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="-176" w:tblpY="-242"/>
        <w:tblW w:w="9747" w:type="dxa"/>
        <w:tblLook w:val="04A0"/>
      </w:tblPr>
      <w:tblGrid>
        <w:gridCol w:w="4961"/>
        <w:gridCol w:w="4786"/>
      </w:tblGrid>
      <w:tr w:rsidR="00DA537F" w:rsidRPr="007B3790" w:rsidTr="00664521">
        <w:tc>
          <w:tcPr>
            <w:tcW w:w="9747" w:type="dxa"/>
            <w:gridSpan w:val="2"/>
          </w:tcPr>
          <w:p w:rsidR="00664521" w:rsidRPr="0060644D" w:rsidRDefault="00664521" w:rsidP="006645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МИНИСТЕРСТВО</w:t>
            </w:r>
            <w:r w:rsidRPr="0060644D">
              <w:rPr>
                <w:rFonts w:ascii="Times New Roman" w:hAnsi="Times New Roman"/>
                <w:b/>
                <w:sz w:val="24"/>
                <w:szCs w:val="24"/>
              </w:rPr>
              <w:t xml:space="preserve"> ЗДРАВООХРАНЕНИЯ РОССИЙСКОЙ ФЕДЕРАЦИИ</w:t>
            </w:r>
          </w:p>
          <w:p w:rsidR="00664521" w:rsidRDefault="00664521" w:rsidP="0066452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44D">
              <w:rPr>
                <w:rFonts w:ascii="Times New Roman" w:hAnsi="Times New Roman"/>
                <w:b/>
                <w:sz w:val="24"/>
                <w:szCs w:val="24"/>
              </w:rPr>
              <w:t>ГОСУДАРСТВЕННОЕ БЮДЖЕТНОЕ ОБРАЗОВАТЕЛЬНОЕ УЧРЕЖДЕНИЕ ВЫСШЕГО ПРОФЕССИОНАЛЬНОГО ОБРАЗОВАНИЯ</w:t>
            </w:r>
          </w:p>
          <w:p w:rsidR="00664521" w:rsidRPr="0060644D" w:rsidRDefault="00664521" w:rsidP="00664521">
            <w:pPr>
              <w:spacing w:line="240" w:lineRule="auto"/>
              <w:ind w:left="-284" w:firstLine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44D">
              <w:rPr>
                <w:rFonts w:ascii="Times New Roman" w:hAnsi="Times New Roman"/>
                <w:b/>
                <w:sz w:val="24"/>
                <w:szCs w:val="24"/>
              </w:rPr>
              <w:t>«ДАГЕСТАНСКАЯ ГОСУДАРСТВЕННАЯ МЕДИЦИНСКАЯ АКАДЕМИЯ»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0644D">
              <w:rPr>
                <w:rFonts w:ascii="Times New Roman" w:hAnsi="Times New Roman"/>
                <w:b/>
                <w:sz w:val="24"/>
                <w:szCs w:val="24"/>
              </w:rPr>
              <w:t>МИНИСТЕРСТВА ЗДРАВООХРАНЕНИЯ РОССИЙСКОЙ ФЕДЕРАЦИИ</w:t>
            </w:r>
          </w:p>
          <w:p w:rsidR="00664521" w:rsidRPr="00AD6ADF" w:rsidRDefault="00664521" w:rsidP="006645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W w:w="0" w:type="auto"/>
              <w:tblLook w:val="04A0"/>
            </w:tblPr>
            <w:tblGrid>
              <w:gridCol w:w="173"/>
              <w:gridCol w:w="4675"/>
              <w:gridCol w:w="4683"/>
            </w:tblGrid>
            <w:tr w:rsidR="00664521" w:rsidRPr="0060644D" w:rsidTr="00664521">
              <w:tc>
                <w:tcPr>
                  <w:tcW w:w="4961" w:type="dxa"/>
                  <w:gridSpan w:val="2"/>
                </w:tcPr>
                <w:p w:rsidR="00664521" w:rsidRPr="00813705" w:rsidRDefault="00664521" w:rsidP="00762716">
                  <w:pPr>
                    <w:framePr w:hSpace="180" w:wrap="around" w:hAnchor="margin" w:x="-176" w:y="-242"/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67DD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ПРИНЯТО</w:t>
                  </w:r>
                </w:p>
              </w:tc>
              <w:tc>
                <w:tcPr>
                  <w:tcW w:w="4785" w:type="dxa"/>
                </w:tcPr>
                <w:p w:rsidR="00664521" w:rsidRPr="0060644D" w:rsidRDefault="00664521" w:rsidP="00762716">
                  <w:pPr>
                    <w:framePr w:hSpace="180" w:wrap="around" w:hAnchor="margin" w:x="-176" w:y="-242"/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0644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УТВЕРЖДАЮ</w:t>
                  </w:r>
                </w:p>
              </w:tc>
            </w:tr>
            <w:tr w:rsidR="00664521" w:rsidRPr="0060644D" w:rsidTr="00664521">
              <w:tc>
                <w:tcPr>
                  <w:tcW w:w="4961" w:type="dxa"/>
                  <w:gridSpan w:val="2"/>
                </w:tcPr>
                <w:p w:rsidR="00244CF4" w:rsidRDefault="00664521" w:rsidP="00762716">
                  <w:pPr>
                    <w:framePr w:hSpace="180" w:wrap="around" w:hAnchor="margin" w:x="-176" w:y="-242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67DDC">
                    <w:rPr>
                      <w:rFonts w:ascii="Times New Roman" w:hAnsi="Times New Roman"/>
                      <w:sz w:val="24"/>
                      <w:szCs w:val="24"/>
                    </w:rPr>
                    <w:t xml:space="preserve">решением </w:t>
                  </w:r>
                  <w:proofErr w:type="spellStart"/>
                  <w:r w:rsidRPr="00067DDC">
                    <w:rPr>
                      <w:rFonts w:ascii="Times New Roman" w:hAnsi="Times New Roman"/>
                      <w:sz w:val="24"/>
                      <w:szCs w:val="24"/>
                    </w:rPr>
                    <w:t>Уче</w:t>
                  </w:r>
                  <w:r w:rsidR="00244CF4">
                    <w:rPr>
                      <w:rFonts w:ascii="Times New Roman" w:hAnsi="Times New Roman"/>
                      <w:sz w:val="24"/>
                      <w:szCs w:val="24"/>
                    </w:rPr>
                    <w:t>б</w:t>
                  </w:r>
                  <w:r w:rsidRPr="00067DDC">
                    <w:rPr>
                      <w:rFonts w:ascii="Times New Roman" w:hAnsi="Times New Roman"/>
                      <w:sz w:val="24"/>
                      <w:szCs w:val="24"/>
                    </w:rPr>
                    <w:t>но</w:t>
                  </w:r>
                  <w:proofErr w:type="spellEnd"/>
                  <w:r w:rsidR="00244CF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="00244CF4">
                    <w:rPr>
                      <w:rFonts w:ascii="Times New Roman" w:hAnsi="Times New Roman"/>
                      <w:sz w:val="24"/>
                      <w:szCs w:val="24"/>
                    </w:rPr>
                    <w:t>-м</w:t>
                  </w:r>
                  <w:proofErr w:type="gramEnd"/>
                  <w:r w:rsidR="00244CF4">
                    <w:rPr>
                      <w:rFonts w:ascii="Times New Roman" w:hAnsi="Times New Roman"/>
                      <w:sz w:val="24"/>
                      <w:szCs w:val="24"/>
                    </w:rPr>
                    <w:t>етодическо</w:t>
                  </w:r>
                  <w:r w:rsidRPr="00067DDC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 </w:t>
                  </w:r>
                </w:p>
                <w:p w:rsidR="00664521" w:rsidRDefault="00244CF4" w:rsidP="00762716">
                  <w:pPr>
                    <w:framePr w:hSpace="180" w:wrap="around" w:hAnchor="margin" w:x="-176" w:y="-242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  <w:r w:rsidR="00664521" w:rsidRPr="00067DDC">
                    <w:rPr>
                      <w:rFonts w:ascii="Times New Roman" w:hAnsi="Times New Roman"/>
                      <w:sz w:val="24"/>
                      <w:szCs w:val="24"/>
                    </w:rPr>
                    <w:t>овета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ФПК ППС</w:t>
                  </w:r>
                </w:p>
                <w:p w:rsidR="00664521" w:rsidRPr="0060644D" w:rsidRDefault="00664521" w:rsidP="00762716">
                  <w:pPr>
                    <w:framePr w:hSpace="180" w:wrap="around" w:hAnchor="margin" w:x="-176" w:y="-242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0644D">
                    <w:rPr>
                      <w:rFonts w:ascii="Times New Roman" w:hAnsi="Times New Roman"/>
                      <w:sz w:val="24"/>
                      <w:szCs w:val="24"/>
                    </w:rPr>
                    <w:t>ГБОУ ВПО «ДГМА МЗ РФ»</w:t>
                  </w:r>
                </w:p>
              </w:tc>
              <w:tc>
                <w:tcPr>
                  <w:tcW w:w="4785" w:type="dxa"/>
                </w:tcPr>
                <w:p w:rsidR="00664521" w:rsidRPr="0060644D" w:rsidRDefault="00664521" w:rsidP="00762716">
                  <w:pPr>
                    <w:framePr w:hSpace="180" w:wrap="around" w:hAnchor="margin" w:x="-176" w:y="-242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</w:t>
                  </w:r>
                  <w:r w:rsidRPr="0060644D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Проректор по учебной работе </w:t>
                  </w:r>
                </w:p>
                <w:p w:rsidR="00664521" w:rsidRPr="0060644D" w:rsidRDefault="00664521" w:rsidP="00762716">
                  <w:pPr>
                    <w:framePr w:hSpace="180" w:wrap="around" w:hAnchor="margin" w:x="-176" w:y="-242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</w:t>
                  </w:r>
                  <w:r w:rsidRPr="0060644D">
                    <w:rPr>
                      <w:rFonts w:ascii="Times New Roman" w:hAnsi="Times New Roman"/>
                      <w:sz w:val="24"/>
                      <w:szCs w:val="24"/>
                    </w:rPr>
                    <w:t>ГБОУ ВПО «ДГМА МЗ РФ»</w:t>
                  </w:r>
                </w:p>
                <w:p w:rsidR="00664521" w:rsidRPr="0060644D" w:rsidRDefault="00664521" w:rsidP="00762716">
                  <w:pPr>
                    <w:framePr w:hSpace="180" w:wrap="around" w:hAnchor="margin" w:x="-176" w:y="-242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</w:t>
                  </w:r>
                  <w:r w:rsidRPr="0060644D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профессор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---------</w:t>
                  </w:r>
                  <w:proofErr w:type="spellStart"/>
                  <w:r w:rsidRPr="0060644D">
                    <w:rPr>
                      <w:rFonts w:ascii="Times New Roman" w:hAnsi="Times New Roman"/>
                      <w:sz w:val="24"/>
                      <w:szCs w:val="24"/>
                    </w:rPr>
                    <w:t>С.Н.Маммаев</w:t>
                  </w:r>
                  <w:proofErr w:type="spellEnd"/>
                </w:p>
              </w:tc>
            </w:tr>
            <w:tr w:rsidR="00664521" w:rsidRPr="0060644D" w:rsidTr="00664521">
              <w:tc>
                <w:tcPr>
                  <w:tcW w:w="4961" w:type="dxa"/>
                  <w:gridSpan w:val="2"/>
                </w:tcPr>
                <w:p w:rsidR="00664521" w:rsidRPr="00554ADE" w:rsidRDefault="00664521" w:rsidP="00762716">
                  <w:pPr>
                    <w:framePr w:hSpace="180" w:wrap="around" w:hAnchor="margin" w:x="-176" w:y="-242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67DDC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протокол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067DDC">
                    <w:rPr>
                      <w:rFonts w:ascii="Times New Roman" w:hAnsi="Times New Roman"/>
                      <w:sz w:val="24"/>
                      <w:szCs w:val="24"/>
                    </w:rPr>
                    <w:t>№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785" w:type="dxa"/>
                </w:tcPr>
                <w:p w:rsidR="00664521" w:rsidRPr="0060644D" w:rsidRDefault="00664521" w:rsidP="00762716">
                  <w:pPr>
                    <w:framePr w:hSpace="180" w:wrap="around" w:hAnchor="margin" w:x="-176" w:y="-242"/>
                    <w:spacing w:after="0"/>
                    <w:ind w:left="547" w:hanging="54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«19</w:t>
                  </w:r>
                  <w:r w:rsidRPr="0060644D"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мая   </w:t>
                  </w:r>
                  <w:r w:rsidRPr="0060644D">
                    <w:rPr>
                      <w:rFonts w:ascii="Times New Roman" w:hAnsi="Times New Roman"/>
                      <w:sz w:val="24"/>
                      <w:szCs w:val="24"/>
                    </w:rPr>
                    <w:t xml:space="preserve"> 2015 г.</w:t>
                  </w:r>
                </w:p>
              </w:tc>
            </w:tr>
            <w:tr w:rsidR="00664521" w:rsidRPr="00BC7DF1" w:rsidTr="00664521">
              <w:tc>
                <w:tcPr>
                  <w:tcW w:w="4961" w:type="dxa"/>
                  <w:gridSpan w:val="2"/>
                </w:tcPr>
                <w:p w:rsidR="00664521" w:rsidRPr="0060644D" w:rsidRDefault="00664521" w:rsidP="00762716">
                  <w:pPr>
                    <w:framePr w:hSpace="180" w:wrap="around" w:hAnchor="margin" w:x="-176" w:y="-242"/>
                    <w:spacing w:after="0"/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19 мая </w:t>
                  </w:r>
                  <w:r w:rsidRPr="00067DDC">
                    <w:rPr>
                      <w:rFonts w:ascii="Times New Roman" w:hAnsi="Times New Roman"/>
                      <w:sz w:val="24"/>
                      <w:szCs w:val="24"/>
                    </w:rPr>
                    <w:t xml:space="preserve"> 201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  <w:r w:rsidRPr="00067DDC">
                    <w:rPr>
                      <w:rFonts w:ascii="Times New Roman" w:hAnsi="Times New Roman"/>
                      <w:sz w:val="24"/>
                      <w:szCs w:val="24"/>
                    </w:rPr>
                    <w:t xml:space="preserve"> г.</w:t>
                  </w:r>
                </w:p>
              </w:tc>
              <w:tc>
                <w:tcPr>
                  <w:tcW w:w="4785" w:type="dxa"/>
                </w:tcPr>
                <w:p w:rsidR="00664521" w:rsidRPr="000A1338" w:rsidRDefault="00664521" w:rsidP="00762716">
                  <w:pPr>
                    <w:framePr w:hSpace="180" w:wrap="around" w:hAnchor="margin" w:x="-176" w:y="-242"/>
                    <w:spacing w:after="0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64521" w:rsidRPr="00067DDC" w:rsidTr="00664521">
              <w:trPr>
                <w:gridBefore w:val="1"/>
                <w:gridAfter w:val="1"/>
                <w:wBefore w:w="176" w:type="dxa"/>
                <w:wAfter w:w="4785" w:type="dxa"/>
              </w:trPr>
              <w:tc>
                <w:tcPr>
                  <w:tcW w:w="4785" w:type="dxa"/>
                </w:tcPr>
                <w:p w:rsidR="00664521" w:rsidRPr="00067DDC" w:rsidRDefault="00664521" w:rsidP="00762716">
                  <w:pPr>
                    <w:framePr w:hSpace="180" w:wrap="around" w:hAnchor="margin" w:x="-176" w:y="-242"/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DA537F" w:rsidRPr="007B3790" w:rsidRDefault="00DA537F" w:rsidP="00664521">
            <w:pPr>
              <w:pStyle w:val="a3"/>
              <w:tabs>
                <w:tab w:val="num" w:pos="0"/>
              </w:tabs>
              <w:jc w:val="both"/>
              <w:rPr>
                <w:b/>
                <w:szCs w:val="24"/>
              </w:rPr>
            </w:pPr>
          </w:p>
        </w:tc>
      </w:tr>
      <w:tr w:rsidR="00DA537F" w:rsidRPr="007B3790" w:rsidTr="00664521">
        <w:tc>
          <w:tcPr>
            <w:tcW w:w="9747" w:type="dxa"/>
            <w:gridSpan w:val="2"/>
          </w:tcPr>
          <w:p w:rsidR="00DA537F" w:rsidRPr="007B3790" w:rsidRDefault="00DA537F" w:rsidP="00664521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537F" w:rsidRPr="007B3790" w:rsidTr="00664521">
        <w:tc>
          <w:tcPr>
            <w:tcW w:w="4961" w:type="dxa"/>
            <w:hideMark/>
          </w:tcPr>
          <w:p w:rsidR="00DA537F" w:rsidRPr="007B3790" w:rsidRDefault="00DA537F" w:rsidP="0066452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786" w:type="dxa"/>
            <w:hideMark/>
          </w:tcPr>
          <w:p w:rsidR="00DA537F" w:rsidRPr="007B3790" w:rsidRDefault="00DA537F" w:rsidP="0066452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537F" w:rsidRPr="007B3790" w:rsidTr="00664521">
        <w:tc>
          <w:tcPr>
            <w:tcW w:w="4961" w:type="dxa"/>
            <w:hideMark/>
          </w:tcPr>
          <w:p w:rsidR="00DA537F" w:rsidRPr="007B3790" w:rsidRDefault="00DA537F" w:rsidP="00664521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786" w:type="dxa"/>
            <w:hideMark/>
          </w:tcPr>
          <w:p w:rsidR="00DA537F" w:rsidRPr="007B3790" w:rsidRDefault="00DA537F" w:rsidP="006645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37F" w:rsidRPr="007B3790" w:rsidTr="00664521">
        <w:tc>
          <w:tcPr>
            <w:tcW w:w="4961" w:type="dxa"/>
            <w:hideMark/>
          </w:tcPr>
          <w:p w:rsidR="00DA537F" w:rsidRPr="007B3790" w:rsidRDefault="00DA537F" w:rsidP="00664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A537F" w:rsidRPr="007B3790" w:rsidRDefault="00DA537F" w:rsidP="006645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37F" w:rsidRPr="007B3790" w:rsidTr="00664521">
        <w:tc>
          <w:tcPr>
            <w:tcW w:w="4961" w:type="dxa"/>
            <w:hideMark/>
          </w:tcPr>
          <w:p w:rsidR="00DA537F" w:rsidRPr="007B3790" w:rsidRDefault="00DA537F" w:rsidP="00664521">
            <w:pPr>
              <w:tabs>
                <w:tab w:val="left" w:pos="33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A537F" w:rsidRPr="007B3790" w:rsidRDefault="00DA537F" w:rsidP="006645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37F" w:rsidRPr="007B3790" w:rsidTr="00664521">
        <w:tc>
          <w:tcPr>
            <w:tcW w:w="4961" w:type="dxa"/>
            <w:hideMark/>
          </w:tcPr>
          <w:p w:rsidR="00DA537F" w:rsidRPr="007B3790" w:rsidRDefault="00DA537F" w:rsidP="006645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hideMark/>
          </w:tcPr>
          <w:p w:rsidR="00DA537F" w:rsidRPr="007B3790" w:rsidRDefault="00DA537F" w:rsidP="0066452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37F" w:rsidRPr="007B3790" w:rsidTr="00664521">
        <w:tc>
          <w:tcPr>
            <w:tcW w:w="4961" w:type="dxa"/>
          </w:tcPr>
          <w:p w:rsidR="00DA537F" w:rsidRPr="007B3790" w:rsidRDefault="00DA537F" w:rsidP="00664521">
            <w:pPr>
              <w:pStyle w:val="a3"/>
              <w:tabs>
                <w:tab w:val="num" w:pos="0"/>
              </w:tabs>
              <w:jc w:val="both"/>
              <w:rPr>
                <w:b/>
                <w:szCs w:val="24"/>
              </w:rPr>
            </w:pPr>
          </w:p>
        </w:tc>
        <w:tc>
          <w:tcPr>
            <w:tcW w:w="4786" w:type="dxa"/>
          </w:tcPr>
          <w:p w:rsidR="00DA537F" w:rsidRPr="007B3790" w:rsidRDefault="00DA537F" w:rsidP="00664521">
            <w:pPr>
              <w:pStyle w:val="a3"/>
              <w:tabs>
                <w:tab w:val="num" w:pos="0"/>
              </w:tabs>
              <w:jc w:val="both"/>
              <w:rPr>
                <w:b/>
                <w:szCs w:val="24"/>
              </w:rPr>
            </w:pPr>
          </w:p>
        </w:tc>
      </w:tr>
      <w:tr w:rsidR="00DA537F" w:rsidRPr="007B3790" w:rsidTr="00664521">
        <w:tc>
          <w:tcPr>
            <w:tcW w:w="9747" w:type="dxa"/>
            <w:gridSpan w:val="2"/>
          </w:tcPr>
          <w:p w:rsidR="00DA537F" w:rsidRPr="007B3790" w:rsidRDefault="00DA537F" w:rsidP="00664521">
            <w:pPr>
              <w:pStyle w:val="a3"/>
              <w:tabs>
                <w:tab w:val="num" w:pos="0"/>
              </w:tabs>
              <w:jc w:val="center"/>
              <w:rPr>
                <w:b/>
                <w:szCs w:val="24"/>
              </w:rPr>
            </w:pPr>
            <w:r w:rsidRPr="007B3790">
              <w:rPr>
                <w:b/>
                <w:szCs w:val="24"/>
              </w:rPr>
              <w:t>РАБОЧАЯ ПРОГРАММА</w:t>
            </w:r>
            <w:r>
              <w:rPr>
                <w:b/>
                <w:szCs w:val="24"/>
              </w:rPr>
              <w:t xml:space="preserve"> </w:t>
            </w:r>
            <w:r w:rsidR="002D7BB0">
              <w:rPr>
                <w:b/>
                <w:szCs w:val="24"/>
              </w:rPr>
              <w:t>ОБЯЗАТЕЛЬ</w:t>
            </w:r>
            <w:r w:rsidR="00664521">
              <w:rPr>
                <w:b/>
                <w:szCs w:val="24"/>
              </w:rPr>
              <w:t>Н</w:t>
            </w:r>
            <w:r>
              <w:rPr>
                <w:b/>
                <w:szCs w:val="24"/>
              </w:rPr>
              <w:t>ОЙ</w:t>
            </w:r>
            <w:r w:rsidRPr="007B3790">
              <w:rPr>
                <w:b/>
                <w:szCs w:val="24"/>
              </w:rPr>
              <w:t xml:space="preserve"> ДИСЦИПЛИНЫ</w:t>
            </w:r>
          </w:p>
          <w:p w:rsidR="00DA537F" w:rsidRPr="007B3790" w:rsidRDefault="00DA537F" w:rsidP="00664521">
            <w:pPr>
              <w:pStyle w:val="a3"/>
              <w:tabs>
                <w:tab w:val="num" w:pos="0"/>
              </w:tabs>
              <w:jc w:val="center"/>
              <w:rPr>
                <w:b/>
                <w:szCs w:val="24"/>
              </w:rPr>
            </w:pPr>
          </w:p>
        </w:tc>
      </w:tr>
      <w:tr w:rsidR="00DA537F" w:rsidRPr="007B3790" w:rsidTr="00664521">
        <w:tc>
          <w:tcPr>
            <w:tcW w:w="9747" w:type="dxa"/>
            <w:gridSpan w:val="2"/>
            <w:hideMark/>
          </w:tcPr>
          <w:p w:rsidR="00DA537F" w:rsidRPr="007B3790" w:rsidRDefault="00DA537F" w:rsidP="006645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3790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t xml:space="preserve"> </w:t>
            </w:r>
            <w:r w:rsidRPr="00774E02">
              <w:rPr>
                <w:rFonts w:ascii="Times New Roman" w:hAnsi="Times New Roman"/>
                <w:b/>
                <w:sz w:val="24"/>
                <w:szCs w:val="24"/>
              </w:rPr>
              <w:t>КЛИНИЧЕСКАЯ НЕИНФЕКЦИОННАЯ ЭПИДЕМИОЛОГИЯ</w:t>
            </w:r>
            <w:r w:rsidRPr="007B3790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DA537F" w:rsidRPr="007B3790" w:rsidTr="00664521">
        <w:tc>
          <w:tcPr>
            <w:tcW w:w="9747" w:type="dxa"/>
            <w:gridSpan w:val="2"/>
          </w:tcPr>
          <w:p w:rsidR="00DA537F" w:rsidRPr="007B3790" w:rsidRDefault="00DA537F" w:rsidP="0066452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537F" w:rsidRPr="00774E02" w:rsidTr="00664521">
        <w:tc>
          <w:tcPr>
            <w:tcW w:w="9747" w:type="dxa"/>
            <w:gridSpan w:val="2"/>
            <w:hideMark/>
          </w:tcPr>
          <w:p w:rsidR="00DA537F" w:rsidRPr="00774E02" w:rsidRDefault="00664521" w:rsidP="00664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E02">
              <w:rPr>
                <w:rFonts w:ascii="Times New Roman" w:hAnsi="Times New Roman"/>
                <w:sz w:val="24"/>
                <w:szCs w:val="24"/>
              </w:rPr>
              <w:t>О</w:t>
            </w:r>
            <w:r w:rsidR="00DA537F" w:rsidRPr="00774E02">
              <w:rPr>
                <w:rFonts w:ascii="Times New Roman" w:hAnsi="Times New Roman"/>
                <w:sz w:val="24"/>
                <w:szCs w:val="24"/>
              </w:rPr>
              <w:t>сновной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профессиональной</w:t>
            </w:r>
            <w:r w:rsidR="00DA537F" w:rsidRPr="00774E02">
              <w:rPr>
                <w:rFonts w:ascii="Times New Roman" w:hAnsi="Times New Roman"/>
                <w:sz w:val="24"/>
                <w:szCs w:val="24"/>
              </w:rPr>
              <w:t xml:space="preserve"> образовательной программы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высшего </w:t>
            </w:r>
            <w:r w:rsidR="00DA537F" w:rsidRPr="00774E02">
              <w:rPr>
                <w:rFonts w:ascii="Times New Roman" w:hAnsi="Times New Roman"/>
                <w:sz w:val="24"/>
                <w:szCs w:val="24"/>
              </w:rPr>
              <w:t>образования (аспирантура</w:t>
            </w:r>
            <w:r w:rsidR="00564F46" w:rsidRPr="00564F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DA537F" w:rsidRPr="00774E02">
              <w:rPr>
                <w:rFonts w:ascii="Times New Roman" w:hAnsi="Times New Roman"/>
                <w:sz w:val="24"/>
                <w:szCs w:val="24"/>
              </w:rPr>
              <w:t>)п</w:t>
            </w:r>
            <w:proofErr w:type="gramEnd"/>
            <w:r w:rsidR="00DA537F" w:rsidRPr="00774E02">
              <w:rPr>
                <w:rFonts w:ascii="Times New Roman" w:hAnsi="Times New Roman"/>
                <w:sz w:val="24"/>
                <w:szCs w:val="24"/>
              </w:rPr>
              <w:t>о специальности</w:t>
            </w:r>
          </w:p>
          <w:p w:rsidR="00DA537F" w:rsidRDefault="00DA537F" w:rsidP="00664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E02">
              <w:rPr>
                <w:rFonts w:ascii="Times New Roman" w:hAnsi="Times New Roman"/>
                <w:sz w:val="24"/>
                <w:szCs w:val="24"/>
              </w:rPr>
              <w:t>14.01.01.”Акушерство и гинекология”</w:t>
            </w:r>
          </w:p>
          <w:p w:rsidR="00DA537F" w:rsidRDefault="00DA537F" w:rsidP="00664521">
            <w:pPr>
              <w:pStyle w:val="a3"/>
              <w:tabs>
                <w:tab w:val="num" w:pos="0"/>
              </w:tabs>
              <w:ind w:firstLine="426"/>
              <w:jc w:val="center"/>
              <w:rPr>
                <w:b/>
                <w:szCs w:val="24"/>
              </w:rPr>
            </w:pPr>
          </w:p>
          <w:p w:rsidR="00664521" w:rsidRPr="00351B81" w:rsidRDefault="00664521" w:rsidP="0066452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1B81">
              <w:rPr>
                <w:rFonts w:ascii="Times New Roman" w:hAnsi="Times New Roman"/>
                <w:bCs/>
                <w:sz w:val="24"/>
                <w:szCs w:val="24"/>
              </w:rPr>
              <w:t xml:space="preserve">Квалификация (степень): Исследователь. Преподаватель </w:t>
            </w:r>
            <w:proofErr w:type="gramStart"/>
            <w:r w:rsidRPr="00351B81">
              <w:rPr>
                <w:rFonts w:ascii="Times New Roman" w:hAnsi="Times New Roman"/>
                <w:bCs/>
                <w:sz w:val="24"/>
                <w:szCs w:val="24"/>
              </w:rPr>
              <w:t>–и</w:t>
            </w:r>
            <w:proofErr w:type="gramEnd"/>
            <w:r w:rsidRPr="00351B81">
              <w:rPr>
                <w:rFonts w:ascii="Times New Roman" w:hAnsi="Times New Roman"/>
                <w:bCs/>
                <w:sz w:val="24"/>
                <w:szCs w:val="24"/>
              </w:rPr>
              <w:t>сследователь.</w:t>
            </w:r>
          </w:p>
          <w:p w:rsidR="00664521" w:rsidRPr="00351B81" w:rsidRDefault="00664521" w:rsidP="00664521">
            <w:pPr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64521" w:rsidRDefault="00664521" w:rsidP="00664521">
            <w:pPr>
              <w:pStyle w:val="a3"/>
              <w:tabs>
                <w:tab w:val="num" w:pos="0"/>
              </w:tabs>
              <w:ind w:firstLine="426"/>
              <w:jc w:val="center"/>
              <w:rPr>
                <w:b/>
                <w:szCs w:val="24"/>
              </w:rPr>
            </w:pPr>
          </w:p>
          <w:p w:rsidR="00664521" w:rsidRPr="00812EB6" w:rsidRDefault="00664521" w:rsidP="00664521">
            <w:pPr>
              <w:pStyle w:val="a3"/>
              <w:tabs>
                <w:tab w:val="num" w:pos="0"/>
              </w:tabs>
              <w:ind w:firstLine="426"/>
              <w:jc w:val="center"/>
              <w:rPr>
                <w:b/>
                <w:szCs w:val="24"/>
              </w:rPr>
            </w:pPr>
          </w:p>
          <w:p w:rsidR="00DA537F" w:rsidRPr="00664521" w:rsidRDefault="00DA537F" w:rsidP="00664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EB6">
              <w:rPr>
                <w:rFonts w:ascii="Times New Roman" w:hAnsi="Times New Roman"/>
                <w:sz w:val="24"/>
                <w:szCs w:val="24"/>
              </w:rPr>
              <w:t>форма обучения:</w:t>
            </w:r>
            <w:r w:rsidRPr="00812EB6">
              <w:rPr>
                <w:rFonts w:ascii="Times New Roman" w:hAnsi="Times New Roman"/>
                <w:sz w:val="24"/>
                <w:szCs w:val="24"/>
              </w:rPr>
              <w:tab/>
            </w:r>
            <w:r w:rsidRPr="00664521">
              <w:rPr>
                <w:rFonts w:ascii="Times New Roman" w:hAnsi="Times New Roman"/>
                <w:sz w:val="24"/>
                <w:szCs w:val="24"/>
              </w:rPr>
              <w:t xml:space="preserve">очная </w:t>
            </w:r>
          </w:p>
          <w:p w:rsidR="00DA537F" w:rsidRPr="00664521" w:rsidRDefault="00DA537F" w:rsidP="00664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4521">
              <w:rPr>
                <w:rFonts w:ascii="Times New Roman" w:hAnsi="Times New Roman"/>
                <w:sz w:val="24"/>
                <w:szCs w:val="24"/>
              </w:rPr>
              <w:t>Срок обучения:</w:t>
            </w:r>
            <w:r w:rsidRPr="00664521">
              <w:rPr>
                <w:rFonts w:ascii="Times New Roman" w:hAnsi="Times New Roman"/>
                <w:sz w:val="24"/>
                <w:szCs w:val="24"/>
              </w:rPr>
              <w:tab/>
              <w:t>первый год</w:t>
            </w:r>
          </w:p>
          <w:p w:rsidR="00DA537F" w:rsidRPr="00664521" w:rsidRDefault="00DA537F" w:rsidP="00664521">
            <w:pPr>
              <w:pStyle w:val="Default"/>
            </w:pPr>
            <w:r w:rsidRPr="00664521">
              <w:t xml:space="preserve">Всего учебных часов/ зачетных единиц: </w:t>
            </w:r>
            <w:r w:rsidR="00664521">
              <w:t>1</w:t>
            </w:r>
            <w:r w:rsidR="00463FB1">
              <w:t>,5</w:t>
            </w:r>
            <w:r w:rsidRPr="00664521">
              <w:t xml:space="preserve"> </w:t>
            </w:r>
            <w:proofErr w:type="spellStart"/>
            <w:r w:rsidRPr="00664521">
              <w:t>зачет</w:t>
            </w:r>
            <w:proofErr w:type="gramStart"/>
            <w:r w:rsidRPr="00664521">
              <w:t>.е</w:t>
            </w:r>
            <w:proofErr w:type="gramEnd"/>
            <w:r w:rsidRPr="00664521">
              <w:t>д</w:t>
            </w:r>
            <w:proofErr w:type="spellEnd"/>
            <w:r w:rsidRPr="00664521">
              <w:t xml:space="preserve">. / </w:t>
            </w:r>
            <w:r w:rsidR="00463FB1">
              <w:t>54 часа</w:t>
            </w:r>
          </w:p>
          <w:p w:rsidR="00DA537F" w:rsidRPr="00664521" w:rsidRDefault="00E555B1" w:rsidP="00664521">
            <w:pPr>
              <w:pStyle w:val="Default"/>
            </w:pPr>
            <w:r>
              <w:t>Всего аудиторных занятий: 0</w:t>
            </w:r>
            <w:r w:rsidR="00463FB1">
              <w:t>,66</w:t>
            </w:r>
            <w:r>
              <w:t>,</w:t>
            </w:r>
            <w:r w:rsidR="00DA537F" w:rsidRPr="00664521">
              <w:t xml:space="preserve"> </w:t>
            </w:r>
            <w:proofErr w:type="spellStart"/>
            <w:r w:rsidR="00DA537F" w:rsidRPr="00664521">
              <w:t>зачет</w:t>
            </w:r>
            <w:proofErr w:type="gramStart"/>
            <w:r w:rsidR="00DA537F" w:rsidRPr="00664521">
              <w:t>.е</w:t>
            </w:r>
            <w:proofErr w:type="gramEnd"/>
            <w:r w:rsidR="00DA537F" w:rsidRPr="00664521">
              <w:t>д</w:t>
            </w:r>
            <w:proofErr w:type="spellEnd"/>
            <w:r w:rsidR="00DA537F" w:rsidRPr="00664521">
              <w:t xml:space="preserve"> / </w:t>
            </w:r>
            <w:r>
              <w:t>2</w:t>
            </w:r>
            <w:r w:rsidR="00DA537F" w:rsidRPr="00664521">
              <w:t>4 часов</w:t>
            </w:r>
          </w:p>
          <w:p w:rsidR="00DA537F" w:rsidRPr="00664521" w:rsidRDefault="00E555B1" w:rsidP="00664521">
            <w:pPr>
              <w:pStyle w:val="Default"/>
            </w:pPr>
            <w:r>
              <w:t>Всего лекций: 0,22</w:t>
            </w:r>
            <w:r w:rsidR="00DA537F" w:rsidRPr="00664521">
              <w:t xml:space="preserve"> </w:t>
            </w:r>
            <w:proofErr w:type="spellStart"/>
            <w:r w:rsidR="00DA537F" w:rsidRPr="00664521">
              <w:t>зачет</w:t>
            </w:r>
            <w:proofErr w:type="gramStart"/>
            <w:r w:rsidR="00DA537F" w:rsidRPr="00664521">
              <w:t>.е</w:t>
            </w:r>
            <w:proofErr w:type="gramEnd"/>
            <w:r w:rsidR="00DA537F" w:rsidRPr="00664521">
              <w:t>д</w:t>
            </w:r>
            <w:proofErr w:type="spellEnd"/>
            <w:r w:rsidR="00DA537F" w:rsidRPr="00664521">
              <w:t>./ 8 часов</w:t>
            </w:r>
          </w:p>
          <w:p w:rsidR="00DA537F" w:rsidRPr="00664521" w:rsidRDefault="00E555B1" w:rsidP="00664521">
            <w:pPr>
              <w:pStyle w:val="Default"/>
            </w:pPr>
            <w:r>
              <w:t>Всего практических занятий: 0,44</w:t>
            </w:r>
            <w:r w:rsidR="00DA537F" w:rsidRPr="00664521">
              <w:t xml:space="preserve"> </w:t>
            </w:r>
            <w:proofErr w:type="spellStart"/>
            <w:r w:rsidR="00DA537F" w:rsidRPr="00664521">
              <w:t>зачет</w:t>
            </w:r>
            <w:proofErr w:type="gramStart"/>
            <w:r w:rsidR="00DA537F" w:rsidRPr="00664521">
              <w:t>.е</w:t>
            </w:r>
            <w:proofErr w:type="gramEnd"/>
            <w:r w:rsidR="00DA537F" w:rsidRPr="00664521">
              <w:t>д</w:t>
            </w:r>
            <w:proofErr w:type="spellEnd"/>
            <w:r w:rsidR="00DA537F" w:rsidRPr="00664521">
              <w:t xml:space="preserve">. / </w:t>
            </w:r>
            <w:r w:rsidR="00664521">
              <w:t>1</w:t>
            </w:r>
            <w:r w:rsidR="00DA537F" w:rsidRPr="00664521">
              <w:t>6 часов</w:t>
            </w:r>
          </w:p>
          <w:p w:rsidR="00DA537F" w:rsidRPr="00664521" w:rsidRDefault="00DA537F" w:rsidP="00664521">
            <w:pPr>
              <w:pStyle w:val="Default"/>
            </w:pPr>
            <w:r w:rsidRPr="00664521">
              <w:t>Всего на самост</w:t>
            </w:r>
            <w:r w:rsidR="00463FB1">
              <w:t>оятельную работу аспиранта: 0,83</w:t>
            </w:r>
            <w:r w:rsidRPr="00664521">
              <w:t xml:space="preserve"> </w:t>
            </w:r>
            <w:proofErr w:type="spellStart"/>
            <w:r w:rsidRPr="00664521">
              <w:t>зачет</w:t>
            </w:r>
            <w:proofErr w:type="gramStart"/>
            <w:r w:rsidRPr="00664521">
              <w:t>.е</w:t>
            </w:r>
            <w:proofErr w:type="gramEnd"/>
            <w:r w:rsidRPr="00664521">
              <w:t>д</w:t>
            </w:r>
            <w:proofErr w:type="spellEnd"/>
            <w:r w:rsidRPr="00664521">
              <w:t xml:space="preserve"> / </w:t>
            </w:r>
            <w:r w:rsidR="00463FB1">
              <w:t>30</w:t>
            </w:r>
            <w:r w:rsidRPr="00664521">
              <w:t xml:space="preserve"> часов </w:t>
            </w:r>
          </w:p>
          <w:p w:rsidR="00DA537F" w:rsidRPr="00664521" w:rsidRDefault="00DA537F" w:rsidP="00664521">
            <w:pPr>
              <w:pStyle w:val="Default"/>
            </w:pPr>
            <w:r w:rsidRPr="00664521">
              <w:t>Форма контроля, отчетности: зачет</w:t>
            </w:r>
          </w:p>
          <w:p w:rsidR="00DA537F" w:rsidRPr="00812EB6" w:rsidRDefault="00DA537F" w:rsidP="00664521">
            <w:pPr>
              <w:pStyle w:val="a3"/>
              <w:tabs>
                <w:tab w:val="num" w:pos="0"/>
              </w:tabs>
              <w:ind w:firstLine="426"/>
              <w:jc w:val="center"/>
              <w:rPr>
                <w:b/>
                <w:szCs w:val="24"/>
              </w:rPr>
            </w:pPr>
          </w:p>
          <w:p w:rsidR="00DA537F" w:rsidRDefault="00DA537F" w:rsidP="00664521">
            <w:pPr>
              <w:pStyle w:val="a3"/>
              <w:tabs>
                <w:tab w:val="num" w:pos="0"/>
              </w:tabs>
              <w:jc w:val="center"/>
              <w:rPr>
                <w:b/>
                <w:szCs w:val="24"/>
              </w:rPr>
            </w:pPr>
          </w:p>
          <w:p w:rsidR="00664521" w:rsidRDefault="00664521" w:rsidP="00664521">
            <w:pPr>
              <w:pStyle w:val="a3"/>
              <w:tabs>
                <w:tab w:val="num" w:pos="0"/>
              </w:tabs>
              <w:jc w:val="center"/>
              <w:rPr>
                <w:b/>
                <w:szCs w:val="24"/>
              </w:rPr>
            </w:pPr>
          </w:p>
          <w:p w:rsidR="00664521" w:rsidRPr="00774E02" w:rsidRDefault="00664521" w:rsidP="00664521">
            <w:pPr>
              <w:pStyle w:val="a3"/>
              <w:tabs>
                <w:tab w:val="num" w:pos="0"/>
              </w:tabs>
              <w:jc w:val="center"/>
              <w:rPr>
                <w:b/>
                <w:szCs w:val="24"/>
              </w:rPr>
            </w:pPr>
          </w:p>
        </w:tc>
      </w:tr>
      <w:tr w:rsidR="00DA537F" w:rsidRPr="007B3790" w:rsidTr="00664521">
        <w:tc>
          <w:tcPr>
            <w:tcW w:w="9747" w:type="dxa"/>
            <w:gridSpan w:val="2"/>
          </w:tcPr>
          <w:p w:rsidR="00DA537F" w:rsidRPr="007B3790" w:rsidRDefault="00DA537F" w:rsidP="00664521">
            <w:pPr>
              <w:pStyle w:val="a3"/>
              <w:tabs>
                <w:tab w:val="num" w:pos="0"/>
              </w:tabs>
              <w:jc w:val="center"/>
              <w:rPr>
                <w:b/>
                <w:szCs w:val="24"/>
              </w:rPr>
            </w:pPr>
          </w:p>
        </w:tc>
      </w:tr>
      <w:tr w:rsidR="00DA537F" w:rsidRPr="007B3790" w:rsidTr="00664521">
        <w:tc>
          <w:tcPr>
            <w:tcW w:w="4961" w:type="dxa"/>
          </w:tcPr>
          <w:p w:rsidR="00DA537F" w:rsidRPr="006A0476" w:rsidRDefault="00DA537F" w:rsidP="00664521">
            <w:pPr>
              <w:spacing w:after="0" w:line="240" w:lineRule="auto"/>
              <w:rPr>
                <w:b/>
                <w:szCs w:val="24"/>
                <w:lang w:val="en-US"/>
              </w:rPr>
            </w:pPr>
            <w:r w:rsidRPr="006A047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</w:t>
            </w:r>
            <w:r w:rsidRPr="007B3790">
              <w:rPr>
                <w:rFonts w:ascii="Times New Roman" w:hAnsi="Times New Roman"/>
                <w:sz w:val="24"/>
                <w:szCs w:val="24"/>
              </w:rPr>
              <w:t>Махачкала – 201</w:t>
            </w:r>
            <w:r w:rsidR="006A0476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86" w:type="dxa"/>
          </w:tcPr>
          <w:p w:rsidR="00DA537F" w:rsidRPr="007B3790" w:rsidRDefault="00DA537F" w:rsidP="00664521">
            <w:pPr>
              <w:pStyle w:val="a3"/>
              <w:tabs>
                <w:tab w:val="num" w:pos="0"/>
              </w:tabs>
              <w:jc w:val="center"/>
              <w:rPr>
                <w:b/>
                <w:szCs w:val="24"/>
              </w:rPr>
            </w:pPr>
          </w:p>
        </w:tc>
      </w:tr>
      <w:tr w:rsidR="00DA537F" w:rsidRPr="007B3790" w:rsidTr="00664521">
        <w:tc>
          <w:tcPr>
            <w:tcW w:w="4961" w:type="dxa"/>
          </w:tcPr>
          <w:p w:rsidR="00DA537F" w:rsidRPr="007B3790" w:rsidRDefault="00DA537F" w:rsidP="00664521">
            <w:pPr>
              <w:pStyle w:val="a3"/>
              <w:tabs>
                <w:tab w:val="num" w:pos="0"/>
              </w:tabs>
              <w:jc w:val="both"/>
              <w:rPr>
                <w:b/>
                <w:szCs w:val="24"/>
              </w:rPr>
            </w:pPr>
          </w:p>
        </w:tc>
        <w:tc>
          <w:tcPr>
            <w:tcW w:w="4786" w:type="dxa"/>
          </w:tcPr>
          <w:p w:rsidR="00DA537F" w:rsidRPr="007B3790" w:rsidRDefault="00DA537F" w:rsidP="00664521">
            <w:pPr>
              <w:pStyle w:val="a3"/>
              <w:tabs>
                <w:tab w:val="num" w:pos="0"/>
              </w:tabs>
              <w:jc w:val="both"/>
              <w:rPr>
                <w:b/>
                <w:szCs w:val="24"/>
              </w:rPr>
            </w:pPr>
          </w:p>
        </w:tc>
      </w:tr>
      <w:tr w:rsidR="00DA537F" w:rsidRPr="007B3790" w:rsidTr="00664521">
        <w:tc>
          <w:tcPr>
            <w:tcW w:w="4961" w:type="dxa"/>
            <w:hideMark/>
          </w:tcPr>
          <w:p w:rsidR="00DA537F" w:rsidRPr="007B3790" w:rsidRDefault="00DA537F" w:rsidP="00664521">
            <w:pPr>
              <w:pStyle w:val="a3"/>
              <w:tabs>
                <w:tab w:val="num" w:pos="0"/>
              </w:tabs>
              <w:jc w:val="both"/>
              <w:rPr>
                <w:szCs w:val="24"/>
              </w:rPr>
            </w:pPr>
          </w:p>
        </w:tc>
        <w:tc>
          <w:tcPr>
            <w:tcW w:w="4786" w:type="dxa"/>
            <w:hideMark/>
          </w:tcPr>
          <w:p w:rsidR="00DA537F" w:rsidRPr="007B3790" w:rsidRDefault="00DA537F" w:rsidP="00664521">
            <w:pPr>
              <w:pStyle w:val="a3"/>
              <w:tabs>
                <w:tab w:val="num" w:pos="0"/>
              </w:tabs>
              <w:jc w:val="both"/>
              <w:rPr>
                <w:szCs w:val="24"/>
              </w:rPr>
            </w:pPr>
          </w:p>
        </w:tc>
      </w:tr>
      <w:tr w:rsidR="00DA537F" w:rsidRPr="007B3790" w:rsidTr="00664521">
        <w:tc>
          <w:tcPr>
            <w:tcW w:w="4961" w:type="dxa"/>
            <w:hideMark/>
          </w:tcPr>
          <w:p w:rsidR="00DA537F" w:rsidRPr="007B3790" w:rsidRDefault="00DA537F" w:rsidP="00664521">
            <w:pPr>
              <w:pStyle w:val="a3"/>
              <w:tabs>
                <w:tab w:val="num" w:pos="0"/>
              </w:tabs>
              <w:jc w:val="both"/>
              <w:rPr>
                <w:b/>
                <w:szCs w:val="24"/>
              </w:rPr>
            </w:pPr>
          </w:p>
        </w:tc>
        <w:tc>
          <w:tcPr>
            <w:tcW w:w="4786" w:type="dxa"/>
            <w:hideMark/>
          </w:tcPr>
          <w:p w:rsidR="00DA537F" w:rsidRPr="007B3790" w:rsidRDefault="00DA537F" w:rsidP="00664521">
            <w:pPr>
              <w:pStyle w:val="Default"/>
              <w:jc w:val="both"/>
            </w:pPr>
          </w:p>
        </w:tc>
      </w:tr>
      <w:tr w:rsidR="00DA537F" w:rsidRPr="007B3790" w:rsidTr="00664521">
        <w:tc>
          <w:tcPr>
            <w:tcW w:w="4961" w:type="dxa"/>
            <w:hideMark/>
          </w:tcPr>
          <w:p w:rsidR="00DA537F" w:rsidRPr="007B3790" w:rsidRDefault="00DA537F" w:rsidP="00664521">
            <w:pPr>
              <w:pStyle w:val="a3"/>
              <w:tabs>
                <w:tab w:val="num" w:pos="0"/>
              </w:tabs>
              <w:jc w:val="both"/>
              <w:rPr>
                <w:b/>
                <w:szCs w:val="24"/>
              </w:rPr>
            </w:pPr>
          </w:p>
        </w:tc>
        <w:tc>
          <w:tcPr>
            <w:tcW w:w="4786" w:type="dxa"/>
            <w:hideMark/>
          </w:tcPr>
          <w:p w:rsidR="00DA537F" w:rsidRPr="007B3790" w:rsidRDefault="00DA537F" w:rsidP="00664521">
            <w:pPr>
              <w:pStyle w:val="a3"/>
              <w:tabs>
                <w:tab w:val="num" w:pos="0"/>
              </w:tabs>
              <w:jc w:val="both"/>
              <w:rPr>
                <w:szCs w:val="24"/>
              </w:rPr>
            </w:pPr>
          </w:p>
        </w:tc>
      </w:tr>
      <w:tr w:rsidR="00DA537F" w:rsidRPr="007B3790" w:rsidTr="00664521">
        <w:tc>
          <w:tcPr>
            <w:tcW w:w="4961" w:type="dxa"/>
            <w:hideMark/>
          </w:tcPr>
          <w:p w:rsidR="00DA537F" w:rsidRPr="007B3790" w:rsidRDefault="00DA537F" w:rsidP="00664521">
            <w:pPr>
              <w:pStyle w:val="a3"/>
              <w:tabs>
                <w:tab w:val="num" w:pos="0"/>
              </w:tabs>
              <w:jc w:val="both"/>
              <w:rPr>
                <w:b/>
                <w:szCs w:val="24"/>
              </w:rPr>
            </w:pPr>
          </w:p>
        </w:tc>
        <w:tc>
          <w:tcPr>
            <w:tcW w:w="4786" w:type="dxa"/>
            <w:hideMark/>
          </w:tcPr>
          <w:p w:rsidR="00DA537F" w:rsidRPr="007B3790" w:rsidRDefault="00DA537F" w:rsidP="00664521">
            <w:pPr>
              <w:pStyle w:val="Default"/>
              <w:jc w:val="both"/>
            </w:pPr>
          </w:p>
        </w:tc>
      </w:tr>
      <w:tr w:rsidR="00DA537F" w:rsidRPr="007B3790" w:rsidTr="00664521">
        <w:tc>
          <w:tcPr>
            <w:tcW w:w="4961" w:type="dxa"/>
            <w:hideMark/>
          </w:tcPr>
          <w:p w:rsidR="00DA537F" w:rsidRPr="007B3790" w:rsidRDefault="00DA537F" w:rsidP="00664521">
            <w:pPr>
              <w:pStyle w:val="a3"/>
              <w:tabs>
                <w:tab w:val="num" w:pos="0"/>
              </w:tabs>
              <w:jc w:val="both"/>
              <w:rPr>
                <w:b/>
                <w:szCs w:val="24"/>
              </w:rPr>
            </w:pPr>
          </w:p>
        </w:tc>
        <w:tc>
          <w:tcPr>
            <w:tcW w:w="4786" w:type="dxa"/>
            <w:hideMark/>
          </w:tcPr>
          <w:p w:rsidR="00DA537F" w:rsidRPr="007B3790" w:rsidRDefault="00DA537F" w:rsidP="00664521">
            <w:pPr>
              <w:pStyle w:val="Default"/>
              <w:jc w:val="both"/>
            </w:pPr>
          </w:p>
        </w:tc>
      </w:tr>
      <w:tr w:rsidR="00DA537F" w:rsidRPr="007B3790" w:rsidTr="00664521">
        <w:tc>
          <w:tcPr>
            <w:tcW w:w="4961" w:type="dxa"/>
            <w:hideMark/>
          </w:tcPr>
          <w:p w:rsidR="00DA537F" w:rsidRPr="007B3790" w:rsidRDefault="00DA537F" w:rsidP="00664521">
            <w:pPr>
              <w:pStyle w:val="a3"/>
              <w:tabs>
                <w:tab w:val="num" w:pos="0"/>
              </w:tabs>
              <w:jc w:val="both"/>
              <w:rPr>
                <w:b/>
                <w:szCs w:val="24"/>
              </w:rPr>
            </w:pPr>
          </w:p>
        </w:tc>
        <w:tc>
          <w:tcPr>
            <w:tcW w:w="4786" w:type="dxa"/>
            <w:hideMark/>
          </w:tcPr>
          <w:p w:rsidR="00DA537F" w:rsidRPr="007B3790" w:rsidRDefault="00DA537F" w:rsidP="00664521">
            <w:pPr>
              <w:pStyle w:val="Default"/>
              <w:jc w:val="both"/>
            </w:pPr>
          </w:p>
        </w:tc>
      </w:tr>
      <w:tr w:rsidR="00DA537F" w:rsidRPr="007B3790" w:rsidTr="00664521">
        <w:tc>
          <w:tcPr>
            <w:tcW w:w="4961" w:type="dxa"/>
            <w:hideMark/>
          </w:tcPr>
          <w:p w:rsidR="00DA537F" w:rsidRPr="007B3790" w:rsidRDefault="00DA537F" w:rsidP="00664521">
            <w:pPr>
              <w:pStyle w:val="a3"/>
              <w:tabs>
                <w:tab w:val="num" w:pos="0"/>
              </w:tabs>
              <w:jc w:val="both"/>
              <w:rPr>
                <w:b/>
                <w:szCs w:val="24"/>
              </w:rPr>
            </w:pPr>
          </w:p>
        </w:tc>
        <w:tc>
          <w:tcPr>
            <w:tcW w:w="4786" w:type="dxa"/>
            <w:hideMark/>
          </w:tcPr>
          <w:p w:rsidR="00DA537F" w:rsidRPr="007B3790" w:rsidRDefault="00DA537F" w:rsidP="00664521">
            <w:pPr>
              <w:pStyle w:val="Default"/>
              <w:jc w:val="both"/>
            </w:pPr>
          </w:p>
        </w:tc>
      </w:tr>
      <w:tr w:rsidR="00DA537F" w:rsidRPr="007B3790" w:rsidTr="00664521">
        <w:tc>
          <w:tcPr>
            <w:tcW w:w="4961" w:type="dxa"/>
          </w:tcPr>
          <w:p w:rsidR="00DA537F" w:rsidRPr="007B3790" w:rsidRDefault="00DA537F" w:rsidP="00664521">
            <w:pPr>
              <w:pStyle w:val="a3"/>
              <w:tabs>
                <w:tab w:val="num" w:pos="0"/>
              </w:tabs>
              <w:jc w:val="both"/>
              <w:rPr>
                <w:b/>
                <w:szCs w:val="24"/>
              </w:rPr>
            </w:pPr>
          </w:p>
        </w:tc>
        <w:tc>
          <w:tcPr>
            <w:tcW w:w="4786" w:type="dxa"/>
          </w:tcPr>
          <w:p w:rsidR="00DA537F" w:rsidRPr="007B3790" w:rsidRDefault="00DA537F" w:rsidP="00664521">
            <w:pPr>
              <w:pStyle w:val="a3"/>
              <w:tabs>
                <w:tab w:val="num" w:pos="0"/>
              </w:tabs>
              <w:jc w:val="both"/>
              <w:rPr>
                <w:b/>
                <w:szCs w:val="24"/>
              </w:rPr>
            </w:pPr>
          </w:p>
        </w:tc>
      </w:tr>
      <w:tr w:rsidR="00DA537F" w:rsidRPr="007B3790" w:rsidTr="00664521">
        <w:tc>
          <w:tcPr>
            <w:tcW w:w="4961" w:type="dxa"/>
          </w:tcPr>
          <w:p w:rsidR="00DA537F" w:rsidRPr="007B3790" w:rsidRDefault="00DA537F" w:rsidP="00664521">
            <w:pPr>
              <w:pStyle w:val="a3"/>
              <w:tabs>
                <w:tab w:val="num" w:pos="0"/>
              </w:tabs>
              <w:jc w:val="both"/>
              <w:rPr>
                <w:b/>
                <w:szCs w:val="24"/>
              </w:rPr>
            </w:pPr>
          </w:p>
        </w:tc>
        <w:tc>
          <w:tcPr>
            <w:tcW w:w="4786" w:type="dxa"/>
          </w:tcPr>
          <w:p w:rsidR="00DA537F" w:rsidRPr="007B3790" w:rsidRDefault="00DA537F" w:rsidP="00664521">
            <w:pPr>
              <w:pStyle w:val="a3"/>
              <w:tabs>
                <w:tab w:val="num" w:pos="0"/>
              </w:tabs>
              <w:jc w:val="both"/>
              <w:rPr>
                <w:b/>
                <w:szCs w:val="24"/>
              </w:rPr>
            </w:pPr>
          </w:p>
        </w:tc>
      </w:tr>
      <w:tr w:rsidR="00DA537F" w:rsidRPr="007B3790" w:rsidTr="00664521">
        <w:tc>
          <w:tcPr>
            <w:tcW w:w="9747" w:type="dxa"/>
            <w:gridSpan w:val="2"/>
          </w:tcPr>
          <w:p w:rsidR="00DA537F" w:rsidRPr="007B3790" w:rsidRDefault="00DA537F" w:rsidP="006645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64521" w:rsidRDefault="00664521" w:rsidP="00DA537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64521" w:rsidRDefault="00DA537F" w:rsidP="00664521">
      <w:pPr>
        <w:widowControl w:val="0"/>
        <w:spacing w:after="0" w:line="240" w:lineRule="auto"/>
        <w:ind w:left="-426" w:hanging="283"/>
        <w:jc w:val="both"/>
        <w:rPr>
          <w:rFonts w:ascii="Times New Roman" w:hAnsi="Times New Roman"/>
          <w:sz w:val="24"/>
          <w:szCs w:val="24"/>
        </w:rPr>
      </w:pPr>
      <w:proofErr w:type="gramStart"/>
      <w:r w:rsidRPr="00774E02">
        <w:rPr>
          <w:rFonts w:ascii="Times New Roman" w:hAnsi="Times New Roman"/>
          <w:sz w:val="24"/>
          <w:szCs w:val="24"/>
        </w:rPr>
        <w:t xml:space="preserve">Рабочая программа </w:t>
      </w:r>
      <w:r w:rsidR="002D7BB0">
        <w:rPr>
          <w:rFonts w:ascii="Times New Roman" w:hAnsi="Times New Roman"/>
          <w:sz w:val="24"/>
          <w:szCs w:val="24"/>
        </w:rPr>
        <w:t>обязатель</w:t>
      </w:r>
      <w:r w:rsidR="00664521">
        <w:rPr>
          <w:rFonts w:ascii="Times New Roman" w:hAnsi="Times New Roman"/>
          <w:sz w:val="24"/>
          <w:szCs w:val="24"/>
        </w:rPr>
        <w:t>ной</w:t>
      </w:r>
      <w:r w:rsidRPr="00774E02">
        <w:rPr>
          <w:rFonts w:ascii="Times New Roman" w:hAnsi="Times New Roman"/>
          <w:sz w:val="24"/>
          <w:szCs w:val="24"/>
        </w:rPr>
        <w:t xml:space="preserve"> дисциплины </w:t>
      </w:r>
      <w:r w:rsidRPr="006A0476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К</w:t>
      </w:r>
      <w:r w:rsidRPr="00774E02">
        <w:rPr>
          <w:rFonts w:ascii="Times New Roman" w:hAnsi="Times New Roman"/>
          <w:sz w:val="24"/>
          <w:szCs w:val="24"/>
        </w:rPr>
        <w:t>линическая неинфекционная эпидемиология</w:t>
      </w:r>
      <w:r w:rsidRPr="006A0476">
        <w:rPr>
          <w:rFonts w:ascii="Times New Roman" w:hAnsi="Times New Roman"/>
          <w:sz w:val="24"/>
          <w:szCs w:val="24"/>
        </w:rPr>
        <w:t xml:space="preserve">” </w:t>
      </w:r>
      <w:r w:rsidRPr="00774E02">
        <w:rPr>
          <w:rFonts w:ascii="Times New Roman" w:hAnsi="Times New Roman"/>
          <w:sz w:val="24"/>
          <w:szCs w:val="24"/>
        </w:rPr>
        <w:t>основной</w:t>
      </w:r>
      <w:r w:rsidR="00664521" w:rsidRPr="00664521">
        <w:rPr>
          <w:rFonts w:ascii="Times New Roman" w:hAnsi="Times New Roman"/>
          <w:sz w:val="24"/>
          <w:szCs w:val="24"/>
        </w:rPr>
        <w:t xml:space="preserve"> </w:t>
      </w:r>
      <w:r w:rsidR="00664521">
        <w:rPr>
          <w:rFonts w:ascii="Times New Roman" w:hAnsi="Times New Roman"/>
          <w:sz w:val="24"/>
          <w:szCs w:val="24"/>
        </w:rPr>
        <w:t>профессиональной</w:t>
      </w:r>
      <w:r w:rsidRPr="00774E02">
        <w:rPr>
          <w:rFonts w:ascii="Times New Roman" w:hAnsi="Times New Roman"/>
          <w:sz w:val="24"/>
          <w:szCs w:val="24"/>
        </w:rPr>
        <w:t xml:space="preserve"> образовательной программы </w:t>
      </w:r>
      <w:r w:rsidR="00664521">
        <w:rPr>
          <w:rFonts w:ascii="Times New Roman" w:hAnsi="Times New Roman"/>
          <w:sz w:val="24"/>
          <w:szCs w:val="24"/>
        </w:rPr>
        <w:t>высшего о</w:t>
      </w:r>
      <w:r w:rsidRPr="00774E02">
        <w:rPr>
          <w:rFonts w:ascii="Times New Roman" w:hAnsi="Times New Roman"/>
          <w:sz w:val="24"/>
          <w:szCs w:val="24"/>
        </w:rPr>
        <w:t>бразования по специальности</w:t>
      </w:r>
      <w:r w:rsidR="00664521">
        <w:rPr>
          <w:rFonts w:ascii="Times New Roman" w:hAnsi="Times New Roman"/>
          <w:sz w:val="24"/>
          <w:szCs w:val="24"/>
        </w:rPr>
        <w:t xml:space="preserve"> </w:t>
      </w:r>
      <w:r w:rsidR="00664521" w:rsidRPr="00067DDC">
        <w:rPr>
          <w:rFonts w:ascii="Times New Roman" w:hAnsi="Times New Roman"/>
          <w:bCs/>
          <w:sz w:val="24"/>
          <w:szCs w:val="24"/>
        </w:rPr>
        <w:t>14.01.01 – «Акушерство и  гинекология»</w:t>
      </w:r>
      <w:r w:rsidR="00664521" w:rsidRPr="00067DDC">
        <w:rPr>
          <w:rFonts w:ascii="Times New Roman" w:hAnsi="Times New Roman"/>
          <w:sz w:val="24"/>
          <w:szCs w:val="24"/>
        </w:rPr>
        <w:t xml:space="preserve"> (аспирантура) </w:t>
      </w:r>
      <w:r w:rsidR="00664521">
        <w:rPr>
          <w:rFonts w:ascii="Times New Roman" w:hAnsi="Times New Roman"/>
          <w:sz w:val="24"/>
          <w:szCs w:val="24"/>
        </w:rPr>
        <w:t>составлена в соответствии с требованиями ФГОС ВО по направлению подготовки 31.06.01 Клиническая медицина (уровень подготовки кадров высшей квалификации), утвержденного приказом Министерства образования и науки Российской Федерации от 3 сентября 2014г № 1200 .</w:t>
      </w:r>
      <w:proofErr w:type="gramEnd"/>
    </w:p>
    <w:p w:rsidR="00664521" w:rsidRDefault="00664521" w:rsidP="0066452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4521" w:rsidRDefault="00664521" w:rsidP="0066452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 w:rsidR="00664521" w:rsidRDefault="00664521" w:rsidP="0066452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учебной дисциплины одобрена на заседании кафедры акушерства и гинекологии ФПК ППС ДГМА  </w:t>
      </w:r>
      <w:r w:rsidRPr="0060644D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27</w:t>
      </w:r>
      <w:r w:rsidRPr="0060644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марта</w:t>
      </w:r>
      <w:r w:rsidRPr="0060644D">
        <w:rPr>
          <w:rFonts w:ascii="Times New Roman" w:hAnsi="Times New Roman"/>
          <w:sz w:val="24"/>
          <w:szCs w:val="24"/>
        </w:rPr>
        <w:t xml:space="preserve"> 2015 г.</w:t>
      </w:r>
      <w:r>
        <w:rPr>
          <w:rFonts w:ascii="Times New Roman" w:hAnsi="Times New Roman"/>
          <w:sz w:val="24"/>
          <w:szCs w:val="24"/>
        </w:rPr>
        <w:t>, протокол № 14.</w:t>
      </w:r>
    </w:p>
    <w:p w:rsidR="00664521" w:rsidRDefault="00664521" w:rsidP="0066452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4521" w:rsidRDefault="00664521" w:rsidP="0066452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067DDC">
        <w:rPr>
          <w:rFonts w:ascii="Times New Roman" w:hAnsi="Times New Roman"/>
          <w:sz w:val="24"/>
          <w:szCs w:val="24"/>
        </w:rPr>
        <w:t>аведующий кафедрой</w:t>
      </w:r>
    </w:p>
    <w:p w:rsidR="00664521" w:rsidRDefault="00664521" w:rsidP="0066452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7DDC">
        <w:rPr>
          <w:rFonts w:ascii="Times New Roman" w:hAnsi="Times New Roman"/>
          <w:sz w:val="24"/>
          <w:szCs w:val="24"/>
        </w:rPr>
        <w:t xml:space="preserve">д.м.н., профессор </w:t>
      </w:r>
      <w:r>
        <w:rPr>
          <w:rFonts w:ascii="Times New Roman" w:hAnsi="Times New Roman"/>
          <w:sz w:val="24"/>
          <w:szCs w:val="24"/>
        </w:rPr>
        <w:t xml:space="preserve">                                 -----------------------------</w:t>
      </w:r>
      <w:r w:rsidRPr="00067D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067DDC">
        <w:rPr>
          <w:rFonts w:ascii="Times New Roman" w:hAnsi="Times New Roman"/>
          <w:sz w:val="24"/>
          <w:szCs w:val="24"/>
        </w:rPr>
        <w:t>Омаров Н</w:t>
      </w:r>
      <w:r>
        <w:rPr>
          <w:rFonts w:ascii="Times New Roman" w:hAnsi="Times New Roman"/>
          <w:sz w:val="24"/>
          <w:szCs w:val="24"/>
        </w:rPr>
        <w:t>.</w:t>
      </w:r>
      <w:r w:rsidRPr="00067DDC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 w:rsidRPr="00067DDC">
        <w:rPr>
          <w:rFonts w:ascii="Times New Roman" w:hAnsi="Times New Roman"/>
          <w:sz w:val="24"/>
          <w:szCs w:val="24"/>
        </w:rPr>
        <w:t>-М.</w:t>
      </w:r>
    </w:p>
    <w:p w:rsidR="00664521" w:rsidRDefault="00664521" w:rsidP="0066452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4521" w:rsidRPr="00067DDC" w:rsidRDefault="00664521" w:rsidP="0066452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4521" w:rsidRDefault="00664521" w:rsidP="0066452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64521" w:rsidRDefault="00664521" w:rsidP="0066452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64521" w:rsidRDefault="00664521" w:rsidP="0066452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64521" w:rsidRDefault="00664521" w:rsidP="0066452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64521" w:rsidRDefault="00664521" w:rsidP="0066452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Составители:</w:t>
      </w:r>
    </w:p>
    <w:p w:rsidR="00664521" w:rsidRDefault="00664521" w:rsidP="0066452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64521" w:rsidRDefault="00664521" w:rsidP="0066452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067DDC">
        <w:rPr>
          <w:rFonts w:ascii="Times New Roman" w:hAnsi="Times New Roman"/>
          <w:sz w:val="24"/>
          <w:szCs w:val="24"/>
        </w:rPr>
        <w:t>Зав. кафедрой</w:t>
      </w:r>
      <w:r w:rsidRPr="00774E25">
        <w:rPr>
          <w:rFonts w:ascii="Times New Roman" w:hAnsi="Times New Roman"/>
          <w:sz w:val="24"/>
          <w:szCs w:val="24"/>
        </w:rPr>
        <w:t xml:space="preserve"> </w:t>
      </w:r>
      <w:r w:rsidRPr="00067DDC">
        <w:rPr>
          <w:rFonts w:ascii="Times New Roman" w:hAnsi="Times New Roman"/>
          <w:sz w:val="24"/>
          <w:szCs w:val="24"/>
        </w:rPr>
        <w:t xml:space="preserve">акушерства и гинекологии </w:t>
      </w:r>
    </w:p>
    <w:p w:rsidR="00664521" w:rsidRDefault="00664521" w:rsidP="0066452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7DDC">
        <w:rPr>
          <w:rFonts w:ascii="Times New Roman" w:hAnsi="Times New Roman"/>
          <w:sz w:val="24"/>
          <w:szCs w:val="24"/>
        </w:rPr>
        <w:t>ФПК ППС ДГМА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67DDC">
        <w:rPr>
          <w:rFonts w:ascii="Times New Roman" w:hAnsi="Times New Roman"/>
          <w:sz w:val="24"/>
          <w:szCs w:val="24"/>
        </w:rPr>
        <w:t>д.м.н., профессор</w:t>
      </w:r>
      <w:r w:rsidRPr="00774E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Pr="00067DDC">
        <w:rPr>
          <w:rFonts w:ascii="Times New Roman" w:hAnsi="Times New Roman"/>
          <w:sz w:val="24"/>
          <w:szCs w:val="24"/>
        </w:rPr>
        <w:t>Омаров Н.</w:t>
      </w:r>
      <w:proofErr w:type="gramStart"/>
      <w:r w:rsidRPr="00067DDC">
        <w:rPr>
          <w:rFonts w:ascii="Times New Roman" w:hAnsi="Times New Roman"/>
          <w:sz w:val="24"/>
          <w:szCs w:val="24"/>
        </w:rPr>
        <w:t>С-М</w:t>
      </w:r>
      <w:proofErr w:type="gramEnd"/>
      <w:r w:rsidRPr="00067DDC">
        <w:rPr>
          <w:rFonts w:ascii="Times New Roman" w:hAnsi="Times New Roman"/>
          <w:sz w:val="24"/>
          <w:szCs w:val="24"/>
        </w:rPr>
        <w:t>.</w:t>
      </w:r>
    </w:p>
    <w:p w:rsidR="00664521" w:rsidRDefault="00664521" w:rsidP="0066452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2.Зав. учебной частью кафедры</w:t>
      </w:r>
      <w:r w:rsidRPr="00774E25">
        <w:rPr>
          <w:rFonts w:ascii="Times New Roman" w:hAnsi="Times New Roman"/>
          <w:sz w:val="24"/>
          <w:szCs w:val="24"/>
        </w:rPr>
        <w:t xml:space="preserve"> </w:t>
      </w:r>
      <w:r w:rsidRPr="00067DDC">
        <w:rPr>
          <w:rFonts w:ascii="Times New Roman" w:hAnsi="Times New Roman"/>
          <w:sz w:val="24"/>
          <w:szCs w:val="24"/>
        </w:rPr>
        <w:t>акушерства</w:t>
      </w:r>
    </w:p>
    <w:p w:rsidR="00664521" w:rsidRDefault="00664521" w:rsidP="0066452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7DDC">
        <w:rPr>
          <w:rFonts w:ascii="Times New Roman" w:hAnsi="Times New Roman"/>
          <w:sz w:val="24"/>
          <w:szCs w:val="24"/>
        </w:rPr>
        <w:t xml:space="preserve"> и гинекологии ФПК ППС ДГМА</w:t>
      </w:r>
      <w:r>
        <w:rPr>
          <w:rFonts w:ascii="Times New Roman" w:hAnsi="Times New Roman"/>
          <w:sz w:val="24"/>
          <w:szCs w:val="24"/>
        </w:rPr>
        <w:t>,</w:t>
      </w:r>
      <w:r w:rsidRPr="00067DDC">
        <w:rPr>
          <w:rFonts w:ascii="Times New Roman" w:hAnsi="Times New Roman"/>
          <w:sz w:val="24"/>
          <w:szCs w:val="24"/>
        </w:rPr>
        <w:t xml:space="preserve"> к.м.н.</w:t>
      </w:r>
      <w:r>
        <w:rPr>
          <w:rFonts w:ascii="Times New Roman" w:hAnsi="Times New Roman"/>
          <w:sz w:val="24"/>
          <w:szCs w:val="24"/>
        </w:rPr>
        <w:t>,</w:t>
      </w:r>
      <w:r w:rsidRPr="00067DDC">
        <w:rPr>
          <w:rFonts w:ascii="Times New Roman" w:hAnsi="Times New Roman"/>
          <w:sz w:val="24"/>
          <w:szCs w:val="24"/>
        </w:rPr>
        <w:t xml:space="preserve"> доцент</w:t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  <w:proofErr w:type="spellStart"/>
      <w:r w:rsidRPr="00067DDC">
        <w:rPr>
          <w:rFonts w:ascii="Times New Roman" w:hAnsi="Times New Roman"/>
          <w:sz w:val="24"/>
          <w:szCs w:val="24"/>
        </w:rPr>
        <w:t>Нурмагомедова</w:t>
      </w:r>
      <w:proofErr w:type="spellEnd"/>
      <w:r w:rsidRPr="00067DDC">
        <w:rPr>
          <w:rFonts w:ascii="Times New Roman" w:hAnsi="Times New Roman"/>
          <w:sz w:val="24"/>
          <w:szCs w:val="24"/>
        </w:rPr>
        <w:t xml:space="preserve"> С.</w:t>
      </w:r>
      <w:proofErr w:type="gramStart"/>
      <w:r w:rsidRPr="00067DDC">
        <w:rPr>
          <w:rFonts w:ascii="Times New Roman" w:hAnsi="Times New Roman"/>
          <w:sz w:val="24"/>
          <w:szCs w:val="24"/>
        </w:rPr>
        <w:t>С</w:t>
      </w:r>
      <w:proofErr w:type="gramEnd"/>
    </w:p>
    <w:p w:rsidR="00664521" w:rsidRDefault="00664521" w:rsidP="0066452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 Ассистент  кафедры</w:t>
      </w:r>
      <w:r w:rsidRPr="00774E25">
        <w:rPr>
          <w:rFonts w:ascii="Times New Roman" w:hAnsi="Times New Roman"/>
          <w:sz w:val="24"/>
          <w:szCs w:val="24"/>
        </w:rPr>
        <w:t xml:space="preserve"> </w:t>
      </w:r>
      <w:r w:rsidRPr="00067DDC">
        <w:rPr>
          <w:rFonts w:ascii="Times New Roman" w:hAnsi="Times New Roman"/>
          <w:sz w:val="24"/>
          <w:szCs w:val="24"/>
        </w:rPr>
        <w:t>акушерства</w:t>
      </w:r>
    </w:p>
    <w:p w:rsidR="00664521" w:rsidRDefault="00664521" w:rsidP="0066452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7DDC">
        <w:rPr>
          <w:rFonts w:ascii="Times New Roman" w:hAnsi="Times New Roman"/>
          <w:sz w:val="24"/>
          <w:szCs w:val="24"/>
        </w:rPr>
        <w:t xml:space="preserve"> и гинекологии ФПК ППС ДГМА</w:t>
      </w:r>
      <w:r>
        <w:rPr>
          <w:rFonts w:ascii="Times New Roman" w:hAnsi="Times New Roman"/>
          <w:sz w:val="24"/>
          <w:szCs w:val="24"/>
        </w:rPr>
        <w:t>,</w:t>
      </w:r>
      <w:r w:rsidRPr="00067DDC">
        <w:rPr>
          <w:rFonts w:ascii="Times New Roman" w:hAnsi="Times New Roman"/>
          <w:sz w:val="24"/>
          <w:szCs w:val="24"/>
        </w:rPr>
        <w:t xml:space="preserve"> к.м.н.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proofErr w:type="spellStart"/>
      <w:r w:rsidRPr="00067DDC">
        <w:rPr>
          <w:rFonts w:ascii="Times New Roman" w:hAnsi="Times New Roman"/>
          <w:sz w:val="24"/>
          <w:szCs w:val="24"/>
        </w:rPr>
        <w:t>Омарова</w:t>
      </w:r>
      <w:proofErr w:type="spellEnd"/>
      <w:r w:rsidRPr="00067DDC">
        <w:rPr>
          <w:rFonts w:ascii="Times New Roman" w:hAnsi="Times New Roman"/>
          <w:sz w:val="24"/>
          <w:szCs w:val="24"/>
        </w:rPr>
        <w:t xml:space="preserve"> П.М.</w:t>
      </w:r>
    </w:p>
    <w:p w:rsidR="00664521" w:rsidRDefault="00664521" w:rsidP="0066452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7DDC">
        <w:rPr>
          <w:rFonts w:ascii="Times New Roman" w:hAnsi="Times New Roman"/>
          <w:sz w:val="24"/>
          <w:szCs w:val="24"/>
        </w:rPr>
        <w:t xml:space="preserve"> </w:t>
      </w:r>
    </w:p>
    <w:p w:rsidR="00664521" w:rsidRDefault="00664521" w:rsidP="0066452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4521" w:rsidRDefault="00664521" w:rsidP="0066452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4521" w:rsidRDefault="00664521" w:rsidP="0066452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4521" w:rsidRDefault="00664521" w:rsidP="0066452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Рецензент:</w:t>
      </w:r>
    </w:p>
    <w:p w:rsidR="00664521" w:rsidRDefault="00664521" w:rsidP="0066452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4521" w:rsidRDefault="00664521" w:rsidP="0066452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4521" w:rsidRDefault="00664521" w:rsidP="0066452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7DDC">
        <w:rPr>
          <w:rFonts w:ascii="Times New Roman" w:hAnsi="Times New Roman"/>
          <w:sz w:val="24"/>
          <w:szCs w:val="24"/>
        </w:rPr>
        <w:t>Зав. кафедрой</w:t>
      </w:r>
      <w:r w:rsidRPr="00774E25">
        <w:rPr>
          <w:rFonts w:ascii="Times New Roman" w:hAnsi="Times New Roman"/>
          <w:sz w:val="24"/>
          <w:szCs w:val="24"/>
        </w:rPr>
        <w:t xml:space="preserve"> </w:t>
      </w:r>
      <w:r w:rsidRPr="00067DDC">
        <w:rPr>
          <w:rFonts w:ascii="Times New Roman" w:hAnsi="Times New Roman"/>
          <w:sz w:val="24"/>
          <w:szCs w:val="24"/>
        </w:rPr>
        <w:t xml:space="preserve">акушерства и гинекологии </w:t>
      </w:r>
    </w:p>
    <w:p w:rsidR="00664521" w:rsidRDefault="00664521" w:rsidP="0066452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стоматологического и педиатрического</w:t>
      </w:r>
    </w:p>
    <w:p w:rsidR="00664521" w:rsidRDefault="00664521" w:rsidP="0066452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факультета, </w:t>
      </w:r>
      <w:r w:rsidRPr="00067DDC">
        <w:rPr>
          <w:rFonts w:ascii="Times New Roman" w:hAnsi="Times New Roman"/>
          <w:sz w:val="24"/>
          <w:szCs w:val="24"/>
        </w:rPr>
        <w:t>д.м.н., профессор</w:t>
      </w:r>
      <w:r w:rsidRPr="00774E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Эседова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А.Э.</w:t>
      </w:r>
    </w:p>
    <w:p w:rsidR="00664521" w:rsidRDefault="00664521" w:rsidP="0066452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4521" w:rsidRDefault="00664521" w:rsidP="0066452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64521" w:rsidRDefault="00664521" w:rsidP="0066452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64521" w:rsidRDefault="00664521" w:rsidP="0066452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64521" w:rsidRDefault="00664521" w:rsidP="0066452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64521" w:rsidRDefault="00664521" w:rsidP="0066452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64521" w:rsidRDefault="00664521" w:rsidP="0066452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64521" w:rsidRDefault="00664521" w:rsidP="0066452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64521" w:rsidRPr="00774E02" w:rsidRDefault="00664521" w:rsidP="0066452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A537F" w:rsidRPr="007B3790" w:rsidRDefault="00DA537F" w:rsidP="00DA537F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7B3790">
        <w:rPr>
          <w:rFonts w:ascii="Times New Roman" w:hAnsi="Times New Roman"/>
          <w:b/>
          <w:sz w:val="24"/>
          <w:szCs w:val="24"/>
        </w:rPr>
        <w:t>СОДЕРЖАНИЕ</w:t>
      </w:r>
    </w:p>
    <w:p w:rsidR="00DA537F" w:rsidRPr="007B3790" w:rsidRDefault="00DA537F" w:rsidP="00DA53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48"/>
        <w:gridCol w:w="900"/>
      </w:tblGrid>
      <w:tr w:rsidR="00DA537F" w:rsidRPr="007B3790" w:rsidTr="00664521">
        <w:tc>
          <w:tcPr>
            <w:tcW w:w="8748" w:type="dxa"/>
            <w:shd w:val="clear" w:color="auto" w:fill="auto"/>
          </w:tcPr>
          <w:p w:rsidR="00DA537F" w:rsidRPr="007B3790" w:rsidRDefault="00DA537F" w:rsidP="00664521">
            <w:pPr>
              <w:rPr>
                <w:rFonts w:ascii="Times New Roman" w:hAnsi="Times New Roman"/>
                <w:sz w:val="24"/>
                <w:szCs w:val="24"/>
              </w:rPr>
            </w:pPr>
            <w:r w:rsidRPr="00065198">
              <w:rPr>
                <w:rFonts w:ascii="Times New Roman" w:hAnsi="Times New Roman"/>
                <w:sz w:val="24"/>
                <w:szCs w:val="24"/>
              </w:rPr>
              <w:t xml:space="preserve">Состав рабочей группы и консультантов по разработке рабочей  программы </w:t>
            </w:r>
            <w:r w:rsidR="002D7BB0">
              <w:rPr>
                <w:rFonts w:ascii="Times New Roman" w:hAnsi="Times New Roman"/>
                <w:sz w:val="24"/>
                <w:szCs w:val="24"/>
              </w:rPr>
              <w:t>обязатель</w:t>
            </w:r>
            <w:r w:rsidRPr="00065198">
              <w:rPr>
                <w:rFonts w:ascii="Times New Roman" w:hAnsi="Times New Roman"/>
                <w:sz w:val="24"/>
                <w:szCs w:val="24"/>
              </w:rPr>
              <w:t xml:space="preserve">ной дисциплины </w:t>
            </w:r>
            <w:r w:rsidRPr="006A0476">
              <w:rPr>
                <w:rFonts w:ascii="Times New Roman" w:hAnsi="Times New Roman"/>
                <w:sz w:val="24"/>
                <w:szCs w:val="24"/>
              </w:rPr>
              <w:t>“</w:t>
            </w:r>
            <w:r w:rsidRPr="00065198">
              <w:rPr>
                <w:rFonts w:ascii="Times New Roman" w:hAnsi="Times New Roman"/>
                <w:sz w:val="24"/>
                <w:szCs w:val="24"/>
              </w:rPr>
              <w:t>Клиническая неинфекционная эпидемиология</w:t>
            </w:r>
            <w:r w:rsidRPr="006A0476">
              <w:rPr>
                <w:rFonts w:ascii="Times New Roman" w:hAnsi="Times New Roman"/>
                <w:sz w:val="24"/>
                <w:szCs w:val="24"/>
              </w:rPr>
              <w:t xml:space="preserve">” </w:t>
            </w:r>
            <w:r w:rsidRPr="00065198">
              <w:rPr>
                <w:rFonts w:ascii="Times New Roman" w:hAnsi="Times New Roman"/>
                <w:sz w:val="24"/>
                <w:szCs w:val="24"/>
              </w:rPr>
              <w:t>основной</w:t>
            </w:r>
            <w:r w:rsidR="00664521">
              <w:rPr>
                <w:rFonts w:ascii="Times New Roman" w:hAnsi="Times New Roman"/>
                <w:sz w:val="24"/>
                <w:szCs w:val="24"/>
              </w:rPr>
              <w:t xml:space="preserve"> профессиональной </w:t>
            </w:r>
            <w:r w:rsidRPr="00065198">
              <w:rPr>
                <w:rFonts w:ascii="Times New Roman" w:hAnsi="Times New Roman"/>
                <w:sz w:val="24"/>
                <w:szCs w:val="24"/>
              </w:rPr>
              <w:t xml:space="preserve"> образовательной программы </w:t>
            </w:r>
            <w:r w:rsidR="00664521">
              <w:rPr>
                <w:rFonts w:ascii="Times New Roman" w:hAnsi="Times New Roman"/>
                <w:sz w:val="24"/>
                <w:szCs w:val="24"/>
              </w:rPr>
              <w:t xml:space="preserve">высшего </w:t>
            </w:r>
            <w:r w:rsidRPr="00065198">
              <w:rPr>
                <w:rFonts w:ascii="Times New Roman" w:hAnsi="Times New Roman"/>
                <w:sz w:val="24"/>
                <w:szCs w:val="24"/>
              </w:rPr>
              <w:t xml:space="preserve">образования  по специальности </w:t>
            </w:r>
            <w:r w:rsidRPr="00065198">
              <w:rPr>
                <w:rFonts w:ascii="Times New Roman" w:hAnsi="Times New Roman"/>
                <w:bCs/>
                <w:sz w:val="24"/>
                <w:szCs w:val="24"/>
              </w:rPr>
              <w:t>14.01.01 – «Акушерство и  гинекология»</w:t>
            </w:r>
            <w:r w:rsidRPr="00065198">
              <w:rPr>
                <w:rFonts w:ascii="Times New Roman" w:hAnsi="Times New Roman"/>
                <w:sz w:val="24"/>
                <w:szCs w:val="24"/>
              </w:rPr>
              <w:t xml:space="preserve"> (аспирантура, факультативные дисциплины) 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DA537F" w:rsidRPr="007B3790" w:rsidRDefault="00DA537F" w:rsidP="006645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A537F" w:rsidRPr="007B3790" w:rsidTr="00664521">
        <w:tc>
          <w:tcPr>
            <w:tcW w:w="8748" w:type="dxa"/>
            <w:shd w:val="clear" w:color="auto" w:fill="auto"/>
          </w:tcPr>
          <w:p w:rsidR="00DA537F" w:rsidRPr="007B3790" w:rsidRDefault="00DA537F" w:rsidP="00664521">
            <w:pPr>
              <w:pStyle w:val="a3"/>
              <w:tabs>
                <w:tab w:val="num" w:pos="5103"/>
                <w:tab w:val="left" w:pos="7938"/>
              </w:tabs>
              <w:jc w:val="both"/>
              <w:rPr>
                <w:szCs w:val="24"/>
              </w:rPr>
            </w:pPr>
            <w:r w:rsidRPr="007B3790">
              <w:rPr>
                <w:szCs w:val="24"/>
              </w:rPr>
              <w:t xml:space="preserve">1. Общие положения 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DA537F" w:rsidRPr="007B3790" w:rsidRDefault="00DA537F" w:rsidP="006645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A537F" w:rsidRPr="007B3790" w:rsidTr="00664521">
        <w:tc>
          <w:tcPr>
            <w:tcW w:w="8748" w:type="dxa"/>
            <w:shd w:val="clear" w:color="auto" w:fill="auto"/>
          </w:tcPr>
          <w:p w:rsidR="00DA537F" w:rsidRPr="007B3790" w:rsidRDefault="00DA537F" w:rsidP="00664521">
            <w:pPr>
              <w:pStyle w:val="a3"/>
              <w:tabs>
                <w:tab w:val="num" w:pos="5103"/>
                <w:tab w:val="left" w:pos="7938"/>
              </w:tabs>
              <w:jc w:val="both"/>
              <w:rPr>
                <w:szCs w:val="24"/>
              </w:rPr>
            </w:pPr>
            <w:r w:rsidRPr="007B3790">
              <w:rPr>
                <w:szCs w:val="24"/>
              </w:rPr>
              <w:t xml:space="preserve">2. </w:t>
            </w:r>
            <w:r w:rsidRPr="007B3790">
              <w:rPr>
                <w:bCs/>
                <w:szCs w:val="24"/>
              </w:rPr>
              <w:t>Цели и задачи освоения дисциплины.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DA537F" w:rsidRPr="007B3790" w:rsidRDefault="00DA537F" w:rsidP="006645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A537F" w:rsidRPr="007B3790" w:rsidTr="00664521">
        <w:tc>
          <w:tcPr>
            <w:tcW w:w="8748" w:type="dxa"/>
            <w:shd w:val="clear" w:color="auto" w:fill="auto"/>
          </w:tcPr>
          <w:p w:rsidR="00DA537F" w:rsidRPr="007B3790" w:rsidRDefault="00DA537F" w:rsidP="006645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  <w:r w:rsidRPr="007B3790">
              <w:rPr>
                <w:rFonts w:ascii="Times New Roman" w:eastAsia="HiddenHorzOCR" w:hAnsi="Times New Roman"/>
                <w:sz w:val="24"/>
                <w:szCs w:val="24"/>
              </w:rPr>
              <w:t xml:space="preserve">3. Место дисциплины в структуре основной профессиональной образовательной программы </w:t>
            </w:r>
            <w:r w:rsidR="00664521">
              <w:rPr>
                <w:rFonts w:ascii="Times New Roman" w:eastAsia="HiddenHorzOCR" w:hAnsi="Times New Roman"/>
                <w:sz w:val="24"/>
                <w:szCs w:val="24"/>
              </w:rPr>
              <w:t>высше</w:t>
            </w:r>
            <w:r w:rsidRPr="007B3790">
              <w:rPr>
                <w:rFonts w:ascii="Times New Roman" w:eastAsia="HiddenHorzOCR" w:hAnsi="Times New Roman"/>
                <w:sz w:val="24"/>
                <w:szCs w:val="24"/>
              </w:rPr>
              <w:t>го образования (а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>спиран</w:t>
            </w:r>
            <w:r w:rsidRPr="007B3790">
              <w:rPr>
                <w:rFonts w:ascii="Times New Roman" w:eastAsia="HiddenHorzOCR" w:hAnsi="Times New Roman"/>
                <w:sz w:val="24"/>
                <w:szCs w:val="24"/>
              </w:rPr>
              <w:t>тура).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DA537F" w:rsidRPr="007B3790" w:rsidRDefault="00DA537F" w:rsidP="006645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A537F" w:rsidRPr="007B3790" w:rsidTr="00664521">
        <w:tc>
          <w:tcPr>
            <w:tcW w:w="8748" w:type="dxa"/>
            <w:shd w:val="clear" w:color="auto" w:fill="auto"/>
          </w:tcPr>
          <w:p w:rsidR="00DA537F" w:rsidRPr="007B3790" w:rsidRDefault="00DA537F" w:rsidP="00664521">
            <w:pPr>
              <w:pStyle w:val="a7"/>
              <w:rPr>
                <w:sz w:val="24"/>
                <w:szCs w:val="24"/>
              </w:rPr>
            </w:pPr>
            <w:r w:rsidRPr="007B3790">
              <w:rPr>
                <w:sz w:val="24"/>
                <w:szCs w:val="24"/>
              </w:rPr>
              <w:t xml:space="preserve">4. Требования к уровню подготовки </w:t>
            </w:r>
            <w:r>
              <w:rPr>
                <w:sz w:val="24"/>
                <w:szCs w:val="24"/>
              </w:rPr>
              <w:t>аспиранта</w:t>
            </w:r>
            <w:r w:rsidRPr="007B3790">
              <w:rPr>
                <w:sz w:val="24"/>
                <w:szCs w:val="24"/>
              </w:rPr>
              <w:t>, завершившего изучение данной дисциплины.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DA537F" w:rsidRPr="007B3790" w:rsidRDefault="00DA537F" w:rsidP="006645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A537F" w:rsidRPr="007B3790" w:rsidTr="00664521">
        <w:tc>
          <w:tcPr>
            <w:tcW w:w="8748" w:type="dxa"/>
            <w:shd w:val="clear" w:color="auto" w:fill="auto"/>
          </w:tcPr>
          <w:p w:rsidR="00DA537F" w:rsidRPr="007B3790" w:rsidRDefault="00DA537F" w:rsidP="00664521">
            <w:pPr>
              <w:pStyle w:val="a7"/>
              <w:rPr>
                <w:sz w:val="24"/>
                <w:szCs w:val="24"/>
              </w:rPr>
            </w:pPr>
            <w:r w:rsidRPr="007B3790">
              <w:rPr>
                <w:sz w:val="24"/>
                <w:szCs w:val="24"/>
              </w:rPr>
              <w:t>5. Объем дисциплины и виды учебной работы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DA537F" w:rsidRPr="007B3790" w:rsidRDefault="00DA537F" w:rsidP="006645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A537F" w:rsidRPr="007B3790" w:rsidTr="00664521">
        <w:tc>
          <w:tcPr>
            <w:tcW w:w="8748" w:type="dxa"/>
            <w:shd w:val="clear" w:color="auto" w:fill="auto"/>
          </w:tcPr>
          <w:p w:rsidR="00DA537F" w:rsidRPr="007B3790" w:rsidRDefault="00DA537F" w:rsidP="00664521">
            <w:pPr>
              <w:pStyle w:val="a7"/>
              <w:rPr>
                <w:sz w:val="24"/>
                <w:szCs w:val="24"/>
              </w:rPr>
            </w:pPr>
            <w:r w:rsidRPr="007B3790">
              <w:rPr>
                <w:sz w:val="24"/>
                <w:szCs w:val="24"/>
              </w:rPr>
              <w:t>6. Тематический план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DA537F" w:rsidRPr="007B3790" w:rsidRDefault="00DA537F" w:rsidP="006645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A537F" w:rsidRPr="007B3790" w:rsidTr="00664521">
        <w:tc>
          <w:tcPr>
            <w:tcW w:w="8748" w:type="dxa"/>
            <w:shd w:val="clear" w:color="auto" w:fill="auto"/>
          </w:tcPr>
          <w:p w:rsidR="00DA537F" w:rsidRPr="007B3790" w:rsidRDefault="00DA537F" w:rsidP="00664521">
            <w:pPr>
              <w:pStyle w:val="a7"/>
              <w:rPr>
                <w:sz w:val="24"/>
                <w:szCs w:val="24"/>
              </w:rPr>
            </w:pPr>
            <w:r w:rsidRPr="007B3790">
              <w:rPr>
                <w:sz w:val="24"/>
                <w:szCs w:val="24"/>
              </w:rPr>
              <w:t>7. Содержание дисциплины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DA537F" w:rsidRPr="007B3790" w:rsidRDefault="00DA537F" w:rsidP="006645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A537F" w:rsidRPr="007B3790" w:rsidTr="00664521">
        <w:tc>
          <w:tcPr>
            <w:tcW w:w="8748" w:type="dxa"/>
            <w:shd w:val="clear" w:color="auto" w:fill="auto"/>
          </w:tcPr>
          <w:p w:rsidR="00DA537F" w:rsidRPr="007B3790" w:rsidRDefault="00DA537F" w:rsidP="00664521">
            <w:pPr>
              <w:pStyle w:val="a7"/>
              <w:rPr>
                <w:sz w:val="24"/>
                <w:szCs w:val="24"/>
              </w:rPr>
            </w:pPr>
            <w:r w:rsidRPr="007B3790">
              <w:rPr>
                <w:sz w:val="24"/>
                <w:szCs w:val="24"/>
              </w:rPr>
              <w:t>7.1. Содержание лекций и практических занятий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DA537F" w:rsidRPr="007B3790" w:rsidRDefault="00DA537F" w:rsidP="006645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A537F" w:rsidRPr="007B3790" w:rsidTr="00664521">
        <w:tc>
          <w:tcPr>
            <w:tcW w:w="8748" w:type="dxa"/>
            <w:shd w:val="clear" w:color="auto" w:fill="auto"/>
          </w:tcPr>
          <w:p w:rsidR="00DA537F" w:rsidRPr="00D86646" w:rsidRDefault="00DA537F" w:rsidP="00664521">
            <w:pPr>
              <w:pStyle w:val="a7"/>
              <w:rPr>
                <w:sz w:val="24"/>
                <w:szCs w:val="24"/>
                <w:lang w:val="en-US"/>
              </w:rPr>
            </w:pPr>
            <w:r w:rsidRPr="007B3790">
              <w:rPr>
                <w:sz w:val="24"/>
                <w:szCs w:val="24"/>
              </w:rPr>
              <w:t>7.2. С</w:t>
            </w:r>
            <w:r>
              <w:rPr>
                <w:sz w:val="24"/>
                <w:szCs w:val="24"/>
              </w:rPr>
              <w:t>амостоятельная работа аспиранта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DA537F" w:rsidRPr="007B3790" w:rsidRDefault="00DA537F" w:rsidP="006645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A537F" w:rsidRPr="007B3790" w:rsidTr="00664521">
        <w:tc>
          <w:tcPr>
            <w:tcW w:w="8748" w:type="dxa"/>
            <w:shd w:val="clear" w:color="auto" w:fill="auto"/>
          </w:tcPr>
          <w:p w:rsidR="00DA537F" w:rsidRPr="007B3790" w:rsidRDefault="00DA537F" w:rsidP="00664521">
            <w:pPr>
              <w:pStyle w:val="a7"/>
              <w:rPr>
                <w:sz w:val="24"/>
                <w:szCs w:val="24"/>
              </w:rPr>
            </w:pPr>
            <w:r w:rsidRPr="007B3790">
              <w:rPr>
                <w:sz w:val="24"/>
                <w:szCs w:val="24"/>
              </w:rPr>
              <w:t>7.3. Перечень вопросов  и заданий к зачету  и тем рефератов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DA537F" w:rsidRPr="007B3790" w:rsidRDefault="00DA537F" w:rsidP="006645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A537F" w:rsidRPr="007B3790" w:rsidTr="00664521">
        <w:tc>
          <w:tcPr>
            <w:tcW w:w="8748" w:type="dxa"/>
            <w:shd w:val="clear" w:color="auto" w:fill="auto"/>
          </w:tcPr>
          <w:p w:rsidR="00DA537F" w:rsidRPr="007B3790" w:rsidRDefault="00DA537F" w:rsidP="00664521">
            <w:pPr>
              <w:pStyle w:val="Default"/>
              <w:jc w:val="both"/>
            </w:pPr>
            <w:r w:rsidRPr="007B3790">
              <w:t>8. Образовательные технологии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DA537F" w:rsidRPr="007B3790" w:rsidRDefault="00DA537F" w:rsidP="006645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A537F" w:rsidRPr="007B3790" w:rsidTr="00664521">
        <w:tc>
          <w:tcPr>
            <w:tcW w:w="8748" w:type="dxa"/>
            <w:shd w:val="clear" w:color="auto" w:fill="auto"/>
          </w:tcPr>
          <w:p w:rsidR="00DA537F" w:rsidRPr="007B3790" w:rsidRDefault="00DA537F" w:rsidP="00664521">
            <w:pPr>
              <w:pStyle w:val="a7"/>
              <w:rPr>
                <w:sz w:val="24"/>
                <w:szCs w:val="24"/>
              </w:rPr>
            </w:pPr>
            <w:r w:rsidRPr="007B3790">
              <w:rPr>
                <w:sz w:val="24"/>
                <w:szCs w:val="24"/>
              </w:rPr>
              <w:t>9. Учебно-методическое и информационное обеспечение дисциплины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DA537F" w:rsidRPr="007B3790" w:rsidRDefault="00DA537F" w:rsidP="006645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A537F" w:rsidRPr="007B3790" w:rsidTr="00664521">
        <w:tc>
          <w:tcPr>
            <w:tcW w:w="8748" w:type="dxa"/>
            <w:shd w:val="clear" w:color="auto" w:fill="auto"/>
          </w:tcPr>
          <w:p w:rsidR="00DA537F" w:rsidRPr="007B3790" w:rsidRDefault="00DA537F" w:rsidP="00664521">
            <w:pPr>
              <w:pStyle w:val="1"/>
              <w:ind w:firstLine="0"/>
              <w:rPr>
                <w:sz w:val="24"/>
                <w:szCs w:val="24"/>
              </w:rPr>
            </w:pPr>
            <w:r w:rsidRPr="007B3790">
              <w:rPr>
                <w:sz w:val="24"/>
                <w:szCs w:val="24"/>
              </w:rPr>
              <w:t>9.1. Основная литература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DA537F" w:rsidRPr="007B3790" w:rsidRDefault="00DA537F" w:rsidP="006645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A537F" w:rsidRPr="007B3790" w:rsidTr="00664521">
        <w:tc>
          <w:tcPr>
            <w:tcW w:w="8748" w:type="dxa"/>
            <w:shd w:val="clear" w:color="auto" w:fill="auto"/>
          </w:tcPr>
          <w:p w:rsidR="00DA537F" w:rsidRPr="007B3790" w:rsidRDefault="00DA537F" w:rsidP="00664521">
            <w:pPr>
              <w:pStyle w:val="1"/>
              <w:ind w:firstLine="0"/>
              <w:rPr>
                <w:sz w:val="24"/>
                <w:szCs w:val="24"/>
              </w:rPr>
            </w:pPr>
            <w:r w:rsidRPr="007B3790">
              <w:rPr>
                <w:sz w:val="24"/>
                <w:szCs w:val="24"/>
              </w:rPr>
              <w:t>9.2. Дополнительная литература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DA537F" w:rsidRPr="007B3790" w:rsidRDefault="00DA537F" w:rsidP="006645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A537F" w:rsidRPr="007B3790" w:rsidTr="00664521">
        <w:tc>
          <w:tcPr>
            <w:tcW w:w="8748" w:type="dxa"/>
            <w:shd w:val="clear" w:color="auto" w:fill="auto"/>
          </w:tcPr>
          <w:p w:rsidR="00DA537F" w:rsidRPr="007B3790" w:rsidRDefault="00DA537F" w:rsidP="00664521">
            <w:pPr>
              <w:pStyle w:val="1"/>
              <w:ind w:firstLine="0"/>
              <w:rPr>
                <w:sz w:val="24"/>
                <w:szCs w:val="24"/>
              </w:rPr>
            </w:pPr>
            <w:r w:rsidRPr="007B3790">
              <w:rPr>
                <w:sz w:val="24"/>
                <w:szCs w:val="24"/>
              </w:rPr>
              <w:t>9.3.Периодическая литература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DA537F" w:rsidRPr="007B3790" w:rsidRDefault="00DA537F" w:rsidP="006645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A537F" w:rsidRPr="007B3790" w:rsidTr="00664521">
        <w:tc>
          <w:tcPr>
            <w:tcW w:w="8748" w:type="dxa"/>
            <w:shd w:val="clear" w:color="auto" w:fill="auto"/>
          </w:tcPr>
          <w:p w:rsidR="00DA537F" w:rsidRPr="007B3790" w:rsidRDefault="00DA537F" w:rsidP="00664521">
            <w:pPr>
              <w:pStyle w:val="1"/>
              <w:ind w:firstLine="0"/>
              <w:rPr>
                <w:sz w:val="24"/>
                <w:szCs w:val="24"/>
              </w:rPr>
            </w:pPr>
            <w:r w:rsidRPr="007B3790">
              <w:rPr>
                <w:sz w:val="24"/>
                <w:szCs w:val="24"/>
              </w:rPr>
              <w:t>9.4. Программное обеспечение и Интернет-ресурсы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DA537F" w:rsidRPr="007B3790" w:rsidRDefault="00DA537F" w:rsidP="006645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A537F" w:rsidRPr="007B3790" w:rsidTr="00664521">
        <w:tc>
          <w:tcPr>
            <w:tcW w:w="8748" w:type="dxa"/>
            <w:shd w:val="clear" w:color="auto" w:fill="auto"/>
          </w:tcPr>
          <w:p w:rsidR="00DA537F" w:rsidRPr="007B3790" w:rsidRDefault="00DA537F" w:rsidP="00664521">
            <w:pPr>
              <w:pStyle w:val="1"/>
              <w:ind w:firstLine="0"/>
              <w:rPr>
                <w:sz w:val="24"/>
                <w:szCs w:val="24"/>
              </w:rPr>
            </w:pPr>
            <w:r w:rsidRPr="007B3790">
              <w:rPr>
                <w:sz w:val="24"/>
                <w:szCs w:val="24"/>
              </w:rPr>
              <w:t>10. Материально-техническое обеспечение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DA537F" w:rsidRPr="007B3790" w:rsidRDefault="00DA537F" w:rsidP="0066452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</w:tbl>
    <w:p w:rsidR="00DA537F" w:rsidRPr="007B3790" w:rsidRDefault="00DA537F" w:rsidP="00DA53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A537F" w:rsidRPr="007B3790" w:rsidRDefault="00DA537F" w:rsidP="00DA537F">
      <w:pPr>
        <w:pStyle w:val="a3"/>
        <w:tabs>
          <w:tab w:val="num" w:pos="5103"/>
          <w:tab w:val="left" w:pos="7938"/>
        </w:tabs>
        <w:ind w:firstLine="709"/>
        <w:jc w:val="both"/>
        <w:rPr>
          <w:b/>
          <w:szCs w:val="24"/>
        </w:rPr>
      </w:pPr>
    </w:p>
    <w:p w:rsidR="00DA537F" w:rsidRPr="007B3790" w:rsidRDefault="00DA537F" w:rsidP="00DA537F">
      <w:pPr>
        <w:pStyle w:val="a3"/>
        <w:tabs>
          <w:tab w:val="num" w:pos="5103"/>
          <w:tab w:val="left" w:pos="7938"/>
        </w:tabs>
        <w:ind w:firstLine="709"/>
        <w:jc w:val="both"/>
        <w:rPr>
          <w:b/>
          <w:szCs w:val="24"/>
        </w:rPr>
      </w:pPr>
    </w:p>
    <w:p w:rsidR="00DA537F" w:rsidRPr="007B3790" w:rsidRDefault="00DA537F" w:rsidP="00DA537F">
      <w:pPr>
        <w:pStyle w:val="a3"/>
        <w:tabs>
          <w:tab w:val="num" w:pos="5103"/>
          <w:tab w:val="left" w:pos="7938"/>
        </w:tabs>
        <w:ind w:firstLine="709"/>
        <w:jc w:val="center"/>
        <w:rPr>
          <w:b/>
          <w:szCs w:val="24"/>
        </w:rPr>
      </w:pPr>
      <w:r w:rsidRPr="007B3790">
        <w:rPr>
          <w:b/>
          <w:szCs w:val="24"/>
        </w:rPr>
        <w:br w:type="page"/>
      </w:r>
      <w:r w:rsidRPr="007B3790">
        <w:rPr>
          <w:b/>
          <w:szCs w:val="24"/>
        </w:rPr>
        <w:lastRenderedPageBreak/>
        <w:t>ПОЯСНИТЕЛЬНАЯ ЗАПИСКА</w:t>
      </w:r>
    </w:p>
    <w:p w:rsidR="00DA537F" w:rsidRPr="007B3790" w:rsidRDefault="00DA537F" w:rsidP="00DA537F">
      <w:pPr>
        <w:pStyle w:val="a3"/>
        <w:tabs>
          <w:tab w:val="num" w:pos="5103"/>
          <w:tab w:val="left" w:pos="7938"/>
        </w:tabs>
        <w:ind w:firstLine="709"/>
        <w:jc w:val="center"/>
        <w:rPr>
          <w:b/>
          <w:szCs w:val="24"/>
        </w:rPr>
      </w:pPr>
    </w:p>
    <w:p w:rsidR="00DA537F" w:rsidRPr="007B3790" w:rsidRDefault="00DA537F" w:rsidP="00DA537F">
      <w:pPr>
        <w:pStyle w:val="a3"/>
        <w:tabs>
          <w:tab w:val="num" w:pos="5103"/>
          <w:tab w:val="left" w:pos="7938"/>
        </w:tabs>
        <w:ind w:firstLine="709"/>
        <w:jc w:val="both"/>
        <w:rPr>
          <w:b/>
          <w:szCs w:val="24"/>
        </w:rPr>
      </w:pPr>
      <w:r w:rsidRPr="007B3790">
        <w:rPr>
          <w:b/>
          <w:szCs w:val="24"/>
        </w:rPr>
        <w:t>1. Общие положения.</w:t>
      </w:r>
    </w:p>
    <w:p w:rsidR="00DA537F" w:rsidRPr="007B3790" w:rsidRDefault="00DA537F" w:rsidP="00DA537F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3790">
        <w:rPr>
          <w:rFonts w:ascii="Times New Roman" w:hAnsi="Times New Roman"/>
          <w:sz w:val="24"/>
          <w:szCs w:val="24"/>
        </w:rPr>
        <w:t xml:space="preserve"> Настоящая Рабочая программа разработана на основании законодательства Российской Федерации в системе послевузовского профессионального образования, в том числе:</w:t>
      </w:r>
    </w:p>
    <w:p w:rsidR="00DA537F" w:rsidRDefault="00DA537F" w:rsidP="00DA537F">
      <w:pPr>
        <w:pStyle w:val="consplustitle"/>
        <w:numPr>
          <w:ilvl w:val="0"/>
          <w:numId w:val="3"/>
        </w:numPr>
        <w:tabs>
          <w:tab w:val="left" w:pos="720"/>
          <w:tab w:val="left" w:pos="1022"/>
        </w:tabs>
        <w:autoSpaceDE w:val="0"/>
        <w:spacing w:before="0" w:after="0"/>
        <w:ind w:left="0" w:right="0" w:firstLine="426"/>
        <w:rPr>
          <w:spacing w:val="-6"/>
        </w:rPr>
      </w:pPr>
      <w:r w:rsidRPr="007B3790">
        <w:rPr>
          <w:spacing w:val="-7"/>
        </w:rPr>
        <w:t xml:space="preserve">Закон Российской Федерации «Об образовании» (от 10 июля </w:t>
      </w:r>
      <w:smartTag w:uri="urn:schemas-microsoft-com:office:smarttags" w:element="metricconverter">
        <w:smartTagPr>
          <w:attr w:name="ProductID" w:val="1992 г"/>
        </w:smartTagPr>
        <w:r w:rsidRPr="007B3790">
          <w:rPr>
            <w:spacing w:val="-6"/>
          </w:rPr>
          <w:t>1992 г</w:t>
        </w:r>
      </w:smartTag>
      <w:r w:rsidRPr="007B3790">
        <w:rPr>
          <w:spacing w:val="-6"/>
        </w:rPr>
        <w:t>. №3266-1</w:t>
      </w:r>
      <w:r w:rsidRPr="007B3790">
        <w:t xml:space="preserve"> с последующими редакциями)</w:t>
      </w:r>
      <w:r w:rsidRPr="007B3790">
        <w:rPr>
          <w:spacing w:val="-6"/>
        </w:rPr>
        <w:t>;</w:t>
      </w:r>
    </w:p>
    <w:p w:rsidR="00E555B1" w:rsidRPr="00E555B1" w:rsidRDefault="00E555B1" w:rsidP="00E555B1">
      <w:pPr>
        <w:pStyle w:val="a8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55B1">
        <w:rPr>
          <w:rFonts w:ascii="Times New Roman" w:hAnsi="Times New Roman"/>
          <w:sz w:val="24"/>
          <w:szCs w:val="24"/>
        </w:rPr>
        <w:t xml:space="preserve">ФГОС </w:t>
      </w:r>
      <w:proofErr w:type="gramStart"/>
      <w:r w:rsidRPr="00E555B1">
        <w:rPr>
          <w:rFonts w:ascii="Times New Roman" w:hAnsi="Times New Roman"/>
          <w:sz w:val="24"/>
          <w:szCs w:val="24"/>
        </w:rPr>
        <w:t>ВО</w:t>
      </w:r>
      <w:proofErr w:type="gramEnd"/>
      <w:r w:rsidRPr="00E555B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555B1">
        <w:rPr>
          <w:rFonts w:ascii="Times New Roman" w:hAnsi="Times New Roman"/>
          <w:sz w:val="24"/>
          <w:szCs w:val="24"/>
        </w:rPr>
        <w:t>по</w:t>
      </w:r>
      <w:proofErr w:type="gramEnd"/>
      <w:r w:rsidRPr="00E555B1">
        <w:rPr>
          <w:rFonts w:ascii="Times New Roman" w:hAnsi="Times New Roman"/>
          <w:sz w:val="24"/>
          <w:szCs w:val="24"/>
        </w:rPr>
        <w:t xml:space="preserve"> направлению подготовки 31.06.01 Клиническая медицина (уровень подготовки кадров высшей квалификации), утвержденного приказом Министерства образования и науки Российской Федерации от 3 сентября 2014г № 1200 .</w:t>
      </w:r>
    </w:p>
    <w:p w:rsidR="00E555B1" w:rsidRPr="007B3790" w:rsidRDefault="00E555B1" w:rsidP="00E555B1">
      <w:pPr>
        <w:pStyle w:val="a8"/>
        <w:widowControl w:val="0"/>
        <w:spacing w:after="0" w:line="240" w:lineRule="auto"/>
        <w:jc w:val="both"/>
        <w:rPr>
          <w:spacing w:val="-6"/>
        </w:rPr>
      </w:pPr>
      <w:r w:rsidRPr="00E555B1">
        <w:rPr>
          <w:rFonts w:ascii="Times New Roman" w:hAnsi="Times New Roman"/>
          <w:sz w:val="24"/>
          <w:szCs w:val="24"/>
        </w:rPr>
        <w:t xml:space="preserve">      </w:t>
      </w:r>
    </w:p>
    <w:p w:rsidR="00DA537F" w:rsidRPr="007B3790" w:rsidRDefault="00DA537F" w:rsidP="00DA537F">
      <w:pPr>
        <w:pStyle w:val="consplustitle"/>
        <w:numPr>
          <w:ilvl w:val="0"/>
          <w:numId w:val="3"/>
        </w:numPr>
        <w:tabs>
          <w:tab w:val="left" w:pos="720"/>
          <w:tab w:val="left" w:pos="1022"/>
        </w:tabs>
        <w:autoSpaceDE w:val="0"/>
        <w:spacing w:before="0" w:after="0"/>
        <w:ind w:left="0" w:right="0" w:firstLine="426"/>
      </w:pPr>
      <w:r w:rsidRPr="007B3790">
        <w:rPr>
          <w:spacing w:val="-7"/>
        </w:rPr>
        <w:t>Федеральный закон Российской Федерации</w:t>
      </w:r>
      <w:r w:rsidRPr="007B3790">
        <w:rPr>
          <w:spacing w:val="-6"/>
        </w:rPr>
        <w:t xml:space="preserve"> «О высшем и послевузовском профессиональном образовании» (от </w:t>
      </w:r>
      <w:r w:rsidRPr="007B3790">
        <w:t xml:space="preserve">22 августа </w:t>
      </w:r>
      <w:smartTag w:uri="urn:schemas-microsoft-com:office:smarttags" w:element="metricconverter">
        <w:smartTagPr>
          <w:attr w:name="ProductID" w:val="1996 г"/>
        </w:smartTagPr>
        <w:r w:rsidRPr="007B3790">
          <w:t>1996 г</w:t>
        </w:r>
      </w:smartTag>
      <w:r w:rsidRPr="007B3790">
        <w:t>. №125-ФЗ с последующими редакциями);</w:t>
      </w:r>
    </w:p>
    <w:p w:rsidR="00DA537F" w:rsidRPr="007B3790" w:rsidRDefault="00DA537F" w:rsidP="00DA537F">
      <w:pPr>
        <w:widowControl w:val="0"/>
        <w:numPr>
          <w:ilvl w:val="0"/>
          <w:numId w:val="3"/>
        </w:numPr>
        <w:tabs>
          <w:tab w:val="left" w:pos="720"/>
          <w:tab w:val="left" w:pos="1022"/>
        </w:tabs>
        <w:autoSpaceDE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B3790">
        <w:rPr>
          <w:rFonts w:ascii="Times New Roman" w:hAnsi="Times New Roman"/>
          <w:sz w:val="24"/>
          <w:szCs w:val="24"/>
        </w:rPr>
        <w:t xml:space="preserve">Номенклатура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утверждённая приказом </w:t>
      </w:r>
      <w:proofErr w:type="spellStart"/>
      <w:r w:rsidRPr="007B3790">
        <w:rPr>
          <w:rFonts w:ascii="Times New Roman" w:hAnsi="Times New Roman"/>
          <w:sz w:val="24"/>
          <w:szCs w:val="24"/>
        </w:rPr>
        <w:t>Минздравсоцразвития</w:t>
      </w:r>
      <w:proofErr w:type="spellEnd"/>
      <w:r w:rsidRPr="007B3790">
        <w:rPr>
          <w:rFonts w:ascii="Times New Roman" w:hAnsi="Times New Roman"/>
          <w:sz w:val="24"/>
          <w:szCs w:val="24"/>
        </w:rPr>
        <w:t xml:space="preserve"> России от 23.04.2009 № 210н;</w:t>
      </w:r>
    </w:p>
    <w:p w:rsidR="00DA537F" w:rsidRPr="007B3790" w:rsidRDefault="00DA537F" w:rsidP="00DA537F">
      <w:pPr>
        <w:widowControl w:val="0"/>
        <w:numPr>
          <w:ilvl w:val="0"/>
          <w:numId w:val="3"/>
        </w:numPr>
        <w:tabs>
          <w:tab w:val="left" w:pos="720"/>
          <w:tab w:val="left" w:pos="1022"/>
        </w:tabs>
        <w:autoSpaceDE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B3790">
        <w:rPr>
          <w:rFonts w:ascii="Times New Roman" w:hAnsi="Times New Roman"/>
          <w:sz w:val="24"/>
          <w:szCs w:val="24"/>
        </w:rPr>
        <w:t xml:space="preserve">Квалификационные характеристики должностей работников в сфере здравоохранения, утверждённые приказом </w:t>
      </w:r>
      <w:proofErr w:type="spellStart"/>
      <w:r w:rsidRPr="007B3790">
        <w:rPr>
          <w:rFonts w:ascii="Times New Roman" w:hAnsi="Times New Roman"/>
          <w:sz w:val="24"/>
          <w:szCs w:val="24"/>
        </w:rPr>
        <w:t>Минздравсоцразвития</w:t>
      </w:r>
      <w:proofErr w:type="spellEnd"/>
      <w:r w:rsidRPr="007B3790">
        <w:rPr>
          <w:rFonts w:ascii="Times New Roman" w:hAnsi="Times New Roman"/>
          <w:sz w:val="24"/>
          <w:szCs w:val="24"/>
        </w:rPr>
        <w:t xml:space="preserve"> России от 23.07.2010 № 541н;</w:t>
      </w:r>
    </w:p>
    <w:p w:rsidR="00DA537F" w:rsidRPr="007B3790" w:rsidRDefault="00DA537F" w:rsidP="00DA537F">
      <w:pPr>
        <w:widowControl w:val="0"/>
        <w:numPr>
          <w:ilvl w:val="0"/>
          <w:numId w:val="3"/>
        </w:numPr>
        <w:tabs>
          <w:tab w:val="left" w:pos="720"/>
          <w:tab w:val="left" w:pos="1022"/>
        </w:tabs>
        <w:autoSpaceDE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B3790">
        <w:rPr>
          <w:rFonts w:ascii="Times New Roman" w:hAnsi="Times New Roman"/>
          <w:sz w:val="24"/>
          <w:szCs w:val="24"/>
        </w:rPr>
        <w:t>Положение об а</w:t>
      </w:r>
      <w:r>
        <w:rPr>
          <w:rFonts w:ascii="Times New Roman" w:hAnsi="Times New Roman"/>
          <w:sz w:val="24"/>
          <w:szCs w:val="24"/>
        </w:rPr>
        <w:t>спиран</w:t>
      </w:r>
      <w:r w:rsidRPr="007B3790">
        <w:rPr>
          <w:rFonts w:ascii="Times New Roman" w:hAnsi="Times New Roman"/>
          <w:sz w:val="24"/>
          <w:szCs w:val="24"/>
        </w:rPr>
        <w:t>туре;</w:t>
      </w:r>
    </w:p>
    <w:p w:rsidR="00DA537F" w:rsidRPr="003E0A5D" w:rsidRDefault="00DA537F" w:rsidP="00DA537F">
      <w:pPr>
        <w:numPr>
          <w:ilvl w:val="0"/>
          <w:numId w:val="3"/>
        </w:numPr>
        <w:tabs>
          <w:tab w:val="left" w:pos="9180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B3790">
        <w:rPr>
          <w:rFonts w:ascii="Times New Roman" w:hAnsi="Times New Roman"/>
          <w:sz w:val="24"/>
          <w:szCs w:val="24"/>
        </w:rPr>
        <w:t xml:space="preserve">Типовая программа дополнительного профессионального образования врачей по инфекционным болезням, утвержденная </w:t>
      </w:r>
      <w:proofErr w:type="spellStart"/>
      <w:r w:rsidRPr="007B3790">
        <w:rPr>
          <w:rFonts w:ascii="Times New Roman" w:hAnsi="Times New Roman"/>
          <w:sz w:val="24"/>
          <w:szCs w:val="24"/>
        </w:rPr>
        <w:t>Минздравсоцразвития</w:t>
      </w:r>
      <w:proofErr w:type="spellEnd"/>
      <w:r w:rsidRPr="007B3790">
        <w:rPr>
          <w:rFonts w:ascii="Times New Roman" w:hAnsi="Times New Roman"/>
          <w:sz w:val="24"/>
          <w:szCs w:val="24"/>
        </w:rPr>
        <w:t>, 2007</w:t>
      </w:r>
      <w:r>
        <w:rPr>
          <w:rFonts w:ascii="Times New Roman" w:hAnsi="Times New Roman"/>
          <w:sz w:val="24"/>
          <w:szCs w:val="24"/>
        </w:rPr>
        <w:t>.</w:t>
      </w:r>
    </w:p>
    <w:p w:rsidR="00DA537F" w:rsidRPr="00B2104E" w:rsidRDefault="00DA537F" w:rsidP="00DA537F">
      <w:pPr>
        <w:pStyle w:val="a3"/>
        <w:tabs>
          <w:tab w:val="left" w:pos="7938"/>
        </w:tabs>
        <w:jc w:val="both"/>
        <w:rPr>
          <w:b/>
          <w:bCs/>
          <w:szCs w:val="24"/>
        </w:rPr>
      </w:pPr>
    </w:p>
    <w:p w:rsidR="00DA537F" w:rsidRPr="00D86646" w:rsidRDefault="00DA537F" w:rsidP="00DA537F">
      <w:pPr>
        <w:pStyle w:val="a3"/>
        <w:tabs>
          <w:tab w:val="num" w:pos="5103"/>
          <w:tab w:val="left" w:pos="7938"/>
        </w:tabs>
        <w:ind w:firstLine="709"/>
        <w:rPr>
          <w:b/>
          <w:bCs/>
          <w:szCs w:val="24"/>
        </w:rPr>
      </w:pPr>
      <w:r w:rsidRPr="00D86646">
        <w:rPr>
          <w:b/>
          <w:szCs w:val="24"/>
        </w:rPr>
        <w:t xml:space="preserve">2. </w:t>
      </w:r>
      <w:r w:rsidRPr="00D86646">
        <w:rPr>
          <w:b/>
          <w:bCs/>
          <w:szCs w:val="24"/>
        </w:rPr>
        <w:t>Цели и задачи освоения дисциплины.</w:t>
      </w:r>
    </w:p>
    <w:p w:rsidR="00DA537F" w:rsidRPr="00D86646" w:rsidRDefault="00DA537F" w:rsidP="00DA537F">
      <w:pPr>
        <w:pStyle w:val="a3"/>
        <w:tabs>
          <w:tab w:val="num" w:pos="5103"/>
          <w:tab w:val="left" w:pos="7938"/>
        </w:tabs>
        <w:ind w:firstLine="709"/>
        <w:rPr>
          <w:b/>
          <w:szCs w:val="24"/>
        </w:rPr>
      </w:pPr>
    </w:p>
    <w:p w:rsidR="00DA537F" w:rsidRPr="00D86646" w:rsidRDefault="00DA537F" w:rsidP="00DA53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6646">
        <w:rPr>
          <w:rFonts w:ascii="Times New Roman" w:hAnsi="Times New Roman"/>
          <w:sz w:val="24"/>
          <w:szCs w:val="24"/>
        </w:rPr>
        <w:t xml:space="preserve">Целью  изучения является получение аспирантами комплекса фундаментальных знаний и практических навыков в области эпидемиологии неинфекционных болезней, которые позволят им квалифицированно разрабатывать и реализовывать мероприятия по профилактике болезней, углубление знаний по эпидемиологии неинфекционных болезней.  </w:t>
      </w:r>
    </w:p>
    <w:p w:rsidR="00DA537F" w:rsidRPr="00D86646" w:rsidRDefault="00DA537F" w:rsidP="00DA537F">
      <w:pPr>
        <w:pStyle w:val="a3"/>
        <w:tabs>
          <w:tab w:val="num" w:pos="5103"/>
          <w:tab w:val="left" w:pos="7938"/>
        </w:tabs>
        <w:ind w:firstLine="709"/>
        <w:rPr>
          <w:szCs w:val="24"/>
        </w:rPr>
      </w:pPr>
      <w:r w:rsidRPr="00D86646">
        <w:rPr>
          <w:szCs w:val="24"/>
        </w:rPr>
        <w:t xml:space="preserve">Задачи освоения дисциплины заключаются в изучении: </w:t>
      </w:r>
    </w:p>
    <w:p w:rsidR="00DA537F" w:rsidRPr="00D86646" w:rsidRDefault="00DA537F" w:rsidP="00DA537F">
      <w:pPr>
        <w:pStyle w:val="a3"/>
        <w:tabs>
          <w:tab w:val="num" w:pos="5103"/>
          <w:tab w:val="left" w:pos="7938"/>
        </w:tabs>
        <w:ind w:firstLine="709"/>
        <w:rPr>
          <w:szCs w:val="24"/>
        </w:rPr>
      </w:pPr>
      <w:r w:rsidRPr="00D86646">
        <w:rPr>
          <w:szCs w:val="24"/>
        </w:rPr>
        <w:t xml:space="preserve">•  основ  эпидемиологии неинфекционных заболеваний. </w:t>
      </w:r>
    </w:p>
    <w:p w:rsidR="00DA537F" w:rsidRPr="00D86646" w:rsidRDefault="00DA537F" w:rsidP="00DA537F">
      <w:pPr>
        <w:pStyle w:val="a3"/>
        <w:tabs>
          <w:tab w:val="num" w:pos="5103"/>
          <w:tab w:val="left" w:pos="7938"/>
        </w:tabs>
        <w:ind w:firstLine="709"/>
        <w:rPr>
          <w:szCs w:val="24"/>
        </w:rPr>
      </w:pPr>
      <w:r w:rsidRPr="00D86646">
        <w:rPr>
          <w:szCs w:val="24"/>
        </w:rPr>
        <w:t xml:space="preserve">•  основных  направлений   в решении проблем </w:t>
      </w:r>
      <w:proofErr w:type="spellStart"/>
      <w:r w:rsidRPr="00D86646">
        <w:rPr>
          <w:szCs w:val="24"/>
        </w:rPr>
        <w:t>общепатологического</w:t>
      </w:r>
      <w:proofErr w:type="spellEnd"/>
      <w:r w:rsidRPr="00D86646">
        <w:rPr>
          <w:szCs w:val="24"/>
        </w:rPr>
        <w:t xml:space="preserve">  плана.</w:t>
      </w:r>
    </w:p>
    <w:p w:rsidR="00DA537F" w:rsidRPr="00D86646" w:rsidRDefault="00DA537F" w:rsidP="00DA537F">
      <w:pPr>
        <w:pStyle w:val="a3"/>
        <w:tabs>
          <w:tab w:val="num" w:pos="5103"/>
          <w:tab w:val="left" w:pos="7938"/>
        </w:tabs>
        <w:ind w:firstLine="709"/>
        <w:rPr>
          <w:szCs w:val="24"/>
        </w:rPr>
      </w:pPr>
      <w:r w:rsidRPr="00D86646">
        <w:rPr>
          <w:szCs w:val="24"/>
        </w:rPr>
        <w:t xml:space="preserve">•  научных  подходов  к  исследованию  заболеваемости в подгруппах населения; </w:t>
      </w:r>
    </w:p>
    <w:p w:rsidR="00DA537F" w:rsidRPr="00D86646" w:rsidRDefault="00DA537F" w:rsidP="00DA537F">
      <w:pPr>
        <w:pStyle w:val="a3"/>
        <w:tabs>
          <w:tab w:val="num" w:pos="5103"/>
          <w:tab w:val="left" w:pos="7938"/>
        </w:tabs>
        <w:ind w:firstLine="709"/>
        <w:rPr>
          <w:szCs w:val="24"/>
        </w:rPr>
      </w:pPr>
    </w:p>
    <w:p w:rsidR="00463FB1" w:rsidRDefault="00DA537F" w:rsidP="00DA53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86646">
        <w:rPr>
          <w:rFonts w:ascii="Times New Roman" w:eastAsia="HiddenHorzOCR" w:hAnsi="Times New Roman"/>
          <w:b/>
          <w:sz w:val="24"/>
          <w:szCs w:val="24"/>
        </w:rPr>
        <w:t xml:space="preserve">3. Место дисциплины в структуре </w:t>
      </w:r>
      <w:r w:rsidR="00463FB1">
        <w:rPr>
          <w:rFonts w:ascii="Times New Roman" w:eastAsia="HiddenHorzOCR" w:hAnsi="Times New Roman"/>
          <w:b/>
          <w:sz w:val="24"/>
          <w:szCs w:val="24"/>
        </w:rPr>
        <w:t xml:space="preserve">ОПОП </w:t>
      </w:r>
      <w:proofErr w:type="gramStart"/>
      <w:r w:rsidR="00463FB1">
        <w:rPr>
          <w:rFonts w:ascii="Times New Roman" w:eastAsia="HiddenHorzOCR" w:hAnsi="Times New Roman"/>
          <w:b/>
          <w:sz w:val="24"/>
          <w:szCs w:val="24"/>
        </w:rPr>
        <w:t>ВО</w:t>
      </w:r>
      <w:proofErr w:type="gramEnd"/>
      <w:r w:rsidRPr="00D86646">
        <w:rPr>
          <w:rFonts w:ascii="Times New Roman" w:eastAsia="HiddenHorzOCR" w:hAnsi="Times New Roman"/>
          <w:b/>
          <w:sz w:val="24"/>
          <w:szCs w:val="24"/>
        </w:rPr>
        <w:t xml:space="preserve"> (аспирантура)</w:t>
      </w:r>
      <w:r w:rsidRPr="00D86646">
        <w:rPr>
          <w:rFonts w:ascii="Times New Roman" w:hAnsi="Times New Roman"/>
          <w:b/>
          <w:sz w:val="24"/>
          <w:szCs w:val="24"/>
        </w:rPr>
        <w:t xml:space="preserve"> </w:t>
      </w:r>
    </w:p>
    <w:p w:rsidR="00463FB1" w:rsidRDefault="00DA537F" w:rsidP="00463FB1">
      <w:pPr>
        <w:autoSpaceDE w:val="0"/>
        <w:autoSpaceDN w:val="0"/>
        <w:adjustRightInd w:val="0"/>
        <w:spacing w:after="0"/>
        <w:jc w:val="both"/>
        <w:rPr>
          <w:rFonts w:ascii="Times New Roman" w:eastAsia="HiddenHorzOCR" w:hAnsi="Times New Roman"/>
          <w:sz w:val="24"/>
          <w:szCs w:val="24"/>
        </w:rPr>
      </w:pPr>
      <w:r w:rsidRPr="00D86646">
        <w:rPr>
          <w:rFonts w:ascii="Times New Roman" w:hAnsi="Times New Roman"/>
          <w:b/>
          <w:sz w:val="24"/>
          <w:szCs w:val="24"/>
        </w:rPr>
        <w:t xml:space="preserve">         </w:t>
      </w:r>
      <w:r w:rsidR="00463FB1">
        <w:rPr>
          <w:rFonts w:ascii="Times New Roman" w:hAnsi="Times New Roman"/>
          <w:sz w:val="24"/>
          <w:szCs w:val="24"/>
        </w:rPr>
        <w:t>Д</w:t>
      </w:r>
      <w:r w:rsidR="00463FB1" w:rsidRPr="000B2EFD">
        <w:rPr>
          <w:rFonts w:ascii="Times New Roman" w:eastAsia="HiddenHorzOCR" w:hAnsi="Times New Roman"/>
          <w:sz w:val="24"/>
          <w:szCs w:val="24"/>
        </w:rPr>
        <w:t xml:space="preserve">исциплина </w:t>
      </w:r>
      <w:r w:rsidR="00463FB1" w:rsidRPr="008E2823">
        <w:rPr>
          <w:rFonts w:ascii="Times New Roman" w:hAnsi="Times New Roman"/>
          <w:sz w:val="24"/>
          <w:szCs w:val="24"/>
        </w:rPr>
        <w:t>“</w:t>
      </w:r>
      <w:r w:rsidR="00463FB1" w:rsidRPr="00463FB1">
        <w:rPr>
          <w:rFonts w:ascii="Times New Roman" w:hAnsi="Times New Roman"/>
          <w:sz w:val="24"/>
          <w:szCs w:val="24"/>
        </w:rPr>
        <w:t xml:space="preserve"> </w:t>
      </w:r>
      <w:r w:rsidR="00463FB1" w:rsidRPr="00065198">
        <w:rPr>
          <w:rFonts w:ascii="Times New Roman" w:hAnsi="Times New Roman"/>
          <w:sz w:val="24"/>
          <w:szCs w:val="24"/>
        </w:rPr>
        <w:t>Клиническая неинфекционная эпидемиология</w:t>
      </w:r>
      <w:r w:rsidR="00463FB1" w:rsidRPr="008E2823">
        <w:rPr>
          <w:rFonts w:ascii="Times New Roman" w:hAnsi="Times New Roman"/>
          <w:sz w:val="24"/>
          <w:szCs w:val="24"/>
        </w:rPr>
        <w:t xml:space="preserve">” </w:t>
      </w:r>
      <w:r w:rsidR="00463FB1" w:rsidRPr="000B2EFD">
        <w:rPr>
          <w:rFonts w:ascii="Times New Roman" w:hAnsi="Times New Roman"/>
          <w:sz w:val="24"/>
          <w:szCs w:val="24"/>
        </w:rPr>
        <w:t xml:space="preserve"> </w:t>
      </w:r>
      <w:r w:rsidR="00463FB1" w:rsidRPr="000B2EFD">
        <w:rPr>
          <w:rFonts w:ascii="Times New Roman" w:hAnsi="Times New Roman"/>
          <w:color w:val="404040" w:themeColor="text1" w:themeTint="BF"/>
          <w:sz w:val="24"/>
          <w:szCs w:val="24"/>
        </w:rPr>
        <w:t xml:space="preserve"> </w:t>
      </w:r>
      <w:r w:rsidR="00463FB1" w:rsidRPr="000B2EFD">
        <w:rPr>
          <w:rFonts w:ascii="Times New Roman" w:hAnsi="Times New Roman"/>
          <w:sz w:val="24"/>
          <w:szCs w:val="24"/>
        </w:rPr>
        <w:t xml:space="preserve"> </w:t>
      </w:r>
      <w:r w:rsidR="00463FB1" w:rsidRPr="000B2EFD">
        <w:rPr>
          <w:rFonts w:ascii="Times New Roman" w:eastAsia="HiddenHorzOCR" w:hAnsi="Times New Roman"/>
          <w:sz w:val="24"/>
          <w:szCs w:val="24"/>
        </w:rPr>
        <w:t xml:space="preserve"> является </w:t>
      </w:r>
      <w:r w:rsidR="00463FB1">
        <w:rPr>
          <w:rFonts w:ascii="Times New Roman" w:eastAsia="HiddenHorzOCR" w:hAnsi="Times New Roman"/>
          <w:sz w:val="24"/>
          <w:szCs w:val="24"/>
        </w:rPr>
        <w:t>обязательной структур</w:t>
      </w:r>
      <w:r w:rsidR="00463FB1" w:rsidRPr="000B2EFD">
        <w:rPr>
          <w:rFonts w:ascii="Times New Roman" w:eastAsia="HiddenHorzOCR" w:hAnsi="Times New Roman"/>
          <w:sz w:val="24"/>
          <w:szCs w:val="24"/>
        </w:rPr>
        <w:t xml:space="preserve">ой </w:t>
      </w:r>
      <w:r w:rsidR="00463FB1">
        <w:rPr>
          <w:rFonts w:ascii="Times New Roman" w:eastAsia="HiddenHorzOCR" w:hAnsi="Times New Roman"/>
          <w:sz w:val="24"/>
          <w:szCs w:val="24"/>
        </w:rPr>
        <w:t xml:space="preserve">вариативной части </w:t>
      </w:r>
      <w:r w:rsidR="00463FB1" w:rsidRPr="000B2EFD">
        <w:rPr>
          <w:rFonts w:ascii="Times New Roman" w:eastAsia="HiddenHorzOCR" w:hAnsi="Times New Roman"/>
          <w:sz w:val="24"/>
          <w:szCs w:val="24"/>
        </w:rPr>
        <w:t xml:space="preserve"> основной профессиональной образовательной программы </w:t>
      </w:r>
      <w:r w:rsidR="00463FB1">
        <w:rPr>
          <w:rFonts w:ascii="Times New Roman" w:eastAsia="HiddenHorzOCR" w:hAnsi="Times New Roman"/>
          <w:sz w:val="24"/>
          <w:szCs w:val="24"/>
        </w:rPr>
        <w:t xml:space="preserve">высшего </w:t>
      </w:r>
      <w:r w:rsidR="00463FB1" w:rsidRPr="000B2EFD">
        <w:rPr>
          <w:rFonts w:ascii="Times New Roman" w:eastAsia="HiddenHorzOCR" w:hAnsi="Times New Roman"/>
          <w:sz w:val="24"/>
          <w:szCs w:val="24"/>
        </w:rPr>
        <w:t xml:space="preserve"> образования (аспирантура) и относится к разделу </w:t>
      </w:r>
      <w:r w:rsidR="00463FB1">
        <w:rPr>
          <w:rFonts w:ascii="Times New Roman" w:eastAsia="HiddenHorzOCR" w:hAnsi="Times New Roman"/>
          <w:sz w:val="24"/>
          <w:szCs w:val="24"/>
        </w:rPr>
        <w:t>Б</w:t>
      </w:r>
      <w:proofErr w:type="gramStart"/>
      <w:r w:rsidR="00463FB1">
        <w:rPr>
          <w:rFonts w:ascii="Times New Roman" w:eastAsia="HiddenHorzOCR" w:hAnsi="Times New Roman"/>
          <w:sz w:val="24"/>
          <w:szCs w:val="24"/>
        </w:rPr>
        <w:t>1</w:t>
      </w:r>
      <w:proofErr w:type="gramEnd"/>
      <w:r w:rsidR="00463FB1">
        <w:rPr>
          <w:rFonts w:ascii="Times New Roman" w:eastAsia="HiddenHorzOCR" w:hAnsi="Times New Roman"/>
          <w:sz w:val="24"/>
          <w:szCs w:val="24"/>
        </w:rPr>
        <w:t>.В.ОД.7.</w:t>
      </w:r>
    </w:p>
    <w:p w:rsidR="00DA537F" w:rsidRPr="00D86646" w:rsidRDefault="00DA537F" w:rsidP="00463F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D86646">
        <w:rPr>
          <w:rFonts w:ascii="Times New Roman" w:hAnsi="Times New Roman"/>
          <w:b/>
          <w:sz w:val="24"/>
          <w:szCs w:val="24"/>
        </w:rPr>
        <w:t xml:space="preserve">                                 </w:t>
      </w:r>
    </w:p>
    <w:p w:rsidR="00DA537F" w:rsidRPr="00D86646" w:rsidRDefault="00DA537F" w:rsidP="00DA537F">
      <w:pPr>
        <w:pStyle w:val="a7"/>
        <w:ind w:firstLine="567"/>
        <w:rPr>
          <w:b/>
          <w:sz w:val="24"/>
          <w:szCs w:val="24"/>
        </w:rPr>
      </w:pPr>
      <w:r w:rsidRPr="00D86646">
        <w:rPr>
          <w:b/>
          <w:sz w:val="24"/>
          <w:szCs w:val="24"/>
        </w:rPr>
        <w:t xml:space="preserve">4. Требования к уровню подготовки </w:t>
      </w:r>
      <w:r>
        <w:rPr>
          <w:b/>
          <w:sz w:val="24"/>
          <w:szCs w:val="24"/>
        </w:rPr>
        <w:t>аспиранта</w:t>
      </w:r>
      <w:r w:rsidRPr="00D86646">
        <w:rPr>
          <w:b/>
          <w:sz w:val="24"/>
          <w:szCs w:val="24"/>
        </w:rPr>
        <w:t>, завершившего изучение данной дисциплины.</w:t>
      </w:r>
    </w:p>
    <w:p w:rsidR="00DA537F" w:rsidRPr="00D86646" w:rsidRDefault="00DA537F" w:rsidP="00DA537F">
      <w:pPr>
        <w:pStyle w:val="1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Аспирант</w:t>
      </w:r>
      <w:r w:rsidRPr="00D86646">
        <w:rPr>
          <w:snapToGrid w:val="0"/>
          <w:sz w:val="24"/>
          <w:szCs w:val="24"/>
        </w:rPr>
        <w:t>ы, завершившие изучение данной дисциплины, должны:</w:t>
      </w:r>
    </w:p>
    <w:p w:rsidR="00DA537F" w:rsidRPr="00D86646" w:rsidRDefault="00DA537F" w:rsidP="00DA537F">
      <w:pPr>
        <w:pStyle w:val="a7"/>
        <w:rPr>
          <w:b/>
          <w:snapToGrid w:val="0"/>
          <w:sz w:val="24"/>
          <w:szCs w:val="24"/>
        </w:rPr>
      </w:pPr>
      <w:r w:rsidRPr="00D86646">
        <w:rPr>
          <w:b/>
          <w:snapToGrid w:val="0"/>
          <w:sz w:val="24"/>
          <w:szCs w:val="24"/>
        </w:rPr>
        <w:t>знать:</w:t>
      </w:r>
    </w:p>
    <w:p w:rsidR="00DA537F" w:rsidRPr="00D86646" w:rsidRDefault="00DA537F" w:rsidP="00DA537F">
      <w:pPr>
        <w:pStyle w:val="1"/>
        <w:numPr>
          <w:ilvl w:val="0"/>
          <w:numId w:val="10"/>
        </w:numPr>
        <w:rPr>
          <w:sz w:val="24"/>
          <w:szCs w:val="24"/>
        </w:rPr>
      </w:pPr>
      <w:r w:rsidRPr="00D86646">
        <w:rPr>
          <w:sz w:val="24"/>
          <w:szCs w:val="24"/>
        </w:rPr>
        <w:t xml:space="preserve">научные подходы к исследованию патологии неинфекционных болезней; </w:t>
      </w:r>
    </w:p>
    <w:p w:rsidR="00DA537F" w:rsidRPr="00D86646" w:rsidRDefault="00DA537F" w:rsidP="00DA537F">
      <w:pPr>
        <w:pStyle w:val="1"/>
        <w:numPr>
          <w:ilvl w:val="0"/>
          <w:numId w:val="10"/>
        </w:numPr>
        <w:rPr>
          <w:sz w:val="24"/>
          <w:szCs w:val="24"/>
        </w:rPr>
      </w:pPr>
      <w:r w:rsidRPr="00D86646">
        <w:rPr>
          <w:sz w:val="24"/>
          <w:szCs w:val="24"/>
        </w:rPr>
        <w:t>иметь  представление о специфике эпидемиологии неинфекционных болезней;</w:t>
      </w:r>
    </w:p>
    <w:p w:rsidR="00DA537F" w:rsidRPr="00D86646" w:rsidRDefault="00DA537F" w:rsidP="00DA537F">
      <w:pPr>
        <w:pStyle w:val="a7"/>
        <w:rPr>
          <w:b/>
          <w:snapToGrid w:val="0"/>
          <w:sz w:val="24"/>
          <w:szCs w:val="24"/>
        </w:rPr>
      </w:pPr>
      <w:r w:rsidRPr="00D86646">
        <w:rPr>
          <w:b/>
          <w:snapToGrid w:val="0"/>
          <w:sz w:val="24"/>
          <w:szCs w:val="24"/>
        </w:rPr>
        <w:t>уметь:</w:t>
      </w:r>
    </w:p>
    <w:p w:rsidR="00DA537F" w:rsidRPr="00D86646" w:rsidRDefault="00DA537F" w:rsidP="00DA537F">
      <w:pPr>
        <w:pStyle w:val="1"/>
        <w:numPr>
          <w:ilvl w:val="0"/>
          <w:numId w:val="11"/>
        </w:numPr>
        <w:tabs>
          <w:tab w:val="left" w:pos="567"/>
          <w:tab w:val="left" w:pos="993"/>
        </w:tabs>
        <w:rPr>
          <w:sz w:val="24"/>
          <w:szCs w:val="24"/>
        </w:rPr>
      </w:pPr>
      <w:r w:rsidRPr="00D86646">
        <w:rPr>
          <w:sz w:val="24"/>
          <w:szCs w:val="24"/>
        </w:rPr>
        <w:lastRenderedPageBreak/>
        <w:t>проводить анализ закономерностей возникновения и распространения неинфекционных заболеваний.</w:t>
      </w:r>
    </w:p>
    <w:p w:rsidR="00DA537F" w:rsidRPr="00D86646" w:rsidRDefault="00DA537F" w:rsidP="00DA537F">
      <w:pPr>
        <w:pStyle w:val="1"/>
        <w:numPr>
          <w:ilvl w:val="0"/>
          <w:numId w:val="11"/>
        </w:numPr>
        <w:tabs>
          <w:tab w:val="left" w:pos="567"/>
          <w:tab w:val="left" w:pos="993"/>
        </w:tabs>
        <w:rPr>
          <w:sz w:val="24"/>
          <w:szCs w:val="24"/>
        </w:rPr>
      </w:pPr>
      <w:r w:rsidRPr="00D86646">
        <w:rPr>
          <w:sz w:val="24"/>
          <w:szCs w:val="24"/>
        </w:rPr>
        <w:t>разрабатывать и научно обосновывать  проблему профилактики заболеваемости и летальности.</w:t>
      </w:r>
    </w:p>
    <w:p w:rsidR="00DA537F" w:rsidRPr="00D86646" w:rsidRDefault="00DA537F" w:rsidP="00DA537F">
      <w:pPr>
        <w:pStyle w:val="a7"/>
        <w:rPr>
          <w:b/>
          <w:sz w:val="24"/>
          <w:szCs w:val="24"/>
        </w:rPr>
      </w:pPr>
      <w:r w:rsidRPr="00D86646">
        <w:rPr>
          <w:b/>
          <w:sz w:val="24"/>
          <w:szCs w:val="24"/>
        </w:rPr>
        <w:t>демонстрировать:</w:t>
      </w:r>
    </w:p>
    <w:p w:rsidR="00DA537F" w:rsidRPr="00D86646" w:rsidRDefault="00DA537F" w:rsidP="00DA537F">
      <w:pPr>
        <w:pStyle w:val="1"/>
        <w:numPr>
          <w:ilvl w:val="0"/>
          <w:numId w:val="9"/>
        </w:numPr>
        <w:rPr>
          <w:sz w:val="24"/>
          <w:szCs w:val="24"/>
        </w:rPr>
      </w:pPr>
      <w:r w:rsidRPr="00D86646">
        <w:rPr>
          <w:sz w:val="24"/>
          <w:szCs w:val="24"/>
        </w:rPr>
        <w:t xml:space="preserve">способность и заинтересованность использования в практической деятельности знаний и исследований  в системе эпидемиологии неинфекционных болезней; </w:t>
      </w:r>
    </w:p>
    <w:p w:rsidR="00DA537F" w:rsidRPr="00D86646" w:rsidRDefault="00DA537F" w:rsidP="00DA537F">
      <w:pPr>
        <w:pStyle w:val="1"/>
        <w:numPr>
          <w:ilvl w:val="0"/>
          <w:numId w:val="9"/>
        </w:numPr>
        <w:rPr>
          <w:sz w:val="24"/>
          <w:szCs w:val="24"/>
        </w:rPr>
      </w:pPr>
      <w:r w:rsidRPr="00D86646">
        <w:rPr>
          <w:sz w:val="24"/>
          <w:szCs w:val="24"/>
        </w:rPr>
        <w:t>умения самостоятельно изучать и понимать специальную (отраслевую) научную и методическую литературу, связанную с проблемами заболеваемости и летальности.</w:t>
      </w:r>
    </w:p>
    <w:p w:rsidR="00DA537F" w:rsidRPr="00D86646" w:rsidRDefault="00DA537F" w:rsidP="00DA537F">
      <w:pPr>
        <w:pStyle w:val="1"/>
        <w:numPr>
          <w:ilvl w:val="0"/>
          <w:numId w:val="9"/>
        </w:numPr>
        <w:rPr>
          <w:sz w:val="24"/>
          <w:szCs w:val="24"/>
        </w:rPr>
      </w:pPr>
      <w:r w:rsidRPr="00D86646">
        <w:rPr>
          <w:sz w:val="24"/>
          <w:szCs w:val="24"/>
        </w:rPr>
        <w:t xml:space="preserve">навыки и умения применения научных методов в ходе проведения эпидемиологического исследования, а также разработки программы и  методики его практического проведения; </w:t>
      </w:r>
    </w:p>
    <w:p w:rsidR="00DA537F" w:rsidRPr="00D86646" w:rsidRDefault="00DA537F" w:rsidP="00DA537F">
      <w:pPr>
        <w:pStyle w:val="a7"/>
        <w:numPr>
          <w:ilvl w:val="0"/>
          <w:numId w:val="9"/>
        </w:numPr>
        <w:tabs>
          <w:tab w:val="clear" w:pos="927"/>
          <w:tab w:val="num" w:pos="567"/>
        </w:tabs>
        <w:ind w:left="0" w:firstLine="0"/>
        <w:rPr>
          <w:sz w:val="24"/>
          <w:szCs w:val="24"/>
        </w:rPr>
      </w:pPr>
      <w:r w:rsidRPr="00D86646">
        <w:rPr>
          <w:b/>
          <w:snapToGrid w:val="0"/>
          <w:sz w:val="24"/>
          <w:szCs w:val="24"/>
        </w:rPr>
        <w:t>владеть:</w:t>
      </w:r>
    </w:p>
    <w:p w:rsidR="00DA537F" w:rsidRPr="00D86646" w:rsidRDefault="00DA537F" w:rsidP="00DA537F">
      <w:pPr>
        <w:pStyle w:val="1"/>
        <w:numPr>
          <w:ilvl w:val="0"/>
          <w:numId w:val="9"/>
        </w:numPr>
        <w:rPr>
          <w:sz w:val="24"/>
          <w:szCs w:val="24"/>
        </w:rPr>
      </w:pPr>
      <w:r w:rsidRPr="00D86646">
        <w:rPr>
          <w:sz w:val="24"/>
          <w:szCs w:val="24"/>
        </w:rPr>
        <w:t>этическими нормами и  правилами осуществления эпидемиологического исследования;</w:t>
      </w:r>
    </w:p>
    <w:p w:rsidR="00DA537F" w:rsidRPr="00D86646" w:rsidRDefault="00DA537F" w:rsidP="00DA537F">
      <w:pPr>
        <w:shd w:val="clear" w:color="auto" w:fill="FFFFFF"/>
        <w:tabs>
          <w:tab w:val="left" w:pos="983"/>
        </w:tabs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A537F" w:rsidRPr="00D86646" w:rsidRDefault="00DA537F" w:rsidP="00DA537F">
      <w:pPr>
        <w:spacing w:after="0" w:line="240" w:lineRule="auto"/>
        <w:ind w:firstLine="70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D86646">
        <w:rPr>
          <w:rFonts w:ascii="Times New Roman" w:hAnsi="Times New Roman"/>
          <w:sz w:val="24"/>
          <w:szCs w:val="24"/>
        </w:rPr>
        <w:t xml:space="preserve">По итогам освоения курса проводится </w:t>
      </w:r>
      <w:r w:rsidRPr="00D86646">
        <w:rPr>
          <w:rFonts w:ascii="Times New Roman" w:hAnsi="Times New Roman"/>
          <w:b/>
          <w:bCs/>
          <w:i/>
          <w:iCs/>
          <w:sz w:val="24"/>
          <w:szCs w:val="24"/>
        </w:rPr>
        <w:t>зачет.</w:t>
      </w:r>
    </w:p>
    <w:p w:rsidR="00DA537F" w:rsidRPr="00D86646" w:rsidRDefault="00DA537F" w:rsidP="00DA537F">
      <w:pPr>
        <w:spacing w:after="0" w:line="240" w:lineRule="auto"/>
        <w:ind w:firstLine="700"/>
        <w:jc w:val="both"/>
        <w:rPr>
          <w:rFonts w:ascii="Times New Roman" w:hAnsi="Times New Roman"/>
          <w:b/>
          <w:sz w:val="24"/>
          <w:szCs w:val="24"/>
        </w:rPr>
      </w:pPr>
    </w:p>
    <w:p w:rsidR="00DA537F" w:rsidRPr="00D86646" w:rsidRDefault="00DA537F" w:rsidP="00DA537F">
      <w:pPr>
        <w:spacing w:after="0" w:line="240" w:lineRule="auto"/>
        <w:ind w:firstLine="720"/>
        <w:jc w:val="both"/>
        <w:rPr>
          <w:rFonts w:ascii="Times New Roman" w:hAnsi="Times New Roman"/>
          <w:kern w:val="28"/>
          <w:sz w:val="24"/>
          <w:szCs w:val="24"/>
        </w:rPr>
      </w:pPr>
      <w:proofErr w:type="gramStart"/>
      <w:r w:rsidRPr="00D86646">
        <w:rPr>
          <w:rFonts w:ascii="Times New Roman" w:hAnsi="Times New Roman"/>
          <w:kern w:val="28"/>
          <w:sz w:val="24"/>
          <w:szCs w:val="24"/>
        </w:rPr>
        <w:t>Контроль за</w:t>
      </w:r>
      <w:proofErr w:type="gramEnd"/>
      <w:r w:rsidRPr="00D86646">
        <w:rPr>
          <w:rFonts w:ascii="Times New Roman" w:hAnsi="Times New Roman"/>
          <w:kern w:val="28"/>
          <w:sz w:val="24"/>
          <w:szCs w:val="24"/>
        </w:rPr>
        <w:t xml:space="preserve"> усвоением учебного материала осуществляется в форме </w:t>
      </w:r>
      <w:r w:rsidRPr="00D86646">
        <w:rPr>
          <w:rFonts w:ascii="Times New Roman" w:hAnsi="Times New Roman"/>
          <w:b/>
          <w:kern w:val="28"/>
          <w:sz w:val="24"/>
          <w:szCs w:val="24"/>
        </w:rPr>
        <w:t>собеседования</w:t>
      </w:r>
      <w:r w:rsidRPr="00D86646">
        <w:rPr>
          <w:rFonts w:ascii="Times New Roman" w:hAnsi="Times New Roman"/>
          <w:kern w:val="28"/>
          <w:sz w:val="24"/>
          <w:szCs w:val="24"/>
        </w:rPr>
        <w:t xml:space="preserve"> преподавателя с соискателями ученой степени по принципиальным вопросам программы обучения во время проведения аудиторных семинарских занятий.</w:t>
      </w:r>
    </w:p>
    <w:p w:rsidR="00DA537F" w:rsidRPr="00D86646" w:rsidRDefault="00DA537F" w:rsidP="00DA53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A537F" w:rsidRPr="00D86646" w:rsidRDefault="00DA537F" w:rsidP="00DA537F">
      <w:pPr>
        <w:pStyle w:val="a7"/>
        <w:ind w:firstLine="567"/>
        <w:rPr>
          <w:b/>
          <w:sz w:val="24"/>
          <w:szCs w:val="24"/>
        </w:rPr>
      </w:pPr>
      <w:r w:rsidRPr="00D86646">
        <w:rPr>
          <w:b/>
          <w:sz w:val="24"/>
          <w:szCs w:val="24"/>
        </w:rPr>
        <w:t>5. Объем дисциплины и виды учебной работы.</w:t>
      </w:r>
    </w:p>
    <w:p w:rsidR="00DA537F" w:rsidRPr="00D86646" w:rsidRDefault="00DA537F" w:rsidP="00DA537F">
      <w:pPr>
        <w:pStyle w:val="a7"/>
        <w:rPr>
          <w:sz w:val="24"/>
          <w:szCs w:val="24"/>
        </w:rPr>
      </w:pPr>
      <w:r w:rsidRPr="00D86646">
        <w:rPr>
          <w:sz w:val="24"/>
          <w:szCs w:val="24"/>
        </w:rPr>
        <w:t>Общая труд</w:t>
      </w:r>
      <w:r w:rsidR="00664521">
        <w:rPr>
          <w:sz w:val="24"/>
          <w:szCs w:val="24"/>
        </w:rPr>
        <w:t xml:space="preserve">оемкость дисциплины составляет </w:t>
      </w:r>
      <w:r w:rsidR="00463FB1">
        <w:rPr>
          <w:sz w:val="24"/>
          <w:szCs w:val="24"/>
        </w:rPr>
        <w:t>1,5</w:t>
      </w:r>
      <w:r w:rsidR="00664521">
        <w:rPr>
          <w:sz w:val="24"/>
          <w:szCs w:val="24"/>
        </w:rPr>
        <w:t xml:space="preserve"> зачетная</w:t>
      </w:r>
      <w:r w:rsidRPr="00D86646">
        <w:rPr>
          <w:sz w:val="24"/>
          <w:szCs w:val="24"/>
        </w:rPr>
        <w:t xml:space="preserve"> </w:t>
      </w:r>
      <w:r w:rsidR="00463FB1">
        <w:rPr>
          <w:sz w:val="24"/>
          <w:szCs w:val="24"/>
        </w:rPr>
        <w:t xml:space="preserve"> единица/54 часа</w:t>
      </w:r>
      <w:r w:rsidRPr="00D86646">
        <w:rPr>
          <w:sz w:val="24"/>
          <w:szCs w:val="24"/>
        </w:rPr>
        <w:t>.</w:t>
      </w:r>
    </w:p>
    <w:p w:rsidR="00DA537F" w:rsidRPr="00D86646" w:rsidRDefault="00DA537F" w:rsidP="00DA537F">
      <w:pPr>
        <w:pStyle w:val="1"/>
        <w:rPr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04"/>
        <w:gridCol w:w="2694"/>
      </w:tblGrid>
      <w:tr w:rsidR="00DA537F" w:rsidRPr="00D86646" w:rsidTr="00664521">
        <w:trPr>
          <w:trHeight w:val="51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7F" w:rsidRPr="00D86646" w:rsidRDefault="00DA537F" w:rsidP="00664521">
            <w:pPr>
              <w:pStyle w:val="3"/>
              <w:rPr>
                <w:b/>
                <w:sz w:val="24"/>
                <w:szCs w:val="24"/>
              </w:rPr>
            </w:pPr>
            <w:r w:rsidRPr="00D86646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7F" w:rsidRPr="00D86646" w:rsidRDefault="00DA537F" w:rsidP="006645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6646">
              <w:rPr>
                <w:rFonts w:ascii="Times New Roman" w:hAnsi="Times New Roman"/>
                <w:b/>
                <w:sz w:val="24"/>
                <w:szCs w:val="24"/>
              </w:rPr>
              <w:t>Объем зачетных единиц / часов</w:t>
            </w:r>
          </w:p>
        </w:tc>
      </w:tr>
      <w:tr w:rsidR="00DA537F" w:rsidRPr="00D86646" w:rsidTr="00664521">
        <w:trPr>
          <w:trHeight w:val="59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7F" w:rsidRPr="00D86646" w:rsidRDefault="00DA537F" w:rsidP="006645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6646">
              <w:rPr>
                <w:rFonts w:ascii="Times New Roman" w:hAnsi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7F" w:rsidRPr="00D86646" w:rsidRDefault="00664521" w:rsidP="00664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0,66 / 2</w:t>
            </w:r>
            <w:r w:rsidR="00DA53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A537F" w:rsidRPr="00D86646" w:rsidTr="00664521">
        <w:trPr>
          <w:trHeight w:val="49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7F" w:rsidRPr="00D86646" w:rsidRDefault="00DA537F" w:rsidP="006645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64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7F" w:rsidRPr="00D86646" w:rsidRDefault="00DA537F" w:rsidP="00664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37F" w:rsidRPr="00D86646" w:rsidTr="00664521">
        <w:trPr>
          <w:trHeight w:val="49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7F" w:rsidRPr="00D86646" w:rsidRDefault="00DA537F" w:rsidP="00664521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646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7F" w:rsidRPr="00D86646" w:rsidRDefault="00664521" w:rsidP="00664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0,22 / </w:t>
            </w:r>
            <w:r w:rsidR="00DA537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A537F" w:rsidRPr="00D86646" w:rsidTr="00664521">
        <w:trPr>
          <w:trHeight w:val="49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7F" w:rsidRPr="00D86646" w:rsidRDefault="00DA537F" w:rsidP="00664521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646">
              <w:rPr>
                <w:rFonts w:ascii="Times New Roman" w:hAnsi="Times New Roman"/>
                <w:sz w:val="24"/>
                <w:szCs w:val="24"/>
              </w:rPr>
              <w:t>семинары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7F" w:rsidRPr="00D86646" w:rsidRDefault="00DA537F" w:rsidP="00664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64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A537F" w:rsidRPr="00D86646" w:rsidTr="00664521">
        <w:trPr>
          <w:trHeight w:val="49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7F" w:rsidRPr="00D86646" w:rsidRDefault="00DA537F" w:rsidP="00664521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646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7F" w:rsidRPr="00D86646" w:rsidRDefault="00664521" w:rsidP="00664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0,44</w:t>
            </w:r>
            <w:r w:rsidR="00DA537F" w:rsidRPr="00D86646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A537F" w:rsidRPr="00D8664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A537F" w:rsidRPr="00D86646" w:rsidTr="00664521">
        <w:trPr>
          <w:trHeight w:val="53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7F" w:rsidRPr="00D86646" w:rsidRDefault="00DA537F" w:rsidP="0066452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86646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аспиранта</w:t>
            </w:r>
            <w:r w:rsidRPr="00D86646">
              <w:rPr>
                <w:rFonts w:ascii="Times New Roman" w:hAnsi="Times New Roman"/>
                <w:b/>
                <w:sz w:val="24"/>
                <w:szCs w:val="24"/>
              </w:rPr>
              <w:t xml:space="preserve"> (всего)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7F" w:rsidRPr="00D86646" w:rsidRDefault="00664521" w:rsidP="00664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DA537F" w:rsidRPr="00D866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3FB1">
              <w:rPr>
                <w:rFonts w:ascii="Times New Roman" w:hAnsi="Times New Roman"/>
                <w:sz w:val="24"/>
                <w:szCs w:val="24"/>
              </w:rPr>
              <w:t>83</w:t>
            </w:r>
            <w:r w:rsidR="00DA537F" w:rsidRPr="00D86646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="00463FB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DA537F" w:rsidRPr="00D86646" w:rsidTr="00664521">
        <w:trPr>
          <w:trHeight w:val="53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7F" w:rsidRPr="00D86646" w:rsidRDefault="00DA537F" w:rsidP="006645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6646">
              <w:rPr>
                <w:rFonts w:ascii="Times New Roman" w:hAnsi="Times New Roman"/>
                <w:b/>
                <w:sz w:val="24"/>
                <w:szCs w:val="24"/>
              </w:rPr>
              <w:t>Вид контроля по дисциплине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37F" w:rsidRPr="00D86646" w:rsidRDefault="00DA537F" w:rsidP="00664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646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</w:tbl>
    <w:p w:rsidR="00DA537F" w:rsidRPr="00D86646" w:rsidRDefault="00DA537F" w:rsidP="00DA53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537F" w:rsidRPr="00D86646" w:rsidRDefault="00DA537F" w:rsidP="00DA537F">
      <w:pPr>
        <w:spacing w:after="0" w:line="240" w:lineRule="auto"/>
        <w:ind w:firstLine="709"/>
        <w:jc w:val="both"/>
        <w:rPr>
          <w:rFonts w:ascii="Times New Roman" w:eastAsia="Arial,BoldItalic" w:hAnsi="Times New Roman"/>
          <w:b/>
          <w:bCs/>
          <w:iCs/>
          <w:sz w:val="24"/>
          <w:szCs w:val="24"/>
        </w:rPr>
      </w:pPr>
      <w:r w:rsidRPr="00D86646">
        <w:rPr>
          <w:rFonts w:ascii="Times New Roman" w:hAnsi="Times New Roman"/>
          <w:b/>
          <w:sz w:val="24"/>
          <w:szCs w:val="24"/>
        </w:rPr>
        <w:t>6. Тематический</w:t>
      </w:r>
      <w:r w:rsidRPr="00D86646">
        <w:rPr>
          <w:rFonts w:ascii="Times New Roman" w:eastAsia="Arial,BoldItalic" w:hAnsi="Times New Roman"/>
          <w:b/>
          <w:bCs/>
          <w:iCs/>
          <w:sz w:val="24"/>
          <w:szCs w:val="24"/>
        </w:rPr>
        <w:t xml:space="preserve"> план.</w:t>
      </w:r>
    </w:p>
    <w:tbl>
      <w:tblPr>
        <w:tblW w:w="10207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277"/>
        <w:gridCol w:w="3685"/>
        <w:gridCol w:w="850"/>
        <w:gridCol w:w="850"/>
        <w:gridCol w:w="1134"/>
        <w:gridCol w:w="1277"/>
        <w:gridCol w:w="1134"/>
      </w:tblGrid>
      <w:tr w:rsidR="00DA537F" w:rsidRPr="00D86646" w:rsidTr="00564F46">
        <w:trPr>
          <w:trHeight w:val="180"/>
          <w:tblHeader/>
        </w:trPr>
        <w:tc>
          <w:tcPr>
            <w:tcW w:w="1277" w:type="dxa"/>
            <w:vMerge w:val="restart"/>
            <w:vAlign w:val="center"/>
          </w:tcPr>
          <w:p w:rsidR="00DA537F" w:rsidRPr="00D86646" w:rsidRDefault="00DA537F" w:rsidP="00664521">
            <w:pPr>
              <w:pStyle w:val="a5"/>
              <w:jc w:val="center"/>
              <w:rPr>
                <w:b/>
              </w:rPr>
            </w:pPr>
            <w:r w:rsidRPr="00D86646">
              <w:rPr>
                <w:b/>
              </w:rPr>
              <w:t xml:space="preserve">№ </w:t>
            </w:r>
            <w:proofErr w:type="spellStart"/>
            <w:proofErr w:type="gramStart"/>
            <w:r w:rsidRPr="00D86646">
              <w:rPr>
                <w:b/>
              </w:rPr>
              <w:t>п</w:t>
            </w:r>
            <w:proofErr w:type="spellEnd"/>
            <w:proofErr w:type="gramEnd"/>
            <w:r w:rsidRPr="00D86646">
              <w:rPr>
                <w:b/>
              </w:rPr>
              <w:t>/</w:t>
            </w:r>
            <w:proofErr w:type="spellStart"/>
            <w:r w:rsidRPr="00D86646">
              <w:rPr>
                <w:b/>
              </w:rPr>
              <w:t>п</w:t>
            </w:r>
            <w:proofErr w:type="spellEnd"/>
          </w:p>
        </w:tc>
        <w:tc>
          <w:tcPr>
            <w:tcW w:w="3685" w:type="dxa"/>
            <w:vMerge w:val="restart"/>
            <w:vAlign w:val="center"/>
          </w:tcPr>
          <w:p w:rsidR="00DA537F" w:rsidRPr="00D86646" w:rsidRDefault="00DA537F" w:rsidP="006645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6646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50" w:type="dxa"/>
            <w:vMerge w:val="restart"/>
            <w:vAlign w:val="center"/>
          </w:tcPr>
          <w:p w:rsidR="00DA537F" w:rsidRPr="00D86646" w:rsidRDefault="00DA537F" w:rsidP="00664521">
            <w:pPr>
              <w:pStyle w:val="a5"/>
              <w:jc w:val="both"/>
              <w:rPr>
                <w:b/>
              </w:rPr>
            </w:pPr>
            <w:r w:rsidRPr="00D86646">
              <w:rPr>
                <w:b/>
              </w:rPr>
              <w:t>Всего,</w:t>
            </w:r>
          </w:p>
          <w:p w:rsidR="00DA537F" w:rsidRPr="00D86646" w:rsidRDefault="00DA537F" w:rsidP="006645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6646">
              <w:rPr>
                <w:rFonts w:ascii="Times New Roman" w:hAnsi="Times New Roman"/>
                <w:b/>
                <w:sz w:val="24"/>
                <w:szCs w:val="24"/>
              </w:rPr>
              <w:t>час.</w:t>
            </w:r>
          </w:p>
        </w:tc>
        <w:tc>
          <w:tcPr>
            <w:tcW w:w="3261" w:type="dxa"/>
            <w:gridSpan w:val="3"/>
            <w:vAlign w:val="center"/>
          </w:tcPr>
          <w:p w:rsidR="00DA537F" w:rsidRPr="00D86646" w:rsidRDefault="00DA537F" w:rsidP="006645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86646">
              <w:rPr>
                <w:rFonts w:ascii="Times New Roman" w:hAnsi="Times New Roman"/>
                <w:b/>
              </w:rPr>
              <w:t>В том числе</w:t>
            </w:r>
          </w:p>
        </w:tc>
        <w:tc>
          <w:tcPr>
            <w:tcW w:w="1134" w:type="dxa"/>
            <w:vMerge w:val="restart"/>
            <w:vAlign w:val="center"/>
          </w:tcPr>
          <w:p w:rsidR="00DA537F" w:rsidRPr="00D86646" w:rsidRDefault="00DA537F" w:rsidP="0066452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86646">
              <w:rPr>
                <w:rFonts w:ascii="Times New Roman" w:hAnsi="Times New Roman"/>
                <w:b/>
              </w:rPr>
              <w:t>Форма контроля</w:t>
            </w:r>
          </w:p>
        </w:tc>
      </w:tr>
      <w:tr w:rsidR="00DA537F" w:rsidRPr="00D86646" w:rsidTr="00564F46">
        <w:trPr>
          <w:trHeight w:val="180"/>
          <w:tblHeader/>
        </w:trPr>
        <w:tc>
          <w:tcPr>
            <w:tcW w:w="1277" w:type="dxa"/>
            <w:vMerge/>
          </w:tcPr>
          <w:p w:rsidR="00DA537F" w:rsidRPr="00D86646" w:rsidRDefault="00DA537F" w:rsidP="00664521">
            <w:pPr>
              <w:pStyle w:val="a5"/>
              <w:jc w:val="center"/>
            </w:pPr>
          </w:p>
        </w:tc>
        <w:tc>
          <w:tcPr>
            <w:tcW w:w="3685" w:type="dxa"/>
            <w:vMerge/>
          </w:tcPr>
          <w:p w:rsidR="00DA537F" w:rsidRPr="00D86646" w:rsidRDefault="00DA537F" w:rsidP="006645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A537F" w:rsidRPr="00D86646" w:rsidRDefault="00DA537F" w:rsidP="006645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A537F" w:rsidRPr="00D86646" w:rsidRDefault="00DA537F" w:rsidP="00664521">
            <w:pPr>
              <w:pStyle w:val="a5"/>
              <w:jc w:val="both"/>
              <w:rPr>
                <w:b/>
                <w:sz w:val="22"/>
                <w:szCs w:val="22"/>
              </w:rPr>
            </w:pPr>
            <w:r w:rsidRPr="00D86646">
              <w:rPr>
                <w:b/>
                <w:sz w:val="22"/>
                <w:szCs w:val="22"/>
              </w:rPr>
              <w:t>лекции</w:t>
            </w:r>
          </w:p>
        </w:tc>
        <w:tc>
          <w:tcPr>
            <w:tcW w:w="1134" w:type="dxa"/>
            <w:vAlign w:val="center"/>
          </w:tcPr>
          <w:p w:rsidR="00DA537F" w:rsidRPr="00D86646" w:rsidRDefault="00DA537F" w:rsidP="00664521">
            <w:pPr>
              <w:pStyle w:val="a5"/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практич</w:t>
            </w:r>
            <w:proofErr w:type="spellEnd"/>
          </w:p>
        </w:tc>
        <w:tc>
          <w:tcPr>
            <w:tcW w:w="1277" w:type="dxa"/>
          </w:tcPr>
          <w:p w:rsidR="00DA537F" w:rsidRPr="00D86646" w:rsidRDefault="00DA537F" w:rsidP="0066452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D86646">
              <w:rPr>
                <w:rFonts w:ascii="Times New Roman" w:hAnsi="Times New Roman"/>
                <w:b/>
              </w:rPr>
              <w:t>самосто-ятельная</w:t>
            </w:r>
            <w:proofErr w:type="spellEnd"/>
            <w:proofErr w:type="gramEnd"/>
            <w:r w:rsidRPr="00D86646">
              <w:rPr>
                <w:rFonts w:ascii="Times New Roman" w:hAnsi="Times New Roman"/>
                <w:b/>
              </w:rPr>
              <w:t xml:space="preserve"> работа</w:t>
            </w:r>
          </w:p>
        </w:tc>
        <w:tc>
          <w:tcPr>
            <w:tcW w:w="1134" w:type="dxa"/>
            <w:vMerge/>
          </w:tcPr>
          <w:p w:rsidR="00DA537F" w:rsidRPr="00D86646" w:rsidRDefault="00DA537F" w:rsidP="006645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A537F" w:rsidRPr="00D86646" w:rsidTr="00564F46">
        <w:trPr>
          <w:trHeight w:val="92"/>
        </w:trPr>
        <w:tc>
          <w:tcPr>
            <w:tcW w:w="1277" w:type="dxa"/>
          </w:tcPr>
          <w:p w:rsidR="00564F46" w:rsidRDefault="00564F46" w:rsidP="00564F4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HiddenHorzOCR" w:hAnsi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eastAsia="HiddenHorzOCR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HiddenHorzOCR" w:hAnsi="Times New Roman"/>
                <w:sz w:val="24"/>
                <w:szCs w:val="24"/>
              </w:rPr>
              <w:t>.В.ОД.7.</w:t>
            </w:r>
          </w:p>
          <w:p w:rsidR="00DA537F" w:rsidRPr="00D86646" w:rsidRDefault="00DA537F" w:rsidP="00664521">
            <w:pPr>
              <w:pStyle w:val="a5"/>
              <w:jc w:val="center"/>
            </w:pPr>
          </w:p>
        </w:tc>
        <w:tc>
          <w:tcPr>
            <w:tcW w:w="3685" w:type="dxa"/>
          </w:tcPr>
          <w:p w:rsidR="00DA537F" w:rsidRPr="00D86646" w:rsidRDefault="00DA537F" w:rsidP="00664521">
            <w:pPr>
              <w:shd w:val="clear" w:color="auto" w:fill="FFFFFF"/>
              <w:spacing w:after="0" w:line="240" w:lineRule="auto"/>
              <w:rPr>
                <w:rFonts w:ascii="Times New Roman" w:eastAsia="Arial,Bold" w:hAnsi="Times New Roman"/>
                <w:bCs/>
                <w:sz w:val="24"/>
                <w:szCs w:val="24"/>
              </w:rPr>
            </w:pPr>
            <w:r w:rsidRPr="00D86646">
              <w:rPr>
                <w:rFonts w:ascii="Times New Roman" w:eastAsia="Arial,Bold" w:hAnsi="Times New Roman"/>
                <w:bCs/>
                <w:sz w:val="24"/>
                <w:szCs w:val="24"/>
              </w:rPr>
              <w:t>Неинфекционные болезни</w:t>
            </w:r>
          </w:p>
        </w:tc>
        <w:tc>
          <w:tcPr>
            <w:tcW w:w="850" w:type="dxa"/>
          </w:tcPr>
          <w:p w:rsidR="00DA537F" w:rsidRPr="00D86646" w:rsidRDefault="00463FB1" w:rsidP="00664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50" w:type="dxa"/>
          </w:tcPr>
          <w:p w:rsidR="00DA537F" w:rsidRPr="00D86646" w:rsidRDefault="00DA537F" w:rsidP="00664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A537F" w:rsidRPr="00D86646" w:rsidRDefault="00664521" w:rsidP="00664521">
            <w:pPr>
              <w:pStyle w:val="a5"/>
              <w:jc w:val="center"/>
            </w:pPr>
            <w:r>
              <w:t>1</w:t>
            </w:r>
            <w:r w:rsidR="00DA537F">
              <w:t>6</w:t>
            </w:r>
          </w:p>
        </w:tc>
        <w:tc>
          <w:tcPr>
            <w:tcW w:w="1277" w:type="dxa"/>
          </w:tcPr>
          <w:p w:rsidR="00DA537F" w:rsidRPr="00D86646" w:rsidRDefault="00463FB1" w:rsidP="00664521">
            <w:pPr>
              <w:pStyle w:val="a5"/>
              <w:jc w:val="center"/>
            </w:pPr>
            <w:r>
              <w:t>30</w:t>
            </w:r>
          </w:p>
        </w:tc>
        <w:tc>
          <w:tcPr>
            <w:tcW w:w="1134" w:type="dxa"/>
          </w:tcPr>
          <w:p w:rsidR="00DA537F" w:rsidRPr="00D86646" w:rsidRDefault="00DA537F" w:rsidP="00664521">
            <w:pPr>
              <w:pStyle w:val="a5"/>
              <w:jc w:val="both"/>
            </w:pPr>
            <w:r w:rsidRPr="00D86646">
              <w:rPr>
                <w:kern w:val="28"/>
              </w:rPr>
              <w:t>собеседование</w:t>
            </w:r>
          </w:p>
        </w:tc>
      </w:tr>
      <w:tr w:rsidR="00DA537F" w:rsidRPr="00D86646" w:rsidTr="00564F46">
        <w:trPr>
          <w:trHeight w:val="70"/>
        </w:trPr>
        <w:tc>
          <w:tcPr>
            <w:tcW w:w="4962" w:type="dxa"/>
            <w:gridSpan w:val="2"/>
          </w:tcPr>
          <w:p w:rsidR="00DA537F" w:rsidRPr="00D86646" w:rsidRDefault="00DA537F" w:rsidP="006645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6646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DA537F" w:rsidRPr="00564F46" w:rsidRDefault="00564F46" w:rsidP="006645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54</w:t>
            </w:r>
          </w:p>
        </w:tc>
        <w:tc>
          <w:tcPr>
            <w:tcW w:w="850" w:type="dxa"/>
          </w:tcPr>
          <w:p w:rsidR="00DA537F" w:rsidRPr="00D86646" w:rsidRDefault="00DA537F" w:rsidP="006645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A537F" w:rsidRPr="00D86646" w:rsidRDefault="00664521" w:rsidP="00664521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A537F">
              <w:rPr>
                <w:b/>
              </w:rPr>
              <w:t>6</w:t>
            </w:r>
          </w:p>
        </w:tc>
        <w:tc>
          <w:tcPr>
            <w:tcW w:w="1277" w:type="dxa"/>
          </w:tcPr>
          <w:p w:rsidR="00DA537F" w:rsidRPr="00D86646" w:rsidRDefault="00463FB1" w:rsidP="006645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DA537F" w:rsidRPr="00D86646" w:rsidRDefault="00DA537F" w:rsidP="006645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A537F" w:rsidRPr="00D86646" w:rsidRDefault="00DA537F" w:rsidP="00DA53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537F" w:rsidRPr="00D86646" w:rsidRDefault="00DA537F" w:rsidP="00DA537F">
      <w:pPr>
        <w:pStyle w:val="Default"/>
        <w:jc w:val="center"/>
        <w:rPr>
          <w:b/>
          <w:bCs/>
        </w:rPr>
      </w:pPr>
    </w:p>
    <w:p w:rsidR="00DA537F" w:rsidRDefault="00DA537F" w:rsidP="00DA537F">
      <w:pPr>
        <w:shd w:val="clear" w:color="auto" w:fill="FFFFFF"/>
        <w:spacing w:after="0" w:line="240" w:lineRule="auto"/>
        <w:ind w:firstLine="142"/>
        <w:rPr>
          <w:rFonts w:ascii="Times New Roman" w:hAnsi="Times New Roman"/>
          <w:b/>
          <w:bCs/>
          <w:sz w:val="24"/>
          <w:szCs w:val="24"/>
        </w:rPr>
      </w:pPr>
    </w:p>
    <w:p w:rsidR="00DA537F" w:rsidRPr="00D86646" w:rsidRDefault="00DA537F" w:rsidP="00DA537F">
      <w:pPr>
        <w:shd w:val="clear" w:color="auto" w:fill="FFFFFF"/>
        <w:spacing w:after="0" w:line="240" w:lineRule="auto"/>
        <w:ind w:firstLine="142"/>
        <w:rPr>
          <w:rFonts w:ascii="Times New Roman" w:hAnsi="Times New Roman"/>
          <w:b/>
          <w:bCs/>
          <w:sz w:val="24"/>
          <w:szCs w:val="24"/>
        </w:rPr>
      </w:pPr>
      <w:r w:rsidRPr="00D86646">
        <w:rPr>
          <w:rFonts w:ascii="Times New Roman" w:hAnsi="Times New Roman"/>
          <w:b/>
          <w:bCs/>
          <w:sz w:val="24"/>
          <w:szCs w:val="24"/>
        </w:rPr>
        <w:t>7. Содержание дисциплины.</w:t>
      </w:r>
    </w:p>
    <w:p w:rsidR="00DA537F" w:rsidRPr="00D86646" w:rsidRDefault="00DA537F" w:rsidP="00DA537F">
      <w:pPr>
        <w:shd w:val="clear" w:color="auto" w:fill="FFFFFF"/>
        <w:spacing w:after="0" w:line="240" w:lineRule="auto"/>
        <w:ind w:firstLine="142"/>
        <w:rPr>
          <w:rFonts w:ascii="Times New Roman" w:hAnsi="Times New Roman"/>
          <w:b/>
          <w:bCs/>
          <w:sz w:val="24"/>
          <w:szCs w:val="24"/>
        </w:rPr>
      </w:pPr>
      <w:r w:rsidRPr="00D86646">
        <w:rPr>
          <w:rFonts w:ascii="Times New Roman" w:hAnsi="Times New Roman"/>
          <w:b/>
          <w:bCs/>
          <w:sz w:val="24"/>
          <w:szCs w:val="24"/>
        </w:rPr>
        <w:t>7.1. Содержание лекционных и практических занятий.</w:t>
      </w:r>
    </w:p>
    <w:p w:rsidR="00DA537F" w:rsidRPr="00D86646" w:rsidRDefault="00DA537F" w:rsidP="00DA537F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DA537F" w:rsidRPr="00D86646" w:rsidRDefault="00DA537F" w:rsidP="00DA537F">
      <w:pPr>
        <w:pStyle w:val="a3"/>
        <w:tabs>
          <w:tab w:val="num" w:pos="0"/>
        </w:tabs>
        <w:jc w:val="center"/>
        <w:rPr>
          <w:b/>
          <w:szCs w:val="24"/>
        </w:rPr>
      </w:pPr>
      <w:r w:rsidRPr="00D86646">
        <w:rPr>
          <w:b/>
          <w:szCs w:val="24"/>
        </w:rPr>
        <w:t>Лекционный курс</w:t>
      </w:r>
    </w:p>
    <w:p w:rsidR="00DA537F" w:rsidRPr="00D86646" w:rsidRDefault="00DA537F" w:rsidP="00DA537F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7"/>
        <w:gridCol w:w="5310"/>
        <w:gridCol w:w="992"/>
        <w:gridCol w:w="1276"/>
      </w:tblGrid>
      <w:tr w:rsidR="00DA537F" w:rsidRPr="00D86646" w:rsidTr="00664521">
        <w:trPr>
          <w:jc w:val="center"/>
        </w:trPr>
        <w:tc>
          <w:tcPr>
            <w:tcW w:w="1567" w:type="dxa"/>
            <w:vMerge w:val="restart"/>
          </w:tcPr>
          <w:p w:rsidR="00DA537F" w:rsidRPr="00D86646" w:rsidRDefault="00DA537F" w:rsidP="00664521">
            <w:pPr>
              <w:pStyle w:val="a3"/>
              <w:tabs>
                <w:tab w:val="num" w:pos="0"/>
              </w:tabs>
              <w:ind w:right="-108"/>
              <w:rPr>
                <w:szCs w:val="24"/>
              </w:rPr>
            </w:pPr>
            <w:r w:rsidRPr="00D86646">
              <w:rPr>
                <w:szCs w:val="24"/>
              </w:rPr>
              <w:t>Порядковый номер лекции</w:t>
            </w:r>
          </w:p>
        </w:tc>
        <w:tc>
          <w:tcPr>
            <w:tcW w:w="5310" w:type="dxa"/>
            <w:vMerge w:val="restart"/>
          </w:tcPr>
          <w:p w:rsidR="00DA537F" w:rsidRPr="00D86646" w:rsidRDefault="00DA537F" w:rsidP="00664521">
            <w:pPr>
              <w:pStyle w:val="a3"/>
              <w:tabs>
                <w:tab w:val="num" w:pos="0"/>
              </w:tabs>
              <w:rPr>
                <w:szCs w:val="24"/>
              </w:rPr>
            </w:pPr>
            <w:r w:rsidRPr="00D86646">
              <w:rPr>
                <w:szCs w:val="24"/>
              </w:rPr>
              <w:t>Раздел, тема учебного курса, содержание лекции</w:t>
            </w:r>
          </w:p>
        </w:tc>
        <w:tc>
          <w:tcPr>
            <w:tcW w:w="2268" w:type="dxa"/>
            <w:gridSpan w:val="2"/>
          </w:tcPr>
          <w:p w:rsidR="00DA537F" w:rsidRPr="00D86646" w:rsidRDefault="00DA537F" w:rsidP="00664521">
            <w:pPr>
              <w:pStyle w:val="a3"/>
              <w:tabs>
                <w:tab w:val="num" w:pos="0"/>
              </w:tabs>
              <w:rPr>
                <w:szCs w:val="24"/>
              </w:rPr>
            </w:pPr>
            <w:r w:rsidRPr="00D86646">
              <w:rPr>
                <w:szCs w:val="24"/>
              </w:rPr>
              <w:t>Трудоемкость</w:t>
            </w:r>
          </w:p>
        </w:tc>
      </w:tr>
      <w:tr w:rsidR="00DA537F" w:rsidRPr="00D86646" w:rsidTr="00664521">
        <w:trPr>
          <w:jc w:val="center"/>
        </w:trPr>
        <w:tc>
          <w:tcPr>
            <w:tcW w:w="1567" w:type="dxa"/>
            <w:vMerge/>
          </w:tcPr>
          <w:p w:rsidR="00DA537F" w:rsidRPr="00D86646" w:rsidRDefault="00DA537F" w:rsidP="00664521">
            <w:pPr>
              <w:pStyle w:val="a3"/>
              <w:tabs>
                <w:tab w:val="num" w:pos="0"/>
              </w:tabs>
              <w:ind w:right="-108"/>
              <w:rPr>
                <w:szCs w:val="24"/>
              </w:rPr>
            </w:pPr>
          </w:p>
        </w:tc>
        <w:tc>
          <w:tcPr>
            <w:tcW w:w="5310" w:type="dxa"/>
            <w:vMerge/>
          </w:tcPr>
          <w:p w:rsidR="00DA537F" w:rsidRPr="00D86646" w:rsidRDefault="00DA537F" w:rsidP="00664521">
            <w:pPr>
              <w:pStyle w:val="a3"/>
              <w:tabs>
                <w:tab w:val="num" w:pos="0"/>
              </w:tabs>
              <w:rPr>
                <w:szCs w:val="24"/>
              </w:rPr>
            </w:pPr>
          </w:p>
        </w:tc>
        <w:tc>
          <w:tcPr>
            <w:tcW w:w="992" w:type="dxa"/>
          </w:tcPr>
          <w:p w:rsidR="00DA537F" w:rsidRPr="00D86646" w:rsidRDefault="00DA537F" w:rsidP="00664521">
            <w:pPr>
              <w:pStyle w:val="a3"/>
              <w:tabs>
                <w:tab w:val="num" w:pos="0"/>
              </w:tabs>
              <w:rPr>
                <w:szCs w:val="24"/>
              </w:rPr>
            </w:pPr>
            <w:r w:rsidRPr="00D86646">
              <w:rPr>
                <w:szCs w:val="24"/>
              </w:rPr>
              <w:t>час.</w:t>
            </w:r>
          </w:p>
        </w:tc>
        <w:tc>
          <w:tcPr>
            <w:tcW w:w="1276" w:type="dxa"/>
          </w:tcPr>
          <w:p w:rsidR="00DA537F" w:rsidRPr="00D86646" w:rsidRDefault="00DA537F" w:rsidP="00664521">
            <w:pPr>
              <w:pStyle w:val="a3"/>
              <w:tabs>
                <w:tab w:val="num" w:pos="0"/>
              </w:tabs>
              <w:rPr>
                <w:szCs w:val="24"/>
              </w:rPr>
            </w:pPr>
            <w:proofErr w:type="spellStart"/>
            <w:r w:rsidRPr="00D86646">
              <w:rPr>
                <w:szCs w:val="24"/>
              </w:rPr>
              <w:t>зач</w:t>
            </w:r>
            <w:proofErr w:type="spellEnd"/>
            <w:r w:rsidRPr="00D86646">
              <w:rPr>
                <w:szCs w:val="24"/>
              </w:rPr>
              <w:t>. ед.*</w:t>
            </w:r>
          </w:p>
        </w:tc>
      </w:tr>
      <w:tr w:rsidR="00DA537F" w:rsidRPr="00D86646" w:rsidTr="00664521">
        <w:trPr>
          <w:jc w:val="center"/>
        </w:trPr>
        <w:tc>
          <w:tcPr>
            <w:tcW w:w="1567" w:type="dxa"/>
          </w:tcPr>
          <w:p w:rsidR="00DA537F" w:rsidRPr="00D86646" w:rsidRDefault="00564F46" w:rsidP="00564F46">
            <w:pPr>
              <w:autoSpaceDE w:val="0"/>
              <w:autoSpaceDN w:val="0"/>
              <w:adjustRightInd w:val="0"/>
              <w:spacing w:after="0"/>
              <w:jc w:val="both"/>
              <w:rPr>
                <w:szCs w:val="24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eastAsia="HiddenHorzOCR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HiddenHorzOCR" w:hAnsi="Times New Roman"/>
                <w:sz w:val="24"/>
                <w:szCs w:val="24"/>
              </w:rPr>
              <w:t>.В.ОД.7.</w:t>
            </w:r>
            <w:r w:rsidR="00DA537F" w:rsidRPr="00D86646">
              <w:rPr>
                <w:szCs w:val="24"/>
              </w:rPr>
              <w:t>1.</w:t>
            </w:r>
          </w:p>
          <w:p w:rsidR="00DA537F" w:rsidRPr="00D86646" w:rsidRDefault="00DA537F" w:rsidP="00664521">
            <w:pPr>
              <w:pStyle w:val="a3"/>
              <w:tabs>
                <w:tab w:val="num" w:pos="0"/>
              </w:tabs>
              <w:jc w:val="center"/>
              <w:rPr>
                <w:szCs w:val="24"/>
              </w:rPr>
            </w:pPr>
          </w:p>
          <w:p w:rsidR="00DA537F" w:rsidRPr="00D86646" w:rsidRDefault="00DA537F" w:rsidP="00664521">
            <w:pPr>
              <w:pStyle w:val="a3"/>
              <w:tabs>
                <w:tab w:val="num" w:pos="0"/>
              </w:tabs>
              <w:jc w:val="center"/>
              <w:rPr>
                <w:szCs w:val="24"/>
              </w:rPr>
            </w:pPr>
          </w:p>
          <w:p w:rsidR="00463FB1" w:rsidRDefault="00463FB1" w:rsidP="00664521">
            <w:pPr>
              <w:pStyle w:val="a3"/>
              <w:tabs>
                <w:tab w:val="num" w:pos="0"/>
              </w:tabs>
              <w:jc w:val="center"/>
              <w:rPr>
                <w:szCs w:val="24"/>
              </w:rPr>
            </w:pPr>
          </w:p>
          <w:p w:rsidR="00DA537F" w:rsidRPr="00D86646" w:rsidRDefault="00564F46" w:rsidP="00564F46">
            <w:pPr>
              <w:autoSpaceDE w:val="0"/>
              <w:autoSpaceDN w:val="0"/>
              <w:adjustRightInd w:val="0"/>
              <w:spacing w:after="0"/>
              <w:jc w:val="both"/>
              <w:rPr>
                <w:szCs w:val="24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eastAsia="HiddenHorzOCR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HiddenHorzOCR" w:hAnsi="Times New Roman"/>
                <w:sz w:val="24"/>
                <w:szCs w:val="24"/>
              </w:rPr>
              <w:t>.В.ОД.7.</w:t>
            </w:r>
            <w:r w:rsidR="00DA537F" w:rsidRPr="00D86646">
              <w:rPr>
                <w:szCs w:val="24"/>
              </w:rPr>
              <w:t>2.</w:t>
            </w:r>
          </w:p>
          <w:p w:rsidR="00DA537F" w:rsidRPr="00D86646" w:rsidRDefault="00DA537F" w:rsidP="00664521">
            <w:pPr>
              <w:pStyle w:val="a3"/>
              <w:tabs>
                <w:tab w:val="num" w:pos="0"/>
              </w:tabs>
              <w:jc w:val="center"/>
              <w:rPr>
                <w:szCs w:val="24"/>
              </w:rPr>
            </w:pPr>
          </w:p>
          <w:p w:rsidR="00DA537F" w:rsidRPr="00D86646" w:rsidRDefault="00DA537F" w:rsidP="00664521">
            <w:pPr>
              <w:pStyle w:val="a3"/>
              <w:tabs>
                <w:tab w:val="num" w:pos="0"/>
              </w:tabs>
              <w:jc w:val="center"/>
              <w:rPr>
                <w:szCs w:val="24"/>
              </w:rPr>
            </w:pPr>
          </w:p>
          <w:p w:rsidR="00463FB1" w:rsidRDefault="00463FB1" w:rsidP="00664521">
            <w:pPr>
              <w:pStyle w:val="a3"/>
              <w:tabs>
                <w:tab w:val="num" w:pos="0"/>
              </w:tabs>
              <w:jc w:val="center"/>
              <w:rPr>
                <w:szCs w:val="24"/>
              </w:rPr>
            </w:pPr>
          </w:p>
          <w:p w:rsidR="00DA537F" w:rsidRPr="00D86646" w:rsidRDefault="00564F46" w:rsidP="00564F46">
            <w:pPr>
              <w:autoSpaceDE w:val="0"/>
              <w:autoSpaceDN w:val="0"/>
              <w:adjustRightInd w:val="0"/>
              <w:spacing w:after="0"/>
              <w:jc w:val="both"/>
              <w:rPr>
                <w:szCs w:val="24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eastAsia="HiddenHorzOCR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HiddenHorzOCR" w:hAnsi="Times New Roman"/>
                <w:sz w:val="24"/>
                <w:szCs w:val="24"/>
              </w:rPr>
              <w:t>.В.ОД.7.</w:t>
            </w:r>
            <w:r w:rsidR="00DA537F" w:rsidRPr="00D86646">
              <w:rPr>
                <w:szCs w:val="24"/>
              </w:rPr>
              <w:t>3.</w:t>
            </w:r>
          </w:p>
          <w:p w:rsidR="00DA537F" w:rsidRPr="00D86646" w:rsidRDefault="00DA537F" w:rsidP="00664521">
            <w:pPr>
              <w:pStyle w:val="a3"/>
              <w:tabs>
                <w:tab w:val="num" w:pos="0"/>
              </w:tabs>
              <w:jc w:val="center"/>
              <w:rPr>
                <w:szCs w:val="24"/>
              </w:rPr>
            </w:pPr>
          </w:p>
          <w:p w:rsidR="00463FB1" w:rsidRDefault="00463FB1" w:rsidP="00664521">
            <w:pPr>
              <w:pStyle w:val="a3"/>
              <w:tabs>
                <w:tab w:val="num" w:pos="0"/>
              </w:tabs>
              <w:jc w:val="center"/>
              <w:rPr>
                <w:szCs w:val="24"/>
              </w:rPr>
            </w:pPr>
          </w:p>
          <w:p w:rsidR="00463FB1" w:rsidRDefault="00463FB1" w:rsidP="00664521">
            <w:pPr>
              <w:pStyle w:val="a3"/>
              <w:tabs>
                <w:tab w:val="num" w:pos="0"/>
              </w:tabs>
              <w:jc w:val="center"/>
              <w:rPr>
                <w:szCs w:val="24"/>
              </w:rPr>
            </w:pPr>
          </w:p>
          <w:p w:rsidR="00463FB1" w:rsidRDefault="00463FB1" w:rsidP="00664521">
            <w:pPr>
              <w:pStyle w:val="a3"/>
              <w:tabs>
                <w:tab w:val="num" w:pos="0"/>
              </w:tabs>
              <w:jc w:val="center"/>
              <w:rPr>
                <w:szCs w:val="24"/>
              </w:rPr>
            </w:pPr>
          </w:p>
          <w:p w:rsidR="00DA537F" w:rsidRPr="00D86646" w:rsidRDefault="00564F46" w:rsidP="00564F46">
            <w:pPr>
              <w:autoSpaceDE w:val="0"/>
              <w:autoSpaceDN w:val="0"/>
              <w:adjustRightInd w:val="0"/>
              <w:spacing w:after="0"/>
              <w:jc w:val="both"/>
              <w:rPr>
                <w:szCs w:val="24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eastAsia="HiddenHorzOCR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HiddenHorzOCR" w:hAnsi="Times New Roman"/>
                <w:sz w:val="24"/>
                <w:szCs w:val="24"/>
              </w:rPr>
              <w:t>.В.ОД.7.</w:t>
            </w:r>
            <w:r w:rsidR="00DA537F" w:rsidRPr="00D86646">
              <w:rPr>
                <w:szCs w:val="24"/>
              </w:rPr>
              <w:t>4.</w:t>
            </w:r>
          </w:p>
          <w:p w:rsidR="00DA537F" w:rsidRPr="00D86646" w:rsidRDefault="00DA537F" w:rsidP="00664521">
            <w:pPr>
              <w:pStyle w:val="a3"/>
              <w:tabs>
                <w:tab w:val="num" w:pos="0"/>
              </w:tabs>
              <w:rPr>
                <w:szCs w:val="24"/>
              </w:rPr>
            </w:pPr>
          </w:p>
          <w:p w:rsidR="00DA537F" w:rsidRPr="00D86646" w:rsidRDefault="00DA537F" w:rsidP="00664521">
            <w:pPr>
              <w:pStyle w:val="a3"/>
              <w:tabs>
                <w:tab w:val="num" w:pos="0"/>
              </w:tabs>
              <w:jc w:val="center"/>
              <w:rPr>
                <w:szCs w:val="24"/>
              </w:rPr>
            </w:pPr>
          </w:p>
        </w:tc>
        <w:tc>
          <w:tcPr>
            <w:tcW w:w="5310" w:type="dxa"/>
          </w:tcPr>
          <w:p w:rsidR="00DA537F" w:rsidRPr="00D86646" w:rsidRDefault="00DA537F" w:rsidP="00664521">
            <w:pPr>
              <w:pStyle w:val="a3"/>
              <w:rPr>
                <w:szCs w:val="24"/>
              </w:rPr>
            </w:pPr>
            <w:r w:rsidRPr="00D86646">
              <w:rPr>
                <w:szCs w:val="24"/>
              </w:rPr>
              <w:t>Тема 1.Общие вопросы эпидемиологии неинфекционных заболеваний.</w:t>
            </w:r>
            <w:r w:rsidR="00463FB1" w:rsidRPr="00D86646">
              <w:rPr>
                <w:szCs w:val="24"/>
              </w:rPr>
              <w:t xml:space="preserve"> Эпидемиология экологически     обусловленных заболеваний</w:t>
            </w:r>
          </w:p>
          <w:p w:rsidR="00DA537F" w:rsidRPr="00D86646" w:rsidRDefault="00DA537F" w:rsidP="00664521">
            <w:pPr>
              <w:pStyle w:val="a3"/>
              <w:rPr>
                <w:szCs w:val="24"/>
              </w:rPr>
            </w:pPr>
          </w:p>
          <w:p w:rsidR="00DA537F" w:rsidRPr="00D86646" w:rsidRDefault="00DA537F" w:rsidP="00664521">
            <w:pPr>
              <w:pStyle w:val="a3"/>
              <w:rPr>
                <w:szCs w:val="24"/>
              </w:rPr>
            </w:pPr>
            <w:r w:rsidRPr="00D86646">
              <w:rPr>
                <w:szCs w:val="24"/>
              </w:rPr>
              <w:t>Тема 2. Эпидемиология онкологических       заболеваний.</w:t>
            </w:r>
            <w:r w:rsidR="00463FB1" w:rsidRPr="00D86646">
              <w:rPr>
                <w:szCs w:val="24"/>
              </w:rPr>
              <w:t xml:space="preserve"> Эпидемиология генетически обусловленных заболеваний.</w:t>
            </w:r>
          </w:p>
          <w:p w:rsidR="00DA537F" w:rsidRPr="00D86646" w:rsidRDefault="00DA537F" w:rsidP="00664521">
            <w:pPr>
              <w:pStyle w:val="a3"/>
              <w:ind w:left="743" w:hanging="709"/>
              <w:rPr>
                <w:szCs w:val="24"/>
              </w:rPr>
            </w:pPr>
          </w:p>
          <w:p w:rsidR="00463FB1" w:rsidRPr="00D86646" w:rsidRDefault="00DA537F" w:rsidP="00463FB1">
            <w:pPr>
              <w:pStyle w:val="a3"/>
              <w:ind w:left="743" w:hanging="709"/>
              <w:rPr>
                <w:szCs w:val="24"/>
              </w:rPr>
            </w:pPr>
            <w:r w:rsidRPr="00D86646">
              <w:rPr>
                <w:szCs w:val="24"/>
              </w:rPr>
              <w:t xml:space="preserve">Тема 3. </w:t>
            </w:r>
            <w:r w:rsidR="00917D9C">
              <w:rPr>
                <w:szCs w:val="24"/>
              </w:rPr>
              <w:t>Эпидемиология сердечн</w:t>
            </w:r>
            <w:proofErr w:type="gramStart"/>
            <w:r w:rsidR="00917D9C">
              <w:rPr>
                <w:szCs w:val="24"/>
              </w:rPr>
              <w:t>о-</w:t>
            </w:r>
            <w:proofErr w:type="gramEnd"/>
            <w:r w:rsidR="00463FB1" w:rsidRPr="00D86646">
              <w:rPr>
                <w:szCs w:val="24"/>
              </w:rPr>
              <w:t xml:space="preserve">            сосудистых   заболеваний</w:t>
            </w:r>
            <w:r w:rsidR="00463FB1">
              <w:rPr>
                <w:szCs w:val="24"/>
              </w:rPr>
              <w:t xml:space="preserve">. </w:t>
            </w:r>
            <w:r w:rsidR="00463FB1" w:rsidRPr="00D86646">
              <w:rPr>
                <w:szCs w:val="24"/>
              </w:rPr>
              <w:t>Эпидемиология  аллергических      заболеваний</w:t>
            </w:r>
          </w:p>
          <w:p w:rsidR="00DA537F" w:rsidRPr="00D86646" w:rsidRDefault="00DA537F" w:rsidP="00664521">
            <w:pPr>
              <w:pStyle w:val="a3"/>
              <w:ind w:left="743" w:hanging="709"/>
              <w:rPr>
                <w:szCs w:val="24"/>
              </w:rPr>
            </w:pPr>
            <w:r w:rsidRPr="00D86646">
              <w:rPr>
                <w:szCs w:val="24"/>
              </w:rPr>
              <w:t xml:space="preserve">  </w:t>
            </w:r>
          </w:p>
          <w:p w:rsidR="00DA537F" w:rsidRPr="00D86646" w:rsidRDefault="00DA537F" w:rsidP="00463FB1">
            <w:pPr>
              <w:pStyle w:val="a3"/>
              <w:ind w:left="743" w:hanging="709"/>
              <w:rPr>
                <w:szCs w:val="24"/>
              </w:rPr>
            </w:pPr>
            <w:r w:rsidRPr="00D86646">
              <w:rPr>
                <w:szCs w:val="24"/>
              </w:rPr>
              <w:t>Тема 4.</w:t>
            </w:r>
            <w:r w:rsidR="00463FB1" w:rsidRPr="00D86646">
              <w:rPr>
                <w:szCs w:val="24"/>
              </w:rPr>
              <w:t xml:space="preserve"> Медико-социальные аспекты алкоголизма, наркомании и токсикомании</w:t>
            </w:r>
            <w:r w:rsidR="00463FB1">
              <w:rPr>
                <w:szCs w:val="24"/>
              </w:rPr>
              <w:t>.</w:t>
            </w:r>
            <w:r w:rsidR="00463FB1" w:rsidRPr="00D86646">
              <w:rPr>
                <w:szCs w:val="24"/>
              </w:rPr>
              <w:t xml:space="preserve">  Эпидемиология туберкулеза</w:t>
            </w:r>
          </w:p>
          <w:p w:rsidR="00DA537F" w:rsidRPr="00D86646" w:rsidRDefault="00DA537F" w:rsidP="00463FB1">
            <w:pPr>
              <w:pStyle w:val="a3"/>
              <w:ind w:left="743" w:hanging="709"/>
              <w:rPr>
                <w:szCs w:val="24"/>
              </w:rPr>
            </w:pPr>
            <w:r w:rsidRPr="00D86646">
              <w:rPr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DA537F" w:rsidRPr="00D86646" w:rsidRDefault="00DA537F" w:rsidP="00664521">
            <w:pPr>
              <w:pStyle w:val="a3"/>
              <w:tabs>
                <w:tab w:val="num" w:pos="0"/>
              </w:tabs>
              <w:jc w:val="center"/>
              <w:rPr>
                <w:szCs w:val="24"/>
              </w:rPr>
            </w:pPr>
          </w:p>
          <w:p w:rsidR="00DA537F" w:rsidRPr="00D86646" w:rsidRDefault="00DA537F" w:rsidP="00664521">
            <w:pPr>
              <w:pStyle w:val="a3"/>
              <w:tabs>
                <w:tab w:val="num" w:pos="0"/>
              </w:tabs>
              <w:jc w:val="center"/>
              <w:rPr>
                <w:szCs w:val="24"/>
              </w:rPr>
            </w:pPr>
          </w:p>
          <w:p w:rsidR="00DA537F" w:rsidRPr="00D86646" w:rsidRDefault="00DA537F" w:rsidP="00664521">
            <w:pPr>
              <w:pStyle w:val="a3"/>
              <w:tabs>
                <w:tab w:val="num" w:pos="0"/>
              </w:tabs>
              <w:jc w:val="center"/>
              <w:rPr>
                <w:szCs w:val="24"/>
              </w:rPr>
            </w:pPr>
            <w:r w:rsidRPr="00D86646">
              <w:rPr>
                <w:szCs w:val="24"/>
              </w:rPr>
              <w:t>2</w:t>
            </w:r>
          </w:p>
          <w:p w:rsidR="00DA537F" w:rsidRPr="00D86646" w:rsidRDefault="00DA537F" w:rsidP="00664521">
            <w:pPr>
              <w:pStyle w:val="a3"/>
              <w:tabs>
                <w:tab w:val="num" w:pos="0"/>
              </w:tabs>
              <w:jc w:val="center"/>
              <w:rPr>
                <w:szCs w:val="24"/>
              </w:rPr>
            </w:pPr>
          </w:p>
          <w:p w:rsidR="00DA537F" w:rsidRPr="00D86646" w:rsidRDefault="00DA537F" w:rsidP="00664521">
            <w:pPr>
              <w:pStyle w:val="a3"/>
              <w:tabs>
                <w:tab w:val="num" w:pos="0"/>
              </w:tabs>
              <w:jc w:val="center"/>
              <w:rPr>
                <w:szCs w:val="24"/>
              </w:rPr>
            </w:pPr>
          </w:p>
          <w:p w:rsidR="00DA537F" w:rsidRPr="00D86646" w:rsidRDefault="00DA537F" w:rsidP="00664521">
            <w:pPr>
              <w:pStyle w:val="a3"/>
              <w:tabs>
                <w:tab w:val="num" w:pos="0"/>
              </w:tabs>
              <w:jc w:val="center"/>
              <w:rPr>
                <w:szCs w:val="24"/>
              </w:rPr>
            </w:pPr>
            <w:r w:rsidRPr="00D86646">
              <w:rPr>
                <w:szCs w:val="24"/>
              </w:rPr>
              <w:t>2</w:t>
            </w:r>
          </w:p>
          <w:p w:rsidR="00DA537F" w:rsidRPr="00D86646" w:rsidRDefault="00DA537F" w:rsidP="00664521">
            <w:pPr>
              <w:pStyle w:val="a3"/>
              <w:tabs>
                <w:tab w:val="num" w:pos="0"/>
              </w:tabs>
              <w:jc w:val="center"/>
              <w:rPr>
                <w:szCs w:val="24"/>
              </w:rPr>
            </w:pPr>
          </w:p>
          <w:p w:rsidR="00DA537F" w:rsidRPr="00D86646" w:rsidRDefault="00DA537F" w:rsidP="00664521">
            <w:pPr>
              <w:pStyle w:val="a3"/>
              <w:tabs>
                <w:tab w:val="num" w:pos="0"/>
              </w:tabs>
              <w:jc w:val="center"/>
              <w:rPr>
                <w:szCs w:val="24"/>
              </w:rPr>
            </w:pPr>
          </w:p>
          <w:p w:rsidR="00DA537F" w:rsidRPr="00D86646" w:rsidRDefault="00DA537F" w:rsidP="00664521">
            <w:pPr>
              <w:pStyle w:val="a3"/>
              <w:tabs>
                <w:tab w:val="num" w:pos="0"/>
              </w:tabs>
              <w:jc w:val="center"/>
              <w:rPr>
                <w:szCs w:val="24"/>
              </w:rPr>
            </w:pPr>
          </w:p>
          <w:p w:rsidR="00DA537F" w:rsidRPr="00D86646" w:rsidRDefault="00DA537F" w:rsidP="00664521">
            <w:pPr>
              <w:pStyle w:val="a3"/>
              <w:tabs>
                <w:tab w:val="num" w:pos="0"/>
              </w:tabs>
              <w:rPr>
                <w:szCs w:val="24"/>
              </w:rPr>
            </w:pPr>
          </w:p>
          <w:p w:rsidR="00DA537F" w:rsidRDefault="00DA537F" w:rsidP="00664521">
            <w:pPr>
              <w:pStyle w:val="a3"/>
              <w:tabs>
                <w:tab w:val="num" w:pos="0"/>
              </w:tabs>
              <w:jc w:val="center"/>
              <w:rPr>
                <w:szCs w:val="24"/>
              </w:rPr>
            </w:pPr>
            <w:r w:rsidRPr="00D86646">
              <w:rPr>
                <w:szCs w:val="24"/>
              </w:rPr>
              <w:t>2</w:t>
            </w:r>
          </w:p>
          <w:p w:rsidR="00DA537F" w:rsidRDefault="00DA537F" w:rsidP="00664521">
            <w:pPr>
              <w:pStyle w:val="a3"/>
              <w:tabs>
                <w:tab w:val="num" w:pos="0"/>
              </w:tabs>
              <w:jc w:val="center"/>
              <w:rPr>
                <w:szCs w:val="24"/>
              </w:rPr>
            </w:pPr>
          </w:p>
          <w:p w:rsidR="00DA537F" w:rsidRDefault="00DA537F" w:rsidP="00664521">
            <w:pPr>
              <w:pStyle w:val="a3"/>
              <w:tabs>
                <w:tab w:val="num" w:pos="0"/>
              </w:tabs>
              <w:jc w:val="center"/>
              <w:rPr>
                <w:szCs w:val="24"/>
              </w:rPr>
            </w:pPr>
          </w:p>
          <w:p w:rsidR="00DA537F" w:rsidRDefault="00DA537F" w:rsidP="00664521">
            <w:pPr>
              <w:pStyle w:val="a3"/>
              <w:tabs>
                <w:tab w:val="num" w:pos="0"/>
              </w:tabs>
              <w:jc w:val="center"/>
              <w:rPr>
                <w:szCs w:val="24"/>
              </w:rPr>
            </w:pPr>
          </w:p>
          <w:p w:rsidR="00DA537F" w:rsidRPr="00D86646" w:rsidRDefault="00DA537F" w:rsidP="00664521">
            <w:pPr>
              <w:pStyle w:val="a3"/>
              <w:tabs>
                <w:tab w:val="num" w:pos="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76" w:type="dxa"/>
          </w:tcPr>
          <w:p w:rsidR="00DA537F" w:rsidRPr="00D86646" w:rsidRDefault="00DA537F" w:rsidP="00664521">
            <w:pPr>
              <w:pStyle w:val="a3"/>
              <w:tabs>
                <w:tab w:val="num" w:pos="0"/>
              </w:tabs>
              <w:rPr>
                <w:szCs w:val="24"/>
              </w:rPr>
            </w:pPr>
          </w:p>
          <w:p w:rsidR="00917D9C" w:rsidRDefault="00917D9C" w:rsidP="00664521">
            <w:pPr>
              <w:pStyle w:val="a3"/>
              <w:tabs>
                <w:tab w:val="num" w:pos="0"/>
              </w:tabs>
              <w:rPr>
                <w:szCs w:val="24"/>
              </w:rPr>
            </w:pPr>
          </w:p>
          <w:p w:rsidR="00DA537F" w:rsidRPr="00D86646" w:rsidRDefault="00DA537F" w:rsidP="00664521">
            <w:pPr>
              <w:pStyle w:val="a3"/>
              <w:tabs>
                <w:tab w:val="num" w:pos="0"/>
              </w:tabs>
              <w:rPr>
                <w:szCs w:val="24"/>
              </w:rPr>
            </w:pPr>
            <w:r w:rsidRPr="00D86646">
              <w:rPr>
                <w:szCs w:val="24"/>
              </w:rPr>
              <w:t>0,05</w:t>
            </w:r>
          </w:p>
          <w:p w:rsidR="00DA537F" w:rsidRPr="00D86646" w:rsidRDefault="00DA537F" w:rsidP="00664521">
            <w:pPr>
              <w:pStyle w:val="a3"/>
              <w:tabs>
                <w:tab w:val="num" w:pos="0"/>
              </w:tabs>
              <w:rPr>
                <w:szCs w:val="24"/>
              </w:rPr>
            </w:pPr>
          </w:p>
          <w:p w:rsidR="00DA537F" w:rsidRPr="00D86646" w:rsidRDefault="00DA537F" w:rsidP="00664521">
            <w:pPr>
              <w:pStyle w:val="a3"/>
              <w:tabs>
                <w:tab w:val="num" w:pos="0"/>
              </w:tabs>
              <w:rPr>
                <w:szCs w:val="24"/>
              </w:rPr>
            </w:pPr>
          </w:p>
          <w:p w:rsidR="00DA537F" w:rsidRPr="00D86646" w:rsidRDefault="00DA537F" w:rsidP="00664521">
            <w:pPr>
              <w:pStyle w:val="a3"/>
              <w:tabs>
                <w:tab w:val="num" w:pos="0"/>
              </w:tabs>
              <w:rPr>
                <w:szCs w:val="24"/>
              </w:rPr>
            </w:pPr>
            <w:r w:rsidRPr="00D86646">
              <w:rPr>
                <w:szCs w:val="24"/>
              </w:rPr>
              <w:t>0,05</w:t>
            </w:r>
          </w:p>
          <w:p w:rsidR="00DA537F" w:rsidRPr="00D86646" w:rsidRDefault="00DA537F" w:rsidP="00664521">
            <w:pPr>
              <w:pStyle w:val="a3"/>
              <w:tabs>
                <w:tab w:val="num" w:pos="0"/>
              </w:tabs>
              <w:rPr>
                <w:szCs w:val="24"/>
              </w:rPr>
            </w:pPr>
          </w:p>
          <w:p w:rsidR="00DA537F" w:rsidRPr="00D86646" w:rsidRDefault="00DA537F" w:rsidP="00664521">
            <w:pPr>
              <w:pStyle w:val="a3"/>
              <w:tabs>
                <w:tab w:val="num" w:pos="0"/>
              </w:tabs>
              <w:rPr>
                <w:szCs w:val="24"/>
              </w:rPr>
            </w:pPr>
          </w:p>
          <w:p w:rsidR="00DA537F" w:rsidRPr="00D86646" w:rsidRDefault="00DA537F" w:rsidP="00664521">
            <w:pPr>
              <w:pStyle w:val="a3"/>
              <w:tabs>
                <w:tab w:val="num" w:pos="0"/>
              </w:tabs>
              <w:rPr>
                <w:szCs w:val="24"/>
              </w:rPr>
            </w:pPr>
          </w:p>
          <w:p w:rsidR="00DA537F" w:rsidRPr="00D86646" w:rsidRDefault="00DA537F" w:rsidP="00664521">
            <w:pPr>
              <w:pStyle w:val="a3"/>
              <w:tabs>
                <w:tab w:val="num" w:pos="0"/>
              </w:tabs>
              <w:rPr>
                <w:szCs w:val="24"/>
              </w:rPr>
            </w:pPr>
          </w:p>
          <w:p w:rsidR="00DA537F" w:rsidRDefault="00DA537F" w:rsidP="00664521">
            <w:pPr>
              <w:pStyle w:val="a3"/>
              <w:tabs>
                <w:tab w:val="num" w:pos="0"/>
              </w:tabs>
              <w:rPr>
                <w:szCs w:val="24"/>
              </w:rPr>
            </w:pPr>
            <w:r w:rsidRPr="00D86646">
              <w:rPr>
                <w:szCs w:val="24"/>
              </w:rPr>
              <w:t>0,05</w:t>
            </w:r>
          </w:p>
          <w:p w:rsidR="00DA537F" w:rsidRDefault="00DA537F" w:rsidP="00664521">
            <w:pPr>
              <w:pStyle w:val="a3"/>
              <w:tabs>
                <w:tab w:val="num" w:pos="0"/>
              </w:tabs>
              <w:rPr>
                <w:szCs w:val="24"/>
              </w:rPr>
            </w:pPr>
          </w:p>
          <w:p w:rsidR="00DA537F" w:rsidRDefault="00DA537F" w:rsidP="00664521">
            <w:pPr>
              <w:pStyle w:val="a3"/>
              <w:tabs>
                <w:tab w:val="num" w:pos="0"/>
              </w:tabs>
              <w:rPr>
                <w:szCs w:val="24"/>
              </w:rPr>
            </w:pPr>
          </w:p>
          <w:p w:rsidR="00DA537F" w:rsidRDefault="00DA537F" w:rsidP="00664521">
            <w:pPr>
              <w:pStyle w:val="a3"/>
              <w:tabs>
                <w:tab w:val="num" w:pos="0"/>
              </w:tabs>
              <w:rPr>
                <w:szCs w:val="24"/>
              </w:rPr>
            </w:pPr>
          </w:p>
          <w:p w:rsidR="00DA537F" w:rsidRPr="00D86646" w:rsidRDefault="00DA537F" w:rsidP="00664521">
            <w:pPr>
              <w:pStyle w:val="a3"/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t>0,05</w:t>
            </w:r>
          </w:p>
        </w:tc>
      </w:tr>
      <w:tr w:rsidR="00DA537F" w:rsidRPr="00D86646" w:rsidTr="00664521">
        <w:trPr>
          <w:jc w:val="center"/>
        </w:trPr>
        <w:tc>
          <w:tcPr>
            <w:tcW w:w="1567" w:type="dxa"/>
          </w:tcPr>
          <w:p w:rsidR="00DA537F" w:rsidRPr="00D86646" w:rsidRDefault="00DA537F" w:rsidP="00664521">
            <w:pPr>
              <w:pStyle w:val="a3"/>
              <w:tabs>
                <w:tab w:val="num" w:pos="0"/>
              </w:tabs>
              <w:rPr>
                <w:szCs w:val="24"/>
              </w:rPr>
            </w:pPr>
            <w:r w:rsidRPr="00D86646">
              <w:rPr>
                <w:szCs w:val="24"/>
              </w:rPr>
              <w:t>ИТОГО</w:t>
            </w:r>
          </w:p>
        </w:tc>
        <w:tc>
          <w:tcPr>
            <w:tcW w:w="5310" w:type="dxa"/>
          </w:tcPr>
          <w:p w:rsidR="00DA537F" w:rsidRPr="00D86646" w:rsidRDefault="00DA537F" w:rsidP="00664521">
            <w:pPr>
              <w:pStyle w:val="a3"/>
              <w:tabs>
                <w:tab w:val="num" w:pos="0"/>
              </w:tabs>
              <w:rPr>
                <w:szCs w:val="24"/>
              </w:rPr>
            </w:pPr>
          </w:p>
        </w:tc>
        <w:tc>
          <w:tcPr>
            <w:tcW w:w="992" w:type="dxa"/>
          </w:tcPr>
          <w:p w:rsidR="00DA537F" w:rsidRPr="00D86646" w:rsidRDefault="00463FB1" w:rsidP="00664521">
            <w:pPr>
              <w:pStyle w:val="a3"/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t xml:space="preserve">      </w:t>
            </w:r>
            <w:r w:rsidR="00DA537F">
              <w:rPr>
                <w:szCs w:val="24"/>
              </w:rPr>
              <w:t>8</w:t>
            </w:r>
          </w:p>
        </w:tc>
        <w:tc>
          <w:tcPr>
            <w:tcW w:w="1276" w:type="dxa"/>
          </w:tcPr>
          <w:p w:rsidR="00DA537F" w:rsidRPr="00D86646" w:rsidRDefault="00DA537F" w:rsidP="00664521">
            <w:pPr>
              <w:pStyle w:val="a3"/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t>0,</w:t>
            </w:r>
            <w:r w:rsidR="00463FB1">
              <w:rPr>
                <w:szCs w:val="24"/>
              </w:rPr>
              <w:t>22</w:t>
            </w:r>
          </w:p>
        </w:tc>
      </w:tr>
    </w:tbl>
    <w:p w:rsidR="00DA537F" w:rsidRPr="00D86646" w:rsidRDefault="00DA537F" w:rsidP="00DA537F">
      <w:pPr>
        <w:pStyle w:val="a3"/>
        <w:tabs>
          <w:tab w:val="num" w:pos="0"/>
        </w:tabs>
        <w:spacing w:line="360" w:lineRule="auto"/>
        <w:jc w:val="both"/>
        <w:rPr>
          <w:szCs w:val="24"/>
        </w:rPr>
      </w:pPr>
      <w:r w:rsidRPr="00D86646">
        <w:rPr>
          <w:szCs w:val="24"/>
        </w:rPr>
        <w:tab/>
        <w:t>*Одна зачетная единица соответствует 36 академическим часам</w:t>
      </w:r>
    </w:p>
    <w:p w:rsidR="00DA537F" w:rsidRPr="00D86646" w:rsidRDefault="00DA537F" w:rsidP="00DA537F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DA537F" w:rsidRPr="00D86646" w:rsidRDefault="00DA537F" w:rsidP="00DA537F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D86646">
        <w:rPr>
          <w:rFonts w:ascii="Times New Roman" w:hAnsi="Times New Roman"/>
          <w:b/>
          <w:sz w:val="24"/>
          <w:szCs w:val="24"/>
        </w:rPr>
        <w:t xml:space="preserve">Курс </w:t>
      </w:r>
      <w:r w:rsidRPr="00D86646">
        <w:rPr>
          <w:rFonts w:ascii="Times New Roman" w:hAnsi="Times New Roman"/>
          <w:b/>
          <w:bCs/>
          <w:sz w:val="24"/>
          <w:szCs w:val="24"/>
        </w:rPr>
        <w:t>практических занятий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7"/>
        <w:gridCol w:w="5310"/>
        <w:gridCol w:w="992"/>
        <w:gridCol w:w="1276"/>
      </w:tblGrid>
      <w:tr w:rsidR="00DA537F" w:rsidRPr="00D86646" w:rsidTr="00664521">
        <w:trPr>
          <w:jc w:val="center"/>
        </w:trPr>
        <w:tc>
          <w:tcPr>
            <w:tcW w:w="1567" w:type="dxa"/>
            <w:vMerge w:val="restart"/>
          </w:tcPr>
          <w:p w:rsidR="00DA537F" w:rsidRPr="00D86646" w:rsidRDefault="00DA537F" w:rsidP="00664521">
            <w:pPr>
              <w:pStyle w:val="a3"/>
              <w:tabs>
                <w:tab w:val="num" w:pos="0"/>
              </w:tabs>
              <w:ind w:right="-108"/>
              <w:rPr>
                <w:szCs w:val="24"/>
              </w:rPr>
            </w:pPr>
            <w:r w:rsidRPr="00D86646">
              <w:rPr>
                <w:szCs w:val="24"/>
              </w:rPr>
              <w:t xml:space="preserve">Порядковый номер </w:t>
            </w:r>
          </w:p>
        </w:tc>
        <w:tc>
          <w:tcPr>
            <w:tcW w:w="5310" w:type="dxa"/>
            <w:vMerge w:val="restart"/>
          </w:tcPr>
          <w:p w:rsidR="00DA537F" w:rsidRPr="00D86646" w:rsidRDefault="00DA537F" w:rsidP="00664521">
            <w:pPr>
              <w:pStyle w:val="a3"/>
              <w:tabs>
                <w:tab w:val="num" w:pos="0"/>
              </w:tabs>
              <w:rPr>
                <w:szCs w:val="24"/>
              </w:rPr>
            </w:pPr>
            <w:r w:rsidRPr="00D86646">
              <w:rPr>
                <w:szCs w:val="24"/>
              </w:rPr>
              <w:t>Раздел, тема учебного курса, содержание лекции</w:t>
            </w:r>
          </w:p>
        </w:tc>
        <w:tc>
          <w:tcPr>
            <w:tcW w:w="2268" w:type="dxa"/>
            <w:gridSpan w:val="2"/>
          </w:tcPr>
          <w:p w:rsidR="00DA537F" w:rsidRPr="00D86646" w:rsidRDefault="00DA537F" w:rsidP="00664521">
            <w:pPr>
              <w:pStyle w:val="a3"/>
              <w:tabs>
                <w:tab w:val="num" w:pos="0"/>
              </w:tabs>
              <w:rPr>
                <w:szCs w:val="24"/>
              </w:rPr>
            </w:pPr>
            <w:r w:rsidRPr="00D86646">
              <w:rPr>
                <w:szCs w:val="24"/>
              </w:rPr>
              <w:t>Трудоемкость</w:t>
            </w:r>
          </w:p>
        </w:tc>
      </w:tr>
      <w:tr w:rsidR="00DA537F" w:rsidRPr="00D86646" w:rsidTr="00664521">
        <w:trPr>
          <w:jc w:val="center"/>
        </w:trPr>
        <w:tc>
          <w:tcPr>
            <w:tcW w:w="1567" w:type="dxa"/>
            <w:vMerge/>
          </w:tcPr>
          <w:p w:rsidR="00DA537F" w:rsidRPr="00D86646" w:rsidRDefault="00DA537F" w:rsidP="00664521">
            <w:pPr>
              <w:pStyle w:val="a3"/>
              <w:tabs>
                <w:tab w:val="num" w:pos="0"/>
              </w:tabs>
              <w:ind w:right="-108"/>
              <w:rPr>
                <w:szCs w:val="24"/>
              </w:rPr>
            </w:pPr>
          </w:p>
        </w:tc>
        <w:tc>
          <w:tcPr>
            <w:tcW w:w="5310" w:type="dxa"/>
            <w:vMerge/>
          </w:tcPr>
          <w:p w:rsidR="00DA537F" w:rsidRPr="00D86646" w:rsidRDefault="00DA537F" w:rsidP="00664521">
            <w:pPr>
              <w:pStyle w:val="a3"/>
              <w:tabs>
                <w:tab w:val="num" w:pos="0"/>
              </w:tabs>
              <w:rPr>
                <w:szCs w:val="24"/>
              </w:rPr>
            </w:pPr>
          </w:p>
        </w:tc>
        <w:tc>
          <w:tcPr>
            <w:tcW w:w="992" w:type="dxa"/>
          </w:tcPr>
          <w:p w:rsidR="00DA537F" w:rsidRPr="00D86646" w:rsidRDefault="00DA537F" w:rsidP="00664521">
            <w:pPr>
              <w:pStyle w:val="a3"/>
              <w:tabs>
                <w:tab w:val="num" w:pos="0"/>
              </w:tabs>
              <w:rPr>
                <w:szCs w:val="24"/>
              </w:rPr>
            </w:pPr>
            <w:r w:rsidRPr="00D86646">
              <w:rPr>
                <w:szCs w:val="24"/>
              </w:rPr>
              <w:t>час.</w:t>
            </w:r>
          </w:p>
        </w:tc>
        <w:tc>
          <w:tcPr>
            <w:tcW w:w="1276" w:type="dxa"/>
          </w:tcPr>
          <w:p w:rsidR="00DA537F" w:rsidRPr="00D86646" w:rsidRDefault="00DA537F" w:rsidP="00664521">
            <w:pPr>
              <w:pStyle w:val="a3"/>
              <w:tabs>
                <w:tab w:val="num" w:pos="0"/>
              </w:tabs>
              <w:rPr>
                <w:szCs w:val="24"/>
              </w:rPr>
            </w:pPr>
            <w:proofErr w:type="spellStart"/>
            <w:r w:rsidRPr="00D86646">
              <w:rPr>
                <w:szCs w:val="24"/>
              </w:rPr>
              <w:t>зач</w:t>
            </w:r>
            <w:proofErr w:type="spellEnd"/>
            <w:r w:rsidRPr="00D86646">
              <w:rPr>
                <w:szCs w:val="24"/>
              </w:rPr>
              <w:t>. ед.*</w:t>
            </w:r>
          </w:p>
        </w:tc>
      </w:tr>
      <w:tr w:rsidR="00DA537F" w:rsidRPr="00D86646" w:rsidTr="00917D9C">
        <w:trPr>
          <w:trHeight w:val="4133"/>
          <w:jc w:val="center"/>
        </w:trPr>
        <w:tc>
          <w:tcPr>
            <w:tcW w:w="1567" w:type="dxa"/>
          </w:tcPr>
          <w:p w:rsidR="00DA537F" w:rsidRPr="00D86646" w:rsidRDefault="00564F46" w:rsidP="00564F46">
            <w:pPr>
              <w:autoSpaceDE w:val="0"/>
              <w:autoSpaceDN w:val="0"/>
              <w:adjustRightInd w:val="0"/>
              <w:spacing w:after="0"/>
              <w:jc w:val="both"/>
              <w:rPr>
                <w:szCs w:val="24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eastAsia="HiddenHorzOCR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HiddenHorzOCR" w:hAnsi="Times New Roman"/>
                <w:sz w:val="24"/>
                <w:szCs w:val="24"/>
              </w:rPr>
              <w:t>.В.ОД.7.</w:t>
            </w:r>
            <w:r w:rsidR="00DA537F" w:rsidRPr="00D86646">
              <w:rPr>
                <w:szCs w:val="24"/>
              </w:rPr>
              <w:t>1.</w:t>
            </w:r>
          </w:p>
          <w:p w:rsidR="00DA537F" w:rsidRPr="00D86646" w:rsidRDefault="00DA537F" w:rsidP="00664521">
            <w:pPr>
              <w:pStyle w:val="a3"/>
              <w:tabs>
                <w:tab w:val="num" w:pos="0"/>
              </w:tabs>
              <w:jc w:val="center"/>
              <w:rPr>
                <w:szCs w:val="24"/>
              </w:rPr>
            </w:pPr>
          </w:p>
          <w:p w:rsidR="00DA537F" w:rsidRPr="00D86646" w:rsidRDefault="00564F46" w:rsidP="00564F46">
            <w:pPr>
              <w:autoSpaceDE w:val="0"/>
              <w:autoSpaceDN w:val="0"/>
              <w:adjustRightInd w:val="0"/>
              <w:spacing w:after="0"/>
              <w:jc w:val="both"/>
              <w:rPr>
                <w:szCs w:val="24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eastAsia="HiddenHorzOCR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HiddenHorzOCR" w:hAnsi="Times New Roman"/>
                <w:sz w:val="24"/>
                <w:szCs w:val="24"/>
              </w:rPr>
              <w:t>.В.ОД.7.</w:t>
            </w:r>
            <w:r w:rsidR="00DA537F" w:rsidRPr="00D86646">
              <w:rPr>
                <w:szCs w:val="24"/>
              </w:rPr>
              <w:t>2.</w:t>
            </w:r>
          </w:p>
          <w:p w:rsidR="00DA537F" w:rsidRPr="00D86646" w:rsidRDefault="00DA537F" w:rsidP="00664521">
            <w:pPr>
              <w:pStyle w:val="a3"/>
              <w:tabs>
                <w:tab w:val="num" w:pos="0"/>
              </w:tabs>
              <w:jc w:val="center"/>
              <w:rPr>
                <w:szCs w:val="24"/>
              </w:rPr>
            </w:pPr>
          </w:p>
          <w:p w:rsidR="00DA537F" w:rsidRPr="00D86646" w:rsidRDefault="00564F46" w:rsidP="00564F46">
            <w:pPr>
              <w:autoSpaceDE w:val="0"/>
              <w:autoSpaceDN w:val="0"/>
              <w:adjustRightInd w:val="0"/>
              <w:spacing w:after="0"/>
              <w:jc w:val="both"/>
              <w:rPr>
                <w:szCs w:val="24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eastAsia="HiddenHorzOCR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HiddenHorzOCR" w:hAnsi="Times New Roman"/>
                <w:sz w:val="24"/>
                <w:szCs w:val="24"/>
              </w:rPr>
              <w:t>.В.ОД.7.</w:t>
            </w:r>
            <w:r w:rsidR="00DA537F" w:rsidRPr="00D86646">
              <w:rPr>
                <w:szCs w:val="24"/>
              </w:rPr>
              <w:t>3.</w:t>
            </w:r>
          </w:p>
          <w:p w:rsidR="00DA537F" w:rsidRPr="00D86646" w:rsidRDefault="00DA537F" w:rsidP="00664521">
            <w:pPr>
              <w:pStyle w:val="a3"/>
              <w:tabs>
                <w:tab w:val="num" w:pos="0"/>
              </w:tabs>
              <w:jc w:val="center"/>
              <w:rPr>
                <w:szCs w:val="24"/>
              </w:rPr>
            </w:pPr>
          </w:p>
          <w:p w:rsidR="00DA537F" w:rsidRPr="00D86646" w:rsidRDefault="00564F46" w:rsidP="00564F46">
            <w:pPr>
              <w:autoSpaceDE w:val="0"/>
              <w:autoSpaceDN w:val="0"/>
              <w:adjustRightInd w:val="0"/>
              <w:spacing w:after="0"/>
              <w:jc w:val="both"/>
              <w:rPr>
                <w:szCs w:val="24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eastAsia="HiddenHorzOCR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HiddenHorzOCR" w:hAnsi="Times New Roman"/>
                <w:sz w:val="24"/>
                <w:szCs w:val="24"/>
              </w:rPr>
              <w:t>.В.ОД.7.</w:t>
            </w:r>
            <w:r w:rsidR="00DA537F" w:rsidRPr="00D86646">
              <w:rPr>
                <w:szCs w:val="24"/>
              </w:rPr>
              <w:t>4.</w:t>
            </w:r>
          </w:p>
          <w:p w:rsidR="00DA537F" w:rsidRPr="00D86646" w:rsidRDefault="00DA537F" w:rsidP="00664521">
            <w:pPr>
              <w:pStyle w:val="a3"/>
              <w:tabs>
                <w:tab w:val="num" w:pos="0"/>
              </w:tabs>
              <w:jc w:val="center"/>
              <w:rPr>
                <w:szCs w:val="24"/>
              </w:rPr>
            </w:pPr>
          </w:p>
          <w:p w:rsidR="00DA537F" w:rsidRPr="00D86646" w:rsidRDefault="00564F46" w:rsidP="00564F46">
            <w:pPr>
              <w:autoSpaceDE w:val="0"/>
              <w:autoSpaceDN w:val="0"/>
              <w:adjustRightInd w:val="0"/>
              <w:spacing w:after="0"/>
              <w:jc w:val="both"/>
              <w:rPr>
                <w:szCs w:val="24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eastAsia="HiddenHorzOCR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HiddenHorzOCR" w:hAnsi="Times New Roman"/>
                <w:sz w:val="24"/>
                <w:szCs w:val="24"/>
              </w:rPr>
              <w:t>.В.ОД.7.</w:t>
            </w:r>
            <w:r w:rsidR="00DA537F" w:rsidRPr="00D86646">
              <w:rPr>
                <w:szCs w:val="24"/>
              </w:rPr>
              <w:t>5.</w:t>
            </w:r>
          </w:p>
          <w:p w:rsidR="00DA537F" w:rsidRPr="00D86646" w:rsidRDefault="00DA537F" w:rsidP="00664521">
            <w:pPr>
              <w:pStyle w:val="a3"/>
              <w:tabs>
                <w:tab w:val="num" w:pos="0"/>
              </w:tabs>
              <w:jc w:val="center"/>
              <w:rPr>
                <w:szCs w:val="24"/>
              </w:rPr>
            </w:pPr>
          </w:p>
          <w:p w:rsidR="00DA537F" w:rsidRPr="00D86646" w:rsidRDefault="00564F46" w:rsidP="00564F46">
            <w:pPr>
              <w:autoSpaceDE w:val="0"/>
              <w:autoSpaceDN w:val="0"/>
              <w:adjustRightInd w:val="0"/>
              <w:spacing w:after="0"/>
              <w:jc w:val="both"/>
              <w:rPr>
                <w:szCs w:val="24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eastAsia="HiddenHorzOCR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HiddenHorzOCR" w:hAnsi="Times New Roman"/>
                <w:sz w:val="24"/>
                <w:szCs w:val="24"/>
              </w:rPr>
              <w:t>.В.ОД.7.</w:t>
            </w:r>
            <w:r w:rsidR="00DA537F" w:rsidRPr="00D86646">
              <w:rPr>
                <w:szCs w:val="24"/>
              </w:rPr>
              <w:t>6.</w:t>
            </w:r>
          </w:p>
          <w:p w:rsidR="00DA537F" w:rsidRPr="00D86646" w:rsidRDefault="00DA537F" w:rsidP="00664521">
            <w:pPr>
              <w:pStyle w:val="a3"/>
              <w:tabs>
                <w:tab w:val="num" w:pos="0"/>
              </w:tabs>
              <w:jc w:val="center"/>
              <w:rPr>
                <w:szCs w:val="24"/>
              </w:rPr>
            </w:pPr>
          </w:p>
          <w:p w:rsidR="00DA537F" w:rsidRPr="00D86646" w:rsidRDefault="00564F46" w:rsidP="00564F46">
            <w:pPr>
              <w:autoSpaceDE w:val="0"/>
              <w:autoSpaceDN w:val="0"/>
              <w:adjustRightInd w:val="0"/>
              <w:spacing w:after="0"/>
              <w:jc w:val="both"/>
              <w:rPr>
                <w:szCs w:val="24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eastAsia="HiddenHorzOCR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HiddenHorzOCR" w:hAnsi="Times New Roman"/>
                <w:sz w:val="24"/>
                <w:szCs w:val="24"/>
              </w:rPr>
              <w:t>.В.ОД.7.</w:t>
            </w:r>
            <w:r w:rsidR="00DA537F" w:rsidRPr="00D86646">
              <w:rPr>
                <w:szCs w:val="24"/>
              </w:rPr>
              <w:t>7.</w:t>
            </w:r>
          </w:p>
          <w:p w:rsidR="00DA537F" w:rsidRPr="00D86646" w:rsidRDefault="00DA537F" w:rsidP="00664521">
            <w:pPr>
              <w:pStyle w:val="a3"/>
              <w:tabs>
                <w:tab w:val="num" w:pos="0"/>
              </w:tabs>
              <w:jc w:val="center"/>
              <w:rPr>
                <w:szCs w:val="24"/>
              </w:rPr>
            </w:pPr>
          </w:p>
          <w:p w:rsidR="00DA537F" w:rsidRPr="00D86646" w:rsidRDefault="00564F46" w:rsidP="00564F46">
            <w:pPr>
              <w:autoSpaceDE w:val="0"/>
              <w:autoSpaceDN w:val="0"/>
              <w:adjustRightInd w:val="0"/>
              <w:spacing w:after="0"/>
              <w:jc w:val="both"/>
              <w:rPr>
                <w:szCs w:val="24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eastAsia="HiddenHorzOCR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HiddenHorzOCR" w:hAnsi="Times New Roman"/>
                <w:sz w:val="24"/>
                <w:szCs w:val="24"/>
              </w:rPr>
              <w:t>.В.ОД.7.</w:t>
            </w:r>
            <w:r w:rsidR="00DA537F" w:rsidRPr="00D86646">
              <w:rPr>
                <w:szCs w:val="24"/>
              </w:rPr>
              <w:t>8.</w:t>
            </w:r>
          </w:p>
        </w:tc>
        <w:tc>
          <w:tcPr>
            <w:tcW w:w="5310" w:type="dxa"/>
          </w:tcPr>
          <w:p w:rsidR="00DA537F" w:rsidRPr="00D86646" w:rsidRDefault="00DA537F" w:rsidP="00664521">
            <w:pPr>
              <w:pStyle w:val="a3"/>
              <w:rPr>
                <w:szCs w:val="24"/>
              </w:rPr>
            </w:pPr>
            <w:r w:rsidRPr="00D86646">
              <w:rPr>
                <w:szCs w:val="24"/>
              </w:rPr>
              <w:t>Тема 1.Общие вопросы эпидемиологии неинфекционных заболеваний.</w:t>
            </w:r>
          </w:p>
          <w:p w:rsidR="00917D9C" w:rsidRPr="00D86646" w:rsidRDefault="00DA537F" w:rsidP="00917D9C">
            <w:pPr>
              <w:pStyle w:val="a3"/>
              <w:rPr>
                <w:szCs w:val="24"/>
              </w:rPr>
            </w:pPr>
            <w:r w:rsidRPr="00D86646">
              <w:rPr>
                <w:szCs w:val="24"/>
              </w:rPr>
              <w:t>Тема 2.</w:t>
            </w:r>
            <w:r w:rsidR="00917D9C" w:rsidRPr="00D86646">
              <w:rPr>
                <w:szCs w:val="24"/>
              </w:rPr>
              <w:t xml:space="preserve"> Медико-социальные аспекты алкоголизма, наркомании и токсикомании.</w:t>
            </w:r>
          </w:p>
          <w:p w:rsidR="00DA537F" w:rsidRPr="00D86646" w:rsidRDefault="00DA537F" w:rsidP="00664521">
            <w:pPr>
              <w:pStyle w:val="a3"/>
              <w:rPr>
                <w:szCs w:val="24"/>
              </w:rPr>
            </w:pPr>
            <w:r w:rsidRPr="00D86646">
              <w:rPr>
                <w:szCs w:val="24"/>
              </w:rPr>
              <w:t>Тема 3.</w:t>
            </w:r>
            <w:r w:rsidR="00917D9C" w:rsidRPr="00D86646">
              <w:rPr>
                <w:szCs w:val="24"/>
              </w:rPr>
              <w:t xml:space="preserve"> </w:t>
            </w:r>
            <w:r w:rsidRPr="00D86646">
              <w:rPr>
                <w:szCs w:val="24"/>
              </w:rPr>
              <w:t>Эпидемиология онкологических       заболеваний.</w:t>
            </w:r>
          </w:p>
          <w:p w:rsidR="00DA537F" w:rsidRPr="00D86646" w:rsidRDefault="00DA537F" w:rsidP="00664521">
            <w:pPr>
              <w:pStyle w:val="a3"/>
              <w:ind w:left="34"/>
              <w:rPr>
                <w:szCs w:val="24"/>
              </w:rPr>
            </w:pPr>
            <w:r w:rsidRPr="00D86646">
              <w:rPr>
                <w:szCs w:val="24"/>
              </w:rPr>
              <w:t xml:space="preserve">Тема </w:t>
            </w:r>
            <w:r w:rsidR="00917D9C">
              <w:rPr>
                <w:szCs w:val="24"/>
              </w:rPr>
              <w:t>4</w:t>
            </w:r>
            <w:r w:rsidRPr="00D86646">
              <w:rPr>
                <w:szCs w:val="24"/>
              </w:rPr>
              <w:t>.   Эпидемиология генетически обусловленных заболеваний.</w:t>
            </w:r>
          </w:p>
          <w:p w:rsidR="00DA537F" w:rsidRPr="00D86646" w:rsidRDefault="00DA537F" w:rsidP="00664521">
            <w:pPr>
              <w:pStyle w:val="a3"/>
              <w:ind w:left="743" w:hanging="709"/>
              <w:rPr>
                <w:szCs w:val="24"/>
              </w:rPr>
            </w:pPr>
            <w:r w:rsidRPr="00D86646">
              <w:rPr>
                <w:szCs w:val="24"/>
              </w:rPr>
              <w:t xml:space="preserve">Тема </w:t>
            </w:r>
            <w:r w:rsidR="00917D9C">
              <w:rPr>
                <w:szCs w:val="24"/>
              </w:rPr>
              <w:t>5</w:t>
            </w:r>
            <w:r w:rsidRPr="00D86646">
              <w:rPr>
                <w:szCs w:val="24"/>
              </w:rPr>
              <w:t>.Эпидемиология сердечно-</w:t>
            </w:r>
          </w:p>
          <w:p w:rsidR="00DA537F" w:rsidRPr="00D86646" w:rsidRDefault="00DA537F" w:rsidP="00664521">
            <w:pPr>
              <w:pStyle w:val="a3"/>
              <w:ind w:left="743" w:hanging="709"/>
              <w:rPr>
                <w:szCs w:val="24"/>
              </w:rPr>
            </w:pPr>
            <w:r w:rsidRPr="00D86646">
              <w:rPr>
                <w:szCs w:val="24"/>
              </w:rPr>
              <w:t xml:space="preserve">             сосудистых   заболеваний.</w:t>
            </w:r>
          </w:p>
          <w:p w:rsidR="00DA537F" w:rsidRPr="00D86646" w:rsidRDefault="00DA537F" w:rsidP="00664521">
            <w:pPr>
              <w:pStyle w:val="a3"/>
              <w:ind w:left="743" w:hanging="709"/>
              <w:rPr>
                <w:szCs w:val="24"/>
              </w:rPr>
            </w:pPr>
            <w:r w:rsidRPr="00D86646">
              <w:rPr>
                <w:szCs w:val="24"/>
              </w:rPr>
              <w:t xml:space="preserve">Тема  </w:t>
            </w:r>
            <w:r w:rsidR="00917D9C">
              <w:rPr>
                <w:szCs w:val="24"/>
              </w:rPr>
              <w:t>6</w:t>
            </w:r>
            <w:r w:rsidRPr="00D86646">
              <w:rPr>
                <w:szCs w:val="24"/>
              </w:rPr>
              <w:t>. Эпидемиология экологически     обусловленных заболеваний.</w:t>
            </w:r>
          </w:p>
          <w:p w:rsidR="00DA537F" w:rsidRPr="00D86646" w:rsidRDefault="00DA537F" w:rsidP="00664521">
            <w:pPr>
              <w:pStyle w:val="a3"/>
              <w:ind w:left="743" w:hanging="709"/>
              <w:rPr>
                <w:szCs w:val="24"/>
              </w:rPr>
            </w:pPr>
            <w:r w:rsidRPr="00D86646">
              <w:rPr>
                <w:szCs w:val="24"/>
              </w:rPr>
              <w:t xml:space="preserve">Тема </w:t>
            </w:r>
            <w:r w:rsidR="00917D9C">
              <w:rPr>
                <w:szCs w:val="24"/>
              </w:rPr>
              <w:t>7</w:t>
            </w:r>
            <w:r w:rsidRPr="00D86646">
              <w:rPr>
                <w:szCs w:val="24"/>
              </w:rPr>
              <w:t xml:space="preserve">. Эпидемиология  </w:t>
            </w:r>
            <w:proofErr w:type="gramStart"/>
            <w:r w:rsidRPr="00D86646">
              <w:rPr>
                <w:szCs w:val="24"/>
              </w:rPr>
              <w:t>аллергических</w:t>
            </w:r>
            <w:proofErr w:type="gramEnd"/>
            <w:r w:rsidRPr="00D86646">
              <w:rPr>
                <w:szCs w:val="24"/>
              </w:rPr>
              <w:t xml:space="preserve"> </w:t>
            </w:r>
          </w:p>
          <w:p w:rsidR="00DA537F" w:rsidRPr="00D86646" w:rsidRDefault="00DA537F" w:rsidP="00664521">
            <w:pPr>
              <w:pStyle w:val="a3"/>
              <w:ind w:left="743" w:hanging="709"/>
              <w:rPr>
                <w:szCs w:val="24"/>
              </w:rPr>
            </w:pPr>
            <w:r w:rsidRPr="00D86646">
              <w:rPr>
                <w:szCs w:val="24"/>
              </w:rPr>
              <w:t xml:space="preserve">    заболеваний.</w:t>
            </w:r>
          </w:p>
          <w:p w:rsidR="00DA537F" w:rsidRPr="00D86646" w:rsidRDefault="00DA537F" w:rsidP="00917D9C">
            <w:pPr>
              <w:pStyle w:val="a3"/>
              <w:ind w:left="743" w:hanging="709"/>
              <w:rPr>
                <w:szCs w:val="24"/>
              </w:rPr>
            </w:pPr>
            <w:r w:rsidRPr="00D86646">
              <w:rPr>
                <w:szCs w:val="24"/>
              </w:rPr>
              <w:t xml:space="preserve">Тема </w:t>
            </w:r>
            <w:r w:rsidR="00917D9C">
              <w:rPr>
                <w:szCs w:val="24"/>
              </w:rPr>
              <w:t>8</w:t>
            </w:r>
            <w:r w:rsidRPr="00D86646">
              <w:rPr>
                <w:szCs w:val="24"/>
              </w:rPr>
              <w:t xml:space="preserve"> . Эпидемиология туберкулеза</w:t>
            </w:r>
          </w:p>
        </w:tc>
        <w:tc>
          <w:tcPr>
            <w:tcW w:w="992" w:type="dxa"/>
          </w:tcPr>
          <w:p w:rsidR="00DA537F" w:rsidRPr="00D86646" w:rsidRDefault="00917D9C" w:rsidP="00664521">
            <w:pPr>
              <w:pStyle w:val="a3"/>
              <w:tabs>
                <w:tab w:val="num" w:pos="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  <w:p w:rsidR="00DA537F" w:rsidRPr="00D86646" w:rsidRDefault="00DA537F" w:rsidP="00664521">
            <w:pPr>
              <w:pStyle w:val="a3"/>
              <w:tabs>
                <w:tab w:val="num" w:pos="0"/>
              </w:tabs>
              <w:jc w:val="center"/>
              <w:rPr>
                <w:szCs w:val="24"/>
              </w:rPr>
            </w:pPr>
          </w:p>
          <w:p w:rsidR="00DA537F" w:rsidRPr="00D86646" w:rsidRDefault="00917D9C" w:rsidP="00664521">
            <w:pPr>
              <w:pStyle w:val="a3"/>
              <w:tabs>
                <w:tab w:val="num" w:pos="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  <w:p w:rsidR="00DA537F" w:rsidRPr="00D86646" w:rsidRDefault="00DA537F" w:rsidP="00664521">
            <w:pPr>
              <w:pStyle w:val="a3"/>
              <w:tabs>
                <w:tab w:val="num" w:pos="0"/>
              </w:tabs>
              <w:jc w:val="center"/>
              <w:rPr>
                <w:szCs w:val="24"/>
              </w:rPr>
            </w:pPr>
          </w:p>
          <w:p w:rsidR="00DA537F" w:rsidRDefault="00DA537F" w:rsidP="00664521">
            <w:pPr>
              <w:pStyle w:val="a3"/>
              <w:tabs>
                <w:tab w:val="num" w:pos="0"/>
              </w:tabs>
              <w:jc w:val="center"/>
              <w:rPr>
                <w:szCs w:val="24"/>
              </w:rPr>
            </w:pPr>
          </w:p>
          <w:p w:rsidR="00DA537F" w:rsidRPr="00D86646" w:rsidRDefault="00917D9C" w:rsidP="00664521">
            <w:pPr>
              <w:pStyle w:val="a3"/>
              <w:tabs>
                <w:tab w:val="num" w:pos="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  <w:p w:rsidR="00DA537F" w:rsidRPr="00D86646" w:rsidRDefault="00DA537F" w:rsidP="00664521">
            <w:pPr>
              <w:pStyle w:val="a3"/>
              <w:tabs>
                <w:tab w:val="num" w:pos="0"/>
              </w:tabs>
              <w:jc w:val="center"/>
              <w:rPr>
                <w:szCs w:val="24"/>
              </w:rPr>
            </w:pPr>
          </w:p>
          <w:p w:rsidR="00DA537F" w:rsidRPr="00D86646" w:rsidRDefault="00917D9C" w:rsidP="00664521">
            <w:pPr>
              <w:pStyle w:val="a3"/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t xml:space="preserve">       2</w:t>
            </w:r>
          </w:p>
          <w:p w:rsidR="00DA537F" w:rsidRPr="00D86646" w:rsidRDefault="00DA537F" w:rsidP="00664521">
            <w:pPr>
              <w:pStyle w:val="a3"/>
              <w:tabs>
                <w:tab w:val="num" w:pos="0"/>
              </w:tabs>
              <w:jc w:val="center"/>
              <w:rPr>
                <w:szCs w:val="24"/>
              </w:rPr>
            </w:pPr>
          </w:p>
          <w:p w:rsidR="00DA537F" w:rsidRDefault="00DA537F" w:rsidP="00664521">
            <w:pPr>
              <w:pStyle w:val="a3"/>
              <w:tabs>
                <w:tab w:val="num" w:pos="0"/>
              </w:tabs>
              <w:jc w:val="center"/>
              <w:rPr>
                <w:szCs w:val="24"/>
              </w:rPr>
            </w:pPr>
          </w:p>
          <w:p w:rsidR="00DA537F" w:rsidRPr="00D86646" w:rsidRDefault="00917D9C" w:rsidP="00664521">
            <w:pPr>
              <w:pStyle w:val="a3"/>
              <w:tabs>
                <w:tab w:val="num" w:pos="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  <w:p w:rsidR="00DA537F" w:rsidRDefault="00DA537F" w:rsidP="00664521">
            <w:pPr>
              <w:pStyle w:val="a3"/>
              <w:tabs>
                <w:tab w:val="num" w:pos="0"/>
              </w:tabs>
              <w:jc w:val="center"/>
              <w:rPr>
                <w:szCs w:val="24"/>
              </w:rPr>
            </w:pPr>
          </w:p>
          <w:p w:rsidR="00DA537F" w:rsidRPr="00D86646" w:rsidRDefault="00917D9C" w:rsidP="00664521">
            <w:pPr>
              <w:pStyle w:val="a3"/>
              <w:tabs>
                <w:tab w:val="num" w:pos="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  <w:p w:rsidR="00DA537F" w:rsidRPr="00D86646" w:rsidRDefault="00DA537F" w:rsidP="00664521">
            <w:pPr>
              <w:pStyle w:val="a3"/>
              <w:tabs>
                <w:tab w:val="num" w:pos="0"/>
              </w:tabs>
              <w:jc w:val="center"/>
              <w:rPr>
                <w:szCs w:val="24"/>
              </w:rPr>
            </w:pPr>
          </w:p>
          <w:p w:rsidR="00DA537F" w:rsidRPr="00D86646" w:rsidRDefault="00917D9C" w:rsidP="00917D9C">
            <w:pPr>
              <w:pStyle w:val="a3"/>
              <w:tabs>
                <w:tab w:val="num" w:pos="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76" w:type="dxa"/>
          </w:tcPr>
          <w:p w:rsidR="00DA537F" w:rsidRPr="00D86646" w:rsidRDefault="00917D9C" w:rsidP="00664521">
            <w:pPr>
              <w:pStyle w:val="a3"/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t>0,05</w:t>
            </w:r>
          </w:p>
          <w:p w:rsidR="00DA537F" w:rsidRPr="00D86646" w:rsidRDefault="00DA537F" w:rsidP="00664521">
            <w:pPr>
              <w:pStyle w:val="a3"/>
              <w:tabs>
                <w:tab w:val="num" w:pos="0"/>
              </w:tabs>
              <w:rPr>
                <w:szCs w:val="24"/>
              </w:rPr>
            </w:pPr>
          </w:p>
          <w:p w:rsidR="00DA537F" w:rsidRPr="00D86646" w:rsidRDefault="00917D9C" w:rsidP="00664521">
            <w:pPr>
              <w:pStyle w:val="a3"/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t>0,05</w:t>
            </w:r>
          </w:p>
          <w:p w:rsidR="00DA537F" w:rsidRPr="00D86646" w:rsidRDefault="00DA537F" w:rsidP="00664521">
            <w:pPr>
              <w:pStyle w:val="a3"/>
              <w:tabs>
                <w:tab w:val="num" w:pos="0"/>
              </w:tabs>
              <w:rPr>
                <w:szCs w:val="24"/>
              </w:rPr>
            </w:pPr>
          </w:p>
          <w:p w:rsidR="00DA537F" w:rsidRDefault="00DA537F" w:rsidP="00664521">
            <w:pPr>
              <w:pStyle w:val="a3"/>
              <w:tabs>
                <w:tab w:val="num" w:pos="0"/>
              </w:tabs>
              <w:rPr>
                <w:szCs w:val="24"/>
              </w:rPr>
            </w:pPr>
          </w:p>
          <w:p w:rsidR="00DA537F" w:rsidRPr="00D86646" w:rsidRDefault="00917D9C" w:rsidP="00664521">
            <w:pPr>
              <w:pStyle w:val="a3"/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t>0,05</w:t>
            </w:r>
          </w:p>
          <w:p w:rsidR="00DA537F" w:rsidRPr="00D86646" w:rsidRDefault="00DA537F" w:rsidP="00664521">
            <w:pPr>
              <w:pStyle w:val="a3"/>
              <w:tabs>
                <w:tab w:val="num" w:pos="0"/>
              </w:tabs>
              <w:rPr>
                <w:szCs w:val="24"/>
              </w:rPr>
            </w:pPr>
          </w:p>
          <w:p w:rsidR="00DA537F" w:rsidRPr="00D86646" w:rsidRDefault="00917D9C" w:rsidP="00664521">
            <w:pPr>
              <w:pStyle w:val="a3"/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t>0,05</w:t>
            </w:r>
          </w:p>
          <w:p w:rsidR="00DA537F" w:rsidRPr="00D86646" w:rsidRDefault="00DA537F" w:rsidP="00664521">
            <w:pPr>
              <w:pStyle w:val="a3"/>
              <w:tabs>
                <w:tab w:val="num" w:pos="0"/>
              </w:tabs>
              <w:rPr>
                <w:szCs w:val="24"/>
              </w:rPr>
            </w:pPr>
          </w:p>
          <w:p w:rsidR="00DA537F" w:rsidRPr="00D86646" w:rsidRDefault="00DA537F" w:rsidP="00664521">
            <w:pPr>
              <w:pStyle w:val="a3"/>
              <w:tabs>
                <w:tab w:val="num" w:pos="0"/>
              </w:tabs>
              <w:rPr>
                <w:szCs w:val="24"/>
              </w:rPr>
            </w:pPr>
          </w:p>
          <w:p w:rsidR="00DA537F" w:rsidRPr="00D86646" w:rsidRDefault="00917D9C" w:rsidP="00664521">
            <w:pPr>
              <w:pStyle w:val="a3"/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t>0,05</w:t>
            </w:r>
          </w:p>
          <w:p w:rsidR="00DA537F" w:rsidRPr="00D86646" w:rsidRDefault="00DA537F" w:rsidP="00664521">
            <w:pPr>
              <w:pStyle w:val="a3"/>
              <w:tabs>
                <w:tab w:val="num" w:pos="0"/>
              </w:tabs>
              <w:rPr>
                <w:szCs w:val="24"/>
              </w:rPr>
            </w:pPr>
          </w:p>
          <w:p w:rsidR="00DA537F" w:rsidRPr="00D86646" w:rsidRDefault="00917D9C" w:rsidP="00664521">
            <w:pPr>
              <w:pStyle w:val="a3"/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t>0,05</w:t>
            </w:r>
          </w:p>
          <w:p w:rsidR="00DA537F" w:rsidRPr="00D86646" w:rsidRDefault="00DA537F" w:rsidP="00664521">
            <w:pPr>
              <w:pStyle w:val="a3"/>
              <w:tabs>
                <w:tab w:val="num" w:pos="0"/>
              </w:tabs>
              <w:rPr>
                <w:szCs w:val="24"/>
              </w:rPr>
            </w:pPr>
          </w:p>
          <w:p w:rsidR="00DA537F" w:rsidRPr="00D86646" w:rsidRDefault="00917D9C" w:rsidP="00917D9C">
            <w:pPr>
              <w:pStyle w:val="a3"/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t>0,05</w:t>
            </w:r>
          </w:p>
        </w:tc>
      </w:tr>
      <w:tr w:rsidR="00DA537F" w:rsidRPr="00D86646" w:rsidTr="00664521">
        <w:trPr>
          <w:jc w:val="center"/>
        </w:trPr>
        <w:tc>
          <w:tcPr>
            <w:tcW w:w="1567" w:type="dxa"/>
          </w:tcPr>
          <w:p w:rsidR="00DA537F" w:rsidRPr="00D86646" w:rsidRDefault="00DA537F" w:rsidP="00664521">
            <w:pPr>
              <w:pStyle w:val="a3"/>
              <w:tabs>
                <w:tab w:val="num" w:pos="0"/>
              </w:tabs>
              <w:rPr>
                <w:szCs w:val="24"/>
              </w:rPr>
            </w:pPr>
            <w:r w:rsidRPr="00D86646">
              <w:rPr>
                <w:szCs w:val="24"/>
              </w:rPr>
              <w:t>ИТОГО</w:t>
            </w:r>
          </w:p>
        </w:tc>
        <w:tc>
          <w:tcPr>
            <w:tcW w:w="5310" w:type="dxa"/>
          </w:tcPr>
          <w:p w:rsidR="00DA537F" w:rsidRPr="00D86646" w:rsidRDefault="00DA537F" w:rsidP="00664521">
            <w:pPr>
              <w:pStyle w:val="a3"/>
              <w:tabs>
                <w:tab w:val="num" w:pos="0"/>
              </w:tabs>
              <w:rPr>
                <w:szCs w:val="24"/>
              </w:rPr>
            </w:pPr>
          </w:p>
        </w:tc>
        <w:tc>
          <w:tcPr>
            <w:tcW w:w="992" w:type="dxa"/>
          </w:tcPr>
          <w:p w:rsidR="00DA537F" w:rsidRPr="00D86646" w:rsidRDefault="00917D9C" w:rsidP="00664521">
            <w:pPr>
              <w:pStyle w:val="a3"/>
              <w:tabs>
                <w:tab w:val="num" w:pos="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DA537F" w:rsidRPr="00D86646">
              <w:rPr>
                <w:szCs w:val="24"/>
              </w:rPr>
              <w:t>6</w:t>
            </w:r>
          </w:p>
        </w:tc>
        <w:tc>
          <w:tcPr>
            <w:tcW w:w="1276" w:type="dxa"/>
          </w:tcPr>
          <w:p w:rsidR="00DA537F" w:rsidRPr="00D86646" w:rsidRDefault="00DA537F" w:rsidP="00917D9C">
            <w:pPr>
              <w:pStyle w:val="a3"/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t>0</w:t>
            </w:r>
            <w:r w:rsidR="00917D9C">
              <w:rPr>
                <w:szCs w:val="24"/>
              </w:rPr>
              <w:t>,44</w:t>
            </w:r>
          </w:p>
        </w:tc>
      </w:tr>
    </w:tbl>
    <w:p w:rsidR="00DA537F" w:rsidRPr="00D86646" w:rsidRDefault="00DA537F" w:rsidP="00DA537F">
      <w:pPr>
        <w:pStyle w:val="a3"/>
        <w:tabs>
          <w:tab w:val="num" w:pos="0"/>
        </w:tabs>
        <w:spacing w:line="360" w:lineRule="auto"/>
        <w:jc w:val="both"/>
        <w:rPr>
          <w:szCs w:val="24"/>
        </w:rPr>
      </w:pPr>
      <w:r w:rsidRPr="00D86646">
        <w:rPr>
          <w:szCs w:val="24"/>
        </w:rPr>
        <w:tab/>
        <w:t>*Одна зачетная единица соответствует 36 академическим часам</w:t>
      </w:r>
    </w:p>
    <w:p w:rsidR="00DA537F" w:rsidRPr="00D86646" w:rsidRDefault="00DA537F" w:rsidP="00DA537F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DA537F" w:rsidRPr="00D86646" w:rsidRDefault="00DA537F" w:rsidP="00DA537F">
      <w:pPr>
        <w:pStyle w:val="Default"/>
        <w:ind w:firstLine="709"/>
        <w:rPr>
          <w:b/>
          <w:bCs/>
        </w:rPr>
      </w:pPr>
      <w:r w:rsidRPr="00D86646">
        <w:rPr>
          <w:b/>
          <w:bCs/>
        </w:rPr>
        <w:t>7.</w:t>
      </w:r>
      <w:r>
        <w:rPr>
          <w:b/>
          <w:bCs/>
        </w:rPr>
        <w:t>2. Самостоятельная работа аспиранта</w:t>
      </w:r>
      <w:r w:rsidRPr="00D86646">
        <w:rPr>
          <w:b/>
          <w:bCs/>
        </w:rPr>
        <w:t>.</w:t>
      </w:r>
    </w:p>
    <w:p w:rsidR="00DA537F" w:rsidRPr="00D86646" w:rsidRDefault="00DA537F" w:rsidP="00DA537F">
      <w:pPr>
        <w:tabs>
          <w:tab w:val="left" w:pos="1000"/>
          <w:tab w:val="left" w:pos="1120"/>
        </w:tabs>
        <w:suppressAutoHyphens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9795" w:type="dxa"/>
        <w:jc w:val="center"/>
        <w:tblInd w:w="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88"/>
        <w:gridCol w:w="2552"/>
        <w:gridCol w:w="1276"/>
        <w:gridCol w:w="708"/>
        <w:gridCol w:w="709"/>
        <w:gridCol w:w="2062"/>
      </w:tblGrid>
      <w:tr w:rsidR="00DA537F" w:rsidRPr="00D86646" w:rsidTr="00664521">
        <w:trPr>
          <w:jc w:val="center"/>
        </w:trPr>
        <w:tc>
          <w:tcPr>
            <w:tcW w:w="2488" w:type="dxa"/>
            <w:vMerge w:val="restart"/>
          </w:tcPr>
          <w:p w:rsidR="00DA537F" w:rsidRPr="00D86646" w:rsidRDefault="00DA537F" w:rsidP="00664521">
            <w:pPr>
              <w:pStyle w:val="a3"/>
              <w:tabs>
                <w:tab w:val="num" w:pos="0"/>
              </w:tabs>
              <w:rPr>
                <w:b/>
                <w:szCs w:val="24"/>
              </w:rPr>
            </w:pPr>
            <w:r w:rsidRPr="00D86646">
              <w:rPr>
                <w:b/>
                <w:szCs w:val="24"/>
              </w:rPr>
              <w:t>Разделы и темы рабочей программы самостоятельного изучения</w:t>
            </w:r>
          </w:p>
        </w:tc>
        <w:tc>
          <w:tcPr>
            <w:tcW w:w="2552" w:type="dxa"/>
            <w:vMerge w:val="restart"/>
          </w:tcPr>
          <w:p w:rsidR="00DA537F" w:rsidRPr="00D86646" w:rsidRDefault="00DA537F" w:rsidP="00664521">
            <w:pPr>
              <w:pStyle w:val="a3"/>
              <w:tabs>
                <w:tab w:val="num" w:pos="0"/>
              </w:tabs>
              <w:rPr>
                <w:b/>
                <w:szCs w:val="24"/>
              </w:rPr>
            </w:pPr>
            <w:r w:rsidRPr="00D86646">
              <w:rPr>
                <w:b/>
                <w:szCs w:val="24"/>
              </w:rPr>
              <w:t xml:space="preserve"> </w:t>
            </w:r>
            <w:r w:rsidRPr="00D86646">
              <w:rPr>
                <w:b/>
                <w:bCs/>
                <w:szCs w:val="24"/>
              </w:rPr>
              <w:t xml:space="preserve">Задания </w:t>
            </w:r>
            <w:r>
              <w:rPr>
                <w:b/>
                <w:bCs/>
                <w:szCs w:val="24"/>
              </w:rPr>
              <w:t>для самостоятельной работы аспирант</w:t>
            </w:r>
            <w:r w:rsidRPr="00D86646">
              <w:rPr>
                <w:b/>
                <w:bCs/>
                <w:szCs w:val="24"/>
              </w:rPr>
              <w:t xml:space="preserve">ов </w:t>
            </w:r>
          </w:p>
        </w:tc>
        <w:tc>
          <w:tcPr>
            <w:tcW w:w="1276" w:type="dxa"/>
            <w:vMerge w:val="restart"/>
          </w:tcPr>
          <w:p w:rsidR="00DA537F" w:rsidRPr="00D86646" w:rsidRDefault="00DA537F" w:rsidP="00664521">
            <w:pPr>
              <w:pStyle w:val="a3"/>
              <w:tabs>
                <w:tab w:val="num" w:pos="0"/>
              </w:tabs>
              <w:rPr>
                <w:b/>
                <w:szCs w:val="24"/>
              </w:rPr>
            </w:pPr>
            <w:r w:rsidRPr="00D86646">
              <w:rPr>
                <w:b/>
                <w:szCs w:val="24"/>
              </w:rPr>
              <w:t>Сроки</w:t>
            </w:r>
          </w:p>
          <w:p w:rsidR="00DA537F" w:rsidRPr="00D86646" w:rsidRDefault="00DA537F" w:rsidP="00664521">
            <w:pPr>
              <w:pStyle w:val="a3"/>
              <w:tabs>
                <w:tab w:val="num" w:pos="0"/>
              </w:tabs>
              <w:rPr>
                <w:b/>
                <w:szCs w:val="24"/>
              </w:rPr>
            </w:pPr>
            <w:r w:rsidRPr="00D86646">
              <w:rPr>
                <w:b/>
                <w:szCs w:val="24"/>
              </w:rPr>
              <w:t>выполнения</w:t>
            </w:r>
          </w:p>
          <w:p w:rsidR="00DA537F" w:rsidRPr="00D86646" w:rsidRDefault="00DA537F" w:rsidP="00664521">
            <w:pPr>
              <w:pStyle w:val="a3"/>
              <w:tabs>
                <w:tab w:val="num" w:pos="0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(</w:t>
            </w:r>
            <w:r w:rsidRPr="00D86646">
              <w:rPr>
                <w:b/>
                <w:szCs w:val="24"/>
              </w:rPr>
              <w:t>недели)</w:t>
            </w:r>
          </w:p>
        </w:tc>
        <w:tc>
          <w:tcPr>
            <w:tcW w:w="1417" w:type="dxa"/>
            <w:gridSpan w:val="2"/>
          </w:tcPr>
          <w:p w:rsidR="00DA537F" w:rsidRPr="00D86646" w:rsidRDefault="00DA537F" w:rsidP="00664521">
            <w:pPr>
              <w:pStyle w:val="a3"/>
              <w:tabs>
                <w:tab w:val="num" w:pos="0"/>
              </w:tabs>
              <w:rPr>
                <w:b/>
                <w:szCs w:val="24"/>
              </w:rPr>
            </w:pPr>
            <w:r w:rsidRPr="00D86646">
              <w:rPr>
                <w:b/>
                <w:szCs w:val="24"/>
              </w:rPr>
              <w:t>Трудоемкость</w:t>
            </w:r>
          </w:p>
        </w:tc>
        <w:tc>
          <w:tcPr>
            <w:tcW w:w="2062" w:type="dxa"/>
            <w:vMerge w:val="restart"/>
          </w:tcPr>
          <w:p w:rsidR="00DA537F" w:rsidRPr="00D86646" w:rsidRDefault="00DA537F" w:rsidP="00664521">
            <w:pPr>
              <w:pStyle w:val="a3"/>
              <w:tabs>
                <w:tab w:val="num" w:pos="0"/>
              </w:tabs>
              <w:rPr>
                <w:b/>
                <w:szCs w:val="24"/>
              </w:rPr>
            </w:pPr>
            <w:r w:rsidRPr="00D86646">
              <w:rPr>
                <w:b/>
                <w:bCs/>
                <w:szCs w:val="24"/>
              </w:rPr>
              <w:t xml:space="preserve">Форма контроля </w:t>
            </w:r>
            <w:proofErr w:type="spellStart"/>
            <w:r w:rsidRPr="00D86646">
              <w:rPr>
                <w:b/>
                <w:bCs/>
                <w:szCs w:val="24"/>
              </w:rPr>
              <w:t>самост</w:t>
            </w:r>
            <w:proofErr w:type="spellEnd"/>
            <w:r w:rsidRPr="00D86646">
              <w:rPr>
                <w:b/>
                <w:bCs/>
                <w:szCs w:val="24"/>
              </w:rPr>
              <w:t>. работы</w:t>
            </w:r>
          </w:p>
        </w:tc>
      </w:tr>
      <w:tr w:rsidR="00DA537F" w:rsidRPr="00D86646" w:rsidTr="00664521">
        <w:trPr>
          <w:jc w:val="center"/>
        </w:trPr>
        <w:tc>
          <w:tcPr>
            <w:tcW w:w="2488" w:type="dxa"/>
            <w:vMerge/>
          </w:tcPr>
          <w:p w:rsidR="00DA537F" w:rsidRPr="00D86646" w:rsidRDefault="00DA537F" w:rsidP="00664521">
            <w:pPr>
              <w:pStyle w:val="a3"/>
              <w:tabs>
                <w:tab w:val="num" w:pos="0"/>
              </w:tabs>
              <w:rPr>
                <w:b/>
                <w:szCs w:val="24"/>
              </w:rPr>
            </w:pPr>
          </w:p>
        </w:tc>
        <w:tc>
          <w:tcPr>
            <w:tcW w:w="2552" w:type="dxa"/>
            <w:vMerge/>
          </w:tcPr>
          <w:p w:rsidR="00DA537F" w:rsidRPr="00D86646" w:rsidRDefault="00DA537F" w:rsidP="00664521">
            <w:pPr>
              <w:pStyle w:val="a3"/>
              <w:tabs>
                <w:tab w:val="num" w:pos="0"/>
              </w:tabs>
              <w:rPr>
                <w:b/>
                <w:szCs w:val="24"/>
              </w:rPr>
            </w:pPr>
          </w:p>
        </w:tc>
        <w:tc>
          <w:tcPr>
            <w:tcW w:w="1276" w:type="dxa"/>
            <w:vMerge/>
          </w:tcPr>
          <w:p w:rsidR="00DA537F" w:rsidRPr="00D86646" w:rsidRDefault="00DA537F" w:rsidP="00664521">
            <w:pPr>
              <w:pStyle w:val="a3"/>
              <w:tabs>
                <w:tab w:val="num" w:pos="0"/>
              </w:tabs>
              <w:rPr>
                <w:b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A537F" w:rsidRPr="00D86646" w:rsidRDefault="00DA537F" w:rsidP="00664521">
            <w:pPr>
              <w:pStyle w:val="a3"/>
              <w:tabs>
                <w:tab w:val="num" w:pos="0"/>
              </w:tabs>
              <w:jc w:val="center"/>
              <w:rPr>
                <w:b/>
                <w:szCs w:val="24"/>
              </w:rPr>
            </w:pPr>
            <w:r w:rsidRPr="00D86646">
              <w:rPr>
                <w:b/>
                <w:szCs w:val="24"/>
              </w:rPr>
              <w:t>час</w:t>
            </w:r>
          </w:p>
        </w:tc>
        <w:tc>
          <w:tcPr>
            <w:tcW w:w="709" w:type="dxa"/>
            <w:vAlign w:val="center"/>
          </w:tcPr>
          <w:p w:rsidR="00DA537F" w:rsidRPr="00D86646" w:rsidRDefault="00DA537F" w:rsidP="00664521">
            <w:pPr>
              <w:pStyle w:val="a3"/>
              <w:tabs>
                <w:tab w:val="num" w:pos="0"/>
              </w:tabs>
              <w:jc w:val="center"/>
              <w:rPr>
                <w:b/>
                <w:szCs w:val="24"/>
              </w:rPr>
            </w:pPr>
            <w:proofErr w:type="spellStart"/>
            <w:r w:rsidRPr="00D86646">
              <w:rPr>
                <w:b/>
                <w:szCs w:val="24"/>
              </w:rPr>
              <w:t>зач</w:t>
            </w:r>
            <w:proofErr w:type="spellEnd"/>
            <w:r w:rsidRPr="00D86646">
              <w:rPr>
                <w:b/>
                <w:szCs w:val="24"/>
              </w:rPr>
              <w:t>. ед.</w:t>
            </w:r>
          </w:p>
        </w:tc>
        <w:tc>
          <w:tcPr>
            <w:tcW w:w="2062" w:type="dxa"/>
            <w:vMerge/>
          </w:tcPr>
          <w:p w:rsidR="00DA537F" w:rsidRPr="00D86646" w:rsidRDefault="00DA537F" w:rsidP="00664521">
            <w:pPr>
              <w:pStyle w:val="a3"/>
              <w:tabs>
                <w:tab w:val="num" w:pos="0"/>
              </w:tabs>
              <w:rPr>
                <w:b/>
                <w:szCs w:val="24"/>
              </w:rPr>
            </w:pPr>
          </w:p>
        </w:tc>
      </w:tr>
      <w:tr w:rsidR="00DA537F" w:rsidRPr="00D86646" w:rsidTr="00664521">
        <w:trPr>
          <w:jc w:val="center"/>
        </w:trPr>
        <w:tc>
          <w:tcPr>
            <w:tcW w:w="2488" w:type="dxa"/>
          </w:tcPr>
          <w:p w:rsidR="00DA537F" w:rsidRPr="00D86646" w:rsidRDefault="00DA537F" w:rsidP="00664521">
            <w:pPr>
              <w:pStyle w:val="a3"/>
              <w:rPr>
                <w:szCs w:val="24"/>
              </w:rPr>
            </w:pPr>
            <w:r w:rsidRPr="00D86646">
              <w:rPr>
                <w:szCs w:val="24"/>
              </w:rPr>
              <w:t>1. Медико-социальные аспекты алкоголизма, наркомании и токсикомании</w:t>
            </w:r>
          </w:p>
          <w:p w:rsidR="00DA537F" w:rsidRPr="00D86646" w:rsidRDefault="00DA537F" w:rsidP="00664521">
            <w:pPr>
              <w:pStyle w:val="a3"/>
              <w:rPr>
                <w:szCs w:val="24"/>
              </w:rPr>
            </w:pPr>
          </w:p>
          <w:p w:rsidR="00DA537F" w:rsidRPr="00D86646" w:rsidRDefault="00DA537F" w:rsidP="00664521">
            <w:pPr>
              <w:pStyle w:val="a3"/>
              <w:tabs>
                <w:tab w:val="num" w:pos="0"/>
              </w:tabs>
              <w:rPr>
                <w:szCs w:val="24"/>
              </w:rPr>
            </w:pPr>
          </w:p>
        </w:tc>
        <w:tc>
          <w:tcPr>
            <w:tcW w:w="2552" w:type="dxa"/>
          </w:tcPr>
          <w:p w:rsidR="00DA537F" w:rsidRPr="00D86646" w:rsidRDefault="00DA537F" w:rsidP="00664521">
            <w:pPr>
              <w:pStyle w:val="a3"/>
              <w:tabs>
                <w:tab w:val="num" w:pos="0"/>
              </w:tabs>
              <w:rPr>
                <w:szCs w:val="24"/>
              </w:rPr>
            </w:pPr>
            <w:r w:rsidRPr="00D86646">
              <w:rPr>
                <w:szCs w:val="24"/>
              </w:rPr>
              <w:t>Конспектирование и реферирование первоисточников</w:t>
            </w:r>
          </w:p>
        </w:tc>
        <w:tc>
          <w:tcPr>
            <w:tcW w:w="1276" w:type="dxa"/>
          </w:tcPr>
          <w:p w:rsidR="00DA537F" w:rsidRPr="00D86646" w:rsidRDefault="00DA537F" w:rsidP="00664521">
            <w:pPr>
              <w:pStyle w:val="a3"/>
              <w:tabs>
                <w:tab w:val="num" w:pos="0"/>
              </w:tabs>
              <w:rPr>
                <w:szCs w:val="24"/>
              </w:rPr>
            </w:pPr>
            <w:r w:rsidRPr="00D86646">
              <w:rPr>
                <w:szCs w:val="24"/>
              </w:rPr>
              <w:t>1 неделя</w:t>
            </w:r>
          </w:p>
        </w:tc>
        <w:tc>
          <w:tcPr>
            <w:tcW w:w="708" w:type="dxa"/>
          </w:tcPr>
          <w:p w:rsidR="00DA537F" w:rsidRPr="00D86646" w:rsidRDefault="00917D9C" w:rsidP="00664521">
            <w:pPr>
              <w:pStyle w:val="a3"/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709" w:type="dxa"/>
          </w:tcPr>
          <w:p w:rsidR="00DA537F" w:rsidRPr="00D86646" w:rsidRDefault="00DA537F" w:rsidP="00664521">
            <w:pPr>
              <w:pStyle w:val="a3"/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t>0,1</w:t>
            </w:r>
            <w:r w:rsidR="00917D9C">
              <w:rPr>
                <w:szCs w:val="24"/>
              </w:rPr>
              <w:t>3</w:t>
            </w:r>
          </w:p>
        </w:tc>
        <w:tc>
          <w:tcPr>
            <w:tcW w:w="2062" w:type="dxa"/>
          </w:tcPr>
          <w:p w:rsidR="00DA537F" w:rsidRPr="00D86646" w:rsidRDefault="00DA537F" w:rsidP="00664521">
            <w:pPr>
              <w:pStyle w:val="a3"/>
              <w:tabs>
                <w:tab w:val="num" w:pos="0"/>
              </w:tabs>
              <w:rPr>
                <w:szCs w:val="24"/>
              </w:rPr>
            </w:pPr>
            <w:r w:rsidRPr="00D86646">
              <w:rPr>
                <w:kern w:val="28"/>
                <w:szCs w:val="24"/>
              </w:rPr>
              <w:t>собеседование</w:t>
            </w:r>
          </w:p>
        </w:tc>
      </w:tr>
      <w:tr w:rsidR="00917D9C" w:rsidRPr="00D86646" w:rsidTr="00664521">
        <w:trPr>
          <w:jc w:val="center"/>
        </w:trPr>
        <w:tc>
          <w:tcPr>
            <w:tcW w:w="2488" w:type="dxa"/>
          </w:tcPr>
          <w:p w:rsidR="00917D9C" w:rsidRPr="00D86646" w:rsidRDefault="00917D9C" w:rsidP="00917D9C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2.</w:t>
            </w:r>
            <w:r w:rsidRPr="00D86646">
              <w:rPr>
                <w:szCs w:val="24"/>
              </w:rPr>
              <w:t xml:space="preserve"> Эпидемиология онкологических       заболеваний.</w:t>
            </w:r>
          </w:p>
          <w:p w:rsidR="00917D9C" w:rsidRPr="00D86646" w:rsidRDefault="00917D9C" w:rsidP="00664521">
            <w:pPr>
              <w:pStyle w:val="a3"/>
              <w:rPr>
                <w:szCs w:val="24"/>
              </w:rPr>
            </w:pPr>
          </w:p>
        </w:tc>
        <w:tc>
          <w:tcPr>
            <w:tcW w:w="2552" w:type="dxa"/>
          </w:tcPr>
          <w:p w:rsidR="00917D9C" w:rsidRDefault="00917D9C" w:rsidP="00664521">
            <w:pPr>
              <w:pStyle w:val="a3"/>
              <w:tabs>
                <w:tab w:val="num" w:pos="0"/>
              </w:tabs>
              <w:rPr>
                <w:szCs w:val="24"/>
              </w:rPr>
            </w:pPr>
            <w:r w:rsidRPr="00D86646">
              <w:rPr>
                <w:szCs w:val="24"/>
              </w:rPr>
              <w:t>Подготовка докладов</w:t>
            </w:r>
          </w:p>
          <w:p w:rsidR="00917D9C" w:rsidRPr="00D86646" w:rsidRDefault="00917D9C" w:rsidP="00664521">
            <w:pPr>
              <w:pStyle w:val="a3"/>
              <w:tabs>
                <w:tab w:val="num" w:pos="0"/>
              </w:tabs>
              <w:rPr>
                <w:szCs w:val="24"/>
              </w:rPr>
            </w:pPr>
            <w:r w:rsidRPr="00D86646">
              <w:rPr>
                <w:szCs w:val="24"/>
              </w:rPr>
              <w:t>Написание реферата, научных статей</w:t>
            </w:r>
          </w:p>
        </w:tc>
        <w:tc>
          <w:tcPr>
            <w:tcW w:w="1276" w:type="dxa"/>
          </w:tcPr>
          <w:p w:rsidR="00917D9C" w:rsidRPr="00D86646" w:rsidRDefault="00917D9C" w:rsidP="00664521">
            <w:pPr>
              <w:pStyle w:val="a3"/>
              <w:tabs>
                <w:tab w:val="num" w:pos="0"/>
              </w:tabs>
              <w:rPr>
                <w:szCs w:val="24"/>
              </w:rPr>
            </w:pPr>
            <w:r w:rsidRPr="00D86646">
              <w:rPr>
                <w:szCs w:val="24"/>
              </w:rPr>
              <w:t>1 неделя</w:t>
            </w:r>
          </w:p>
        </w:tc>
        <w:tc>
          <w:tcPr>
            <w:tcW w:w="708" w:type="dxa"/>
          </w:tcPr>
          <w:p w:rsidR="00917D9C" w:rsidRDefault="00917D9C" w:rsidP="00664521">
            <w:pPr>
              <w:pStyle w:val="a3"/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709" w:type="dxa"/>
          </w:tcPr>
          <w:p w:rsidR="00917D9C" w:rsidRDefault="00917D9C" w:rsidP="00664521">
            <w:pPr>
              <w:pStyle w:val="a3"/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t>0,13</w:t>
            </w:r>
          </w:p>
        </w:tc>
        <w:tc>
          <w:tcPr>
            <w:tcW w:w="2062" w:type="dxa"/>
          </w:tcPr>
          <w:p w:rsidR="00917D9C" w:rsidRPr="00D86646" w:rsidRDefault="00917D9C" w:rsidP="00664521">
            <w:pPr>
              <w:pStyle w:val="a3"/>
              <w:tabs>
                <w:tab w:val="num" w:pos="0"/>
              </w:tabs>
              <w:rPr>
                <w:kern w:val="28"/>
                <w:szCs w:val="24"/>
              </w:rPr>
            </w:pPr>
            <w:r w:rsidRPr="00D86646">
              <w:rPr>
                <w:kern w:val="28"/>
                <w:szCs w:val="24"/>
              </w:rPr>
              <w:t>собеседование</w:t>
            </w:r>
          </w:p>
        </w:tc>
      </w:tr>
      <w:tr w:rsidR="00917D9C" w:rsidRPr="00D86646" w:rsidTr="00664521">
        <w:trPr>
          <w:jc w:val="center"/>
        </w:trPr>
        <w:tc>
          <w:tcPr>
            <w:tcW w:w="2488" w:type="dxa"/>
          </w:tcPr>
          <w:p w:rsidR="00917D9C" w:rsidRPr="00D86646" w:rsidRDefault="00917D9C" w:rsidP="00917D9C">
            <w:pPr>
              <w:pStyle w:val="a3"/>
              <w:ind w:left="34"/>
              <w:rPr>
                <w:szCs w:val="24"/>
              </w:rPr>
            </w:pPr>
            <w:r>
              <w:rPr>
                <w:szCs w:val="24"/>
              </w:rPr>
              <w:t>3.</w:t>
            </w:r>
            <w:r w:rsidRPr="00D86646">
              <w:rPr>
                <w:szCs w:val="24"/>
              </w:rPr>
              <w:t xml:space="preserve"> Эпидемиология генетически обусловленных заболеваний.</w:t>
            </w:r>
          </w:p>
          <w:p w:rsidR="00917D9C" w:rsidRPr="00D86646" w:rsidRDefault="00917D9C" w:rsidP="00664521">
            <w:pPr>
              <w:pStyle w:val="a3"/>
              <w:rPr>
                <w:szCs w:val="24"/>
              </w:rPr>
            </w:pPr>
          </w:p>
        </w:tc>
        <w:tc>
          <w:tcPr>
            <w:tcW w:w="2552" w:type="dxa"/>
          </w:tcPr>
          <w:p w:rsidR="00917D9C" w:rsidRDefault="00917D9C" w:rsidP="00917D9C">
            <w:pPr>
              <w:pStyle w:val="a3"/>
              <w:tabs>
                <w:tab w:val="num" w:pos="0"/>
              </w:tabs>
              <w:rPr>
                <w:szCs w:val="24"/>
              </w:rPr>
            </w:pPr>
            <w:r w:rsidRPr="00D86646">
              <w:rPr>
                <w:szCs w:val="24"/>
              </w:rPr>
              <w:t>Подготовка докладов</w:t>
            </w:r>
          </w:p>
          <w:p w:rsidR="00917D9C" w:rsidRPr="00D86646" w:rsidRDefault="00917D9C" w:rsidP="00917D9C">
            <w:pPr>
              <w:pStyle w:val="a3"/>
              <w:tabs>
                <w:tab w:val="num" w:pos="0"/>
              </w:tabs>
              <w:rPr>
                <w:szCs w:val="24"/>
              </w:rPr>
            </w:pPr>
            <w:r w:rsidRPr="00D86646">
              <w:rPr>
                <w:szCs w:val="24"/>
              </w:rPr>
              <w:t>Написание реферата, научных статей</w:t>
            </w:r>
          </w:p>
        </w:tc>
        <w:tc>
          <w:tcPr>
            <w:tcW w:w="1276" w:type="dxa"/>
          </w:tcPr>
          <w:p w:rsidR="00917D9C" w:rsidRPr="00D86646" w:rsidRDefault="00917D9C" w:rsidP="00664521">
            <w:pPr>
              <w:pStyle w:val="a3"/>
              <w:tabs>
                <w:tab w:val="num" w:pos="0"/>
              </w:tabs>
              <w:rPr>
                <w:szCs w:val="24"/>
              </w:rPr>
            </w:pPr>
            <w:r w:rsidRPr="00D86646">
              <w:rPr>
                <w:szCs w:val="24"/>
              </w:rPr>
              <w:t>1 неделя</w:t>
            </w:r>
          </w:p>
        </w:tc>
        <w:tc>
          <w:tcPr>
            <w:tcW w:w="708" w:type="dxa"/>
          </w:tcPr>
          <w:p w:rsidR="00917D9C" w:rsidRDefault="00917D9C" w:rsidP="00664521">
            <w:pPr>
              <w:pStyle w:val="a3"/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709" w:type="dxa"/>
          </w:tcPr>
          <w:p w:rsidR="00917D9C" w:rsidRDefault="00917D9C" w:rsidP="00664521">
            <w:pPr>
              <w:pStyle w:val="a3"/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t>0,13</w:t>
            </w:r>
          </w:p>
        </w:tc>
        <w:tc>
          <w:tcPr>
            <w:tcW w:w="2062" w:type="dxa"/>
          </w:tcPr>
          <w:p w:rsidR="00917D9C" w:rsidRPr="00D86646" w:rsidRDefault="00917D9C" w:rsidP="00664521">
            <w:pPr>
              <w:pStyle w:val="a3"/>
              <w:tabs>
                <w:tab w:val="num" w:pos="0"/>
              </w:tabs>
              <w:rPr>
                <w:kern w:val="28"/>
                <w:szCs w:val="24"/>
              </w:rPr>
            </w:pPr>
            <w:r w:rsidRPr="00D86646">
              <w:rPr>
                <w:kern w:val="28"/>
                <w:szCs w:val="24"/>
              </w:rPr>
              <w:t>собеседование</w:t>
            </w:r>
          </w:p>
        </w:tc>
      </w:tr>
      <w:tr w:rsidR="00DA537F" w:rsidRPr="00D86646" w:rsidTr="00664521">
        <w:trPr>
          <w:jc w:val="center"/>
        </w:trPr>
        <w:tc>
          <w:tcPr>
            <w:tcW w:w="2488" w:type="dxa"/>
          </w:tcPr>
          <w:p w:rsidR="00DA537F" w:rsidRPr="00D86646" w:rsidRDefault="00917D9C" w:rsidP="00664521">
            <w:pPr>
              <w:pStyle w:val="a3"/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t>4</w:t>
            </w:r>
            <w:r w:rsidR="00DA537F" w:rsidRPr="00D86646">
              <w:rPr>
                <w:szCs w:val="24"/>
              </w:rPr>
              <w:t>. Эпидемиология туберкулеза</w:t>
            </w:r>
          </w:p>
        </w:tc>
        <w:tc>
          <w:tcPr>
            <w:tcW w:w="2552" w:type="dxa"/>
          </w:tcPr>
          <w:p w:rsidR="00DA537F" w:rsidRPr="00D86646" w:rsidRDefault="00DA537F" w:rsidP="00664521">
            <w:pPr>
              <w:pStyle w:val="a3"/>
              <w:tabs>
                <w:tab w:val="num" w:pos="0"/>
              </w:tabs>
              <w:rPr>
                <w:szCs w:val="24"/>
              </w:rPr>
            </w:pPr>
            <w:r w:rsidRPr="00D86646">
              <w:rPr>
                <w:szCs w:val="24"/>
              </w:rPr>
              <w:t>Подготовка докладов</w:t>
            </w:r>
          </w:p>
        </w:tc>
        <w:tc>
          <w:tcPr>
            <w:tcW w:w="1276" w:type="dxa"/>
          </w:tcPr>
          <w:p w:rsidR="00DA537F" w:rsidRPr="00D86646" w:rsidRDefault="00917D9C" w:rsidP="00664521">
            <w:pPr>
              <w:pStyle w:val="a3"/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t>1</w:t>
            </w:r>
            <w:r w:rsidR="00DA537F" w:rsidRPr="00D86646">
              <w:rPr>
                <w:szCs w:val="24"/>
              </w:rPr>
              <w:t xml:space="preserve"> неделя</w:t>
            </w:r>
          </w:p>
        </w:tc>
        <w:tc>
          <w:tcPr>
            <w:tcW w:w="708" w:type="dxa"/>
          </w:tcPr>
          <w:p w:rsidR="00DA537F" w:rsidRPr="00D86646" w:rsidRDefault="00DA537F" w:rsidP="00664521">
            <w:pPr>
              <w:pStyle w:val="a3"/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709" w:type="dxa"/>
          </w:tcPr>
          <w:p w:rsidR="00DA537F" w:rsidRPr="00D86646" w:rsidRDefault="00DA537F" w:rsidP="00664521">
            <w:pPr>
              <w:pStyle w:val="a3"/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t>0,1</w:t>
            </w:r>
            <w:r w:rsidR="00917D9C">
              <w:rPr>
                <w:szCs w:val="24"/>
              </w:rPr>
              <w:t>3</w:t>
            </w:r>
          </w:p>
        </w:tc>
        <w:tc>
          <w:tcPr>
            <w:tcW w:w="2062" w:type="dxa"/>
          </w:tcPr>
          <w:p w:rsidR="00DA537F" w:rsidRPr="00D86646" w:rsidRDefault="00DA537F" w:rsidP="00664521">
            <w:pPr>
              <w:pStyle w:val="a3"/>
              <w:tabs>
                <w:tab w:val="num" w:pos="0"/>
              </w:tabs>
              <w:rPr>
                <w:szCs w:val="24"/>
              </w:rPr>
            </w:pPr>
            <w:r w:rsidRPr="00D86646">
              <w:rPr>
                <w:kern w:val="28"/>
                <w:szCs w:val="24"/>
              </w:rPr>
              <w:t>собеседование</w:t>
            </w:r>
          </w:p>
        </w:tc>
      </w:tr>
      <w:tr w:rsidR="00DA537F" w:rsidRPr="00D86646" w:rsidTr="00664521">
        <w:trPr>
          <w:jc w:val="center"/>
        </w:trPr>
        <w:tc>
          <w:tcPr>
            <w:tcW w:w="2488" w:type="dxa"/>
          </w:tcPr>
          <w:p w:rsidR="00DA537F" w:rsidRPr="00D86646" w:rsidRDefault="00917D9C" w:rsidP="00664521">
            <w:pPr>
              <w:pStyle w:val="a3"/>
              <w:ind w:firstLine="34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DA537F" w:rsidRPr="00D86646">
              <w:rPr>
                <w:szCs w:val="24"/>
              </w:rPr>
              <w:t xml:space="preserve">. Эпидемиология  </w:t>
            </w:r>
            <w:proofErr w:type="gramStart"/>
            <w:r w:rsidR="00DA537F" w:rsidRPr="00D86646">
              <w:rPr>
                <w:szCs w:val="24"/>
              </w:rPr>
              <w:t>аллергических</w:t>
            </w:r>
            <w:proofErr w:type="gramEnd"/>
          </w:p>
          <w:p w:rsidR="00DA537F" w:rsidRPr="00D86646" w:rsidRDefault="00DA537F" w:rsidP="00664521">
            <w:pPr>
              <w:pStyle w:val="a3"/>
              <w:ind w:firstLine="34"/>
              <w:rPr>
                <w:szCs w:val="24"/>
              </w:rPr>
            </w:pPr>
            <w:r w:rsidRPr="00D86646">
              <w:rPr>
                <w:szCs w:val="24"/>
              </w:rPr>
              <w:t>заболеваний.</w:t>
            </w:r>
          </w:p>
          <w:p w:rsidR="00DA537F" w:rsidRPr="00D86646" w:rsidRDefault="00DA537F" w:rsidP="00664521">
            <w:pPr>
              <w:pStyle w:val="a3"/>
              <w:tabs>
                <w:tab w:val="num" w:pos="0"/>
              </w:tabs>
              <w:rPr>
                <w:szCs w:val="24"/>
              </w:rPr>
            </w:pPr>
          </w:p>
        </w:tc>
        <w:tc>
          <w:tcPr>
            <w:tcW w:w="2552" w:type="dxa"/>
          </w:tcPr>
          <w:p w:rsidR="00DA537F" w:rsidRPr="00D86646" w:rsidRDefault="00DA537F" w:rsidP="00664521">
            <w:pPr>
              <w:pStyle w:val="a3"/>
              <w:tabs>
                <w:tab w:val="num" w:pos="0"/>
              </w:tabs>
              <w:rPr>
                <w:szCs w:val="24"/>
              </w:rPr>
            </w:pPr>
            <w:r w:rsidRPr="00D86646">
              <w:rPr>
                <w:szCs w:val="24"/>
              </w:rPr>
              <w:t>Написание реферата, научных статей</w:t>
            </w:r>
          </w:p>
        </w:tc>
        <w:tc>
          <w:tcPr>
            <w:tcW w:w="1276" w:type="dxa"/>
          </w:tcPr>
          <w:p w:rsidR="00DA537F" w:rsidRPr="00D86646" w:rsidRDefault="00917D9C" w:rsidP="00664521">
            <w:pPr>
              <w:pStyle w:val="a3"/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t>1</w:t>
            </w:r>
            <w:r w:rsidR="00DA537F" w:rsidRPr="00D86646">
              <w:rPr>
                <w:szCs w:val="24"/>
              </w:rPr>
              <w:t xml:space="preserve"> неделя</w:t>
            </w:r>
          </w:p>
        </w:tc>
        <w:tc>
          <w:tcPr>
            <w:tcW w:w="708" w:type="dxa"/>
          </w:tcPr>
          <w:p w:rsidR="00DA537F" w:rsidRPr="00D86646" w:rsidRDefault="00DA537F" w:rsidP="00664521">
            <w:pPr>
              <w:pStyle w:val="a3"/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709" w:type="dxa"/>
          </w:tcPr>
          <w:p w:rsidR="00DA537F" w:rsidRPr="00D86646" w:rsidRDefault="00DA537F" w:rsidP="00664521">
            <w:pPr>
              <w:pStyle w:val="a3"/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t>0,1</w:t>
            </w:r>
            <w:r w:rsidR="00917D9C">
              <w:rPr>
                <w:szCs w:val="24"/>
              </w:rPr>
              <w:t>3</w:t>
            </w:r>
          </w:p>
        </w:tc>
        <w:tc>
          <w:tcPr>
            <w:tcW w:w="2062" w:type="dxa"/>
          </w:tcPr>
          <w:p w:rsidR="00DA537F" w:rsidRPr="00D86646" w:rsidRDefault="00DA537F" w:rsidP="00664521">
            <w:pPr>
              <w:rPr>
                <w:rFonts w:ascii="Times New Roman" w:hAnsi="Times New Roman"/>
                <w:sz w:val="24"/>
                <w:szCs w:val="24"/>
              </w:rPr>
            </w:pPr>
            <w:r w:rsidRPr="00D86646">
              <w:rPr>
                <w:rFonts w:ascii="Times New Roman" w:hAnsi="Times New Roman"/>
                <w:kern w:val="28"/>
                <w:sz w:val="24"/>
                <w:szCs w:val="24"/>
              </w:rPr>
              <w:t>собеседование</w:t>
            </w:r>
          </w:p>
        </w:tc>
      </w:tr>
      <w:tr w:rsidR="00DA537F" w:rsidRPr="00D86646" w:rsidTr="00664521">
        <w:trPr>
          <w:jc w:val="center"/>
        </w:trPr>
        <w:tc>
          <w:tcPr>
            <w:tcW w:w="2488" w:type="dxa"/>
          </w:tcPr>
          <w:p w:rsidR="00DA537F" w:rsidRPr="00D86646" w:rsidRDefault="00917D9C" w:rsidP="00664521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DA537F" w:rsidRPr="00D86646">
              <w:rPr>
                <w:szCs w:val="24"/>
              </w:rPr>
              <w:t>. Общие вопросы эпидемиологии неинфекционных заболеваний.</w:t>
            </w:r>
          </w:p>
          <w:p w:rsidR="00DA537F" w:rsidRPr="00D86646" w:rsidRDefault="00DA537F" w:rsidP="00664521">
            <w:pPr>
              <w:pStyle w:val="a3"/>
              <w:tabs>
                <w:tab w:val="num" w:pos="0"/>
              </w:tabs>
              <w:rPr>
                <w:szCs w:val="24"/>
              </w:rPr>
            </w:pPr>
          </w:p>
        </w:tc>
        <w:tc>
          <w:tcPr>
            <w:tcW w:w="2552" w:type="dxa"/>
          </w:tcPr>
          <w:p w:rsidR="00DA537F" w:rsidRPr="00D86646" w:rsidRDefault="00DA537F" w:rsidP="00664521">
            <w:pPr>
              <w:pStyle w:val="a3"/>
              <w:tabs>
                <w:tab w:val="num" w:pos="0"/>
              </w:tabs>
              <w:rPr>
                <w:szCs w:val="24"/>
              </w:rPr>
            </w:pPr>
            <w:r w:rsidRPr="00D86646">
              <w:rPr>
                <w:szCs w:val="24"/>
              </w:rPr>
              <w:t>Участие и выступление на семинарах</w:t>
            </w:r>
          </w:p>
        </w:tc>
        <w:tc>
          <w:tcPr>
            <w:tcW w:w="1276" w:type="dxa"/>
          </w:tcPr>
          <w:p w:rsidR="00DA537F" w:rsidRPr="00D86646" w:rsidRDefault="00917D9C" w:rsidP="00664521">
            <w:pPr>
              <w:pStyle w:val="a3"/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t>2</w:t>
            </w:r>
            <w:r w:rsidR="00DA537F" w:rsidRPr="00D86646">
              <w:rPr>
                <w:szCs w:val="24"/>
              </w:rPr>
              <w:t xml:space="preserve"> неделя</w:t>
            </w:r>
          </w:p>
        </w:tc>
        <w:tc>
          <w:tcPr>
            <w:tcW w:w="708" w:type="dxa"/>
          </w:tcPr>
          <w:p w:rsidR="00DA537F" w:rsidRPr="00D86646" w:rsidRDefault="00DA537F" w:rsidP="00664521">
            <w:pPr>
              <w:pStyle w:val="a3"/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709" w:type="dxa"/>
          </w:tcPr>
          <w:p w:rsidR="00DA537F" w:rsidRPr="00D86646" w:rsidRDefault="00DA537F" w:rsidP="00664521">
            <w:pPr>
              <w:pStyle w:val="a3"/>
              <w:tabs>
                <w:tab w:val="num" w:pos="0"/>
              </w:tabs>
              <w:rPr>
                <w:szCs w:val="24"/>
              </w:rPr>
            </w:pPr>
            <w:r>
              <w:rPr>
                <w:szCs w:val="24"/>
              </w:rPr>
              <w:t>0,1</w:t>
            </w:r>
            <w:r w:rsidR="00917D9C">
              <w:rPr>
                <w:szCs w:val="24"/>
              </w:rPr>
              <w:t>3</w:t>
            </w:r>
          </w:p>
        </w:tc>
        <w:tc>
          <w:tcPr>
            <w:tcW w:w="2062" w:type="dxa"/>
          </w:tcPr>
          <w:p w:rsidR="00DA537F" w:rsidRPr="00D86646" w:rsidRDefault="00DA537F" w:rsidP="00664521">
            <w:pPr>
              <w:rPr>
                <w:rFonts w:ascii="Times New Roman" w:hAnsi="Times New Roman"/>
                <w:sz w:val="24"/>
                <w:szCs w:val="24"/>
              </w:rPr>
            </w:pPr>
            <w:r w:rsidRPr="00D86646">
              <w:rPr>
                <w:rFonts w:ascii="Times New Roman" w:hAnsi="Times New Roman"/>
                <w:kern w:val="28"/>
                <w:sz w:val="24"/>
                <w:szCs w:val="24"/>
              </w:rPr>
              <w:t>собеседование</w:t>
            </w:r>
          </w:p>
        </w:tc>
      </w:tr>
    </w:tbl>
    <w:p w:rsidR="00DA537F" w:rsidRPr="00D86646" w:rsidRDefault="00DA537F" w:rsidP="00DA537F">
      <w:pPr>
        <w:pStyle w:val="Default"/>
        <w:jc w:val="center"/>
      </w:pPr>
    </w:p>
    <w:p w:rsidR="00DA537F" w:rsidRPr="00D86646" w:rsidRDefault="00DA537F" w:rsidP="00DA537F">
      <w:pPr>
        <w:pStyle w:val="1"/>
        <w:rPr>
          <w:b/>
          <w:sz w:val="24"/>
          <w:szCs w:val="24"/>
        </w:rPr>
      </w:pPr>
      <w:r w:rsidRPr="00D86646">
        <w:rPr>
          <w:b/>
          <w:sz w:val="24"/>
          <w:szCs w:val="24"/>
        </w:rPr>
        <w:t>7.3. Перечень вопросов и заданий к зачету (аттестации) и/или тем рефератов.</w:t>
      </w:r>
    </w:p>
    <w:p w:rsidR="00DA537F" w:rsidRPr="00D86646" w:rsidRDefault="00DA537F" w:rsidP="00DA537F">
      <w:pPr>
        <w:shd w:val="clear" w:color="auto" w:fill="FFFFFF"/>
        <w:tabs>
          <w:tab w:val="left" w:pos="1177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A537F" w:rsidRPr="00D86646" w:rsidRDefault="00DA537F" w:rsidP="00DA537F">
      <w:pPr>
        <w:shd w:val="clear" w:color="auto" w:fill="FFFFFF"/>
        <w:tabs>
          <w:tab w:val="left" w:pos="1177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86646">
        <w:rPr>
          <w:rFonts w:ascii="Times New Roman" w:hAnsi="Times New Roman"/>
          <w:b/>
          <w:bCs/>
          <w:sz w:val="24"/>
          <w:szCs w:val="24"/>
        </w:rPr>
        <w:t>Перечень контрольных вопросов:</w:t>
      </w:r>
    </w:p>
    <w:p w:rsidR="00DA537F" w:rsidRPr="00D86646" w:rsidRDefault="00DA537F" w:rsidP="00DA537F">
      <w:pPr>
        <w:shd w:val="clear" w:color="auto" w:fill="FFFFFF"/>
        <w:tabs>
          <w:tab w:val="left" w:pos="1177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86646">
        <w:rPr>
          <w:rFonts w:ascii="Times New Roman" w:hAnsi="Times New Roman"/>
          <w:bCs/>
          <w:sz w:val="24"/>
          <w:szCs w:val="24"/>
        </w:rPr>
        <w:t>1.Какие социально-гигиенические факторы влияют на сердечно - сосудистые заболевания.</w:t>
      </w:r>
    </w:p>
    <w:p w:rsidR="00DA537F" w:rsidRPr="00D86646" w:rsidRDefault="00DA537F" w:rsidP="00DA537F">
      <w:pPr>
        <w:shd w:val="clear" w:color="auto" w:fill="FFFFFF"/>
        <w:tabs>
          <w:tab w:val="left" w:pos="1177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86646">
        <w:rPr>
          <w:rFonts w:ascii="Times New Roman" w:hAnsi="Times New Roman"/>
          <w:bCs/>
          <w:sz w:val="24"/>
          <w:szCs w:val="24"/>
        </w:rPr>
        <w:t>2.Каковы основные факторы риска при  сердечно - сосудистых  заболеваниях.</w:t>
      </w:r>
    </w:p>
    <w:p w:rsidR="00DA537F" w:rsidRPr="00D86646" w:rsidRDefault="00DA537F" w:rsidP="00DA537F">
      <w:pPr>
        <w:shd w:val="clear" w:color="auto" w:fill="FFFFFF"/>
        <w:tabs>
          <w:tab w:val="left" w:pos="1177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86646">
        <w:rPr>
          <w:rFonts w:ascii="Times New Roman" w:hAnsi="Times New Roman"/>
          <w:bCs/>
          <w:sz w:val="24"/>
          <w:szCs w:val="24"/>
        </w:rPr>
        <w:t>3. Организация первичной и вторичной профилактики  сердечно - сосудистых заболеваний.</w:t>
      </w:r>
    </w:p>
    <w:p w:rsidR="00DA537F" w:rsidRPr="00D86646" w:rsidRDefault="00DA537F" w:rsidP="00DA537F">
      <w:pPr>
        <w:shd w:val="clear" w:color="auto" w:fill="FFFFFF"/>
        <w:tabs>
          <w:tab w:val="left" w:pos="1177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86646">
        <w:rPr>
          <w:rFonts w:ascii="Times New Roman" w:hAnsi="Times New Roman"/>
          <w:bCs/>
          <w:sz w:val="24"/>
          <w:szCs w:val="24"/>
        </w:rPr>
        <w:t>4. Какие уровни заболеваемости, инвалидности и смертности по туберкулезу в РФ и РД.</w:t>
      </w:r>
    </w:p>
    <w:p w:rsidR="00DA537F" w:rsidRPr="00D86646" w:rsidRDefault="00DA537F" w:rsidP="00DA537F">
      <w:pPr>
        <w:shd w:val="clear" w:color="auto" w:fill="FFFFFF"/>
        <w:tabs>
          <w:tab w:val="left" w:pos="1177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86646">
        <w:rPr>
          <w:rFonts w:ascii="Times New Roman" w:hAnsi="Times New Roman"/>
          <w:bCs/>
          <w:sz w:val="24"/>
          <w:szCs w:val="24"/>
        </w:rPr>
        <w:t>5. Какие качественные показатели характеризуют противотуберкулезную помощь  населению.</w:t>
      </w:r>
    </w:p>
    <w:p w:rsidR="00DA537F" w:rsidRPr="00D86646" w:rsidRDefault="00DA537F" w:rsidP="00DA537F">
      <w:pPr>
        <w:shd w:val="clear" w:color="auto" w:fill="FFFFFF"/>
        <w:tabs>
          <w:tab w:val="left" w:pos="1177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86646">
        <w:rPr>
          <w:rFonts w:ascii="Times New Roman" w:hAnsi="Times New Roman"/>
          <w:bCs/>
          <w:sz w:val="24"/>
          <w:szCs w:val="24"/>
        </w:rPr>
        <w:t>6. Как организуют и проводят профилактические осмотры на наличие туберкулеза.</w:t>
      </w:r>
    </w:p>
    <w:p w:rsidR="00DA537F" w:rsidRPr="00D86646" w:rsidRDefault="00DA537F" w:rsidP="00DA537F">
      <w:pPr>
        <w:shd w:val="clear" w:color="auto" w:fill="FFFFFF"/>
        <w:tabs>
          <w:tab w:val="left" w:pos="1177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86646">
        <w:rPr>
          <w:rFonts w:ascii="Times New Roman" w:hAnsi="Times New Roman"/>
          <w:bCs/>
          <w:sz w:val="24"/>
          <w:szCs w:val="24"/>
        </w:rPr>
        <w:t>7. Каков экономический ущерб от заболеваемости туберкулезом.</w:t>
      </w:r>
    </w:p>
    <w:p w:rsidR="00DA537F" w:rsidRPr="00D86646" w:rsidRDefault="00DA537F" w:rsidP="00DA537F">
      <w:pPr>
        <w:shd w:val="clear" w:color="auto" w:fill="FFFFFF"/>
        <w:tabs>
          <w:tab w:val="left" w:pos="1177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86646">
        <w:rPr>
          <w:rFonts w:ascii="Times New Roman" w:hAnsi="Times New Roman"/>
          <w:bCs/>
          <w:sz w:val="24"/>
          <w:szCs w:val="24"/>
        </w:rPr>
        <w:t xml:space="preserve">8. Каковы особенности диспансеризации больных с </w:t>
      </w:r>
      <w:proofErr w:type="spellStart"/>
      <w:r w:rsidRPr="00D86646">
        <w:rPr>
          <w:rFonts w:ascii="Times New Roman" w:hAnsi="Times New Roman"/>
          <w:bCs/>
          <w:sz w:val="24"/>
          <w:szCs w:val="24"/>
        </w:rPr>
        <w:t>онкозаболеваниями</w:t>
      </w:r>
      <w:proofErr w:type="spellEnd"/>
      <w:r w:rsidRPr="00D86646">
        <w:rPr>
          <w:rFonts w:ascii="Times New Roman" w:hAnsi="Times New Roman"/>
          <w:bCs/>
          <w:sz w:val="24"/>
          <w:szCs w:val="24"/>
        </w:rPr>
        <w:t>.</w:t>
      </w:r>
    </w:p>
    <w:p w:rsidR="00DA537F" w:rsidRPr="00D86646" w:rsidRDefault="00DA537F" w:rsidP="00DA537F">
      <w:pPr>
        <w:shd w:val="clear" w:color="auto" w:fill="FFFFFF"/>
        <w:tabs>
          <w:tab w:val="left" w:pos="1177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86646">
        <w:rPr>
          <w:rFonts w:ascii="Times New Roman" w:hAnsi="Times New Roman"/>
          <w:bCs/>
          <w:sz w:val="24"/>
          <w:szCs w:val="24"/>
        </w:rPr>
        <w:t xml:space="preserve">9. Как организуются  проф. осмотры с целью раннего выявления </w:t>
      </w:r>
      <w:proofErr w:type="spellStart"/>
      <w:r w:rsidRPr="00D86646">
        <w:rPr>
          <w:rFonts w:ascii="Times New Roman" w:hAnsi="Times New Roman"/>
          <w:bCs/>
          <w:sz w:val="24"/>
          <w:szCs w:val="24"/>
        </w:rPr>
        <w:t>предраковых</w:t>
      </w:r>
      <w:proofErr w:type="spellEnd"/>
      <w:r w:rsidRPr="00D86646">
        <w:rPr>
          <w:rFonts w:ascii="Times New Roman" w:hAnsi="Times New Roman"/>
          <w:bCs/>
          <w:sz w:val="24"/>
          <w:szCs w:val="24"/>
        </w:rPr>
        <w:t xml:space="preserve"> и раковых заболеваний.</w:t>
      </w:r>
    </w:p>
    <w:p w:rsidR="00DA537F" w:rsidRPr="00D86646" w:rsidRDefault="00DA537F" w:rsidP="00DA537F">
      <w:pPr>
        <w:shd w:val="clear" w:color="auto" w:fill="FFFFFF"/>
        <w:tabs>
          <w:tab w:val="left" w:pos="1177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86646">
        <w:rPr>
          <w:rFonts w:ascii="Times New Roman" w:hAnsi="Times New Roman"/>
          <w:bCs/>
          <w:sz w:val="24"/>
          <w:szCs w:val="24"/>
        </w:rPr>
        <w:t>10. Назовите основные направления профилактики нервно-психических заболеваний.</w:t>
      </w:r>
    </w:p>
    <w:p w:rsidR="00DA537F" w:rsidRPr="00D86646" w:rsidRDefault="00DA537F" w:rsidP="00DA537F">
      <w:pPr>
        <w:shd w:val="clear" w:color="auto" w:fill="FFFFFF"/>
        <w:tabs>
          <w:tab w:val="left" w:pos="1177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86646">
        <w:rPr>
          <w:rFonts w:ascii="Times New Roman" w:hAnsi="Times New Roman"/>
          <w:bCs/>
          <w:sz w:val="24"/>
          <w:szCs w:val="24"/>
        </w:rPr>
        <w:lastRenderedPageBreak/>
        <w:t>11.Какие мероприятия проводятся по социальной реабилитации больных с нервно-психическими заболеваниями.</w:t>
      </w:r>
    </w:p>
    <w:p w:rsidR="00DA537F" w:rsidRPr="00D86646" w:rsidRDefault="00DA537F" w:rsidP="00DA537F">
      <w:pPr>
        <w:shd w:val="clear" w:color="auto" w:fill="FFFFFF"/>
        <w:tabs>
          <w:tab w:val="left" w:pos="1177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86646">
        <w:rPr>
          <w:rFonts w:ascii="Times New Roman" w:hAnsi="Times New Roman"/>
          <w:bCs/>
          <w:sz w:val="24"/>
          <w:szCs w:val="24"/>
        </w:rPr>
        <w:t>12. Каково влияние алкоголизма на здоровье населения</w:t>
      </w:r>
    </w:p>
    <w:p w:rsidR="00DA537F" w:rsidRPr="00D86646" w:rsidRDefault="00DA537F" w:rsidP="00DA537F">
      <w:pPr>
        <w:shd w:val="clear" w:color="auto" w:fill="FFFFFF"/>
        <w:tabs>
          <w:tab w:val="left" w:pos="1177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86646">
        <w:rPr>
          <w:rFonts w:ascii="Times New Roman" w:hAnsi="Times New Roman"/>
          <w:bCs/>
          <w:sz w:val="24"/>
          <w:szCs w:val="24"/>
        </w:rPr>
        <w:t>13.Назовите медико-социальные аспекты наркомании и токсикомании</w:t>
      </w:r>
    </w:p>
    <w:p w:rsidR="00DA537F" w:rsidRPr="00D86646" w:rsidRDefault="00DA537F" w:rsidP="00DA537F">
      <w:pPr>
        <w:shd w:val="clear" w:color="auto" w:fill="FFFFFF"/>
        <w:tabs>
          <w:tab w:val="left" w:pos="1177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86646">
        <w:rPr>
          <w:rFonts w:ascii="Times New Roman" w:hAnsi="Times New Roman"/>
          <w:bCs/>
          <w:sz w:val="24"/>
          <w:szCs w:val="24"/>
        </w:rPr>
        <w:t>14.Как проводится диспансеризация больных с наркоманией и токсикоманией.</w:t>
      </w:r>
    </w:p>
    <w:p w:rsidR="00DA537F" w:rsidRPr="00D86646" w:rsidRDefault="00DA537F" w:rsidP="00DA537F">
      <w:pPr>
        <w:shd w:val="clear" w:color="auto" w:fill="FFFFFF"/>
        <w:tabs>
          <w:tab w:val="left" w:pos="1177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DA537F" w:rsidRDefault="00DA537F" w:rsidP="00DA537F">
      <w:pPr>
        <w:shd w:val="clear" w:color="auto" w:fill="FFFFFF"/>
        <w:tabs>
          <w:tab w:val="left" w:pos="1177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A537F" w:rsidRDefault="00DA537F" w:rsidP="00DA537F">
      <w:pPr>
        <w:shd w:val="clear" w:color="auto" w:fill="FFFFFF"/>
        <w:tabs>
          <w:tab w:val="left" w:pos="1177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A537F" w:rsidRPr="00D86646" w:rsidRDefault="00DA537F" w:rsidP="00DA537F">
      <w:pPr>
        <w:shd w:val="clear" w:color="auto" w:fill="FFFFFF"/>
        <w:tabs>
          <w:tab w:val="left" w:pos="1177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86646">
        <w:rPr>
          <w:rFonts w:ascii="Times New Roman" w:hAnsi="Times New Roman"/>
          <w:b/>
          <w:bCs/>
          <w:sz w:val="24"/>
          <w:szCs w:val="24"/>
        </w:rPr>
        <w:t>Перечень рефератов:</w:t>
      </w:r>
      <w:r w:rsidRPr="00D86646">
        <w:rPr>
          <w:rFonts w:ascii="Times New Roman" w:hAnsi="Times New Roman"/>
          <w:bCs/>
          <w:sz w:val="24"/>
          <w:szCs w:val="24"/>
        </w:rPr>
        <w:t xml:space="preserve"> </w:t>
      </w:r>
    </w:p>
    <w:p w:rsidR="00DA537F" w:rsidRPr="00D86646" w:rsidRDefault="00DA537F" w:rsidP="00DA537F">
      <w:pPr>
        <w:pStyle w:val="a3"/>
        <w:ind w:firstLine="34"/>
        <w:rPr>
          <w:szCs w:val="24"/>
        </w:rPr>
      </w:pPr>
      <w:r w:rsidRPr="00D86646">
        <w:rPr>
          <w:bCs/>
          <w:szCs w:val="24"/>
        </w:rPr>
        <w:t>1.</w:t>
      </w:r>
      <w:r w:rsidRPr="00D86646">
        <w:rPr>
          <w:szCs w:val="24"/>
        </w:rPr>
        <w:t xml:space="preserve"> Эпидемиология  аллергических заболеваний.</w:t>
      </w:r>
    </w:p>
    <w:p w:rsidR="00DA537F" w:rsidRPr="00D86646" w:rsidRDefault="00DA537F" w:rsidP="00DA537F">
      <w:pPr>
        <w:shd w:val="clear" w:color="auto" w:fill="FFFFFF"/>
        <w:tabs>
          <w:tab w:val="left" w:pos="117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86646">
        <w:rPr>
          <w:rFonts w:ascii="Times New Roman" w:hAnsi="Times New Roman"/>
          <w:bCs/>
          <w:sz w:val="24"/>
          <w:szCs w:val="24"/>
        </w:rPr>
        <w:t>2.</w:t>
      </w:r>
      <w:r w:rsidRPr="00D86646">
        <w:rPr>
          <w:rFonts w:ascii="Times New Roman" w:hAnsi="Times New Roman"/>
          <w:sz w:val="24"/>
          <w:szCs w:val="24"/>
        </w:rPr>
        <w:t xml:space="preserve"> Эпидемиология  экологически     обусловленных заболеваний</w:t>
      </w:r>
    </w:p>
    <w:p w:rsidR="00DA537F" w:rsidRPr="00D86646" w:rsidRDefault="00DA537F" w:rsidP="00DA537F">
      <w:pPr>
        <w:shd w:val="clear" w:color="auto" w:fill="FFFFFF"/>
        <w:tabs>
          <w:tab w:val="left" w:pos="1177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86646">
        <w:rPr>
          <w:rFonts w:ascii="Times New Roman" w:hAnsi="Times New Roman"/>
          <w:sz w:val="24"/>
          <w:szCs w:val="24"/>
        </w:rPr>
        <w:t>3. Эпидемиология  генетически  обусловленных заболеваний</w:t>
      </w:r>
    </w:p>
    <w:p w:rsidR="00DA537F" w:rsidRPr="00D86646" w:rsidRDefault="00DA537F" w:rsidP="00DA537F">
      <w:pPr>
        <w:shd w:val="clear" w:color="auto" w:fill="FFFFFF"/>
        <w:spacing w:after="0" w:line="240" w:lineRule="auto"/>
        <w:ind w:firstLine="14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A537F" w:rsidRPr="00D86646" w:rsidRDefault="00DA537F" w:rsidP="00DA537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86646">
        <w:rPr>
          <w:rFonts w:ascii="Times New Roman" w:hAnsi="Times New Roman"/>
          <w:b/>
          <w:sz w:val="24"/>
          <w:szCs w:val="24"/>
        </w:rPr>
        <w:t>8. Образовательные технологии.</w:t>
      </w:r>
    </w:p>
    <w:p w:rsidR="00DA537F" w:rsidRPr="00D86646" w:rsidRDefault="00DA537F" w:rsidP="00DA53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6646">
        <w:rPr>
          <w:rFonts w:ascii="Times New Roman" w:hAnsi="Times New Roman"/>
          <w:sz w:val="24"/>
          <w:szCs w:val="24"/>
        </w:rPr>
        <w:t>В процессе обучения применяются следующие образовательные технологии:</w:t>
      </w:r>
    </w:p>
    <w:p w:rsidR="00DA537F" w:rsidRPr="00D86646" w:rsidRDefault="00DA537F" w:rsidP="00DA53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6646">
        <w:rPr>
          <w:rFonts w:ascii="Times New Roman" w:hAnsi="Times New Roman"/>
          <w:sz w:val="24"/>
          <w:szCs w:val="24"/>
        </w:rPr>
        <w:t xml:space="preserve">1. </w:t>
      </w:r>
      <w:proofErr w:type="spellStart"/>
      <w:proofErr w:type="gramStart"/>
      <w:r w:rsidRPr="00D86646">
        <w:rPr>
          <w:rFonts w:ascii="Times New Roman" w:hAnsi="Times New Roman"/>
          <w:sz w:val="24"/>
          <w:szCs w:val="24"/>
        </w:rPr>
        <w:t>Лекционно</w:t>
      </w:r>
      <w:proofErr w:type="spellEnd"/>
      <w:r w:rsidRPr="00D86646">
        <w:rPr>
          <w:rFonts w:ascii="Times New Roman" w:hAnsi="Times New Roman"/>
          <w:sz w:val="24"/>
          <w:szCs w:val="24"/>
        </w:rPr>
        <w:t xml:space="preserve"> - практические технологии (лекция проблемная, консультация,  программированная лекция-консультация, пресс-конференция, дискуссия, лекция-исследование, визуальная; семинарские, практические занятия, «круглые столы»).</w:t>
      </w:r>
      <w:proofErr w:type="gramEnd"/>
    </w:p>
    <w:p w:rsidR="00DA537F" w:rsidRPr="00D86646" w:rsidRDefault="00DA537F" w:rsidP="00DA53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6646">
        <w:rPr>
          <w:rFonts w:ascii="Times New Roman" w:hAnsi="Times New Roman"/>
          <w:sz w:val="24"/>
          <w:szCs w:val="24"/>
        </w:rPr>
        <w:t>2. Сопровождение  лекционно-практических  занятий  показом  визуального материала, фильма.</w:t>
      </w:r>
    </w:p>
    <w:p w:rsidR="00DA537F" w:rsidRPr="00D86646" w:rsidRDefault="00DA537F" w:rsidP="00DA53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6646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D86646">
        <w:rPr>
          <w:rFonts w:ascii="Times New Roman" w:hAnsi="Times New Roman"/>
          <w:sz w:val="24"/>
          <w:szCs w:val="24"/>
        </w:rPr>
        <w:t xml:space="preserve">Личностно - ориентированные технологии, игровые, диалоговые, </w:t>
      </w:r>
      <w:proofErr w:type="spellStart"/>
      <w:r w:rsidRPr="00D86646">
        <w:rPr>
          <w:rFonts w:ascii="Times New Roman" w:hAnsi="Times New Roman"/>
          <w:sz w:val="24"/>
          <w:szCs w:val="24"/>
        </w:rPr>
        <w:t>тренинговые</w:t>
      </w:r>
      <w:proofErr w:type="spellEnd"/>
      <w:r w:rsidRPr="00D86646">
        <w:rPr>
          <w:rFonts w:ascii="Times New Roman" w:hAnsi="Times New Roman"/>
          <w:sz w:val="24"/>
          <w:szCs w:val="24"/>
        </w:rPr>
        <w:t xml:space="preserve">, компьютерные, проблемные, программированные, задачные, рефлексивные, технологии кооперативного обучения, развития критического мышления, проектирования, </w:t>
      </w:r>
      <w:proofErr w:type="spellStart"/>
      <w:r w:rsidRPr="00D86646">
        <w:rPr>
          <w:rFonts w:ascii="Times New Roman" w:hAnsi="Times New Roman"/>
          <w:sz w:val="24"/>
          <w:szCs w:val="24"/>
        </w:rPr>
        <w:t>модерации</w:t>
      </w:r>
      <w:proofErr w:type="spellEnd"/>
      <w:r w:rsidRPr="00D86646">
        <w:rPr>
          <w:rFonts w:ascii="Times New Roman" w:hAnsi="Times New Roman"/>
          <w:sz w:val="24"/>
          <w:szCs w:val="24"/>
        </w:rPr>
        <w:t>, консультирования.</w:t>
      </w:r>
      <w:proofErr w:type="gramEnd"/>
    </w:p>
    <w:p w:rsidR="00DA537F" w:rsidRPr="00D86646" w:rsidRDefault="00DA537F" w:rsidP="00DA53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6646">
        <w:rPr>
          <w:rFonts w:ascii="Times New Roman" w:hAnsi="Times New Roman"/>
          <w:sz w:val="24"/>
          <w:szCs w:val="24"/>
        </w:rPr>
        <w:t>4. Использование учебно-методического программного комплекса.</w:t>
      </w:r>
    </w:p>
    <w:p w:rsidR="00DA537F" w:rsidRPr="00D86646" w:rsidRDefault="00DA537F" w:rsidP="00DA53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6646">
        <w:rPr>
          <w:rFonts w:ascii="Times New Roman" w:hAnsi="Times New Roman"/>
          <w:sz w:val="24"/>
          <w:szCs w:val="24"/>
        </w:rPr>
        <w:t>5. Решение профессионально-педагогических задач в лабораторных условиях.</w:t>
      </w:r>
    </w:p>
    <w:p w:rsidR="00DA537F" w:rsidRPr="00D86646" w:rsidRDefault="00DA537F" w:rsidP="00DA537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86646">
        <w:rPr>
          <w:rFonts w:ascii="Times New Roman" w:hAnsi="Times New Roman"/>
          <w:sz w:val="24"/>
          <w:szCs w:val="24"/>
        </w:rPr>
        <w:t>6. Деловые игры, моделирующие определенные профессиональные ситуации, воссоздающие в аудиторных условиях те или иные ситуации профессионально-педагогической  деятельности и ставящие участников перед необходимостью оперативного решения соответствующих педагогических задач.</w:t>
      </w:r>
    </w:p>
    <w:p w:rsidR="00DA537F" w:rsidRPr="00D86646" w:rsidRDefault="00DA537F" w:rsidP="00DA537F">
      <w:pPr>
        <w:shd w:val="clear" w:color="auto" w:fill="FFFFFF"/>
        <w:tabs>
          <w:tab w:val="left" w:pos="720"/>
        </w:tabs>
        <w:spacing w:after="0" w:line="240" w:lineRule="auto"/>
        <w:ind w:firstLine="142"/>
        <w:rPr>
          <w:rFonts w:ascii="Times New Roman" w:hAnsi="Times New Roman"/>
          <w:b/>
          <w:bCs/>
          <w:sz w:val="24"/>
          <w:szCs w:val="24"/>
        </w:rPr>
      </w:pPr>
    </w:p>
    <w:p w:rsidR="00DA537F" w:rsidRPr="00D86646" w:rsidRDefault="00DA537F" w:rsidP="00DA537F">
      <w:pPr>
        <w:shd w:val="clear" w:color="auto" w:fill="FFFFFF"/>
        <w:tabs>
          <w:tab w:val="left" w:pos="720"/>
        </w:tabs>
        <w:spacing w:after="0" w:line="240" w:lineRule="auto"/>
        <w:ind w:firstLine="142"/>
        <w:rPr>
          <w:rFonts w:ascii="Times New Roman" w:hAnsi="Times New Roman"/>
          <w:b/>
          <w:bCs/>
          <w:sz w:val="24"/>
          <w:szCs w:val="24"/>
        </w:rPr>
      </w:pPr>
    </w:p>
    <w:p w:rsidR="00DA537F" w:rsidRPr="00D86646" w:rsidRDefault="00DA537F" w:rsidP="00DA537F">
      <w:pPr>
        <w:pStyle w:val="a7"/>
        <w:ind w:firstLine="567"/>
        <w:rPr>
          <w:b/>
          <w:sz w:val="24"/>
          <w:szCs w:val="24"/>
        </w:rPr>
      </w:pPr>
      <w:r w:rsidRPr="00D86646">
        <w:rPr>
          <w:b/>
          <w:sz w:val="24"/>
          <w:szCs w:val="24"/>
        </w:rPr>
        <w:t>9. Учебно-методическое и информационное обеспечение дисциплины.</w:t>
      </w:r>
    </w:p>
    <w:p w:rsidR="00DA537F" w:rsidRPr="00D86646" w:rsidRDefault="00DA537F" w:rsidP="00DA537F">
      <w:pPr>
        <w:pStyle w:val="1"/>
        <w:rPr>
          <w:sz w:val="24"/>
          <w:szCs w:val="24"/>
        </w:rPr>
      </w:pPr>
      <w:r w:rsidRPr="00D86646">
        <w:rPr>
          <w:sz w:val="24"/>
          <w:szCs w:val="24"/>
        </w:rPr>
        <w:t xml:space="preserve">Учебная, учебно-методическая и иные </w:t>
      </w:r>
      <w:proofErr w:type="spellStart"/>
      <w:r w:rsidRPr="00D86646">
        <w:rPr>
          <w:sz w:val="24"/>
          <w:szCs w:val="24"/>
        </w:rPr>
        <w:t>библиотечно</w:t>
      </w:r>
      <w:proofErr w:type="spellEnd"/>
      <w:r w:rsidRPr="00D86646">
        <w:rPr>
          <w:sz w:val="24"/>
          <w:szCs w:val="24"/>
        </w:rPr>
        <w:t xml:space="preserve"> – информационные ресурсы обеспечивают учебный </w:t>
      </w:r>
      <w:proofErr w:type="gramStart"/>
      <w:r w:rsidRPr="00D86646">
        <w:rPr>
          <w:sz w:val="24"/>
          <w:szCs w:val="24"/>
        </w:rPr>
        <w:t>процесс</w:t>
      </w:r>
      <w:proofErr w:type="gramEnd"/>
      <w:r w:rsidRPr="00D86646">
        <w:rPr>
          <w:sz w:val="24"/>
          <w:szCs w:val="24"/>
        </w:rPr>
        <w:t xml:space="preserve"> и гарантирует возможность качественного освоения интерном образовательной программы. Академия располагает библиотекой, включающей теоретическую и научно-методическую литературу по медицинским наукам, системам, образовательным технологиям высшей школы, управлению образовательными системами, научные журналы и труды конференций по </w:t>
      </w:r>
      <w:proofErr w:type="spellStart"/>
      <w:proofErr w:type="gramStart"/>
      <w:r w:rsidRPr="00D86646">
        <w:rPr>
          <w:sz w:val="24"/>
          <w:szCs w:val="24"/>
        </w:rPr>
        <w:t>по</w:t>
      </w:r>
      <w:proofErr w:type="spellEnd"/>
      <w:proofErr w:type="gramEnd"/>
      <w:r w:rsidRPr="00D86646">
        <w:rPr>
          <w:sz w:val="24"/>
          <w:szCs w:val="24"/>
        </w:rPr>
        <w:t xml:space="preserve"> всем специальностям медицинской науки.</w:t>
      </w:r>
    </w:p>
    <w:p w:rsidR="00DA537F" w:rsidRPr="00D86646" w:rsidRDefault="00DA537F" w:rsidP="00DA537F">
      <w:pPr>
        <w:pStyle w:val="1"/>
        <w:rPr>
          <w:sz w:val="24"/>
          <w:szCs w:val="24"/>
        </w:rPr>
      </w:pPr>
    </w:p>
    <w:p w:rsidR="00DA537F" w:rsidRPr="00D86646" w:rsidRDefault="00DA537F" w:rsidP="00DA537F">
      <w:pPr>
        <w:pStyle w:val="1"/>
        <w:rPr>
          <w:b/>
          <w:sz w:val="24"/>
          <w:szCs w:val="24"/>
        </w:rPr>
      </w:pPr>
      <w:r w:rsidRPr="00D86646">
        <w:rPr>
          <w:b/>
          <w:sz w:val="24"/>
          <w:szCs w:val="24"/>
        </w:rPr>
        <w:t>9.1. Основная литература:</w:t>
      </w:r>
    </w:p>
    <w:p w:rsidR="00DA537F" w:rsidRPr="00D86646" w:rsidRDefault="00DA537F" w:rsidP="00DA537F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D86646">
        <w:rPr>
          <w:rFonts w:ascii="Times New Roman" w:hAnsi="Times New Roman"/>
          <w:sz w:val="24"/>
          <w:szCs w:val="24"/>
        </w:rPr>
        <w:t xml:space="preserve">Эпидемиология неинфекционных заболеваний. </w:t>
      </w:r>
      <w:proofErr w:type="spellStart"/>
      <w:r w:rsidRPr="00D86646">
        <w:rPr>
          <w:rFonts w:ascii="Times New Roman" w:hAnsi="Times New Roman"/>
          <w:sz w:val="24"/>
          <w:szCs w:val="24"/>
        </w:rPr>
        <w:t>Под</w:t>
      </w:r>
      <w:proofErr w:type="gramStart"/>
      <w:r w:rsidRPr="00D86646">
        <w:rPr>
          <w:rFonts w:ascii="Times New Roman" w:hAnsi="Times New Roman"/>
          <w:sz w:val="24"/>
          <w:szCs w:val="24"/>
        </w:rPr>
        <w:t>.р</w:t>
      </w:r>
      <w:proofErr w:type="gramEnd"/>
      <w:r w:rsidRPr="00D86646">
        <w:rPr>
          <w:rFonts w:ascii="Times New Roman" w:hAnsi="Times New Roman"/>
          <w:sz w:val="24"/>
          <w:szCs w:val="24"/>
        </w:rPr>
        <w:t>ед</w:t>
      </w:r>
      <w:proofErr w:type="spellEnd"/>
      <w:r w:rsidRPr="00D86646">
        <w:rPr>
          <w:rFonts w:ascii="Times New Roman" w:hAnsi="Times New Roman"/>
          <w:sz w:val="24"/>
          <w:szCs w:val="24"/>
        </w:rPr>
        <w:t xml:space="preserve">. А.М. </w:t>
      </w:r>
      <w:proofErr w:type="spellStart"/>
      <w:r w:rsidRPr="00D86646">
        <w:rPr>
          <w:rFonts w:ascii="Times New Roman" w:hAnsi="Times New Roman"/>
          <w:sz w:val="24"/>
          <w:szCs w:val="24"/>
        </w:rPr>
        <w:t>Вихерта</w:t>
      </w:r>
      <w:proofErr w:type="spellEnd"/>
      <w:r w:rsidRPr="00D86646">
        <w:rPr>
          <w:rFonts w:ascii="Times New Roman" w:hAnsi="Times New Roman"/>
          <w:sz w:val="24"/>
          <w:szCs w:val="24"/>
        </w:rPr>
        <w:t xml:space="preserve">,   А.В. </w:t>
      </w:r>
      <w:proofErr w:type="spellStart"/>
      <w:r w:rsidRPr="00D86646">
        <w:rPr>
          <w:rFonts w:ascii="Times New Roman" w:hAnsi="Times New Roman"/>
          <w:sz w:val="24"/>
          <w:szCs w:val="24"/>
        </w:rPr>
        <w:t>Чаклиной</w:t>
      </w:r>
      <w:proofErr w:type="spellEnd"/>
      <w:r w:rsidRPr="00D86646">
        <w:rPr>
          <w:rFonts w:ascii="Times New Roman" w:hAnsi="Times New Roman"/>
          <w:sz w:val="24"/>
          <w:szCs w:val="24"/>
        </w:rPr>
        <w:t>. М., «Медицина»,</w:t>
      </w:r>
      <w:r w:rsidR="00762716">
        <w:rPr>
          <w:rFonts w:ascii="Times New Roman" w:hAnsi="Times New Roman"/>
          <w:sz w:val="24"/>
          <w:szCs w:val="24"/>
        </w:rPr>
        <w:t>2010</w:t>
      </w:r>
      <w:r w:rsidRPr="00D86646">
        <w:rPr>
          <w:rFonts w:ascii="Times New Roman" w:hAnsi="Times New Roman"/>
          <w:sz w:val="24"/>
          <w:szCs w:val="24"/>
        </w:rPr>
        <w:t>.</w:t>
      </w:r>
    </w:p>
    <w:p w:rsidR="00DA537F" w:rsidRPr="00D86646" w:rsidRDefault="00DA537F" w:rsidP="00DA537F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D86646">
        <w:rPr>
          <w:rFonts w:ascii="Times New Roman" w:hAnsi="Times New Roman"/>
          <w:sz w:val="24"/>
          <w:szCs w:val="24"/>
        </w:rPr>
        <w:t>Гаджиев Р.С. «Медико-социальные аспекты алкоголизма, наркомании и   токсикомании»</w:t>
      </w:r>
      <w:proofErr w:type="gramStart"/>
      <w:r w:rsidRPr="00D86646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D86646">
        <w:rPr>
          <w:rFonts w:ascii="Times New Roman" w:hAnsi="Times New Roman"/>
          <w:sz w:val="24"/>
          <w:szCs w:val="24"/>
        </w:rPr>
        <w:t>Лекция, Махачкала,</w:t>
      </w:r>
      <w:r w:rsidR="00762716">
        <w:rPr>
          <w:rFonts w:ascii="Times New Roman" w:hAnsi="Times New Roman"/>
          <w:sz w:val="24"/>
          <w:szCs w:val="24"/>
        </w:rPr>
        <w:t>2011</w:t>
      </w:r>
      <w:r w:rsidRPr="00D86646">
        <w:rPr>
          <w:rFonts w:ascii="Times New Roman" w:hAnsi="Times New Roman"/>
          <w:sz w:val="24"/>
          <w:szCs w:val="24"/>
        </w:rPr>
        <w:t>.</w:t>
      </w:r>
    </w:p>
    <w:p w:rsidR="00DA537F" w:rsidRPr="00D86646" w:rsidRDefault="00DA537F" w:rsidP="00DA537F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D86646">
        <w:rPr>
          <w:rFonts w:ascii="Times New Roman" w:hAnsi="Times New Roman"/>
          <w:sz w:val="24"/>
          <w:szCs w:val="24"/>
        </w:rPr>
        <w:t>Серенко А.Ф,  Ермаков В.В. Социальная гигиена и организация  здравоохранения М. «Медицина»,</w:t>
      </w:r>
      <w:r w:rsidR="00762716">
        <w:rPr>
          <w:rFonts w:ascii="Times New Roman" w:hAnsi="Times New Roman"/>
          <w:sz w:val="24"/>
          <w:szCs w:val="24"/>
        </w:rPr>
        <w:t>2012</w:t>
      </w:r>
    </w:p>
    <w:p w:rsidR="00DA537F" w:rsidRDefault="00DA537F" w:rsidP="00DA537F">
      <w:pPr>
        <w:shd w:val="clear" w:color="auto" w:fill="FFFFFF"/>
        <w:tabs>
          <w:tab w:val="left" w:pos="567"/>
          <w:tab w:val="left" w:pos="993"/>
        </w:tabs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DA537F" w:rsidRPr="00D86646" w:rsidRDefault="00DA537F" w:rsidP="00DA537F">
      <w:pPr>
        <w:shd w:val="clear" w:color="auto" w:fill="FFFFFF"/>
        <w:tabs>
          <w:tab w:val="left" w:pos="567"/>
          <w:tab w:val="left" w:pos="993"/>
        </w:tabs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D86646">
        <w:rPr>
          <w:rFonts w:ascii="Times New Roman" w:hAnsi="Times New Roman"/>
          <w:b/>
          <w:sz w:val="24"/>
          <w:szCs w:val="24"/>
        </w:rPr>
        <w:t>9.2. Дополнительная литература:</w:t>
      </w:r>
    </w:p>
    <w:p w:rsidR="00DA537F" w:rsidRPr="00D86646" w:rsidRDefault="00DA537F" w:rsidP="00DA537F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86646">
        <w:rPr>
          <w:rFonts w:ascii="Times New Roman" w:hAnsi="Times New Roman"/>
          <w:sz w:val="24"/>
          <w:szCs w:val="24"/>
        </w:rPr>
        <w:t>1.Основныее показатели медицинского обслуживания населения республики Дагестан. Сб</w:t>
      </w:r>
      <w:r w:rsidRPr="006A0476">
        <w:rPr>
          <w:rFonts w:ascii="Times New Roman" w:hAnsi="Times New Roman"/>
          <w:sz w:val="24"/>
          <w:szCs w:val="24"/>
        </w:rPr>
        <w:t>.</w:t>
      </w:r>
      <w:r w:rsidRPr="00D86646">
        <w:rPr>
          <w:rFonts w:ascii="Times New Roman" w:hAnsi="Times New Roman"/>
          <w:sz w:val="24"/>
          <w:szCs w:val="24"/>
        </w:rPr>
        <w:t xml:space="preserve"> МЗ РД  </w:t>
      </w:r>
      <w:proofErr w:type="spellStart"/>
      <w:r w:rsidRPr="00D86646">
        <w:rPr>
          <w:rFonts w:ascii="Times New Roman" w:hAnsi="Times New Roman"/>
          <w:sz w:val="24"/>
          <w:szCs w:val="24"/>
        </w:rPr>
        <w:t>Респ</w:t>
      </w:r>
      <w:proofErr w:type="spellEnd"/>
      <w:r w:rsidRPr="00D86646">
        <w:rPr>
          <w:rFonts w:ascii="Times New Roman" w:hAnsi="Times New Roman"/>
          <w:sz w:val="24"/>
          <w:szCs w:val="24"/>
        </w:rPr>
        <w:t>. информационно-вычислительный центр</w:t>
      </w:r>
      <w:proofErr w:type="gramStart"/>
      <w:r w:rsidRPr="00D86646">
        <w:rPr>
          <w:rFonts w:ascii="Times New Roman" w:hAnsi="Times New Roman"/>
          <w:sz w:val="24"/>
          <w:szCs w:val="24"/>
        </w:rPr>
        <w:t>.М</w:t>
      </w:r>
      <w:proofErr w:type="gramEnd"/>
      <w:r w:rsidRPr="00D86646">
        <w:rPr>
          <w:rFonts w:ascii="Times New Roman" w:hAnsi="Times New Roman"/>
          <w:sz w:val="24"/>
          <w:szCs w:val="24"/>
        </w:rPr>
        <w:t>ахачкала.2</w:t>
      </w:r>
      <w:r w:rsidR="00762716">
        <w:rPr>
          <w:rFonts w:ascii="Times New Roman" w:hAnsi="Times New Roman"/>
          <w:sz w:val="24"/>
          <w:szCs w:val="24"/>
        </w:rPr>
        <w:t>005, 2006, 2007, 2008, 2009, 20</w:t>
      </w:r>
      <w:r w:rsidRPr="00D86646">
        <w:rPr>
          <w:rFonts w:ascii="Times New Roman" w:hAnsi="Times New Roman"/>
          <w:sz w:val="24"/>
          <w:szCs w:val="24"/>
        </w:rPr>
        <w:t>10.</w:t>
      </w:r>
    </w:p>
    <w:p w:rsidR="00DA537F" w:rsidRPr="00D86646" w:rsidRDefault="00DA537F" w:rsidP="00DA537F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86646">
        <w:rPr>
          <w:rFonts w:ascii="Times New Roman" w:hAnsi="Times New Roman"/>
          <w:sz w:val="24"/>
          <w:szCs w:val="24"/>
        </w:rPr>
        <w:lastRenderedPageBreak/>
        <w:t>2.Государственный доклад о состоянии здоровья населения РФ в 20</w:t>
      </w:r>
      <w:r w:rsidR="00762716">
        <w:rPr>
          <w:rFonts w:ascii="Times New Roman" w:hAnsi="Times New Roman"/>
          <w:sz w:val="24"/>
          <w:szCs w:val="24"/>
        </w:rPr>
        <w:t>10</w:t>
      </w:r>
      <w:r w:rsidRPr="00D86646">
        <w:rPr>
          <w:rFonts w:ascii="Times New Roman" w:hAnsi="Times New Roman"/>
          <w:sz w:val="24"/>
          <w:szCs w:val="24"/>
        </w:rPr>
        <w:t>г. Здравоохранение Р.Ф.  20</w:t>
      </w:r>
      <w:r w:rsidR="00762716">
        <w:rPr>
          <w:rFonts w:ascii="Times New Roman" w:hAnsi="Times New Roman"/>
          <w:sz w:val="24"/>
          <w:szCs w:val="24"/>
        </w:rPr>
        <w:t>10</w:t>
      </w:r>
      <w:r w:rsidRPr="00D86646">
        <w:rPr>
          <w:rFonts w:ascii="Times New Roman" w:hAnsi="Times New Roman"/>
          <w:sz w:val="24"/>
          <w:szCs w:val="24"/>
        </w:rPr>
        <w:t>.</w:t>
      </w:r>
    </w:p>
    <w:p w:rsidR="00DA537F" w:rsidRPr="00D86646" w:rsidRDefault="00DA537F" w:rsidP="00DA537F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D86646">
        <w:rPr>
          <w:rFonts w:ascii="Times New Roman" w:hAnsi="Times New Roman"/>
          <w:sz w:val="24"/>
          <w:szCs w:val="24"/>
        </w:rPr>
        <w:t>3.Государственный доклад о состоянии здоровья населения РФ в 201</w:t>
      </w:r>
      <w:r w:rsidR="00762716">
        <w:rPr>
          <w:rFonts w:ascii="Times New Roman" w:hAnsi="Times New Roman"/>
          <w:sz w:val="24"/>
          <w:szCs w:val="24"/>
        </w:rPr>
        <w:t>1</w:t>
      </w:r>
      <w:r w:rsidRPr="00D86646">
        <w:rPr>
          <w:rFonts w:ascii="Times New Roman" w:hAnsi="Times New Roman"/>
          <w:sz w:val="24"/>
          <w:szCs w:val="24"/>
        </w:rPr>
        <w:t>г. Здравоохранение Р.Ф.  201</w:t>
      </w:r>
      <w:r w:rsidR="00762716">
        <w:rPr>
          <w:rFonts w:ascii="Times New Roman" w:hAnsi="Times New Roman"/>
          <w:sz w:val="24"/>
          <w:szCs w:val="24"/>
        </w:rPr>
        <w:t>1</w:t>
      </w:r>
      <w:r w:rsidRPr="00D86646">
        <w:rPr>
          <w:rFonts w:ascii="Times New Roman" w:hAnsi="Times New Roman"/>
          <w:sz w:val="24"/>
          <w:szCs w:val="24"/>
        </w:rPr>
        <w:t>.</w:t>
      </w:r>
    </w:p>
    <w:p w:rsidR="00DA537F" w:rsidRDefault="00DA537F" w:rsidP="00DA537F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/>
          <w:sz w:val="24"/>
          <w:szCs w:val="24"/>
        </w:rPr>
      </w:pPr>
      <w:r w:rsidRPr="00D86646">
        <w:rPr>
          <w:rFonts w:ascii="Times New Roman" w:hAnsi="Times New Roman"/>
          <w:sz w:val="24"/>
          <w:szCs w:val="24"/>
        </w:rPr>
        <w:t xml:space="preserve"> </w:t>
      </w:r>
    </w:p>
    <w:p w:rsidR="00DA537F" w:rsidRDefault="00DA537F" w:rsidP="00DA537F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/>
          <w:b/>
          <w:sz w:val="24"/>
          <w:szCs w:val="24"/>
        </w:rPr>
      </w:pPr>
    </w:p>
    <w:p w:rsidR="00DA537F" w:rsidRDefault="00DA537F" w:rsidP="00DA537F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/>
          <w:b/>
          <w:sz w:val="24"/>
          <w:szCs w:val="24"/>
        </w:rPr>
      </w:pPr>
      <w:r w:rsidRPr="00D86646">
        <w:rPr>
          <w:rFonts w:ascii="Times New Roman" w:hAnsi="Times New Roman"/>
          <w:b/>
          <w:sz w:val="24"/>
          <w:szCs w:val="24"/>
        </w:rPr>
        <w:t>9.3. Периодическая литература:</w:t>
      </w:r>
    </w:p>
    <w:p w:rsidR="00DA537F" w:rsidRPr="00D86646" w:rsidRDefault="00DA537F" w:rsidP="00DA537F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/>
          <w:b/>
          <w:sz w:val="24"/>
          <w:szCs w:val="24"/>
        </w:rPr>
      </w:pPr>
    </w:p>
    <w:p w:rsidR="00DA537F" w:rsidRPr="00D86646" w:rsidRDefault="00DA537F" w:rsidP="00DA537F">
      <w:pPr>
        <w:widowControl w:val="0"/>
        <w:numPr>
          <w:ilvl w:val="0"/>
          <w:numId w:val="12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646">
        <w:rPr>
          <w:rFonts w:ascii="Times New Roman" w:hAnsi="Times New Roman"/>
          <w:sz w:val="24"/>
          <w:szCs w:val="24"/>
        </w:rPr>
        <w:t>Журнал « Эпидемиология и инфекционные болезни »</w:t>
      </w:r>
    </w:p>
    <w:p w:rsidR="00DA537F" w:rsidRPr="00D86646" w:rsidRDefault="00DA537F" w:rsidP="00DA537F">
      <w:pPr>
        <w:widowControl w:val="0"/>
        <w:numPr>
          <w:ilvl w:val="0"/>
          <w:numId w:val="12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646">
        <w:rPr>
          <w:rFonts w:ascii="Times New Roman" w:hAnsi="Times New Roman"/>
          <w:sz w:val="24"/>
          <w:szCs w:val="24"/>
        </w:rPr>
        <w:t>Журнал «</w:t>
      </w:r>
      <w:proofErr w:type="spellStart"/>
      <w:r w:rsidRPr="00D86646">
        <w:rPr>
          <w:rFonts w:ascii="Times New Roman" w:hAnsi="Times New Roman"/>
          <w:sz w:val="24"/>
          <w:szCs w:val="24"/>
        </w:rPr>
        <w:t>Вакцинопрофилактика</w:t>
      </w:r>
      <w:proofErr w:type="spellEnd"/>
      <w:r w:rsidRPr="00D86646">
        <w:rPr>
          <w:rFonts w:ascii="Times New Roman" w:hAnsi="Times New Roman"/>
          <w:sz w:val="24"/>
          <w:szCs w:val="24"/>
        </w:rPr>
        <w:t>»</w:t>
      </w:r>
    </w:p>
    <w:p w:rsidR="00DA537F" w:rsidRPr="00D86646" w:rsidRDefault="00DA537F" w:rsidP="00DA537F">
      <w:pPr>
        <w:widowControl w:val="0"/>
        <w:numPr>
          <w:ilvl w:val="0"/>
          <w:numId w:val="12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646">
        <w:rPr>
          <w:rFonts w:ascii="Times New Roman" w:hAnsi="Times New Roman"/>
          <w:sz w:val="24"/>
          <w:szCs w:val="24"/>
        </w:rPr>
        <w:t>Журнал микробиологии, эпидемиологии, иммунологии</w:t>
      </w:r>
    </w:p>
    <w:p w:rsidR="00DA537F" w:rsidRPr="00D86646" w:rsidRDefault="00DA537F" w:rsidP="00DA537F">
      <w:pPr>
        <w:widowControl w:val="0"/>
        <w:numPr>
          <w:ilvl w:val="0"/>
          <w:numId w:val="12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6646">
        <w:rPr>
          <w:rFonts w:ascii="Times New Roman" w:hAnsi="Times New Roman"/>
          <w:sz w:val="24"/>
          <w:szCs w:val="24"/>
        </w:rPr>
        <w:t xml:space="preserve">Журнал «Терапевтический архив» </w:t>
      </w:r>
    </w:p>
    <w:p w:rsidR="00DA537F" w:rsidRDefault="00DA537F" w:rsidP="00DA537F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DA537F" w:rsidRDefault="00DA537F" w:rsidP="00DA537F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D86646">
        <w:rPr>
          <w:rFonts w:ascii="Times New Roman" w:hAnsi="Times New Roman"/>
          <w:b/>
          <w:sz w:val="24"/>
          <w:szCs w:val="24"/>
        </w:rPr>
        <w:t>9.4. Программное обеспечение и Интернет-ресурсы:</w:t>
      </w:r>
    </w:p>
    <w:p w:rsidR="00DA537F" w:rsidRPr="00D86646" w:rsidRDefault="00DA537F" w:rsidP="00DA537F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DA537F" w:rsidRPr="00D86646" w:rsidRDefault="00DA537F" w:rsidP="00DA537F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6646">
        <w:rPr>
          <w:rFonts w:ascii="Times New Roman" w:hAnsi="Times New Roman"/>
          <w:sz w:val="24"/>
          <w:szCs w:val="24"/>
        </w:rPr>
        <w:t>Применение электронных библиографических баз данных в области теории и методики профессионального образования. Источники информации. Правила поиска научной информации. Электронные базы данных.</w:t>
      </w:r>
    </w:p>
    <w:p w:rsidR="00DA537F" w:rsidRDefault="00DA537F" w:rsidP="00DA537F">
      <w:pPr>
        <w:spacing w:after="0"/>
        <w:jc w:val="both"/>
        <w:rPr>
          <w:rFonts w:ascii="Times New Roman" w:hAnsi="Times New Roman"/>
          <w:b/>
          <w:bCs/>
          <w:color w:val="595959" w:themeColor="text1" w:themeTint="A6"/>
          <w:sz w:val="24"/>
          <w:szCs w:val="24"/>
        </w:rPr>
      </w:pPr>
    </w:p>
    <w:p w:rsidR="00DA537F" w:rsidRPr="00AD3878" w:rsidRDefault="00DA537F" w:rsidP="00DA537F">
      <w:pPr>
        <w:spacing w:after="0"/>
        <w:jc w:val="both"/>
        <w:rPr>
          <w:rFonts w:ascii="Times New Roman" w:hAnsi="Times New Roman"/>
          <w:color w:val="595959" w:themeColor="text1" w:themeTint="A6"/>
          <w:sz w:val="24"/>
          <w:szCs w:val="24"/>
        </w:rPr>
      </w:pPr>
      <w:r w:rsidRPr="00AD3878">
        <w:rPr>
          <w:rFonts w:ascii="Times New Roman" w:hAnsi="Times New Roman"/>
          <w:b/>
          <w:bCs/>
          <w:color w:val="595959" w:themeColor="text1" w:themeTint="A6"/>
          <w:sz w:val="24"/>
          <w:szCs w:val="24"/>
        </w:rPr>
        <w:t>Поисковые системы и каталоги</w:t>
      </w:r>
      <w:r w:rsidRPr="00AD3878">
        <w:rPr>
          <w:rFonts w:ascii="Times New Roman" w:hAnsi="Times New Roman"/>
          <w:color w:val="595959" w:themeColor="text1" w:themeTint="A6"/>
          <w:sz w:val="24"/>
          <w:szCs w:val="24"/>
        </w:rPr>
        <w:t>:</w:t>
      </w:r>
    </w:p>
    <w:p w:rsidR="00DA537F" w:rsidRPr="00AD3878" w:rsidRDefault="00AA78D7" w:rsidP="00DA537F">
      <w:pPr>
        <w:spacing w:after="0"/>
        <w:jc w:val="both"/>
        <w:rPr>
          <w:rFonts w:ascii="Times New Roman" w:hAnsi="Times New Roman"/>
          <w:color w:val="595959" w:themeColor="text1" w:themeTint="A6"/>
          <w:sz w:val="24"/>
          <w:szCs w:val="24"/>
        </w:rPr>
      </w:pPr>
      <w:hyperlink r:id="rId8" w:history="1">
        <w:proofErr w:type="spellStart"/>
        <w:r w:rsidR="00DA537F" w:rsidRPr="00AD3878">
          <w:rPr>
            <w:rStyle w:val="ac"/>
            <w:rFonts w:ascii="Times New Roman" w:hAnsi="Times New Roman"/>
            <w:color w:val="595959" w:themeColor="text1" w:themeTint="A6"/>
            <w:sz w:val="24"/>
            <w:szCs w:val="24"/>
          </w:rPr>
          <w:t>MedLinks</w:t>
        </w:r>
        <w:proofErr w:type="spellEnd"/>
        <w:r w:rsidR="00DA537F" w:rsidRPr="00AD3878">
          <w:rPr>
            <w:rStyle w:val="ac"/>
            <w:rFonts w:ascii="Times New Roman" w:hAnsi="Times New Roman"/>
            <w:color w:val="595959" w:themeColor="text1" w:themeTint="A6"/>
            <w:sz w:val="24"/>
            <w:szCs w:val="24"/>
          </w:rPr>
          <w:t xml:space="preserve"> - Вся медицина в Интернет</w:t>
        </w:r>
      </w:hyperlink>
    </w:p>
    <w:p w:rsidR="00DA537F" w:rsidRPr="00AD3878" w:rsidRDefault="00DA537F" w:rsidP="00DA537F">
      <w:pPr>
        <w:spacing w:after="0"/>
        <w:jc w:val="both"/>
        <w:rPr>
          <w:rFonts w:ascii="Times New Roman" w:hAnsi="Times New Roman"/>
          <w:color w:val="595959" w:themeColor="text1" w:themeTint="A6"/>
          <w:sz w:val="24"/>
          <w:szCs w:val="24"/>
        </w:rPr>
      </w:pPr>
      <w:r w:rsidRPr="006A0476">
        <w:rPr>
          <w:rFonts w:ascii="Times New Roman" w:hAnsi="Times New Roman"/>
          <w:color w:val="595959" w:themeColor="text1" w:themeTint="A6"/>
          <w:sz w:val="24"/>
          <w:szCs w:val="24"/>
        </w:rPr>
        <w:t xml:space="preserve"> </w:t>
      </w:r>
      <w:r w:rsidRPr="00AD3878">
        <w:rPr>
          <w:rFonts w:ascii="Times New Roman" w:hAnsi="Times New Roman"/>
          <w:color w:val="595959" w:themeColor="text1" w:themeTint="A6"/>
          <w:sz w:val="24"/>
          <w:szCs w:val="24"/>
        </w:rPr>
        <w:t xml:space="preserve">- </w:t>
      </w:r>
      <w:hyperlink r:id="rId9" w:history="1">
        <w:r w:rsidRPr="00AD3878">
          <w:rPr>
            <w:rStyle w:val="ac"/>
            <w:rFonts w:ascii="Times New Roman" w:hAnsi="Times New Roman"/>
            <w:color w:val="595959" w:themeColor="text1" w:themeTint="A6"/>
            <w:sz w:val="24"/>
            <w:szCs w:val="24"/>
          </w:rPr>
          <w:t>MEDNAVIGATOR</w:t>
        </w:r>
      </w:hyperlink>
      <w:r w:rsidRPr="00AD3878">
        <w:rPr>
          <w:rStyle w:val="apple-converted-space"/>
          <w:color w:val="595959" w:themeColor="text1" w:themeTint="A6"/>
          <w:sz w:val="24"/>
          <w:szCs w:val="24"/>
        </w:rPr>
        <w:t> </w:t>
      </w:r>
      <w:r w:rsidRPr="00AD3878">
        <w:rPr>
          <w:rFonts w:ascii="Times New Roman" w:hAnsi="Times New Roman"/>
          <w:color w:val="595959" w:themeColor="text1" w:themeTint="A6"/>
          <w:sz w:val="24"/>
          <w:szCs w:val="24"/>
        </w:rPr>
        <w:t>- Каталог русскоязычных медицинских ресурсов</w:t>
      </w:r>
    </w:p>
    <w:p w:rsidR="00DA537F" w:rsidRPr="00AD3878" w:rsidRDefault="00DA537F" w:rsidP="00DA537F">
      <w:pPr>
        <w:spacing w:after="0"/>
        <w:jc w:val="both"/>
        <w:rPr>
          <w:rFonts w:ascii="Times New Roman" w:hAnsi="Times New Roman"/>
          <w:color w:val="595959" w:themeColor="text1" w:themeTint="A6"/>
          <w:sz w:val="24"/>
          <w:szCs w:val="24"/>
        </w:rPr>
      </w:pPr>
      <w:r w:rsidRPr="00AD3878">
        <w:rPr>
          <w:rFonts w:ascii="Times New Roman" w:hAnsi="Times New Roman"/>
          <w:color w:val="595959" w:themeColor="text1" w:themeTint="A6"/>
          <w:sz w:val="24"/>
          <w:szCs w:val="24"/>
        </w:rPr>
        <w:t xml:space="preserve">- </w:t>
      </w:r>
      <w:hyperlink r:id="rId10" w:history="1">
        <w:r w:rsidRPr="00AD3878">
          <w:rPr>
            <w:rStyle w:val="ac"/>
            <w:rFonts w:ascii="Times New Roman" w:hAnsi="Times New Roman"/>
            <w:color w:val="595959" w:themeColor="text1" w:themeTint="A6"/>
            <w:sz w:val="24"/>
            <w:szCs w:val="24"/>
          </w:rPr>
          <w:t>MEDAGENT</w:t>
        </w:r>
      </w:hyperlink>
      <w:r w:rsidRPr="00AD3878">
        <w:rPr>
          <w:rStyle w:val="apple-converted-space"/>
          <w:color w:val="595959" w:themeColor="text1" w:themeTint="A6"/>
          <w:sz w:val="24"/>
          <w:szCs w:val="24"/>
        </w:rPr>
        <w:t> </w:t>
      </w:r>
      <w:r w:rsidRPr="00AD3878">
        <w:rPr>
          <w:rFonts w:ascii="Times New Roman" w:hAnsi="Times New Roman"/>
          <w:color w:val="595959" w:themeColor="text1" w:themeTint="A6"/>
          <w:sz w:val="24"/>
          <w:szCs w:val="24"/>
        </w:rPr>
        <w:t>- Каталог медицинских сайтов</w:t>
      </w:r>
    </w:p>
    <w:p w:rsidR="00DA537F" w:rsidRPr="006A0476" w:rsidRDefault="00DA537F" w:rsidP="00DA537F">
      <w:pPr>
        <w:spacing w:after="0"/>
        <w:jc w:val="both"/>
        <w:rPr>
          <w:rStyle w:val="apple-converted-space"/>
          <w:color w:val="595959" w:themeColor="text1" w:themeTint="A6"/>
          <w:sz w:val="24"/>
          <w:szCs w:val="24"/>
        </w:rPr>
      </w:pPr>
      <w:r w:rsidRPr="006A0476">
        <w:rPr>
          <w:rFonts w:ascii="Times New Roman" w:hAnsi="Times New Roman"/>
          <w:color w:val="595959" w:themeColor="text1" w:themeTint="A6"/>
          <w:sz w:val="24"/>
          <w:szCs w:val="24"/>
        </w:rPr>
        <w:t xml:space="preserve"> </w:t>
      </w:r>
      <w:r w:rsidRPr="00AD3878">
        <w:rPr>
          <w:rFonts w:ascii="Times New Roman" w:hAnsi="Times New Roman"/>
          <w:color w:val="595959" w:themeColor="text1" w:themeTint="A6"/>
          <w:sz w:val="24"/>
          <w:szCs w:val="24"/>
        </w:rPr>
        <w:t xml:space="preserve">- </w:t>
      </w:r>
      <w:hyperlink r:id="rId11" w:history="1">
        <w:proofErr w:type="spellStart"/>
        <w:r w:rsidRPr="00AD3878">
          <w:rPr>
            <w:rStyle w:val="ac"/>
            <w:rFonts w:ascii="Times New Roman" w:hAnsi="Times New Roman"/>
            <w:color w:val="595959" w:themeColor="text1" w:themeTint="A6"/>
            <w:sz w:val="24"/>
            <w:szCs w:val="24"/>
          </w:rPr>
          <w:t>Medrating</w:t>
        </w:r>
        <w:proofErr w:type="spellEnd"/>
      </w:hyperlink>
      <w:r w:rsidRPr="00AD3878">
        <w:rPr>
          <w:rStyle w:val="apple-converted-space"/>
          <w:color w:val="595959" w:themeColor="text1" w:themeTint="A6"/>
          <w:sz w:val="24"/>
          <w:szCs w:val="24"/>
        </w:rPr>
        <w:t> </w:t>
      </w:r>
      <w:r w:rsidRPr="00AD3878">
        <w:rPr>
          <w:rFonts w:ascii="Times New Roman" w:hAnsi="Times New Roman"/>
          <w:color w:val="595959" w:themeColor="text1" w:themeTint="A6"/>
          <w:sz w:val="24"/>
          <w:szCs w:val="24"/>
        </w:rPr>
        <w:t>- Каталог, рейтинг сайтов, посвященных медицине и здравоохранению</w:t>
      </w:r>
      <w:r w:rsidRPr="00AD3878">
        <w:rPr>
          <w:rStyle w:val="apple-converted-space"/>
          <w:color w:val="595959" w:themeColor="text1" w:themeTint="A6"/>
          <w:sz w:val="24"/>
          <w:szCs w:val="24"/>
        </w:rPr>
        <w:t> </w:t>
      </w:r>
    </w:p>
    <w:p w:rsidR="00DA537F" w:rsidRPr="00AD3878" w:rsidRDefault="00DA537F" w:rsidP="00DA537F">
      <w:pPr>
        <w:spacing w:after="0"/>
        <w:jc w:val="both"/>
        <w:rPr>
          <w:rFonts w:ascii="Times New Roman" w:hAnsi="Times New Roman"/>
          <w:color w:val="595959" w:themeColor="text1" w:themeTint="A6"/>
          <w:sz w:val="24"/>
          <w:szCs w:val="24"/>
        </w:rPr>
      </w:pPr>
      <w:r w:rsidRPr="00AD3878">
        <w:rPr>
          <w:rFonts w:ascii="Times New Roman" w:hAnsi="Times New Roman"/>
          <w:color w:val="595959" w:themeColor="text1" w:themeTint="A6"/>
          <w:sz w:val="24"/>
          <w:szCs w:val="24"/>
        </w:rPr>
        <w:t xml:space="preserve">- </w:t>
      </w:r>
      <w:hyperlink r:id="rId12" w:history="1">
        <w:proofErr w:type="spellStart"/>
        <w:r w:rsidRPr="00AD3878">
          <w:rPr>
            <w:rStyle w:val="ac"/>
            <w:rFonts w:ascii="Times New Roman" w:hAnsi="Times New Roman"/>
            <w:color w:val="595959" w:themeColor="text1" w:themeTint="A6"/>
            <w:sz w:val="24"/>
            <w:szCs w:val="24"/>
          </w:rPr>
          <w:t>avogadro.ru</w:t>
        </w:r>
        <w:proofErr w:type="spellEnd"/>
        <w:r w:rsidRPr="00AD3878">
          <w:rPr>
            <w:rStyle w:val="ac"/>
            <w:rFonts w:ascii="Times New Roman" w:hAnsi="Times New Roman"/>
            <w:color w:val="595959" w:themeColor="text1" w:themeTint="A6"/>
            <w:sz w:val="24"/>
            <w:szCs w:val="24"/>
          </w:rPr>
          <w:t>:</w:t>
        </w:r>
      </w:hyperlink>
      <w:r w:rsidRPr="00AD3878">
        <w:rPr>
          <w:rStyle w:val="apple-converted-space"/>
          <w:color w:val="595959" w:themeColor="text1" w:themeTint="A6"/>
          <w:sz w:val="24"/>
          <w:szCs w:val="24"/>
        </w:rPr>
        <w:t> </w:t>
      </w:r>
      <w:r w:rsidRPr="00AD3878">
        <w:rPr>
          <w:rFonts w:ascii="Times New Roman" w:hAnsi="Times New Roman"/>
          <w:color w:val="595959" w:themeColor="text1" w:themeTint="A6"/>
          <w:sz w:val="24"/>
          <w:szCs w:val="24"/>
        </w:rPr>
        <w:t>- каталог сайтов</w:t>
      </w:r>
    </w:p>
    <w:p w:rsidR="00DA537F" w:rsidRPr="00AD3878" w:rsidRDefault="00DA537F" w:rsidP="00DA537F">
      <w:pPr>
        <w:spacing w:after="0"/>
        <w:jc w:val="both"/>
        <w:rPr>
          <w:rFonts w:ascii="Times New Roman" w:hAnsi="Times New Roman"/>
          <w:color w:val="595959" w:themeColor="text1" w:themeTint="A6"/>
          <w:sz w:val="24"/>
          <w:szCs w:val="24"/>
          <w:shd w:val="clear" w:color="auto" w:fill="FFFFFF"/>
        </w:rPr>
      </w:pPr>
      <w:r w:rsidRPr="00AD3878">
        <w:rPr>
          <w:rFonts w:ascii="Times New Roman" w:hAnsi="Times New Roman"/>
          <w:color w:val="595959" w:themeColor="text1" w:themeTint="A6"/>
          <w:sz w:val="24"/>
          <w:szCs w:val="24"/>
        </w:rPr>
        <w:t xml:space="preserve">- </w:t>
      </w:r>
      <w:hyperlink r:id="rId13" w:history="1">
        <w:proofErr w:type="spellStart"/>
        <w:r w:rsidRPr="00AD3878">
          <w:rPr>
            <w:rStyle w:val="ac"/>
            <w:rFonts w:ascii="Times New Roman" w:hAnsi="Times New Roman"/>
            <w:color w:val="595959" w:themeColor="text1" w:themeTint="A6"/>
            <w:sz w:val="24"/>
            <w:szCs w:val="24"/>
          </w:rPr>
          <w:t>medlook.ru</w:t>
        </w:r>
        <w:proofErr w:type="spellEnd"/>
      </w:hyperlink>
      <w:r w:rsidRPr="00AD3878">
        <w:rPr>
          <w:rStyle w:val="apple-converted-space"/>
          <w:color w:val="595959" w:themeColor="text1" w:themeTint="A6"/>
          <w:sz w:val="24"/>
          <w:szCs w:val="24"/>
          <w:shd w:val="clear" w:color="auto" w:fill="FFFFFF"/>
        </w:rPr>
        <w:t> </w:t>
      </w:r>
      <w:r w:rsidRPr="00AD3878">
        <w:rPr>
          <w:rFonts w:ascii="Times New Roman" w:hAnsi="Times New Roman"/>
          <w:color w:val="595959" w:themeColor="text1" w:themeTint="A6"/>
          <w:sz w:val="24"/>
          <w:szCs w:val="24"/>
          <w:shd w:val="clear" w:color="auto" w:fill="FFFFFF"/>
        </w:rPr>
        <w:t> - каталог медицинских сайтов</w:t>
      </w:r>
    </w:p>
    <w:p w:rsidR="00DA537F" w:rsidRPr="00AD3878" w:rsidRDefault="00DA537F" w:rsidP="00DA537F">
      <w:pPr>
        <w:spacing w:after="0"/>
        <w:jc w:val="both"/>
        <w:rPr>
          <w:rFonts w:ascii="Times New Roman" w:hAnsi="Times New Roman"/>
          <w:color w:val="595959" w:themeColor="text1" w:themeTint="A6"/>
          <w:sz w:val="24"/>
          <w:szCs w:val="24"/>
          <w:shd w:val="clear" w:color="auto" w:fill="FFFFFF"/>
        </w:rPr>
      </w:pPr>
      <w:r w:rsidRPr="00AD3878">
        <w:rPr>
          <w:rFonts w:ascii="Times New Roman" w:hAnsi="Times New Roman"/>
          <w:color w:val="595959" w:themeColor="text1" w:themeTint="A6"/>
          <w:sz w:val="24"/>
          <w:szCs w:val="24"/>
          <w:shd w:val="clear" w:color="auto" w:fill="FFFFFF"/>
        </w:rPr>
        <w:t xml:space="preserve">- </w:t>
      </w:r>
      <w:hyperlink r:id="rId14" w:history="1">
        <w:proofErr w:type="spellStart"/>
        <w:r w:rsidRPr="00AD3878">
          <w:rPr>
            <w:rStyle w:val="ac"/>
            <w:rFonts w:ascii="Times New Roman" w:hAnsi="Times New Roman"/>
            <w:color w:val="595959" w:themeColor="text1" w:themeTint="A6"/>
            <w:sz w:val="24"/>
            <w:szCs w:val="24"/>
          </w:rPr>
          <w:t>medline-catalog.ru</w:t>
        </w:r>
        <w:proofErr w:type="spellEnd"/>
      </w:hyperlink>
      <w:r w:rsidRPr="00AD3878">
        <w:rPr>
          <w:rStyle w:val="apple-converted-space"/>
          <w:color w:val="595959" w:themeColor="text1" w:themeTint="A6"/>
          <w:sz w:val="24"/>
          <w:szCs w:val="24"/>
          <w:shd w:val="clear" w:color="auto" w:fill="FFFFFF"/>
        </w:rPr>
        <w:t> </w:t>
      </w:r>
      <w:r w:rsidRPr="00AD3878">
        <w:rPr>
          <w:rFonts w:ascii="Times New Roman" w:hAnsi="Times New Roman"/>
          <w:color w:val="595959" w:themeColor="text1" w:themeTint="A6"/>
          <w:sz w:val="24"/>
          <w:szCs w:val="24"/>
          <w:shd w:val="clear" w:color="auto" w:fill="FFFFFF"/>
        </w:rPr>
        <w:t xml:space="preserve"> - каталог </w:t>
      </w:r>
      <w:proofErr w:type="spellStart"/>
      <w:r w:rsidRPr="00AD3878">
        <w:rPr>
          <w:rFonts w:ascii="Times New Roman" w:hAnsi="Times New Roman"/>
          <w:color w:val="595959" w:themeColor="text1" w:themeTint="A6"/>
          <w:sz w:val="24"/>
          <w:szCs w:val="24"/>
          <w:shd w:val="clear" w:color="auto" w:fill="FFFFFF"/>
        </w:rPr>
        <w:t>интернет-ресурсов</w:t>
      </w:r>
      <w:proofErr w:type="spellEnd"/>
      <w:r w:rsidRPr="00AD3878">
        <w:rPr>
          <w:rFonts w:ascii="Times New Roman" w:hAnsi="Times New Roman"/>
          <w:color w:val="595959" w:themeColor="text1" w:themeTint="A6"/>
          <w:sz w:val="24"/>
          <w:szCs w:val="24"/>
          <w:shd w:val="clear" w:color="auto" w:fill="FFFFFF"/>
        </w:rPr>
        <w:t xml:space="preserve"> о медицине</w:t>
      </w:r>
    </w:p>
    <w:p w:rsidR="00DA537F" w:rsidRPr="00AD3878" w:rsidRDefault="00DA537F" w:rsidP="00DA537F">
      <w:pPr>
        <w:tabs>
          <w:tab w:val="num" w:pos="0"/>
        </w:tabs>
        <w:ind w:firstLine="540"/>
        <w:rPr>
          <w:rFonts w:ascii="Times New Roman" w:hAnsi="Times New Roman"/>
          <w:b/>
          <w:sz w:val="24"/>
          <w:szCs w:val="24"/>
        </w:rPr>
      </w:pPr>
      <w:r w:rsidRPr="00AD3878">
        <w:rPr>
          <w:rFonts w:ascii="Times New Roman" w:hAnsi="Times New Roman"/>
          <w:b/>
          <w:sz w:val="24"/>
          <w:szCs w:val="24"/>
        </w:rPr>
        <w:t>Дополнительные ресурсы в Интернете</w:t>
      </w:r>
    </w:p>
    <w:p w:rsidR="00DA537F" w:rsidRPr="00AD3878" w:rsidRDefault="00DA537F" w:rsidP="00DA537F">
      <w:pPr>
        <w:tabs>
          <w:tab w:val="num" w:pos="0"/>
        </w:tabs>
        <w:ind w:firstLine="540"/>
        <w:rPr>
          <w:rFonts w:ascii="Times New Roman" w:hAnsi="Times New Roman"/>
          <w:sz w:val="24"/>
          <w:szCs w:val="24"/>
        </w:rPr>
      </w:pPr>
      <w:r w:rsidRPr="00AD3878">
        <w:rPr>
          <w:rFonts w:ascii="Times New Roman" w:hAnsi="Times New Roman"/>
          <w:sz w:val="24"/>
          <w:szCs w:val="24"/>
          <w:lang w:val="en-US"/>
        </w:rPr>
        <w:t>http</w:t>
      </w:r>
      <w:r w:rsidRPr="00AD3878">
        <w:rPr>
          <w:rFonts w:ascii="Times New Roman" w:hAnsi="Times New Roman"/>
          <w:sz w:val="24"/>
          <w:szCs w:val="24"/>
        </w:rPr>
        <w:t>://</w:t>
      </w:r>
      <w:proofErr w:type="spellStart"/>
      <w:r w:rsidRPr="00AD3878">
        <w:rPr>
          <w:rFonts w:ascii="Times New Roman" w:hAnsi="Times New Roman"/>
          <w:sz w:val="24"/>
          <w:szCs w:val="24"/>
          <w:lang w:val="en-US"/>
        </w:rPr>
        <w:t>aspirantura</w:t>
      </w:r>
      <w:proofErr w:type="spellEnd"/>
      <w:r w:rsidRPr="00AD3878">
        <w:rPr>
          <w:rFonts w:ascii="Times New Roman" w:hAnsi="Times New Roman"/>
          <w:sz w:val="24"/>
          <w:szCs w:val="24"/>
        </w:rPr>
        <w:t>.</w:t>
      </w:r>
      <w:proofErr w:type="spellStart"/>
      <w:r w:rsidRPr="00AD3878">
        <w:rPr>
          <w:rFonts w:ascii="Times New Roman" w:hAnsi="Times New Roman"/>
          <w:sz w:val="24"/>
          <w:szCs w:val="24"/>
          <w:lang w:val="en-US"/>
        </w:rPr>
        <w:t>spb</w:t>
      </w:r>
      <w:proofErr w:type="spellEnd"/>
      <w:r w:rsidRPr="00AD3878">
        <w:rPr>
          <w:rFonts w:ascii="Times New Roman" w:hAnsi="Times New Roman"/>
          <w:sz w:val="24"/>
          <w:szCs w:val="24"/>
        </w:rPr>
        <w:t>.</w:t>
      </w:r>
      <w:proofErr w:type="spellStart"/>
      <w:r w:rsidRPr="00AD3878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AD3878">
        <w:rPr>
          <w:rFonts w:ascii="Times New Roman" w:hAnsi="Times New Roman"/>
          <w:sz w:val="24"/>
          <w:szCs w:val="24"/>
        </w:rPr>
        <w:t xml:space="preserve"> - Паспорта специальностей для докторантуры и </w:t>
      </w:r>
      <w:proofErr w:type="gramStart"/>
      <w:r w:rsidRPr="00AD3878">
        <w:rPr>
          <w:rFonts w:ascii="Times New Roman" w:hAnsi="Times New Roman"/>
          <w:sz w:val="24"/>
          <w:szCs w:val="24"/>
        </w:rPr>
        <w:t>аспирантуры ,</w:t>
      </w:r>
      <w:proofErr w:type="gramEnd"/>
      <w:r w:rsidRPr="00AD3878">
        <w:rPr>
          <w:rFonts w:ascii="Times New Roman" w:hAnsi="Times New Roman"/>
          <w:sz w:val="24"/>
          <w:szCs w:val="24"/>
        </w:rPr>
        <w:t xml:space="preserve"> правовые документы, форум</w:t>
      </w:r>
    </w:p>
    <w:p w:rsidR="00DA537F" w:rsidRPr="00AD3878" w:rsidRDefault="00DA537F" w:rsidP="00DA537F">
      <w:pPr>
        <w:tabs>
          <w:tab w:val="num" w:pos="0"/>
        </w:tabs>
        <w:ind w:firstLine="540"/>
        <w:rPr>
          <w:rFonts w:ascii="Times New Roman" w:hAnsi="Times New Roman"/>
          <w:sz w:val="24"/>
          <w:szCs w:val="24"/>
        </w:rPr>
      </w:pPr>
      <w:r w:rsidRPr="00AD3878">
        <w:rPr>
          <w:rFonts w:ascii="Times New Roman" w:hAnsi="Times New Roman"/>
          <w:sz w:val="24"/>
          <w:szCs w:val="24"/>
          <w:lang w:val="en-US"/>
        </w:rPr>
        <w:t>http</w:t>
      </w:r>
      <w:r w:rsidRPr="00AD3878">
        <w:rPr>
          <w:rFonts w:ascii="Times New Roman" w:hAnsi="Times New Roman"/>
          <w:sz w:val="24"/>
          <w:szCs w:val="24"/>
        </w:rPr>
        <w:t>://</w:t>
      </w:r>
      <w:r w:rsidRPr="00AD3878">
        <w:rPr>
          <w:rFonts w:ascii="Times New Roman" w:hAnsi="Times New Roman"/>
          <w:sz w:val="24"/>
          <w:szCs w:val="24"/>
          <w:lang w:val="en-US"/>
        </w:rPr>
        <w:t>www</w:t>
      </w:r>
      <w:r w:rsidRPr="00AD3878">
        <w:rPr>
          <w:rFonts w:ascii="Times New Roman" w:hAnsi="Times New Roman"/>
          <w:sz w:val="24"/>
          <w:szCs w:val="24"/>
        </w:rPr>
        <w:t>.</w:t>
      </w:r>
      <w:proofErr w:type="spellStart"/>
      <w:r w:rsidRPr="00AD3878">
        <w:rPr>
          <w:rFonts w:ascii="Times New Roman" w:hAnsi="Times New Roman"/>
          <w:sz w:val="24"/>
          <w:szCs w:val="24"/>
          <w:lang w:val="en-US"/>
        </w:rPr>
        <w:t>ed</w:t>
      </w:r>
      <w:proofErr w:type="spellEnd"/>
      <w:r w:rsidRPr="00AD3878">
        <w:rPr>
          <w:rFonts w:ascii="Times New Roman" w:hAnsi="Times New Roman"/>
          <w:sz w:val="24"/>
          <w:szCs w:val="24"/>
        </w:rPr>
        <w:t>.</w:t>
      </w:r>
      <w:proofErr w:type="spellStart"/>
      <w:r w:rsidRPr="00AD3878">
        <w:rPr>
          <w:rFonts w:ascii="Times New Roman" w:hAnsi="Times New Roman"/>
          <w:sz w:val="24"/>
          <w:szCs w:val="24"/>
          <w:lang w:val="en-US"/>
        </w:rPr>
        <w:t>gov</w:t>
      </w:r>
      <w:proofErr w:type="spellEnd"/>
      <w:r w:rsidRPr="00AD3878">
        <w:rPr>
          <w:rFonts w:ascii="Times New Roman" w:hAnsi="Times New Roman"/>
          <w:sz w:val="24"/>
          <w:szCs w:val="24"/>
        </w:rPr>
        <w:t>.</w:t>
      </w:r>
      <w:proofErr w:type="spellStart"/>
      <w:r w:rsidRPr="00AD3878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AD3878">
        <w:rPr>
          <w:rFonts w:ascii="Times New Roman" w:hAnsi="Times New Roman"/>
          <w:sz w:val="24"/>
          <w:szCs w:val="24"/>
        </w:rPr>
        <w:t>/</w:t>
      </w:r>
      <w:proofErr w:type="spellStart"/>
      <w:r w:rsidRPr="00AD3878">
        <w:rPr>
          <w:rFonts w:ascii="Times New Roman" w:hAnsi="Times New Roman"/>
          <w:sz w:val="24"/>
          <w:szCs w:val="24"/>
          <w:lang w:val="en-US"/>
        </w:rPr>
        <w:t>prof</w:t>
      </w:r>
      <w:proofErr w:type="spellEnd"/>
      <w:r w:rsidRPr="00AD3878">
        <w:rPr>
          <w:rFonts w:ascii="Times New Roman" w:hAnsi="Times New Roman"/>
          <w:sz w:val="24"/>
          <w:szCs w:val="24"/>
        </w:rPr>
        <w:t>-</w:t>
      </w:r>
      <w:proofErr w:type="spellStart"/>
      <w:r w:rsidRPr="00AD3878">
        <w:rPr>
          <w:rFonts w:ascii="Times New Roman" w:hAnsi="Times New Roman"/>
          <w:sz w:val="24"/>
          <w:szCs w:val="24"/>
          <w:lang w:val="en-US"/>
        </w:rPr>
        <w:t>edu</w:t>
      </w:r>
      <w:proofErr w:type="spellEnd"/>
      <w:r w:rsidRPr="00AD3878">
        <w:rPr>
          <w:rFonts w:ascii="Times New Roman" w:hAnsi="Times New Roman"/>
          <w:sz w:val="24"/>
          <w:szCs w:val="24"/>
        </w:rPr>
        <w:t>/</w:t>
      </w:r>
      <w:proofErr w:type="spellStart"/>
      <w:r w:rsidRPr="00AD3878">
        <w:rPr>
          <w:rFonts w:ascii="Times New Roman" w:hAnsi="Times New Roman"/>
          <w:sz w:val="24"/>
          <w:szCs w:val="24"/>
          <w:lang w:val="en-US"/>
        </w:rPr>
        <w:t>posl</w:t>
      </w:r>
      <w:proofErr w:type="spellEnd"/>
      <w:r w:rsidRPr="00AD3878">
        <w:rPr>
          <w:rFonts w:ascii="Times New Roman" w:hAnsi="Times New Roman"/>
          <w:sz w:val="24"/>
          <w:szCs w:val="24"/>
        </w:rPr>
        <w:t xml:space="preserve"> - Портал министерства образования .Есть полезная информация об кандидатских экзаменах и многом другом </w:t>
      </w:r>
      <w:proofErr w:type="gramStart"/>
      <w:r w:rsidRPr="00AD3878">
        <w:rPr>
          <w:rFonts w:ascii="Times New Roman" w:hAnsi="Times New Roman"/>
          <w:sz w:val="24"/>
          <w:szCs w:val="24"/>
        </w:rPr>
        <w:t>( правила</w:t>
      </w:r>
      <w:proofErr w:type="gramEnd"/>
      <w:r w:rsidRPr="00AD3878">
        <w:rPr>
          <w:rFonts w:ascii="Times New Roman" w:hAnsi="Times New Roman"/>
          <w:sz w:val="24"/>
          <w:szCs w:val="24"/>
        </w:rPr>
        <w:t xml:space="preserve"> оформления </w:t>
      </w:r>
      <w:proofErr w:type="spellStart"/>
      <w:r w:rsidRPr="00AD3878">
        <w:rPr>
          <w:rFonts w:ascii="Times New Roman" w:hAnsi="Times New Roman"/>
          <w:sz w:val="24"/>
          <w:szCs w:val="24"/>
        </w:rPr>
        <w:t>дисс</w:t>
      </w:r>
      <w:proofErr w:type="spellEnd"/>
      <w:r w:rsidRPr="00AD3878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AD3878">
        <w:rPr>
          <w:rFonts w:ascii="Times New Roman" w:hAnsi="Times New Roman"/>
          <w:sz w:val="24"/>
          <w:szCs w:val="24"/>
        </w:rPr>
        <w:t>дисс</w:t>
      </w:r>
      <w:proofErr w:type="spellEnd"/>
      <w:r w:rsidRPr="00AD3878">
        <w:rPr>
          <w:rFonts w:ascii="Times New Roman" w:hAnsi="Times New Roman"/>
          <w:sz w:val="24"/>
          <w:szCs w:val="24"/>
        </w:rPr>
        <w:t>. советах и т.п.)</w:t>
      </w:r>
    </w:p>
    <w:p w:rsidR="00DA537F" w:rsidRPr="00AD3878" w:rsidRDefault="00DA537F" w:rsidP="00DA537F">
      <w:pPr>
        <w:tabs>
          <w:tab w:val="num" w:pos="0"/>
        </w:tabs>
        <w:ind w:firstLine="540"/>
        <w:rPr>
          <w:rFonts w:ascii="Times New Roman" w:hAnsi="Times New Roman"/>
          <w:sz w:val="24"/>
          <w:szCs w:val="24"/>
        </w:rPr>
      </w:pPr>
      <w:r w:rsidRPr="00AD3878">
        <w:rPr>
          <w:rFonts w:ascii="Times New Roman" w:hAnsi="Times New Roman"/>
          <w:sz w:val="24"/>
          <w:szCs w:val="24"/>
          <w:lang w:val="en-US"/>
        </w:rPr>
        <w:t>http</w:t>
      </w:r>
      <w:r w:rsidRPr="00AD3878">
        <w:rPr>
          <w:rFonts w:ascii="Times New Roman" w:hAnsi="Times New Roman"/>
          <w:sz w:val="24"/>
          <w:szCs w:val="24"/>
        </w:rPr>
        <w:t>://</w:t>
      </w:r>
      <w:r w:rsidRPr="00AD3878">
        <w:rPr>
          <w:rFonts w:ascii="Times New Roman" w:hAnsi="Times New Roman"/>
          <w:sz w:val="24"/>
          <w:szCs w:val="24"/>
          <w:lang w:val="en-US"/>
        </w:rPr>
        <w:t>bologna</w:t>
      </w:r>
      <w:r w:rsidRPr="00AD3878">
        <w:rPr>
          <w:rFonts w:ascii="Times New Roman" w:hAnsi="Times New Roman"/>
          <w:sz w:val="24"/>
          <w:szCs w:val="24"/>
        </w:rPr>
        <w:t>.</w:t>
      </w:r>
      <w:proofErr w:type="spellStart"/>
      <w:r w:rsidRPr="00AD3878">
        <w:rPr>
          <w:rFonts w:ascii="Times New Roman" w:hAnsi="Times New Roman"/>
          <w:sz w:val="24"/>
          <w:szCs w:val="24"/>
          <w:lang w:val="en-US"/>
        </w:rPr>
        <w:t>mgimo</w:t>
      </w:r>
      <w:proofErr w:type="spellEnd"/>
      <w:r w:rsidRPr="00AD3878">
        <w:rPr>
          <w:rFonts w:ascii="Times New Roman" w:hAnsi="Times New Roman"/>
          <w:sz w:val="24"/>
          <w:szCs w:val="24"/>
        </w:rPr>
        <w:t>.</w:t>
      </w:r>
      <w:proofErr w:type="spellStart"/>
      <w:r w:rsidRPr="00AD3878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AD3878">
        <w:rPr>
          <w:rFonts w:ascii="Times New Roman" w:hAnsi="Times New Roman"/>
          <w:sz w:val="24"/>
          <w:szCs w:val="24"/>
        </w:rPr>
        <w:t xml:space="preserve"> - Информация о конвертации российских дипломов докторов и кандидатов наук</w:t>
      </w:r>
    </w:p>
    <w:p w:rsidR="00DA537F" w:rsidRPr="00AD3878" w:rsidRDefault="00DA537F" w:rsidP="00DA537F">
      <w:pPr>
        <w:tabs>
          <w:tab w:val="num" w:pos="0"/>
        </w:tabs>
        <w:ind w:firstLine="540"/>
        <w:rPr>
          <w:rFonts w:ascii="Times New Roman" w:hAnsi="Times New Roman"/>
          <w:sz w:val="24"/>
          <w:szCs w:val="24"/>
        </w:rPr>
      </w:pPr>
      <w:r w:rsidRPr="00AD3878">
        <w:rPr>
          <w:rFonts w:ascii="Times New Roman" w:hAnsi="Times New Roman"/>
          <w:sz w:val="24"/>
          <w:szCs w:val="24"/>
          <w:lang w:val="en-US"/>
        </w:rPr>
        <w:t>http</w:t>
      </w:r>
      <w:r w:rsidRPr="00AD3878">
        <w:rPr>
          <w:rFonts w:ascii="Times New Roman" w:hAnsi="Times New Roman"/>
          <w:sz w:val="24"/>
          <w:szCs w:val="24"/>
        </w:rPr>
        <w:t>://</w:t>
      </w:r>
      <w:r w:rsidRPr="00AD3878">
        <w:rPr>
          <w:rFonts w:ascii="Times New Roman" w:hAnsi="Times New Roman"/>
          <w:sz w:val="24"/>
          <w:szCs w:val="24"/>
          <w:lang w:val="en-US"/>
        </w:rPr>
        <w:t>www</w:t>
      </w:r>
      <w:r w:rsidRPr="00AD3878">
        <w:rPr>
          <w:rFonts w:ascii="Times New Roman" w:hAnsi="Times New Roman"/>
          <w:sz w:val="24"/>
          <w:szCs w:val="24"/>
        </w:rPr>
        <w:t>.</w:t>
      </w:r>
      <w:proofErr w:type="spellStart"/>
      <w:r w:rsidRPr="00AD3878">
        <w:rPr>
          <w:rFonts w:ascii="Times New Roman" w:hAnsi="Times New Roman"/>
          <w:sz w:val="24"/>
          <w:szCs w:val="24"/>
          <w:lang w:val="en-US"/>
        </w:rPr>
        <w:t>auditorum</w:t>
      </w:r>
      <w:proofErr w:type="spellEnd"/>
      <w:r w:rsidRPr="00AD3878">
        <w:rPr>
          <w:rFonts w:ascii="Times New Roman" w:hAnsi="Times New Roman"/>
          <w:sz w:val="24"/>
          <w:szCs w:val="24"/>
        </w:rPr>
        <w:t>.</w:t>
      </w:r>
      <w:proofErr w:type="spellStart"/>
      <w:r w:rsidRPr="00AD3878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AD3878">
        <w:rPr>
          <w:rFonts w:ascii="Times New Roman" w:hAnsi="Times New Roman"/>
          <w:sz w:val="24"/>
          <w:szCs w:val="24"/>
        </w:rPr>
        <w:t xml:space="preserve"> - Информация о послевузовском образовании</w:t>
      </w:r>
    </w:p>
    <w:p w:rsidR="00DA537F" w:rsidRPr="00AD3878" w:rsidRDefault="00DA537F" w:rsidP="00DA537F">
      <w:pPr>
        <w:tabs>
          <w:tab w:val="num" w:pos="0"/>
        </w:tabs>
        <w:ind w:firstLine="540"/>
        <w:rPr>
          <w:rFonts w:ascii="Times New Roman" w:hAnsi="Times New Roman"/>
          <w:sz w:val="24"/>
          <w:szCs w:val="24"/>
        </w:rPr>
      </w:pPr>
      <w:r w:rsidRPr="00AD3878">
        <w:rPr>
          <w:rFonts w:ascii="Times New Roman" w:hAnsi="Times New Roman"/>
          <w:sz w:val="24"/>
          <w:szCs w:val="24"/>
          <w:lang w:val="en-US"/>
        </w:rPr>
        <w:t>http</w:t>
      </w:r>
      <w:r w:rsidRPr="00AD3878">
        <w:rPr>
          <w:rFonts w:ascii="Times New Roman" w:hAnsi="Times New Roman"/>
          <w:sz w:val="24"/>
          <w:szCs w:val="24"/>
        </w:rPr>
        <w:t>://</w:t>
      </w:r>
      <w:r w:rsidRPr="00AD3878">
        <w:rPr>
          <w:rFonts w:ascii="Times New Roman" w:hAnsi="Times New Roman"/>
          <w:sz w:val="24"/>
          <w:szCs w:val="24"/>
          <w:lang w:val="en-US"/>
        </w:rPr>
        <w:t>www</w:t>
      </w:r>
      <w:r w:rsidRPr="00AD3878">
        <w:rPr>
          <w:rFonts w:ascii="Times New Roman" w:hAnsi="Times New Roman"/>
          <w:sz w:val="24"/>
          <w:szCs w:val="24"/>
        </w:rPr>
        <w:t>.</w:t>
      </w:r>
      <w:proofErr w:type="spellStart"/>
      <w:r w:rsidRPr="00AD3878">
        <w:rPr>
          <w:rFonts w:ascii="Times New Roman" w:hAnsi="Times New Roman"/>
          <w:sz w:val="24"/>
          <w:szCs w:val="24"/>
          <w:lang w:val="en-US"/>
        </w:rPr>
        <w:t>edu</w:t>
      </w:r>
      <w:proofErr w:type="spellEnd"/>
      <w:r w:rsidRPr="00AD3878">
        <w:rPr>
          <w:rFonts w:ascii="Times New Roman" w:hAnsi="Times New Roman"/>
          <w:sz w:val="24"/>
          <w:szCs w:val="24"/>
        </w:rPr>
        <w:t>.</w:t>
      </w:r>
      <w:proofErr w:type="spellStart"/>
      <w:r w:rsidRPr="00AD3878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AD3878">
        <w:rPr>
          <w:rFonts w:ascii="Times New Roman" w:hAnsi="Times New Roman"/>
          <w:sz w:val="24"/>
          <w:szCs w:val="24"/>
        </w:rPr>
        <w:t>/</w:t>
      </w:r>
      <w:r w:rsidRPr="00AD3878">
        <w:rPr>
          <w:rFonts w:ascii="Times New Roman" w:hAnsi="Times New Roman"/>
          <w:sz w:val="24"/>
          <w:szCs w:val="24"/>
          <w:lang w:val="en-US"/>
        </w:rPr>
        <w:t>db</w:t>
      </w:r>
      <w:r w:rsidRPr="00AD3878">
        <w:rPr>
          <w:rFonts w:ascii="Times New Roman" w:hAnsi="Times New Roman"/>
          <w:sz w:val="24"/>
          <w:szCs w:val="24"/>
        </w:rPr>
        <w:t>/</w:t>
      </w:r>
      <w:r w:rsidRPr="00AD3878">
        <w:rPr>
          <w:rFonts w:ascii="Times New Roman" w:hAnsi="Times New Roman"/>
          <w:sz w:val="24"/>
          <w:szCs w:val="24"/>
          <w:lang w:val="en-US"/>
        </w:rPr>
        <w:t>portal</w:t>
      </w:r>
      <w:r w:rsidRPr="00AD3878">
        <w:rPr>
          <w:rFonts w:ascii="Times New Roman" w:hAnsi="Times New Roman"/>
          <w:sz w:val="24"/>
          <w:szCs w:val="24"/>
        </w:rPr>
        <w:t xml:space="preserve"> - Портал министерства образования. Ссылки на интернет ресурсы</w:t>
      </w:r>
    </w:p>
    <w:p w:rsidR="00DA537F" w:rsidRPr="00AD3878" w:rsidRDefault="00DA537F" w:rsidP="00DA537F">
      <w:pPr>
        <w:tabs>
          <w:tab w:val="num" w:pos="0"/>
        </w:tabs>
        <w:ind w:firstLine="540"/>
        <w:rPr>
          <w:rFonts w:ascii="Times New Roman" w:hAnsi="Times New Roman"/>
          <w:sz w:val="24"/>
          <w:szCs w:val="24"/>
        </w:rPr>
      </w:pPr>
      <w:r w:rsidRPr="00AD3878">
        <w:rPr>
          <w:rFonts w:ascii="Times New Roman" w:hAnsi="Times New Roman"/>
          <w:sz w:val="24"/>
          <w:szCs w:val="24"/>
          <w:lang w:val="en-US"/>
        </w:rPr>
        <w:t>http</w:t>
      </w:r>
      <w:r w:rsidRPr="00AD3878">
        <w:rPr>
          <w:rFonts w:ascii="Times New Roman" w:hAnsi="Times New Roman"/>
          <w:sz w:val="24"/>
          <w:szCs w:val="24"/>
        </w:rPr>
        <w:t>://</w:t>
      </w:r>
      <w:r w:rsidRPr="00AD3878">
        <w:rPr>
          <w:rFonts w:ascii="Times New Roman" w:hAnsi="Times New Roman"/>
          <w:sz w:val="24"/>
          <w:szCs w:val="24"/>
          <w:lang w:val="en-US"/>
        </w:rPr>
        <w:t>www</w:t>
      </w:r>
      <w:r w:rsidRPr="00AD3878">
        <w:rPr>
          <w:rFonts w:ascii="Times New Roman" w:hAnsi="Times New Roman"/>
          <w:sz w:val="24"/>
          <w:szCs w:val="24"/>
        </w:rPr>
        <w:t>.</w:t>
      </w:r>
      <w:proofErr w:type="spellStart"/>
      <w:r w:rsidRPr="00AD3878">
        <w:rPr>
          <w:rFonts w:ascii="Times New Roman" w:hAnsi="Times New Roman"/>
          <w:sz w:val="24"/>
          <w:szCs w:val="24"/>
          <w:lang w:val="en-US"/>
        </w:rPr>
        <w:t>rsl</w:t>
      </w:r>
      <w:proofErr w:type="spellEnd"/>
      <w:r w:rsidRPr="00AD3878">
        <w:rPr>
          <w:rFonts w:ascii="Times New Roman" w:hAnsi="Times New Roman"/>
          <w:sz w:val="24"/>
          <w:szCs w:val="24"/>
        </w:rPr>
        <w:t>.</w:t>
      </w:r>
      <w:proofErr w:type="spellStart"/>
      <w:r w:rsidRPr="00AD3878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AD3878">
        <w:rPr>
          <w:rFonts w:ascii="Times New Roman" w:hAnsi="Times New Roman"/>
          <w:sz w:val="24"/>
          <w:szCs w:val="24"/>
        </w:rPr>
        <w:t xml:space="preserve"> - Российская </w:t>
      </w:r>
      <w:proofErr w:type="spellStart"/>
      <w:r w:rsidRPr="00AD3878">
        <w:rPr>
          <w:rFonts w:ascii="Times New Roman" w:hAnsi="Times New Roman"/>
          <w:sz w:val="24"/>
          <w:szCs w:val="24"/>
        </w:rPr>
        <w:t>Гос</w:t>
      </w:r>
      <w:proofErr w:type="spellEnd"/>
      <w:r w:rsidRPr="00AD3878">
        <w:rPr>
          <w:rFonts w:ascii="Times New Roman" w:hAnsi="Times New Roman"/>
          <w:sz w:val="24"/>
          <w:szCs w:val="24"/>
        </w:rPr>
        <w:t>. библиотека. Доступ к зарубежным данным научной периодики</w:t>
      </w:r>
    </w:p>
    <w:p w:rsidR="00DA537F" w:rsidRPr="00AD3878" w:rsidRDefault="00DA537F" w:rsidP="00DA537F">
      <w:pPr>
        <w:tabs>
          <w:tab w:val="num" w:pos="0"/>
        </w:tabs>
        <w:ind w:firstLine="540"/>
        <w:rPr>
          <w:rFonts w:ascii="Times New Roman" w:hAnsi="Times New Roman"/>
          <w:sz w:val="24"/>
          <w:szCs w:val="24"/>
        </w:rPr>
      </w:pPr>
      <w:r w:rsidRPr="00AD3878">
        <w:rPr>
          <w:rFonts w:ascii="Times New Roman" w:hAnsi="Times New Roman"/>
          <w:sz w:val="24"/>
          <w:szCs w:val="24"/>
          <w:lang w:val="en-US"/>
        </w:rPr>
        <w:t>http</w:t>
      </w:r>
      <w:r w:rsidRPr="00AD3878">
        <w:rPr>
          <w:rFonts w:ascii="Times New Roman" w:hAnsi="Times New Roman"/>
          <w:sz w:val="24"/>
          <w:szCs w:val="24"/>
        </w:rPr>
        <w:t>://</w:t>
      </w:r>
      <w:r w:rsidRPr="00AD3878">
        <w:rPr>
          <w:rFonts w:ascii="Times New Roman" w:hAnsi="Times New Roman"/>
          <w:sz w:val="24"/>
          <w:szCs w:val="24"/>
          <w:lang w:val="en-US"/>
        </w:rPr>
        <w:t>www</w:t>
      </w:r>
      <w:r w:rsidRPr="00AD3878">
        <w:rPr>
          <w:rFonts w:ascii="Times New Roman" w:hAnsi="Times New Roman"/>
          <w:sz w:val="24"/>
          <w:szCs w:val="24"/>
        </w:rPr>
        <w:t>.</w:t>
      </w:r>
      <w:proofErr w:type="spellStart"/>
      <w:r w:rsidRPr="00AD3878">
        <w:rPr>
          <w:rFonts w:ascii="Times New Roman" w:hAnsi="Times New Roman"/>
          <w:sz w:val="24"/>
          <w:szCs w:val="24"/>
          <w:lang w:val="en-US"/>
        </w:rPr>
        <w:t>rsl</w:t>
      </w:r>
      <w:proofErr w:type="spellEnd"/>
      <w:r w:rsidRPr="00AD3878">
        <w:rPr>
          <w:rFonts w:ascii="Times New Roman" w:hAnsi="Times New Roman"/>
          <w:sz w:val="24"/>
          <w:szCs w:val="24"/>
        </w:rPr>
        <w:t>.</w:t>
      </w:r>
      <w:proofErr w:type="spellStart"/>
      <w:r w:rsidRPr="00AD3878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AD3878">
        <w:rPr>
          <w:rFonts w:ascii="Times New Roman" w:hAnsi="Times New Roman"/>
          <w:sz w:val="24"/>
          <w:szCs w:val="24"/>
        </w:rPr>
        <w:t xml:space="preserve"> - Библиотека мед. сайтов</w:t>
      </w:r>
    </w:p>
    <w:p w:rsidR="00DA537F" w:rsidRPr="00D86646" w:rsidRDefault="00DA537F" w:rsidP="00DA537F">
      <w:pPr>
        <w:pStyle w:val="1"/>
        <w:rPr>
          <w:b/>
          <w:sz w:val="24"/>
          <w:szCs w:val="24"/>
        </w:rPr>
      </w:pPr>
      <w:r w:rsidRPr="00D86646">
        <w:rPr>
          <w:b/>
          <w:sz w:val="24"/>
          <w:szCs w:val="24"/>
        </w:rPr>
        <w:t>10. Материально-техническое обеспечение дисциплины.</w:t>
      </w:r>
    </w:p>
    <w:p w:rsidR="00DA537F" w:rsidRPr="00D86646" w:rsidRDefault="00DA537F" w:rsidP="00DA537F">
      <w:pPr>
        <w:pStyle w:val="1"/>
        <w:rPr>
          <w:sz w:val="24"/>
          <w:szCs w:val="24"/>
        </w:rPr>
      </w:pPr>
      <w:r w:rsidRPr="00D86646">
        <w:rPr>
          <w:sz w:val="24"/>
          <w:szCs w:val="24"/>
        </w:rPr>
        <w:lastRenderedPageBreak/>
        <w:t xml:space="preserve">Академия располагает материально-технической базой, соответствующей действующим санитарно-техническим нормам и обеспечивающей проведение всех видов теоретической и практической подготовки, предусмотренных учебным планом интерна, а также эффективное выполнение диссертационной работы. Для обеспечения данной дисциплины имеются: оборудованные аудитории; технические средства обучения; аудио-, видеоаппаратура;  электронная база данных для создания тематических </w:t>
      </w:r>
      <w:proofErr w:type="spellStart"/>
      <w:r w:rsidRPr="00D86646">
        <w:rPr>
          <w:sz w:val="24"/>
          <w:szCs w:val="24"/>
        </w:rPr>
        <w:t>разноуровневых</w:t>
      </w:r>
      <w:proofErr w:type="spellEnd"/>
      <w:r w:rsidRPr="00D86646">
        <w:rPr>
          <w:sz w:val="24"/>
          <w:szCs w:val="24"/>
        </w:rPr>
        <w:t xml:space="preserve"> тренировочных и проверочных материалов, для организации фронтальной и индивидуальной работы с интернами; учебники, учебные пособия и рекомендации.</w:t>
      </w:r>
    </w:p>
    <w:p w:rsidR="00DA537F" w:rsidRPr="00D86646" w:rsidRDefault="00DA537F" w:rsidP="00DA537F">
      <w:pPr>
        <w:pStyle w:val="1"/>
        <w:rPr>
          <w:sz w:val="24"/>
          <w:szCs w:val="24"/>
        </w:rPr>
      </w:pPr>
    </w:p>
    <w:p w:rsidR="00DA537F" w:rsidRPr="00D86646" w:rsidRDefault="00DA537F" w:rsidP="00DA53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6646">
        <w:rPr>
          <w:rFonts w:ascii="Times New Roman" w:hAnsi="Times New Roman"/>
          <w:sz w:val="24"/>
          <w:szCs w:val="24"/>
        </w:rPr>
        <w:t xml:space="preserve">Материально-техническая база академии включает в себя: </w:t>
      </w:r>
    </w:p>
    <w:p w:rsidR="00DA537F" w:rsidRPr="00D86646" w:rsidRDefault="00DA537F" w:rsidP="00DA537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2491"/>
        <w:gridCol w:w="4103"/>
        <w:gridCol w:w="2383"/>
      </w:tblGrid>
      <w:tr w:rsidR="00DA537F" w:rsidRPr="00D86646" w:rsidTr="00664521">
        <w:tc>
          <w:tcPr>
            <w:tcW w:w="594" w:type="dxa"/>
          </w:tcPr>
          <w:p w:rsidR="00DA537F" w:rsidRPr="00D86646" w:rsidRDefault="00DA537F" w:rsidP="006645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64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8664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8664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8664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91" w:type="dxa"/>
            <w:vAlign w:val="center"/>
          </w:tcPr>
          <w:p w:rsidR="00DA537F" w:rsidRPr="00D86646" w:rsidRDefault="00DA537F" w:rsidP="006645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646">
              <w:rPr>
                <w:rFonts w:ascii="Times New Roman" w:hAnsi="Times New Roman"/>
                <w:sz w:val="24"/>
                <w:szCs w:val="24"/>
              </w:rPr>
              <w:t>Название дисциплины</w:t>
            </w:r>
          </w:p>
        </w:tc>
        <w:tc>
          <w:tcPr>
            <w:tcW w:w="4103" w:type="dxa"/>
          </w:tcPr>
          <w:p w:rsidR="00DA537F" w:rsidRPr="00D86646" w:rsidRDefault="00DA537F" w:rsidP="006645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646">
              <w:rPr>
                <w:rFonts w:ascii="Times New Roman" w:hAnsi="Times New Roman"/>
                <w:sz w:val="24"/>
                <w:szCs w:val="24"/>
              </w:rPr>
              <w:t xml:space="preserve">Наименование оборудованных учебных кабинетов, объектов </w:t>
            </w:r>
            <w:proofErr w:type="gramStart"/>
            <w:r w:rsidRPr="00D86646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D866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A537F" w:rsidRPr="00D86646" w:rsidRDefault="00DA537F" w:rsidP="00664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646">
              <w:rPr>
                <w:rFonts w:ascii="Times New Roman" w:hAnsi="Times New Roman"/>
                <w:sz w:val="24"/>
                <w:szCs w:val="24"/>
              </w:rPr>
              <w:t xml:space="preserve">проведения практических занятий с перечнем основного оборудования </w:t>
            </w:r>
          </w:p>
        </w:tc>
        <w:tc>
          <w:tcPr>
            <w:tcW w:w="2383" w:type="dxa"/>
          </w:tcPr>
          <w:p w:rsidR="00DA537F" w:rsidRPr="00D86646" w:rsidRDefault="00DA537F" w:rsidP="00664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646">
              <w:rPr>
                <w:rFonts w:ascii="Times New Roman" w:hAnsi="Times New Roman"/>
                <w:sz w:val="24"/>
                <w:szCs w:val="24"/>
              </w:rPr>
              <w:t xml:space="preserve">Фактический адрес учебных кабинетов и объектов </w:t>
            </w:r>
          </w:p>
          <w:p w:rsidR="00DA537F" w:rsidRPr="00D86646" w:rsidRDefault="00DA537F" w:rsidP="006645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37F" w:rsidRPr="00D86646" w:rsidTr="00664521">
        <w:tc>
          <w:tcPr>
            <w:tcW w:w="594" w:type="dxa"/>
          </w:tcPr>
          <w:p w:rsidR="00DA537F" w:rsidRPr="00D86646" w:rsidRDefault="00DA537F" w:rsidP="006645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64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91" w:type="dxa"/>
            <w:vMerge w:val="restart"/>
          </w:tcPr>
          <w:p w:rsidR="00DA537F" w:rsidRPr="00D86646" w:rsidRDefault="00DA537F" w:rsidP="006645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646">
              <w:rPr>
                <w:rFonts w:ascii="Times New Roman" w:hAnsi="Times New Roman"/>
                <w:sz w:val="24"/>
                <w:szCs w:val="24"/>
              </w:rPr>
              <w:t>Неинфекционные болезни</w:t>
            </w:r>
          </w:p>
        </w:tc>
        <w:tc>
          <w:tcPr>
            <w:tcW w:w="4103" w:type="dxa"/>
          </w:tcPr>
          <w:p w:rsidR="00DA537F" w:rsidRPr="00D86646" w:rsidRDefault="00DA537F" w:rsidP="006645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646">
              <w:rPr>
                <w:rFonts w:ascii="Times New Roman" w:hAnsi="Times New Roman"/>
                <w:sz w:val="24"/>
                <w:szCs w:val="24"/>
              </w:rPr>
              <w:t>Компьютер (1), принтер,  телевизор.</w:t>
            </w:r>
          </w:p>
        </w:tc>
        <w:tc>
          <w:tcPr>
            <w:tcW w:w="2383" w:type="dxa"/>
          </w:tcPr>
          <w:p w:rsidR="00DA537F" w:rsidRPr="00D86646" w:rsidRDefault="00DA537F" w:rsidP="006645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646">
              <w:rPr>
                <w:rFonts w:ascii="Times New Roman" w:hAnsi="Times New Roman"/>
                <w:sz w:val="24"/>
                <w:szCs w:val="24"/>
              </w:rPr>
              <w:t>Кафедра эпидемиологии ДГМА</w:t>
            </w:r>
          </w:p>
        </w:tc>
      </w:tr>
      <w:tr w:rsidR="00DA537F" w:rsidRPr="00D86646" w:rsidTr="00664521">
        <w:tc>
          <w:tcPr>
            <w:tcW w:w="594" w:type="dxa"/>
          </w:tcPr>
          <w:p w:rsidR="00DA537F" w:rsidRPr="00D86646" w:rsidRDefault="00DA537F" w:rsidP="006645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1" w:type="dxa"/>
            <w:vMerge/>
          </w:tcPr>
          <w:p w:rsidR="00DA537F" w:rsidRPr="00D86646" w:rsidRDefault="00DA537F" w:rsidP="006645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3" w:type="dxa"/>
          </w:tcPr>
          <w:p w:rsidR="00DA537F" w:rsidRPr="00D86646" w:rsidRDefault="00DA537F" w:rsidP="006645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646">
              <w:rPr>
                <w:rFonts w:ascii="Times New Roman" w:hAnsi="Times New Roman"/>
                <w:sz w:val="24"/>
                <w:szCs w:val="24"/>
              </w:rPr>
              <w:t xml:space="preserve">Компьютерный класс  </w:t>
            </w:r>
            <w:proofErr w:type="gramStart"/>
            <w:r w:rsidRPr="00D8664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D866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A537F" w:rsidRPr="00D86646" w:rsidRDefault="00DA537F" w:rsidP="006645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646">
              <w:rPr>
                <w:rFonts w:ascii="Times New Roman" w:hAnsi="Times New Roman"/>
                <w:sz w:val="24"/>
                <w:szCs w:val="24"/>
              </w:rPr>
              <w:t xml:space="preserve">выходом в Интернет  компьютеров </w:t>
            </w:r>
          </w:p>
        </w:tc>
        <w:tc>
          <w:tcPr>
            <w:tcW w:w="2383" w:type="dxa"/>
          </w:tcPr>
          <w:p w:rsidR="00DA537F" w:rsidRPr="00D86646" w:rsidRDefault="00DA537F" w:rsidP="006645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646">
              <w:rPr>
                <w:rFonts w:ascii="Times New Roman" w:hAnsi="Times New Roman"/>
                <w:sz w:val="24"/>
                <w:szCs w:val="24"/>
              </w:rPr>
              <w:t xml:space="preserve"> Научная библиотека  ДГМА</w:t>
            </w:r>
          </w:p>
        </w:tc>
      </w:tr>
      <w:tr w:rsidR="00DA537F" w:rsidRPr="00D86646" w:rsidTr="00664521">
        <w:tc>
          <w:tcPr>
            <w:tcW w:w="594" w:type="dxa"/>
          </w:tcPr>
          <w:p w:rsidR="00DA537F" w:rsidRPr="00D86646" w:rsidRDefault="00DA537F" w:rsidP="006645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1" w:type="dxa"/>
            <w:vMerge/>
          </w:tcPr>
          <w:p w:rsidR="00DA537F" w:rsidRPr="00D86646" w:rsidRDefault="00DA537F" w:rsidP="006645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3" w:type="dxa"/>
          </w:tcPr>
          <w:p w:rsidR="00DA537F" w:rsidRPr="00D86646" w:rsidRDefault="00DA537F" w:rsidP="006645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646">
              <w:rPr>
                <w:rFonts w:ascii="Times New Roman" w:hAnsi="Times New Roman"/>
                <w:sz w:val="24"/>
                <w:szCs w:val="24"/>
              </w:rPr>
              <w:t xml:space="preserve"> видеопроектор, </w:t>
            </w:r>
          </w:p>
          <w:p w:rsidR="00DA537F" w:rsidRPr="00D86646" w:rsidRDefault="00DA537F" w:rsidP="006645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646">
              <w:rPr>
                <w:rFonts w:ascii="Times New Roman" w:hAnsi="Times New Roman"/>
                <w:sz w:val="24"/>
                <w:szCs w:val="24"/>
              </w:rPr>
              <w:t xml:space="preserve">ноутбук (1) </w:t>
            </w:r>
          </w:p>
        </w:tc>
        <w:tc>
          <w:tcPr>
            <w:tcW w:w="2383" w:type="dxa"/>
          </w:tcPr>
          <w:p w:rsidR="00DA537F" w:rsidRPr="00D86646" w:rsidRDefault="00DA537F" w:rsidP="006645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646">
              <w:rPr>
                <w:rFonts w:ascii="Times New Roman" w:hAnsi="Times New Roman"/>
                <w:sz w:val="24"/>
                <w:szCs w:val="24"/>
              </w:rPr>
              <w:t>Кафедра эпидемиологии ДГМА</w:t>
            </w:r>
          </w:p>
        </w:tc>
      </w:tr>
    </w:tbl>
    <w:p w:rsidR="00DA537F" w:rsidRPr="00D86646" w:rsidRDefault="00DA537F" w:rsidP="00DA537F">
      <w:pPr>
        <w:pStyle w:val="a3"/>
        <w:tabs>
          <w:tab w:val="left" w:pos="7938"/>
        </w:tabs>
        <w:jc w:val="both"/>
        <w:rPr>
          <w:b/>
          <w:bCs/>
          <w:szCs w:val="24"/>
        </w:rPr>
      </w:pPr>
    </w:p>
    <w:p w:rsidR="00DA537F" w:rsidRPr="00D86646" w:rsidRDefault="00DA537F" w:rsidP="00DA537F">
      <w:pPr>
        <w:pStyle w:val="a3"/>
        <w:tabs>
          <w:tab w:val="left" w:pos="7938"/>
        </w:tabs>
        <w:jc w:val="both"/>
        <w:rPr>
          <w:b/>
          <w:bCs/>
          <w:szCs w:val="24"/>
        </w:rPr>
      </w:pPr>
    </w:p>
    <w:p w:rsidR="00DA537F" w:rsidRPr="00B2104E" w:rsidRDefault="00DA537F" w:rsidP="00DA537F">
      <w:pPr>
        <w:pStyle w:val="a3"/>
        <w:tabs>
          <w:tab w:val="left" w:pos="7938"/>
        </w:tabs>
        <w:jc w:val="both"/>
        <w:rPr>
          <w:b/>
          <w:bCs/>
          <w:szCs w:val="24"/>
        </w:rPr>
      </w:pPr>
    </w:p>
    <w:p w:rsidR="00DA537F" w:rsidRPr="00B2104E" w:rsidRDefault="00DA537F" w:rsidP="00DA537F">
      <w:pPr>
        <w:pStyle w:val="a3"/>
        <w:tabs>
          <w:tab w:val="left" w:pos="7938"/>
        </w:tabs>
        <w:ind w:left="360"/>
        <w:jc w:val="both"/>
        <w:rPr>
          <w:b/>
          <w:bCs/>
          <w:szCs w:val="24"/>
        </w:rPr>
      </w:pPr>
    </w:p>
    <w:p w:rsidR="00DA537F" w:rsidRPr="00B2104E" w:rsidRDefault="00DA537F" w:rsidP="00DA537F">
      <w:pPr>
        <w:pStyle w:val="a3"/>
        <w:tabs>
          <w:tab w:val="left" w:pos="7938"/>
        </w:tabs>
        <w:ind w:left="720"/>
        <w:jc w:val="both"/>
        <w:rPr>
          <w:b/>
          <w:bCs/>
          <w:szCs w:val="24"/>
        </w:rPr>
      </w:pPr>
    </w:p>
    <w:p w:rsidR="00DA537F" w:rsidRPr="00B2104E" w:rsidRDefault="00DA537F" w:rsidP="00DA537F">
      <w:pPr>
        <w:pStyle w:val="a3"/>
        <w:tabs>
          <w:tab w:val="left" w:pos="7938"/>
        </w:tabs>
        <w:ind w:left="720"/>
        <w:jc w:val="both"/>
        <w:rPr>
          <w:b/>
          <w:bCs/>
          <w:szCs w:val="24"/>
        </w:rPr>
      </w:pPr>
    </w:p>
    <w:p w:rsidR="00DA537F" w:rsidRPr="00B2104E" w:rsidRDefault="00DA537F" w:rsidP="00DA537F">
      <w:pPr>
        <w:pStyle w:val="a3"/>
        <w:tabs>
          <w:tab w:val="left" w:pos="7938"/>
        </w:tabs>
        <w:ind w:left="720"/>
        <w:jc w:val="both"/>
        <w:rPr>
          <w:b/>
          <w:bCs/>
          <w:szCs w:val="24"/>
        </w:rPr>
      </w:pPr>
    </w:p>
    <w:p w:rsidR="00DA537F" w:rsidRDefault="00DA537F" w:rsidP="00DA537F">
      <w:pPr>
        <w:pStyle w:val="a3"/>
        <w:tabs>
          <w:tab w:val="left" w:pos="7938"/>
        </w:tabs>
        <w:jc w:val="both"/>
        <w:rPr>
          <w:b/>
          <w:bCs/>
          <w:szCs w:val="24"/>
          <w:lang w:val="en-US"/>
        </w:rPr>
      </w:pPr>
    </w:p>
    <w:p w:rsidR="00DA537F" w:rsidRDefault="00DA537F" w:rsidP="00DA537F">
      <w:pPr>
        <w:pStyle w:val="a3"/>
        <w:tabs>
          <w:tab w:val="left" w:pos="7938"/>
        </w:tabs>
        <w:jc w:val="both"/>
        <w:rPr>
          <w:b/>
          <w:bCs/>
          <w:szCs w:val="24"/>
          <w:lang w:val="en-US"/>
        </w:rPr>
      </w:pPr>
    </w:p>
    <w:p w:rsidR="00DA537F" w:rsidRDefault="00DA537F" w:rsidP="00DA537F">
      <w:pPr>
        <w:pStyle w:val="a3"/>
        <w:tabs>
          <w:tab w:val="left" w:pos="7938"/>
        </w:tabs>
        <w:jc w:val="both"/>
        <w:rPr>
          <w:b/>
          <w:bCs/>
          <w:szCs w:val="24"/>
        </w:rPr>
      </w:pPr>
    </w:p>
    <w:p w:rsidR="00664521" w:rsidRDefault="00664521" w:rsidP="00DA537F">
      <w:pPr>
        <w:pStyle w:val="a3"/>
        <w:tabs>
          <w:tab w:val="left" w:pos="7938"/>
        </w:tabs>
        <w:jc w:val="both"/>
        <w:rPr>
          <w:b/>
          <w:bCs/>
          <w:szCs w:val="24"/>
        </w:rPr>
      </w:pPr>
    </w:p>
    <w:p w:rsidR="00664521" w:rsidRDefault="00664521" w:rsidP="00DA537F">
      <w:pPr>
        <w:pStyle w:val="a3"/>
        <w:tabs>
          <w:tab w:val="left" w:pos="7938"/>
        </w:tabs>
        <w:jc w:val="both"/>
        <w:rPr>
          <w:b/>
          <w:bCs/>
          <w:szCs w:val="24"/>
        </w:rPr>
      </w:pPr>
    </w:p>
    <w:p w:rsidR="00664521" w:rsidRDefault="00664521" w:rsidP="00DA537F">
      <w:pPr>
        <w:pStyle w:val="a3"/>
        <w:tabs>
          <w:tab w:val="left" w:pos="7938"/>
        </w:tabs>
        <w:jc w:val="both"/>
        <w:rPr>
          <w:b/>
          <w:bCs/>
          <w:szCs w:val="24"/>
        </w:rPr>
      </w:pPr>
    </w:p>
    <w:p w:rsidR="00664521" w:rsidRDefault="00664521" w:rsidP="00DA537F">
      <w:pPr>
        <w:pStyle w:val="a3"/>
        <w:tabs>
          <w:tab w:val="left" w:pos="7938"/>
        </w:tabs>
        <w:jc w:val="both"/>
        <w:rPr>
          <w:b/>
          <w:bCs/>
          <w:szCs w:val="24"/>
        </w:rPr>
      </w:pPr>
    </w:p>
    <w:p w:rsidR="00664521" w:rsidRDefault="00664521" w:rsidP="00DA537F">
      <w:pPr>
        <w:pStyle w:val="a3"/>
        <w:tabs>
          <w:tab w:val="left" w:pos="7938"/>
        </w:tabs>
        <w:jc w:val="both"/>
        <w:rPr>
          <w:b/>
          <w:bCs/>
          <w:szCs w:val="24"/>
        </w:rPr>
      </w:pPr>
    </w:p>
    <w:p w:rsidR="00664521" w:rsidRDefault="00664521" w:rsidP="00DA537F">
      <w:pPr>
        <w:pStyle w:val="a3"/>
        <w:tabs>
          <w:tab w:val="left" w:pos="7938"/>
        </w:tabs>
        <w:jc w:val="both"/>
        <w:rPr>
          <w:b/>
          <w:bCs/>
          <w:szCs w:val="24"/>
        </w:rPr>
      </w:pPr>
    </w:p>
    <w:p w:rsidR="00664521" w:rsidRDefault="00664521" w:rsidP="00DA537F">
      <w:pPr>
        <w:pStyle w:val="a3"/>
        <w:tabs>
          <w:tab w:val="left" w:pos="7938"/>
        </w:tabs>
        <w:jc w:val="both"/>
        <w:rPr>
          <w:b/>
          <w:bCs/>
          <w:szCs w:val="24"/>
        </w:rPr>
      </w:pPr>
    </w:p>
    <w:p w:rsidR="00917D9C" w:rsidRDefault="00917D9C" w:rsidP="00DA537F">
      <w:pPr>
        <w:pStyle w:val="a3"/>
        <w:tabs>
          <w:tab w:val="left" w:pos="7938"/>
        </w:tabs>
        <w:jc w:val="both"/>
        <w:rPr>
          <w:b/>
          <w:bCs/>
          <w:szCs w:val="24"/>
        </w:rPr>
      </w:pPr>
    </w:p>
    <w:p w:rsidR="00917D9C" w:rsidRDefault="00917D9C" w:rsidP="00DA537F">
      <w:pPr>
        <w:pStyle w:val="a3"/>
        <w:tabs>
          <w:tab w:val="left" w:pos="7938"/>
        </w:tabs>
        <w:jc w:val="both"/>
        <w:rPr>
          <w:b/>
          <w:bCs/>
          <w:szCs w:val="24"/>
        </w:rPr>
      </w:pPr>
    </w:p>
    <w:p w:rsidR="00917D9C" w:rsidRDefault="00917D9C" w:rsidP="00DA537F">
      <w:pPr>
        <w:pStyle w:val="a3"/>
        <w:tabs>
          <w:tab w:val="left" w:pos="7938"/>
        </w:tabs>
        <w:jc w:val="both"/>
        <w:rPr>
          <w:b/>
          <w:bCs/>
          <w:szCs w:val="24"/>
        </w:rPr>
      </w:pPr>
    </w:p>
    <w:p w:rsidR="00917D9C" w:rsidRDefault="00917D9C" w:rsidP="00DA537F">
      <w:pPr>
        <w:pStyle w:val="a3"/>
        <w:tabs>
          <w:tab w:val="left" w:pos="7938"/>
        </w:tabs>
        <w:jc w:val="both"/>
        <w:rPr>
          <w:b/>
          <w:bCs/>
          <w:szCs w:val="24"/>
        </w:rPr>
      </w:pPr>
    </w:p>
    <w:p w:rsidR="00917D9C" w:rsidRDefault="00917D9C" w:rsidP="00DA537F">
      <w:pPr>
        <w:pStyle w:val="a3"/>
        <w:tabs>
          <w:tab w:val="left" w:pos="7938"/>
        </w:tabs>
        <w:jc w:val="both"/>
        <w:rPr>
          <w:b/>
          <w:bCs/>
          <w:szCs w:val="24"/>
        </w:rPr>
      </w:pPr>
    </w:p>
    <w:p w:rsidR="00917D9C" w:rsidRDefault="00917D9C" w:rsidP="00DA537F">
      <w:pPr>
        <w:pStyle w:val="a3"/>
        <w:tabs>
          <w:tab w:val="left" w:pos="7938"/>
        </w:tabs>
        <w:jc w:val="both"/>
        <w:rPr>
          <w:b/>
          <w:bCs/>
          <w:szCs w:val="24"/>
        </w:rPr>
      </w:pPr>
    </w:p>
    <w:p w:rsidR="00917D9C" w:rsidRDefault="00917D9C" w:rsidP="00DA537F">
      <w:pPr>
        <w:pStyle w:val="a3"/>
        <w:tabs>
          <w:tab w:val="left" w:pos="7938"/>
        </w:tabs>
        <w:jc w:val="both"/>
        <w:rPr>
          <w:b/>
          <w:bCs/>
          <w:szCs w:val="24"/>
        </w:rPr>
      </w:pPr>
    </w:p>
    <w:p w:rsidR="00917D9C" w:rsidRDefault="00917D9C" w:rsidP="00DA537F">
      <w:pPr>
        <w:pStyle w:val="a3"/>
        <w:tabs>
          <w:tab w:val="left" w:pos="7938"/>
        </w:tabs>
        <w:jc w:val="both"/>
        <w:rPr>
          <w:b/>
          <w:bCs/>
          <w:szCs w:val="24"/>
        </w:rPr>
      </w:pPr>
    </w:p>
    <w:p w:rsidR="00917D9C" w:rsidRDefault="00917D9C" w:rsidP="00DA537F">
      <w:pPr>
        <w:pStyle w:val="a3"/>
        <w:tabs>
          <w:tab w:val="left" w:pos="7938"/>
        </w:tabs>
        <w:jc w:val="both"/>
        <w:rPr>
          <w:b/>
          <w:bCs/>
          <w:szCs w:val="24"/>
        </w:rPr>
      </w:pPr>
    </w:p>
    <w:p w:rsidR="00917D9C" w:rsidRDefault="00917D9C" w:rsidP="00DA537F">
      <w:pPr>
        <w:pStyle w:val="a3"/>
        <w:tabs>
          <w:tab w:val="left" w:pos="7938"/>
        </w:tabs>
        <w:jc w:val="both"/>
        <w:rPr>
          <w:b/>
          <w:bCs/>
          <w:szCs w:val="24"/>
        </w:rPr>
      </w:pPr>
    </w:p>
    <w:p w:rsidR="00762716" w:rsidRDefault="00762716" w:rsidP="00DA537F">
      <w:pPr>
        <w:pStyle w:val="a3"/>
        <w:tabs>
          <w:tab w:val="left" w:pos="7938"/>
        </w:tabs>
        <w:jc w:val="both"/>
        <w:rPr>
          <w:b/>
          <w:bCs/>
          <w:szCs w:val="24"/>
        </w:rPr>
      </w:pPr>
    </w:p>
    <w:p w:rsidR="00917D9C" w:rsidRDefault="00917D9C" w:rsidP="00DA537F">
      <w:pPr>
        <w:pStyle w:val="a3"/>
        <w:tabs>
          <w:tab w:val="left" w:pos="7938"/>
        </w:tabs>
        <w:jc w:val="both"/>
        <w:rPr>
          <w:b/>
          <w:bCs/>
          <w:szCs w:val="24"/>
        </w:rPr>
      </w:pPr>
    </w:p>
    <w:p w:rsidR="00917D9C" w:rsidRPr="00067DDC" w:rsidRDefault="00244CF4" w:rsidP="00917D9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4E02">
        <w:rPr>
          <w:rFonts w:ascii="Times New Roman" w:hAnsi="Times New Roman"/>
          <w:sz w:val="24"/>
          <w:szCs w:val="24"/>
        </w:rPr>
        <w:lastRenderedPageBreak/>
        <w:t xml:space="preserve">Рабочая программа </w:t>
      </w:r>
      <w:r w:rsidR="002D7BB0">
        <w:rPr>
          <w:rFonts w:ascii="Times New Roman" w:hAnsi="Times New Roman"/>
          <w:sz w:val="24"/>
          <w:szCs w:val="24"/>
        </w:rPr>
        <w:t>обязатель</w:t>
      </w:r>
      <w:r>
        <w:rPr>
          <w:rFonts w:ascii="Times New Roman" w:hAnsi="Times New Roman"/>
          <w:sz w:val="24"/>
          <w:szCs w:val="24"/>
        </w:rPr>
        <w:t>ной</w:t>
      </w:r>
      <w:r w:rsidRPr="00774E02">
        <w:rPr>
          <w:rFonts w:ascii="Times New Roman" w:hAnsi="Times New Roman"/>
          <w:sz w:val="24"/>
          <w:szCs w:val="24"/>
        </w:rPr>
        <w:t xml:space="preserve"> дисциплины </w:t>
      </w:r>
      <w:r w:rsidRPr="006A0476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К</w:t>
      </w:r>
      <w:r w:rsidRPr="00774E02">
        <w:rPr>
          <w:rFonts w:ascii="Times New Roman" w:hAnsi="Times New Roman"/>
          <w:sz w:val="24"/>
          <w:szCs w:val="24"/>
        </w:rPr>
        <w:t>линическая неинфекционная эпидемиология</w:t>
      </w:r>
      <w:r w:rsidRPr="00067D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основной профессиональной</w:t>
      </w:r>
      <w:r w:rsidR="00917D9C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>бразовательной программы</w:t>
      </w:r>
      <w:r w:rsidR="00917D9C" w:rsidRPr="00067DDC">
        <w:rPr>
          <w:rFonts w:ascii="Times New Roman" w:hAnsi="Times New Roman"/>
          <w:sz w:val="24"/>
          <w:szCs w:val="24"/>
        </w:rPr>
        <w:t xml:space="preserve"> </w:t>
      </w:r>
      <w:r w:rsidR="00917D9C">
        <w:rPr>
          <w:rFonts w:ascii="Times New Roman" w:hAnsi="Times New Roman"/>
          <w:sz w:val="24"/>
          <w:szCs w:val="24"/>
        </w:rPr>
        <w:t>высшего</w:t>
      </w:r>
      <w:r w:rsidR="00917D9C" w:rsidRPr="00067DDC">
        <w:rPr>
          <w:rFonts w:ascii="Times New Roman" w:hAnsi="Times New Roman"/>
          <w:sz w:val="24"/>
          <w:szCs w:val="24"/>
        </w:rPr>
        <w:t xml:space="preserve"> образования по специальности </w:t>
      </w:r>
      <w:r w:rsidR="00917D9C" w:rsidRPr="00067DDC">
        <w:rPr>
          <w:rFonts w:ascii="Times New Roman" w:hAnsi="Times New Roman"/>
          <w:bCs/>
          <w:sz w:val="24"/>
          <w:szCs w:val="24"/>
        </w:rPr>
        <w:t>14.01.01 – «Акушерство и  гинекология»</w:t>
      </w:r>
      <w:r w:rsidR="00917D9C" w:rsidRPr="00067DDC">
        <w:rPr>
          <w:rFonts w:ascii="Times New Roman" w:hAnsi="Times New Roman"/>
          <w:sz w:val="24"/>
          <w:szCs w:val="24"/>
        </w:rPr>
        <w:t xml:space="preserve"> (аспирантура) разработана кафедрой    акушерства и гинекологии ФПК ППС ДГМА (заведующий кафедрой −д.м.н., профессор Омаров </w:t>
      </w:r>
      <w:proofErr w:type="spellStart"/>
      <w:r w:rsidR="00917D9C" w:rsidRPr="00067DDC">
        <w:rPr>
          <w:rFonts w:ascii="Times New Roman" w:hAnsi="Times New Roman"/>
          <w:sz w:val="24"/>
          <w:szCs w:val="24"/>
        </w:rPr>
        <w:t>Наби</w:t>
      </w:r>
      <w:proofErr w:type="spellEnd"/>
      <w:r w:rsidR="00917D9C" w:rsidRPr="00067DDC">
        <w:rPr>
          <w:rFonts w:ascii="Times New Roman" w:hAnsi="Times New Roman"/>
          <w:sz w:val="24"/>
          <w:szCs w:val="24"/>
        </w:rPr>
        <w:t xml:space="preserve"> Султа</w:t>
      </w:r>
      <w:proofErr w:type="gramStart"/>
      <w:r w:rsidR="00917D9C" w:rsidRPr="00067DDC">
        <w:rPr>
          <w:rFonts w:ascii="Times New Roman" w:hAnsi="Times New Roman"/>
          <w:sz w:val="24"/>
          <w:szCs w:val="24"/>
        </w:rPr>
        <w:t>н-</w:t>
      </w:r>
      <w:proofErr w:type="gramEnd"/>
      <w:r w:rsidR="00917D9C" w:rsidRPr="00067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17D9C" w:rsidRPr="00067DDC">
        <w:rPr>
          <w:rFonts w:ascii="Times New Roman" w:hAnsi="Times New Roman"/>
          <w:sz w:val="24"/>
          <w:szCs w:val="24"/>
        </w:rPr>
        <w:t>Мурадович</w:t>
      </w:r>
      <w:proofErr w:type="spellEnd"/>
      <w:r w:rsidR="00917D9C" w:rsidRPr="00067DDC">
        <w:rPr>
          <w:rFonts w:ascii="Times New Roman" w:hAnsi="Times New Roman"/>
          <w:sz w:val="24"/>
          <w:szCs w:val="24"/>
        </w:rPr>
        <w:t>).</w:t>
      </w:r>
    </w:p>
    <w:p w:rsidR="00917D9C" w:rsidRPr="00067DDC" w:rsidRDefault="00917D9C" w:rsidP="00917D9C">
      <w:pPr>
        <w:pStyle w:val="ad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067DDC">
        <w:rPr>
          <w:rFonts w:ascii="Times New Roman" w:hAnsi="Times New Roman"/>
          <w:sz w:val="24"/>
          <w:szCs w:val="24"/>
        </w:rPr>
        <w:t xml:space="preserve">  </w:t>
      </w:r>
    </w:p>
    <w:p w:rsidR="00917D9C" w:rsidRDefault="00917D9C" w:rsidP="00917D9C">
      <w:pPr>
        <w:pStyle w:val="ad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067DDC">
        <w:rPr>
          <w:rFonts w:ascii="Times New Roman" w:hAnsi="Times New Roman"/>
          <w:sz w:val="24"/>
          <w:szCs w:val="24"/>
        </w:rPr>
        <w:t xml:space="preserve">Рассмотрена и рекомендована к утверждению </w:t>
      </w:r>
      <w:proofErr w:type="spellStart"/>
      <w:r w:rsidRPr="00067DDC">
        <w:rPr>
          <w:rFonts w:ascii="Times New Roman" w:hAnsi="Times New Roman"/>
          <w:sz w:val="24"/>
          <w:szCs w:val="24"/>
        </w:rPr>
        <w:t>Уче</w:t>
      </w:r>
      <w:r w:rsidR="00564F46">
        <w:rPr>
          <w:rFonts w:ascii="Times New Roman" w:hAnsi="Times New Roman"/>
          <w:sz w:val="24"/>
          <w:szCs w:val="24"/>
        </w:rPr>
        <w:t>б</w:t>
      </w:r>
      <w:r w:rsidRPr="00067DDC">
        <w:rPr>
          <w:rFonts w:ascii="Times New Roman" w:hAnsi="Times New Roman"/>
          <w:sz w:val="24"/>
          <w:szCs w:val="24"/>
        </w:rPr>
        <w:t>н</w:t>
      </w:r>
      <w:proofErr w:type="gramStart"/>
      <w:r w:rsidR="00244CF4">
        <w:rPr>
          <w:rFonts w:ascii="Times New Roman" w:hAnsi="Times New Roman"/>
          <w:sz w:val="24"/>
          <w:szCs w:val="24"/>
        </w:rPr>
        <w:t>о</w:t>
      </w:r>
      <w:proofErr w:type="spellEnd"/>
      <w:r w:rsidR="00564F46">
        <w:rPr>
          <w:rFonts w:ascii="Times New Roman" w:hAnsi="Times New Roman"/>
          <w:sz w:val="24"/>
          <w:szCs w:val="24"/>
        </w:rPr>
        <w:t>-</w:t>
      </w:r>
      <w:proofErr w:type="gramEnd"/>
      <w:r w:rsidR="00564F46">
        <w:rPr>
          <w:rFonts w:ascii="Times New Roman" w:hAnsi="Times New Roman"/>
          <w:sz w:val="24"/>
          <w:szCs w:val="24"/>
        </w:rPr>
        <w:t xml:space="preserve"> методическим</w:t>
      </w:r>
      <w:r w:rsidRPr="00067D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="00564F46">
        <w:rPr>
          <w:rFonts w:ascii="Times New Roman" w:hAnsi="Times New Roman"/>
          <w:sz w:val="24"/>
          <w:szCs w:val="24"/>
        </w:rPr>
        <w:t>оветом ФПК ППС ДГМА</w:t>
      </w:r>
      <w:r w:rsidRPr="00067DDC">
        <w:rPr>
          <w:rFonts w:ascii="Times New Roman" w:hAnsi="Times New Roman"/>
          <w:sz w:val="24"/>
          <w:szCs w:val="24"/>
        </w:rPr>
        <w:t xml:space="preserve">  «</w:t>
      </w:r>
      <w:r>
        <w:rPr>
          <w:rFonts w:ascii="Times New Roman" w:hAnsi="Times New Roman"/>
          <w:sz w:val="24"/>
          <w:szCs w:val="24"/>
        </w:rPr>
        <w:t>19</w:t>
      </w:r>
      <w:r w:rsidRPr="00067DDC">
        <w:rPr>
          <w:rFonts w:ascii="Times New Roman" w:hAnsi="Times New Roman"/>
          <w:sz w:val="24"/>
          <w:szCs w:val="24"/>
        </w:rPr>
        <w:t>»</w:t>
      </w:r>
      <w:r w:rsidRPr="00A269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мая </w:t>
      </w:r>
      <w:r w:rsidRPr="00067DDC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5</w:t>
      </w:r>
      <w:r w:rsidRPr="00067DDC">
        <w:rPr>
          <w:rFonts w:ascii="Times New Roman" w:hAnsi="Times New Roman"/>
          <w:sz w:val="24"/>
          <w:szCs w:val="24"/>
        </w:rPr>
        <w:t xml:space="preserve"> г., протокол №</w:t>
      </w:r>
      <w:r>
        <w:rPr>
          <w:rFonts w:ascii="Times New Roman" w:hAnsi="Times New Roman"/>
          <w:sz w:val="24"/>
          <w:szCs w:val="24"/>
        </w:rPr>
        <w:t xml:space="preserve"> 5</w:t>
      </w:r>
    </w:p>
    <w:p w:rsidR="00917D9C" w:rsidRPr="00D74557" w:rsidRDefault="00917D9C" w:rsidP="00917D9C">
      <w:pPr>
        <w:pStyle w:val="ad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rPr>
          <w:rFonts w:ascii="Times New Roman" w:hAnsi="Times New Roman"/>
          <w:sz w:val="24"/>
          <w:szCs w:val="24"/>
        </w:rPr>
      </w:pPr>
    </w:p>
    <w:p w:rsidR="00917D9C" w:rsidRPr="00067DDC" w:rsidRDefault="00917D9C" w:rsidP="00917D9C">
      <w:pPr>
        <w:pStyle w:val="ad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4"/>
          <w:szCs w:val="24"/>
        </w:rPr>
      </w:pPr>
      <w:r w:rsidRPr="00067DDC">
        <w:rPr>
          <w:rFonts w:ascii="Times New Roman" w:hAnsi="Times New Roman"/>
          <w:b/>
          <w:sz w:val="24"/>
          <w:szCs w:val="24"/>
        </w:rPr>
        <w:t>Составители:</w:t>
      </w:r>
    </w:p>
    <w:p w:rsidR="00917D9C" w:rsidRPr="00067DDC" w:rsidRDefault="00917D9C" w:rsidP="00917D9C">
      <w:pPr>
        <w:pStyle w:val="ad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4"/>
          <w:szCs w:val="24"/>
        </w:rPr>
      </w:pPr>
      <w:r w:rsidRPr="00067DDC">
        <w:rPr>
          <w:rFonts w:ascii="Times New Roman" w:hAnsi="Times New Roman"/>
          <w:sz w:val="24"/>
          <w:szCs w:val="24"/>
        </w:rPr>
        <w:t>Зав. кафедрой, д.м.н., профессор                                         Омаров Н. С.- М.</w:t>
      </w:r>
      <w:r w:rsidRPr="00067DDC">
        <w:rPr>
          <w:rFonts w:ascii="Times New Roman" w:hAnsi="Times New Roman"/>
          <w:bCs/>
          <w:sz w:val="24"/>
          <w:szCs w:val="24"/>
        </w:rPr>
        <w:tab/>
      </w:r>
    </w:p>
    <w:p w:rsidR="00917D9C" w:rsidRPr="00067DDC" w:rsidRDefault="00917D9C" w:rsidP="00917D9C">
      <w:pPr>
        <w:pStyle w:val="ad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4"/>
          <w:szCs w:val="24"/>
        </w:rPr>
      </w:pPr>
      <w:r w:rsidRPr="00067DDC">
        <w:rPr>
          <w:rFonts w:ascii="Times New Roman" w:hAnsi="Times New Roman"/>
          <w:sz w:val="24"/>
          <w:szCs w:val="24"/>
        </w:rPr>
        <w:t xml:space="preserve"> к.м.н., доцент                                                                  </w:t>
      </w:r>
      <w:proofErr w:type="spellStart"/>
      <w:r w:rsidRPr="00067DDC">
        <w:rPr>
          <w:rFonts w:ascii="Times New Roman" w:hAnsi="Times New Roman"/>
          <w:sz w:val="24"/>
          <w:szCs w:val="24"/>
        </w:rPr>
        <w:t>Нурмагомедова</w:t>
      </w:r>
      <w:proofErr w:type="spellEnd"/>
      <w:r w:rsidRPr="00067DDC">
        <w:rPr>
          <w:rFonts w:ascii="Times New Roman" w:hAnsi="Times New Roman"/>
          <w:sz w:val="24"/>
          <w:szCs w:val="24"/>
        </w:rPr>
        <w:t xml:space="preserve"> С.С.</w:t>
      </w:r>
    </w:p>
    <w:p w:rsidR="00917D9C" w:rsidRPr="00067DDC" w:rsidRDefault="00917D9C" w:rsidP="00917D9C">
      <w:pPr>
        <w:pStyle w:val="ad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067DDC">
        <w:rPr>
          <w:rFonts w:ascii="Times New Roman" w:hAnsi="Times New Roman"/>
          <w:sz w:val="24"/>
          <w:szCs w:val="24"/>
        </w:rPr>
        <w:t>к.м.н.</w:t>
      </w:r>
      <w:r>
        <w:rPr>
          <w:rFonts w:ascii="Times New Roman" w:hAnsi="Times New Roman"/>
          <w:sz w:val="24"/>
          <w:szCs w:val="24"/>
        </w:rPr>
        <w:t>,</w:t>
      </w:r>
      <w:r w:rsidRPr="00067DDC">
        <w:rPr>
          <w:rFonts w:ascii="Times New Roman" w:hAnsi="Times New Roman"/>
          <w:sz w:val="24"/>
          <w:szCs w:val="24"/>
        </w:rPr>
        <w:t xml:space="preserve"> ассистент                                                                    </w:t>
      </w:r>
      <w:proofErr w:type="spellStart"/>
      <w:r w:rsidRPr="00067DDC">
        <w:rPr>
          <w:rFonts w:ascii="Times New Roman" w:hAnsi="Times New Roman"/>
          <w:sz w:val="24"/>
          <w:szCs w:val="24"/>
        </w:rPr>
        <w:t>Омарова</w:t>
      </w:r>
      <w:proofErr w:type="spellEnd"/>
      <w:r w:rsidRPr="00067DDC">
        <w:rPr>
          <w:rFonts w:ascii="Times New Roman" w:hAnsi="Times New Roman"/>
          <w:sz w:val="24"/>
          <w:szCs w:val="24"/>
        </w:rPr>
        <w:t xml:space="preserve"> П.М.</w:t>
      </w:r>
    </w:p>
    <w:p w:rsidR="00917D9C" w:rsidRPr="00067DDC" w:rsidRDefault="00917D9C" w:rsidP="00917D9C">
      <w:pPr>
        <w:pStyle w:val="ad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:rsidR="00917D9C" w:rsidRPr="00067DDC" w:rsidRDefault="00917D9C" w:rsidP="00917D9C">
      <w:pPr>
        <w:pStyle w:val="ad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bCs/>
          <w:sz w:val="24"/>
          <w:szCs w:val="24"/>
        </w:rPr>
      </w:pPr>
      <w:r w:rsidRPr="00067DDC">
        <w:rPr>
          <w:rFonts w:ascii="Times New Roman" w:hAnsi="Times New Roman"/>
          <w:bCs/>
          <w:sz w:val="24"/>
          <w:szCs w:val="24"/>
        </w:rPr>
        <w:tab/>
      </w:r>
      <w:r w:rsidRPr="00067DDC">
        <w:rPr>
          <w:rFonts w:ascii="Times New Roman" w:hAnsi="Times New Roman"/>
          <w:bCs/>
          <w:sz w:val="24"/>
          <w:szCs w:val="24"/>
        </w:rPr>
        <w:tab/>
      </w:r>
      <w:r w:rsidRPr="00067DDC">
        <w:rPr>
          <w:rFonts w:ascii="Times New Roman" w:hAnsi="Times New Roman"/>
          <w:bCs/>
          <w:sz w:val="24"/>
          <w:szCs w:val="24"/>
        </w:rPr>
        <w:tab/>
        <w:t xml:space="preserve"> </w:t>
      </w:r>
      <w:r w:rsidRPr="00067DDC">
        <w:rPr>
          <w:rFonts w:ascii="Times New Roman" w:hAnsi="Times New Roman"/>
          <w:b/>
          <w:bCs/>
          <w:sz w:val="24"/>
          <w:szCs w:val="24"/>
        </w:rPr>
        <w:t>Согласовано:</w:t>
      </w:r>
    </w:p>
    <w:p w:rsidR="00917D9C" w:rsidRPr="00067DDC" w:rsidRDefault="00917D9C" w:rsidP="00917D9C">
      <w:pPr>
        <w:pStyle w:val="ad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067DDC">
        <w:rPr>
          <w:rFonts w:ascii="Times New Roman" w:hAnsi="Times New Roman"/>
          <w:sz w:val="24"/>
          <w:szCs w:val="24"/>
        </w:rPr>
        <w:t>Начальник УАОИ</w:t>
      </w:r>
      <w:r w:rsidR="00244CF4">
        <w:rPr>
          <w:rFonts w:ascii="Times New Roman" w:hAnsi="Times New Roman"/>
          <w:sz w:val="24"/>
          <w:szCs w:val="24"/>
        </w:rPr>
        <w:t>, доцент</w:t>
      </w:r>
      <w:r w:rsidRPr="00067DDC">
        <w:rPr>
          <w:rFonts w:ascii="Times New Roman" w:hAnsi="Times New Roman"/>
          <w:sz w:val="24"/>
          <w:szCs w:val="24"/>
        </w:rPr>
        <w:tab/>
      </w:r>
      <w:r w:rsidRPr="00067DDC">
        <w:rPr>
          <w:rFonts w:ascii="Times New Roman" w:hAnsi="Times New Roman"/>
          <w:sz w:val="24"/>
          <w:szCs w:val="24"/>
        </w:rPr>
        <w:tab/>
      </w:r>
      <w:r w:rsidRPr="00067DDC">
        <w:rPr>
          <w:rFonts w:ascii="Times New Roman" w:hAnsi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Магомедова </w:t>
      </w:r>
      <w:r w:rsidRPr="00067DDC">
        <w:rPr>
          <w:rFonts w:ascii="Times New Roman" w:hAnsi="Times New Roman"/>
          <w:sz w:val="24"/>
          <w:szCs w:val="24"/>
        </w:rPr>
        <w:t xml:space="preserve"> А.</w:t>
      </w:r>
      <w:r>
        <w:rPr>
          <w:rFonts w:ascii="Times New Roman" w:hAnsi="Times New Roman"/>
          <w:sz w:val="24"/>
          <w:szCs w:val="24"/>
        </w:rPr>
        <w:t>М</w:t>
      </w:r>
      <w:r w:rsidRPr="00067DDC">
        <w:rPr>
          <w:rFonts w:ascii="Times New Roman" w:hAnsi="Times New Roman"/>
          <w:sz w:val="24"/>
          <w:szCs w:val="24"/>
        </w:rPr>
        <w:t>.</w:t>
      </w:r>
    </w:p>
    <w:p w:rsidR="00917D9C" w:rsidRPr="00067DDC" w:rsidRDefault="00917D9C" w:rsidP="00917D9C">
      <w:pPr>
        <w:pStyle w:val="31"/>
        <w:widowControl w:val="0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3" w:firstLine="540"/>
        <w:rPr>
          <w:sz w:val="24"/>
        </w:rPr>
      </w:pPr>
    </w:p>
    <w:p w:rsidR="00917D9C" w:rsidRPr="00E46D1E" w:rsidRDefault="00917D9C" w:rsidP="00917D9C">
      <w:pPr>
        <w:rPr>
          <w:rFonts w:ascii="Times New Roman" w:hAnsi="Times New Roman"/>
          <w:sz w:val="24"/>
          <w:szCs w:val="24"/>
        </w:rPr>
      </w:pPr>
    </w:p>
    <w:p w:rsidR="00917D9C" w:rsidRDefault="00917D9C" w:rsidP="00917D9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17D9C" w:rsidRDefault="00917D9C" w:rsidP="00917D9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17D9C" w:rsidRDefault="00917D9C" w:rsidP="00DA537F">
      <w:pPr>
        <w:pStyle w:val="a3"/>
        <w:tabs>
          <w:tab w:val="left" w:pos="7938"/>
        </w:tabs>
        <w:jc w:val="both"/>
        <w:rPr>
          <w:b/>
          <w:bCs/>
          <w:szCs w:val="24"/>
        </w:rPr>
      </w:pPr>
    </w:p>
    <w:p w:rsidR="00917D9C" w:rsidRDefault="00917D9C" w:rsidP="00DA537F">
      <w:pPr>
        <w:pStyle w:val="a3"/>
        <w:tabs>
          <w:tab w:val="left" w:pos="7938"/>
        </w:tabs>
        <w:jc w:val="both"/>
        <w:rPr>
          <w:b/>
          <w:bCs/>
          <w:szCs w:val="24"/>
        </w:rPr>
      </w:pPr>
    </w:p>
    <w:p w:rsidR="00917D9C" w:rsidRDefault="00917D9C" w:rsidP="00DA537F">
      <w:pPr>
        <w:pStyle w:val="a3"/>
        <w:tabs>
          <w:tab w:val="left" w:pos="7938"/>
        </w:tabs>
        <w:jc w:val="both"/>
        <w:rPr>
          <w:b/>
          <w:bCs/>
          <w:szCs w:val="24"/>
        </w:rPr>
      </w:pPr>
    </w:p>
    <w:p w:rsidR="00917D9C" w:rsidRDefault="00917D9C" w:rsidP="00DA537F">
      <w:pPr>
        <w:pStyle w:val="a3"/>
        <w:tabs>
          <w:tab w:val="left" w:pos="7938"/>
        </w:tabs>
        <w:jc w:val="both"/>
        <w:rPr>
          <w:b/>
          <w:bCs/>
          <w:szCs w:val="24"/>
        </w:rPr>
      </w:pPr>
    </w:p>
    <w:p w:rsidR="00917D9C" w:rsidRDefault="00917D9C" w:rsidP="00DA537F">
      <w:pPr>
        <w:pStyle w:val="a3"/>
        <w:tabs>
          <w:tab w:val="left" w:pos="7938"/>
        </w:tabs>
        <w:jc w:val="both"/>
        <w:rPr>
          <w:b/>
          <w:bCs/>
          <w:szCs w:val="24"/>
        </w:rPr>
      </w:pPr>
    </w:p>
    <w:p w:rsidR="00917D9C" w:rsidRDefault="00917D9C" w:rsidP="00DA537F">
      <w:pPr>
        <w:pStyle w:val="a3"/>
        <w:tabs>
          <w:tab w:val="left" w:pos="7938"/>
        </w:tabs>
        <w:jc w:val="both"/>
        <w:rPr>
          <w:b/>
          <w:bCs/>
          <w:szCs w:val="24"/>
        </w:rPr>
      </w:pPr>
    </w:p>
    <w:p w:rsidR="00917D9C" w:rsidRDefault="00917D9C" w:rsidP="00DA537F">
      <w:pPr>
        <w:pStyle w:val="a3"/>
        <w:tabs>
          <w:tab w:val="left" w:pos="7938"/>
        </w:tabs>
        <w:jc w:val="both"/>
        <w:rPr>
          <w:b/>
          <w:bCs/>
          <w:szCs w:val="24"/>
        </w:rPr>
      </w:pPr>
    </w:p>
    <w:p w:rsidR="00917D9C" w:rsidRDefault="00917D9C" w:rsidP="00DA537F">
      <w:pPr>
        <w:pStyle w:val="a3"/>
        <w:tabs>
          <w:tab w:val="left" w:pos="7938"/>
        </w:tabs>
        <w:jc w:val="both"/>
        <w:rPr>
          <w:b/>
          <w:bCs/>
          <w:szCs w:val="24"/>
        </w:rPr>
      </w:pPr>
    </w:p>
    <w:p w:rsidR="00917D9C" w:rsidRDefault="00917D9C" w:rsidP="00DA537F">
      <w:pPr>
        <w:pStyle w:val="a3"/>
        <w:tabs>
          <w:tab w:val="left" w:pos="7938"/>
        </w:tabs>
        <w:jc w:val="both"/>
        <w:rPr>
          <w:b/>
          <w:bCs/>
          <w:szCs w:val="24"/>
        </w:rPr>
      </w:pPr>
    </w:p>
    <w:p w:rsidR="00917D9C" w:rsidRDefault="00917D9C" w:rsidP="00DA537F">
      <w:pPr>
        <w:pStyle w:val="a3"/>
        <w:tabs>
          <w:tab w:val="left" w:pos="7938"/>
        </w:tabs>
        <w:jc w:val="both"/>
        <w:rPr>
          <w:b/>
          <w:bCs/>
          <w:szCs w:val="24"/>
        </w:rPr>
      </w:pPr>
    </w:p>
    <w:p w:rsidR="00917D9C" w:rsidRDefault="00917D9C" w:rsidP="00DA537F">
      <w:pPr>
        <w:pStyle w:val="a3"/>
        <w:tabs>
          <w:tab w:val="left" w:pos="7938"/>
        </w:tabs>
        <w:jc w:val="both"/>
        <w:rPr>
          <w:b/>
          <w:bCs/>
          <w:szCs w:val="24"/>
        </w:rPr>
      </w:pPr>
    </w:p>
    <w:p w:rsidR="00917D9C" w:rsidRDefault="00917D9C" w:rsidP="00DA537F">
      <w:pPr>
        <w:pStyle w:val="a3"/>
        <w:tabs>
          <w:tab w:val="left" w:pos="7938"/>
        </w:tabs>
        <w:jc w:val="both"/>
        <w:rPr>
          <w:b/>
          <w:bCs/>
          <w:szCs w:val="24"/>
        </w:rPr>
      </w:pPr>
    </w:p>
    <w:p w:rsidR="00917D9C" w:rsidRDefault="00917D9C" w:rsidP="00DA537F">
      <w:pPr>
        <w:pStyle w:val="a3"/>
        <w:tabs>
          <w:tab w:val="left" w:pos="7938"/>
        </w:tabs>
        <w:jc w:val="both"/>
        <w:rPr>
          <w:b/>
          <w:bCs/>
          <w:szCs w:val="24"/>
        </w:rPr>
      </w:pPr>
    </w:p>
    <w:p w:rsidR="00917D9C" w:rsidRDefault="00917D9C" w:rsidP="00DA537F">
      <w:pPr>
        <w:pStyle w:val="a3"/>
        <w:tabs>
          <w:tab w:val="left" w:pos="7938"/>
        </w:tabs>
        <w:jc w:val="both"/>
        <w:rPr>
          <w:b/>
          <w:bCs/>
          <w:szCs w:val="24"/>
        </w:rPr>
      </w:pPr>
    </w:p>
    <w:p w:rsidR="00917D9C" w:rsidRDefault="00917D9C" w:rsidP="00DA537F">
      <w:pPr>
        <w:pStyle w:val="a3"/>
        <w:tabs>
          <w:tab w:val="left" w:pos="7938"/>
        </w:tabs>
        <w:jc w:val="both"/>
        <w:rPr>
          <w:b/>
          <w:bCs/>
          <w:szCs w:val="24"/>
        </w:rPr>
      </w:pPr>
    </w:p>
    <w:p w:rsidR="00917D9C" w:rsidRDefault="00917D9C" w:rsidP="00DA537F">
      <w:pPr>
        <w:pStyle w:val="a3"/>
        <w:tabs>
          <w:tab w:val="left" w:pos="7938"/>
        </w:tabs>
        <w:jc w:val="both"/>
        <w:rPr>
          <w:b/>
          <w:bCs/>
          <w:szCs w:val="24"/>
        </w:rPr>
      </w:pPr>
    </w:p>
    <w:p w:rsidR="00917D9C" w:rsidRDefault="00917D9C" w:rsidP="00DA537F">
      <w:pPr>
        <w:pStyle w:val="a3"/>
        <w:tabs>
          <w:tab w:val="left" w:pos="7938"/>
        </w:tabs>
        <w:jc w:val="both"/>
        <w:rPr>
          <w:b/>
          <w:bCs/>
          <w:szCs w:val="24"/>
        </w:rPr>
      </w:pPr>
    </w:p>
    <w:p w:rsidR="00664521" w:rsidRDefault="00664521" w:rsidP="00DA537F">
      <w:pPr>
        <w:pStyle w:val="a3"/>
        <w:tabs>
          <w:tab w:val="left" w:pos="7938"/>
        </w:tabs>
        <w:jc w:val="both"/>
        <w:rPr>
          <w:b/>
          <w:bCs/>
          <w:szCs w:val="24"/>
        </w:rPr>
      </w:pPr>
    </w:p>
    <w:p w:rsidR="00664521" w:rsidRDefault="00664521" w:rsidP="00DA537F">
      <w:pPr>
        <w:pStyle w:val="a3"/>
        <w:tabs>
          <w:tab w:val="left" w:pos="7938"/>
        </w:tabs>
        <w:jc w:val="both"/>
        <w:rPr>
          <w:b/>
          <w:bCs/>
          <w:szCs w:val="24"/>
        </w:rPr>
      </w:pPr>
    </w:p>
    <w:p w:rsidR="00664521" w:rsidRDefault="00664521" w:rsidP="00DA537F">
      <w:pPr>
        <w:pStyle w:val="a3"/>
        <w:tabs>
          <w:tab w:val="left" w:pos="7938"/>
        </w:tabs>
        <w:jc w:val="both"/>
        <w:rPr>
          <w:b/>
          <w:bCs/>
          <w:szCs w:val="24"/>
        </w:rPr>
      </w:pPr>
    </w:p>
    <w:p w:rsidR="00664521" w:rsidRDefault="00664521" w:rsidP="00DA537F">
      <w:pPr>
        <w:pStyle w:val="a3"/>
        <w:tabs>
          <w:tab w:val="left" w:pos="7938"/>
        </w:tabs>
        <w:jc w:val="both"/>
        <w:rPr>
          <w:b/>
          <w:bCs/>
          <w:szCs w:val="24"/>
        </w:rPr>
      </w:pPr>
    </w:p>
    <w:p w:rsidR="00664521" w:rsidRDefault="00664521" w:rsidP="00DA537F">
      <w:pPr>
        <w:pStyle w:val="a3"/>
        <w:tabs>
          <w:tab w:val="left" w:pos="7938"/>
        </w:tabs>
        <w:jc w:val="both"/>
        <w:rPr>
          <w:b/>
          <w:bCs/>
          <w:szCs w:val="24"/>
        </w:rPr>
      </w:pPr>
    </w:p>
    <w:p w:rsidR="00664521" w:rsidRDefault="00664521" w:rsidP="00DA537F">
      <w:pPr>
        <w:pStyle w:val="a3"/>
        <w:tabs>
          <w:tab w:val="left" w:pos="7938"/>
        </w:tabs>
        <w:jc w:val="both"/>
        <w:rPr>
          <w:b/>
          <w:bCs/>
          <w:szCs w:val="24"/>
        </w:rPr>
      </w:pPr>
    </w:p>
    <w:p w:rsidR="00664521" w:rsidRDefault="00664521" w:rsidP="00DA537F">
      <w:pPr>
        <w:pStyle w:val="a3"/>
        <w:tabs>
          <w:tab w:val="left" w:pos="7938"/>
        </w:tabs>
        <w:jc w:val="both"/>
        <w:rPr>
          <w:b/>
          <w:bCs/>
          <w:szCs w:val="24"/>
        </w:rPr>
      </w:pPr>
    </w:p>
    <w:p w:rsidR="00664521" w:rsidRDefault="00664521" w:rsidP="00DA537F">
      <w:pPr>
        <w:pStyle w:val="a3"/>
        <w:tabs>
          <w:tab w:val="left" w:pos="7938"/>
        </w:tabs>
        <w:jc w:val="both"/>
        <w:rPr>
          <w:b/>
          <w:bCs/>
          <w:szCs w:val="24"/>
        </w:rPr>
      </w:pPr>
    </w:p>
    <w:p w:rsidR="00DA537F" w:rsidRPr="00867603" w:rsidRDefault="00DA537F" w:rsidP="00DA537F">
      <w:pPr>
        <w:pStyle w:val="a7"/>
        <w:rPr>
          <w:b/>
          <w:sz w:val="24"/>
          <w:szCs w:val="24"/>
        </w:rPr>
      </w:pPr>
      <w:r w:rsidRPr="00867603">
        <w:rPr>
          <w:b/>
          <w:sz w:val="24"/>
          <w:szCs w:val="24"/>
        </w:rPr>
        <w:t>ДОПОЛНЕНИЯ И ИЗМЕНЕНИЯ В РАБОЧЕЙ ПРОГРАММЕ</w:t>
      </w:r>
    </w:p>
    <w:p w:rsidR="00DA537F" w:rsidRPr="00867603" w:rsidRDefault="00DA537F" w:rsidP="00DA537F">
      <w:pPr>
        <w:pStyle w:val="a7"/>
        <w:jc w:val="center"/>
        <w:rPr>
          <w:sz w:val="24"/>
          <w:szCs w:val="24"/>
        </w:rPr>
      </w:pPr>
      <w:r w:rsidRPr="00867603">
        <w:rPr>
          <w:sz w:val="24"/>
          <w:szCs w:val="24"/>
        </w:rPr>
        <w:t>за _________/_________ учебный год</w:t>
      </w:r>
    </w:p>
    <w:p w:rsidR="00DA537F" w:rsidRPr="00867603" w:rsidRDefault="00DA537F" w:rsidP="00DA537F">
      <w:pPr>
        <w:pStyle w:val="1"/>
        <w:rPr>
          <w:sz w:val="24"/>
          <w:szCs w:val="24"/>
        </w:rPr>
      </w:pPr>
    </w:p>
    <w:p w:rsidR="00DA537F" w:rsidRPr="00867603" w:rsidRDefault="00DA537F" w:rsidP="00DA537F">
      <w:pPr>
        <w:pStyle w:val="a7"/>
        <w:rPr>
          <w:sz w:val="24"/>
          <w:szCs w:val="24"/>
        </w:rPr>
      </w:pPr>
      <w:r w:rsidRPr="00867603">
        <w:rPr>
          <w:sz w:val="24"/>
          <w:szCs w:val="24"/>
        </w:rPr>
        <w:t>В рабочую программу _______________________________________________</w:t>
      </w:r>
    </w:p>
    <w:p w:rsidR="00DA537F" w:rsidRPr="00867603" w:rsidRDefault="00DA537F" w:rsidP="00DA537F">
      <w:pPr>
        <w:pStyle w:val="1"/>
        <w:jc w:val="center"/>
        <w:rPr>
          <w:sz w:val="24"/>
          <w:szCs w:val="24"/>
        </w:rPr>
      </w:pPr>
      <w:r w:rsidRPr="00867603">
        <w:rPr>
          <w:sz w:val="24"/>
          <w:szCs w:val="24"/>
        </w:rPr>
        <w:t>(наименование дисциплины)</w:t>
      </w:r>
    </w:p>
    <w:p w:rsidR="00DA537F" w:rsidRPr="00867603" w:rsidRDefault="00DA537F" w:rsidP="00DA53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7603">
        <w:rPr>
          <w:rFonts w:ascii="Times New Roman" w:hAnsi="Times New Roman"/>
          <w:sz w:val="24"/>
          <w:szCs w:val="24"/>
        </w:rPr>
        <w:t>Для специальности _____________________________________________</w:t>
      </w:r>
    </w:p>
    <w:p w:rsidR="00DA537F" w:rsidRPr="00867603" w:rsidRDefault="00DA537F" w:rsidP="00DA53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67603">
        <w:rPr>
          <w:rFonts w:ascii="Times New Roman" w:hAnsi="Times New Roman"/>
          <w:sz w:val="24"/>
          <w:szCs w:val="24"/>
        </w:rPr>
        <w:t>(номер специальности)</w:t>
      </w:r>
    </w:p>
    <w:p w:rsidR="00DA537F" w:rsidRPr="00867603" w:rsidRDefault="00DA537F" w:rsidP="00DA53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7603">
        <w:rPr>
          <w:rFonts w:ascii="Times New Roman" w:hAnsi="Times New Roman"/>
          <w:sz w:val="24"/>
          <w:szCs w:val="24"/>
        </w:rPr>
        <w:t>Вносятся следующие дополнения и изменения:</w:t>
      </w:r>
    </w:p>
    <w:p w:rsidR="00DA537F" w:rsidRPr="00867603" w:rsidRDefault="00DA537F" w:rsidP="00DA53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537F" w:rsidRPr="00867603" w:rsidRDefault="00DA537F" w:rsidP="00DA53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537F" w:rsidRPr="00867603" w:rsidRDefault="00DA537F" w:rsidP="00DA53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7603">
        <w:rPr>
          <w:rFonts w:ascii="Times New Roman" w:hAnsi="Times New Roman"/>
          <w:sz w:val="24"/>
          <w:szCs w:val="24"/>
        </w:rPr>
        <w:t>Дополнения и изменения внес __________________________________________________________________</w:t>
      </w:r>
    </w:p>
    <w:p w:rsidR="00DA537F" w:rsidRPr="00867603" w:rsidRDefault="00DA537F" w:rsidP="00DA53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67603">
        <w:rPr>
          <w:rFonts w:ascii="Times New Roman" w:hAnsi="Times New Roman"/>
          <w:sz w:val="24"/>
          <w:szCs w:val="24"/>
        </w:rPr>
        <w:t>(должность, ФИО, подпись)</w:t>
      </w:r>
    </w:p>
    <w:p w:rsidR="00DA537F" w:rsidRPr="00867603" w:rsidRDefault="00DA537F" w:rsidP="00DA53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537F" w:rsidRPr="00867603" w:rsidRDefault="00DA537F" w:rsidP="00DA53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7603">
        <w:rPr>
          <w:rFonts w:ascii="Times New Roman" w:hAnsi="Times New Roman"/>
          <w:sz w:val="24"/>
          <w:szCs w:val="24"/>
        </w:rPr>
        <w:t>Рабочая программа пересмотрена и одобрена на заседании Ученого совета факультета</w:t>
      </w:r>
    </w:p>
    <w:p w:rsidR="00DA537F" w:rsidRPr="00867603" w:rsidRDefault="00DA537F" w:rsidP="00DA53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7603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DA537F" w:rsidRPr="00867603" w:rsidRDefault="00DA537F" w:rsidP="00DA53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67603">
        <w:rPr>
          <w:rFonts w:ascii="Times New Roman" w:hAnsi="Times New Roman"/>
          <w:sz w:val="24"/>
          <w:szCs w:val="24"/>
        </w:rPr>
        <w:t>(наименование факультета)</w:t>
      </w:r>
    </w:p>
    <w:p w:rsidR="00DA537F" w:rsidRPr="00867603" w:rsidRDefault="00DA537F" w:rsidP="00DA53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537F" w:rsidRPr="00867603" w:rsidRDefault="00DA537F" w:rsidP="00DA53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537F" w:rsidRPr="00867603" w:rsidRDefault="00DA537F" w:rsidP="00DA53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7603">
        <w:rPr>
          <w:rFonts w:ascii="Times New Roman" w:hAnsi="Times New Roman"/>
          <w:sz w:val="24"/>
          <w:szCs w:val="24"/>
        </w:rPr>
        <w:t>«___» _______________ 20___ г.</w:t>
      </w:r>
    </w:p>
    <w:p w:rsidR="00DA537F" w:rsidRPr="00867603" w:rsidRDefault="00DA537F" w:rsidP="00DA53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537F" w:rsidRPr="00867603" w:rsidRDefault="00DA537F" w:rsidP="00DA537F">
      <w:pPr>
        <w:tabs>
          <w:tab w:val="left" w:pos="48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67603">
        <w:rPr>
          <w:rFonts w:ascii="Times New Roman" w:hAnsi="Times New Roman"/>
          <w:sz w:val="24"/>
          <w:szCs w:val="24"/>
        </w:rPr>
        <w:t>Председатель Ученого совета</w:t>
      </w:r>
      <w:r w:rsidRPr="00867603">
        <w:rPr>
          <w:rFonts w:ascii="Times New Roman" w:hAnsi="Times New Roman"/>
          <w:sz w:val="24"/>
          <w:szCs w:val="24"/>
        </w:rPr>
        <w:tab/>
        <w:t>__________________</w:t>
      </w:r>
      <w:r w:rsidRPr="00867603">
        <w:rPr>
          <w:rFonts w:ascii="Times New Roman" w:hAnsi="Times New Roman"/>
          <w:sz w:val="24"/>
          <w:szCs w:val="24"/>
        </w:rPr>
        <w:tab/>
        <w:t>_____________________</w:t>
      </w:r>
    </w:p>
    <w:p w:rsidR="00DA537F" w:rsidRPr="00867603" w:rsidRDefault="00DA537F" w:rsidP="00DA537F">
      <w:pPr>
        <w:tabs>
          <w:tab w:val="left" w:pos="5387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67603">
        <w:rPr>
          <w:rFonts w:ascii="Times New Roman" w:hAnsi="Times New Roman"/>
          <w:sz w:val="24"/>
          <w:szCs w:val="24"/>
        </w:rPr>
        <w:tab/>
        <w:t>(подпись)</w:t>
      </w:r>
      <w:r w:rsidRPr="00867603">
        <w:rPr>
          <w:rFonts w:ascii="Times New Roman" w:hAnsi="Times New Roman"/>
          <w:sz w:val="24"/>
          <w:szCs w:val="24"/>
        </w:rPr>
        <w:tab/>
        <w:t>(ФИО)</w:t>
      </w:r>
    </w:p>
    <w:p w:rsidR="00DA537F" w:rsidRPr="00762716" w:rsidRDefault="00DA537F"/>
    <w:p w:rsidR="00DA537F" w:rsidRDefault="00DA537F">
      <w:pPr>
        <w:rPr>
          <w:lang w:val="en-US"/>
        </w:rPr>
      </w:pPr>
    </w:p>
    <w:p w:rsidR="00DA537F" w:rsidRDefault="00DA537F">
      <w:pPr>
        <w:rPr>
          <w:lang w:val="en-US"/>
        </w:rPr>
      </w:pPr>
    </w:p>
    <w:p w:rsidR="00DA537F" w:rsidRDefault="00DA537F">
      <w:pPr>
        <w:rPr>
          <w:lang w:val="en-US"/>
        </w:rPr>
      </w:pPr>
    </w:p>
    <w:p w:rsidR="00DA537F" w:rsidRDefault="00DA537F">
      <w:pPr>
        <w:rPr>
          <w:lang w:val="en-US"/>
        </w:rPr>
      </w:pPr>
    </w:p>
    <w:p w:rsidR="00DA537F" w:rsidRDefault="00DA537F">
      <w:pPr>
        <w:rPr>
          <w:lang w:val="en-US"/>
        </w:rPr>
      </w:pPr>
    </w:p>
    <w:p w:rsidR="00DA537F" w:rsidRDefault="00DA537F">
      <w:pPr>
        <w:rPr>
          <w:lang w:val="en-US"/>
        </w:rPr>
      </w:pPr>
    </w:p>
    <w:p w:rsidR="00DA537F" w:rsidRDefault="00DA537F">
      <w:pPr>
        <w:rPr>
          <w:lang w:val="en-US"/>
        </w:rPr>
      </w:pPr>
    </w:p>
    <w:p w:rsidR="00DA537F" w:rsidRDefault="00DA537F">
      <w:pPr>
        <w:rPr>
          <w:lang w:val="en-US"/>
        </w:rPr>
      </w:pPr>
    </w:p>
    <w:p w:rsidR="00DA537F" w:rsidRDefault="00DA537F">
      <w:pPr>
        <w:rPr>
          <w:lang w:val="en-US"/>
        </w:rPr>
      </w:pPr>
    </w:p>
    <w:p w:rsidR="00DA537F" w:rsidRDefault="00DA537F">
      <w:pPr>
        <w:rPr>
          <w:lang w:val="en-US"/>
        </w:rPr>
      </w:pPr>
    </w:p>
    <w:p w:rsidR="00DA537F" w:rsidRDefault="00DA537F">
      <w:pPr>
        <w:rPr>
          <w:lang w:val="en-US"/>
        </w:rPr>
      </w:pPr>
    </w:p>
    <w:p w:rsidR="00DA537F" w:rsidRDefault="00DA537F">
      <w:pPr>
        <w:rPr>
          <w:lang w:val="en-US"/>
        </w:rPr>
      </w:pPr>
    </w:p>
    <w:p w:rsidR="00DA537F" w:rsidRPr="00DA537F" w:rsidRDefault="00DA537F">
      <w:pPr>
        <w:rPr>
          <w:lang w:val="en-US"/>
        </w:rPr>
      </w:pPr>
    </w:p>
    <w:sectPr w:rsidR="00DA537F" w:rsidRPr="00DA537F" w:rsidSect="00664521">
      <w:headerReference w:type="even" r:id="rId15"/>
      <w:foot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BA8" w:rsidRDefault="00160BA8" w:rsidP="000E575F">
      <w:pPr>
        <w:spacing w:after="0" w:line="240" w:lineRule="auto"/>
      </w:pPr>
      <w:r>
        <w:separator/>
      </w:r>
    </w:p>
  </w:endnote>
  <w:endnote w:type="continuationSeparator" w:id="0">
    <w:p w:rsidR="00160BA8" w:rsidRDefault="00160BA8" w:rsidP="000E5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,Bold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FB1" w:rsidRDefault="00AA78D7">
    <w:pPr>
      <w:pStyle w:val="a5"/>
      <w:jc w:val="center"/>
    </w:pPr>
    <w:fldSimple w:instr=" PAGE   \* MERGEFORMAT ">
      <w:r w:rsidR="00762716">
        <w:rPr>
          <w:noProof/>
        </w:rPr>
        <w:t>12</w:t>
      </w:r>
    </w:fldSimple>
  </w:p>
  <w:p w:rsidR="00463FB1" w:rsidRDefault="00463FB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BA8" w:rsidRDefault="00160BA8" w:rsidP="000E575F">
      <w:pPr>
        <w:spacing w:after="0" w:line="240" w:lineRule="auto"/>
      </w:pPr>
      <w:r>
        <w:separator/>
      </w:r>
    </w:p>
  </w:footnote>
  <w:footnote w:type="continuationSeparator" w:id="0">
    <w:p w:rsidR="00160BA8" w:rsidRDefault="00160BA8" w:rsidP="000E5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FB1" w:rsidRDefault="00AA78D7" w:rsidP="00664521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463FB1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63FB1" w:rsidRDefault="00463FB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6231DF1"/>
    <w:multiLevelType w:val="hybridMultilevel"/>
    <w:tmpl w:val="573CF7DE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1" w:tplc="461643B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BA7216"/>
    <w:multiLevelType w:val="hybridMultilevel"/>
    <w:tmpl w:val="F1028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620719"/>
    <w:multiLevelType w:val="hybridMultilevel"/>
    <w:tmpl w:val="088C5C90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B21CB5"/>
    <w:multiLevelType w:val="hybridMultilevel"/>
    <w:tmpl w:val="1FFA11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BD0AC0"/>
    <w:multiLevelType w:val="hybridMultilevel"/>
    <w:tmpl w:val="3D4033D2"/>
    <w:lvl w:ilvl="0" w:tplc="2DA80EEC">
      <w:start w:val="1"/>
      <w:numFmt w:val="decimal"/>
      <w:lvlText w:val="%1."/>
      <w:lvlJc w:val="left"/>
      <w:pPr>
        <w:ind w:left="1374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0A1244B"/>
    <w:multiLevelType w:val="hybridMultilevel"/>
    <w:tmpl w:val="A9EA277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454535B3"/>
    <w:multiLevelType w:val="hybridMultilevel"/>
    <w:tmpl w:val="B4328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D00C2E"/>
    <w:multiLevelType w:val="hybridMultilevel"/>
    <w:tmpl w:val="FDCAD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9A4B80"/>
    <w:multiLevelType w:val="hybridMultilevel"/>
    <w:tmpl w:val="42760A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AD2163"/>
    <w:multiLevelType w:val="hybridMultilevel"/>
    <w:tmpl w:val="42D69544"/>
    <w:lvl w:ilvl="0" w:tplc="BF0A9A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D064098"/>
    <w:multiLevelType w:val="hybridMultilevel"/>
    <w:tmpl w:val="009E0CA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9"/>
  </w:num>
  <w:num w:numId="5">
    <w:abstractNumId w:val="4"/>
  </w:num>
  <w:num w:numId="6">
    <w:abstractNumId w:val="2"/>
  </w:num>
  <w:num w:numId="7">
    <w:abstractNumId w:val="7"/>
  </w:num>
  <w:num w:numId="8">
    <w:abstractNumId w:val="11"/>
  </w:num>
  <w:num w:numId="9">
    <w:abstractNumId w:val="1"/>
  </w:num>
  <w:num w:numId="10">
    <w:abstractNumId w:val="3"/>
  </w:num>
  <w:num w:numId="11">
    <w:abstractNumId w:val="6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4E02"/>
    <w:rsid w:val="000018F6"/>
    <w:rsid w:val="00006574"/>
    <w:rsid w:val="00013999"/>
    <w:rsid w:val="000175A6"/>
    <w:rsid w:val="00023EE4"/>
    <w:rsid w:val="00024803"/>
    <w:rsid w:val="00024BD6"/>
    <w:rsid w:val="0002529E"/>
    <w:rsid w:val="00031BAD"/>
    <w:rsid w:val="00036129"/>
    <w:rsid w:val="00045393"/>
    <w:rsid w:val="00047CF9"/>
    <w:rsid w:val="0007057E"/>
    <w:rsid w:val="00076BDF"/>
    <w:rsid w:val="0009492B"/>
    <w:rsid w:val="00094DFB"/>
    <w:rsid w:val="000A10C6"/>
    <w:rsid w:val="000A226B"/>
    <w:rsid w:val="000B1FAC"/>
    <w:rsid w:val="000D0B41"/>
    <w:rsid w:val="000D7F57"/>
    <w:rsid w:val="000E0952"/>
    <w:rsid w:val="000E3E08"/>
    <w:rsid w:val="000E575F"/>
    <w:rsid w:val="001006B7"/>
    <w:rsid w:val="00121076"/>
    <w:rsid w:val="001443B9"/>
    <w:rsid w:val="00147C2D"/>
    <w:rsid w:val="00152E9E"/>
    <w:rsid w:val="00160BA8"/>
    <w:rsid w:val="001800E4"/>
    <w:rsid w:val="00182C0D"/>
    <w:rsid w:val="0018491C"/>
    <w:rsid w:val="00184E4B"/>
    <w:rsid w:val="00184EF0"/>
    <w:rsid w:val="00185D7D"/>
    <w:rsid w:val="001878AF"/>
    <w:rsid w:val="00192971"/>
    <w:rsid w:val="00195C37"/>
    <w:rsid w:val="001A1CD2"/>
    <w:rsid w:val="001B2108"/>
    <w:rsid w:val="001B2AE0"/>
    <w:rsid w:val="001C4EDD"/>
    <w:rsid w:val="001E02D2"/>
    <w:rsid w:val="001E0A70"/>
    <w:rsid w:val="001E48D5"/>
    <w:rsid w:val="001F2342"/>
    <w:rsid w:val="00205A3F"/>
    <w:rsid w:val="002278C7"/>
    <w:rsid w:val="00244CF4"/>
    <w:rsid w:val="00255152"/>
    <w:rsid w:val="00270E2F"/>
    <w:rsid w:val="00274EC9"/>
    <w:rsid w:val="0029315C"/>
    <w:rsid w:val="002C7831"/>
    <w:rsid w:val="002D2641"/>
    <w:rsid w:val="002D5410"/>
    <w:rsid w:val="002D6407"/>
    <w:rsid w:val="002D7BB0"/>
    <w:rsid w:val="002E3569"/>
    <w:rsid w:val="002E5ABE"/>
    <w:rsid w:val="002E6D8C"/>
    <w:rsid w:val="002F4168"/>
    <w:rsid w:val="00305FE4"/>
    <w:rsid w:val="0030718F"/>
    <w:rsid w:val="00310605"/>
    <w:rsid w:val="00322398"/>
    <w:rsid w:val="003306C6"/>
    <w:rsid w:val="00337CAD"/>
    <w:rsid w:val="0034399B"/>
    <w:rsid w:val="00345356"/>
    <w:rsid w:val="003576FF"/>
    <w:rsid w:val="00363BE7"/>
    <w:rsid w:val="00363EC3"/>
    <w:rsid w:val="00365483"/>
    <w:rsid w:val="00374A7C"/>
    <w:rsid w:val="0038086C"/>
    <w:rsid w:val="00380B2F"/>
    <w:rsid w:val="00383A40"/>
    <w:rsid w:val="00394110"/>
    <w:rsid w:val="003A2250"/>
    <w:rsid w:val="003C2053"/>
    <w:rsid w:val="003C2822"/>
    <w:rsid w:val="003C36F3"/>
    <w:rsid w:val="003C7952"/>
    <w:rsid w:val="003D0F67"/>
    <w:rsid w:val="003D2A2B"/>
    <w:rsid w:val="003D31B9"/>
    <w:rsid w:val="003D6274"/>
    <w:rsid w:val="003D6FC4"/>
    <w:rsid w:val="003E01D1"/>
    <w:rsid w:val="003E4D45"/>
    <w:rsid w:val="003E587D"/>
    <w:rsid w:val="00404C3E"/>
    <w:rsid w:val="00421573"/>
    <w:rsid w:val="00431A7B"/>
    <w:rsid w:val="00435CA5"/>
    <w:rsid w:val="00445D89"/>
    <w:rsid w:val="004465DC"/>
    <w:rsid w:val="004528D9"/>
    <w:rsid w:val="00463FB1"/>
    <w:rsid w:val="00477731"/>
    <w:rsid w:val="00481B86"/>
    <w:rsid w:val="00482FB3"/>
    <w:rsid w:val="00486128"/>
    <w:rsid w:val="004A0616"/>
    <w:rsid w:val="004A0E36"/>
    <w:rsid w:val="004A4A34"/>
    <w:rsid w:val="004B0DAF"/>
    <w:rsid w:val="004B46C6"/>
    <w:rsid w:val="004B6100"/>
    <w:rsid w:val="004C04F2"/>
    <w:rsid w:val="004C65C9"/>
    <w:rsid w:val="004E7281"/>
    <w:rsid w:val="005113D2"/>
    <w:rsid w:val="00511F3A"/>
    <w:rsid w:val="00514658"/>
    <w:rsid w:val="005214F3"/>
    <w:rsid w:val="00531910"/>
    <w:rsid w:val="00540635"/>
    <w:rsid w:val="00542D8E"/>
    <w:rsid w:val="00545441"/>
    <w:rsid w:val="00551E91"/>
    <w:rsid w:val="00554DC9"/>
    <w:rsid w:val="00556810"/>
    <w:rsid w:val="00557C1F"/>
    <w:rsid w:val="00562BA6"/>
    <w:rsid w:val="00564F46"/>
    <w:rsid w:val="00566A5B"/>
    <w:rsid w:val="00585351"/>
    <w:rsid w:val="00593746"/>
    <w:rsid w:val="005950C0"/>
    <w:rsid w:val="00597432"/>
    <w:rsid w:val="00597A99"/>
    <w:rsid w:val="005B601D"/>
    <w:rsid w:val="005C1CA4"/>
    <w:rsid w:val="005C3ACF"/>
    <w:rsid w:val="005D43C8"/>
    <w:rsid w:val="005D4AC8"/>
    <w:rsid w:val="005E0791"/>
    <w:rsid w:val="005E7C34"/>
    <w:rsid w:val="005F3688"/>
    <w:rsid w:val="00607BD0"/>
    <w:rsid w:val="006130B4"/>
    <w:rsid w:val="0061443B"/>
    <w:rsid w:val="006205DF"/>
    <w:rsid w:val="006346CC"/>
    <w:rsid w:val="00634B6F"/>
    <w:rsid w:val="006371F7"/>
    <w:rsid w:val="00642325"/>
    <w:rsid w:val="00651BA3"/>
    <w:rsid w:val="00652DBB"/>
    <w:rsid w:val="006536FC"/>
    <w:rsid w:val="006564AF"/>
    <w:rsid w:val="00664521"/>
    <w:rsid w:val="00667ABA"/>
    <w:rsid w:val="00672C5F"/>
    <w:rsid w:val="006827A8"/>
    <w:rsid w:val="006A0476"/>
    <w:rsid w:val="006A1715"/>
    <w:rsid w:val="006B2860"/>
    <w:rsid w:val="006B2CEB"/>
    <w:rsid w:val="006B7CE8"/>
    <w:rsid w:val="006C0FA6"/>
    <w:rsid w:val="006D6F61"/>
    <w:rsid w:val="006E2B50"/>
    <w:rsid w:val="006E43E4"/>
    <w:rsid w:val="006E5D78"/>
    <w:rsid w:val="006F5486"/>
    <w:rsid w:val="00700210"/>
    <w:rsid w:val="007009DB"/>
    <w:rsid w:val="00713D6A"/>
    <w:rsid w:val="007153ED"/>
    <w:rsid w:val="007166A8"/>
    <w:rsid w:val="007205CB"/>
    <w:rsid w:val="00735CBB"/>
    <w:rsid w:val="007455B5"/>
    <w:rsid w:val="00752966"/>
    <w:rsid w:val="00753C90"/>
    <w:rsid w:val="00754849"/>
    <w:rsid w:val="00754B70"/>
    <w:rsid w:val="00762716"/>
    <w:rsid w:val="007655DC"/>
    <w:rsid w:val="007719A9"/>
    <w:rsid w:val="00774E02"/>
    <w:rsid w:val="00780A9D"/>
    <w:rsid w:val="00785DA5"/>
    <w:rsid w:val="007B407B"/>
    <w:rsid w:val="007B5C21"/>
    <w:rsid w:val="007C21D6"/>
    <w:rsid w:val="007C7B47"/>
    <w:rsid w:val="007D19E1"/>
    <w:rsid w:val="007D71EA"/>
    <w:rsid w:val="007E1505"/>
    <w:rsid w:val="007E75AB"/>
    <w:rsid w:val="007F5347"/>
    <w:rsid w:val="008001E8"/>
    <w:rsid w:val="00804D67"/>
    <w:rsid w:val="00806174"/>
    <w:rsid w:val="00807593"/>
    <w:rsid w:val="00807A51"/>
    <w:rsid w:val="0082154B"/>
    <w:rsid w:val="00826463"/>
    <w:rsid w:val="00836076"/>
    <w:rsid w:val="008455BF"/>
    <w:rsid w:val="00847FD0"/>
    <w:rsid w:val="00855CDB"/>
    <w:rsid w:val="00856126"/>
    <w:rsid w:val="008563FC"/>
    <w:rsid w:val="008664A7"/>
    <w:rsid w:val="0087530C"/>
    <w:rsid w:val="008828FF"/>
    <w:rsid w:val="00891647"/>
    <w:rsid w:val="008A4762"/>
    <w:rsid w:val="008A642F"/>
    <w:rsid w:val="008A7ACF"/>
    <w:rsid w:val="008B0D8A"/>
    <w:rsid w:val="008B3ECD"/>
    <w:rsid w:val="008B60F8"/>
    <w:rsid w:val="008B6DF6"/>
    <w:rsid w:val="008C0D89"/>
    <w:rsid w:val="008C4B2B"/>
    <w:rsid w:val="008C548B"/>
    <w:rsid w:val="008D182C"/>
    <w:rsid w:val="008D1F9E"/>
    <w:rsid w:val="008D58FC"/>
    <w:rsid w:val="008D612A"/>
    <w:rsid w:val="00901AB6"/>
    <w:rsid w:val="00901EAF"/>
    <w:rsid w:val="00906656"/>
    <w:rsid w:val="00906D47"/>
    <w:rsid w:val="00907FED"/>
    <w:rsid w:val="00910311"/>
    <w:rsid w:val="00916B30"/>
    <w:rsid w:val="00917D9C"/>
    <w:rsid w:val="009215DC"/>
    <w:rsid w:val="00932B61"/>
    <w:rsid w:val="00934BC8"/>
    <w:rsid w:val="00941EFD"/>
    <w:rsid w:val="00946FAB"/>
    <w:rsid w:val="00951346"/>
    <w:rsid w:val="009576EA"/>
    <w:rsid w:val="00960867"/>
    <w:rsid w:val="0096466F"/>
    <w:rsid w:val="00975D6C"/>
    <w:rsid w:val="00980B87"/>
    <w:rsid w:val="00980D54"/>
    <w:rsid w:val="0099040E"/>
    <w:rsid w:val="0099633E"/>
    <w:rsid w:val="009A0B26"/>
    <w:rsid w:val="009B23E3"/>
    <w:rsid w:val="009C5B2D"/>
    <w:rsid w:val="009D3506"/>
    <w:rsid w:val="009E12E0"/>
    <w:rsid w:val="009E1601"/>
    <w:rsid w:val="009E2794"/>
    <w:rsid w:val="009E2D68"/>
    <w:rsid w:val="009F0662"/>
    <w:rsid w:val="009F2E22"/>
    <w:rsid w:val="009F5387"/>
    <w:rsid w:val="009F6E04"/>
    <w:rsid w:val="00A00969"/>
    <w:rsid w:val="00A03B4A"/>
    <w:rsid w:val="00A15A90"/>
    <w:rsid w:val="00A22FFB"/>
    <w:rsid w:val="00A31897"/>
    <w:rsid w:val="00A4042A"/>
    <w:rsid w:val="00A40A46"/>
    <w:rsid w:val="00A43B96"/>
    <w:rsid w:val="00A52BED"/>
    <w:rsid w:val="00A55065"/>
    <w:rsid w:val="00A67030"/>
    <w:rsid w:val="00A77CAB"/>
    <w:rsid w:val="00A77CEF"/>
    <w:rsid w:val="00A80AB3"/>
    <w:rsid w:val="00A825B7"/>
    <w:rsid w:val="00A82F51"/>
    <w:rsid w:val="00A84C2A"/>
    <w:rsid w:val="00A93C88"/>
    <w:rsid w:val="00A951C7"/>
    <w:rsid w:val="00AA3EF0"/>
    <w:rsid w:val="00AA4B0C"/>
    <w:rsid w:val="00AA7371"/>
    <w:rsid w:val="00AA78D7"/>
    <w:rsid w:val="00AA7E80"/>
    <w:rsid w:val="00AB16C6"/>
    <w:rsid w:val="00AB3B3F"/>
    <w:rsid w:val="00AB7CAF"/>
    <w:rsid w:val="00AF197A"/>
    <w:rsid w:val="00B07301"/>
    <w:rsid w:val="00B109DF"/>
    <w:rsid w:val="00B1164D"/>
    <w:rsid w:val="00B16FDA"/>
    <w:rsid w:val="00B17D3E"/>
    <w:rsid w:val="00B205F4"/>
    <w:rsid w:val="00B21EB1"/>
    <w:rsid w:val="00B26FBF"/>
    <w:rsid w:val="00B33D95"/>
    <w:rsid w:val="00B3556E"/>
    <w:rsid w:val="00B40AC9"/>
    <w:rsid w:val="00B50951"/>
    <w:rsid w:val="00B60FD3"/>
    <w:rsid w:val="00B61255"/>
    <w:rsid w:val="00B6381C"/>
    <w:rsid w:val="00B720F5"/>
    <w:rsid w:val="00B72E8D"/>
    <w:rsid w:val="00B762E6"/>
    <w:rsid w:val="00B85724"/>
    <w:rsid w:val="00B9382C"/>
    <w:rsid w:val="00B93D99"/>
    <w:rsid w:val="00B93FE6"/>
    <w:rsid w:val="00BA1444"/>
    <w:rsid w:val="00BA3414"/>
    <w:rsid w:val="00BA57EE"/>
    <w:rsid w:val="00BB3D12"/>
    <w:rsid w:val="00BC1448"/>
    <w:rsid w:val="00BC2804"/>
    <w:rsid w:val="00BC6A60"/>
    <w:rsid w:val="00BD2344"/>
    <w:rsid w:val="00C1117D"/>
    <w:rsid w:val="00C15E94"/>
    <w:rsid w:val="00C16DDC"/>
    <w:rsid w:val="00C44480"/>
    <w:rsid w:val="00C44F8D"/>
    <w:rsid w:val="00C46480"/>
    <w:rsid w:val="00C54C75"/>
    <w:rsid w:val="00C60325"/>
    <w:rsid w:val="00C71F08"/>
    <w:rsid w:val="00C7275F"/>
    <w:rsid w:val="00C747AE"/>
    <w:rsid w:val="00C81EC6"/>
    <w:rsid w:val="00C83C9B"/>
    <w:rsid w:val="00C87334"/>
    <w:rsid w:val="00C94BFA"/>
    <w:rsid w:val="00C95226"/>
    <w:rsid w:val="00CA7067"/>
    <w:rsid w:val="00CC04D5"/>
    <w:rsid w:val="00CC36AA"/>
    <w:rsid w:val="00CD075E"/>
    <w:rsid w:val="00CD6526"/>
    <w:rsid w:val="00CE6CE2"/>
    <w:rsid w:val="00CE6E5C"/>
    <w:rsid w:val="00D0617B"/>
    <w:rsid w:val="00D35AAC"/>
    <w:rsid w:val="00D44EB3"/>
    <w:rsid w:val="00D60068"/>
    <w:rsid w:val="00D676DE"/>
    <w:rsid w:val="00D70F33"/>
    <w:rsid w:val="00D860EE"/>
    <w:rsid w:val="00DA537F"/>
    <w:rsid w:val="00DA7A0B"/>
    <w:rsid w:val="00DC7B85"/>
    <w:rsid w:val="00DD2D4A"/>
    <w:rsid w:val="00DD418D"/>
    <w:rsid w:val="00DF2624"/>
    <w:rsid w:val="00DF7F4F"/>
    <w:rsid w:val="00E03CC4"/>
    <w:rsid w:val="00E05C7E"/>
    <w:rsid w:val="00E14279"/>
    <w:rsid w:val="00E1588D"/>
    <w:rsid w:val="00E17C3F"/>
    <w:rsid w:val="00E23584"/>
    <w:rsid w:val="00E30B32"/>
    <w:rsid w:val="00E30FAF"/>
    <w:rsid w:val="00E33C65"/>
    <w:rsid w:val="00E4103D"/>
    <w:rsid w:val="00E41418"/>
    <w:rsid w:val="00E436CD"/>
    <w:rsid w:val="00E52C25"/>
    <w:rsid w:val="00E555B1"/>
    <w:rsid w:val="00E710A4"/>
    <w:rsid w:val="00E71804"/>
    <w:rsid w:val="00EA442D"/>
    <w:rsid w:val="00EB06E7"/>
    <w:rsid w:val="00EB34B5"/>
    <w:rsid w:val="00EB35A6"/>
    <w:rsid w:val="00EC6769"/>
    <w:rsid w:val="00ED7CDE"/>
    <w:rsid w:val="00EF1F04"/>
    <w:rsid w:val="00EF6092"/>
    <w:rsid w:val="00F00365"/>
    <w:rsid w:val="00F018AB"/>
    <w:rsid w:val="00F02AAF"/>
    <w:rsid w:val="00F034AB"/>
    <w:rsid w:val="00F05127"/>
    <w:rsid w:val="00F10565"/>
    <w:rsid w:val="00F13CD6"/>
    <w:rsid w:val="00F14C1D"/>
    <w:rsid w:val="00F17697"/>
    <w:rsid w:val="00F2707D"/>
    <w:rsid w:val="00F304BA"/>
    <w:rsid w:val="00F31D59"/>
    <w:rsid w:val="00F4219C"/>
    <w:rsid w:val="00F42D24"/>
    <w:rsid w:val="00F43DD5"/>
    <w:rsid w:val="00F470A8"/>
    <w:rsid w:val="00F5669F"/>
    <w:rsid w:val="00F65C47"/>
    <w:rsid w:val="00F670E5"/>
    <w:rsid w:val="00F80A3C"/>
    <w:rsid w:val="00F83943"/>
    <w:rsid w:val="00F8469C"/>
    <w:rsid w:val="00FB3BD9"/>
    <w:rsid w:val="00FC2081"/>
    <w:rsid w:val="00FC3698"/>
    <w:rsid w:val="00FC6E7E"/>
    <w:rsid w:val="00FE3B64"/>
    <w:rsid w:val="00FE6522"/>
    <w:rsid w:val="00FF5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E02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DA537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74E02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74E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74E0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74E02"/>
    <w:rPr>
      <w:rFonts w:ascii="Calibri" w:eastAsia="Calibri" w:hAnsi="Calibri" w:cs="Times New Roman"/>
    </w:rPr>
  </w:style>
  <w:style w:type="paragraph" w:customStyle="1" w:styleId="Default">
    <w:name w:val="Default"/>
    <w:rsid w:val="00774E0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rsid w:val="00774E0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774E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сновной 1 см"/>
    <w:basedOn w:val="a"/>
    <w:rsid w:val="00774E02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7">
    <w:name w:val="Основной б.о."/>
    <w:basedOn w:val="1"/>
    <w:next w:val="1"/>
    <w:rsid w:val="00774E02"/>
    <w:pPr>
      <w:ind w:firstLine="0"/>
    </w:pPr>
  </w:style>
  <w:style w:type="paragraph" w:customStyle="1" w:styleId="consplustitle">
    <w:name w:val="consplustitle"/>
    <w:basedOn w:val="a"/>
    <w:rsid w:val="00774E02"/>
    <w:pPr>
      <w:widowControl w:val="0"/>
      <w:spacing w:before="100" w:after="100" w:line="240" w:lineRule="auto"/>
      <w:ind w:left="50" w:right="50"/>
      <w:jc w:val="both"/>
    </w:pPr>
    <w:rPr>
      <w:rFonts w:ascii="Times New Roman" w:eastAsia="Times New Roman" w:hAnsi="Times New Roman"/>
      <w:sz w:val="24"/>
      <w:szCs w:val="24"/>
      <w:lang w:eastAsia="ru-RU" w:bidi="ru-RU"/>
    </w:rPr>
  </w:style>
  <w:style w:type="paragraph" w:styleId="a8">
    <w:name w:val="List Paragraph"/>
    <w:basedOn w:val="a"/>
    <w:uiPriority w:val="34"/>
    <w:qFormat/>
    <w:rsid w:val="00774E02"/>
    <w:pPr>
      <w:ind w:left="720"/>
      <w:contextualSpacing/>
    </w:pPr>
  </w:style>
  <w:style w:type="paragraph" w:styleId="a9">
    <w:name w:val="header"/>
    <w:basedOn w:val="a"/>
    <w:link w:val="aa"/>
    <w:rsid w:val="00774E0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774E02"/>
    <w:rPr>
      <w:rFonts w:ascii="Calibri" w:eastAsia="Calibri" w:hAnsi="Calibri" w:cs="Times New Roman"/>
    </w:rPr>
  </w:style>
  <w:style w:type="character" w:styleId="ab">
    <w:name w:val="page number"/>
    <w:basedOn w:val="a0"/>
    <w:rsid w:val="00774E02"/>
  </w:style>
  <w:style w:type="character" w:styleId="ac">
    <w:name w:val="Hyperlink"/>
    <w:rsid w:val="00B50951"/>
    <w:rPr>
      <w:color w:val="0000FF"/>
      <w:u w:val="single"/>
    </w:rPr>
  </w:style>
  <w:style w:type="character" w:customStyle="1" w:styleId="apple-converted-space">
    <w:name w:val="apple-converted-space"/>
    <w:rsid w:val="00B50951"/>
    <w:rPr>
      <w:rFonts w:ascii="Times New Roman" w:hAnsi="Times New Roman" w:cs="Times New Roman" w:hint="default"/>
    </w:rPr>
  </w:style>
  <w:style w:type="character" w:customStyle="1" w:styleId="30">
    <w:name w:val="Заголовок 3 Знак"/>
    <w:basedOn w:val="a0"/>
    <w:link w:val="3"/>
    <w:rsid w:val="00DA537F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66452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64521"/>
    <w:rPr>
      <w:rFonts w:ascii="Calibri" w:eastAsia="Calibri" w:hAnsi="Calibri" w:cs="Times New Roman"/>
      <w:sz w:val="16"/>
      <w:szCs w:val="16"/>
    </w:rPr>
  </w:style>
  <w:style w:type="paragraph" w:styleId="ad">
    <w:name w:val="Body Text Indent"/>
    <w:basedOn w:val="a"/>
    <w:link w:val="ae"/>
    <w:uiPriority w:val="99"/>
    <w:semiHidden/>
    <w:unhideWhenUsed/>
    <w:rsid w:val="0066452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66452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links.ru/" TargetMode="External"/><Relationship Id="rId13" Type="http://schemas.openxmlformats.org/officeDocument/2006/relationships/hyperlink" Target="http://list.mail.ru/fast-bin/site_jump.bat?id=53616c7465645f5fca03cd9a3ab3abc8d0d9cef7c843dbd51edea8536cc76775a1aa3443b2492bfca5760fb3c94be2e245d5c76b727854ee55cb677304412b98863d6093be070f5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vogadro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edrating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medage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dnavigator.ru/" TargetMode="External"/><Relationship Id="rId14" Type="http://schemas.openxmlformats.org/officeDocument/2006/relationships/hyperlink" Target="http://list.mail.ru/fast-bin/site_jump.bat?id=53616c7465645f5fcb9fbdd734bd62d70f994b734515f41e1f0787694bbdb163ae444efbc5010c029aced68ebb459c474a5f3ab196780b1a89aed835d089ff2e56afcefb6ca13afbdc4b1208e6f445f7b1f75967ce7219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01924F-B8C4-4E9B-A0FD-82373269B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12</Pages>
  <Words>2901</Words>
  <Characters>16542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dcterms:created xsi:type="dcterms:W3CDTF">2014-04-07T20:41:00Z</dcterms:created>
  <dcterms:modified xsi:type="dcterms:W3CDTF">2015-09-09T08:04:00Z</dcterms:modified>
</cp:coreProperties>
</file>