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1. Причины, приводящие к приобретенным дефектам челюстно-лицевой области: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огнестрельная травма;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спортивная травма;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бытовая травма;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производственная травма;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пародонтит;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онкологические заболевания;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2+3+4+5;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1+2+3+4+6.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2. Врожденными дефектами челюстно-лицевой области являются: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злокачественные новообразования;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расщелины твердого неба;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расщелины верхней губы;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4) </w:t>
      </w:r>
      <w:proofErr w:type="spellStart"/>
      <w:r w:rsidRPr="007C6FF6">
        <w:rPr>
          <w:color w:val="000000"/>
          <w:sz w:val="28"/>
          <w:szCs w:val="28"/>
        </w:rPr>
        <w:t>гемангиома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2+3+4.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3. Заболевания, приводящие к дефектам челюстно-лицевой области: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остеомиелит;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пародонтит;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туберкулез;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сифилис;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актиномикоз;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пародонтоз;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злокачественные новообразования;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1+3+4+5+7;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9) 1+2+3+4+6+7.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lastRenderedPageBreak/>
        <w:t>4. Основными группами лечебных аппаратов, используемых в челюстно-лицевой ортопедии, являются: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фиксирующие;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исправляющие;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замещающие;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формирующие;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комбинированные;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изолирующие;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все перечисленные выше;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1+2+3+4+5;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9) 1 +3+5+6.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5. Зубонаддесневыми шинами являются: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1) шина </w:t>
      </w:r>
      <w:proofErr w:type="spellStart"/>
      <w:r w:rsidRPr="007C6FF6">
        <w:rPr>
          <w:color w:val="000000"/>
          <w:sz w:val="28"/>
          <w:szCs w:val="28"/>
        </w:rPr>
        <w:t>Тигерштедта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шина Васильева;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шина Вебера;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4) шина </w:t>
      </w:r>
      <w:proofErr w:type="spellStart"/>
      <w:r w:rsidRPr="007C6FF6">
        <w:rPr>
          <w:color w:val="000000"/>
          <w:sz w:val="28"/>
          <w:szCs w:val="28"/>
        </w:rPr>
        <w:t>Ванкевич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шина Порта;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 +2+4+5;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3+4;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все перечисленные выше.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6. </w:t>
      </w:r>
      <w:proofErr w:type="spellStart"/>
      <w:r w:rsidRPr="007C6FF6">
        <w:rPr>
          <w:i/>
          <w:iCs/>
          <w:color w:val="000000"/>
          <w:sz w:val="28"/>
          <w:szCs w:val="28"/>
        </w:rPr>
        <w:t>Наддесневыми</w:t>
      </w:r>
      <w:proofErr w:type="spellEnd"/>
      <w:r w:rsidRPr="007C6FF6">
        <w:rPr>
          <w:i/>
          <w:iCs/>
          <w:color w:val="000000"/>
          <w:sz w:val="28"/>
          <w:szCs w:val="28"/>
        </w:rPr>
        <w:t xml:space="preserve"> шинами являются: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1) шина </w:t>
      </w:r>
      <w:proofErr w:type="spellStart"/>
      <w:r w:rsidRPr="007C6FF6">
        <w:rPr>
          <w:color w:val="000000"/>
          <w:sz w:val="28"/>
          <w:szCs w:val="28"/>
        </w:rPr>
        <w:t>Тигерштедта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шина Васильева;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шина Вебера;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шина Порта;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1+2+4+3;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1+2+4+5;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все перечисленные выше.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lastRenderedPageBreak/>
        <w:t xml:space="preserve">7. </w:t>
      </w:r>
      <w:proofErr w:type="spellStart"/>
      <w:r w:rsidRPr="007C6FF6">
        <w:rPr>
          <w:i/>
          <w:iCs/>
          <w:color w:val="000000"/>
          <w:sz w:val="28"/>
          <w:szCs w:val="28"/>
        </w:rPr>
        <w:t>Репонирующими</w:t>
      </w:r>
      <w:proofErr w:type="spellEnd"/>
      <w:r w:rsidRPr="007C6FF6">
        <w:rPr>
          <w:i/>
          <w:iCs/>
          <w:color w:val="000000"/>
          <w:sz w:val="28"/>
          <w:szCs w:val="28"/>
        </w:rPr>
        <w:t xml:space="preserve"> ортопедическими аппаратами являются: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шина Порта;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шина Васильева;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3) шина </w:t>
      </w:r>
      <w:proofErr w:type="gramStart"/>
      <w:r w:rsidRPr="007C6FF6">
        <w:rPr>
          <w:color w:val="000000"/>
          <w:sz w:val="28"/>
          <w:szCs w:val="28"/>
        </w:rPr>
        <w:t>Курляндского</w:t>
      </w:r>
      <w:proofErr w:type="gram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4) шина </w:t>
      </w:r>
      <w:proofErr w:type="spellStart"/>
      <w:r w:rsidRPr="007C6FF6">
        <w:rPr>
          <w:color w:val="000000"/>
          <w:sz w:val="28"/>
          <w:szCs w:val="28"/>
        </w:rPr>
        <w:t>Ванкевич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1+3+4;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3+4;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все перечисленные выше.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8. Основными группами неогнестрельных переломов нижней челюсти по В.Ю. </w:t>
      </w:r>
      <w:proofErr w:type="gramStart"/>
      <w:r w:rsidRPr="007C6FF6">
        <w:rPr>
          <w:i/>
          <w:iCs/>
          <w:color w:val="000000"/>
          <w:sz w:val="28"/>
          <w:szCs w:val="28"/>
        </w:rPr>
        <w:t>Курляндскому</w:t>
      </w:r>
      <w:proofErr w:type="gramEnd"/>
      <w:r w:rsidRPr="007C6FF6">
        <w:rPr>
          <w:i/>
          <w:iCs/>
          <w:color w:val="000000"/>
          <w:sz w:val="28"/>
          <w:szCs w:val="28"/>
        </w:rPr>
        <w:t xml:space="preserve"> являются: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переломы тела челюсти в пределах зубного ряда при наличии отломков зубов;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переломы тела челюсти при наличии беззубых отломков;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переломы за зубным рядом;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переломы в области венечных отростков;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переломы в области ветвей;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1+4+5;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1+2+3;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все перечисленные выше.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Ответы на тесты: 1-8, 2-5, 3-8, 4-8, 5-7, 6-4, 7-6, 8-7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lastRenderedPageBreak/>
        <w:t>1. При двухстороннем переломе нижней челюсти срединный фрагмент смещается: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назад;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вперед;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вверх;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вниз;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внутрь;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3+5;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1+4;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1 +2+3+4.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2. При двухстороннем переломе нижней челюсти боковые фрагменты смещаются: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назад;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вперед;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вверх;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вниз;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внутрь;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3+5;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1+2+3+4.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3. Типом смыкания передних зубов при двустороннем переломе тела нижней челюсти является: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прогнатический;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2) </w:t>
      </w:r>
      <w:proofErr w:type="spellStart"/>
      <w:r w:rsidRPr="007C6FF6">
        <w:rPr>
          <w:color w:val="000000"/>
          <w:sz w:val="28"/>
          <w:szCs w:val="28"/>
        </w:rPr>
        <w:t>прогенический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открытый;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перекрестный;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медиальный;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дистальный.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lastRenderedPageBreak/>
        <w:t>4. План ортопедического лечения при переломах челюстей зависит: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от локализации перелома;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от характера перелома;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от состояния зубов на сохранившихся фрагментах челюстей;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от группы крови и резус-фактора;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все правильно;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1+3+4;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1+2+3;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2+3+4.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5. Лечение раненых с переломами челюстей: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хирургическое;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ортопедическое;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терапевтическое;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комплексное;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физиотерапевтическое;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1+3+5;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1+2+5.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6. Для оказания первой доврачебной помощи при переломах челюстей используют: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1) аппарат </w:t>
      </w:r>
      <w:proofErr w:type="spellStart"/>
      <w:r w:rsidRPr="007C6FF6">
        <w:rPr>
          <w:color w:val="000000"/>
          <w:sz w:val="28"/>
          <w:szCs w:val="28"/>
        </w:rPr>
        <w:t>Илизарова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стандартную транспортную шину;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кровавую репозицию отломков;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4) проволочную шину </w:t>
      </w:r>
      <w:proofErr w:type="spellStart"/>
      <w:r w:rsidRPr="007C6FF6">
        <w:rPr>
          <w:color w:val="000000"/>
          <w:sz w:val="28"/>
          <w:szCs w:val="28"/>
        </w:rPr>
        <w:t>Тигерштедта</w:t>
      </w:r>
      <w:proofErr w:type="spellEnd"/>
      <w:r w:rsidRPr="007C6FF6">
        <w:rPr>
          <w:color w:val="000000"/>
          <w:sz w:val="28"/>
          <w:szCs w:val="28"/>
        </w:rPr>
        <w:t>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Ответы на тесты: 1-7, 2-7, 3-3, 4-7, 5-4, 6-2.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lastRenderedPageBreak/>
        <w:t xml:space="preserve">1. При </w:t>
      </w:r>
      <w:proofErr w:type="spellStart"/>
      <w:r w:rsidRPr="007C6FF6">
        <w:rPr>
          <w:color w:val="000000"/>
          <w:sz w:val="28"/>
          <w:szCs w:val="28"/>
        </w:rPr>
        <w:t>микростоме</w:t>
      </w:r>
      <w:proofErr w:type="spellEnd"/>
      <w:r w:rsidRPr="007C6FF6">
        <w:rPr>
          <w:color w:val="000000"/>
          <w:sz w:val="28"/>
          <w:szCs w:val="28"/>
        </w:rPr>
        <w:t xml:space="preserve"> слепок снимают: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стандартной металлической слепочной ложкой;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стандартной пластмассовой слепочной ложкой;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частичными слепочными ложками.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2. При </w:t>
      </w:r>
      <w:proofErr w:type="spellStart"/>
      <w:r w:rsidRPr="007C6FF6">
        <w:rPr>
          <w:color w:val="000000"/>
          <w:sz w:val="28"/>
          <w:szCs w:val="28"/>
        </w:rPr>
        <w:t>микростоме</w:t>
      </w:r>
      <w:proofErr w:type="spellEnd"/>
      <w:r w:rsidRPr="007C6FF6">
        <w:rPr>
          <w:color w:val="000000"/>
          <w:sz w:val="28"/>
          <w:szCs w:val="28"/>
        </w:rPr>
        <w:t xml:space="preserve"> применяют: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1) </w:t>
      </w:r>
      <w:proofErr w:type="spellStart"/>
      <w:r w:rsidRPr="007C6FF6">
        <w:rPr>
          <w:color w:val="000000"/>
          <w:sz w:val="28"/>
          <w:szCs w:val="28"/>
        </w:rPr>
        <w:t>бюгельные</w:t>
      </w:r>
      <w:proofErr w:type="spellEnd"/>
      <w:r w:rsidRPr="007C6FF6">
        <w:rPr>
          <w:color w:val="000000"/>
          <w:sz w:val="28"/>
          <w:szCs w:val="28"/>
        </w:rPr>
        <w:t xml:space="preserve"> протезы;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2) пластиночные протезы с опорно-удерживающими </w:t>
      </w:r>
      <w:proofErr w:type="spellStart"/>
      <w:r w:rsidRPr="007C6FF6">
        <w:rPr>
          <w:color w:val="000000"/>
          <w:sz w:val="28"/>
          <w:szCs w:val="28"/>
        </w:rPr>
        <w:t>кламмерами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3) </w:t>
      </w:r>
      <w:proofErr w:type="spellStart"/>
      <w:r w:rsidRPr="007C6FF6">
        <w:rPr>
          <w:color w:val="000000"/>
          <w:sz w:val="28"/>
          <w:szCs w:val="28"/>
        </w:rPr>
        <w:t>шинирующие</w:t>
      </w:r>
      <w:proofErr w:type="spellEnd"/>
      <w:r w:rsidRPr="007C6FF6">
        <w:rPr>
          <w:color w:val="000000"/>
          <w:sz w:val="28"/>
          <w:szCs w:val="28"/>
        </w:rPr>
        <w:t xml:space="preserve"> конструкции;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складные протезы;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шины с шарниром Шредера.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Ответы на тесты: 1-3, 2-4.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1. Дефекты твердого и мягкого неба можно разделить </w:t>
      </w:r>
      <w:proofErr w:type="gramStart"/>
      <w:r w:rsidRPr="007C6FF6">
        <w:rPr>
          <w:i/>
          <w:iCs/>
          <w:color w:val="000000"/>
          <w:sz w:val="28"/>
          <w:szCs w:val="28"/>
        </w:rPr>
        <w:t>на</w:t>
      </w:r>
      <w:proofErr w:type="gramEnd"/>
      <w:r w:rsidRPr="007C6FF6">
        <w:rPr>
          <w:i/>
          <w:iCs/>
          <w:color w:val="000000"/>
          <w:sz w:val="28"/>
          <w:szCs w:val="28"/>
        </w:rPr>
        <w:t>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врожденные;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травматические;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приобретенные;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1+2;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1+3.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2. В.Ю. </w:t>
      </w:r>
      <w:proofErr w:type="gramStart"/>
      <w:r w:rsidRPr="007C6FF6">
        <w:rPr>
          <w:i/>
          <w:iCs/>
          <w:color w:val="000000"/>
          <w:sz w:val="28"/>
          <w:szCs w:val="28"/>
        </w:rPr>
        <w:t>Курляндский</w:t>
      </w:r>
      <w:proofErr w:type="gramEnd"/>
      <w:r w:rsidRPr="007C6FF6">
        <w:rPr>
          <w:i/>
          <w:iCs/>
          <w:color w:val="000000"/>
          <w:sz w:val="28"/>
          <w:szCs w:val="28"/>
        </w:rPr>
        <w:t xml:space="preserve"> делил дефекты твердого и мягкого неба по топографии на: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2 группы;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3 группы;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4 группы;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5 групп.</w:t>
      </w:r>
    </w:p>
    <w:p w:rsidR="005D4554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C6FF6" w:rsidRPr="007C6FF6" w:rsidRDefault="007C6FF6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lastRenderedPageBreak/>
        <w:t xml:space="preserve">3. К III группе дефектов неба по В.Ю. </w:t>
      </w:r>
      <w:proofErr w:type="gramStart"/>
      <w:r w:rsidRPr="007C6FF6">
        <w:rPr>
          <w:i/>
          <w:iCs/>
          <w:color w:val="000000"/>
          <w:sz w:val="28"/>
          <w:szCs w:val="28"/>
        </w:rPr>
        <w:t>Курляндскому</w:t>
      </w:r>
      <w:proofErr w:type="gramEnd"/>
      <w:r w:rsidRPr="007C6FF6">
        <w:rPr>
          <w:i/>
          <w:iCs/>
          <w:color w:val="000000"/>
          <w:sz w:val="28"/>
          <w:szCs w:val="28"/>
        </w:rPr>
        <w:t xml:space="preserve"> относят: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дефекты мягкого неба;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дефекты твердого неба при отсутствии зубов на верхней челюсти;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дефекты твердого неба при сохранении зубов только на одной половине верхней челюсти.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4. </w:t>
      </w:r>
      <w:r w:rsidR="005D4554" w:rsidRPr="007C6FF6">
        <w:rPr>
          <w:i/>
          <w:iCs/>
          <w:color w:val="000000"/>
          <w:sz w:val="28"/>
          <w:szCs w:val="28"/>
        </w:rPr>
        <w:t>К IV группе дефектов неба по В.</w:t>
      </w:r>
      <w:r w:rsidRPr="007C6FF6">
        <w:rPr>
          <w:i/>
          <w:iCs/>
          <w:color w:val="000000"/>
          <w:sz w:val="28"/>
          <w:szCs w:val="28"/>
        </w:rPr>
        <w:t xml:space="preserve">Ю. </w:t>
      </w:r>
      <w:proofErr w:type="gramStart"/>
      <w:r w:rsidRPr="007C6FF6">
        <w:rPr>
          <w:i/>
          <w:iCs/>
          <w:color w:val="000000"/>
          <w:sz w:val="28"/>
          <w:szCs w:val="28"/>
        </w:rPr>
        <w:t>Курляндскому</w:t>
      </w:r>
      <w:proofErr w:type="gramEnd"/>
      <w:r w:rsidRPr="007C6FF6">
        <w:rPr>
          <w:i/>
          <w:iCs/>
          <w:color w:val="000000"/>
          <w:sz w:val="28"/>
          <w:szCs w:val="28"/>
        </w:rPr>
        <w:t xml:space="preserve"> относятся: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дефекты мягкого неба;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дефекты твердого неба при отсутствии зубов на верхней челюсти;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дефекты твердого неба при сохранении зубов только на одной половине верхней челюсти.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5. Ко II группе дефектов неба по В.Ю. </w:t>
      </w:r>
      <w:proofErr w:type="gramStart"/>
      <w:r w:rsidRPr="007C6FF6">
        <w:rPr>
          <w:i/>
          <w:iCs/>
          <w:color w:val="000000"/>
          <w:sz w:val="28"/>
          <w:szCs w:val="28"/>
        </w:rPr>
        <w:t>Курляндскому</w:t>
      </w:r>
      <w:proofErr w:type="gramEnd"/>
      <w:r w:rsidRPr="007C6FF6">
        <w:rPr>
          <w:i/>
          <w:iCs/>
          <w:color w:val="000000"/>
          <w:sz w:val="28"/>
          <w:szCs w:val="28"/>
        </w:rPr>
        <w:t xml:space="preserve"> относятся: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дефекты мягкого неба;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дефекты твердого неба при сохранении зубов;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дефекты твердого неба при сохранении зубов только на одной половине верхней челюсти.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>6. К этиологическим факторам приобретенных дефектов неба относят: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воспалительные процессы;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дистрофические процессы;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онкологические заболевания;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4) травмы;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специфические инфекционные заболевания;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все правильно;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1 +2+3+4;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1+3+4+5.</w:t>
      </w:r>
    </w:p>
    <w:p w:rsidR="005D4554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C6FF6" w:rsidRDefault="007C6FF6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C6FF6" w:rsidRPr="007C6FF6" w:rsidRDefault="007C6FF6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lastRenderedPageBreak/>
        <w:t>7. При дефектах неба формируется дыхание: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слабое поверхностное;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глубокое сильное;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свистящее;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4) </w:t>
      </w:r>
      <w:proofErr w:type="spellStart"/>
      <w:r w:rsidRPr="007C6FF6">
        <w:rPr>
          <w:color w:val="000000"/>
          <w:sz w:val="28"/>
          <w:szCs w:val="28"/>
        </w:rPr>
        <w:t>Чейн-Стокса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с высоким тимпаническим звуком.</w:t>
      </w:r>
    </w:p>
    <w:p w:rsidR="005D4554" w:rsidRPr="007C6FF6" w:rsidRDefault="005D4554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i/>
          <w:iCs/>
          <w:color w:val="000000"/>
          <w:sz w:val="28"/>
          <w:szCs w:val="28"/>
        </w:rPr>
        <w:t xml:space="preserve">8. Ортопедические аппараты, применяемые для лечения больных с дефектом неба, делят </w:t>
      </w:r>
      <w:proofErr w:type="gramStart"/>
      <w:r w:rsidRPr="007C6FF6">
        <w:rPr>
          <w:i/>
          <w:iCs/>
          <w:color w:val="000000"/>
          <w:sz w:val="28"/>
          <w:szCs w:val="28"/>
        </w:rPr>
        <w:t>на</w:t>
      </w:r>
      <w:proofErr w:type="gramEnd"/>
      <w:r w:rsidRPr="007C6FF6">
        <w:rPr>
          <w:i/>
          <w:iCs/>
          <w:color w:val="000000"/>
          <w:sz w:val="28"/>
          <w:szCs w:val="28"/>
        </w:rPr>
        <w:t>: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1) несъемные;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2) разобщающие пластинки;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3) обтураторы;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 xml:space="preserve">4) </w:t>
      </w:r>
      <w:proofErr w:type="spellStart"/>
      <w:r w:rsidRPr="007C6FF6">
        <w:rPr>
          <w:color w:val="000000"/>
          <w:sz w:val="28"/>
          <w:szCs w:val="28"/>
        </w:rPr>
        <w:t>внеротовые</w:t>
      </w:r>
      <w:proofErr w:type="spellEnd"/>
      <w:r w:rsidRPr="007C6FF6">
        <w:rPr>
          <w:color w:val="000000"/>
          <w:sz w:val="28"/>
          <w:szCs w:val="28"/>
        </w:rPr>
        <w:t>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5) все правильно;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6) 1+3;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7) 2+3;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8) 2+3+4.</w:t>
      </w:r>
    </w:p>
    <w:p w:rsidR="00054D5E" w:rsidRPr="007C6FF6" w:rsidRDefault="00054D5E" w:rsidP="007C6FF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C6FF6">
        <w:rPr>
          <w:color w:val="000000"/>
          <w:sz w:val="28"/>
          <w:szCs w:val="28"/>
        </w:rPr>
        <w:t>Ответы на тесты: 1-6, 2-3, 3-2, 4-1, 5-3, 6-8, 7-1,8-7.</w:t>
      </w:r>
    </w:p>
    <w:p w:rsidR="002B6B34" w:rsidRPr="007C6FF6" w:rsidRDefault="002B6B34" w:rsidP="007C6F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12F" w:rsidRPr="007C6FF6" w:rsidRDefault="009A612F" w:rsidP="007C6FF6">
      <w:pPr>
        <w:numPr>
          <w:ilvl w:val="0"/>
          <w:numId w:val="16"/>
        </w:numPr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7C6FF6">
        <w:rPr>
          <w:rFonts w:ascii="Times New Roman" w:hAnsi="Times New Roman" w:cs="Times New Roman"/>
          <w:b/>
          <w:sz w:val="28"/>
          <w:szCs w:val="28"/>
        </w:rPr>
        <w:t xml:space="preserve">ПРОТЕЗЫ, ПРИМЕНЯЕМЫЕ ПОСЛЕ РЕЗЕКЦИИ ВЕРХНЕЙ ЧЕЛЮСТИ, ПОДРАЗДЕЛЯЮТСЯ </w:t>
      </w:r>
      <w:proofErr w:type="gramStart"/>
      <w:r w:rsidRPr="007C6F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7C6FF6">
        <w:rPr>
          <w:rFonts w:ascii="Times New Roman" w:hAnsi="Times New Roman" w:cs="Times New Roman"/>
          <w:b/>
          <w:sz w:val="28"/>
          <w:szCs w:val="28"/>
        </w:rPr>
        <w:t>: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Временные разделительные пластинки, формирующие протезы, постоянные обтураторы*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Временные защитные пластинки и протезы-обтураторы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Плавающий обтуратор и монолитный обтуратор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Формирующие протезы и постоянный обтуратор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612F" w:rsidRPr="007C6FF6" w:rsidRDefault="009A612F" w:rsidP="007C6FF6">
      <w:pPr>
        <w:numPr>
          <w:ilvl w:val="0"/>
          <w:numId w:val="16"/>
        </w:numPr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7C6FF6">
        <w:rPr>
          <w:rFonts w:ascii="Times New Roman" w:hAnsi="Times New Roman" w:cs="Times New Roman"/>
          <w:b/>
          <w:sz w:val="28"/>
          <w:szCs w:val="28"/>
        </w:rPr>
        <w:lastRenderedPageBreak/>
        <w:t>ДЛЯ ЗАКРЫТИЯ ВРОЖДЕННЫХ РАСЩЕЛИН ТВЕРДОГО И МЯГКОГО НЕБА ПРИМЕНЯЮТ ОБТУРАТОРЫ: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Формирующий и постоянный обтуратор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Плавающий обтуратор, разобщающий обтуратор, обтуратор с подвижной или мягкой частью*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Обтуратор с подвижной или мягкой частью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Плавающий обтуратор</w:t>
      </w:r>
    </w:p>
    <w:p w:rsidR="009A612F" w:rsidRPr="007C6FF6" w:rsidRDefault="009A612F" w:rsidP="007C6FF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612F" w:rsidRPr="007C6FF6" w:rsidRDefault="009A612F" w:rsidP="007C6FF6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C6FF6">
        <w:rPr>
          <w:rFonts w:ascii="Times New Roman" w:hAnsi="Times New Roman" w:cs="Times New Roman"/>
          <w:b/>
          <w:sz w:val="28"/>
          <w:szCs w:val="28"/>
        </w:rPr>
        <w:t>ОБТУРАТОР КЕЗА УДЕРЖИВАЕТСЯ: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Благодаря точному соответствию формы обтуратора дефекту неба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С помощью захватов за небные отростки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 xml:space="preserve">Рефлекторным сокращением мышц задней стенки глотки в области валика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Пассавана</w:t>
      </w:r>
      <w:proofErr w:type="spellEnd"/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 xml:space="preserve">С помощью захватов за небные отростки, рефлекторным сокращением мышц задней стенки глотки в области валика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Пассавана</w:t>
      </w:r>
      <w:proofErr w:type="spellEnd"/>
      <w:r w:rsidRPr="007C6FF6">
        <w:rPr>
          <w:rFonts w:ascii="Times New Roman" w:hAnsi="Times New Roman" w:cs="Times New Roman"/>
          <w:sz w:val="28"/>
          <w:szCs w:val="28"/>
        </w:rPr>
        <w:t>*</w:t>
      </w:r>
    </w:p>
    <w:p w:rsidR="009A612F" w:rsidRPr="007C6FF6" w:rsidRDefault="009A612F" w:rsidP="007C6FF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612F" w:rsidRPr="007C6FF6" w:rsidRDefault="009A612F" w:rsidP="007C6FF6">
      <w:pPr>
        <w:numPr>
          <w:ilvl w:val="0"/>
          <w:numId w:val="16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C6FF6">
        <w:rPr>
          <w:rFonts w:ascii="Times New Roman" w:hAnsi="Times New Roman" w:cs="Times New Roman"/>
          <w:b/>
          <w:sz w:val="28"/>
          <w:szCs w:val="28"/>
        </w:rPr>
        <w:t>ЗАДАЧИ ПРОТЕЗИРОВАНИЯ ПРИ ЛОЖНОМ СУСТАВЕ: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 xml:space="preserve">Восстановления дефекта,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7C6FF6">
        <w:rPr>
          <w:rFonts w:ascii="Times New Roman" w:hAnsi="Times New Roman" w:cs="Times New Roman"/>
          <w:sz w:val="28"/>
          <w:szCs w:val="28"/>
        </w:rPr>
        <w:t xml:space="preserve"> фрагментов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Восстановление дефекта, сохранение подвижности фрагментов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Устранение расшатывающих нагрузок на зубы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Восстановление дефекта, сохранение подвижности фрагментов, устранение расшатывающих нагрузок на зубы*</w:t>
      </w:r>
    </w:p>
    <w:p w:rsidR="009A612F" w:rsidRPr="007C6FF6" w:rsidRDefault="009A612F" w:rsidP="007C6FF6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A612F" w:rsidRPr="007C6FF6" w:rsidRDefault="009A612F" w:rsidP="007C6FF6">
      <w:pPr>
        <w:numPr>
          <w:ilvl w:val="0"/>
          <w:numId w:val="16"/>
        </w:numPr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7C6FF6">
        <w:rPr>
          <w:rFonts w:ascii="Times New Roman" w:hAnsi="Times New Roman" w:cs="Times New Roman"/>
          <w:b/>
          <w:sz w:val="28"/>
          <w:szCs w:val="28"/>
        </w:rPr>
        <w:t>КЛИНИЧЕСКИЕ ФОРМЫ НЕПРАВИЛЬНО СРОСШИХСЯ ПЕРЕЛОМОВ НИЖНЕЙ ЧЕЛЮСТИ  В ПРЕДЕЛАХ ЗУБНОГО РЯДА: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>Перелом без костного дефекта, перелом с отсутствием фрагмента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 xml:space="preserve">Сохраняется частичный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окклюзионный</w:t>
      </w:r>
      <w:proofErr w:type="spellEnd"/>
      <w:r w:rsidRPr="007C6FF6">
        <w:rPr>
          <w:rFonts w:ascii="Times New Roman" w:hAnsi="Times New Roman" w:cs="Times New Roman"/>
          <w:sz w:val="28"/>
          <w:szCs w:val="28"/>
        </w:rPr>
        <w:t xml:space="preserve"> контакт,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окклюзионный</w:t>
      </w:r>
      <w:proofErr w:type="spellEnd"/>
      <w:r w:rsidRPr="007C6FF6">
        <w:rPr>
          <w:rFonts w:ascii="Times New Roman" w:hAnsi="Times New Roman" w:cs="Times New Roman"/>
          <w:sz w:val="28"/>
          <w:szCs w:val="28"/>
        </w:rPr>
        <w:t xml:space="preserve"> контакт отсутствует, отсутствует костный дефект*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lastRenderedPageBreak/>
        <w:t>Перелом с укорочением тела нижней челюсти, перелом с укорочением ветви нижней челюсти</w:t>
      </w:r>
    </w:p>
    <w:p w:rsidR="009A612F" w:rsidRPr="007C6FF6" w:rsidRDefault="009A612F" w:rsidP="007C6FF6">
      <w:pPr>
        <w:tabs>
          <w:tab w:val="left" w:pos="567"/>
        </w:tabs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C6FF6">
        <w:rPr>
          <w:rFonts w:ascii="Times New Roman" w:hAnsi="Times New Roman" w:cs="Times New Roman"/>
          <w:sz w:val="28"/>
          <w:szCs w:val="28"/>
        </w:rPr>
        <w:t xml:space="preserve">Сохраняется частичный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окклюзионный</w:t>
      </w:r>
      <w:proofErr w:type="spellEnd"/>
      <w:r w:rsidRPr="007C6FF6">
        <w:rPr>
          <w:rFonts w:ascii="Times New Roman" w:hAnsi="Times New Roman" w:cs="Times New Roman"/>
          <w:sz w:val="28"/>
          <w:szCs w:val="28"/>
        </w:rPr>
        <w:t xml:space="preserve"> контакт, </w:t>
      </w:r>
      <w:proofErr w:type="spellStart"/>
      <w:r w:rsidRPr="007C6FF6">
        <w:rPr>
          <w:rFonts w:ascii="Times New Roman" w:hAnsi="Times New Roman" w:cs="Times New Roman"/>
          <w:sz w:val="28"/>
          <w:szCs w:val="28"/>
        </w:rPr>
        <w:t>окклюзионный</w:t>
      </w:r>
      <w:proofErr w:type="spellEnd"/>
      <w:r w:rsidRPr="007C6FF6">
        <w:rPr>
          <w:rFonts w:ascii="Times New Roman" w:hAnsi="Times New Roman" w:cs="Times New Roman"/>
          <w:sz w:val="28"/>
          <w:szCs w:val="28"/>
        </w:rPr>
        <w:t xml:space="preserve"> контакт отсутствует</w:t>
      </w:r>
    </w:p>
    <w:sectPr w:rsidR="009A612F" w:rsidRPr="007C6FF6" w:rsidSect="00E2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4F00"/>
    <w:multiLevelType w:val="multilevel"/>
    <w:tmpl w:val="EDC8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62B39"/>
    <w:multiLevelType w:val="multilevel"/>
    <w:tmpl w:val="B24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F34AF"/>
    <w:multiLevelType w:val="multilevel"/>
    <w:tmpl w:val="A4166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739B1"/>
    <w:multiLevelType w:val="hybridMultilevel"/>
    <w:tmpl w:val="CD9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032E"/>
    <w:multiLevelType w:val="multilevel"/>
    <w:tmpl w:val="7A1C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46E7"/>
    <w:multiLevelType w:val="multilevel"/>
    <w:tmpl w:val="A81E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635B0"/>
    <w:multiLevelType w:val="multilevel"/>
    <w:tmpl w:val="CAD8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10347"/>
    <w:multiLevelType w:val="multilevel"/>
    <w:tmpl w:val="EAB49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D6C5F"/>
    <w:multiLevelType w:val="multilevel"/>
    <w:tmpl w:val="7A824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C3CA9"/>
    <w:multiLevelType w:val="multilevel"/>
    <w:tmpl w:val="BF943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D65712"/>
    <w:multiLevelType w:val="multilevel"/>
    <w:tmpl w:val="192A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4493B"/>
    <w:multiLevelType w:val="multilevel"/>
    <w:tmpl w:val="365C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C4423"/>
    <w:multiLevelType w:val="multilevel"/>
    <w:tmpl w:val="8EC0D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6C6AF5"/>
    <w:multiLevelType w:val="multilevel"/>
    <w:tmpl w:val="2A42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70AD0"/>
    <w:multiLevelType w:val="multilevel"/>
    <w:tmpl w:val="DA5A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D550C"/>
    <w:multiLevelType w:val="multilevel"/>
    <w:tmpl w:val="D468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3"/>
  </w:num>
  <w:num w:numId="5">
    <w:abstractNumId w:val="15"/>
  </w:num>
  <w:num w:numId="6">
    <w:abstractNumId w:val="14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6D"/>
    <w:rsid w:val="00046342"/>
    <w:rsid w:val="00054D5E"/>
    <w:rsid w:val="000C0A6C"/>
    <w:rsid w:val="000F177F"/>
    <w:rsid w:val="001333DC"/>
    <w:rsid w:val="0019136D"/>
    <w:rsid w:val="001A0A3E"/>
    <w:rsid w:val="0022116E"/>
    <w:rsid w:val="00257392"/>
    <w:rsid w:val="00263461"/>
    <w:rsid w:val="00264DEF"/>
    <w:rsid w:val="002B6B34"/>
    <w:rsid w:val="002D26F4"/>
    <w:rsid w:val="00423ADF"/>
    <w:rsid w:val="00496C20"/>
    <w:rsid w:val="00542AC1"/>
    <w:rsid w:val="00551973"/>
    <w:rsid w:val="005C78A4"/>
    <w:rsid w:val="005D4554"/>
    <w:rsid w:val="00600B23"/>
    <w:rsid w:val="006174C6"/>
    <w:rsid w:val="00634CCF"/>
    <w:rsid w:val="00644C01"/>
    <w:rsid w:val="00650C37"/>
    <w:rsid w:val="00666D2C"/>
    <w:rsid w:val="007114EA"/>
    <w:rsid w:val="007139CA"/>
    <w:rsid w:val="0072567B"/>
    <w:rsid w:val="007409BA"/>
    <w:rsid w:val="00781F3F"/>
    <w:rsid w:val="007C6FF6"/>
    <w:rsid w:val="007D74FE"/>
    <w:rsid w:val="00812963"/>
    <w:rsid w:val="008403BC"/>
    <w:rsid w:val="00872DF6"/>
    <w:rsid w:val="008A6DE4"/>
    <w:rsid w:val="008B2157"/>
    <w:rsid w:val="008B5A68"/>
    <w:rsid w:val="00914E55"/>
    <w:rsid w:val="00917524"/>
    <w:rsid w:val="00925BD1"/>
    <w:rsid w:val="009767EC"/>
    <w:rsid w:val="00977EAC"/>
    <w:rsid w:val="009A612F"/>
    <w:rsid w:val="00A854E7"/>
    <w:rsid w:val="00A955CF"/>
    <w:rsid w:val="00BF0A85"/>
    <w:rsid w:val="00BF1F4F"/>
    <w:rsid w:val="00C019BE"/>
    <w:rsid w:val="00C42E32"/>
    <w:rsid w:val="00CA29C6"/>
    <w:rsid w:val="00CD6652"/>
    <w:rsid w:val="00D168CF"/>
    <w:rsid w:val="00D23E7F"/>
    <w:rsid w:val="00D5084B"/>
    <w:rsid w:val="00E20AB8"/>
    <w:rsid w:val="00E62C52"/>
    <w:rsid w:val="00EC2A45"/>
    <w:rsid w:val="00E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4D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987</Words>
  <Characters>5629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</dc:creator>
  <cp:keywords/>
  <dc:description/>
  <cp:lastModifiedBy>User</cp:lastModifiedBy>
  <cp:revision>6</cp:revision>
  <dcterms:created xsi:type="dcterms:W3CDTF">2015-08-22T14:03:00Z</dcterms:created>
  <dcterms:modified xsi:type="dcterms:W3CDTF">2017-02-04T08:46:00Z</dcterms:modified>
</cp:coreProperties>
</file>