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36" w:rsidRPr="00C95C36" w:rsidRDefault="00C95C36" w:rsidP="00C95C36">
      <w:pPr>
        <w:shd w:val="clear" w:color="auto" w:fill="FFFFFF"/>
        <w:spacing w:line="240" w:lineRule="auto"/>
        <w:contextualSpacing/>
        <w:jc w:val="center"/>
        <w:rPr>
          <w:rFonts w:ascii="Times New Roman" w:hAnsi="Times New Roman" w:cs="Times New Roman"/>
          <w:b/>
          <w:iCs/>
          <w:spacing w:val="-7"/>
          <w:sz w:val="24"/>
          <w:szCs w:val="24"/>
        </w:rPr>
      </w:pPr>
      <w:r w:rsidRPr="00C95C36">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w:t>
      </w:r>
      <w:r w:rsidRPr="00C95C36">
        <w:rPr>
          <w:rFonts w:ascii="Times New Roman" w:hAnsi="Times New Roman" w:cs="Times New Roman"/>
          <w:b/>
          <w:iCs/>
          <w:spacing w:val="-7"/>
          <w:sz w:val="24"/>
          <w:szCs w:val="24"/>
        </w:rPr>
        <w:t>«Дагестанский государственный медицинский университет»</w:t>
      </w:r>
    </w:p>
    <w:p w:rsidR="00C95C36" w:rsidRPr="00C95C36" w:rsidRDefault="00C95C36" w:rsidP="00C95C36">
      <w:pPr>
        <w:shd w:val="clear" w:color="auto" w:fill="FFFFFF"/>
        <w:spacing w:line="240" w:lineRule="auto"/>
        <w:contextualSpacing/>
        <w:jc w:val="center"/>
        <w:rPr>
          <w:rFonts w:ascii="Times New Roman" w:hAnsi="Times New Roman" w:cs="Times New Roman"/>
          <w:iCs/>
          <w:spacing w:val="-7"/>
          <w:sz w:val="24"/>
          <w:szCs w:val="24"/>
        </w:rPr>
      </w:pPr>
      <w:r w:rsidRPr="00C95C36">
        <w:rPr>
          <w:rFonts w:ascii="Times New Roman" w:hAnsi="Times New Roman" w:cs="Times New Roman"/>
          <w:iCs/>
          <w:spacing w:val="-7"/>
          <w:sz w:val="24"/>
          <w:szCs w:val="24"/>
        </w:rPr>
        <w:t>Министерства здравоохранения Российской Федерации</w:t>
      </w:r>
    </w:p>
    <w:p w:rsidR="00C95C36" w:rsidRPr="00C95C36" w:rsidRDefault="00C95C36" w:rsidP="00C95C36">
      <w:pPr>
        <w:shd w:val="clear" w:color="auto" w:fill="FFFFFF"/>
        <w:spacing w:line="240" w:lineRule="auto"/>
        <w:contextualSpacing/>
        <w:jc w:val="center"/>
        <w:rPr>
          <w:rFonts w:ascii="Times New Roman" w:hAnsi="Times New Roman" w:cs="Times New Roman"/>
          <w:iCs/>
          <w:spacing w:val="-7"/>
          <w:sz w:val="24"/>
          <w:szCs w:val="24"/>
        </w:rPr>
      </w:pPr>
      <w:r w:rsidRPr="00C95C36">
        <w:rPr>
          <w:rFonts w:ascii="Times New Roman" w:hAnsi="Times New Roman" w:cs="Times New Roman"/>
          <w:iCs/>
          <w:spacing w:val="-7"/>
          <w:sz w:val="24"/>
          <w:szCs w:val="24"/>
        </w:rPr>
        <w:t>(ФГБОУ ВО ДГМУ Минздрава России)</w:t>
      </w:r>
    </w:p>
    <w:p w:rsidR="009331C9" w:rsidRPr="00DF4B84" w:rsidRDefault="009331C9" w:rsidP="009331C9">
      <w:pPr>
        <w:pStyle w:val="Style2"/>
        <w:widowControl/>
        <w:spacing w:line="240" w:lineRule="exact"/>
        <w:jc w:val="right"/>
      </w:pPr>
    </w:p>
    <w:p w:rsidR="009331C9" w:rsidRPr="00DF4B84" w:rsidRDefault="009331C9" w:rsidP="009331C9">
      <w:pPr>
        <w:pStyle w:val="Style2"/>
        <w:widowControl/>
        <w:spacing w:line="240" w:lineRule="exact"/>
        <w:jc w:val="right"/>
      </w:pPr>
    </w:p>
    <w:p w:rsidR="009331C9" w:rsidRPr="00DF4B84" w:rsidRDefault="009331C9" w:rsidP="009331C9">
      <w:pPr>
        <w:pStyle w:val="Style2"/>
        <w:widowControl/>
        <w:spacing w:before="144"/>
        <w:jc w:val="center"/>
        <w:rPr>
          <w:rStyle w:val="FontStyle11"/>
          <w:sz w:val="24"/>
          <w:szCs w:val="24"/>
        </w:rPr>
      </w:pPr>
      <w:r w:rsidRPr="00DF4B84">
        <w:rPr>
          <w:rStyle w:val="FontStyle11"/>
          <w:sz w:val="24"/>
          <w:szCs w:val="24"/>
        </w:rPr>
        <w:t xml:space="preserve">                                                         УТВЕРЖДАЮ</w:t>
      </w:r>
    </w:p>
    <w:p w:rsidR="009331C9" w:rsidRPr="00DF4B84" w:rsidRDefault="009331C9" w:rsidP="009331C9">
      <w:pPr>
        <w:pStyle w:val="Style3"/>
        <w:widowControl/>
        <w:spacing w:line="276" w:lineRule="auto"/>
        <w:ind w:left="4678"/>
        <w:rPr>
          <w:rStyle w:val="FontStyle11"/>
          <w:sz w:val="24"/>
          <w:szCs w:val="24"/>
        </w:rPr>
      </w:pPr>
      <w:r w:rsidRPr="00DF4B84">
        <w:rPr>
          <w:rStyle w:val="FontStyle11"/>
          <w:sz w:val="24"/>
          <w:szCs w:val="24"/>
        </w:rPr>
        <w:t xml:space="preserve">Проректор по учебной работе, </w:t>
      </w:r>
      <w:r w:rsidRPr="00DF4B84">
        <w:rPr>
          <w:rStyle w:val="FontStyle11"/>
          <w:sz w:val="24"/>
          <w:szCs w:val="24"/>
        </w:rPr>
        <w:br/>
      </w:r>
      <w:r w:rsidR="00C95C36">
        <w:rPr>
          <w:rStyle w:val="FontStyle11"/>
          <w:sz w:val="24"/>
          <w:szCs w:val="24"/>
        </w:rPr>
        <w:t xml:space="preserve">кандидат экономических наук, </w:t>
      </w:r>
      <w:r w:rsidR="00C95C36">
        <w:rPr>
          <w:rStyle w:val="FontStyle11"/>
          <w:sz w:val="24"/>
          <w:szCs w:val="24"/>
        </w:rPr>
        <w:br/>
        <w:t>доцент Атаханов Р.А.</w:t>
      </w:r>
    </w:p>
    <w:p w:rsidR="009331C9" w:rsidRPr="00DF4B84" w:rsidRDefault="009331C9" w:rsidP="009331C9">
      <w:pPr>
        <w:pStyle w:val="Style3"/>
        <w:widowControl/>
        <w:spacing w:line="276" w:lineRule="auto"/>
        <w:ind w:left="4678"/>
        <w:rPr>
          <w:rStyle w:val="FontStyle11"/>
          <w:sz w:val="24"/>
          <w:szCs w:val="24"/>
        </w:rPr>
      </w:pPr>
    </w:p>
    <w:p w:rsidR="009331C9" w:rsidRPr="00DF4B84" w:rsidRDefault="009331C9" w:rsidP="009331C9">
      <w:pPr>
        <w:pStyle w:val="Style3"/>
        <w:widowControl/>
        <w:spacing w:line="276" w:lineRule="auto"/>
        <w:ind w:left="4678"/>
        <w:rPr>
          <w:rStyle w:val="FontStyle11"/>
          <w:sz w:val="24"/>
          <w:szCs w:val="24"/>
        </w:rPr>
      </w:pPr>
      <w:r w:rsidRPr="00DF4B84">
        <w:rPr>
          <w:rStyle w:val="FontStyle11"/>
          <w:sz w:val="24"/>
          <w:szCs w:val="24"/>
        </w:rPr>
        <w:t>__________________</w:t>
      </w:r>
    </w:p>
    <w:p w:rsidR="009331C9" w:rsidRPr="00DF4B84" w:rsidRDefault="009331C9" w:rsidP="009331C9">
      <w:pPr>
        <w:pStyle w:val="Style3"/>
        <w:widowControl/>
        <w:spacing w:line="276" w:lineRule="auto"/>
        <w:ind w:left="4678"/>
        <w:rPr>
          <w:rStyle w:val="FontStyle11"/>
          <w:sz w:val="24"/>
          <w:szCs w:val="24"/>
        </w:rPr>
      </w:pPr>
      <w:r w:rsidRPr="00DF4B84">
        <w:rPr>
          <w:rStyle w:val="FontStyle11"/>
          <w:sz w:val="24"/>
          <w:szCs w:val="24"/>
        </w:rPr>
        <w:t xml:space="preserve">           подпись</w:t>
      </w:r>
    </w:p>
    <w:p w:rsidR="009331C9" w:rsidRPr="00DF4B84" w:rsidRDefault="009331C9" w:rsidP="009331C9">
      <w:pPr>
        <w:pStyle w:val="Style3"/>
        <w:widowControl/>
        <w:tabs>
          <w:tab w:val="left" w:pos="7819"/>
        </w:tabs>
        <w:spacing w:line="276" w:lineRule="auto"/>
        <w:ind w:left="4678"/>
        <w:rPr>
          <w:rStyle w:val="FontStyle11"/>
          <w:sz w:val="24"/>
          <w:szCs w:val="24"/>
        </w:rPr>
      </w:pPr>
    </w:p>
    <w:p w:rsidR="009331C9" w:rsidRPr="00DF4B84" w:rsidRDefault="00C95C36" w:rsidP="009331C9">
      <w:pPr>
        <w:pStyle w:val="Style3"/>
        <w:widowControl/>
        <w:tabs>
          <w:tab w:val="left" w:pos="7819"/>
        </w:tabs>
        <w:spacing w:line="276" w:lineRule="auto"/>
        <w:ind w:left="4678"/>
        <w:rPr>
          <w:rStyle w:val="FontStyle11"/>
          <w:sz w:val="24"/>
          <w:szCs w:val="24"/>
        </w:rPr>
      </w:pPr>
      <w:r>
        <w:rPr>
          <w:rStyle w:val="FontStyle11"/>
          <w:sz w:val="24"/>
          <w:szCs w:val="24"/>
        </w:rPr>
        <w:t>«____» __________________ 2016</w:t>
      </w:r>
      <w:r w:rsidR="009331C9" w:rsidRPr="00DF4B84">
        <w:rPr>
          <w:rStyle w:val="FontStyle11"/>
          <w:sz w:val="24"/>
          <w:szCs w:val="24"/>
        </w:rPr>
        <w:t xml:space="preserve"> г.</w:t>
      </w:r>
    </w:p>
    <w:p w:rsidR="009331C9" w:rsidRPr="00DF4B84" w:rsidRDefault="009331C9" w:rsidP="009331C9">
      <w:pPr>
        <w:pStyle w:val="Style5"/>
        <w:widowControl/>
        <w:spacing w:line="240" w:lineRule="exact"/>
        <w:ind w:left="2328" w:right="2309"/>
        <w:jc w:val="center"/>
      </w:pPr>
    </w:p>
    <w:p w:rsidR="009331C9" w:rsidRPr="00DF4B84" w:rsidRDefault="009331C9" w:rsidP="009331C9">
      <w:pPr>
        <w:pStyle w:val="Style5"/>
        <w:widowControl/>
        <w:spacing w:line="240" w:lineRule="exact"/>
        <w:ind w:left="2328" w:right="2309"/>
        <w:jc w:val="center"/>
      </w:pPr>
    </w:p>
    <w:p w:rsidR="009331C9" w:rsidRPr="00DF4B84" w:rsidRDefault="009331C9" w:rsidP="009331C9">
      <w:pPr>
        <w:pStyle w:val="Style5"/>
        <w:widowControl/>
        <w:spacing w:line="240" w:lineRule="exact"/>
        <w:ind w:left="2328" w:right="2309"/>
        <w:jc w:val="center"/>
      </w:pPr>
    </w:p>
    <w:p w:rsidR="009331C9" w:rsidRPr="00DF4B84" w:rsidRDefault="009331C9" w:rsidP="009331C9">
      <w:pPr>
        <w:pStyle w:val="Style5"/>
        <w:widowControl/>
        <w:spacing w:line="240" w:lineRule="exact"/>
        <w:ind w:left="2328" w:right="2309"/>
        <w:jc w:val="center"/>
      </w:pPr>
    </w:p>
    <w:p w:rsidR="009331C9" w:rsidRPr="00E93740" w:rsidRDefault="009331C9" w:rsidP="009331C9">
      <w:pPr>
        <w:pStyle w:val="Style4"/>
        <w:widowControl/>
        <w:spacing w:before="43"/>
        <w:ind w:left="533"/>
        <w:rPr>
          <w:rStyle w:val="FontStyle12"/>
          <w:sz w:val="24"/>
          <w:szCs w:val="24"/>
        </w:rPr>
      </w:pPr>
      <w:r w:rsidRPr="00E93740">
        <w:rPr>
          <w:rStyle w:val="FontStyle12"/>
          <w:sz w:val="24"/>
          <w:szCs w:val="24"/>
        </w:rPr>
        <w:t>РАБОЧАЯ ПРОГРАММА ПРОИЗВОДСТВЕННОЙ ПРАКТИКИ «ПОМОЩНИК ВРАЧА-СТОМАТОЛОГА ТЕРАПЕВТА»</w:t>
      </w:r>
    </w:p>
    <w:p w:rsidR="009331C9" w:rsidRPr="00DF4B84" w:rsidRDefault="009331C9" w:rsidP="009331C9">
      <w:pPr>
        <w:pStyle w:val="Style5"/>
        <w:widowControl/>
        <w:ind w:left="2328" w:right="2309"/>
        <w:jc w:val="center"/>
        <w:rPr>
          <w:rStyle w:val="FontStyle12"/>
        </w:rPr>
      </w:pPr>
    </w:p>
    <w:p w:rsidR="002A733A" w:rsidRPr="002A733A" w:rsidRDefault="002A733A" w:rsidP="002A733A">
      <w:pPr>
        <w:spacing w:after="0" w:line="240" w:lineRule="auto"/>
        <w:jc w:val="center"/>
        <w:rPr>
          <w:rFonts w:ascii="Times New Roman" w:eastAsia="Times New Roman" w:hAnsi="Times New Roman" w:cs="Times New Roman"/>
          <w:b/>
          <w:color w:val="000000"/>
          <w:sz w:val="24"/>
          <w:szCs w:val="24"/>
          <w:lang w:eastAsia="ru-RU"/>
        </w:rPr>
      </w:pPr>
      <w:r w:rsidRPr="002A733A">
        <w:rPr>
          <w:rFonts w:ascii="Times New Roman" w:eastAsia="Times New Roman" w:hAnsi="Times New Roman" w:cs="Times New Roman"/>
          <w:b/>
          <w:color w:val="000000"/>
          <w:sz w:val="24"/>
          <w:szCs w:val="24"/>
          <w:lang w:eastAsia="ru-RU"/>
        </w:rPr>
        <w:t>Б2.П.4</w:t>
      </w:r>
    </w:p>
    <w:p w:rsidR="009331C9" w:rsidRPr="00DF4B84" w:rsidRDefault="009331C9" w:rsidP="009331C9">
      <w:pPr>
        <w:pStyle w:val="Style5"/>
        <w:widowControl/>
        <w:ind w:left="2328" w:right="2309"/>
        <w:jc w:val="center"/>
        <w:rPr>
          <w:rStyle w:val="FontStyle12"/>
          <w:b w:val="0"/>
        </w:rPr>
      </w:pPr>
    </w:p>
    <w:p w:rsidR="009331C9" w:rsidRPr="00C95C36" w:rsidRDefault="009331C9" w:rsidP="009331C9">
      <w:pPr>
        <w:pStyle w:val="Style7"/>
        <w:widowControl/>
        <w:tabs>
          <w:tab w:val="left" w:leader="underscore" w:pos="3816"/>
        </w:tabs>
        <w:spacing w:before="168"/>
        <w:ind w:firstLine="0"/>
        <w:rPr>
          <w:rStyle w:val="FontStyle13"/>
          <w:sz w:val="24"/>
          <w:szCs w:val="24"/>
        </w:rPr>
      </w:pPr>
    </w:p>
    <w:p w:rsidR="009331C9" w:rsidRPr="00C95C36" w:rsidRDefault="009331C9" w:rsidP="009331C9">
      <w:pPr>
        <w:pStyle w:val="Style7"/>
        <w:widowControl/>
        <w:ind w:firstLine="0"/>
        <w:rPr>
          <w:rStyle w:val="FontStyle13"/>
          <w:sz w:val="24"/>
          <w:szCs w:val="24"/>
        </w:rPr>
      </w:pPr>
      <w:r w:rsidRPr="00C95C36">
        <w:rPr>
          <w:rStyle w:val="FontStyle13"/>
          <w:sz w:val="24"/>
          <w:szCs w:val="24"/>
        </w:rPr>
        <w:t xml:space="preserve">для специальности 31.05.03  </w:t>
      </w:r>
      <w:r w:rsidR="00C95C36" w:rsidRPr="00C95C36">
        <w:rPr>
          <w:rStyle w:val="FontStyle13"/>
          <w:sz w:val="24"/>
          <w:szCs w:val="24"/>
        </w:rPr>
        <w:t>«</w:t>
      </w:r>
      <w:r w:rsidRPr="00C95C36">
        <w:rPr>
          <w:rStyle w:val="FontStyle13"/>
          <w:sz w:val="24"/>
          <w:szCs w:val="24"/>
        </w:rPr>
        <w:t>Стоматология</w:t>
      </w:r>
      <w:r w:rsidR="00C95C36" w:rsidRPr="00C95C36">
        <w:rPr>
          <w:rStyle w:val="FontStyle13"/>
          <w:sz w:val="24"/>
          <w:szCs w:val="24"/>
        </w:rPr>
        <w:t>»</w:t>
      </w:r>
    </w:p>
    <w:p w:rsidR="009331C9" w:rsidRPr="00C95C36" w:rsidRDefault="00C95C36" w:rsidP="009331C9">
      <w:pPr>
        <w:pStyle w:val="Style7"/>
        <w:widowControl/>
        <w:ind w:firstLine="0"/>
        <w:rPr>
          <w:rStyle w:val="FontStyle13"/>
          <w:sz w:val="24"/>
          <w:szCs w:val="24"/>
        </w:rPr>
      </w:pPr>
      <w:r w:rsidRPr="00C95C36">
        <w:rPr>
          <w:rStyle w:val="FontStyle13"/>
          <w:sz w:val="24"/>
          <w:szCs w:val="24"/>
        </w:rPr>
        <w:t xml:space="preserve">уровень высшего образования:  </w:t>
      </w:r>
      <w:r w:rsidR="002A733A">
        <w:rPr>
          <w:rStyle w:val="FontStyle13"/>
          <w:sz w:val="24"/>
          <w:szCs w:val="24"/>
        </w:rPr>
        <w:t>с</w:t>
      </w:r>
      <w:r w:rsidR="009331C9" w:rsidRPr="00C95C36">
        <w:rPr>
          <w:rStyle w:val="FontStyle13"/>
          <w:sz w:val="24"/>
          <w:szCs w:val="24"/>
        </w:rPr>
        <w:t>пециалитет</w:t>
      </w:r>
    </w:p>
    <w:p w:rsidR="009331C9" w:rsidRPr="00C95C36" w:rsidRDefault="005F2253" w:rsidP="009331C9">
      <w:pPr>
        <w:pStyle w:val="Style7"/>
        <w:widowControl/>
        <w:ind w:firstLine="0"/>
        <w:rPr>
          <w:rStyle w:val="FontStyle13"/>
          <w:sz w:val="24"/>
          <w:szCs w:val="24"/>
        </w:rPr>
      </w:pPr>
      <w:r>
        <w:rPr>
          <w:rStyle w:val="FontStyle13"/>
          <w:sz w:val="24"/>
          <w:szCs w:val="24"/>
        </w:rPr>
        <w:t xml:space="preserve">факультет: </w:t>
      </w:r>
      <w:r w:rsidR="009331C9" w:rsidRPr="00C95C36">
        <w:rPr>
          <w:rStyle w:val="FontStyle13"/>
          <w:sz w:val="24"/>
          <w:szCs w:val="24"/>
        </w:rPr>
        <w:t>стоматологический</w:t>
      </w:r>
    </w:p>
    <w:p w:rsidR="009331C9" w:rsidRPr="00C95C36" w:rsidRDefault="009331C9" w:rsidP="009331C9">
      <w:pPr>
        <w:pStyle w:val="Style7"/>
        <w:widowControl/>
        <w:tabs>
          <w:tab w:val="left" w:pos="1598"/>
        </w:tabs>
        <w:ind w:firstLine="0"/>
        <w:rPr>
          <w:rStyle w:val="FontStyle13"/>
          <w:sz w:val="24"/>
          <w:szCs w:val="24"/>
        </w:rPr>
      </w:pPr>
      <w:r w:rsidRPr="00C95C36">
        <w:rPr>
          <w:rStyle w:val="FontStyle13"/>
          <w:sz w:val="24"/>
          <w:szCs w:val="24"/>
        </w:rPr>
        <w:t>кафедра: терапевтической стоматологии</w:t>
      </w:r>
    </w:p>
    <w:p w:rsidR="009331C9" w:rsidRPr="00C95C36" w:rsidRDefault="009331C9" w:rsidP="009331C9">
      <w:pPr>
        <w:pStyle w:val="Style7"/>
        <w:widowControl/>
        <w:ind w:firstLine="0"/>
        <w:rPr>
          <w:rStyle w:val="FontStyle13"/>
          <w:sz w:val="24"/>
          <w:szCs w:val="24"/>
        </w:rPr>
      </w:pPr>
      <w:r w:rsidRPr="00C95C36">
        <w:rPr>
          <w:rStyle w:val="FontStyle13"/>
          <w:sz w:val="24"/>
          <w:szCs w:val="24"/>
        </w:rPr>
        <w:t>квалификация выпускника: врач-стоматолог общей практики</w:t>
      </w:r>
    </w:p>
    <w:p w:rsidR="009331C9" w:rsidRPr="00C95C36" w:rsidRDefault="009331C9" w:rsidP="009331C9">
      <w:pPr>
        <w:pStyle w:val="Style7"/>
        <w:widowControl/>
        <w:tabs>
          <w:tab w:val="left" w:pos="3062"/>
        </w:tabs>
        <w:ind w:firstLine="0"/>
        <w:rPr>
          <w:rStyle w:val="FontStyle13"/>
          <w:sz w:val="24"/>
          <w:szCs w:val="24"/>
        </w:rPr>
      </w:pPr>
      <w:r w:rsidRPr="00C95C36">
        <w:rPr>
          <w:rStyle w:val="FontStyle13"/>
          <w:sz w:val="24"/>
          <w:szCs w:val="24"/>
        </w:rPr>
        <w:t>форма о</w:t>
      </w:r>
      <w:r w:rsidR="005F2253">
        <w:rPr>
          <w:rStyle w:val="FontStyle13"/>
          <w:sz w:val="24"/>
          <w:szCs w:val="24"/>
        </w:rPr>
        <w:t>бучения:</w:t>
      </w:r>
      <w:r w:rsidRPr="00C95C36">
        <w:rPr>
          <w:rStyle w:val="FontStyle13"/>
          <w:sz w:val="24"/>
          <w:szCs w:val="24"/>
        </w:rPr>
        <w:t xml:space="preserve"> очная</w:t>
      </w:r>
    </w:p>
    <w:p w:rsidR="009331C9" w:rsidRPr="00C95C36" w:rsidRDefault="009331C9" w:rsidP="009331C9">
      <w:pPr>
        <w:pStyle w:val="Style7"/>
        <w:widowControl/>
        <w:spacing w:line="317" w:lineRule="exact"/>
        <w:ind w:firstLine="0"/>
        <w:jc w:val="both"/>
        <w:rPr>
          <w:rStyle w:val="FontStyle13"/>
          <w:sz w:val="24"/>
          <w:szCs w:val="24"/>
        </w:rPr>
      </w:pPr>
      <w:r w:rsidRPr="00C95C36">
        <w:rPr>
          <w:rStyle w:val="FontStyle13"/>
          <w:sz w:val="24"/>
          <w:szCs w:val="24"/>
        </w:rPr>
        <w:t>курс</w:t>
      </w:r>
      <w:r w:rsidR="00C95C36" w:rsidRPr="00C95C36">
        <w:rPr>
          <w:rStyle w:val="FontStyle13"/>
          <w:sz w:val="24"/>
          <w:szCs w:val="24"/>
        </w:rPr>
        <w:t>:</w:t>
      </w:r>
      <w:r w:rsidRPr="00C95C36">
        <w:rPr>
          <w:rStyle w:val="FontStyle13"/>
          <w:sz w:val="24"/>
          <w:szCs w:val="24"/>
        </w:rPr>
        <w:t xml:space="preserve"> 4</w:t>
      </w:r>
    </w:p>
    <w:p w:rsidR="009331C9" w:rsidRPr="00C95C36" w:rsidRDefault="00C95C36" w:rsidP="009331C9">
      <w:pPr>
        <w:pStyle w:val="Style7"/>
        <w:widowControl/>
        <w:spacing w:line="317" w:lineRule="exact"/>
        <w:ind w:firstLine="0"/>
        <w:jc w:val="both"/>
        <w:rPr>
          <w:rStyle w:val="FontStyle13"/>
          <w:sz w:val="24"/>
          <w:szCs w:val="24"/>
        </w:rPr>
      </w:pPr>
      <w:r w:rsidRPr="00C95C36">
        <w:rPr>
          <w:rStyle w:val="FontStyle13"/>
          <w:sz w:val="24"/>
          <w:szCs w:val="24"/>
        </w:rPr>
        <w:t>семестр:</w:t>
      </w:r>
      <w:r w:rsidR="009331C9" w:rsidRPr="00C95C36">
        <w:rPr>
          <w:rStyle w:val="FontStyle13"/>
          <w:sz w:val="24"/>
          <w:szCs w:val="24"/>
        </w:rPr>
        <w:t xml:space="preserve"> 8</w:t>
      </w:r>
    </w:p>
    <w:p w:rsidR="009331C9" w:rsidRPr="00C95C36" w:rsidRDefault="009331C9" w:rsidP="009331C9">
      <w:pPr>
        <w:pStyle w:val="Style7"/>
        <w:widowControl/>
        <w:tabs>
          <w:tab w:val="left" w:pos="4234"/>
        </w:tabs>
        <w:spacing w:line="317" w:lineRule="exact"/>
        <w:ind w:left="1685" w:right="1843"/>
        <w:jc w:val="both"/>
        <w:rPr>
          <w:rStyle w:val="FontStyle13"/>
          <w:sz w:val="24"/>
          <w:szCs w:val="24"/>
        </w:rPr>
      </w:pPr>
      <w:r w:rsidRPr="00C95C36">
        <w:rPr>
          <w:rStyle w:val="FontStyle13"/>
          <w:sz w:val="24"/>
          <w:szCs w:val="24"/>
        </w:rPr>
        <w:t>всего трудоёмкость (в зачётных единицах/часах)</w:t>
      </w:r>
      <w:r w:rsidR="00C95C36" w:rsidRPr="00C95C36">
        <w:rPr>
          <w:rStyle w:val="FontStyle13"/>
          <w:sz w:val="24"/>
          <w:szCs w:val="24"/>
        </w:rPr>
        <w:t xml:space="preserve">: </w:t>
      </w:r>
      <w:r w:rsidRPr="00C95C36">
        <w:rPr>
          <w:rStyle w:val="FontStyle13"/>
          <w:sz w:val="24"/>
          <w:szCs w:val="24"/>
        </w:rPr>
        <w:t>3/108</w:t>
      </w:r>
    </w:p>
    <w:p w:rsidR="009331C9" w:rsidRPr="00C95C36" w:rsidRDefault="009331C9" w:rsidP="009331C9">
      <w:pPr>
        <w:pStyle w:val="Style7"/>
        <w:widowControl/>
        <w:tabs>
          <w:tab w:val="left" w:pos="4234"/>
        </w:tabs>
        <w:spacing w:line="317" w:lineRule="exact"/>
        <w:ind w:left="1685" w:right="1843" w:firstLine="16"/>
        <w:jc w:val="both"/>
        <w:rPr>
          <w:rStyle w:val="FontStyle13"/>
          <w:sz w:val="24"/>
          <w:szCs w:val="24"/>
        </w:rPr>
      </w:pPr>
      <w:r w:rsidRPr="00C95C36">
        <w:rPr>
          <w:rStyle w:val="FontStyle13"/>
          <w:sz w:val="24"/>
          <w:szCs w:val="24"/>
        </w:rPr>
        <w:t>лекции</w:t>
      </w:r>
      <w:r w:rsidR="00C95C36" w:rsidRPr="00C95C36">
        <w:rPr>
          <w:rStyle w:val="FontStyle13"/>
          <w:sz w:val="24"/>
          <w:szCs w:val="24"/>
        </w:rPr>
        <w:t>:</w:t>
      </w:r>
      <w:r w:rsidRPr="00C95C36">
        <w:rPr>
          <w:rStyle w:val="FontStyle13"/>
          <w:sz w:val="24"/>
          <w:szCs w:val="24"/>
        </w:rPr>
        <w:t xml:space="preserve"> 2 часа</w:t>
      </w:r>
    </w:p>
    <w:p w:rsidR="009331C9" w:rsidRPr="00C95C36" w:rsidRDefault="009331C9" w:rsidP="009331C9">
      <w:pPr>
        <w:pStyle w:val="Style6"/>
        <w:widowControl/>
        <w:tabs>
          <w:tab w:val="left" w:pos="5122"/>
        </w:tabs>
        <w:ind w:left="1690" w:right="1738"/>
        <w:rPr>
          <w:rStyle w:val="FontStyle13"/>
          <w:sz w:val="24"/>
          <w:szCs w:val="24"/>
        </w:rPr>
      </w:pPr>
      <w:r w:rsidRPr="00C95C36">
        <w:rPr>
          <w:rStyle w:val="FontStyle13"/>
          <w:sz w:val="24"/>
          <w:szCs w:val="24"/>
        </w:rPr>
        <w:t>практические занятия</w:t>
      </w:r>
      <w:r w:rsidR="00C95C36" w:rsidRPr="00C95C36">
        <w:rPr>
          <w:rStyle w:val="FontStyle13"/>
          <w:sz w:val="24"/>
          <w:szCs w:val="24"/>
        </w:rPr>
        <w:t>:</w:t>
      </w:r>
      <w:r w:rsidR="00737C3F">
        <w:rPr>
          <w:rStyle w:val="FontStyle13"/>
          <w:sz w:val="24"/>
          <w:szCs w:val="24"/>
        </w:rPr>
        <w:t xml:space="preserve"> 72</w:t>
      </w:r>
      <w:r w:rsidRPr="00C95C36">
        <w:rPr>
          <w:rStyle w:val="FontStyle13"/>
          <w:sz w:val="24"/>
          <w:szCs w:val="24"/>
        </w:rPr>
        <w:t xml:space="preserve"> часов</w:t>
      </w:r>
    </w:p>
    <w:p w:rsidR="009331C9" w:rsidRPr="00C95C36" w:rsidRDefault="009331C9" w:rsidP="009331C9">
      <w:pPr>
        <w:pStyle w:val="Style6"/>
        <w:widowControl/>
        <w:ind w:left="1694"/>
        <w:rPr>
          <w:rStyle w:val="FontStyle13"/>
          <w:sz w:val="24"/>
          <w:szCs w:val="24"/>
        </w:rPr>
      </w:pPr>
      <w:r w:rsidRPr="00C95C36">
        <w:rPr>
          <w:rStyle w:val="FontStyle13"/>
          <w:sz w:val="24"/>
          <w:szCs w:val="24"/>
        </w:rPr>
        <w:t>самостоятельная работа</w:t>
      </w:r>
      <w:r w:rsidR="00C95C36" w:rsidRPr="00C95C36">
        <w:rPr>
          <w:rStyle w:val="FontStyle13"/>
          <w:sz w:val="24"/>
          <w:szCs w:val="24"/>
        </w:rPr>
        <w:t>:</w:t>
      </w:r>
      <w:r w:rsidR="00737C3F">
        <w:rPr>
          <w:rStyle w:val="FontStyle13"/>
          <w:sz w:val="24"/>
          <w:szCs w:val="24"/>
        </w:rPr>
        <w:t xml:space="preserve"> 34</w:t>
      </w:r>
      <w:r w:rsidRPr="00C95C36">
        <w:rPr>
          <w:rStyle w:val="FontStyle13"/>
          <w:sz w:val="24"/>
          <w:szCs w:val="24"/>
        </w:rPr>
        <w:t xml:space="preserve"> часов</w:t>
      </w:r>
    </w:p>
    <w:p w:rsidR="009331C9" w:rsidRPr="00C95C36" w:rsidRDefault="00C95C36" w:rsidP="009331C9">
      <w:pPr>
        <w:pStyle w:val="Style4"/>
        <w:widowControl/>
        <w:spacing w:line="240" w:lineRule="exact"/>
        <w:jc w:val="both"/>
      </w:pPr>
      <w:r w:rsidRPr="00C95C36">
        <w:rPr>
          <w:rStyle w:val="FontStyle13"/>
          <w:sz w:val="24"/>
          <w:szCs w:val="24"/>
        </w:rPr>
        <w:t xml:space="preserve">зачет: </w:t>
      </w:r>
      <w:r w:rsidR="009331C9" w:rsidRPr="00C95C36">
        <w:rPr>
          <w:rStyle w:val="FontStyle13"/>
          <w:sz w:val="24"/>
          <w:szCs w:val="24"/>
        </w:rPr>
        <w:t>8 семестр</w:t>
      </w:r>
    </w:p>
    <w:p w:rsidR="009331C9" w:rsidRPr="00C95C36" w:rsidRDefault="009331C9" w:rsidP="009331C9">
      <w:pPr>
        <w:pStyle w:val="Style4"/>
        <w:widowControl/>
        <w:spacing w:line="240" w:lineRule="exact"/>
        <w:ind w:left="3734"/>
        <w:jc w:val="both"/>
      </w:pPr>
    </w:p>
    <w:p w:rsidR="009331C9" w:rsidRPr="00C95C36" w:rsidRDefault="009331C9" w:rsidP="009331C9">
      <w:pPr>
        <w:pStyle w:val="Style4"/>
        <w:widowControl/>
        <w:spacing w:line="240" w:lineRule="exact"/>
        <w:ind w:left="3734"/>
        <w:jc w:val="both"/>
      </w:pPr>
    </w:p>
    <w:p w:rsidR="009331C9" w:rsidRPr="00C95C36" w:rsidRDefault="009331C9" w:rsidP="009331C9">
      <w:pPr>
        <w:pStyle w:val="Style4"/>
        <w:widowControl/>
        <w:spacing w:before="38"/>
        <w:ind w:left="3734"/>
        <w:jc w:val="both"/>
        <w:rPr>
          <w:rStyle w:val="FontStyle13"/>
          <w:sz w:val="24"/>
          <w:szCs w:val="24"/>
        </w:rPr>
      </w:pPr>
    </w:p>
    <w:p w:rsidR="009331C9" w:rsidRPr="00C95C36" w:rsidRDefault="009331C9" w:rsidP="009331C9">
      <w:pPr>
        <w:pStyle w:val="Style4"/>
        <w:widowControl/>
        <w:spacing w:before="38"/>
        <w:ind w:left="3734"/>
        <w:jc w:val="both"/>
        <w:rPr>
          <w:rStyle w:val="FontStyle13"/>
          <w:sz w:val="24"/>
          <w:szCs w:val="24"/>
        </w:rPr>
      </w:pPr>
    </w:p>
    <w:p w:rsidR="009331C9" w:rsidRPr="00C95C36" w:rsidRDefault="00C95C36" w:rsidP="009331C9">
      <w:pPr>
        <w:pStyle w:val="Style4"/>
        <w:widowControl/>
        <w:spacing w:before="38"/>
        <w:ind w:left="3734"/>
        <w:jc w:val="both"/>
        <w:rPr>
          <w:rStyle w:val="FontStyle13"/>
          <w:sz w:val="24"/>
          <w:szCs w:val="24"/>
        </w:rPr>
      </w:pPr>
      <w:r w:rsidRPr="00C95C36">
        <w:rPr>
          <w:rStyle w:val="FontStyle13"/>
          <w:sz w:val="24"/>
          <w:szCs w:val="24"/>
        </w:rPr>
        <w:t>Махачкала 2016</w:t>
      </w:r>
      <w:r w:rsidR="009331C9" w:rsidRPr="00C95C36">
        <w:rPr>
          <w:rStyle w:val="FontStyle13"/>
          <w:sz w:val="24"/>
          <w:szCs w:val="24"/>
        </w:rPr>
        <w:t xml:space="preserve"> г.</w:t>
      </w:r>
    </w:p>
    <w:p w:rsidR="00C95C36" w:rsidRPr="00DF4B84" w:rsidRDefault="00C95C36" w:rsidP="009331C9">
      <w:pPr>
        <w:pStyle w:val="Style4"/>
        <w:widowControl/>
        <w:spacing w:before="38"/>
        <w:ind w:left="3734"/>
        <w:jc w:val="both"/>
        <w:rPr>
          <w:rStyle w:val="FontStyle13"/>
          <w:szCs w:val="24"/>
        </w:rPr>
      </w:pPr>
    </w:p>
    <w:p w:rsidR="002A733A" w:rsidRPr="002A733A" w:rsidRDefault="002A733A" w:rsidP="002A733A">
      <w:pPr>
        <w:spacing w:after="0" w:line="360" w:lineRule="auto"/>
        <w:ind w:firstLine="567"/>
        <w:jc w:val="both"/>
        <w:rPr>
          <w:rFonts w:ascii="Times New Roman" w:hAnsi="Times New Roman" w:cs="Times New Roman"/>
          <w:sz w:val="24"/>
          <w:szCs w:val="24"/>
        </w:rPr>
      </w:pPr>
      <w:r w:rsidRPr="002A733A">
        <w:rPr>
          <w:rFonts w:ascii="Times New Roman" w:hAnsi="Times New Roman" w:cs="Times New Roman"/>
          <w:sz w:val="24"/>
          <w:szCs w:val="24"/>
        </w:rPr>
        <w:lastRenderedPageBreak/>
        <w:t>Рабочая программа составлена в соответствии с требованиями ФГОС ВО с учетом рекомендаций примерной программы по специальности подготовки – 31.05.03 «Стоматология» (уровень: специалитет)</w:t>
      </w:r>
    </w:p>
    <w:p w:rsidR="002A733A" w:rsidRPr="002A733A" w:rsidRDefault="002A733A" w:rsidP="002A733A">
      <w:pPr>
        <w:spacing w:after="0" w:line="360" w:lineRule="auto"/>
        <w:ind w:firstLine="567"/>
        <w:rPr>
          <w:rFonts w:ascii="Times New Roman" w:hAnsi="Times New Roman" w:cs="Times New Roman"/>
          <w:sz w:val="24"/>
          <w:szCs w:val="24"/>
        </w:rPr>
      </w:pPr>
    </w:p>
    <w:p w:rsidR="002A733A" w:rsidRPr="002A733A" w:rsidRDefault="002A733A" w:rsidP="002A733A">
      <w:pPr>
        <w:spacing w:after="0" w:line="360" w:lineRule="auto"/>
        <w:ind w:firstLine="567"/>
        <w:rPr>
          <w:rFonts w:ascii="Times New Roman" w:hAnsi="Times New Roman" w:cs="Times New Roman"/>
          <w:sz w:val="24"/>
          <w:szCs w:val="24"/>
        </w:rPr>
      </w:pPr>
      <w:r w:rsidRPr="002A733A">
        <w:rPr>
          <w:rFonts w:ascii="Times New Roman" w:hAnsi="Times New Roman" w:cs="Times New Roman"/>
          <w:sz w:val="24"/>
          <w:szCs w:val="24"/>
        </w:rPr>
        <w:t>Рабочая программа учебной дисциплины одобрена на заседании кафедры терапевтической стоматологии</w:t>
      </w:r>
    </w:p>
    <w:p w:rsidR="002A733A" w:rsidRPr="002A733A" w:rsidRDefault="002A733A" w:rsidP="002A733A">
      <w:pPr>
        <w:spacing w:after="0" w:line="360" w:lineRule="auto"/>
        <w:ind w:firstLine="567"/>
        <w:rPr>
          <w:rFonts w:ascii="Times New Roman" w:hAnsi="Times New Roman" w:cs="Times New Roman"/>
          <w:sz w:val="24"/>
          <w:szCs w:val="24"/>
        </w:rPr>
      </w:pPr>
      <w:r w:rsidRPr="002A733A">
        <w:rPr>
          <w:rFonts w:ascii="Times New Roman" w:hAnsi="Times New Roman" w:cs="Times New Roman"/>
          <w:sz w:val="24"/>
          <w:szCs w:val="24"/>
        </w:rPr>
        <w:t>от «</w:t>
      </w:r>
      <w:r w:rsidRPr="002A733A">
        <w:rPr>
          <w:rFonts w:ascii="Times New Roman" w:hAnsi="Times New Roman" w:cs="Times New Roman"/>
          <w:sz w:val="24"/>
          <w:szCs w:val="24"/>
          <w:u w:val="single"/>
        </w:rPr>
        <w:t>30</w:t>
      </w:r>
      <w:r w:rsidRPr="002A733A">
        <w:rPr>
          <w:rFonts w:ascii="Times New Roman" w:hAnsi="Times New Roman" w:cs="Times New Roman"/>
          <w:sz w:val="24"/>
          <w:szCs w:val="24"/>
        </w:rPr>
        <w:t xml:space="preserve">» </w:t>
      </w:r>
      <w:r w:rsidRPr="002A733A">
        <w:rPr>
          <w:rFonts w:ascii="Times New Roman" w:hAnsi="Times New Roman" w:cs="Times New Roman"/>
          <w:sz w:val="24"/>
          <w:szCs w:val="24"/>
          <w:u w:val="single"/>
        </w:rPr>
        <w:t>августа 2016 г.</w:t>
      </w:r>
      <w:r w:rsidRPr="002A733A">
        <w:rPr>
          <w:rFonts w:ascii="Times New Roman" w:hAnsi="Times New Roman" w:cs="Times New Roman"/>
          <w:sz w:val="24"/>
          <w:szCs w:val="24"/>
        </w:rPr>
        <w:t xml:space="preserve">  Протокол № 7</w:t>
      </w:r>
    </w:p>
    <w:p w:rsidR="002A733A" w:rsidRPr="002A733A" w:rsidRDefault="002A733A" w:rsidP="002A733A">
      <w:pPr>
        <w:spacing w:after="0" w:line="360" w:lineRule="auto"/>
        <w:ind w:firstLine="567"/>
        <w:rPr>
          <w:rFonts w:ascii="Times New Roman" w:hAnsi="Times New Roman" w:cs="Times New Roman"/>
          <w:sz w:val="24"/>
          <w:szCs w:val="24"/>
        </w:rPr>
      </w:pPr>
    </w:p>
    <w:p w:rsidR="002A733A" w:rsidRPr="002A733A" w:rsidRDefault="002A733A" w:rsidP="002A733A">
      <w:pPr>
        <w:spacing w:after="0"/>
        <w:ind w:firstLine="567"/>
        <w:rPr>
          <w:rFonts w:ascii="Times New Roman" w:hAnsi="Times New Roman" w:cs="Times New Roman"/>
          <w:sz w:val="24"/>
          <w:szCs w:val="24"/>
        </w:rPr>
      </w:pPr>
      <w:r w:rsidRPr="002A733A">
        <w:rPr>
          <w:rFonts w:ascii="Times New Roman" w:hAnsi="Times New Roman" w:cs="Times New Roman"/>
          <w:sz w:val="24"/>
          <w:szCs w:val="24"/>
        </w:rPr>
        <w:t>Заведующий кафедрой  __________________  (Меджидов М.Н.)</w:t>
      </w:r>
    </w:p>
    <w:p w:rsidR="002A733A" w:rsidRPr="002A733A" w:rsidRDefault="002A733A" w:rsidP="002A733A">
      <w:pPr>
        <w:spacing w:after="0"/>
        <w:ind w:firstLine="567"/>
        <w:rPr>
          <w:rFonts w:ascii="Times New Roman" w:hAnsi="Times New Roman" w:cs="Times New Roman"/>
          <w:sz w:val="24"/>
          <w:szCs w:val="24"/>
        </w:rPr>
      </w:pPr>
      <w:r w:rsidRPr="002A733A">
        <w:rPr>
          <w:rFonts w:ascii="Times New Roman" w:hAnsi="Times New Roman" w:cs="Times New Roman"/>
          <w:sz w:val="24"/>
          <w:szCs w:val="24"/>
          <w:vertAlign w:val="superscript"/>
        </w:rPr>
        <w:t xml:space="preserve">                                                                            подпись                                       Ф.И.О.</w:t>
      </w:r>
    </w:p>
    <w:p w:rsidR="002A733A" w:rsidRPr="002A733A" w:rsidRDefault="002A733A" w:rsidP="002A733A">
      <w:pPr>
        <w:pStyle w:val="ab"/>
        <w:ind w:left="284"/>
        <w:rPr>
          <w:rFonts w:ascii="Times New Roman" w:hAnsi="Times New Roman"/>
          <w:sz w:val="24"/>
          <w:szCs w:val="24"/>
        </w:rPr>
      </w:pPr>
      <w:r w:rsidRPr="002A733A">
        <w:rPr>
          <w:rFonts w:ascii="Times New Roman" w:hAnsi="Times New Roman"/>
          <w:sz w:val="24"/>
          <w:szCs w:val="24"/>
        </w:rPr>
        <w:t>Рабочая программа согласована</w:t>
      </w:r>
    </w:p>
    <w:p w:rsidR="002A733A" w:rsidRPr="002A733A" w:rsidRDefault="002A733A" w:rsidP="002A733A">
      <w:pPr>
        <w:pStyle w:val="ab"/>
        <w:ind w:left="284"/>
        <w:rPr>
          <w:rFonts w:ascii="Times New Roman" w:hAnsi="Times New Roman"/>
          <w:sz w:val="24"/>
          <w:szCs w:val="24"/>
        </w:rPr>
      </w:pPr>
    </w:p>
    <w:p w:rsidR="002A733A" w:rsidRPr="002A733A" w:rsidRDefault="002A733A" w:rsidP="002A733A">
      <w:pPr>
        <w:pStyle w:val="ab"/>
        <w:ind w:left="284"/>
        <w:rPr>
          <w:rFonts w:ascii="Times New Roman" w:hAnsi="Times New Roman"/>
          <w:sz w:val="24"/>
          <w:szCs w:val="24"/>
        </w:rPr>
      </w:pPr>
      <w:r w:rsidRPr="002A733A">
        <w:rPr>
          <w:rFonts w:ascii="Times New Roman" w:hAnsi="Times New Roman"/>
          <w:sz w:val="24"/>
          <w:szCs w:val="24"/>
        </w:rPr>
        <w:t>1. Директор НМБ ДГМУ ___________________ (Бекеева А.В.)</w:t>
      </w:r>
    </w:p>
    <w:p w:rsidR="002A733A" w:rsidRPr="002A733A" w:rsidRDefault="002A733A" w:rsidP="002A733A">
      <w:pPr>
        <w:pStyle w:val="ab"/>
        <w:ind w:left="284"/>
        <w:rPr>
          <w:rFonts w:ascii="Times New Roman" w:hAnsi="Times New Roman"/>
          <w:sz w:val="24"/>
          <w:szCs w:val="24"/>
        </w:rPr>
      </w:pPr>
      <w:r w:rsidRPr="002A733A">
        <w:rPr>
          <w:rFonts w:ascii="Times New Roman" w:hAnsi="Times New Roman"/>
          <w:sz w:val="24"/>
          <w:szCs w:val="24"/>
          <w:vertAlign w:val="superscript"/>
        </w:rPr>
        <w:t xml:space="preserve">                                                                                   подпись </w:t>
      </w:r>
      <w:r w:rsidRPr="002A733A">
        <w:rPr>
          <w:rFonts w:ascii="Times New Roman" w:hAnsi="Times New Roman"/>
          <w:sz w:val="24"/>
          <w:szCs w:val="24"/>
          <w:vertAlign w:val="superscript"/>
        </w:rPr>
        <w:tab/>
      </w:r>
      <w:r w:rsidRPr="002A733A">
        <w:rPr>
          <w:rFonts w:ascii="Times New Roman" w:hAnsi="Times New Roman"/>
          <w:sz w:val="24"/>
          <w:szCs w:val="24"/>
          <w:vertAlign w:val="superscript"/>
        </w:rPr>
        <w:tab/>
        <w:t xml:space="preserve">               </w:t>
      </w:r>
      <w:r w:rsidRPr="002A733A">
        <w:rPr>
          <w:rFonts w:ascii="Times New Roman" w:hAnsi="Times New Roman"/>
          <w:sz w:val="24"/>
          <w:szCs w:val="24"/>
          <w:vertAlign w:val="superscript"/>
        </w:rPr>
        <w:tab/>
        <w:t>Ф.И.О.</w:t>
      </w:r>
    </w:p>
    <w:p w:rsidR="002A733A" w:rsidRPr="002A733A" w:rsidRDefault="002A733A" w:rsidP="002A733A">
      <w:pPr>
        <w:pStyle w:val="ab"/>
        <w:ind w:left="284"/>
        <w:rPr>
          <w:rFonts w:ascii="Times New Roman" w:hAnsi="Times New Roman"/>
          <w:sz w:val="24"/>
          <w:szCs w:val="24"/>
        </w:rPr>
      </w:pPr>
      <w:r w:rsidRPr="002A733A">
        <w:rPr>
          <w:rFonts w:ascii="Times New Roman" w:hAnsi="Times New Roman"/>
          <w:sz w:val="24"/>
          <w:szCs w:val="24"/>
        </w:rPr>
        <w:t>2. УМО                                  ___________________ (Магомедгаджиев Б.Г.)</w:t>
      </w:r>
    </w:p>
    <w:p w:rsidR="002A733A" w:rsidRPr="002A733A" w:rsidRDefault="002A733A" w:rsidP="002A733A">
      <w:pPr>
        <w:pStyle w:val="ab"/>
        <w:ind w:left="284"/>
        <w:rPr>
          <w:rFonts w:ascii="Times New Roman" w:hAnsi="Times New Roman"/>
          <w:sz w:val="24"/>
          <w:szCs w:val="24"/>
          <w:vertAlign w:val="superscript"/>
        </w:rPr>
      </w:pPr>
      <w:r w:rsidRPr="002A733A">
        <w:rPr>
          <w:rFonts w:ascii="Times New Roman" w:hAnsi="Times New Roman"/>
          <w:sz w:val="24"/>
          <w:szCs w:val="24"/>
          <w:vertAlign w:val="superscript"/>
        </w:rPr>
        <w:t xml:space="preserve">                                                                                         подпись </w:t>
      </w:r>
      <w:r w:rsidRPr="002A733A">
        <w:rPr>
          <w:rFonts w:ascii="Times New Roman" w:hAnsi="Times New Roman"/>
          <w:sz w:val="24"/>
          <w:szCs w:val="24"/>
          <w:vertAlign w:val="superscript"/>
        </w:rPr>
        <w:tab/>
      </w:r>
      <w:r w:rsidRPr="002A733A">
        <w:rPr>
          <w:rFonts w:ascii="Times New Roman" w:hAnsi="Times New Roman"/>
          <w:sz w:val="24"/>
          <w:szCs w:val="24"/>
          <w:vertAlign w:val="superscript"/>
        </w:rPr>
        <w:tab/>
        <w:t xml:space="preserve">          Ф.И.О.</w:t>
      </w:r>
    </w:p>
    <w:p w:rsidR="002A733A" w:rsidRPr="002A733A" w:rsidRDefault="002A733A" w:rsidP="002A733A">
      <w:pPr>
        <w:pStyle w:val="ab"/>
        <w:ind w:left="284"/>
        <w:rPr>
          <w:rFonts w:ascii="Times New Roman" w:hAnsi="Times New Roman"/>
          <w:sz w:val="24"/>
          <w:szCs w:val="24"/>
        </w:rPr>
      </w:pPr>
    </w:p>
    <w:p w:rsidR="002A733A" w:rsidRPr="002A733A" w:rsidRDefault="002A733A" w:rsidP="002A733A">
      <w:pPr>
        <w:pStyle w:val="ab"/>
        <w:ind w:left="284"/>
        <w:rPr>
          <w:rFonts w:ascii="Times New Roman" w:hAnsi="Times New Roman"/>
          <w:sz w:val="24"/>
          <w:szCs w:val="24"/>
        </w:rPr>
      </w:pPr>
      <w:r w:rsidRPr="002A733A">
        <w:rPr>
          <w:rFonts w:ascii="Times New Roman" w:hAnsi="Times New Roman"/>
          <w:sz w:val="24"/>
          <w:szCs w:val="24"/>
        </w:rPr>
        <w:t>3. Декан стоматологического факультета  ________________ (Абакаров Т.А.)</w:t>
      </w:r>
    </w:p>
    <w:p w:rsidR="002A733A" w:rsidRPr="002A733A" w:rsidRDefault="002A733A" w:rsidP="002A733A">
      <w:pPr>
        <w:pStyle w:val="ab"/>
        <w:ind w:left="284"/>
        <w:rPr>
          <w:rFonts w:ascii="Times New Roman" w:hAnsi="Times New Roman"/>
          <w:sz w:val="24"/>
          <w:szCs w:val="24"/>
          <w:vertAlign w:val="superscript"/>
        </w:rPr>
      </w:pPr>
      <w:r w:rsidRPr="002A733A">
        <w:rPr>
          <w:rFonts w:ascii="Times New Roman" w:hAnsi="Times New Roman"/>
          <w:sz w:val="24"/>
          <w:szCs w:val="24"/>
          <w:vertAlign w:val="superscript"/>
        </w:rPr>
        <w:t xml:space="preserve">                                                                                                                            подпись </w:t>
      </w:r>
      <w:r w:rsidRPr="002A733A">
        <w:rPr>
          <w:rFonts w:ascii="Times New Roman" w:hAnsi="Times New Roman"/>
          <w:sz w:val="24"/>
          <w:szCs w:val="24"/>
          <w:vertAlign w:val="superscript"/>
        </w:rPr>
        <w:tab/>
      </w:r>
      <w:r w:rsidRPr="002A733A">
        <w:rPr>
          <w:rFonts w:ascii="Times New Roman" w:hAnsi="Times New Roman"/>
          <w:sz w:val="24"/>
          <w:szCs w:val="24"/>
          <w:vertAlign w:val="superscript"/>
        </w:rPr>
        <w:tab/>
        <w:t>Ф.И.О.</w:t>
      </w:r>
    </w:p>
    <w:p w:rsidR="002A733A" w:rsidRPr="002A733A" w:rsidRDefault="002A733A" w:rsidP="002A733A">
      <w:pPr>
        <w:pStyle w:val="ab"/>
        <w:ind w:left="284"/>
        <w:rPr>
          <w:rFonts w:ascii="Times New Roman" w:hAnsi="Times New Roman"/>
          <w:sz w:val="24"/>
          <w:szCs w:val="24"/>
        </w:rPr>
      </w:pPr>
    </w:p>
    <w:p w:rsidR="002A733A" w:rsidRPr="002A733A" w:rsidRDefault="002A733A" w:rsidP="002A733A">
      <w:pPr>
        <w:pStyle w:val="ab"/>
        <w:ind w:left="284"/>
        <w:rPr>
          <w:rFonts w:ascii="Times New Roman" w:hAnsi="Times New Roman"/>
          <w:sz w:val="24"/>
          <w:szCs w:val="24"/>
        </w:rPr>
      </w:pPr>
      <w:r w:rsidRPr="002A733A">
        <w:rPr>
          <w:rFonts w:ascii="Times New Roman" w:hAnsi="Times New Roman"/>
          <w:sz w:val="24"/>
          <w:szCs w:val="24"/>
        </w:rPr>
        <w:t>Рабочая программа рассмотрена и утверждена на заседании Ученого Совета стоматологического факультета</w:t>
      </w:r>
    </w:p>
    <w:p w:rsidR="002A733A" w:rsidRPr="002A733A" w:rsidRDefault="002A733A" w:rsidP="002A733A">
      <w:pPr>
        <w:pStyle w:val="ab"/>
        <w:ind w:left="284"/>
        <w:rPr>
          <w:rFonts w:ascii="Times New Roman" w:hAnsi="Times New Roman"/>
          <w:sz w:val="24"/>
          <w:szCs w:val="24"/>
        </w:rPr>
      </w:pPr>
    </w:p>
    <w:p w:rsidR="002A733A" w:rsidRPr="002A733A" w:rsidRDefault="002A733A" w:rsidP="002A733A">
      <w:pPr>
        <w:pStyle w:val="ab"/>
        <w:ind w:left="284"/>
        <w:rPr>
          <w:rFonts w:ascii="Times New Roman" w:hAnsi="Times New Roman"/>
          <w:sz w:val="24"/>
          <w:szCs w:val="24"/>
        </w:rPr>
      </w:pPr>
      <w:r w:rsidRPr="002A733A">
        <w:rPr>
          <w:rFonts w:ascii="Times New Roman" w:hAnsi="Times New Roman"/>
          <w:sz w:val="24"/>
          <w:szCs w:val="24"/>
        </w:rPr>
        <w:t>от «</w:t>
      </w:r>
      <w:r w:rsidRPr="002A733A">
        <w:rPr>
          <w:rFonts w:ascii="Times New Roman" w:hAnsi="Times New Roman"/>
          <w:sz w:val="24"/>
          <w:szCs w:val="24"/>
          <w:u w:val="single"/>
        </w:rPr>
        <w:t>31</w:t>
      </w:r>
      <w:r w:rsidRPr="002A733A">
        <w:rPr>
          <w:rFonts w:ascii="Times New Roman" w:hAnsi="Times New Roman"/>
          <w:sz w:val="24"/>
          <w:szCs w:val="24"/>
        </w:rPr>
        <w:t xml:space="preserve">»  </w:t>
      </w:r>
      <w:r w:rsidRPr="002A733A">
        <w:rPr>
          <w:rFonts w:ascii="Times New Roman" w:hAnsi="Times New Roman"/>
          <w:sz w:val="24"/>
          <w:szCs w:val="24"/>
          <w:u w:val="single"/>
        </w:rPr>
        <w:t>октября</w:t>
      </w:r>
      <w:r w:rsidRPr="002A733A">
        <w:rPr>
          <w:rFonts w:ascii="Times New Roman" w:hAnsi="Times New Roman"/>
          <w:sz w:val="24"/>
          <w:szCs w:val="24"/>
        </w:rPr>
        <w:t xml:space="preserve"> </w:t>
      </w:r>
      <w:r w:rsidRPr="002A733A">
        <w:rPr>
          <w:rFonts w:ascii="Times New Roman" w:hAnsi="Times New Roman"/>
          <w:sz w:val="24"/>
          <w:szCs w:val="24"/>
          <w:u w:val="single"/>
        </w:rPr>
        <w:t>2016 г</w:t>
      </w:r>
      <w:r w:rsidRPr="002A733A">
        <w:rPr>
          <w:rFonts w:ascii="Times New Roman" w:hAnsi="Times New Roman"/>
          <w:sz w:val="24"/>
          <w:szCs w:val="24"/>
        </w:rPr>
        <w:t>.  Протокол №  2</w:t>
      </w:r>
    </w:p>
    <w:p w:rsidR="002A733A" w:rsidRPr="002A733A" w:rsidRDefault="002A733A" w:rsidP="002A733A">
      <w:pPr>
        <w:pStyle w:val="ab"/>
        <w:ind w:left="284"/>
        <w:rPr>
          <w:rFonts w:ascii="Times New Roman" w:hAnsi="Times New Roman"/>
          <w:sz w:val="24"/>
          <w:szCs w:val="24"/>
        </w:rPr>
      </w:pPr>
    </w:p>
    <w:p w:rsidR="002A733A" w:rsidRPr="002A733A" w:rsidRDefault="002A733A" w:rsidP="002A733A">
      <w:pPr>
        <w:pStyle w:val="ab"/>
        <w:ind w:left="284"/>
        <w:rPr>
          <w:rFonts w:ascii="Times New Roman" w:hAnsi="Times New Roman"/>
          <w:sz w:val="24"/>
          <w:szCs w:val="24"/>
        </w:rPr>
      </w:pPr>
      <w:r w:rsidRPr="002A733A">
        <w:rPr>
          <w:rFonts w:ascii="Times New Roman" w:hAnsi="Times New Roman"/>
          <w:sz w:val="24"/>
          <w:szCs w:val="24"/>
        </w:rPr>
        <w:t xml:space="preserve">Председатель Ученого Совета </w:t>
      </w:r>
    </w:p>
    <w:p w:rsidR="002A733A" w:rsidRPr="002A733A" w:rsidRDefault="002A733A" w:rsidP="002A733A">
      <w:pPr>
        <w:pStyle w:val="ab"/>
        <w:ind w:left="284"/>
        <w:rPr>
          <w:rFonts w:ascii="Times New Roman" w:hAnsi="Times New Roman"/>
          <w:sz w:val="24"/>
          <w:szCs w:val="24"/>
        </w:rPr>
      </w:pPr>
      <w:r w:rsidRPr="002A733A">
        <w:rPr>
          <w:rFonts w:ascii="Times New Roman" w:hAnsi="Times New Roman"/>
          <w:sz w:val="24"/>
          <w:szCs w:val="24"/>
        </w:rPr>
        <w:t>стоматологического факультета __________________ (Абакаров Т.А.)</w:t>
      </w:r>
    </w:p>
    <w:p w:rsidR="002A733A" w:rsidRPr="002A733A" w:rsidRDefault="002A733A" w:rsidP="002A733A">
      <w:pPr>
        <w:pStyle w:val="ab"/>
        <w:ind w:left="284"/>
        <w:rPr>
          <w:rFonts w:ascii="Times New Roman" w:hAnsi="Times New Roman"/>
          <w:sz w:val="24"/>
          <w:szCs w:val="24"/>
          <w:vertAlign w:val="superscript"/>
        </w:rPr>
      </w:pPr>
      <w:r w:rsidRPr="002A733A">
        <w:rPr>
          <w:rFonts w:ascii="Times New Roman" w:hAnsi="Times New Roman"/>
          <w:sz w:val="24"/>
          <w:szCs w:val="24"/>
          <w:vertAlign w:val="superscript"/>
        </w:rPr>
        <w:t xml:space="preserve">                                                                                                       подпись </w:t>
      </w:r>
      <w:r w:rsidRPr="002A733A">
        <w:rPr>
          <w:rFonts w:ascii="Times New Roman" w:hAnsi="Times New Roman"/>
          <w:sz w:val="24"/>
          <w:szCs w:val="24"/>
          <w:vertAlign w:val="superscript"/>
        </w:rPr>
        <w:tab/>
      </w:r>
      <w:r w:rsidRPr="002A733A">
        <w:rPr>
          <w:rFonts w:ascii="Times New Roman" w:hAnsi="Times New Roman"/>
          <w:sz w:val="24"/>
          <w:szCs w:val="24"/>
          <w:vertAlign w:val="superscript"/>
        </w:rPr>
        <w:tab/>
        <w:t>Ф.И.О.</w:t>
      </w:r>
    </w:p>
    <w:p w:rsidR="002A733A" w:rsidRPr="002A733A" w:rsidRDefault="002A733A" w:rsidP="002A733A">
      <w:pPr>
        <w:spacing w:after="0" w:line="360" w:lineRule="auto"/>
        <w:ind w:firstLine="567"/>
        <w:rPr>
          <w:rFonts w:ascii="Times New Roman" w:hAnsi="Times New Roman" w:cs="Times New Roman"/>
          <w:sz w:val="24"/>
          <w:szCs w:val="24"/>
        </w:rPr>
      </w:pPr>
    </w:p>
    <w:p w:rsidR="002A733A" w:rsidRPr="002A733A" w:rsidRDefault="002A733A" w:rsidP="002A733A">
      <w:pPr>
        <w:spacing w:after="0" w:line="360" w:lineRule="auto"/>
        <w:ind w:firstLine="567"/>
        <w:rPr>
          <w:rFonts w:ascii="Times New Roman" w:hAnsi="Times New Roman" w:cs="Times New Roman"/>
          <w:sz w:val="24"/>
          <w:szCs w:val="24"/>
        </w:rPr>
      </w:pPr>
      <w:r w:rsidRPr="002A733A">
        <w:rPr>
          <w:rFonts w:ascii="Times New Roman" w:hAnsi="Times New Roman" w:cs="Times New Roman"/>
          <w:sz w:val="24"/>
          <w:szCs w:val="24"/>
        </w:rPr>
        <w:t>Разработчики программы:</w:t>
      </w:r>
    </w:p>
    <w:p w:rsidR="002A733A" w:rsidRPr="002A733A" w:rsidRDefault="002A733A" w:rsidP="002A733A">
      <w:pPr>
        <w:spacing w:after="0" w:line="360" w:lineRule="auto"/>
        <w:ind w:firstLine="567"/>
        <w:rPr>
          <w:rFonts w:ascii="Times New Roman" w:hAnsi="Times New Roman" w:cs="Times New Roman"/>
          <w:sz w:val="24"/>
          <w:szCs w:val="24"/>
        </w:rPr>
      </w:pPr>
    </w:p>
    <w:p w:rsidR="002A733A" w:rsidRPr="002A733A" w:rsidRDefault="002A733A" w:rsidP="002A733A">
      <w:pPr>
        <w:spacing w:after="0" w:line="360" w:lineRule="auto"/>
        <w:ind w:firstLine="567"/>
        <w:rPr>
          <w:rFonts w:ascii="Times New Roman" w:hAnsi="Times New Roman" w:cs="Times New Roman"/>
          <w:sz w:val="24"/>
          <w:szCs w:val="24"/>
        </w:rPr>
      </w:pPr>
      <w:r w:rsidRPr="002A733A">
        <w:rPr>
          <w:rFonts w:ascii="Times New Roman" w:hAnsi="Times New Roman" w:cs="Times New Roman"/>
          <w:sz w:val="24"/>
          <w:szCs w:val="24"/>
        </w:rPr>
        <w:t xml:space="preserve">заведующий кафедрой </w:t>
      </w:r>
    </w:p>
    <w:p w:rsidR="002A733A" w:rsidRPr="002A733A" w:rsidRDefault="002A733A" w:rsidP="002A733A">
      <w:pPr>
        <w:spacing w:after="0"/>
        <w:ind w:firstLine="567"/>
        <w:rPr>
          <w:rFonts w:ascii="Times New Roman" w:hAnsi="Times New Roman" w:cs="Times New Roman"/>
          <w:sz w:val="24"/>
          <w:szCs w:val="24"/>
        </w:rPr>
      </w:pPr>
      <w:r w:rsidRPr="002A733A">
        <w:rPr>
          <w:rFonts w:ascii="Times New Roman" w:hAnsi="Times New Roman" w:cs="Times New Roman"/>
          <w:sz w:val="24"/>
          <w:szCs w:val="24"/>
        </w:rPr>
        <w:t>терапевтической стоматологии, д.м.н., доцент  _________________   Меджидов М.Н.</w:t>
      </w:r>
    </w:p>
    <w:p w:rsidR="002A733A" w:rsidRPr="002A733A" w:rsidRDefault="002A733A" w:rsidP="002A733A">
      <w:pPr>
        <w:pStyle w:val="ab"/>
        <w:ind w:left="284"/>
        <w:rPr>
          <w:rFonts w:ascii="Times New Roman" w:hAnsi="Times New Roman"/>
          <w:sz w:val="24"/>
          <w:szCs w:val="24"/>
          <w:vertAlign w:val="superscript"/>
        </w:rPr>
      </w:pPr>
      <w:r w:rsidRPr="002A733A">
        <w:rPr>
          <w:rFonts w:ascii="Times New Roman" w:hAnsi="Times New Roman"/>
          <w:sz w:val="24"/>
          <w:szCs w:val="24"/>
          <w:vertAlign w:val="superscript"/>
        </w:rPr>
        <w:t xml:space="preserve">                                                                                                                                               подпись </w:t>
      </w:r>
      <w:r w:rsidRPr="002A733A">
        <w:rPr>
          <w:rFonts w:ascii="Times New Roman" w:hAnsi="Times New Roman"/>
          <w:sz w:val="24"/>
          <w:szCs w:val="24"/>
          <w:vertAlign w:val="superscript"/>
        </w:rPr>
        <w:tab/>
      </w:r>
      <w:r w:rsidRPr="002A733A">
        <w:rPr>
          <w:rFonts w:ascii="Times New Roman" w:hAnsi="Times New Roman"/>
          <w:sz w:val="24"/>
          <w:szCs w:val="24"/>
          <w:vertAlign w:val="superscript"/>
        </w:rPr>
        <w:tab/>
        <w:t>Ф.И.О.</w:t>
      </w:r>
    </w:p>
    <w:p w:rsidR="002A733A" w:rsidRPr="002A733A" w:rsidRDefault="002A733A" w:rsidP="002A733A">
      <w:pPr>
        <w:spacing w:after="0" w:line="360" w:lineRule="auto"/>
        <w:ind w:firstLine="567"/>
        <w:rPr>
          <w:rFonts w:ascii="Times New Roman" w:hAnsi="Times New Roman" w:cs="Times New Roman"/>
          <w:sz w:val="24"/>
          <w:szCs w:val="24"/>
        </w:rPr>
      </w:pPr>
    </w:p>
    <w:p w:rsidR="002A733A" w:rsidRPr="002A733A" w:rsidRDefault="002A733A" w:rsidP="002A733A">
      <w:pPr>
        <w:spacing w:after="0" w:line="360" w:lineRule="auto"/>
        <w:ind w:firstLine="567"/>
        <w:rPr>
          <w:rFonts w:ascii="Times New Roman" w:hAnsi="Times New Roman" w:cs="Times New Roman"/>
          <w:sz w:val="24"/>
          <w:szCs w:val="24"/>
        </w:rPr>
      </w:pPr>
      <w:r w:rsidRPr="002A733A">
        <w:rPr>
          <w:rFonts w:ascii="Times New Roman" w:hAnsi="Times New Roman" w:cs="Times New Roman"/>
          <w:sz w:val="24"/>
          <w:szCs w:val="24"/>
        </w:rPr>
        <w:t xml:space="preserve">  доцент кафедры </w:t>
      </w:r>
    </w:p>
    <w:p w:rsidR="002A733A" w:rsidRPr="002A733A" w:rsidRDefault="002A733A" w:rsidP="002A733A">
      <w:pPr>
        <w:spacing w:after="0"/>
        <w:ind w:firstLine="567"/>
        <w:rPr>
          <w:rFonts w:ascii="Times New Roman" w:hAnsi="Times New Roman" w:cs="Times New Roman"/>
          <w:sz w:val="24"/>
          <w:szCs w:val="24"/>
        </w:rPr>
      </w:pPr>
      <w:r w:rsidRPr="002A733A">
        <w:rPr>
          <w:rFonts w:ascii="Times New Roman" w:hAnsi="Times New Roman" w:cs="Times New Roman"/>
          <w:sz w:val="24"/>
          <w:szCs w:val="24"/>
        </w:rPr>
        <w:t>терапевтической стоматологии, к.м.н., доцент___________________  Курбанова Э.А.</w:t>
      </w:r>
    </w:p>
    <w:p w:rsidR="002A733A" w:rsidRPr="002A733A" w:rsidRDefault="002A733A" w:rsidP="002A733A">
      <w:pPr>
        <w:pStyle w:val="ab"/>
        <w:ind w:left="284"/>
        <w:rPr>
          <w:rFonts w:ascii="Times New Roman" w:hAnsi="Times New Roman"/>
          <w:sz w:val="24"/>
          <w:szCs w:val="24"/>
          <w:vertAlign w:val="superscript"/>
        </w:rPr>
      </w:pPr>
      <w:r w:rsidRPr="002A733A">
        <w:rPr>
          <w:rFonts w:ascii="Times New Roman" w:hAnsi="Times New Roman"/>
          <w:sz w:val="24"/>
          <w:szCs w:val="24"/>
        </w:rPr>
        <w:tab/>
      </w:r>
      <w:r w:rsidRPr="002A733A">
        <w:rPr>
          <w:rFonts w:ascii="Times New Roman" w:hAnsi="Times New Roman"/>
          <w:sz w:val="24"/>
          <w:szCs w:val="24"/>
          <w:vertAlign w:val="superscript"/>
        </w:rPr>
        <w:t xml:space="preserve">                                                                                                                                    подпись </w:t>
      </w:r>
      <w:r w:rsidRPr="002A733A">
        <w:rPr>
          <w:rFonts w:ascii="Times New Roman" w:hAnsi="Times New Roman"/>
          <w:sz w:val="24"/>
          <w:szCs w:val="24"/>
          <w:vertAlign w:val="superscript"/>
        </w:rPr>
        <w:tab/>
        <w:t xml:space="preserve">                       Ф.И.О.</w:t>
      </w:r>
    </w:p>
    <w:p w:rsidR="002A733A" w:rsidRPr="002A733A" w:rsidRDefault="002A733A" w:rsidP="002A733A">
      <w:pPr>
        <w:spacing w:after="0" w:line="360" w:lineRule="auto"/>
        <w:ind w:firstLine="567"/>
        <w:rPr>
          <w:rFonts w:ascii="Times New Roman" w:hAnsi="Times New Roman" w:cs="Times New Roman"/>
          <w:sz w:val="24"/>
          <w:szCs w:val="24"/>
        </w:rPr>
      </w:pPr>
      <w:r w:rsidRPr="002A733A">
        <w:rPr>
          <w:rFonts w:ascii="Times New Roman" w:hAnsi="Times New Roman" w:cs="Times New Roman"/>
          <w:sz w:val="24"/>
          <w:szCs w:val="24"/>
        </w:rPr>
        <w:t>Рецензент:</w:t>
      </w:r>
    </w:p>
    <w:p w:rsidR="002A733A" w:rsidRPr="002A733A" w:rsidRDefault="002A733A" w:rsidP="002A733A">
      <w:pPr>
        <w:spacing w:after="0" w:line="360" w:lineRule="auto"/>
        <w:ind w:firstLine="567"/>
        <w:rPr>
          <w:rFonts w:ascii="Times New Roman" w:hAnsi="Times New Roman" w:cs="Times New Roman"/>
          <w:sz w:val="24"/>
          <w:szCs w:val="24"/>
        </w:rPr>
      </w:pPr>
      <w:r w:rsidRPr="002A733A">
        <w:rPr>
          <w:rFonts w:ascii="Times New Roman" w:hAnsi="Times New Roman" w:cs="Times New Roman"/>
          <w:sz w:val="24"/>
          <w:szCs w:val="24"/>
        </w:rPr>
        <w:t xml:space="preserve">заведующий кафедрой ортопедической стоматологии, </w:t>
      </w:r>
    </w:p>
    <w:p w:rsidR="002A733A" w:rsidRPr="002A733A" w:rsidRDefault="002A733A" w:rsidP="002A733A">
      <w:pPr>
        <w:spacing w:after="0"/>
        <w:ind w:firstLine="567"/>
        <w:rPr>
          <w:rFonts w:ascii="Times New Roman" w:hAnsi="Times New Roman" w:cs="Times New Roman"/>
          <w:sz w:val="24"/>
          <w:szCs w:val="24"/>
        </w:rPr>
      </w:pPr>
    </w:p>
    <w:p w:rsidR="002A733A" w:rsidRPr="002A733A" w:rsidRDefault="002A733A" w:rsidP="002A733A">
      <w:pPr>
        <w:spacing w:after="0"/>
        <w:ind w:firstLine="567"/>
        <w:rPr>
          <w:rFonts w:ascii="Times New Roman" w:hAnsi="Times New Roman" w:cs="Times New Roman"/>
          <w:sz w:val="24"/>
          <w:szCs w:val="24"/>
        </w:rPr>
      </w:pPr>
      <w:r w:rsidRPr="002A733A">
        <w:rPr>
          <w:rFonts w:ascii="Times New Roman" w:hAnsi="Times New Roman" w:cs="Times New Roman"/>
          <w:sz w:val="24"/>
          <w:szCs w:val="24"/>
        </w:rPr>
        <w:t>д.м.н., доцент  __________________________Расулов И.М.-К.</w:t>
      </w:r>
    </w:p>
    <w:p w:rsidR="002A733A" w:rsidRPr="002A733A" w:rsidRDefault="002A733A" w:rsidP="002A733A">
      <w:pPr>
        <w:pStyle w:val="ab"/>
        <w:ind w:left="284"/>
        <w:rPr>
          <w:rFonts w:ascii="Times New Roman" w:hAnsi="Times New Roman"/>
          <w:sz w:val="24"/>
          <w:szCs w:val="24"/>
          <w:vertAlign w:val="superscript"/>
        </w:rPr>
      </w:pPr>
      <w:r w:rsidRPr="002A733A">
        <w:rPr>
          <w:rFonts w:ascii="Times New Roman" w:hAnsi="Times New Roman"/>
          <w:sz w:val="24"/>
          <w:szCs w:val="24"/>
          <w:vertAlign w:val="superscript"/>
        </w:rPr>
        <w:t xml:space="preserve">                                                                                     подпись </w:t>
      </w:r>
      <w:r w:rsidRPr="002A733A">
        <w:rPr>
          <w:rFonts w:ascii="Times New Roman" w:hAnsi="Times New Roman"/>
          <w:sz w:val="24"/>
          <w:szCs w:val="24"/>
          <w:vertAlign w:val="superscript"/>
        </w:rPr>
        <w:tab/>
      </w:r>
      <w:r w:rsidRPr="002A733A">
        <w:rPr>
          <w:rFonts w:ascii="Times New Roman" w:hAnsi="Times New Roman"/>
          <w:sz w:val="24"/>
          <w:szCs w:val="24"/>
          <w:vertAlign w:val="superscript"/>
        </w:rPr>
        <w:tab/>
        <w:t>Ф.И.О.</w:t>
      </w:r>
    </w:p>
    <w:p w:rsidR="009331C9" w:rsidRDefault="009331C9" w:rsidP="006E2571">
      <w:pPr>
        <w:pStyle w:val="Style1"/>
        <w:widowControl/>
        <w:spacing w:before="67" w:line="370" w:lineRule="exact"/>
        <w:ind w:left="1171"/>
        <w:rPr>
          <w:rStyle w:val="FontStyle11"/>
          <w:sz w:val="24"/>
          <w:szCs w:val="24"/>
        </w:rPr>
        <w:sectPr w:rsidR="009331C9" w:rsidSect="008C7971">
          <w:headerReference w:type="default" r:id="rId8"/>
          <w:pgSz w:w="11906" w:h="16838" w:code="9"/>
          <w:pgMar w:top="1134" w:right="851" w:bottom="1134" w:left="1701" w:header="709" w:footer="709" w:gutter="0"/>
          <w:cols w:space="708"/>
          <w:titlePg/>
          <w:docGrid w:linePitch="360"/>
        </w:sectPr>
      </w:pPr>
    </w:p>
    <w:p w:rsidR="0013237C" w:rsidRDefault="0013237C" w:rsidP="0013237C">
      <w:pPr>
        <w:pageBreakBefore/>
        <w:ind w:left="1440"/>
        <w:rPr>
          <w:rFonts w:eastAsia="Times New Roman" w:cs="Times New Roman"/>
          <w:b/>
          <w:bCs/>
          <w:sz w:val="28"/>
          <w:szCs w:val="28"/>
        </w:rPr>
      </w:pPr>
      <w:r>
        <w:rPr>
          <w:rFonts w:eastAsia="Times New Roman" w:cs="Times New Roman"/>
          <w:b/>
          <w:bCs/>
          <w:sz w:val="28"/>
          <w:szCs w:val="28"/>
        </w:rPr>
        <w:lastRenderedPageBreak/>
        <w:t>АННОТАЦИЯ К РАБОЧЕЙ ПРОГРАММЕ</w:t>
      </w:r>
    </w:p>
    <w:p w:rsidR="006E2571" w:rsidRPr="00E93740" w:rsidRDefault="006E2571" w:rsidP="006E2571">
      <w:pPr>
        <w:pStyle w:val="Style3"/>
        <w:widowControl/>
        <w:spacing w:before="240"/>
        <w:ind w:firstLine="567"/>
        <w:jc w:val="both"/>
        <w:rPr>
          <w:rStyle w:val="FontStyle11"/>
          <w:b/>
          <w:sz w:val="24"/>
          <w:szCs w:val="24"/>
        </w:rPr>
      </w:pPr>
      <w:r w:rsidRPr="00E93740">
        <w:rPr>
          <w:rStyle w:val="FontStyle11"/>
          <w:b/>
          <w:sz w:val="24"/>
          <w:szCs w:val="24"/>
        </w:rPr>
        <w:t>Пояснительная записка.</w:t>
      </w:r>
    </w:p>
    <w:p w:rsidR="006E2571" w:rsidRPr="00E93740" w:rsidRDefault="006E2571" w:rsidP="006E2571">
      <w:pPr>
        <w:pStyle w:val="Style3"/>
        <w:widowControl/>
        <w:spacing w:before="240"/>
        <w:ind w:firstLine="567"/>
        <w:jc w:val="both"/>
        <w:rPr>
          <w:rStyle w:val="FontStyle11"/>
          <w:sz w:val="24"/>
          <w:szCs w:val="24"/>
        </w:rPr>
      </w:pPr>
      <w:r w:rsidRPr="00E93740">
        <w:rPr>
          <w:rStyle w:val="FontStyle11"/>
          <w:sz w:val="24"/>
          <w:szCs w:val="24"/>
        </w:rPr>
        <w:t>Рабочая программа дисциплины разработана в соответствии с федеральным государственным образовательным стандартом третьего поколения (ФГОС-3) (2010) высшего профессионального образования   по   специальности   терапевтическая   стоматология,   с   учётом рекомендаций примерной (типовой) учебной программы дисциплины.</w:t>
      </w:r>
    </w:p>
    <w:p w:rsidR="006E2571" w:rsidRPr="00E93740" w:rsidRDefault="006E2571" w:rsidP="006E2571">
      <w:pPr>
        <w:pStyle w:val="Style3"/>
        <w:widowControl/>
        <w:spacing w:before="240"/>
        <w:ind w:left="360"/>
        <w:jc w:val="both"/>
        <w:rPr>
          <w:b/>
        </w:rPr>
      </w:pPr>
    </w:p>
    <w:p w:rsidR="006E2571" w:rsidRPr="00E93740" w:rsidRDefault="006E2571" w:rsidP="006E2571">
      <w:pPr>
        <w:pStyle w:val="Style4"/>
        <w:widowControl/>
        <w:spacing w:before="43" w:line="240" w:lineRule="auto"/>
        <w:ind w:left="533"/>
        <w:jc w:val="both"/>
        <w:rPr>
          <w:rStyle w:val="FontStyle12"/>
          <w:sz w:val="24"/>
          <w:szCs w:val="24"/>
        </w:rPr>
      </w:pPr>
      <w:r w:rsidRPr="00E93740">
        <w:rPr>
          <w:rStyle w:val="FontStyle12"/>
          <w:sz w:val="24"/>
          <w:szCs w:val="24"/>
        </w:rPr>
        <w:t>РАБОЧАЯ ПРОГРАММА ПРОИЗВОДСТВЕННОЙ ПРАКТИКИ «ПОМОЩНИК ВРАЧА-СТОМАТОЛОГА ТЕРАПЕВТА»</w:t>
      </w:r>
    </w:p>
    <w:p w:rsidR="006E2571" w:rsidRPr="00E93740" w:rsidRDefault="006E2571" w:rsidP="006E2571">
      <w:pPr>
        <w:pStyle w:val="Style7"/>
        <w:widowControl/>
        <w:spacing w:line="240" w:lineRule="auto"/>
        <w:ind w:firstLine="0"/>
        <w:jc w:val="both"/>
      </w:pPr>
    </w:p>
    <w:p w:rsidR="005F2253" w:rsidRDefault="006E2571" w:rsidP="005F2253">
      <w:pPr>
        <w:pStyle w:val="a4"/>
        <w:numPr>
          <w:ilvl w:val="0"/>
          <w:numId w:val="1"/>
        </w:numPr>
        <w:jc w:val="both"/>
        <w:rPr>
          <w:b/>
        </w:rPr>
      </w:pPr>
      <w:r w:rsidRPr="00E93740">
        <w:rPr>
          <w:b/>
        </w:rPr>
        <w:t>Цели учебной практики</w:t>
      </w:r>
      <w:r w:rsidR="00A24423">
        <w:rPr>
          <w:b/>
        </w:rPr>
        <w:t>:</w:t>
      </w:r>
      <w:r w:rsidRPr="00E93740">
        <w:rPr>
          <w:b/>
        </w:rPr>
        <w:t xml:space="preserve"> </w:t>
      </w:r>
    </w:p>
    <w:p w:rsidR="005F2253" w:rsidRDefault="005F2253" w:rsidP="005F2253">
      <w:pPr>
        <w:pStyle w:val="a4"/>
        <w:ind w:left="786"/>
        <w:jc w:val="both"/>
        <w:rPr>
          <w:b/>
        </w:rPr>
      </w:pPr>
    </w:p>
    <w:p w:rsidR="005F2253" w:rsidRDefault="005F2253" w:rsidP="005F2253">
      <w:pPr>
        <w:pStyle w:val="a4"/>
        <w:ind w:left="786"/>
        <w:jc w:val="both"/>
        <w:rPr>
          <w:iCs/>
        </w:rPr>
      </w:pPr>
      <w:r>
        <w:rPr>
          <w:b/>
        </w:rPr>
        <w:t xml:space="preserve">- </w:t>
      </w:r>
      <w:r w:rsidR="006E2571" w:rsidRPr="00E93740">
        <w:t xml:space="preserve">профессионально-практическая подготовка, ориентированная на </w:t>
      </w:r>
      <w:r w:rsidR="00A24423">
        <w:rPr>
          <w:iCs/>
        </w:rPr>
        <w:t>углубление теоретических</w:t>
      </w:r>
      <w:r w:rsidR="006E2571" w:rsidRPr="005F2253">
        <w:rPr>
          <w:iCs/>
        </w:rPr>
        <w:t xml:space="preserve"> </w:t>
      </w:r>
      <w:r w:rsidR="00A24423">
        <w:rPr>
          <w:iCs/>
          <w:spacing w:val="-3"/>
        </w:rPr>
        <w:t xml:space="preserve">знаний, </w:t>
      </w:r>
      <w:r w:rsidRPr="00E93740">
        <w:t>обучающихся</w:t>
      </w:r>
      <w:r>
        <w:rPr>
          <w:iCs/>
        </w:rPr>
        <w:t>;</w:t>
      </w:r>
      <w:r w:rsidR="006E2571" w:rsidRPr="005F2253">
        <w:rPr>
          <w:iCs/>
        </w:rPr>
        <w:t xml:space="preserve"> </w:t>
      </w:r>
    </w:p>
    <w:p w:rsidR="006E2571" w:rsidRPr="005F2253" w:rsidRDefault="005F2253" w:rsidP="005F2253">
      <w:pPr>
        <w:pStyle w:val="a4"/>
        <w:ind w:left="786"/>
        <w:jc w:val="both"/>
        <w:rPr>
          <w:b/>
        </w:rPr>
      </w:pPr>
      <w:r>
        <w:rPr>
          <w:b/>
        </w:rPr>
        <w:t>-</w:t>
      </w:r>
      <w:r w:rsidR="00A24423">
        <w:rPr>
          <w:iCs/>
        </w:rPr>
        <w:t xml:space="preserve"> </w:t>
      </w:r>
      <w:r w:rsidR="006E2571" w:rsidRPr="005F2253">
        <w:rPr>
          <w:iCs/>
        </w:rPr>
        <w:t>закрепление у студентов практических умений и компетенций по терапевтической стоматологии.</w:t>
      </w:r>
    </w:p>
    <w:p w:rsidR="00C95C36" w:rsidRPr="00C95C36" w:rsidRDefault="00C95C36" w:rsidP="00C95C36">
      <w:pPr>
        <w:pStyle w:val="a4"/>
        <w:ind w:left="786"/>
        <w:jc w:val="both"/>
        <w:rPr>
          <w:iCs/>
        </w:rPr>
      </w:pPr>
    </w:p>
    <w:p w:rsidR="006E2571" w:rsidRPr="00E93740" w:rsidRDefault="006E2571" w:rsidP="006E2571">
      <w:pPr>
        <w:spacing w:line="240" w:lineRule="auto"/>
        <w:ind w:left="426"/>
        <w:jc w:val="both"/>
        <w:rPr>
          <w:rFonts w:ascii="Times New Roman" w:hAnsi="Times New Roman" w:cs="Times New Roman"/>
          <w:b/>
          <w:sz w:val="24"/>
          <w:szCs w:val="24"/>
        </w:rPr>
      </w:pPr>
      <w:r w:rsidRPr="00E93740">
        <w:rPr>
          <w:rFonts w:ascii="Times New Roman" w:hAnsi="Times New Roman" w:cs="Times New Roman"/>
          <w:b/>
          <w:sz w:val="24"/>
          <w:szCs w:val="24"/>
        </w:rPr>
        <w:t>2. Задачи учебной практики</w:t>
      </w:r>
      <w:r w:rsidR="00A24423">
        <w:rPr>
          <w:rFonts w:ascii="Times New Roman" w:hAnsi="Times New Roman" w:cs="Times New Roman"/>
          <w:b/>
          <w:sz w:val="24"/>
          <w:szCs w:val="24"/>
        </w:rPr>
        <w:t>:</w:t>
      </w:r>
    </w:p>
    <w:p w:rsidR="006E2571" w:rsidRPr="00E93740" w:rsidRDefault="00C95C36" w:rsidP="00FD1A7D">
      <w:pPr>
        <w:widowControl w:val="0"/>
        <w:tabs>
          <w:tab w:val="left" w:pos="851"/>
        </w:tabs>
        <w:overflowPunct w:val="0"/>
        <w:autoSpaceDE w:val="0"/>
        <w:autoSpaceDN w:val="0"/>
        <w:adjustRightInd w:val="0"/>
        <w:spacing w:after="0" w:line="240" w:lineRule="auto"/>
        <w:ind w:left="993" w:hanging="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6E2571" w:rsidRPr="00E93740">
        <w:rPr>
          <w:rFonts w:ascii="Times New Roman" w:hAnsi="Times New Roman" w:cs="Times New Roman"/>
          <w:sz w:val="24"/>
          <w:szCs w:val="24"/>
        </w:rPr>
        <w:t xml:space="preserve">приобретение студентами умения проводить </w:t>
      </w:r>
      <w:r w:rsidR="00FD1A7D">
        <w:rPr>
          <w:rFonts w:ascii="Times New Roman" w:hAnsi="Times New Roman" w:cs="Times New Roman"/>
          <w:sz w:val="24"/>
          <w:szCs w:val="24"/>
        </w:rPr>
        <w:t xml:space="preserve">стоматологическое обследование </w:t>
      </w:r>
      <w:r w:rsidR="006E2571" w:rsidRPr="00E93740">
        <w:rPr>
          <w:rFonts w:ascii="Times New Roman" w:hAnsi="Times New Roman" w:cs="Times New Roman"/>
          <w:sz w:val="24"/>
          <w:szCs w:val="24"/>
        </w:rPr>
        <w:t>взрослого населения;</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обучение студентов особенностям обследования пациентов с заболеваниями твердых тканей зубов, пульпы и периодонта;</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овладение студентами основами диагностики и лечения, реабилитации и профилактики стоматологических заболеваний;</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изучение студентами возможных осложнений при заболеваниях зубов, пульпы и периодонта,  методов их устранения и профилактики;</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формирование у студентов врачебного мышл</w:t>
      </w:r>
      <w:r w:rsidR="00FD1A7D">
        <w:rPr>
          <w:rFonts w:ascii="Times New Roman" w:hAnsi="Times New Roman" w:cs="Times New Roman"/>
          <w:sz w:val="24"/>
          <w:szCs w:val="24"/>
        </w:rPr>
        <w:t>ения и поведения, обеспечивающих</w:t>
      </w:r>
      <w:r w:rsidRPr="00E93740">
        <w:rPr>
          <w:rFonts w:ascii="Times New Roman" w:hAnsi="Times New Roman" w:cs="Times New Roman"/>
          <w:sz w:val="24"/>
          <w:szCs w:val="24"/>
        </w:rPr>
        <w:t xml:space="preserve"> решение профессиональных задач;</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ознакомление студентов с принципами организации и работы клини</w:t>
      </w:r>
      <w:r w:rsidR="00FD1A7D">
        <w:rPr>
          <w:rFonts w:ascii="Times New Roman" w:hAnsi="Times New Roman" w:cs="Times New Roman"/>
          <w:sz w:val="24"/>
          <w:szCs w:val="24"/>
        </w:rPr>
        <w:t>ки терапевтической стоматологии</w:t>
      </w:r>
      <w:r w:rsidRPr="00E93740">
        <w:rPr>
          <w:rFonts w:ascii="Times New Roman" w:hAnsi="Times New Roman" w:cs="Times New Roman"/>
          <w:sz w:val="24"/>
          <w:szCs w:val="24"/>
        </w:rPr>
        <w:t>; профилактики инфекции в лечебно-профилактических учреждениях, создание благоприятных условий пребывания больных и условий труда медицинского персонала;</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освоение студентами принципов организации труда медицинского персонала в амбулаторно-профилактических учреждениях, определения функциональных обязанностей и оптимального алгоритма их осуществления;</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привитие студентам навыков оперативного процесса работы с больными в рамках ограниченного времени на приеме в амбулаторно-профилактических учреждениях;</w:t>
      </w:r>
    </w:p>
    <w:p w:rsidR="006E2571" w:rsidRPr="00E93740" w:rsidRDefault="006E2571" w:rsidP="006E2571">
      <w:pPr>
        <w:spacing w:before="120" w:after="120" w:line="240" w:lineRule="auto"/>
        <w:ind w:firstLine="709"/>
        <w:jc w:val="both"/>
        <w:rPr>
          <w:rFonts w:ascii="Times New Roman" w:hAnsi="Times New Roman" w:cs="Times New Roman"/>
          <w:b/>
          <w:sz w:val="24"/>
          <w:szCs w:val="24"/>
        </w:rPr>
      </w:pPr>
      <w:r w:rsidRPr="00E93740">
        <w:rPr>
          <w:rFonts w:ascii="Times New Roman" w:hAnsi="Times New Roman" w:cs="Times New Roman"/>
          <w:sz w:val="24"/>
          <w:szCs w:val="24"/>
        </w:rPr>
        <w:t>- формирование навыков ведения деловой переписки (служебные записки, докладные, письма и т.д.), учетно-отчетной медицинской документации в амбулаторно-профилактических учреждениях;</w:t>
      </w:r>
    </w:p>
    <w:p w:rsidR="006E2571" w:rsidRPr="00E93740" w:rsidRDefault="006E2571" w:rsidP="00FD1A7D">
      <w:pPr>
        <w:widowControl w:val="0"/>
        <w:numPr>
          <w:ilvl w:val="0"/>
          <w:numId w:val="2"/>
        </w:numPr>
        <w:tabs>
          <w:tab w:val="left" w:pos="940"/>
        </w:tabs>
        <w:overflowPunct w:val="0"/>
        <w:autoSpaceDE w:val="0"/>
        <w:autoSpaceDN w:val="0"/>
        <w:adjustRightInd w:val="0"/>
        <w:spacing w:after="0" w:line="240" w:lineRule="auto"/>
        <w:ind w:left="993"/>
        <w:jc w:val="both"/>
        <w:textAlignment w:val="baseline"/>
        <w:rPr>
          <w:rFonts w:ascii="Times New Roman" w:hAnsi="Times New Roman" w:cs="Times New Roman"/>
          <w:sz w:val="24"/>
          <w:szCs w:val="24"/>
        </w:rPr>
      </w:pPr>
      <w:r w:rsidRPr="00E93740">
        <w:rPr>
          <w:rFonts w:ascii="Times New Roman" w:hAnsi="Times New Roman" w:cs="Times New Roman"/>
          <w:sz w:val="24"/>
          <w:szCs w:val="24"/>
        </w:rPr>
        <w:t xml:space="preserve">усвоение студентами основных принципов этики и деонтологии. </w:t>
      </w:r>
    </w:p>
    <w:p w:rsidR="006E2571" w:rsidRPr="00E93740" w:rsidRDefault="006E2571" w:rsidP="006E2571">
      <w:pPr>
        <w:spacing w:line="240" w:lineRule="auto"/>
        <w:ind w:left="426"/>
        <w:jc w:val="both"/>
        <w:rPr>
          <w:rFonts w:ascii="Times New Roman" w:hAnsi="Times New Roman" w:cs="Times New Roman"/>
          <w:sz w:val="24"/>
          <w:szCs w:val="24"/>
        </w:rPr>
      </w:pPr>
    </w:p>
    <w:p w:rsidR="006E2571" w:rsidRPr="00E93740" w:rsidRDefault="006E2571" w:rsidP="006E2571">
      <w:pPr>
        <w:spacing w:line="240" w:lineRule="auto"/>
        <w:ind w:left="426"/>
        <w:jc w:val="both"/>
        <w:rPr>
          <w:rFonts w:ascii="Times New Roman" w:hAnsi="Times New Roman" w:cs="Times New Roman"/>
          <w:b/>
          <w:sz w:val="24"/>
          <w:szCs w:val="24"/>
        </w:rPr>
      </w:pPr>
    </w:p>
    <w:p w:rsidR="006E2571" w:rsidRPr="00FD1A7D" w:rsidRDefault="006E2571" w:rsidP="00FD1A7D">
      <w:pPr>
        <w:pStyle w:val="a4"/>
        <w:numPr>
          <w:ilvl w:val="0"/>
          <w:numId w:val="6"/>
        </w:numPr>
        <w:spacing w:before="60" w:after="60"/>
        <w:jc w:val="both"/>
        <w:rPr>
          <w:b/>
        </w:rPr>
      </w:pPr>
      <w:r w:rsidRPr="00FD1A7D">
        <w:rPr>
          <w:b/>
        </w:rPr>
        <w:lastRenderedPageBreak/>
        <w:t>Место уч</w:t>
      </w:r>
      <w:r w:rsidR="00A24423">
        <w:rPr>
          <w:b/>
        </w:rPr>
        <w:t>ебной практики в структуре ООП С</w:t>
      </w:r>
      <w:r w:rsidRPr="00FD1A7D">
        <w:rPr>
          <w:b/>
        </w:rPr>
        <w:t>пециалитета</w:t>
      </w:r>
    </w:p>
    <w:p w:rsidR="006E2571" w:rsidRPr="00E93740" w:rsidRDefault="006E2571" w:rsidP="006E2571">
      <w:pPr>
        <w:spacing w:before="120" w:after="120" w:line="240" w:lineRule="auto"/>
        <w:jc w:val="both"/>
        <w:rPr>
          <w:rFonts w:ascii="Times New Roman" w:hAnsi="Times New Roman" w:cs="Times New Roman"/>
          <w:sz w:val="24"/>
          <w:szCs w:val="24"/>
        </w:rPr>
      </w:pPr>
      <w:r w:rsidRPr="00E93740">
        <w:rPr>
          <w:rFonts w:ascii="Times New Roman" w:hAnsi="Times New Roman" w:cs="Times New Roman"/>
          <w:bCs/>
          <w:sz w:val="24"/>
          <w:szCs w:val="24"/>
        </w:rPr>
        <w:t xml:space="preserve">           Для прохождения </w:t>
      </w:r>
      <w:r w:rsidRPr="00E93740">
        <w:rPr>
          <w:rFonts w:ascii="Times New Roman" w:hAnsi="Times New Roman" w:cs="Times New Roman"/>
          <w:b/>
          <w:sz w:val="24"/>
          <w:szCs w:val="24"/>
        </w:rPr>
        <w:t>производственной практики - Помощник врача-стоматолога (терапевта)</w:t>
      </w:r>
      <w:r w:rsidRPr="00E93740">
        <w:rPr>
          <w:rFonts w:ascii="Times New Roman" w:hAnsi="Times New Roman" w:cs="Times New Roman"/>
          <w:sz w:val="24"/>
          <w:szCs w:val="24"/>
        </w:rPr>
        <w:t xml:space="preserve"> (терапевтич</w:t>
      </w:r>
      <w:r w:rsidR="00FD1A7D">
        <w:rPr>
          <w:rFonts w:ascii="Times New Roman" w:hAnsi="Times New Roman" w:cs="Times New Roman"/>
          <w:sz w:val="24"/>
          <w:szCs w:val="24"/>
        </w:rPr>
        <w:t>еская стоматология</w:t>
      </w:r>
      <w:r w:rsidRPr="00E93740">
        <w:rPr>
          <w:rFonts w:ascii="Times New Roman" w:hAnsi="Times New Roman" w:cs="Times New Roman"/>
          <w:sz w:val="24"/>
          <w:szCs w:val="24"/>
        </w:rPr>
        <w:t>)</w:t>
      </w:r>
      <w:r w:rsidR="00FD1A7D">
        <w:rPr>
          <w:rFonts w:ascii="Times New Roman" w:hAnsi="Times New Roman" w:cs="Times New Roman"/>
          <w:sz w:val="24"/>
          <w:szCs w:val="24"/>
        </w:rPr>
        <w:t xml:space="preserve"> </w:t>
      </w:r>
      <w:r w:rsidRPr="00E93740">
        <w:rPr>
          <w:rFonts w:ascii="Times New Roman" w:hAnsi="Times New Roman" w:cs="Times New Roman"/>
          <w:bCs/>
          <w:sz w:val="24"/>
          <w:szCs w:val="24"/>
        </w:rPr>
        <w:t>необходимы знания и умения, полученные при изучении</w:t>
      </w:r>
      <w:r w:rsidRPr="00E93740">
        <w:rPr>
          <w:rFonts w:ascii="Times New Roman" w:hAnsi="Times New Roman" w:cs="Times New Roman"/>
          <w:sz w:val="24"/>
          <w:szCs w:val="24"/>
        </w:rPr>
        <w:t xml:space="preserve"> дисциплины «Стоматология терапевтическая».</w:t>
      </w:r>
    </w:p>
    <w:p w:rsidR="006E2571" w:rsidRPr="00E93740" w:rsidRDefault="006E2571" w:rsidP="006E2571">
      <w:pPr>
        <w:spacing w:before="60" w:after="60" w:line="240" w:lineRule="auto"/>
        <w:ind w:firstLine="1134"/>
        <w:jc w:val="both"/>
        <w:rPr>
          <w:rFonts w:ascii="Times New Roman" w:hAnsi="Times New Roman" w:cs="Times New Roman"/>
          <w:sz w:val="24"/>
          <w:szCs w:val="24"/>
        </w:rPr>
      </w:pPr>
      <w:r w:rsidRPr="00E93740">
        <w:rPr>
          <w:rFonts w:ascii="Times New Roman" w:hAnsi="Times New Roman" w:cs="Times New Roman"/>
          <w:sz w:val="24"/>
          <w:szCs w:val="24"/>
        </w:rPr>
        <w:t>Основные знания, необходимые для прохождения производственной практики «терапевтическая стоматология», формируются:</w:t>
      </w:r>
    </w:p>
    <w:p w:rsidR="006E2571" w:rsidRPr="00E93740" w:rsidRDefault="006E2571" w:rsidP="006E2571">
      <w:pPr>
        <w:spacing w:before="60" w:after="60" w:line="240" w:lineRule="auto"/>
        <w:ind w:firstLine="720"/>
        <w:jc w:val="both"/>
        <w:rPr>
          <w:rFonts w:ascii="Times New Roman" w:hAnsi="Times New Roman" w:cs="Times New Roman"/>
          <w:sz w:val="24"/>
          <w:szCs w:val="24"/>
        </w:rPr>
      </w:pPr>
      <w:r w:rsidRPr="00E93740">
        <w:rPr>
          <w:rFonts w:ascii="Times New Roman" w:hAnsi="Times New Roman" w:cs="Times New Roman"/>
          <w:sz w:val="24"/>
          <w:szCs w:val="24"/>
        </w:rPr>
        <w:t>- в цикле гуманитарных ди</w:t>
      </w:r>
      <w:r w:rsidR="00ED47A0">
        <w:rPr>
          <w:rFonts w:ascii="Times New Roman" w:hAnsi="Times New Roman" w:cs="Times New Roman"/>
          <w:sz w:val="24"/>
          <w:szCs w:val="24"/>
        </w:rPr>
        <w:t xml:space="preserve">сциплин: </w:t>
      </w:r>
      <w:r w:rsidRPr="00E93740">
        <w:rPr>
          <w:rFonts w:ascii="Times New Roman" w:hAnsi="Times New Roman" w:cs="Times New Roman"/>
          <w:sz w:val="24"/>
          <w:szCs w:val="24"/>
        </w:rPr>
        <w:t>философия, биоэтика, педагогика, психология, правоведение, история медицины, экономика, л</w:t>
      </w:r>
      <w:r w:rsidR="00ED47A0">
        <w:rPr>
          <w:rFonts w:ascii="Times New Roman" w:hAnsi="Times New Roman" w:cs="Times New Roman"/>
          <w:sz w:val="24"/>
          <w:szCs w:val="24"/>
        </w:rPr>
        <w:t>атинский язык, иностранный язык.</w:t>
      </w:r>
    </w:p>
    <w:p w:rsidR="006E2571" w:rsidRPr="00E93740" w:rsidRDefault="006E2571" w:rsidP="006E2571">
      <w:pPr>
        <w:spacing w:before="60" w:after="60" w:line="240" w:lineRule="auto"/>
        <w:ind w:firstLine="720"/>
        <w:jc w:val="both"/>
        <w:rPr>
          <w:rFonts w:ascii="Times New Roman" w:hAnsi="Times New Roman" w:cs="Times New Roman"/>
          <w:sz w:val="24"/>
          <w:szCs w:val="24"/>
        </w:rPr>
      </w:pPr>
      <w:r w:rsidRPr="00E93740">
        <w:rPr>
          <w:rFonts w:ascii="Times New Roman" w:hAnsi="Times New Roman" w:cs="Times New Roman"/>
          <w:sz w:val="24"/>
          <w:szCs w:val="24"/>
        </w:rPr>
        <w:t>- в ци</w:t>
      </w:r>
      <w:r w:rsidR="00ED47A0">
        <w:rPr>
          <w:rFonts w:ascii="Times New Roman" w:hAnsi="Times New Roman" w:cs="Times New Roman"/>
          <w:sz w:val="24"/>
          <w:szCs w:val="24"/>
        </w:rPr>
        <w:t>кле математических, естественно</w:t>
      </w:r>
      <w:r w:rsidRPr="00E93740">
        <w:rPr>
          <w:rFonts w:ascii="Times New Roman" w:hAnsi="Times New Roman" w:cs="Times New Roman"/>
          <w:sz w:val="24"/>
          <w:szCs w:val="24"/>
        </w:rPr>
        <w:t>научных, медико-биологических дисциплин</w:t>
      </w:r>
      <w:r w:rsidR="00ED47A0">
        <w:rPr>
          <w:rFonts w:ascii="Times New Roman" w:hAnsi="Times New Roman" w:cs="Times New Roman"/>
          <w:sz w:val="24"/>
          <w:szCs w:val="24"/>
        </w:rPr>
        <w:t xml:space="preserve">: </w:t>
      </w:r>
      <w:r w:rsidRPr="00E93740">
        <w:rPr>
          <w:rFonts w:ascii="Times New Roman" w:hAnsi="Times New Roman" w:cs="Times New Roman"/>
          <w:sz w:val="24"/>
          <w:szCs w:val="24"/>
        </w:rPr>
        <w:t>основы механики, основы лучевой диагностики, информатика, анатомия и топографическая анатомия челюстно-лицевой области, микробиология, вирусология, иммунология, гистология, цитология, нормальная физиология, патологическая анатомия, патофизиология, фармакология</w:t>
      </w:r>
      <w:r w:rsidR="00ED47A0">
        <w:rPr>
          <w:rFonts w:ascii="Times New Roman" w:hAnsi="Times New Roman" w:cs="Times New Roman"/>
          <w:sz w:val="24"/>
          <w:szCs w:val="24"/>
        </w:rPr>
        <w:t>.</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в ци</w:t>
      </w:r>
      <w:r w:rsidR="00ED47A0">
        <w:rPr>
          <w:rFonts w:ascii="Times New Roman" w:hAnsi="Times New Roman" w:cs="Times New Roman"/>
          <w:sz w:val="24"/>
          <w:szCs w:val="24"/>
        </w:rPr>
        <w:t xml:space="preserve">кле профессиональных дисциплин: </w:t>
      </w:r>
      <w:r w:rsidRPr="00E93740">
        <w:rPr>
          <w:rFonts w:ascii="Times New Roman" w:hAnsi="Times New Roman" w:cs="Times New Roman"/>
          <w:sz w:val="24"/>
          <w:szCs w:val="24"/>
        </w:rPr>
        <w:t>гигиена, организация здравоохранения, профилактика стоматологических заболеваний, восстановительная медицина, внутренние болезни, хирургические болезни, лучевая диагностика, медицина катастроф, судебная медицина, безопасность жизнедеятельности, клиническая фармакология, детские болезни, генетика, нервные болезни, инфекционные болезни, эпидемиология, дерматовенерология, оториноларингология, офтальмология, пропедевтика стоматологических заболеваний, стоматология профилактическая, стоматология терапевтическая, сто</w:t>
      </w:r>
      <w:r w:rsidR="00ED47A0">
        <w:rPr>
          <w:rFonts w:ascii="Times New Roman" w:hAnsi="Times New Roman" w:cs="Times New Roman"/>
          <w:sz w:val="24"/>
          <w:szCs w:val="24"/>
        </w:rPr>
        <w:t>матологическое материаловедение.</w:t>
      </w:r>
    </w:p>
    <w:p w:rsidR="006E2571" w:rsidRPr="00E93740" w:rsidRDefault="006E2571" w:rsidP="006E2571">
      <w:pPr>
        <w:spacing w:line="240" w:lineRule="auto"/>
        <w:jc w:val="both"/>
        <w:rPr>
          <w:rFonts w:ascii="Times New Roman" w:hAnsi="Times New Roman" w:cs="Times New Roman"/>
          <w:iCs/>
          <w:sz w:val="24"/>
          <w:szCs w:val="24"/>
        </w:rPr>
      </w:pPr>
      <w:r w:rsidRPr="00E93740">
        <w:rPr>
          <w:rFonts w:ascii="Times New Roman" w:hAnsi="Times New Roman" w:cs="Times New Roman"/>
          <w:sz w:val="24"/>
          <w:szCs w:val="24"/>
        </w:rPr>
        <w:t xml:space="preserve">Практика по дисциплине «Стоматология терапевтическая» является базовой, ориентированная на </w:t>
      </w:r>
      <w:r w:rsidRPr="00E93740">
        <w:rPr>
          <w:rFonts w:ascii="Times New Roman" w:hAnsi="Times New Roman" w:cs="Times New Roman"/>
          <w:iCs/>
          <w:sz w:val="24"/>
          <w:szCs w:val="24"/>
        </w:rPr>
        <w:t xml:space="preserve">углубление теоретической </w:t>
      </w:r>
      <w:r w:rsidRPr="00E93740">
        <w:rPr>
          <w:rFonts w:ascii="Times New Roman" w:hAnsi="Times New Roman" w:cs="Times New Roman"/>
          <w:iCs/>
          <w:spacing w:val="-3"/>
          <w:sz w:val="24"/>
          <w:szCs w:val="24"/>
        </w:rPr>
        <w:t>подготовки</w:t>
      </w:r>
      <w:r w:rsidRPr="00E93740">
        <w:rPr>
          <w:rFonts w:ascii="Times New Roman" w:hAnsi="Times New Roman" w:cs="Times New Roman"/>
          <w:iCs/>
          <w:sz w:val="24"/>
          <w:szCs w:val="24"/>
        </w:rPr>
        <w:t xml:space="preserve"> и закрепление у студентов практических умений и компетенций по терапевтической стоматологии.</w:t>
      </w:r>
    </w:p>
    <w:p w:rsidR="006E2571" w:rsidRPr="00E93740" w:rsidRDefault="006E2571" w:rsidP="00ED47A0">
      <w:pPr>
        <w:spacing w:line="240" w:lineRule="auto"/>
        <w:jc w:val="both"/>
        <w:rPr>
          <w:rFonts w:ascii="Times New Roman" w:hAnsi="Times New Roman" w:cs="Times New Roman"/>
          <w:sz w:val="24"/>
          <w:szCs w:val="24"/>
        </w:rPr>
      </w:pPr>
      <w:r w:rsidRPr="00ED47A0">
        <w:rPr>
          <w:rFonts w:ascii="Times New Roman" w:hAnsi="Times New Roman" w:cs="Times New Roman"/>
          <w:b/>
          <w:sz w:val="24"/>
          <w:szCs w:val="24"/>
        </w:rPr>
        <w:t>4.</w:t>
      </w:r>
      <w:r w:rsidRPr="00E93740">
        <w:rPr>
          <w:rFonts w:ascii="Times New Roman" w:hAnsi="Times New Roman" w:cs="Times New Roman"/>
          <w:sz w:val="24"/>
          <w:szCs w:val="24"/>
        </w:rPr>
        <w:t xml:space="preserve"> </w:t>
      </w:r>
      <w:r w:rsidRPr="00E93740">
        <w:rPr>
          <w:rFonts w:ascii="Times New Roman" w:hAnsi="Times New Roman" w:cs="Times New Roman"/>
          <w:b/>
          <w:sz w:val="24"/>
          <w:szCs w:val="24"/>
        </w:rPr>
        <w:t>Формы проведения учебной практики</w:t>
      </w:r>
      <w:r w:rsidRPr="00E93740">
        <w:rPr>
          <w:rFonts w:ascii="Times New Roman" w:hAnsi="Times New Roman" w:cs="Times New Roman"/>
          <w:sz w:val="24"/>
          <w:szCs w:val="24"/>
        </w:rPr>
        <w:t xml:space="preserve"> – клиническая.</w:t>
      </w:r>
    </w:p>
    <w:p w:rsidR="006E2571" w:rsidRPr="00E93740" w:rsidRDefault="006E2571" w:rsidP="00ED47A0">
      <w:pPr>
        <w:spacing w:line="240" w:lineRule="auto"/>
        <w:jc w:val="both"/>
        <w:rPr>
          <w:rFonts w:ascii="Times New Roman" w:hAnsi="Times New Roman" w:cs="Times New Roman"/>
          <w:sz w:val="24"/>
          <w:szCs w:val="24"/>
        </w:rPr>
      </w:pPr>
      <w:r w:rsidRPr="00ED47A0">
        <w:rPr>
          <w:rFonts w:ascii="Times New Roman" w:hAnsi="Times New Roman" w:cs="Times New Roman"/>
          <w:b/>
          <w:sz w:val="24"/>
          <w:szCs w:val="24"/>
        </w:rPr>
        <w:t>5.</w:t>
      </w:r>
      <w:r w:rsidRPr="00E93740">
        <w:rPr>
          <w:rFonts w:ascii="Times New Roman" w:hAnsi="Times New Roman" w:cs="Times New Roman"/>
          <w:sz w:val="24"/>
          <w:szCs w:val="24"/>
        </w:rPr>
        <w:t xml:space="preserve"> </w:t>
      </w:r>
      <w:r w:rsidRPr="00ED47A0">
        <w:rPr>
          <w:rFonts w:ascii="Times New Roman" w:hAnsi="Times New Roman" w:cs="Times New Roman"/>
          <w:b/>
          <w:sz w:val="24"/>
          <w:szCs w:val="24"/>
        </w:rPr>
        <w:t xml:space="preserve">Место и время </w:t>
      </w:r>
      <w:r w:rsidR="00FD1A7D" w:rsidRPr="00ED47A0">
        <w:rPr>
          <w:rFonts w:ascii="Times New Roman" w:hAnsi="Times New Roman" w:cs="Times New Roman"/>
          <w:b/>
          <w:sz w:val="24"/>
          <w:szCs w:val="24"/>
        </w:rPr>
        <w:t>проведения учебной практики</w:t>
      </w:r>
      <w:r w:rsidR="00FD1A7D">
        <w:rPr>
          <w:rFonts w:ascii="Times New Roman" w:hAnsi="Times New Roman" w:cs="Times New Roman"/>
          <w:sz w:val="24"/>
          <w:szCs w:val="24"/>
        </w:rPr>
        <w:t xml:space="preserve"> – </w:t>
      </w:r>
      <w:r w:rsidRPr="00E93740">
        <w:rPr>
          <w:rFonts w:ascii="Times New Roman" w:hAnsi="Times New Roman" w:cs="Times New Roman"/>
          <w:sz w:val="24"/>
          <w:szCs w:val="24"/>
        </w:rPr>
        <w:t xml:space="preserve">лечебно-профилактические учреждения  (стоматологические поликлиники, стоматологические отделения городских поликлиник). </w:t>
      </w:r>
    </w:p>
    <w:p w:rsidR="006E2571" w:rsidRPr="00ED47A0" w:rsidRDefault="006E2571" w:rsidP="00ED47A0">
      <w:pPr>
        <w:spacing w:line="240" w:lineRule="auto"/>
        <w:ind w:firstLine="708"/>
        <w:jc w:val="both"/>
        <w:rPr>
          <w:rFonts w:ascii="Times New Roman" w:hAnsi="Times New Roman" w:cs="Times New Roman"/>
          <w:bCs/>
          <w:sz w:val="24"/>
          <w:szCs w:val="24"/>
        </w:rPr>
      </w:pPr>
      <w:r w:rsidRPr="00E93740">
        <w:rPr>
          <w:rFonts w:ascii="Times New Roman" w:hAnsi="Times New Roman" w:cs="Times New Roman"/>
          <w:b/>
          <w:sz w:val="24"/>
          <w:szCs w:val="24"/>
        </w:rPr>
        <w:t>Производственная практика - Помощник врача-стоматолога (терапевта)</w:t>
      </w:r>
      <w:r w:rsidRPr="00E93740">
        <w:rPr>
          <w:rFonts w:ascii="Times New Roman" w:hAnsi="Times New Roman" w:cs="Times New Roman"/>
          <w:sz w:val="24"/>
          <w:szCs w:val="24"/>
        </w:rPr>
        <w:t xml:space="preserve"> (стоматология терапевтическая) проводится в течение </w:t>
      </w:r>
      <w:r w:rsidRPr="00E93740">
        <w:rPr>
          <w:rFonts w:ascii="Times New Roman" w:hAnsi="Times New Roman" w:cs="Times New Roman"/>
          <w:b/>
          <w:i/>
          <w:sz w:val="24"/>
          <w:szCs w:val="24"/>
        </w:rPr>
        <w:t>2</w:t>
      </w:r>
      <w:r w:rsidR="00FD1A7D">
        <w:rPr>
          <w:rFonts w:ascii="Times New Roman" w:hAnsi="Times New Roman" w:cs="Times New Roman"/>
          <w:b/>
          <w:i/>
          <w:sz w:val="24"/>
          <w:szCs w:val="24"/>
        </w:rPr>
        <w:t xml:space="preserve"> </w:t>
      </w:r>
      <w:r w:rsidRPr="00E93740">
        <w:rPr>
          <w:rFonts w:ascii="Times New Roman" w:hAnsi="Times New Roman" w:cs="Times New Roman"/>
          <w:b/>
          <w:i/>
          <w:sz w:val="24"/>
          <w:szCs w:val="24"/>
        </w:rPr>
        <w:t>недель на восьмом семестре</w:t>
      </w:r>
      <w:r w:rsidRPr="00E93740">
        <w:rPr>
          <w:rFonts w:ascii="Times New Roman" w:hAnsi="Times New Roman" w:cs="Times New Roman"/>
          <w:bCs/>
          <w:sz w:val="24"/>
          <w:szCs w:val="24"/>
        </w:rPr>
        <w:t xml:space="preserve"> на </w:t>
      </w:r>
      <w:r w:rsidRPr="00E93740">
        <w:rPr>
          <w:rFonts w:ascii="Times New Roman" w:hAnsi="Times New Roman" w:cs="Times New Roman"/>
          <w:sz w:val="24"/>
          <w:szCs w:val="24"/>
        </w:rPr>
        <w:t>клинических базах</w:t>
      </w:r>
      <w:r w:rsidR="00FD1A7D">
        <w:rPr>
          <w:rFonts w:ascii="Times New Roman" w:hAnsi="Times New Roman" w:cs="Times New Roman"/>
          <w:sz w:val="24"/>
          <w:szCs w:val="24"/>
        </w:rPr>
        <w:t xml:space="preserve"> </w:t>
      </w:r>
      <w:r w:rsidR="00200589" w:rsidRPr="00E93740">
        <w:rPr>
          <w:rFonts w:ascii="Times New Roman" w:hAnsi="Times New Roman" w:cs="Times New Roman"/>
          <w:sz w:val="24"/>
          <w:szCs w:val="24"/>
        </w:rPr>
        <w:t>терапевтических</w:t>
      </w:r>
      <w:r w:rsidRPr="00E93740">
        <w:rPr>
          <w:rFonts w:ascii="Times New Roman" w:hAnsi="Times New Roman" w:cs="Times New Roman"/>
          <w:sz w:val="24"/>
          <w:szCs w:val="24"/>
        </w:rPr>
        <w:t xml:space="preserve"> отделениях стоматологических поликлиник, стоматологических отделений лечебно-профилактических учреждений, а также на клинических базах кафедр, организующих и проводящих практику.</w:t>
      </w:r>
    </w:p>
    <w:p w:rsidR="006E2571" w:rsidRPr="00E93740" w:rsidRDefault="006E2571" w:rsidP="006E2571">
      <w:pPr>
        <w:spacing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6. Компетенции, формируемые в результа</w:t>
      </w:r>
      <w:r w:rsidR="00A24423">
        <w:rPr>
          <w:rFonts w:ascii="Times New Roman" w:hAnsi="Times New Roman" w:cs="Times New Roman"/>
          <w:b/>
          <w:sz w:val="24"/>
          <w:szCs w:val="24"/>
        </w:rPr>
        <w:t xml:space="preserve">те прохождения учебной практики, </w:t>
      </w:r>
      <w:r w:rsidR="00A24423" w:rsidRPr="00E93740">
        <w:rPr>
          <w:rFonts w:ascii="Times New Roman" w:hAnsi="Times New Roman" w:cs="Times New Roman"/>
          <w:b/>
          <w:sz w:val="24"/>
          <w:szCs w:val="24"/>
        </w:rPr>
        <w:t>обучающегося</w:t>
      </w:r>
    </w:p>
    <w:p w:rsidR="006E2571" w:rsidRPr="00E93740" w:rsidRDefault="006E2571" w:rsidP="006E2571">
      <w:pPr>
        <w:spacing w:before="120" w:after="120" w:line="240" w:lineRule="auto"/>
        <w:ind w:firstLine="709"/>
        <w:jc w:val="both"/>
        <w:rPr>
          <w:rFonts w:ascii="Times New Roman" w:hAnsi="Times New Roman" w:cs="Times New Roman"/>
          <w:b/>
          <w:sz w:val="24"/>
          <w:szCs w:val="24"/>
        </w:rPr>
      </w:pPr>
      <w:r w:rsidRPr="00E93740">
        <w:rPr>
          <w:rFonts w:ascii="Times New Roman" w:hAnsi="Times New Roman" w:cs="Times New Roman"/>
          <w:sz w:val="24"/>
          <w:szCs w:val="24"/>
        </w:rPr>
        <w:t xml:space="preserve">          В результате прохождения данной </w:t>
      </w:r>
      <w:r w:rsidRPr="00E93740">
        <w:rPr>
          <w:rFonts w:ascii="Times New Roman" w:hAnsi="Times New Roman" w:cs="Times New Roman"/>
          <w:b/>
          <w:sz w:val="24"/>
          <w:szCs w:val="24"/>
        </w:rPr>
        <w:t>производственной практики</w:t>
      </w:r>
      <w:r w:rsidRPr="00E93740">
        <w:rPr>
          <w:rFonts w:ascii="Times New Roman" w:hAnsi="Times New Roman" w:cs="Times New Roman"/>
          <w:sz w:val="24"/>
          <w:szCs w:val="24"/>
        </w:rPr>
        <w:t xml:space="preserve"> обучающийся должен приобрести сле</w:t>
      </w:r>
      <w:r w:rsidR="00FD1A7D">
        <w:rPr>
          <w:rFonts w:ascii="Times New Roman" w:hAnsi="Times New Roman" w:cs="Times New Roman"/>
          <w:sz w:val="24"/>
          <w:szCs w:val="24"/>
        </w:rPr>
        <w:t>дующие</w:t>
      </w:r>
      <w:r w:rsidRPr="00E93740">
        <w:rPr>
          <w:rFonts w:ascii="Times New Roman" w:hAnsi="Times New Roman" w:cs="Times New Roman"/>
          <w:sz w:val="24"/>
          <w:szCs w:val="24"/>
        </w:rPr>
        <w:t xml:space="preserve"> </w:t>
      </w:r>
      <w:r w:rsidRPr="00044F98">
        <w:rPr>
          <w:rFonts w:ascii="Times New Roman" w:hAnsi="Times New Roman" w:cs="Times New Roman"/>
          <w:b/>
          <w:i/>
          <w:spacing w:val="-3"/>
          <w:sz w:val="24"/>
          <w:szCs w:val="24"/>
        </w:rPr>
        <w:t>профессиональные компетенции</w:t>
      </w:r>
      <w:r w:rsidR="00044F98" w:rsidRPr="00044F98">
        <w:rPr>
          <w:rFonts w:ascii="Times New Roman" w:hAnsi="Times New Roman" w:cs="Times New Roman"/>
          <w:b/>
          <w:i/>
          <w:spacing w:val="-3"/>
          <w:sz w:val="24"/>
          <w:szCs w:val="24"/>
        </w:rPr>
        <w:t xml:space="preserve"> (ПК)</w:t>
      </w:r>
      <w:r w:rsidRPr="00044F98">
        <w:rPr>
          <w:rFonts w:ascii="Times New Roman" w:hAnsi="Times New Roman" w:cs="Times New Roman"/>
          <w:b/>
          <w:i/>
          <w:sz w:val="24"/>
          <w:szCs w:val="24"/>
        </w:rPr>
        <w:t>:</w:t>
      </w:r>
    </w:p>
    <w:p w:rsidR="006E2571" w:rsidRPr="00044F98" w:rsidRDefault="006E2571" w:rsidP="006E2571">
      <w:pPr>
        <w:spacing w:before="120" w:after="120" w:line="240" w:lineRule="auto"/>
        <w:jc w:val="both"/>
        <w:rPr>
          <w:rFonts w:ascii="Times New Roman" w:hAnsi="Times New Roman" w:cs="Times New Roman"/>
          <w:b/>
          <w:i/>
          <w:sz w:val="24"/>
          <w:szCs w:val="24"/>
          <w:u w:val="single"/>
        </w:rPr>
      </w:pPr>
      <w:r w:rsidRPr="00044F98">
        <w:rPr>
          <w:rFonts w:ascii="Times New Roman" w:hAnsi="Times New Roman" w:cs="Times New Roman"/>
          <w:b/>
          <w:i/>
          <w:sz w:val="24"/>
          <w:szCs w:val="24"/>
          <w:u w:val="single"/>
        </w:rPr>
        <w:t>диагностическая деятельность</w:t>
      </w:r>
    </w:p>
    <w:p w:rsidR="006E2571" w:rsidRPr="00E93740" w:rsidRDefault="00044F98" w:rsidP="006E2571">
      <w:pPr>
        <w:adjustRightInd w:val="0"/>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2571" w:rsidRPr="00E93740">
        <w:rPr>
          <w:rFonts w:ascii="Times New Roman" w:hAnsi="Times New Roman" w:cs="Times New Roman"/>
          <w:sz w:val="24"/>
          <w:szCs w:val="24"/>
        </w:rPr>
        <w:t>способен и готов к проведению диагностики типичных стоматологических заболеваний твердых и мягких тканей полости рта, зубочелюстно-лицевых аномалий у пациентов всех возрастов, и в случае необходимости направить пациента к соответствующим специалистам (ПК-19);</w:t>
      </w:r>
      <w:r w:rsidR="00A24423">
        <w:rPr>
          <w:rFonts w:ascii="Times New Roman" w:hAnsi="Times New Roman" w:cs="Times New Roman"/>
          <w:sz w:val="24"/>
          <w:szCs w:val="24"/>
        </w:rPr>
        <w:t xml:space="preserve"> </w:t>
      </w:r>
    </w:p>
    <w:p w:rsidR="00044F98" w:rsidRDefault="00044F98" w:rsidP="006E2571">
      <w:pPr>
        <w:spacing w:before="120" w:after="120" w:line="240" w:lineRule="auto"/>
        <w:jc w:val="both"/>
        <w:rPr>
          <w:rFonts w:ascii="Times New Roman" w:hAnsi="Times New Roman" w:cs="Times New Roman"/>
          <w:b/>
          <w:i/>
          <w:sz w:val="24"/>
          <w:szCs w:val="24"/>
          <w:u w:val="single"/>
        </w:rPr>
      </w:pPr>
    </w:p>
    <w:p w:rsidR="00044F98" w:rsidRDefault="00044F98" w:rsidP="006E2571">
      <w:pPr>
        <w:spacing w:before="120" w:after="120" w:line="240" w:lineRule="auto"/>
        <w:jc w:val="both"/>
        <w:rPr>
          <w:rFonts w:ascii="Times New Roman" w:hAnsi="Times New Roman" w:cs="Times New Roman"/>
          <w:b/>
          <w:i/>
          <w:sz w:val="24"/>
          <w:szCs w:val="24"/>
          <w:u w:val="single"/>
        </w:rPr>
      </w:pPr>
    </w:p>
    <w:p w:rsidR="006E2571" w:rsidRPr="00044F98" w:rsidRDefault="006E2571" w:rsidP="006E2571">
      <w:pPr>
        <w:spacing w:before="120" w:after="120" w:line="240" w:lineRule="auto"/>
        <w:jc w:val="both"/>
        <w:rPr>
          <w:rFonts w:ascii="Times New Roman" w:hAnsi="Times New Roman" w:cs="Times New Roman"/>
          <w:b/>
          <w:i/>
          <w:sz w:val="24"/>
          <w:szCs w:val="24"/>
          <w:u w:val="single"/>
        </w:rPr>
      </w:pPr>
      <w:r w:rsidRPr="00044F98">
        <w:rPr>
          <w:rFonts w:ascii="Times New Roman" w:hAnsi="Times New Roman" w:cs="Times New Roman"/>
          <w:b/>
          <w:i/>
          <w:sz w:val="24"/>
          <w:szCs w:val="24"/>
          <w:u w:val="single"/>
        </w:rPr>
        <w:lastRenderedPageBreak/>
        <w:t>лечебная деятельность</w:t>
      </w:r>
    </w:p>
    <w:p w:rsidR="006E2571" w:rsidRPr="00E93740" w:rsidRDefault="00044F98" w:rsidP="006E2571">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2571" w:rsidRPr="00E93740">
        <w:rPr>
          <w:rFonts w:ascii="Times New Roman" w:hAnsi="Times New Roman" w:cs="Times New Roman"/>
          <w:sz w:val="24"/>
          <w:szCs w:val="24"/>
        </w:rPr>
        <w:t>способен и готов к лечению заболеваний твердых тканей зубов у пациентов различного возраста (ПК-27);</w:t>
      </w:r>
    </w:p>
    <w:p w:rsidR="006E2571" w:rsidRPr="00E93740" w:rsidRDefault="00044F98" w:rsidP="006E2571">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2571" w:rsidRPr="00E93740">
        <w:rPr>
          <w:rFonts w:ascii="Times New Roman" w:hAnsi="Times New Roman" w:cs="Times New Roman"/>
          <w:sz w:val="24"/>
          <w:szCs w:val="24"/>
        </w:rPr>
        <w:t>способен и готов к проведению несложного эндодонтического лечения болезней пульпы и периодонта у пациентов различного возраста (ПК-28);</w:t>
      </w:r>
    </w:p>
    <w:p w:rsidR="00737C3F" w:rsidRDefault="00737C3F" w:rsidP="006E2571">
      <w:pPr>
        <w:spacing w:before="120" w:after="120" w:line="240" w:lineRule="auto"/>
        <w:ind w:firstLine="709"/>
        <w:jc w:val="both"/>
        <w:rPr>
          <w:rFonts w:ascii="Times New Roman" w:hAnsi="Times New Roman" w:cs="Times New Roman"/>
          <w:sz w:val="24"/>
          <w:szCs w:val="24"/>
        </w:rPr>
      </w:pP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xml:space="preserve">В результате прохождения данной </w:t>
      </w:r>
      <w:r w:rsidRPr="00E93740">
        <w:rPr>
          <w:rFonts w:ascii="Times New Roman" w:hAnsi="Times New Roman" w:cs="Times New Roman"/>
          <w:b/>
          <w:sz w:val="24"/>
          <w:szCs w:val="24"/>
        </w:rPr>
        <w:t>производственной практики</w:t>
      </w:r>
      <w:r w:rsidRPr="00E93740">
        <w:rPr>
          <w:rFonts w:ascii="Times New Roman" w:hAnsi="Times New Roman" w:cs="Times New Roman"/>
          <w:sz w:val="24"/>
          <w:szCs w:val="24"/>
        </w:rPr>
        <w:t xml:space="preserve"> обучающийся должен приобрести следующие </w:t>
      </w:r>
      <w:r w:rsidRPr="00044F98">
        <w:rPr>
          <w:rFonts w:ascii="Times New Roman" w:hAnsi="Times New Roman" w:cs="Times New Roman"/>
          <w:b/>
          <w:i/>
          <w:sz w:val="24"/>
          <w:szCs w:val="24"/>
        </w:rPr>
        <w:t>практические умения</w:t>
      </w:r>
      <w:r w:rsidR="00044F98">
        <w:rPr>
          <w:rFonts w:ascii="Times New Roman" w:hAnsi="Times New Roman" w:cs="Times New Roman"/>
          <w:b/>
          <w:i/>
          <w:sz w:val="24"/>
          <w:szCs w:val="24"/>
        </w:rPr>
        <w:t>:</w:t>
      </w:r>
    </w:p>
    <w:p w:rsidR="006E2571" w:rsidRPr="00E93740" w:rsidRDefault="006E2571" w:rsidP="00044F98">
      <w:pPr>
        <w:pStyle w:val="a3"/>
        <w:tabs>
          <w:tab w:val="clear" w:pos="720"/>
        </w:tabs>
        <w:spacing w:before="120" w:after="120" w:line="240" w:lineRule="auto"/>
      </w:pPr>
      <w:r w:rsidRPr="00E93740">
        <w:t xml:space="preserve">     - обследовать пациента, </w:t>
      </w:r>
    </w:p>
    <w:p w:rsidR="006E2571" w:rsidRPr="00E93740" w:rsidRDefault="006E2571" w:rsidP="00044F98">
      <w:pPr>
        <w:pStyle w:val="a3"/>
        <w:tabs>
          <w:tab w:val="clear" w:pos="720"/>
        </w:tabs>
        <w:spacing w:before="120" w:after="120" w:line="240" w:lineRule="auto"/>
      </w:pPr>
      <w:r w:rsidRPr="00E93740">
        <w:t xml:space="preserve">     - планировать проведение клинических этапов лабораторных и рентгенологических исследований,</w:t>
      </w:r>
    </w:p>
    <w:p w:rsidR="006E2571" w:rsidRPr="00E93740" w:rsidRDefault="006E2571" w:rsidP="00044F98">
      <w:pPr>
        <w:pStyle w:val="a3"/>
        <w:tabs>
          <w:tab w:val="clear" w:pos="720"/>
          <w:tab w:val="clear" w:pos="756"/>
          <w:tab w:val="left" w:pos="426"/>
          <w:tab w:val="left" w:pos="567"/>
        </w:tabs>
        <w:spacing w:before="120" w:after="120" w:line="240" w:lineRule="auto"/>
        <w:ind w:left="426" w:firstLine="141"/>
      </w:pPr>
      <w:r w:rsidRPr="00E93740">
        <w:t>- поставить диагноз;</w:t>
      </w:r>
    </w:p>
    <w:p w:rsidR="006E2571" w:rsidRPr="00E93740" w:rsidRDefault="006E2571" w:rsidP="00044F98">
      <w:pPr>
        <w:pStyle w:val="a3"/>
        <w:tabs>
          <w:tab w:val="clear" w:pos="720"/>
          <w:tab w:val="clear" w:pos="756"/>
          <w:tab w:val="left" w:pos="426"/>
          <w:tab w:val="left" w:pos="567"/>
        </w:tabs>
        <w:spacing w:before="120" w:after="120" w:line="240" w:lineRule="auto"/>
        <w:ind w:left="567" w:firstLine="0"/>
      </w:pPr>
      <w:r w:rsidRPr="00E93740">
        <w:t>- планировать лечение кариеса зубов, некариозных поражений твердых тканей зубов;</w:t>
      </w:r>
    </w:p>
    <w:p w:rsidR="006E2571" w:rsidRPr="00E93740" w:rsidRDefault="006E2571" w:rsidP="00044F98">
      <w:pPr>
        <w:pStyle w:val="a3"/>
        <w:tabs>
          <w:tab w:val="clear" w:pos="720"/>
          <w:tab w:val="clear" w:pos="756"/>
        </w:tabs>
        <w:spacing w:before="120" w:after="120" w:line="240" w:lineRule="auto"/>
        <w:ind w:left="709" w:firstLine="0"/>
      </w:pPr>
      <w:r w:rsidRPr="00E93740">
        <w:t>- выявить, устранить и предпринять меры профилактики возможных осложнений при лечении кариеса зубов, некариозных поражений твердых тканей зубов;</w:t>
      </w:r>
    </w:p>
    <w:p w:rsidR="006E2571" w:rsidRPr="00E93740" w:rsidRDefault="006E2571" w:rsidP="00044F98">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определять этиологические факторы, приводящих к развитию заболеваний твердых тканей зубов;</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использовать дополнительные методы исследования (рентгенологические, электрометрические методы диагностики) для уточнения диагноза</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выбирать оптимальный метод лечения заболеваний твердых тканей зубов;</w:t>
      </w:r>
    </w:p>
    <w:p w:rsidR="006E2571" w:rsidRPr="00E93740" w:rsidRDefault="006E2571" w:rsidP="006E2571">
      <w:pPr>
        <w:autoSpaceDE w:val="0"/>
        <w:autoSpaceDN w:val="0"/>
        <w:adjustRightInd w:val="0"/>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xml:space="preserve">- провести лечение кариеса с помощью неивазивных и инвазивных методов, позволяющих сохранить жизнеспособность пульпы, и восстановить форму, функцию зуба у пациентов различного возраста; </w:t>
      </w:r>
    </w:p>
    <w:p w:rsidR="006E2571" w:rsidRPr="00E93740" w:rsidRDefault="006E2571" w:rsidP="006E2571">
      <w:pPr>
        <w:pStyle w:val="a3"/>
        <w:tabs>
          <w:tab w:val="clear" w:pos="720"/>
        </w:tabs>
        <w:spacing w:before="120" w:after="120" w:line="240" w:lineRule="auto"/>
        <w:ind w:left="709" w:firstLine="0"/>
      </w:pPr>
      <w:r w:rsidRPr="00E93740">
        <w:t xml:space="preserve">- провести лечение некариозных  поражений зубов у пациентов различного возраста с помощью неивазивных и инвазивных методов </w:t>
      </w:r>
    </w:p>
    <w:p w:rsidR="006E2571" w:rsidRPr="00E93740" w:rsidRDefault="006E2571" w:rsidP="006E2571">
      <w:pPr>
        <w:pStyle w:val="a3"/>
        <w:tabs>
          <w:tab w:val="clear" w:pos="720"/>
        </w:tabs>
        <w:spacing w:before="120" w:after="120" w:line="240" w:lineRule="auto"/>
        <w:ind w:left="709" w:firstLine="0"/>
      </w:pPr>
      <w:r w:rsidRPr="00E93740">
        <w:t xml:space="preserve">- выявить, устранить и предпринять меры профилактики возможных осложнений при  лечении кариеса, некариозных поражений твердых тканей зубов; </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оказывать помощь при неотложных соматических патологических состояниях пациента: обмороке, коллапсе, шоке, анафилактической реакции;</w:t>
      </w:r>
    </w:p>
    <w:p w:rsidR="006E2571" w:rsidRPr="00E93740" w:rsidRDefault="006E2571" w:rsidP="006E2571">
      <w:pPr>
        <w:pStyle w:val="a3"/>
        <w:tabs>
          <w:tab w:val="clear" w:pos="720"/>
        </w:tabs>
        <w:spacing w:before="120" w:after="120" w:line="240" w:lineRule="auto"/>
        <w:ind w:left="0" w:firstLine="709"/>
      </w:pPr>
      <w:r w:rsidRPr="00E93740">
        <w:t>- планировать лечение заболевания пульпы и периодонта;</w:t>
      </w:r>
    </w:p>
    <w:p w:rsidR="006E2571" w:rsidRPr="00E93740" w:rsidRDefault="006E2571" w:rsidP="006E2571">
      <w:pPr>
        <w:pStyle w:val="a3"/>
        <w:tabs>
          <w:tab w:val="clear" w:pos="720"/>
        </w:tabs>
        <w:spacing w:before="120" w:after="120" w:line="240" w:lineRule="auto"/>
        <w:ind w:left="0" w:firstLine="709"/>
      </w:pPr>
      <w:r w:rsidRPr="00E93740">
        <w:t>- выявить, устранить и предпринять меры профилактики возможных осложнений при лечении заболеваний пульпы и периодонта;</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определять этиологические факторы, приводящих к развитию патологии пульпы и периодонта;</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использовать рентгенологические методы диагностики;</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выбирать оптимальный метод эндодонтического лечения заболеваний пульпы и периодонта;</w:t>
      </w:r>
    </w:p>
    <w:p w:rsidR="006E2571" w:rsidRPr="00E93740" w:rsidRDefault="006E2571" w:rsidP="006E2571">
      <w:pPr>
        <w:pStyle w:val="a3"/>
        <w:tabs>
          <w:tab w:val="clear" w:pos="720"/>
          <w:tab w:val="clear" w:pos="756"/>
        </w:tabs>
        <w:spacing w:before="120" w:after="120" w:line="240" w:lineRule="auto"/>
        <w:ind w:left="0" w:firstLine="709"/>
      </w:pPr>
      <w:r w:rsidRPr="00E93740">
        <w:t xml:space="preserve">- провести лечение пульпы и периодонта у пациентов различного возраста с помощью неивазивных и инвазивных методов у пациентов различного возраста; </w:t>
      </w:r>
    </w:p>
    <w:p w:rsidR="006E2571" w:rsidRPr="00E93740" w:rsidRDefault="006E2571" w:rsidP="006E2571">
      <w:pPr>
        <w:pStyle w:val="a3"/>
        <w:tabs>
          <w:tab w:val="clear" w:pos="720"/>
          <w:tab w:val="clear" w:pos="756"/>
        </w:tabs>
        <w:spacing w:before="120" w:after="120" w:line="240" w:lineRule="auto"/>
        <w:ind w:left="0" w:firstLine="709"/>
      </w:pPr>
      <w:r w:rsidRPr="00E93740">
        <w:t xml:space="preserve">- выявить, устранить и предпринять меры профилактики возможных осложнений при  лечении пульпы и периодонта; </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lastRenderedPageBreak/>
        <w:t>- методами общеклинического обследования пациента и оформления методической карты амбулаторного больного;</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правильным ведением медицинской документации;</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оценками состояния здоровья;</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интерпретацией результатов лабораторных, инструментальных методов диагностики;</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алгоритмом развернутого клинического диагноза;</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основами формирования у населения позитивного поведения, направленного на повышение уровня здоровья, профилактике заболеваний, укреплению вредных привычек;</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оценкой качества оказания лечебно-диагностической и реабилитационно-профилактической помощи;</w:t>
      </w:r>
    </w:p>
    <w:p w:rsidR="006E2571" w:rsidRPr="00044F98" w:rsidRDefault="006E2571" w:rsidP="00044F98">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 анализом научной литературы и официальных статистических обзоров по современным научным проблемам и подготовке информации по выполненной работе.</w:t>
      </w:r>
    </w:p>
    <w:p w:rsidR="006E2571" w:rsidRPr="00E93740" w:rsidRDefault="006E2571" w:rsidP="006E2571">
      <w:pPr>
        <w:pStyle w:val="a3"/>
        <w:tabs>
          <w:tab w:val="clear" w:pos="720"/>
        </w:tabs>
        <w:spacing w:line="240" w:lineRule="auto"/>
        <w:ind w:left="709" w:firstLine="0"/>
        <w:rPr>
          <w:i/>
        </w:rPr>
      </w:pPr>
      <w:r w:rsidRPr="00E93740">
        <w:rPr>
          <w:i/>
        </w:rPr>
        <w:t xml:space="preserve"> (Указываю</w:t>
      </w:r>
      <w:r w:rsidR="00044F98">
        <w:rPr>
          <w:i/>
        </w:rPr>
        <w:t>тся практические навыки, умения</w:t>
      </w:r>
      <w:r w:rsidRPr="00E93740">
        <w:rPr>
          <w:i/>
        </w:rPr>
        <w:t xml:space="preserve"> и </w:t>
      </w:r>
      <w:r w:rsidRPr="00E93740">
        <w:rPr>
          <w:i/>
          <w:spacing w:val="-3"/>
        </w:rPr>
        <w:t>профессиональные компетенции, приобретаемые на данной практике)</w:t>
      </w:r>
    </w:p>
    <w:p w:rsidR="006E2571" w:rsidRPr="00E93740" w:rsidRDefault="006E2571" w:rsidP="00044F98">
      <w:pPr>
        <w:tabs>
          <w:tab w:val="left" w:pos="426"/>
        </w:tabs>
        <w:spacing w:before="240" w:after="120" w:line="240" w:lineRule="auto"/>
        <w:ind w:firstLine="709"/>
        <w:jc w:val="both"/>
        <w:rPr>
          <w:rFonts w:ascii="Times New Roman" w:hAnsi="Times New Roman" w:cs="Times New Roman"/>
          <w:b/>
          <w:sz w:val="24"/>
          <w:szCs w:val="24"/>
        </w:rPr>
      </w:pPr>
      <w:r w:rsidRPr="00E93740">
        <w:rPr>
          <w:rFonts w:ascii="Times New Roman" w:hAnsi="Times New Roman" w:cs="Times New Roman"/>
          <w:b/>
          <w:sz w:val="24"/>
          <w:szCs w:val="24"/>
        </w:rPr>
        <w:t xml:space="preserve">7. Структура и содержание учебной практики </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sz w:val="24"/>
          <w:szCs w:val="24"/>
        </w:rPr>
        <w:t>7.1. Общая трудоемкость учебной практики составляет 3 зачетные единицы, 108 часов.</w:t>
      </w:r>
    </w:p>
    <w:tbl>
      <w:tblPr>
        <w:tblW w:w="9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0"/>
        <w:gridCol w:w="4948"/>
        <w:gridCol w:w="1080"/>
        <w:gridCol w:w="1080"/>
        <w:gridCol w:w="804"/>
        <w:gridCol w:w="1356"/>
      </w:tblGrid>
      <w:tr w:rsidR="006E2571" w:rsidRPr="00E93740" w:rsidTr="00737C3F">
        <w:trPr>
          <w:trHeight w:val="1224"/>
        </w:trPr>
        <w:tc>
          <w:tcPr>
            <w:tcW w:w="560" w:type="dxa"/>
            <w:vMerge w:val="restart"/>
            <w:shd w:val="clear" w:color="auto" w:fill="FDE9D9" w:themeFill="accent6" w:themeFillTint="33"/>
            <w:vAlign w:val="center"/>
          </w:tcPr>
          <w:p w:rsidR="006E2571" w:rsidRPr="00E93740" w:rsidRDefault="006E2571" w:rsidP="00200589">
            <w:pPr>
              <w:spacing w:line="240" w:lineRule="auto"/>
              <w:jc w:val="both"/>
              <w:rPr>
                <w:rFonts w:ascii="Times New Roman" w:hAnsi="Times New Roman" w:cs="Times New Roman"/>
                <w:b/>
              </w:rPr>
            </w:pPr>
            <w:r w:rsidRPr="00E93740">
              <w:rPr>
                <w:rFonts w:ascii="Times New Roman" w:hAnsi="Times New Roman" w:cs="Times New Roman"/>
                <w:b/>
              </w:rPr>
              <w:t>№</w:t>
            </w:r>
          </w:p>
          <w:p w:rsidR="006E2571" w:rsidRPr="00E93740" w:rsidRDefault="006E2571" w:rsidP="00200589">
            <w:pPr>
              <w:spacing w:line="240" w:lineRule="auto"/>
              <w:jc w:val="both"/>
              <w:rPr>
                <w:rFonts w:ascii="Times New Roman" w:hAnsi="Times New Roman" w:cs="Times New Roman"/>
                <w:b/>
              </w:rPr>
            </w:pPr>
            <w:r w:rsidRPr="00E93740">
              <w:rPr>
                <w:rFonts w:ascii="Times New Roman" w:hAnsi="Times New Roman" w:cs="Times New Roman"/>
                <w:b/>
              </w:rPr>
              <w:t>п/п</w:t>
            </w:r>
          </w:p>
        </w:tc>
        <w:tc>
          <w:tcPr>
            <w:tcW w:w="4948" w:type="dxa"/>
            <w:vMerge w:val="restart"/>
            <w:shd w:val="clear" w:color="auto" w:fill="FDE9D9" w:themeFill="accent6" w:themeFillTint="33"/>
            <w:tcMar>
              <w:top w:w="28" w:type="dxa"/>
              <w:left w:w="17" w:type="dxa"/>
              <w:right w:w="17" w:type="dxa"/>
            </w:tcMar>
            <w:vAlign w:val="center"/>
          </w:tcPr>
          <w:p w:rsidR="006E2571" w:rsidRPr="00E93740" w:rsidRDefault="006E2571" w:rsidP="00737C3F">
            <w:pPr>
              <w:spacing w:line="240" w:lineRule="auto"/>
              <w:jc w:val="center"/>
              <w:rPr>
                <w:rFonts w:ascii="Times New Roman" w:hAnsi="Times New Roman" w:cs="Times New Roman"/>
                <w:b/>
              </w:rPr>
            </w:pPr>
            <w:r w:rsidRPr="00E93740">
              <w:rPr>
                <w:rFonts w:ascii="Times New Roman" w:hAnsi="Times New Roman" w:cs="Times New Roman"/>
                <w:b/>
              </w:rPr>
              <w:t>Разделы (этапы) практики</w:t>
            </w:r>
          </w:p>
        </w:tc>
        <w:tc>
          <w:tcPr>
            <w:tcW w:w="2964" w:type="dxa"/>
            <w:gridSpan w:val="3"/>
            <w:shd w:val="clear" w:color="auto" w:fill="FDE9D9" w:themeFill="accent6" w:themeFillTint="33"/>
            <w:vAlign w:val="center"/>
          </w:tcPr>
          <w:p w:rsidR="00737C3F" w:rsidRDefault="00737C3F" w:rsidP="00737C3F">
            <w:pPr>
              <w:spacing w:after="0" w:line="240" w:lineRule="auto"/>
              <w:jc w:val="center"/>
              <w:rPr>
                <w:rFonts w:ascii="Times New Roman" w:hAnsi="Times New Roman" w:cs="Times New Roman"/>
                <w:b/>
              </w:rPr>
            </w:pPr>
            <w:r>
              <w:rPr>
                <w:rFonts w:ascii="Times New Roman" w:hAnsi="Times New Roman" w:cs="Times New Roman"/>
                <w:b/>
              </w:rPr>
              <w:t>Виды учебной работы</w:t>
            </w:r>
            <w:r w:rsidR="006E2571" w:rsidRPr="00E93740">
              <w:rPr>
                <w:rFonts w:ascii="Times New Roman" w:hAnsi="Times New Roman" w:cs="Times New Roman"/>
                <w:b/>
              </w:rPr>
              <w:t xml:space="preserve"> на практике</w:t>
            </w:r>
            <w:r>
              <w:rPr>
                <w:rFonts w:ascii="Times New Roman" w:hAnsi="Times New Roman" w:cs="Times New Roman"/>
                <w:b/>
              </w:rPr>
              <w:t>,</w:t>
            </w:r>
            <w:r w:rsidR="006E2571" w:rsidRPr="00E93740">
              <w:rPr>
                <w:rFonts w:ascii="Times New Roman" w:hAnsi="Times New Roman" w:cs="Times New Roman"/>
                <w:b/>
              </w:rPr>
              <w:t xml:space="preserve"> включая самостоятельную работу студентов и трудоемкость</w:t>
            </w:r>
          </w:p>
          <w:p w:rsidR="006E2571" w:rsidRPr="00E93740" w:rsidRDefault="006E2571" w:rsidP="00737C3F">
            <w:pPr>
              <w:spacing w:after="0" w:line="240" w:lineRule="auto"/>
              <w:jc w:val="center"/>
              <w:rPr>
                <w:rFonts w:ascii="Times New Roman" w:hAnsi="Times New Roman" w:cs="Times New Roman"/>
                <w:b/>
              </w:rPr>
            </w:pPr>
            <w:r w:rsidRPr="00E93740">
              <w:rPr>
                <w:rFonts w:ascii="Times New Roman" w:hAnsi="Times New Roman" w:cs="Times New Roman"/>
                <w:b/>
              </w:rPr>
              <w:t>(в часах)</w:t>
            </w:r>
          </w:p>
        </w:tc>
        <w:tc>
          <w:tcPr>
            <w:tcW w:w="1356" w:type="dxa"/>
            <w:shd w:val="clear" w:color="auto" w:fill="FDE9D9" w:themeFill="accent6" w:themeFillTint="33"/>
            <w:vAlign w:val="center"/>
          </w:tcPr>
          <w:p w:rsidR="006E2571" w:rsidRPr="00E93740" w:rsidRDefault="006E2571" w:rsidP="00737C3F">
            <w:pPr>
              <w:spacing w:line="240" w:lineRule="auto"/>
              <w:jc w:val="center"/>
              <w:rPr>
                <w:rFonts w:ascii="Times New Roman" w:hAnsi="Times New Roman" w:cs="Times New Roman"/>
                <w:b/>
              </w:rPr>
            </w:pPr>
            <w:r w:rsidRPr="00E93740">
              <w:rPr>
                <w:rFonts w:ascii="Times New Roman" w:hAnsi="Times New Roman" w:cs="Times New Roman"/>
                <w:b/>
              </w:rPr>
              <w:t>Формы текущ</w:t>
            </w:r>
            <w:r w:rsidR="00737C3F">
              <w:rPr>
                <w:rFonts w:ascii="Times New Roman" w:hAnsi="Times New Roman" w:cs="Times New Roman"/>
                <w:b/>
              </w:rPr>
              <w:t>е</w:t>
            </w:r>
            <w:r w:rsidRPr="00E93740">
              <w:rPr>
                <w:rFonts w:ascii="Times New Roman" w:hAnsi="Times New Roman" w:cs="Times New Roman"/>
                <w:b/>
              </w:rPr>
              <w:t>го</w:t>
            </w:r>
            <w:r w:rsidR="00044F98">
              <w:rPr>
                <w:rFonts w:ascii="Times New Roman" w:hAnsi="Times New Roman" w:cs="Times New Roman"/>
                <w:b/>
              </w:rPr>
              <w:t xml:space="preserve"> </w:t>
            </w:r>
            <w:r w:rsidR="00737C3F">
              <w:rPr>
                <w:rFonts w:ascii="Times New Roman" w:hAnsi="Times New Roman" w:cs="Times New Roman"/>
                <w:b/>
              </w:rPr>
              <w:t>контро</w:t>
            </w:r>
            <w:r w:rsidRPr="00E93740">
              <w:rPr>
                <w:rFonts w:ascii="Times New Roman" w:hAnsi="Times New Roman" w:cs="Times New Roman"/>
                <w:b/>
              </w:rPr>
              <w:t>ля</w:t>
            </w:r>
            <w:r w:rsidRPr="00E93740">
              <w:rPr>
                <w:rFonts w:ascii="Times New Roman" w:hAnsi="Times New Roman" w:cs="Times New Roman"/>
              </w:rPr>
              <w:t>*</w:t>
            </w:r>
          </w:p>
        </w:tc>
      </w:tr>
      <w:tr w:rsidR="006E2571" w:rsidRPr="00E93740" w:rsidTr="00737C3F">
        <w:tc>
          <w:tcPr>
            <w:tcW w:w="560" w:type="dxa"/>
            <w:vMerge/>
            <w:shd w:val="clear" w:color="auto" w:fill="FDE9D9" w:themeFill="accent6" w:themeFillTint="33"/>
          </w:tcPr>
          <w:p w:rsidR="006E2571" w:rsidRPr="00E93740" w:rsidRDefault="006E2571" w:rsidP="00200589">
            <w:pPr>
              <w:spacing w:line="240" w:lineRule="auto"/>
              <w:jc w:val="both"/>
              <w:rPr>
                <w:rFonts w:ascii="Times New Roman" w:hAnsi="Times New Roman" w:cs="Times New Roman"/>
              </w:rPr>
            </w:pPr>
          </w:p>
        </w:tc>
        <w:tc>
          <w:tcPr>
            <w:tcW w:w="4948" w:type="dxa"/>
            <w:vMerge/>
            <w:shd w:val="clear" w:color="auto" w:fill="FDE9D9" w:themeFill="accent6" w:themeFillTint="33"/>
          </w:tcPr>
          <w:p w:rsidR="006E2571" w:rsidRPr="00E93740" w:rsidRDefault="006E2571" w:rsidP="00200589">
            <w:pPr>
              <w:spacing w:line="240" w:lineRule="auto"/>
              <w:jc w:val="both"/>
              <w:rPr>
                <w:rFonts w:ascii="Times New Roman" w:hAnsi="Times New Roman" w:cs="Times New Roman"/>
                <w:i/>
              </w:rPr>
            </w:pPr>
          </w:p>
        </w:tc>
        <w:tc>
          <w:tcPr>
            <w:tcW w:w="1080" w:type="dxa"/>
            <w:shd w:val="clear" w:color="auto" w:fill="FDE9D9" w:themeFill="accent6" w:themeFillTint="33"/>
            <w:vAlign w:val="center"/>
          </w:tcPr>
          <w:p w:rsidR="006E2571" w:rsidRPr="00E93740" w:rsidRDefault="006E2571" w:rsidP="00737C3F">
            <w:pPr>
              <w:spacing w:line="240" w:lineRule="auto"/>
              <w:jc w:val="center"/>
              <w:rPr>
                <w:rFonts w:ascii="Times New Roman" w:hAnsi="Times New Roman" w:cs="Times New Roman"/>
                <w:b/>
              </w:rPr>
            </w:pPr>
            <w:r w:rsidRPr="00E93740">
              <w:rPr>
                <w:rFonts w:ascii="Times New Roman" w:hAnsi="Times New Roman" w:cs="Times New Roman"/>
                <w:b/>
              </w:rPr>
              <w:t>Л</w:t>
            </w:r>
          </w:p>
        </w:tc>
        <w:tc>
          <w:tcPr>
            <w:tcW w:w="1080" w:type="dxa"/>
            <w:shd w:val="clear" w:color="auto" w:fill="FDE9D9" w:themeFill="accent6" w:themeFillTint="33"/>
            <w:vAlign w:val="center"/>
          </w:tcPr>
          <w:p w:rsidR="006E2571" w:rsidRPr="00E93740" w:rsidRDefault="006E2571" w:rsidP="00737C3F">
            <w:pPr>
              <w:spacing w:line="240" w:lineRule="auto"/>
              <w:jc w:val="center"/>
              <w:rPr>
                <w:rFonts w:ascii="Times New Roman" w:hAnsi="Times New Roman" w:cs="Times New Roman"/>
                <w:b/>
              </w:rPr>
            </w:pPr>
            <w:r w:rsidRPr="00E93740">
              <w:rPr>
                <w:rFonts w:ascii="Times New Roman" w:hAnsi="Times New Roman" w:cs="Times New Roman"/>
                <w:b/>
              </w:rPr>
              <w:t>П</w:t>
            </w:r>
            <w:r w:rsidR="00044F98">
              <w:rPr>
                <w:rFonts w:ascii="Times New Roman" w:hAnsi="Times New Roman" w:cs="Times New Roman"/>
                <w:b/>
              </w:rPr>
              <w:t>З</w:t>
            </w:r>
          </w:p>
        </w:tc>
        <w:tc>
          <w:tcPr>
            <w:tcW w:w="804" w:type="dxa"/>
            <w:shd w:val="clear" w:color="auto" w:fill="FDE9D9" w:themeFill="accent6" w:themeFillTint="33"/>
            <w:vAlign w:val="center"/>
          </w:tcPr>
          <w:p w:rsidR="006E2571" w:rsidRPr="00E93740" w:rsidRDefault="006E2571" w:rsidP="00737C3F">
            <w:pPr>
              <w:spacing w:line="240" w:lineRule="auto"/>
              <w:jc w:val="center"/>
              <w:rPr>
                <w:rFonts w:ascii="Times New Roman" w:hAnsi="Times New Roman" w:cs="Times New Roman"/>
                <w:b/>
              </w:rPr>
            </w:pPr>
            <w:r w:rsidRPr="00E93740">
              <w:rPr>
                <w:rFonts w:ascii="Times New Roman" w:hAnsi="Times New Roman" w:cs="Times New Roman"/>
                <w:b/>
              </w:rPr>
              <w:t>С</w:t>
            </w:r>
            <w:r w:rsidR="00044F98">
              <w:rPr>
                <w:rFonts w:ascii="Times New Roman" w:hAnsi="Times New Roman" w:cs="Times New Roman"/>
                <w:b/>
              </w:rPr>
              <w:t>РС</w:t>
            </w:r>
          </w:p>
        </w:tc>
        <w:tc>
          <w:tcPr>
            <w:tcW w:w="1356" w:type="dxa"/>
            <w:shd w:val="clear" w:color="auto" w:fill="FDE9D9" w:themeFill="accent6" w:themeFillTint="33"/>
            <w:vAlign w:val="center"/>
          </w:tcPr>
          <w:p w:rsidR="006E2571" w:rsidRPr="00E93740" w:rsidRDefault="006E2571" w:rsidP="00200589">
            <w:pPr>
              <w:spacing w:line="240" w:lineRule="auto"/>
              <w:jc w:val="both"/>
              <w:rPr>
                <w:rFonts w:ascii="Times New Roman" w:hAnsi="Times New Roman" w:cs="Times New Roman"/>
              </w:rPr>
            </w:pPr>
          </w:p>
        </w:tc>
      </w:tr>
      <w:tr w:rsidR="006E2571" w:rsidRPr="00E93740" w:rsidTr="00737C3F">
        <w:tc>
          <w:tcPr>
            <w:tcW w:w="560" w:type="dxa"/>
          </w:tcPr>
          <w:p w:rsidR="006E2571" w:rsidRPr="00E93740" w:rsidRDefault="006E2571" w:rsidP="00200589">
            <w:pPr>
              <w:spacing w:before="60" w:after="60" w:line="240" w:lineRule="auto"/>
              <w:jc w:val="both"/>
              <w:rPr>
                <w:rFonts w:ascii="Times New Roman" w:hAnsi="Times New Roman" w:cs="Times New Roman"/>
              </w:rPr>
            </w:pPr>
            <w:r w:rsidRPr="00E93740">
              <w:rPr>
                <w:rFonts w:ascii="Times New Roman" w:hAnsi="Times New Roman" w:cs="Times New Roman"/>
              </w:rPr>
              <w:t>1</w:t>
            </w:r>
          </w:p>
        </w:tc>
        <w:tc>
          <w:tcPr>
            <w:tcW w:w="4948" w:type="dxa"/>
          </w:tcPr>
          <w:p w:rsidR="006E2571" w:rsidRPr="00E93740" w:rsidRDefault="006E2571" w:rsidP="00200589">
            <w:pPr>
              <w:spacing w:before="60" w:after="60" w:line="240" w:lineRule="auto"/>
              <w:jc w:val="both"/>
              <w:rPr>
                <w:rFonts w:ascii="Times New Roman" w:hAnsi="Times New Roman" w:cs="Times New Roman"/>
              </w:rPr>
            </w:pPr>
            <w:r w:rsidRPr="00E93740">
              <w:rPr>
                <w:rFonts w:ascii="Times New Roman" w:hAnsi="Times New Roman" w:cs="Times New Roman"/>
              </w:rPr>
              <w:t>Подготовительный этап. **</w:t>
            </w:r>
          </w:p>
        </w:tc>
        <w:tc>
          <w:tcPr>
            <w:tcW w:w="1080"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2</w:t>
            </w:r>
          </w:p>
        </w:tc>
        <w:tc>
          <w:tcPr>
            <w:tcW w:w="1080" w:type="dxa"/>
            <w:vAlign w:val="center"/>
          </w:tcPr>
          <w:p w:rsidR="006E2571" w:rsidRPr="00E93740" w:rsidRDefault="006E2571" w:rsidP="00737C3F">
            <w:pPr>
              <w:spacing w:before="60" w:after="60" w:line="240" w:lineRule="auto"/>
              <w:jc w:val="center"/>
              <w:rPr>
                <w:rFonts w:ascii="Times New Roman" w:hAnsi="Times New Roman" w:cs="Times New Roman"/>
              </w:rPr>
            </w:pPr>
          </w:p>
        </w:tc>
        <w:tc>
          <w:tcPr>
            <w:tcW w:w="804" w:type="dxa"/>
            <w:vAlign w:val="center"/>
          </w:tcPr>
          <w:p w:rsidR="006E2571" w:rsidRPr="00E93740" w:rsidRDefault="006E2571" w:rsidP="00737C3F">
            <w:pPr>
              <w:spacing w:before="60" w:after="60" w:line="240" w:lineRule="auto"/>
              <w:jc w:val="center"/>
              <w:rPr>
                <w:rFonts w:ascii="Times New Roman" w:hAnsi="Times New Roman" w:cs="Times New Roman"/>
              </w:rPr>
            </w:pPr>
          </w:p>
        </w:tc>
        <w:tc>
          <w:tcPr>
            <w:tcW w:w="1356" w:type="dxa"/>
            <w:vAlign w:val="center"/>
          </w:tcPr>
          <w:p w:rsidR="006E2571" w:rsidRPr="00E93740" w:rsidRDefault="006E2571" w:rsidP="00737C3F">
            <w:pPr>
              <w:spacing w:before="60" w:after="60" w:line="240" w:lineRule="auto"/>
              <w:jc w:val="center"/>
              <w:rPr>
                <w:rFonts w:ascii="Times New Roman" w:hAnsi="Times New Roman" w:cs="Times New Roman"/>
              </w:rPr>
            </w:pPr>
          </w:p>
        </w:tc>
      </w:tr>
      <w:tr w:rsidR="006E2571" w:rsidRPr="00E93740" w:rsidTr="00737C3F">
        <w:tc>
          <w:tcPr>
            <w:tcW w:w="560" w:type="dxa"/>
          </w:tcPr>
          <w:p w:rsidR="006E2571" w:rsidRPr="00E93740" w:rsidRDefault="006E2571" w:rsidP="00200589">
            <w:pPr>
              <w:spacing w:before="60" w:after="60" w:line="240" w:lineRule="auto"/>
              <w:jc w:val="both"/>
              <w:rPr>
                <w:rFonts w:ascii="Times New Roman" w:hAnsi="Times New Roman" w:cs="Times New Roman"/>
              </w:rPr>
            </w:pPr>
            <w:r w:rsidRPr="00E93740">
              <w:rPr>
                <w:rFonts w:ascii="Times New Roman" w:hAnsi="Times New Roman" w:cs="Times New Roman"/>
              </w:rPr>
              <w:t>2</w:t>
            </w:r>
          </w:p>
        </w:tc>
        <w:tc>
          <w:tcPr>
            <w:tcW w:w="4948" w:type="dxa"/>
          </w:tcPr>
          <w:p w:rsidR="006E2571" w:rsidRPr="00E93740" w:rsidRDefault="006E2571" w:rsidP="00200589">
            <w:pPr>
              <w:spacing w:before="60" w:after="60" w:line="240" w:lineRule="auto"/>
              <w:jc w:val="both"/>
              <w:rPr>
                <w:rFonts w:ascii="Times New Roman" w:hAnsi="Times New Roman" w:cs="Times New Roman"/>
              </w:rPr>
            </w:pPr>
            <w:r w:rsidRPr="00E93740">
              <w:rPr>
                <w:rFonts w:ascii="Times New Roman" w:hAnsi="Times New Roman" w:cs="Times New Roman"/>
              </w:rPr>
              <w:t>Стоматологическое обследование пациента.</w:t>
            </w:r>
          </w:p>
        </w:tc>
        <w:tc>
          <w:tcPr>
            <w:tcW w:w="1080"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w:t>
            </w:r>
          </w:p>
        </w:tc>
        <w:tc>
          <w:tcPr>
            <w:tcW w:w="1080"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18</w:t>
            </w:r>
          </w:p>
        </w:tc>
        <w:tc>
          <w:tcPr>
            <w:tcW w:w="804"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6</w:t>
            </w:r>
          </w:p>
        </w:tc>
        <w:tc>
          <w:tcPr>
            <w:tcW w:w="1356"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ПУ, СО</w:t>
            </w:r>
          </w:p>
        </w:tc>
      </w:tr>
      <w:tr w:rsidR="006E2571" w:rsidRPr="00E93740" w:rsidTr="00737C3F">
        <w:tc>
          <w:tcPr>
            <w:tcW w:w="560" w:type="dxa"/>
          </w:tcPr>
          <w:p w:rsidR="006E2571" w:rsidRPr="00E93740" w:rsidRDefault="006E2571" w:rsidP="00200589">
            <w:pPr>
              <w:spacing w:before="60" w:after="60" w:line="240" w:lineRule="auto"/>
              <w:jc w:val="both"/>
              <w:rPr>
                <w:rFonts w:ascii="Times New Roman" w:hAnsi="Times New Roman" w:cs="Times New Roman"/>
              </w:rPr>
            </w:pPr>
            <w:r w:rsidRPr="00E93740">
              <w:rPr>
                <w:rFonts w:ascii="Times New Roman" w:hAnsi="Times New Roman" w:cs="Times New Roman"/>
              </w:rPr>
              <w:t>3</w:t>
            </w:r>
          </w:p>
        </w:tc>
        <w:tc>
          <w:tcPr>
            <w:tcW w:w="4948" w:type="dxa"/>
          </w:tcPr>
          <w:p w:rsidR="006E2571" w:rsidRPr="00E93740" w:rsidRDefault="006E2571" w:rsidP="00200589">
            <w:pPr>
              <w:pStyle w:val="a7"/>
              <w:tabs>
                <w:tab w:val="clear" w:pos="4677"/>
                <w:tab w:val="clear" w:pos="9355"/>
              </w:tabs>
              <w:spacing w:before="60" w:after="60"/>
              <w:jc w:val="both"/>
              <w:rPr>
                <w:sz w:val="22"/>
                <w:szCs w:val="22"/>
              </w:rPr>
            </w:pPr>
            <w:r w:rsidRPr="00E93740">
              <w:rPr>
                <w:sz w:val="22"/>
                <w:szCs w:val="22"/>
              </w:rPr>
              <w:t xml:space="preserve">Клиника, диагностика, дифференциальная диагностика заболеваний твердых тканей зубов. Методы лечения кариеса и некариозных поражений. </w:t>
            </w:r>
          </w:p>
        </w:tc>
        <w:tc>
          <w:tcPr>
            <w:tcW w:w="1080"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w:t>
            </w:r>
          </w:p>
        </w:tc>
        <w:tc>
          <w:tcPr>
            <w:tcW w:w="1080"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24</w:t>
            </w:r>
          </w:p>
        </w:tc>
        <w:tc>
          <w:tcPr>
            <w:tcW w:w="804"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12</w:t>
            </w:r>
          </w:p>
        </w:tc>
        <w:tc>
          <w:tcPr>
            <w:tcW w:w="1356"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ПУ, СО</w:t>
            </w:r>
          </w:p>
        </w:tc>
      </w:tr>
      <w:tr w:rsidR="006E2571" w:rsidRPr="00E93740" w:rsidTr="00737C3F">
        <w:tc>
          <w:tcPr>
            <w:tcW w:w="560" w:type="dxa"/>
          </w:tcPr>
          <w:p w:rsidR="006E2571" w:rsidRPr="00E93740" w:rsidRDefault="006E2571" w:rsidP="00200589">
            <w:pPr>
              <w:spacing w:before="60" w:after="60" w:line="240" w:lineRule="auto"/>
              <w:jc w:val="both"/>
              <w:rPr>
                <w:rFonts w:ascii="Times New Roman" w:hAnsi="Times New Roman" w:cs="Times New Roman"/>
              </w:rPr>
            </w:pPr>
            <w:r w:rsidRPr="00E93740">
              <w:rPr>
                <w:rFonts w:ascii="Times New Roman" w:hAnsi="Times New Roman" w:cs="Times New Roman"/>
              </w:rPr>
              <w:t>4</w:t>
            </w:r>
          </w:p>
        </w:tc>
        <w:tc>
          <w:tcPr>
            <w:tcW w:w="4948" w:type="dxa"/>
          </w:tcPr>
          <w:p w:rsidR="006E2571" w:rsidRPr="00E93740" w:rsidRDefault="006E2571" w:rsidP="00200589">
            <w:pPr>
              <w:pStyle w:val="a7"/>
              <w:tabs>
                <w:tab w:val="clear" w:pos="4677"/>
                <w:tab w:val="clear" w:pos="9355"/>
              </w:tabs>
              <w:spacing w:before="60" w:after="60"/>
              <w:jc w:val="both"/>
              <w:rPr>
                <w:sz w:val="22"/>
                <w:szCs w:val="22"/>
              </w:rPr>
            </w:pPr>
            <w:r w:rsidRPr="00E93740">
              <w:rPr>
                <w:sz w:val="22"/>
                <w:szCs w:val="22"/>
              </w:rPr>
              <w:t>Клиника, диагностика, дифференциальная диагностика заболеваний пульпы и апикального периодонта. Методы лечения пульпита и периодонтита.</w:t>
            </w:r>
          </w:p>
        </w:tc>
        <w:tc>
          <w:tcPr>
            <w:tcW w:w="1080"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w:t>
            </w:r>
          </w:p>
        </w:tc>
        <w:tc>
          <w:tcPr>
            <w:tcW w:w="1080"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24</w:t>
            </w:r>
          </w:p>
        </w:tc>
        <w:tc>
          <w:tcPr>
            <w:tcW w:w="804"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12</w:t>
            </w:r>
          </w:p>
        </w:tc>
        <w:tc>
          <w:tcPr>
            <w:tcW w:w="1356"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ПУ, СО</w:t>
            </w:r>
          </w:p>
        </w:tc>
      </w:tr>
      <w:tr w:rsidR="006E2571" w:rsidRPr="00E93740" w:rsidTr="00737C3F">
        <w:tc>
          <w:tcPr>
            <w:tcW w:w="560" w:type="dxa"/>
          </w:tcPr>
          <w:p w:rsidR="006E2571" w:rsidRPr="00E93740" w:rsidRDefault="006E2571" w:rsidP="00200589">
            <w:pPr>
              <w:spacing w:before="60" w:after="60" w:line="240" w:lineRule="auto"/>
              <w:jc w:val="both"/>
              <w:rPr>
                <w:rFonts w:ascii="Times New Roman" w:hAnsi="Times New Roman" w:cs="Times New Roman"/>
              </w:rPr>
            </w:pPr>
            <w:r w:rsidRPr="00E93740">
              <w:rPr>
                <w:rFonts w:ascii="Times New Roman" w:hAnsi="Times New Roman" w:cs="Times New Roman"/>
              </w:rPr>
              <w:t>5</w:t>
            </w:r>
          </w:p>
        </w:tc>
        <w:tc>
          <w:tcPr>
            <w:tcW w:w="4948" w:type="dxa"/>
          </w:tcPr>
          <w:p w:rsidR="006E2571" w:rsidRPr="00E93740" w:rsidRDefault="006E2571" w:rsidP="00200589">
            <w:pPr>
              <w:spacing w:before="60" w:after="60" w:line="240" w:lineRule="auto"/>
              <w:jc w:val="both"/>
              <w:rPr>
                <w:rFonts w:ascii="Times New Roman" w:hAnsi="Times New Roman" w:cs="Times New Roman"/>
              </w:rPr>
            </w:pPr>
            <w:r w:rsidRPr="00E93740">
              <w:rPr>
                <w:rFonts w:ascii="Times New Roman" w:hAnsi="Times New Roman" w:cs="Times New Roman"/>
              </w:rPr>
              <w:t>Стоматологическое просвещение</w:t>
            </w:r>
          </w:p>
        </w:tc>
        <w:tc>
          <w:tcPr>
            <w:tcW w:w="1080"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w:t>
            </w:r>
          </w:p>
        </w:tc>
        <w:tc>
          <w:tcPr>
            <w:tcW w:w="1080"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4</w:t>
            </w:r>
          </w:p>
        </w:tc>
        <w:tc>
          <w:tcPr>
            <w:tcW w:w="804"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2</w:t>
            </w:r>
          </w:p>
        </w:tc>
        <w:tc>
          <w:tcPr>
            <w:tcW w:w="1356"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ПУ, СО</w:t>
            </w:r>
          </w:p>
        </w:tc>
      </w:tr>
      <w:tr w:rsidR="006E2571" w:rsidRPr="00E93740" w:rsidTr="00737C3F">
        <w:tc>
          <w:tcPr>
            <w:tcW w:w="560" w:type="dxa"/>
          </w:tcPr>
          <w:p w:rsidR="006E2571" w:rsidRPr="00E93740" w:rsidRDefault="006E2571" w:rsidP="00200589">
            <w:pPr>
              <w:spacing w:before="60" w:after="60" w:line="240" w:lineRule="auto"/>
              <w:jc w:val="both"/>
              <w:rPr>
                <w:rFonts w:ascii="Times New Roman" w:hAnsi="Times New Roman" w:cs="Times New Roman"/>
              </w:rPr>
            </w:pPr>
            <w:r w:rsidRPr="00E93740">
              <w:rPr>
                <w:rFonts w:ascii="Times New Roman" w:hAnsi="Times New Roman" w:cs="Times New Roman"/>
              </w:rPr>
              <w:t>6</w:t>
            </w:r>
          </w:p>
        </w:tc>
        <w:tc>
          <w:tcPr>
            <w:tcW w:w="4948" w:type="dxa"/>
          </w:tcPr>
          <w:p w:rsidR="006E2571" w:rsidRPr="00E93740" w:rsidRDefault="006E2571" w:rsidP="00200589">
            <w:pPr>
              <w:spacing w:before="60" w:after="60" w:line="240" w:lineRule="auto"/>
              <w:jc w:val="both"/>
              <w:rPr>
                <w:rFonts w:ascii="Times New Roman" w:hAnsi="Times New Roman" w:cs="Times New Roman"/>
              </w:rPr>
            </w:pPr>
            <w:r w:rsidRPr="00E93740">
              <w:rPr>
                <w:rFonts w:ascii="Times New Roman" w:hAnsi="Times New Roman" w:cs="Times New Roman"/>
              </w:rPr>
              <w:t>Подготовка отчета по практике</w:t>
            </w:r>
          </w:p>
        </w:tc>
        <w:tc>
          <w:tcPr>
            <w:tcW w:w="1080"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w:t>
            </w:r>
          </w:p>
        </w:tc>
        <w:tc>
          <w:tcPr>
            <w:tcW w:w="1080" w:type="dxa"/>
            <w:vAlign w:val="center"/>
          </w:tcPr>
          <w:p w:rsidR="006E2571" w:rsidRPr="00E93740" w:rsidRDefault="006E2571" w:rsidP="00737C3F">
            <w:pPr>
              <w:spacing w:before="60" w:after="60" w:line="240" w:lineRule="auto"/>
              <w:jc w:val="center"/>
              <w:rPr>
                <w:rFonts w:ascii="Times New Roman" w:hAnsi="Times New Roman" w:cs="Times New Roman"/>
              </w:rPr>
            </w:pPr>
          </w:p>
        </w:tc>
        <w:tc>
          <w:tcPr>
            <w:tcW w:w="804"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lang w:val="en-US"/>
              </w:rPr>
              <w:t>2</w:t>
            </w:r>
          </w:p>
        </w:tc>
        <w:tc>
          <w:tcPr>
            <w:tcW w:w="1356"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СО</w:t>
            </w:r>
          </w:p>
        </w:tc>
      </w:tr>
      <w:tr w:rsidR="006E2571" w:rsidRPr="00E93740" w:rsidTr="00737C3F">
        <w:tc>
          <w:tcPr>
            <w:tcW w:w="560" w:type="dxa"/>
          </w:tcPr>
          <w:p w:rsidR="006E2571" w:rsidRPr="00E93740" w:rsidRDefault="006E2571" w:rsidP="00200589">
            <w:pPr>
              <w:spacing w:before="60" w:after="60" w:line="240" w:lineRule="auto"/>
              <w:jc w:val="both"/>
              <w:rPr>
                <w:rFonts w:ascii="Times New Roman" w:hAnsi="Times New Roman" w:cs="Times New Roman"/>
              </w:rPr>
            </w:pPr>
            <w:r w:rsidRPr="00E93740">
              <w:rPr>
                <w:rFonts w:ascii="Times New Roman" w:hAnsi="Times New Roman" w:cs="Times New Roman"/>
              </w:rPr>
              <w:t>7</w:t>
            </w:r>
          </w:p>
        </w:tc>
        <w:tc>
          <w:tcPr>
            <w:tcW w:w="4948" w:type="dxa"/>
          </w:tcPr>
          <w:p w:rsidR="006E2571" w:rsidRPr="00E93740" w:rsidRDefault="006E2571" w:rsidP="00200589">
            <w:pPr>
              <w:spacing w:before="60" w:after="60" w:line="240" w:lineRule="auto"/>
              <w:jc w:val="both"/>
              <w:rPr>
                <w:rFonts w:ascii="Times New Roman" w:hAnsi="Times New Roman" w:cs="Times New Roman"/>
              </w:rPr>
            </w:pPr>
            <w:r w:rsidRPr="00E93740">
              <w:rPr>
                <w:rFonts w:ascii="Times New Roman" w:hAnsi="Times New Roman" w:cs="Times New Roman"/>
              </w:rPr>
              <w:t>Зачет</w:t>
            </w:r>
          </w:p>
        </w:tc>
        <w:tc>
          <w:tcPr>
            <w:tcW w:w="1080" w:type="dxa"/>
            <w:vAlign w:val="center"/>
          </w:tcPr>
          <w:p w:rsidR="006E2571" w:rsidRPr="00E93740" w:rsidRDefault="006E2571" w:rsidP="00737C3F">
            <w:pPr>
              <w:spacing w:before="60" w:after="60" w:line="240" w:lineRule="auto"/>
              <w:jc w:val="center"/>
              <w:rPr>
                <w:rFonts w:ascii="Times New Roman" w:hAnsi="Times New Roman" w:cs="Times New Roman"/>
              </w:rPr>
            </w:pPr>
          </w:p>
        </w:tc>
        <w:tc>
          <w:tcPr>
            <w:tcW w:w="1080"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2</w:t>
            </w:r>
          </w:p>
        </w:tc>
        <w:tc>
          <w:tcPr>
            <w:tcW w:w="804" w:type="dxa"/>
            <w:vAlign w:val="center"/>
          </w:tcPr>
          <w:p w:rsidR="006E2571" w:rsidRPr="00E93740" w:rsidRDefault="006E2571" w:rsidP="00737C3F">
            <w:pPr>
              <w:spacing w:before="60" w:after="60" w:line="240" w:lineRule="auto"/>
              <w:jc w:val="center"/>
              <w:rPr>
                <w:rFonts w:ascii="Times New Roman" w:hAnsi="Times New Roman" w:cs="Times New Roman"/>
              </w:rPr>
            </w:pPr>
          </w:p>
        </w:tc>
        <w:tc>
          <w:tcPr>
            <w:tcW w:w="1356" w:type="dxa"/>
            <w:vAlign w:val="center"/>
          </w:tcPr>
          <w:p w:rsidR="006E2571" w:rsidRPr="00E93740" w:rsidRDefault="006E2571" w:rsidP="00737C3F">
            <w:pPr>
              <w:spacing w:before="60" w:after="60" w:line="240" w:lineRule="auto"/>
              <w:jc w:val="center"/>
              <w:rPr>
                <w:rFonts w:ascii="Times New Roman" w:hAnsi="Times New Roman" w:cs="Times New Roman"/>
              </w:rPr>
            </w:pPr>
            <w:r w:rsidRPr="00E93740">
              <w:rPr>
                <w:rFonts w:ascii="Times New Roman" w:hAnsi="Times New Roman" w:cs="Times New Roman"/>
              </w:rPr>
              <w:t>ПУ, СО</w:t>
            </w:r>
          </w:p>
        </w:tc>
      </w:tr>
      <w:tr w:rsidR="006E2571" w:rsidRPr="00E93740" w:rsidTr="00737C3F">
        <w:tc>
          <w:tcPr>
            <w:tcW w:w="560" w:type="dxa"/>
          </w:tcPr>
          <w:p w:rsidR="006E2571" w:rsidRPr="00E93740" w:rsidRDefault="006E2571" w:rsidP="00200589">
            <w:pPr>
              <w:spacing w:before="60" w:after="60" w:line="240" w:lineRule="auto"/>
              <w:jc w:val="both"/>
              <w:rPr>
                <w:rFonts w:ascii="Times New Roman" w:hAnsi="Times New Roman" w:cs="Times New Roman"/>
              </w:rPr>
            </w:pPr>
          </w:p>
        </w:tc>
        <w:tc>
          <w:tcPr>
            <w:tcW w:w="4948" w:type="dxa"/>
          </w:tcPr>
          <w:p w:rsidR="006E2571" w:rsidRPr="00737C3F" w:rsidRDefault="006E2571" w:rsidP="00200589">
            <w:pPr>
              <w:spacing w:before="60" w:after="60" w:line="240" w:lineRule="auto"/>
              <w:jc w:val="both"/>
              <w:rPr>
                <w:rFonts w:ascii="Times New Roman" w:hAnsi="Times New Roman" w:cs="Times New Roman"/>
                <w:b/>
              </w:rPr>
            </w:pPr>
            <w:r w:rsidRPr="00737C3F">
              <w:rPr>
                <w:rFonts w:ascii="Times New Roman" w:hAnsi="Times New Roman" w:cs="Times New Roman"/>
                <w:b/>
              </w:rPr>
              <w:t>ВСЕГО</w:t>
            </w:r>
          </w:p>
        </w:tc>
        <w:tc>
          <w:tcPr>
            <w:tcW w:w="1080" w:type="dxa"/>
            <w:vAlign w:val="center"/>
          </w:tcPr>
          <w:p w:rsidR="006E2571" w:rsidRPr="00737C3F" w:rsidRDefault="006E2571" w:rsidP="00737C3F">
            <w:pPr>
              <w:spacing w:before="60" w:after="60" w:line="240" w:lineRule="auto"/>
              <w:jc w:val="center"/>
              <w:rPr>
                <w:rFonts w:ascii="Times New Roman" w:hAnsi="Times New Roman" w:cs="Times New Roman"/>
                <w:b/>
              </w:rPr>
            </w:pPr>
            <w:r w:rsidRPr="00737C3F">
              <w:rPr>
                <w:rFonts w:ascii="Times New Roman" w:hAnsi="Times New Roman" w:cs="Times New Roman"/>
                <w:b/>
              </w:rPr>
              <w:t>2</w:t>
            </w:r>
          </w:p>
        </w:tc>
        <w:tc>
          <w:tcPr>
            <w:tcW w:w="1080" w:type="dxa"/>
            <w:vAlign w:val="center"/>
          </w:tcPr>
          <w:p w:rsidR="006E2571" w:rsidRPr="00737C3F" w:rsidRDefault="006E2571" w:rsidP="00737C3F">
            <w:pPr>
              <w:spacing w:before="60" w:after="60" w:line="240" w:lineRule="auto"/>
              <w:jc w:val="center"/>
              <w:rPr>
                <w:rFonts w:ascii="Times New Roman" w:hAnsi="Times New Roman" w:cs="Times New Roman"/>
                <w:b/>
              </w:rPr>
            </w:pPr>
            <w:r w:rsidRPr="00737C3F">
              <w:rPr>
                <w:rFonts w:ascii="Times New Roman" w:hAnsi="Times New Roman" w:cs="Times New Roman"/>
                <w:b/>
              </w:rPr>
              <w:t>72</w:t>
            </w:r>
          </w:p>
        </w:tc>
        <w:tc>
          <w:tcPr>
            <w:tcW w:w="804" w:type="dxa"/>
            <w:vAlign w:val="center"/>
          </w:tcPr>
          <w:p w:rsidR="006E2571" w:rsidRPr="00737C3F" w:rsidRDefault="006E2571" w:rsidP="00737C3F">
            <w:pPr>
              <w:spacing w:before="60" w:after="60" w:line="240" w:lineRule="auto"/>
              <w:jc w:val="center"/>
              <w:rPr>
                <w:rFonts w:ascii="Times New Roman" w:hAnsi="Times New Roman" w:cs="Times New Roman"/>
                <w:b/>
              </w:rPr>
            </w:pPr>
            <w:r w:rsidRPr="00737C3F">
              <w:rPr>
                <w:rFonts w:ascii="Times New Roman" w:hAnsi="Times New Roman" w:cs="Times New Roman"/>
                <w:b/>
              </w:rPr>
              <w:t>34</w:t>
            </w:r>
          </w:p>
        </w:tc>
        <w:tc>
          <w:tcPr>
            <w:tcW w:w="1356" w:type="dxa"/>
            <w:vAlign w:val="center"/>
          </w:tcPr>
          <w:p w:rsidR="006E2571" w:rsidRPr="00737C3F" w:rsidRDefault="006E2571" w:rsidP="00737C3F">
            <w:pPr>
              <w:spacing w:before="60" w:after="60" w:line="240" w:lineRule="auto"/>
              <w:jc w:val="center"/>
              <w:rPr>
                <w:rFonts w:ascii="Times New Roman" w:hAnsi="Times New Roman" w:cs="Times New Roman"/>
                <w:b/>
              </w:rPr>
            </w:pPr>
          </w:p>
        </w:tc>
      </w:tr>
    </w:tbl>
    <w:p w:rsidR="00737C3F" w:rsidRDefault="00737C3F" w:rsidP="006E2571">
      <w:pPr>
        <w:spacing w:before="60" w:after="60" w:line="240" w:lineRule="auto"/>
        <w:ind w:firstLine="709"/>
        <w:jc w:val="both"/>
        <w:rPr>
          <w:rFonts w:ascii="Times New Roman" w:hAnsi="Times New Roman" w:cs="Times New Roman"/>
          <w:i/>
          <w:sz w:val="24"/>
          <w:szCs w:val="24"/>
        </w:rPr>
      </w:pPr>
    </w:p>
    <w:p w:rsidR="006E2571" w:rsidRPr="00E93740" w:rsidRDefault="006E2571" w:rsidP="006E2571">
      <w:pPr>
        <w:spacing w:before="60" w:after="60" w:line="240" w:lineRule="auto"/>
        <w:ind w:firstLine="709"/>
        <w:jc w:val="both"/>
        <w:rPr>
          <w:rFonts w:ascii="Times New Roman" w:hAnsi="Times New Roman" w:cs="Times New Roman"/>
          <w:i/>
          <w:sz w:val="24"/>
          <w:szCs w:val="24"/>
        </w:rPr>
      </w:pPr>
      <w:r w:rsidRPr="00E93740">
        <w:rPr>
          <w:rFonts w:ascii="Times New Roman" w:hAnsi="Times New Roman" w:cs="Times New Roman"/>
          <w:i/>
          <w:sz w:val="24"/>
          <w:szCs w:val="24"/>
        </w:rPr>
        <w:t>* ПУ- проверка и оценка практических умений, СО</w:t>
      </w:r>
      <w:r w:rsidR="00737C3F">
        <w:rPr>
          <w:rFonts w:ascii="Times New Roman" w:hAnsi="Times New Roman" w:cs="Times New Roman"/>
          <w:i/>
          <w:sz w:val="24"/>
          <w:szCs w:val="24"/>
        </w:rPr>
        <w:t xml:space="preserve"> </w:t>
      </w:r>
      <w:r w:rsidRPr="00E93740">
        <w:rPr>
          <w:rFonts w:ascii="Times New Roman" w:hAnsi="Times New Roman" w:cs="Times New Roman"/>
          <w:i/>
          <w:sz w:val="24"/>
          <w:szCs w:val="24"/>
        </w:rPr>
        <w:t>-</w:t>
      </w:r>
      <w:r w:rsidR="00737C3F">
        <w:rPr>
          <w:rFonts w:ascii="Times New Roman" w:hAnsi="Times New Roman" w:cs="Times New Roman"/>
          <w:i/>
          <w:sz w:val="24"/>
          <w:szCs w:val="24"/>
        </w:rPr>
        <w:t xml:space="preserve"> </w:t>
      </w:r>
      <w:r w:rsidRPr="00E93740">
        <w:rPr>
          <w:rFonts w:ascii="Times New Roman" w:hAnsi="Times New Roman" w:cs="Times New Roman"/>
          <w:i/>
          <w:sz w:val="24"/>
          <w:szCs w:val="24"/>
        </w:rPr>
        <w:t>собеседование</w:t>
      </w:r>
    </w:p>
    <w:p w:rsidR="006E2571" w:rsidRPr="00E93740" w:rsidRDefault="006E2571" w:rsidP="006E2571">
      <w:pPr>
        <w:spacing w:before="60" w:after="60" w:line="240" w:lineRule="auto"/>
        <w:ind w:firstLine="709"/>
        <w:jc w:val="both"/>
        <w:rPr>
          <w:rFonts w:ascii="Times New Roman" w:hAnsi="Times New Roman" w:cs="Times New Roman"/>
          <w:i/>
          <w:sz w:val="24"/>
          <w:szCs w:val="24"/>
        </w:rPr>
      </w:pPr>
      <w:r w:rsidRPr="00E93740">
        <w:rPr>
          <w:rFonts w:ascii="Times New Roman" w:hAnsi="Times New Roman" w:cs="Times New Roman"/>
          <w:i/>
          <w:sz w:val="24"/>
          <w:szCs w:val="24"/>
        </w:rPr>
        <w:t>** подготовительный этап включает ознакомительные лекции, инструктаж по вопросам прохождения практики.</w:t>
      </w:r>
    </w:p>
    <w:p w:rsidR="006E2571" w:rsidRPr="00E93740" w:rsidRDefault="006E2571" w:rsidP="006E2571">
      <w:pPr>
        <w:spacing w:line="240" w:lineRule="auto"/>
        <w:ind w:left="1134" w:firstLine="708"/>
        <w:jc w:val="both"/>
        <w:rPr>
          <w:rFonts w:ascii="Times New Roman" w:hAnsi="Times New Roman" w:cs="Times New Roman"/>
          <w:i/>
          <w:sz w:val="24"/>
          <w:szCs w:val="24"/>
        </w:rPr>
      </w:pPr>
      <w:r w:rsidRPr="00E93740">
        <w:rPr>
          <w:rFonts w:ascii="Times New Roman" w:hAnsi="Times New Roman" w:cs="Times New Roman"/>
          <w:b/>
          <w:i/>
          <w:sz w:val="24"/>
          <w:szCs w:val="24"/>
        </w:rPr>
        <w:lastRenderedPageBreak/>
        <w:t>Примечание</w:t>
      </w:r>
      <w:r w:rsidRPr="00E93740">
        <w:rPr>
          <w:rFonts w:ascii="Times New Roman" w:hAnsi="Times New Roman" w:cs="Times New Roman"/>
          <w:i/>
          <w:sz w:val="24"/>
          <w:szCs w:val="24"/>
        </w:rPr>
        <w:t>: к видам учебной работы на учебной практике могут быть отнесены: ознакомительные лекции, инструктаж по технике безопасности, мероприятия по сбору, обработке и систематизации фактического и литературного материала, наблюдения, измерения и др., выполняемые как под руководством преподавателя, так и самостоятельно (виды учебной деятельности должны отражать специфику конкретной специальности).</w:t>
      </w:r>
    </w:p>
    <w:p w:rsidR="006E2571" w:rsidRPr="00E93740" w:rsidRDefault="006E2571" w:rsidP="006E2571">
      <w:pPr>
        <w:spacing w:before="240"/>
        <w:ind w:left="680"/>
        <w:rPr>
          <w:rStyle w:val="FontStyle14"/>
          <w:sz w:val="24"/>
          <w:szCs w:val="24"/>
        </w:rPr>
      </w:pPr>
      <w:r w:rsidRPr="00E93740">
        <w:rPr>
          <w:rFonts w:ascii="Times New Roman" w:hAnsi="Times New Roman" w:cs="Times New Roman"/>
          <w:b/>
          <w:sz w:val="24"/>
          <w:szCs w:val="24"/>
        </w:rPr>
        <w:t xml:space="preserve">7.2. </w:t>
      </w:r>
      <w:r w:rsidRPr="00E93740">
        <w:rPr>
          <w:rStyle w:val="FontStyle14"/>
          <w:sz w:val="24"/>
          <w:szCs w:val="24"/>
        </w:rPr>
        <w:t>Словарь терминов (глоссарий)</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Абсцесс </w:t>
      </w:r>
      <w:r w:rsidRPr="00E93740">
        <w:rPr>
          <w:rStyle w:val="FontStyle13"/>
          <w:sz w:val="24"/>
          <w:szCs w:val="24"/>
        </w:rPr>
        <w:t>- отграниченный гнойно-воспалительный процесс жировой клетчатки</w:t>
      </w:r>
    </w:p>
    <w:p w:rsidR="006E2571" w:rsidRPr="00E93740" w:rsidRDefault="006E2571" w:rsidP="006E2571">
      <w:pPr>
        <w:tabs>
          <w:tab w:val="left" w:pos="0"/>
          <w:tab w:val="left" w:pos="284"/>
          <w:tab w:val="left" w:pos="567"/>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Автоклав</w:t>
      </w:r>
      <w:r w:rsidRPr="00E93740">
        <w:rPr>
          <w:rFonts w:ascii="Times New Roman" w:hAnsi="Times New Roman" w:cs="Times New Roman"/>
          <w:sz w:val="24"/>
          <w:szCs w:val="24"/>
        </w:rPr>
        <w:t xml:space="preserve"> (паровой, электрический) - аппарат для стерилизации</w:t>
      </w:r>
      <w:r w:rsidRPr="00E93740">
        <w:rPr>
          <w:rFonts w:ascii="Times New Roman" w:hAnsi="Times New Roman" w:cs="Times New Roman"/>
          <w:iCs/>
          <w:sz w:val="24"/>
          <w:szCs w:val="24"/>
        </w:rPr>
        <w:t>паром под давлением</w:t>
      </w:r>
      <w:r w:rsidRPr="00E93740">
        <w:rPr>
          <w:rFonts w:ascii="Times New Roman" w:hAnsi="Times New Roman" w:cs="Times New Roman"/>
          <w:sz w:val="24"/>
          <w:szCs w:val="24"/>
        </w:rPr>
        <w:t xml:space="preserve"> материала, упакованного в биксы или мешки. Стерилизация стоматологических наконечников, в том числе, ультразвуковых насадок к ним и эндодонтического инструментария с пластмассовыми хвостовиками осуществляется только паровым методом.</w:t>
      </w:r>
    </w:p>
    <w:p w:rsidR="006E2571" w:rsidRPr="00E93740" w:rsidRDefault="006E2571" w:rsidP="006E2571">
      <w:pPr>
        <w:tabs>
          <w:tab w:val="left" w:pos="284"/>
          <w:tab w:val="left" w:pos="709"/>
        </w:tabs>
        <w:spacing w:after="0" w:line="240" w:lineRule="auto"/>
        <w:jc w:val="both"/>
        <w:rPr>
          <w:rFonts w:ascii="Times New Roman" w:hAnsi="Times New Roman" w:cs="Times New Roman"/>
          <w:color w:val="000000"/>
          <w:sz w:val="24"/>
          <w:szCs w:val="24"/>
        </w:rPr>
      </w:pPr>
      <w:r w:rsidRPr="00E93740">
        <w:rPr>
          <w:rFonts w:ascii="Times New Roman" w:hAnsi="Times New Roman" w:cs="Times New Roman"/>
          <w:b/>
          <w:color w:val="000000"/>
          <w:sz w:val="24"/>
          <w:szCs w:val="24"/>
        </w:rPr>
        <w:t>Адгезив</w:t>
      </w:r>
      <w:r w:rsidRPr="00E93740">
        <w:rPr>
          <w:rFonts w:ascii="Times New Roman" w:hAnsi="Times New Roman" w:cs="Times New Roman"/>
          <w:sz w:val="24"/>
          <w:szCs w:val="24"/>
        </w:rPr>
        <w:t>–</w:t>
      </w:r>
      <w:r w:rsidRPr="00E93740">
        <w:rPr>
          <w:rFonts w:ascii="Times New Roman" w:hAnsi="Times New Roman" w:cs="Times New Roman"/>
          <w:color w:val="000000"/>
          <w:sz w:val="24"/>
          <w:szCs w:val="24"/>
        </w:rPr>
        <w:t>комплекс сложных жидкостей, способствующих соединениюкомпозиционных материалов с тканями зуба.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Адгезия</w:t>
      </w:r>
      <w:r w:rsidRPr="00E93740">
        <w:rPr>
          <w:rFonts w:ascii="Times New Roman" w:hAnsi="Times New Roman" w:cs="Times New Roman"/>
          <w:sz w:val="24"/>
          <w:szCs w:val="24"/>
        </w:rPr>
        <w:t xml:space="preserve"> – прикрепление композиционного материала к тканям зуба.</w:t>
      </w:r>
    </w:p>
    <w:p w:rsidR="006E2571" w:rsidRPr="00E93740" w:rsidRDefault="006E2571" w:rsidP="006E2571">
      <w:pPr>
        <w:pStyle w:val="a9"/>
        <w:tabs>
          <w:tab w:val="left" w:pos="0"/>
          <w:tab w:val="left" w:pos="567"/>
          <w:tab w:val="left" w:pos="709"/>
        </w:tabs>
        <w:spacing w:after="0"/>
        <w:ind w:left="0"/>
        <w:jc w:val="both"/>
      </w:pPr>
      <w:r w:rsidRPr="00E93740">
        <w:rPr>
          <w:b/>
        </w:rPr>
        <w:t xml:space="preserve">Адентия </w:t>
      </w:r>
      <w:r w:rsidRPr="00E93740">
        <w:t>– аномалия числа зубов, характеризующаяся отсутствием одного или нескольких зубов (частичная адентия), отсутствием всех зубов (полная адентия). Различают также первичную и вторичную адентию.</w:t>
      </w:r>
    </w:p>
    <w:p w:rsidR="006E2571" w:rsidRPr="00E93740" w:rsidRDefault="006E2571" w:rsidP="006E2571">
      <w:pPr>
        <w:pStyle w:val="a9"/>
        <w:tabs>
          <w:tab w:val="left" w:pos="0"/>
          <w:tab w:val="left" w:pos="567"/>
          <w:tab w:val="left" w:pos="709"/>
        </w:tabs>
        <w:spacing w:after="0"/>
        <w:ind w:left="0"/>
        <w:jc w:val="both"/>
      </w:pPr>
      <w:r w:rsidRPr="00E93740">
        <w:rPr>
          <w:b/>
        </w:rPr>
        <w:t xml:space="preserve">Акупунктурная (рефлекторная) анестезия </w:t>
      </w:r>
      <w:r w:rsidRPr="00E93740">
        <w:t>– обезболивание путем воздействия (стимуляции) на биологически активные точки поверхности тела и ушной раковины с помощью иглоукалывания, точечного массажа, электропунктуры, ультразвука, лазера, магнитного поля.</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Альвеола </w:t>
      </w:r>
      <w:r w:rsidRPr="00E93740">
        <w:rPr>
          <w:rStyle w:val="FontStyle13"/>
          <w:sz w:val="24"/>
          <w:szCs w:val="24"/>
        </w:rPr>
        <w:t>- лунка в альвеолярном отростке челюсти, в которой находится зуб.</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Альвеолярный отросток </w:t>
      </w:r>
      <w:r w:rsidRPr="00E93740">
        <w:rPr>
          <w:rStyle w:val="FontStyle13"/>
          <w:sz w:val="24"/>
          <w:szCs w:val="24"/>
        </w:rPr>
        <w:t>- часть кости челюсти, в которой расположен зуб (дугообразно изогнутый костный гребень, являющийся продолжением тела верхней челюсти книзу и нижней челюсти кверху)</w:t>
      </w:r>
    </w:p>
    <w:p w:rsidR="006E2571" w:rsidRPr="00E93740" w:rsidRDefault="006E2571" w:rsidP="006E2571">
      <w:pPr>
        <w:pStyle w:val="a9"/>
        <w:tabs>
          <w:tab w:val="left" w:pos="0"/>
          <w:tab w:val="left" w:pos="567"/>
          <w:tab w:val="left" w:pos="709"/>
        </w:tabs>
        <w:spacing w:after="0"/>
        <w:ind w:left="0"/>
        <w:jc w:val="both"/>
      </w:pPr>
      <w:r w:rsidRPr="00E93740">
        <w:rPr>
          <w:b/>
        </w:rPr>
        <w:t xml:space="preserve">Амальгама </w:t>
      </w:r>
      <w:r w:rsidRPr="00E93740">
        <w:t>– металлический пломбировочный материал, сплав металла с ртутью. Различают серебряную и медную амальгаму.</w:t>
      </w:r>
    </w:p>
    <w:p w:rsidR="006E2571" w:rsidRPr="00E93740" w:rsidRDefault="006E2571" w:rsidP="006E2571">
      <w:pPr>
        <w:pStyle w:val="a9"/>
        <w:tabs>
          <w:tab w:val="left" w:pos="0"/>
          <w:tab w:val="left" w:pos="567"/>
          <w:tab w:val="left" w:pos="709"/>
        </w:tabs>
        <w:spacing w:after="0"/>
        <w:ind w:left="0"/>
        <w:jc w:val="both"/>
      </w:pPr>
      <w:r w:rsidRPr="00E93740">
        <w:rPr>
          <w:b/>
        </w:rPr>
        <w:t>Амелобласты</w:t>
      </w:r>
      <w:r w:rsidR="00737C3F">
        <w:rPr>
          <w:b/>
        </w:rPr>
        <w:t xml:space="preserve"> </w:t>
      </w:r>
      <w:r w:rsidRPr="00E93740">
        <w:t>– клетки эпителиального происхождения (из эпителия эмалевого органа),  которые продуцируют матрикс эмали зуба в процессе его развития. После прорезывания зуба эти клетки дегенерируют.</w:t>
      </w:r>
    </w:p>
    <w:p w:rsidR="006E2571" w:rsidRPr="00E93740" w:rsidRDefault="006E2571" w:rsidP="006E2571">
      <w:pPr>
        <w:pStyle w:val="a9"/>
        <w:tabs>
          <w:tab w:val="left" w:pos="0"/>
          <w:tab w:val="left" w:pos="567"/>
          <w:tab w:val="left" w:pos="709"/>
        </w:tabs>
        <w:spacing w:after="0"/>
        <w:ind w:left="0"/>
        <w:jc w:val="both"/>
      </w:pPr>
      <w:r w:rsidRPr="00E93740">
        <w:rPr>
          <w:b/>
        </w:rPr>
        <w:t>Амелогенез</w:t>
      </w:r>
      <w:r w:rsidR="00737C3F">
        <w:rPr>
          <w:b/>
        </w:rPr>
        <w:t xml:space="preserve"> </w:t>
      </w:r>
      <w:r w:rsidRPr="00E93740">
        <w:t>– образование эмали зуба.</w:t>
      </w:r>
    </w:p>
    <w:p w:rsidR="006E2571" w:rsidRPr="00E93740" w:rsidRDefault="006E2571" w:rsidP="006E2571">
      <w:pPr>
        <w:pStyle w:val="a9"/>
        <w:tabs>
          <w:tab w:val="left" w:pos="0"/>
          <w:tab w:val="left" w:pos="567"/>
          <w:tab w:val="left" w:pos="709"/>
        </w:tabs>
        <w:spacing w:after="0"/>
        <w:ind w:left="0"/>
        <w:jc w:val="both"/>
      </w:pPr>
      <w:r w:rsidRPr="00E93740">
        <w:rPr>
          <w:b/>
        </w:rPr>
        <w:t>Амелогенез</w:t>
      </w:r>
      <w:r w:rsidR="00737C3F">
        <w:rPr>
          <w:b/>
        </w:rPr>
        <w:t xml:space="preserve"> </w:t>
      </w:r>
      <w:r w:rsidRPr="00E93740">
        <w:rPr>
          <w:b/>
        </w:rPr>
        <w:t>несовершенный</w:t>
      </w:r>
      <w:r w:rsidRPr="00E93740">
        <w:t>– нарушение эмалеобразования, выражающееся в системном нарушении структуры и минерализации молочных и постоянных зубов, изменении цвета и последующей частичной или полной потере ткани.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Ампутация корня зуба </w:t>
      </w:r>
      <w:r w:rsidRPr="00E93740">
        <w:rPr>
          <w:rStyle w:val="FontStyle13"/>
          <w:sz w:val="24"/>
          <w:szCs w:val="24"/>
        </w:rPr>
        <w:t>- удаление всего корня при сохранении коронковой части зуба.</w:t>
      </w:r>
    </w:p>
    <w:p w:rsidR="006E2571" w:rsidRPr="00E93740" w:rsidRDefault="006E2571" w:rsidP="006E2571">
      <w:pPr>
        <w:pStyle w:val="a9"/>
        <w:tabs>
          <w:tab w:val="left" w:pos="0"/>
          <w:tab w:val="left" w:pos="567"/>
          <w:tab w:val="left" w:pos="709"/>
        </w:tabs>
        <w:spacing w:after="0"/>
        <w:ind w:left="0"/>
        <w:jc w:val="both"/>
        <w:rPr>
          <w:b/>
        </w:rPr>
      </w:pPr>
      <w:r w:rsidRPr="00E93740">
        <w:rPr>
          <w:b/>
        </w:rPr>
        <w:t xml:space="preserve">Анальгезия </w:t>
      </w:r>
      <w:r w:rsidRPr="00E93740">
        <w:t>– анестезия болевая.</w:t>
      </w:r>
    </w:p>
    <w:p w:rsidR="006E2571" w:rsidRPr="00E93740" w:rsidRDefault="006E2571" w:rsidP="006E2571">
      <w:pPr>
        <w:pStyle w:val="a9"/>
        <w:tabs>
          <w:tab w:val="left" w:pos="0"/>
          <w:tab w:val="left" w:pos="567"/>
          <w:tab w:val="left" w:pos="709"/>
        </w:tabs>
        <w:spacing w:after="0"/>
        <w:ind w:left="0"/>
        <w:jc w:val="both"/>
      </w:pPr>
      <w:r w:rsidRPr="00E93740">
        <w:rPr>
          <w:b/>
        </w:rPr>
        <w:t>Анестезия</w:t>
      </w:r>
      <w:r w:rsidRPr="00E93740">
        <w:t xml:space="preserve"> – обезболивание тканей полости рта, представляет собой комплекс психопрофилактических и медикаментозных воздействий, направленных на снижение или полное купирование болевых ощущений при проведении лечения.</w:t>
      </w:r>
    </w:p>
    <w:p w:rsidR="006E2571" w:rsidRPr="00E93740" w:rsidRDefault="006E2571" w:rsidP="006E2571">
      <w:pPr>
        <w:pStyle w:val="a9"/>
        <w:tabs>
          <w:tab w:val="left" w:pos="0"/>
          <w:tab w:val="left" w:pos="567"/>
          <w:tab w:val="left" w:pos="709"/>
        </w:tabs>
        <w:spacing w:after="0"/>
        <w:ind w:left="0"/>
        <w:jc w:val="both"/>
      </w:pPr>
      <w:r w:rsidRPr="00E93740">
        <w:rPr>
          <w:b/>
        </w:rPr>
        <w:t xml:space="preserve">Анестетики </w:t>
      </w:r>
      <w:r w:rsidRPr="00E93740">
        <w:t>– медикаменты для проведения анестезии (обезболивания) –  лекарственные препараты, которые воздействуют на чувствительные нервные окончания и проводники (нервные волокна) и вызывают утрату болевой чувствительности.</w:t>
      </w:r>
    </w:p>
    <w:p w:rsidR="006E2571" w:rsidRPr="00E93740" w:rsidRDefault="006E2571" w:rsidP="006E2571">
      <w:pPr>
        <w:pStyle w:val="a9"/>
        <w:tabs>
          <w:tab w:val="left" w:pos="0"/>
          <w:tab w:val="left" w:pos="567"/>
          <w:tab w:val="left" w:pos="709"/>
        </w:tabs>
        <w:spacing w:after="0"/>
        <w:ind w:left="0"/>
        <w:jc w:val="both"/>
      </w:pPr>
      <w:r w:rsidRPr="00E93740">
        <w:rPr>
          <w:b/>
          <w:bCs/>
        </w:rPr>
        <w:t>Антисептика</w:t>
      </w:r>
      <w:r w:rsidRPr="00E93740">
        <w:t xml:space="preserve"> – система  мероприятий, направленных  на уничтожение патогенной флоры, инфицировавшей рану, органы и ткани пациента. </w:t>
      </w:r>
    </w:p>
    <w:p w:rsidR="006E2571" w:rsidRPr="00E93740" w:rsidRDefault="006E2571" w:rsidP="006E2571">
      <w:pPr>
        <w:pStyle w:val="Style5"/>
        <w:widowControl/>
        <w:jc w:val="both"/>
        <w:rPr>
          <w:rStyle w:val="FontStyle13"/>
          <w:sz w:val="24"/>
          <w:szCs w:val="24"/>
        </w:rPr>
      </w:pPr>
      <w:r w:rsidRPr="00E93740">
        <w:rPr>
          <w:rStyle w:val="FontStyle14"/>
          <w:sz w:val="24"/>
          <w:szCs w:val="24"/>
        </w:rPr>
        <w:lastRenderedPageBreak/>
        <w:t>Апекслокатор</w:t>
      </w:r>
      <w:r w:rsidRPr="00E93740">
        <w:rPr>
          <w:rStyle w:val="FontStyle13"/>
          <w:sz w:val="24"/>
          <w:szCs w:val="24"/>
        </w:rPr>
        <w:t>- электронный прибор для определения длины корневого канала по изменению сопротивления электрическому току. Показывает длину канала в миллиметрах; показывает точку апекса.</w:t>
      </w:r>
    </w:p>
    <w:p w:rsidR="006E2571" w:rsidRPr="00E93740" w:rsidRDefault="006E2571" w:rsidP="006E2571">
      <w:pPr>
        <w:pStyle w:val="a9"/>
        <w:tabs>
          <w:tab w:val="left" w:pos="0"/>
          <w:tab w:val="left" w:pos="567"/>
          <w:tab w:val="left" w:pos="709"/>
        </w:tabs>
        <w:spacing w:after="0"/>
        <w:ind w:left="0"/>
        <w:jc w:val="both"/>
        <w:rPr>
          <w:b/>
        </w:rPr>
      </w:pPr>
      <w:r w:rsidRPr="00E93740">
        <w:rPr>
          <w:b/>
        </w:rPr>
        <w:t xml:space="preserve">Аплазия </w:t>
      </w:r>
      <w:r w:rsidRPr="00E93740">
        <w:t>– врожденное отсутствие зуба, части или всей эмали.</w:t>
      </w:r>
    </w:p>
    <w:p w:rsidR="006E2571" w:rsidRPr="00E93740" w:rsidRDefault="006E2571" w:rsidP="006E2571">
      <w:pPr>
        <w:pStyle w:val="a9"/>
        <w:tabs>
          <w:tab w:val="left" w:pos="0"/>
          <w:tab w:val="left" w:pos="567"/>
          <w:tab w:val="left" w:pos="709"/>
        </w:tabs>
        <w:spacing w:after="0"/>
        <w:ind w:left="0"/>
        <w:jc w:val="both"/>
        <w:rPr>
          <w:b/>
        </w:rPr>
      </w:pPr>
      <w:r w:rsidRPr="00E93740">
        <w:rPr>
          <w:b/>
        </w:rPr>
        <w:t xml:space="preserve">Аппликация </w:t>
      </w:r>
      <w:r w:rsidRPr="00E93740">
        <w:t>– нанесение лекарственных препаратов на поверхность тканей полости рта.</w:t>
      </w:r>
    </w:p>
    <w:p w:rsidR="006E2571" w:rsidRPr="00E93740" w:rsidRDefault="006E2571" w:rsidP="006E2571">
      <w:pPr>
        <w:pStyle w:val="a9"/>
        <w:tabs>
          <w:tab w:val="left" w:pos="0"/>
          <w:tab w:val="left" w:pos="567"/>
          <w:tab w:val="left" w:pos="709"/>
        </w:tabs>
        <w:spacing w:after="0"/>
        <w:ind w:left="0"/>
        <w:jc w:val="both"/>
        <w:rPr>
          <w:b/>
        </w:rPr>
      </w:pPr>
      <w:r w:rsidRPr="00E93740">
        <w:rPr>
          <w:b/>
        </w:rPr>
        <w:t xml:space="preserve">Аппликатор </w:t>
      </w:r>
      <w:r w:rsidRPr="00E93740">
        <w:t>– специальное приспособление (кисточка) для проведения аппликации.</w:t>
      </w:r>
    </w:p>
    <w:p w:rsidR="006E2571" w:rsidRPr="00E93740" w:rsidRDefault="006E2571" w:rsidP="006E2571">
      <w:pPr>
        <w:pStyle w:val="ad"/>
        <w:tabs>
          <w:tab w:val="left" w:pos="0"/>
          <w:tab w:val="left" w:pos="709"/>
        </w:tabs>
        <w:jc w:val="both"/>
        <w:rPr>
          <w:rFonts w:ascii="Times New Roman" w:hAnsi="Times New Roman" w:cs="Times New Roman"/>
          <w:sz w:val="24"/>
          <w:szCs w:val="24"/>
        </w:rPr>
      </w:pPr>
      <w:r w:rsidRPr="00E93740">
        <w:rPr>
          <w:rFonts w:ascii="Times New Roman" w:hAnsi="Times New Roman" w:cs="Times New Roman"/>
          <w:b/>
          <w:sz w:val="24"/>
          <w:szCs w:val="24"/>
        </w:rPr>
        <w:t>Апроксимальная поверхность</w:t>
      </w:r>
      <w:r w:rsidRPr="00E93740">
        <w:rPr>
          <w:rFonts w:ascii="Times New Roman" w:hAnsi="Times New Roman" w:cs="Times New Roman"/>
          <w:sz w:val="24"/>
          <w:szCs w:val="24"/>
        </w:rPr>
        <w:t xml:space="preserve"> – контактная поверхность зуба, обращенная к соседнему, рядом стоящему зубу.</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Армирование </w:t>
      </w:r>
      <w:r w:rsidRPr="00E93740">
        <w:rPr>
          <w:rStyle w:val="FontStyle13"/>
          <w:sz w:val="24"/>
          <w:szCs w:val="24"/>
        </w:rPr>
        <w:t>- создание каркаса для корневой или коронковой пломбы из специального материала, компенсирующего недоста</w:t>
      </w:r>
      <w:r w:rsidR="00737C3F">
        <w:rPr>
          <w:rStyle w:val="FontStyle13"/>
          <w:sz w:val="24"/>
          <w:szCs w:val="24"/>
        </w:rPr>
        <w:t xml:space="preserve">тки пломбировочного материала и </w:t>
      </w:r>
      <w:r w:rsidRPr="00E93740">
        <w:rPr>
          <w:rStyle w:val="FontStyle13"/>
          <w:sz w:val="24"/>
          <w:szCs w:val="24"/>
        </w:rPr>
        <w:t>перераспределяющего нагрузки на большую площадь. Например, применение стекловолоконного штифта при пломбировании канала зуба.</w:t>
      </w:r>
    </w:p>
    <w:p w:rsidR="006E2571" w:rsidRPr="00E93740" w:rsidRDefault="006E2571" w:rsidP="006E2571">
      <w:pPr>
        <w:pStyle w:val="a9"/>
        <w:tabs>
          <w:tab w:val="left" w:pos="0"/>
          <w:tab w:val="left" w:pos="567"/>
          <w:tab w:val="left" w:pos="709"/>
        </w:tabs>
        <w:spacing w:after="0"/>
        <w:ind w:left="0"/>
        <w:jc w:val="both"/>
      </w:pPr>
      <w:r w:rsidRPr="00E93740">
        <w:rPr>
          <w:b/>
          <w:bCs/>
        </w:rPr>
        <w:t>Асептика</w:t>
      </w:r>
      <w:r w:rsidRPr="00E93740">
        <w:t xml:space="preserve"> – система профилактических мероприятий, направленная на предупреждение попадания микроорганизмов в рану, органы и ткани больного в процессе любых врачебных манипуляций.</w:t>
      </w:r>
    </w:p>
    <w:p w:rsidR="006E2571" w:rsidRPr="00E93740" w:rsidRDefault="006E2571" w:rsidP="006E2571">
      <w:pPr>
        <w:pStyle w:val="a9"/>
        <w:tabs>
          <w:tab w:val="left" w:pos="0"/>
          <w:tab w:val="left" w:pos="567"/>
          <w:tab w:val="left" w:pos="709"/>
        </w:tabs>
        <w:spacing w:after="0"/>
        <w:ind w:left="0"/>
        <w:jc w:val="both"/>
      </w:pPr>
      <w:r w:rsidRPr="00E93740">
        <w:rPr>
          <w:b/>
        </w:rPr>
        <w:t xml:space="preserve">Аспирация </w:t>
      </w:r>
      <w:r w:rsidRPr="00E93740">
        <w:t>– заглатывание мелких зубоврачебных инструментов.</w:t>
      </w:r>
    </w:p>
    <w:p w:rsidR="006E2571" w:rsidRPr="00E93740" w:rsidRDefault="006E2571" w:rsidP="006E2571">
      <w:pPr>
        <w:widowControl w:val="0"/>
        <w:shd w:val="clear" w:color="auto" w:fill="FFFFFF"/>
        <w:tabs>
          <w:tab w:val="left" w:pos="284"/>
          <w:tab w:val="left" w:pos="709"/>
        </w:tabs>
        <w:autoSpaceDE w:val="0"/>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Атрофия десны</w:t>
      </w:r>
      <w:r w:rsidRPr="00E93740">
        <w:rPr>
          <w:rFonts w:ascii="Times New Roman" w:hAnsi="Times New Roman" w:cs="Times New Roman"/>
          <w:sz w:val="24"/>
          <w:szCs w:val="24"/>
        </w:rPr>
        <w:t xml:space="preserve"> – уменьшение объема десны, сопровождающееся оголением шейки и корня зуба.</w:t>
      </w:r>
    </w:p>
    <w:p w:rsidR="006E2571" w:rsidRPr="00E93740" w:rsidRDefault="006E2571" w:rsidP="006E2571">
      <w:pPr>
        <w:pStyle w:val="a9"/>
        <w:tabs>
          <w:tab w:val="left" w:pos="0"/>
        </w:tabs>
        <w:spacing w:after="0"/>
        <w:ind w:left="0"/>
        <w:jc w:val="both"/>
      </w:pPr>
      <w:r w:rsidRPr="00E93740">
        <w:rPr>
          <w:b/>
        </w:rPr>
        <w:t xml:space="preserve">Аудиоанестезия (звуковая анальгезия) </w:t>
      </w:r>
      <w:r w:rsidRPr="00E93740">
        <w:t>– воздействие звуковыми сигналами определенной интенсивности и частоты для создания в подкорковых структурах (в области слухового анализатора) очага доминанты, который блокирует «патологический» очаг возбуждения, вызываемый чувством тревоги и страха от процедуры лечения зубов.</w:t>
      </w:r>
    </w:p>
    <w:p w:rsidR="006E2571" w:rsidRPr="00E93740" w:rsidRDefault="006E2571" w:rsidP="006E2571">
      <w:pPr>
        <w:tabs>
          <w:tab w:val="left" w:pos="284"/>
          <w:tab w:val="left" w:pos="567"/>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lang w:val="en-US"/>
        </w:rPr>
        <w:t>Assistina</w:t>
      </w:r>
      <w:r w:rsidRPr="00E93740">
        <w:rPr>
          <w:rFonts w:ascii="Times New Roman" w:hAnsi="Times New Roman" w:cs="Times New Roman"/>
          <w:sz w:val="24"/>
          <w:szCs w:val="24"/>
        </w:rPr>
        <w:t>– прибор с воздушным приводом для стерилизации и хранения наконечников.</w:t>
      </w:r>
    </w:p>
    <w:p w:rsidR="006E2571" w:rsidRPr="00E93740" w:rsidRDefault="006E2571" w:rsidP="006E2571">
      <w:pPr>
        <w:tabs>
          <w:tab w:val="left" w:pos="284"/>
          <w:tab w:val="left" w:pos="567"/>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Бляшка зубная – </w:t>
      </w:r>
      <w:r w:rsidRPr="00E93740">
        <w:rPr>
          <w:rFonts w:ascii="Times New Roman" w:hAnsi="Times New Roman" w:cs="Times New Roman"/>
          <w:sz w:val="24"/>
          <w:szCs w:val="24"/>
        </w:rPr>
        <w:t>скопление различных типов микроорганизмов, плотно фиксированных на поверхности зуба.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Бонд –</w:t>
      </w:r>
      <w:r w:rsidR="00737C3F">
        <w:rPr>
          <w:rFonts w:ascii="Times New Roman" w:hAnsi="Times New Roman" w:cs="Times New Roman"/>
          <w:b/>
          <w:sz w:val="24"/>
          <w:szCs w:val="24"/>
        </w:rPr>
        <w:t xml:space="preserve"> </w:t>
      </w:r>
      <w:r w:rsidRPr="00E93740">
        <w:rPr>
          <w:rFonts w:ascii="Times New Roman" w:hAnsi="Times New Roman" w:cs="Times New Roman"/>
          <w:color w:val="000000"/>
          <w:sz w:val="24"/>
          <w:szCs w:val="24"/>
        </w:rPr>
        <w:t xml:space="preserve">химическое соединение, обеспечивающее образование связи между пломбировочным композитом и слоем праймера на поверхности дентина.     </w:t>
      </w:r>
    </w:p>
    <w:p w:rsidR="006E2571" w:rsidRPr="00E93740" w:rsidRDefault="006E2571" w:rsidP="006E2571">
      <w:pPr>
        <w:tabs>
          <w:tab w:val="left" w:pos="284"/>
          <w:tab w:val="left" w:pos="709"/>
        </w:tabs>
        <w:spacing w:after="0" w:line="240" w:lineRule="auto"/>
        <w:jc w:val="both"/>
        <w:rPr>
          <w:rStyle w:val="FontStyle13"/>
          <w:sz w:val="24"/>
          <w:szCs w:val="24"/>
        </w:rPr>
      </w:pPr>
      <w:r w:rsidRPr="00E93740">
        <w:rPr>
          <w:rFonts w:ascii="Times New Roman" w:hAnsi="Times New Roman" w:cs="Times New Roman"/>
          <w:b/>
          <w:sz w:val="24"/>
          <w:szCs w:val="24"/>
        </w:rPr>
        <w:t>Бондинг</w:t>
      </w:r>
      <w:r w:rsidRPr="00E93740">
        <w:rPr>
          <w:rFonts w:ascii="Times New Roman" w:hAnsi="Times New Roman" w:cs="Times New Roman"/>
          <w:sz w:val="24"/>
          <w:szCs w:val="24"/>
        </w:rPr>
        <w:t xml:space="preserve"> –  прикрепление гидрофоб</w:t>
      </w:r>
      <w:r w:rsidRPr="00E93740">
        <w:rPr>
          <w:rFonts w:ascii="Times New Roman" w:hAnsi="Times New Roman" w:cs="Times New Roman"/>
          <w:sz w:val="24"/>
          <w:szCs w:val="24"/>
        </w:rPr>
        <w:softHyphen/>
        <w:t>ного материала к влажному дентину.</w:t>
      </w:r>
    </w:p>
    <w:p w:rsidR="006E2571" w:rsidRPr="00E93740" w:rsidRDefault="006E2571" w:rsidP="006E2571">
      <w:pPr>
        <w:pStyle w:val="Style4"/>
        <w:widowControl/>
        <w:tabs>
          <w:tab w:val="left" w:pos="284"/>
          <w:tab w:val="left" w:pos="709"/>
        </w:tabs>
        <w:spacing w:line="240" w:lineRule="auto"/>
        <w:jc w:val="both"/>
        <w:rPr>
          <w:rStyle w:val="FontStyle13"/>
          <w:sz w:val="24"/>
          <w:szCs w:val="24"/>
        </w:rPr>
      </w:pPr>
      <w:r w:rsidRPr="00E93740">
        <w:rPr>
          <w:rStyle w:val="FontStyle13"/>
          <w:b/>
          <w:sz w:val="24"/>
          <w:szCs w:val="24"/>
        </w:rPr>
        <w:t>Бор</w:t>
      </w:r>
      <w:r w:rsidRPr="00E93740">
        <w:rPr>
          <w:rStyle w:val="FontStyle13"/>
          <w:sz w:val="24"/>
          <w:szCs w:val="24"/>
        </w:rPr>
        <w:t xml:space="preserve"> – вращающийся инструмент для обработки твердых тканей зуба.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Бруксизм – </w:t>
      </w:r>
      <w:r w:rsidRPr="00E93740">
        <w:rPr>
          <w:rFonts w:ascii="Times New Roman" w:hAnsi="Times New Roman" w:cs="Times New Roman"/>
          <w:sz w:val="24"/>
          <w:szCs w:val="24"/>
        </w:rPr>
        <w:t>скрежет зубами.</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Буферная емкость слюны – </w:t>
      </w:r>
      <w:r w:rsidRPr="00E93740">
        <w:rPr>
          <w:rFonts w:ascii="Times New Roman" w:hAnsi="Times New Roman" w:cs="Times New Roman"/>
          <w:sz w:val="24"/>
          <w:szCs w:val="24"/>
        </w:rPr>
        <w:t xml:space="preserve">защитный механизм </w:t>
      </w:r>
      <w:r w:rsidRPr="00E93740">
        <w:rPr>
          <w:rFonts w:ascii="Times New Roman" w:hAnsi="Times New Roman" w:cs="Times New Roman"/>
          <w:b/>
          <w:sz w:val="24"/>
          <w:szCs w:val="24"/>
        </w:rPr>
        <w:t>–</w:t>
      </w:r>
      <w:r w:rsidRPr="00E93740">
        <w:rPr>
          <w:rFonts w:ascii="Times New Roman" w:hAnsi="Times New Roman" w:cs="Times New Roman"/>
          <w:sz w:val="24"/>
          <w:szCs w:val="24"/>
        </w:rPr>
        <w:t xml:space="preserve"> способность нейтрализовать кислоты и щелочи, вырабатываемые бактериями зубного налета. Она обеспечивается 3 основными буферными системами: бикарбонатной, фосфатной и белковой.</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Вестибулярная поверхность – </w:t>
      </w:r>
      <w:r w:rsidRPr="00E93740">
        <w:rPr>
          <w:rFonts w:ascii="Times New Roman" w:hAnsi="Times New Roman" w:cs="Times New Roman"/>
          <w:sz w:val="24"/>
          <w:szCs w:val="24"/>
        </w:rPr>
        <w:t>поверхность зуба, обращенная в сторону преддверия полости рта.</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Витальная ампутация пульпы (пульпотомия) </w:t>
      </w:r>
      <w:r w:rsidRPr="00E93740">
        <w:rPr>
          <w:rStyle w:val="FontStyle13"/>
          <w:sz w:val="24"/>
          <w:szCs w:val="24"/>
        </w:rPr>
        <w:t>- сохранение жизнеспособности корневой пульпы.</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Витальная экстирпация </w:t>
      </w:r>
      <w:r w:rsidRPr="00E93740">
        <w:rPr>
          <w:rStyle w:val="FontStyle13"/>
          <w:sz w:val="24"/>
          <w:szCs w:val="24"/>
        </w:rPr>
        <w:t>- полное удаление пульпы под анестезией без предварительной девитализации (некротизации).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Внутрикорневой фиксатор </w:t>
      </w:r>
      <w:r w:rsidRPr="00E93740">
        <w:rPr>
          <w:rStyle w:val="FontStyle13"/>
          <w:sz w:val="24"/>
          <w:szCs w:val="24"/>
        </w:rPr>
        <w:t>- штифт, который вводится в корневой канал для улучшения фиксации пломбы или коронки зуба.</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Внутриротовой разрез </w:t>
      </w:r>
      <w:r w:rsidRPr="00E93740">
        <w:rPr>
          <w:rStyle w:val="FontStyle13"/>
          <w:sz w:val="24"/>
          <w:szCs w:val="24"/>
        </w:rPr>
        <w:t>- рассечение мягких тканей полости рта по поводу острого воспаления (например, при "флюсе").</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Вторичный (заместительный) дентин – </w:t>
      </w:r>
      <w:r w:rsidRPr="00E93740">
        <w:rPr>
          <w:rFonts w:ascii="Times New Roman" w:hAnsi="Times New Roman" w:cs="Times New Roman"/>
          <w:sz w:val="24"/>
          <w:szCs w:val="24"/>
        </w:rPr>
        <w:t>дентин, образующийся после прорезывания зуба.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Вязкость слюны – </w:t>
      </w:r>
      <w:r w:rsidRPr="00E93740">
        <w:rPr>
          <w:rFonts w:ascii="Times New Roman" w:hAnsi="Times New Roman" w:cs="Times New Roman"/>
          <w:sz w:val="24"/>
          <w:szCs w:val="24"/>
        </w:rPr>
        <w:t>свойство слюны, определяющееся содержанием в ней белка – муцина.</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Гайморит </w:t>
      </w:r>
      <w:r w:rsidRPr="00E93740">
        <w:rPr>
          <w:rStyle w:val="FontStyle13"/>
          <w:sz w:val="24"/>
          <w:szCs w:val="24"/>
        </w:rPr>
        <w:t>- воспаление стенок верхнечелюстной пазухи, возникновение которого связано с распространением инфекционно-воспалительного процесса из очагов одонтогенной инфекции верхней челюсти либо с инфицированием пазухи через перфорационное отверстие, появляющееся после удаления зуба.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Галитоз</w:t>
      </w:r>
      <w:r w:rsidR="00737C3F">
        <w:rPr>
          <w:rFonts w:ascii="Times New Roman" w:hAnsi="Times New Roman" w:cs="Times New Roman"/>
          <w:b/>
          <w:sz w:val="24"/>
          <w:szCs w:val="24"/>
        </w:rPr>
        <w:t xml:space="preserve"> </w:t>
      </w:r>
      <w:r w:rsidRPr="00E93740">
        <w:rPr>
          <w:rFonts w:ascii="Times New Roman" w:hAnsi="Times New Roman" w:cs="Times New Roman"/>
          <w:sz w:val="24"/>
          <w:szCs w:val="24"/>
        </w:rPr>
        <w:t>– это заболевание, проявляющееся неприятным запахом изо рта.</w:t>
      </w:r>
    </w:p>
    <w:p w:rsidR="006E2571" w:rsidRPr="00E93740" w:rsidRDefault="006E2571" w:rsidP="006E2571">
      <w:pPr>
        <w:pStyle w:val="Style5"/>
        <w:widowControl/>
        <w:jc w:val="both"/>
        <w:rPr>
          <w:rStyle w:val="FontStyle13"/>
          <w:sz w:val="24"/>
          <w:szCs w:val="24"/>
        </w:rPr>
      </w:pPr>
      <w:r w:rsidRPr="00E93740">
        <w:rPr>
          <w:rStyle w:val="FontStyle14"/>
          <w:sz w:val="24"/>
          <w:szCs w:val="24"/>
        </w:rPr>
        <w:lastRenderedPageBreak/>
        <w:t>Гемисекция</w:t>
      </w:r>
      <w:r w:rsidR="00737C3F">
        <w:rPr>
          <w:rStyle w:val="FontStyle14"/>
          <w:sz w:val="24"/>
          <w:szCs w:val="24"/>
        </w:rPr>
        <w:t xml:space="preserve"> </w:t>
      </w:r>
      <w:r w:rsidRPr="00E93740">
        <w:rPr>
          <w:rStyle w:val="FontStyle13"/>
          <w:sz w:val="24"/>
          <w:szCs w:val="24"/>
        </w:rPr>
        <w:t>- удаление одного из корней зуба вместе с прилегающей к нему коронковой частью зуба.</w:t>
      </w:r>
    </w:p>
    <w:p w:rsidR="006E2571" w:rsidRPr="00E93740" w:rsidRDefault="006E2571" w:rsidP="006E2571">
      <w:pPr>
        <w:tabs>
          <w:tab w:val="left" w:pos="284"/>
          <w:tab w:val="left" w:pos="426"/>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Герметизация фиссуры – </w:t>
      </w:r>
      <w:r w:rsidRPr="00E93740">
        <w:rPr>
          <w:rFonts w:ascii="Times New Roman" w:hAnsi="Times New Roman" w:cs="Times New Roman"/>
          <w:sz w:val="24"/>
          <w:szCs w:val="24"/>
        </w:rPr>
        <w:t xml:space="preserve">изоляция </w:t>
      </w:r>
      <w:r w:rsidRPr="00E93740">
        <w:rPr>
          <w:rFonts w:ascii="Times New Roman" w:hAnsi="Times New Roman" w:cs="Times New Roman"/>
          <w:b/>
          <w:sz w:val="24"/>
          <w:szCs w:val="24"/>
        </w:rPr>
        <w:t>(</w:t>
      </w:r>
      <w:r w:rsidRPr="00E93740">
        <w:rPr>
          <w:rFonts w:ascii="Times New Roman" w:hAnsi="Times New Roman" w:cs="Times New Roman"/>
          <w:sz w:val="24"/>
          <w:szCs w:val="24"/>
        </w:rPr>
        <w:t>запечатывание) фиссуры</w:t>
      </w:r>
      <w:r w:rsidR="00737C3F">
        <w:rPr>
          <w:rFonts w:ascii="Times New Roman" w:hAnsi="Times New Roman" w:cs="Times New Roman"/>
          <w:sz w:val="24"/>
          <w:szCs w:val="24"/>
        </w:rPr>
        <w:t xml:space="preserve"> </w:t>
      </w:r>
      <w:r w:rsidRPr="00E93740">
        <w:rPr>
          <w:rFonts w:ascii="Times New Roman" w:hAnsi="Times New Roman" w:cs="Times New Roman"/>
          <w:sz w:val="24"/>
          <w:szCs w:val="24"/>
        </w:rPr>
        <w:t>герметиками от кариесогенных факторов, дейст</w:t>
      </w:r>
      <w:r w:rsidRPr="00E93740">
        <w:rPr>
          <w:rFonts w:ascii="Times New Roman" w:hAnsi="Times New Roman" w:cs="Times New Roman"/>
          <w:sz w:val="24"/>
          <w:szCs w:val="24"/>
        </w:rPr>
        <w:softHyphen/>
        <w:t>вующих в полости рта в пери</w:t>
      </w:r>
      <w:r w:rsidRPr="00E93740">
        <w:rPr>
          <w:rFonts w:ascii="Times New Roman" w:hAnsi="Times New Roman" w:cs="Times New Roman"/>
          <w:sz w:val="24"/>
          <w:szCs w:val="24"/>
        </w:rPr>
        <w:softHyphen/>
        <w:t>од созревания эмали.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Гранулема </w:t>
      </w:r>
      <w:r w:rsidRPr="00E93740">
        <w:rPr>
          <w:rStyle w:val="FontStyle13"/>
          <w:sz w:val="24"/>
          <w:szCs w:val="24"/>
        </w:rPr>
        <w:t>- участок воспаленной грануляционной ткани у верхушки корня зуба, ограниченный плотной соединительной оболочкой. Является хроническим очагом инфекции.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Гуттаперча </w:t>
      </w:r>
      <w:r w:rsidRPr="00E93740">
        <w:rPr>
          <w:rStyle w:val="FontStyle13"/>
          <w:sz w:val="24"/>
          <w:szCs w:val="24"/>
        </w:rPr>
        <w:t>- специальный материал для пломбирования каналов зуба. Бывает "холодной" в виде штифтов или "горячей", когда вводится в канал в разогретом состоянии.</w:t>
      </w:r>
    </w:p>
    <w:p w:rsidR="006E2571" w:rsidRPr="00E93740" w:rsidRDefault="006E2571" w:rsidP="006E2571">
      <w:pPr>
        <w:pStyle w:val="ad"/>
        <w:tabs>
          <w:tab w:val="left" w:pos="284"/>
          <w:tab w:val="left" w:pos="709"/>
        </w:tabs>
        <w:jc w:val="both"/>
        <w:rPr>
          <w:rFonts w:ascii="Times New Roman" w:hAnsi="Times New Roman" w:cs="Times New Roman"/>
          <w:sz w:val="24"/>
          <w:szCs w:val="24"/>
        </w:rPr>
      </w:pPr>
      <w:r w:rsidRPr="00E93740">
        <w:rPr>
          <w:rFonts w:ascii="Times New Roman" w:hAnsi="Times New Roman" w:cs="Times New Roman"/>
          <w:b/>
          <w:sz w:val="24"/>
          <w:szCs w:val="24"/>
        </w:rPr>
        <w:t xml:space="preserve">Герметик – </w:t>
      </w:r>
      <w:r w:rsidRPr="00E93740">
        <w:rPr>
          <w:rFonts w:ascii="Times New Roman" w:hAnsi="Times New Roman" w:cs="Times New Roman"/>
          <w:sz w:val="24"/>
          <w:szCs w:val="24"/>
        </w:rPr>
        <w:t>пломбировочный материал для запечатывания фиссур.</w:t>
      </w:r>
    </w:p>
    <w:p w:rsidR="006E2571" w:rsidRPr="00E93740" w:rsidRDefault="006E2571" w:rsidP="006E2571">
      <w:pPr>
        <w:tabs>
          <w:tab w:val="left" w:pos="284"/>
          <w:tab w:val="left" w:pos="709"/>
        </w:tabs>
        <w:spacing w:after="0" w:line="240" w:lineRule="auto"/>
        <w:jc w:val="both"/>
        <w:rPr>
          <w:rFonts w:ascii="Times New Roman" w:hAnsi="Times New Roman" w:cs="Times New Roman"/>
          <w:color w:val="000000"/>
          <w:sz w:val="24"/>
          <w:szCs w:val="24"/>
        </w:rPr>
      </w:pPr>
      <w:r w:rsidRPr="00E93740">
        <w:rPr>
          <w:rFonts w:ascii="Times New Roman" w:hAnsi="Times New Roman" w:cs="Times New Roman"/>
          <w:b/>
          <w:color w:val="000000"/>
          <w:sz w:val="24"/>
          <w:szCs w:val="24"/>
        </w:rPr>
        <w:t>Г</w:t>
      </w:r>
      <w:r w:rsidRPr="00E93740">
        <w:rPr>
          <w:rFonts w:ascii="Times New Roman" w:hAnsi="Times New Roman" w:cs="Times New Roman"/>
          <w:b/>
          <w:bCs/>
          <w:sz w:val="24"/>
          <w:szCs w:val="24"/>
        </w:rPr>
        <w:t>ибридный слой</w:t>
      </w:r>
      <w:r w:rsidR="00737C3F">
        <w:rPr>
          <w:rFonts w:ascii="Times New Roman" w:hAnsi="Times New Roman" w:cs="Times New Roman"/>
          <w:b/>
          <w:bCs/>
          <w:sz w:val="24"/>
          <w:szCs w:val="24"/>
        </w:rPr>
        <w:t xml:space="preserve"> </w:t>
      </w:r>
      <w:r w:rsidRPr="00E93740">
        <w:rPr>
          <w:rFonts w:ascii="Times New Roman" w:hAnsi="Times New Roman" w:cs="Times New Roman"/>
          <w:sz w:val="24"/>
          <w:szCs w:val="24"/>
        </w:rPr>
        <w:t xml:space="preserve">– </w:t>
      </w:r>
      <w:r w:rsidRPr="00E93740">
        <w:rPr>
          <w:rFonts w:ascii="Times New Roman" w:hAnsi="Times New Roman" w:cs="Times New Roman"/>
          <w:color w:val="000000"/>
          <w:sz w:val="24"/>
          <w:szCs w:val="24"/>
        </w:rPr>
        <w:t>тонкий слой вещества, состоящего из адгезивных компонентов и коллагеновых волокон дентина, образуется после полимеризации адгезива.</w:t>
      </w:r>
    </w:p>
    <w:p w:rsidR="006E2571" w:rsidRPr="00E93740" w:rsidRDefault="006E2571" w:rsidP="006E2571">
      <w:pPr>
        <w:widowControl w:val="0"/>
        <w:tabs>
          <w:tab w:val="left" w:pos="284"/>
          <w:tab w:val="left" w:pos="709"/>
        </w:tabs>
        <w:autoSpaceDE w:val="0"/>
        <w:autoSpaceDN w:val="0"/>
        <w:adjustRightInd w:val="0"/>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Гибриды </w:t>
      </w:r>
      <w:r w:rsidRPr="00E93740">
        <w:rPr>
          <w:rFonts w:ascii="Times New Roman" w:hAnsi="Times New Roman" w:cs="Times New Roman"/>
          <w:sz w:val="24"/>
          <w:szCs w:val="24"/>
        </w:rPr>
        <w:t>–</w:t>
      </w:r>
      <w:r w:rsidR="00737C3F">
        <w:rPr>
          <w:rFonts w:ascii="Times New Roman" w:hAnsi="Times New Roman" w:cs="Times New Roman"/>
          <w:sz w:val="24"/>
          <w:szCs w:val="24"/>
        </w:rPr>
        <w:t xml:space="preserve"> </w:t>
      </w:r>
      <w:r w:rsidRPr="00E93740">
        <w:rPr>
          <w:rFonts w:ascii="Times New Roman" w:hAnsi="Times New Roman" w:cs="Times New Roman"/>
          <w:sz w:val="24"/>
          <w:szCs w:val="24"/>
        </w:rPr>
        <w:t>композиты, сочетающие в себе свойства макро- и микронаполненных композитов, содержат большое количество микрочастиц (15-20% по весу), которые смешиваются с макрочастицами и мономером.</w:t>
      </w:r>
    </w:p>
    <w:p w:rsidR="006E2571" w:rsidRPr="00E93740" w:rsidRDefault="006E2571" w:rsidP="006E2571">
      <w:pPr>
        <w:pStyle w:val="ad"/>
        <w:tabs>
          <w:tab w:val="left" w:pos="284"/>
          <w:tab w:val="left" w:pos="709"/>
        </w:tabs>
        <w:jc w:val="both"/>
        <w:rPr>
          <w:rFonts w:ascii="Times New Roman" w:eastAsia="MS Mincho" w:hAnsi="Times New Roman" w:cs="Times New Roman"/>
          <w:sz w:val="24"/>
          <w:szCs w:val="24"/>
        </w:rPr>
      </w:pPr>
      <w:r w:rsidRPr="00E93740">
        <w:rPr>
          <w:rFonts w:ascii="Times New Roman" w:hAnsi="Times New Roman" w:cs="Times New Roman"/>
          <w:b/>
          <w:sz w:val="24"/>
          <w:szCs w:val="24"/>
        </w:rPr>
        <w:t xml:space="preserve">Гидроксиапатит – </w:t>
      </w:r>
      <w:r w:rsidRPr="00E93740">
        <w:rPr>
          <w:rFonts w:ascii="Times New Roman" w:eastAsia="MS Mincho" w:hAnsi="Times New Roman" w:cs="Times New Roman"/>
          <w:sz w:val="24"/>
          <w:szCs w:val="24"/>
        </w:rPr>
        <w:t>кристаллы минерального вещества, являющиеся</w:t>
      </w:r>
      <w:r w:rsidR="00737C3F">
        <w:rPr>
          <w:rFonts w:ascii="Times New Roman" w:eastAsia="MS Mincho" w:hAnsi="Times New Roman" w:cs="Times New Roman"/>
          <w:sz w:val="24"/>
          <w:szCs w:val="24"/>
        </w:rPr>
        <w:t xml:space="preserve"> </w:t>
      </w:r>
      <w:r w:rsidRPr="00E93740">
        <w:rPr>
          <w:rFonts w:ascii="Times New Roman" w:eastAsia="MS Mincho" w:hAnsi="Times New Roman" w:cs="Times New Roman"/>
          <w:sz w:val="24"/>
          <w:szCs w:val="24"/>
        </w:rPr>
        <w:t>основным структурным элементом эмали.</w:t>
      </w:r>
    </w:p>
    <w:p w:rsidR="006E2571" w:rsidRPr="00E93740" w:rsidRDefault="006E2571" w:rsidP="006E2571">
      <w:pPr>
        <w:pStyle w:val="ad"/>
        <w:tabs>
          <w:tab w:val="left" w:pos="284"/>
          <w:tab w:val="left" w:pos="709"/>
        </w:tabs>
        <w:jc w:val="both"/>
        <w:rPr>
          <w:rFonts w:ascii="Times New Roman" w:eastAsia="MS Mincho" w:hAnsi="Times New Roman" w:cs="Times New Roman"/>
          <w:sz w:val="24"/>
          <w:szCs w:val="24"/>
        </w:rPr>
      </w:pPr>
      <w:r w:rsidRPr="00E93740">
        <w:rPr>
          <w:rFonts w:ascii="Times New Roman" w:hAnsi="Times New Roman" w:cs="Times New Roman"/>
          <w:b/>
          <w:sz w:val="24"/>
          <w:szCs w:val="24"/>
        </w:rPr>
        <w:t xml:space="preserve">Гиперестезия – </w:t>
      </w:r>
      <w:r w:rsidRPr="00E93740">
        <w:rPr>
          <w:rFonts w:ascii="Times New Roman" w:hAnsi="Times New Roman" w:cs="Times New Roman"/>
          <w:sz w:val="24"/>
          <w:szCs w:val="24"/>
        </w:rPr>
        <w:t>повышенная чувствительность к различным раздражителям, характеризующаяся увеличением порога возбудимости болевых, температурных и других рецепторов.</w:t>
      </w:r>
    </w:p>
    <w:p w:rsidR="006E2571" w:rsidRPr="00E93740" w:rsidRDefault="006E2571" w:rsidP="006E2571">
      <w:pPr>
        <w:pStyle w:val="ad"/>
        <w:tabs>
          <w:tab w:val="left" w:pos="284"/>
          <w:tab w:val="left" w:pos="709"/>
        </w:tabs>
        <w:jc w:val="both"/>
        <w:rPr>
          <w:rFonts w:ascii="Times New Roman" w:hAnsi="Times New Roman" w:cs="Times New Roman"/>
          <w:sz w:val="24"/>
          <w:szCs w:val="24"/>
        </w:rPr>
      </w:pPr>
      <w:r w:rsidRPr="00E93740">
        <w:rPr>
          <w:rFonts w:ascii="Times New Roman" w:eastAsia="MS Mincho" w:hAnsi="Times New Roman" w:cs="Times New Roman"/>
          <w:b/>
          <w:sz w:val="24"/>
          <w:szCs w:val="24"/>
        </w:rPr>
        <w:t xml:space="preserve">Гиперплазия </w:t>
      </w:r>
      <w:r w:rsidRPr="00E93740">
        <w:rPr>
          <w:rFonts w:ascii="Times New Roman" w:hAnsi="Times New Roman" w:cs="Times New Roman"/>
          <w:b/>
          <w:sz w:val="24"/>
          <w:szCs w:val="24"/>
        </w:rPr>
        <w:t xml:space="preserve">– </w:t>
      </w:r>
      <w:r w:rsidRPr="00E93740">
        <w:rPr>
          <w:rFonts w:ascii="Times New Roman" w:hAnsi="Times New Roman" w:cs="Times New Roman"/>
          <w:sz w:val="24"/>
          <w:szCs w:val="24"/>
        </w:rPr>
        <w:t>избыточное образование тканей зуба при его развитии.</w:t>
      </w:r>
    </w:p>
    <w:p w:rsidR="006E2571" w:rsidRPr="00E93740" w:rsidRDefault="006E2571" w:rsidP="006E2571">
      <w:pPr>
        <w:pStyle w:val="ad"/>
        <w:tabs>
          <w:tab w:val="left" w:pos="284"/>
          <w:tab w:val="left" w:pos="709"/>
        </w:tabs>
        <w:jc w:val="both"/>
        <w:rPr>
          <w:rFonts w:ascii="Times New Roman" w:eastAsia="MS Mincho" w:hAnsi="Times New Roman" w:cs="Times New Roman"/>
          <w:sz w:val="24"/>
          <w:szCs w:val="24"/>
        </w:rPr>
      </w:pPr>
      <w:r w:rsidRPr="00E93740">
        <w:rPr>
          <w:rFonts w:ascii="Times New Roman" w:eastAsia="MS Mincho" w:hAnsi="Times New Roman" w:cs="Times New Roman"/>
          <w:b/>
          <w:sz w:val="24"/>
          <w:szCs w:val="24"/>
        </w:rPr>
        <w:t xml:space="preserve">Гипоплазия </w:t>
      </w:r>
      <w:r w:rsidRPr="00E93740">
        <w:rPr>
          <w:rFonts w:ascii="Times New Roman" w:hAnsi="Times New Roman" w:cs="Times New Roman"/>
          <w:b/>
          <w:sz w:val="24"/>
          <w:szCs w:val="24"/>
        </w:rPr>
        <w:t xml:space="preserve">– </w:t>
      </w:r>
      <w:r w:rsidRPr="00E93740">
        <w:rPr>
          <w:rFonts w:ascii="Times New Roman" w:hAnsi="Times New Roman" w:cs="Times New Roman"/>
          <w:sz w:val="24"/>
          <w:szCs w:val="24"/>
        </w:rPr>
        <w:t>порок развития, заключающийся в недоразвитии зуба или его тканей.</w:t>
      </w:r>
    </w:p>
    <w:p w:rsidR="006E2571" w:rsidRPr="00E93740" w:rsidRDefault="006E2571" w:rsidP="006E2571">
      <w:pPr>
        <w:pStyle w:val="ad"/>
        <w:tabs>
          <w:tab w:val="left" w:pos="284"/>
          <w:tab w:val="left" w:pos="709"/>
        </w:tabs>
        <w:jc w:val="both"/>
        <w:rPr>
          <w:rFonts w:ascii="Times New Roman" w:hAnsi="Times New Roman" w:cs="Times New Roman"/>
          <w:sz w:val="24"/>
          <w:szCs w:val="24"/>
        </w:rPr>
      </w:pPr>
      <w:r w:rsidRPr="00E93740">
        <w:rPr>
          <w:rFonts w:ascii="Times New Roman" w:hAnsi="Times New Roman" w:cs="Times New Roman"/>
          <w:b/>
          <w:sz w:val="24"/>
          <w:szCs w:val="24"/>
        </w:rPr>
        <w:t>Гипосаливация</w:t>
      </w:r>
      <w:r w:rsidR="00737C3F">
        <w:rPr>
          <w:rFonts w:ascii="Times New Roman" w:hAnsi="Times New Roman" w:cs="Times New Roman"/>
          <w:b/>
          <w:sz w:val="24"/>
          <w:szCs w:val="24"/>
        </w:rPr>
        <w:t xml:space="preserve"> </w:t>
      </w:r>
      <w:r w:rsidRPr="00E93740">
        <w:rPr>
          <w:rFonts w:ascii="Times New Roman" w:hAnsi="Times New Roman" w:cs="Times New Roman"/>
          <w:sz w:val="24"/>
          <w:szCs w:val="24"/>
        </w:rPr>
        <w:t>– уменьшение секреции слюны.</w:t>
      </w:r>
    </w:p>
    <w:p w:rsidR="006E2571" w:rsidRPr="00E93740" w:rsidRDefault="006E2571" w:rsidP="006E2571">
      <w:pPr>
        <w:pStyle w:val="ad"/>
        <w:tabs>
          <w:tab w:val="left" w:pos="284"/>
          <w:tab w:val="left" w:pos="709"/>
        </w:tabs>
        <w:jc w:val="both"/>
        <w:rPr>
          <w:rFonts w:ascii="Times New Roman" w:hAnsi="Times New Roman" w:cs="Times New Roman"/>
          <w:sz w:val="24"/>
          <w:szCs w:val="24"/>
        </w:rPr>
      </w:pPr>
      <w:r w:rsidRPr="00E93740">
        <w:rPr>
          <w:rFonts w:ascii="Times New Roman" w:hAnsi="Times New Roman" w:cs="Times New Roman"/>
          <w:b/>
          <w:sz w:val="24"/>
          <w:szCs w:val="24"/>
        </w:rPr>
        <w:t xml:space="preserve">Гистогенез </w:t>
      </w:r>
      <w:r w:rsidRPr="00E93740">
        <w:rPr>
          <w:rFonts w:ascii="Times New Roman" w:hAnsi="Times New Roman" w:cs="Times New Roman"/>
          <w:sz w:val="24"/>
          <w:szCs w:val="24"/>
        </w:rPr>
        <w:t>– образование тканей зуба: дентина и эмали.</w:t>
      </w:r>
    </w:p>
    <w:p w:rsidR="006E2571" w:rsidRPr="00E93740" w:rsidRDefault="006E2571" w:rsidP="006E2571">
      <w:pPr>
        <w:pStyle w:val="ad"/>
        <w:tabs>
          <w:tab w:val="left" w:pos="284"/>
          <w:tab w:val="left" w:pos="709"/>
        </w:tabs>
        <w:jc w:val="both"/>
        <w:rPr>
          <w:rFonts w:ascii="Times New Roman" w:eastAsia="MS Mincho" w:hAnsi="Times New Roman" w:cs="Times New Roman"/>
          <w:b/>
          <w:sz w:val="24"/>
          <w:szCs w:val="24"/>
        </w:rPr>
      </w:pPr>
      <w:r w:rsidRPr="00E93740">
        <w:rPr>
          <w:rFonts w:ascii="Times New Roman" w:hAnsi="Times New Roman" w:cs="Times New Roman"/>
          <w:b/>
          <w:sz w:val="24"/>
          <w:szCs w:val="24"/>
        </w:rPr>
        <w:t xml:space="preserve">Гладилка </w:t>
      </w:r>
      <w:r w:rsidRPr="00E93740">
        <w:rPr>
          <w:rFonts w:ascii="Times New Roman" w:hAnsi="Times New Roman" w:cs="Times New Roman"/>
          <w:sz w:val="24"/>
          <w:szCs w:val="24"/>
        </w:rPr>
        <w:t>– инструмент для внесения в обработанную полость пломбировочного материала.</w:t>
      </w:r>
    </w:p>
    <w:p w:rsidR="006E2571" w:rsidRPr="00E93740" w:rsidRDefault="006E2571" w:rsidP="006E2571">
      <w:pPr>
        <w:pStyle w:val="a9"/>
        <w:tabs>
          <w:tab w:val="left" w:pos="0"/>
        </w:tabs>
        <w:spacing w:after="0"/>
        <w:ind w:left="0"/>
        <w:jc w:val="both"/>
      </w:pPr>
      <w:r w:rsidRPr="00E93740">
        <w:rPr>
          <w:b/>
        </w:rPr>
        <w:t>Гласперленовый или шаровой стерилизатор</w:t>
      </w:r>
      <w:r w:rsidR="00737C3F">
        <w:rPr>
          <w:b/>
        </w:rPr>
        <w:t xml:space="preserve"> </w:t>
      </w:r>
      <w:r w:rsidRPr="00E93740">
        <w:t xml:space="preserve">– специальный прибор  для  стерилизации эндодонтических инструментов во время лечения (стерилизуется только рабочий конец). </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Девитальная ампутация </w:t>
      </w:r>
      <w:r w:rsidRPr="00E93740">
        <w:rPr>
          <w:rStyle w:val="FontStyle13"/>
          <w:sz w:val="24"/>
          <w:szCs w:val="24"/>
        </w:rPr>
        <w:t>- удаление части пульпы после ее предварительной девитализации.</w:t>
      </w:r>
    </w:p>
    <w:p w:rsidR="006E2571" w:rsidRPr="00E93740" w:rsidRDefault="006E2571" w:rsidP="006E2571">
      <w:pPr>
        <w:pStyle w:val="Style5"/>
        <w:widowControl/>
        <w:jc w:val="both"/>
      </w:pPr>
      <w:r w:rsidRPr="00E93740">
        <w:rPr>
          <w:rStyle w:val="FontStyle14"/>
          <w:sz w:val="24"/>
          <w:szCs w:val="24"/>
        </w:rPr>
        <w:t xml:space="preserve">Девитальная экстирпация </w:t>
      </w:r>
      <w:r w:rsidRPr="00E93740">
        <w:rPr>
          <w:rStyle w:val="FontStyle13"/>
          <w:sz w:val="24"/>
          <w:szCs w:val="24"/>
        </w:rPr>
        <w:t>- полное удаление пульпы после ее предварительной девитализации (некротизации)</w:t>
      </w:r>
    </w:p>
    <w:p w:rsidR="006E2571" w:rsidRPr="00E93740" w:rsidRDefault="006E2571" w:rsidP="006E2571">
      <w:pPr>
        <w:pStyle w:val="a9"/>
        <w:tabs>
          <w:tab w:val="left" w:pos="0"/>
        </w:tabs>
        <w:spacing w:after="0"/>
        <w:ind w:left="0"/>
        <w:jc w:val="both"/>
      </w:pPr>
      <w:r w:rsidRPr="00E93740">
        <w:rPr>
          <w:b/>
        </w:rPr>
        <w:t xml:space="preserve">Дезинфекция </w:t>
      </w:r>
      <w:r w:rsidRPr="00E93740">
        <w:t>– уничтожение микроорганизмов на объектах внешней  среды палат и функциональных помещений, на медицинском оборудовании и инструментарии.</w:t>
      </w:r>
    </w:p>
    <w:p w:rsidR="006E2571" w:rsidRPr="00E93740" w:rsidRDefault="006E2571" w:rsidP="006E2571">
      <w:pPr>
        <w:tabs>
          <w:tab w:val="left" w:pos="284"/>
          <w:tab w:val="left" w:pos="709"/>
        </w:tabs>
        <w:autoSpaceDE w:val="0"/>
        <w:autoSpaceDN w:val="0"/>
        <w:adjustRightInd w:val="0"/>
        <w:spacing w:after="0" w:line="240" w:lineRule="auto"/>
        <w:jc w:val="both"/>
        <w:rPr>
          <w:rFonts w:ascii="Times New Roman" w:hAnsi="Times New Roman" w:cs="Times New Roman"/>
          <w:bCs/>
          <w:iCs/>
          <w:sz w:val="24"/>
          <w:szCs w:val="24"/>
        </w:rPr>
      </w:pPr>
      <w:r w:rsidRPr="00E93740">
        <w:rPr>
          <w:rFonts w:ascii="Times New Roman" w:hAnsi="Times New Roman" w:cs="Times New Roman"/>
          <w:b/>
          <w:bCs/>
          <w:iCs/>
          <w:sz w:val="24"/>
          <w:szCs w:val="24"/>
        </w:rPr>
        <w:t>Деминерализация –</w:t>
      </w:r>
      <w:r w:rsidRPr="00E93740">
        <w:rPr>
          <w:rFonts w:ascii="Times New Roman" w:hAnsi="Times New Roman" w:cs="Times New Roman"/>
          <w:bCs/>
          <w:iCs/>
          <w:sz w:val="24"/>
          <w:szCs w:val="24"/>
        </w:rPr>
        <w:t xml:space="preserve"> разрушение твердых тканей зуба в результате растворения их минеральных веществ органическими кислотами, вырабатываемыми бактериями зубного налета при снижении рН слюны.</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Дентикли</w:t>
      </w:r>
      <w:r w:rsidR="00737C3F">
        <w:rPr>
          <w:rFonts w:ascii="Times New Roman" w:hAnsi="Times New Roman" w:cs="Times New Roman"/>
          <w:b/>
          <w:sz w:val="24"/>
          <w:szCs w:val="24"/>
        </w:rPr>
        <w:t xml:space="preserve"> </w:t>
      </w:r>
      <w:r w:rsidRPr="00E93740">
        <w:rPr>
          <w:rFonts w:ascii="Times New Roman" w:hAnsi="Times New Roman" w:cs="Times New Roman"/>
          <w:sz w:val="24"/>
          <w:szCs w:val="24"/>
        </w:rPr>
        <w:t>– мелкие множественные образования (конкременты) овальной формы с высоким содержанием известковых солей, образующиеся в полости зуба или корневом канале.</w:t>
      </w:r>
    </w:p>
    <w:p w:rsidR="006E2571" w:rsidRPr="00E93740" w:rsidRDefault="006E2571" w:rsidP="006E2571">
      <w:pPr>
        <w:tabs>
          <w:tab w:val="left" w:pos="0"/>
          <w:tab w:val="left" w:pos="284"/>
          <w:tab w:val="left" w:pos="709"/>
        </w:tabs>
        <w:autoSpaceDE w:val="0"/>
        <w:autoSpaceDN w:val="0"/>
        <w:adjustRightInd w:val="0"/>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Дентин</w:t>
      </w:r>
      <w:r w:rsidRPr="00E93740">
        <w:rPr>
          <w:rFonts w:ascii="Times New Roman" w:hAnsi="Times New Roman" w:cs="Times New Roman"/>
          <w:sz w:val="24"/>
          <w:szCs w:val="24"/>
        </w:rPr>
        <w:t xml:space="preserve"> – особый тип обызвествленной соединительной ткани, составляющей основную массу зуба. </w:t>
      </w:r>
      <w:r w:rsidRPr="00E93740">
        <w:rPr>
          <w:rStyle w:val="FontStyle13"/>
          <w:sz w:val="24"/>
          <w:szCs w:val="24"/>
        </w:rPr>
        <w:t>Твердая основа зуба, похожая по структуре на кость. Его основу составляют коллагеновые волокна, между которыми откладываются минеральные соли.</w:t>
      </w:r>
    </w:p>
    <w:p w:rsidR="006E2571" w:rsidRPr="00E93740" w:rsidRDefault="006E2571" w:rsidP="006E2571">
      <w:pPr>
        <w:tabs>
          <w:tab w:val="left" w:pos="0"/>
          <w:tab w:val="left" w:pos="284"/>
          <w:tab w:val="left" w:pos="709"/>
        </w:tabs>
        <w:autoSpaceDE w:val="0"/>
        <w:autoSpaceDN w:val="0"/>
        <w:adjustRightInd w:val="0"/>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Дентиногенезнесовершенный</w:t>
      </w:r>
      <w:r w:rsidR="00737C3F">
        <w:rPr>
          <w:rFonts w:ascii="Times New Roman" w:hAnsi="Times New Roman" w:cs="Times New Roman"/>
          <w:b/>
          <w:sz w:val="24"/>
          <w:szCs w:val="24"/>
        </w:rPr>
        <w:t xml:space="preserve"> </w:t>
      </w:r>
      <w:r w:rsidRPr="00E93740">
        <w:rPr>
          <w:rFonts w:ascii="Times New Roman" w:hAnsi="Times New Roman" w:cs="Times New Roman"/>
          <w:sz w:val="24"/>
          <w:szCs w:val="24"/>
        </w:rPr>
        <w:t>– нарушение развития дентина коронковой и особенно корневой части зуба.</w:t>
      </w:r>
    </w:p>
    <w:p w:rsidR="006E2571" w:rsidRPr="00E93740" w:rsidRDefault="006E2571" w:rsidP="006E2571">
      <w:pPr>
        <w:tabs>
          <w:tab w:val="left" w:pos="0"/>
          <w:tab w:val="left" w:pos="284"/>
          <w:tab w:val="left" w:pos="567"/>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Деонтология</w:t>
      </w:r>
      <w:r w:rsidRPr="00E93740">
        <w:rPr>
          <w:rFonts w:ascii="Times New Roman" w:hAnsi="Times New Roman" w:cs="Times New Roman"/>
          <w:sz w:val="24"/>
          <w:szCs w:val="24"/>
        </w:rPr>
        <w:t xml:space="preserve"> – совокупность этических норм и принципов поведения врача при выполнении профессиональных обязанностей, предполагающих оказание больному максимальной помощи в условиях исключения возможности причинения ему вреда.</w:t>
      </w:r>
    </w:p>
    <w:p w:rsidR="006E2571" w:rsidRPr="00E93740" w:rsidRDefault="006E2571" w:rsidP="006E2571">
      <w:pPr>
        <w:pStyle w:val="Style5"/>
        <w:widowControl/>
        <w:jc w:val="both"/>
        <w:rPr>
          <w:rStyle w:val="FontStyle13"/>
          <w:sz w:val="24"/>
          <w:szCs w:val="24"/>
        </w:rPr>
      </w:pPr>
      <w:r w:rsidRPr="00E93740">
        <w:rPr>
          <w:rStyle w:val="FontStyle14"/>
          <w:sz w:val="24"/>
          <w:szCs w:val="24"/>
        </w:rPr>
        <w:t>Депофорез</w:t>
      </w:r>
      <w:r w:rsidR="00737C3F">
        <w:rPr>
          <w:rStyle w:val="FontStyle13"/>
          <w:sz w:val="24"/>
          <w:szCs w:val="24"/>
        </w:rPr>
        <w:t xml:space="preserve"> </w:t>
      </w:r>
      <w:r w:rsidR="00737C3F" w:rsidRPr="00E93740">
        <w:t>–</w:t>
      </w:r>
      <w:r w:rsidRPr="00E93740">
        <w:rPr>
          <w:rStyle w:val="FontStyle13"/>
          <w:sz w:val="24"/>
          <w:szCs w:val="24"/>
        </w:rPr>
        <w:t xml:space="preserve"> метод введения в область верхушки корня ионов меди, обладающих противоспалительным действием.</w:t>
      </w:r>
    </w:p>
    <w:p w:rsidR="006E2571" w:rsidRPr="00E93740" w:rsidRDefault="006E2571" w:rsidP="006E2571">
      <w:pPr>
        <w:pStyle w:val="Style5"/>
        <w:widowControl/>
        <w:jc w:val="both"/>
        <w:rPr>
          <w:rStyle w:val="FontStyle13"/>
          <w:sz w:val="24"/>
          <w:szCs w:val="24"/>
        </w:rPr>
      </w:pPr>
      <w:r w:rsidRPr="00E93740">
        <w:rPr>
          <w:rStyle w:val="FontStyle14"/>
          <w:sz w:val="24"/>
          <w:szCs w:val="24"/>
        </w:rPr>
        <w:t>Депульпация</w:t>
      </w:r>
      <w:r w:rsidR="00737C3F">
        <w:rPr>
          <w:rStyle w:val="FontStyle13"/>
          <w:sz w:val="24"/>
          <w:szCs w:val="24"/>
        </w:rPr>
        <w:t xml:space="preserve"> </w:t>
      </w:r>
      <w:r w:rsidR="00737C3F" w:rsidRPr="00E93740">
        <w:t>–</w:t>
      </w:r>
      <w:r w:rsidR="00737C3F">
        <w:t xml:space="preserve"> </w:t>
      </w:r>
      <w:r w:rsidRPr="00E93740">
        <w:rPr>
          <w:rStyle w:val="FontStyle13"/>
          <w:sz w:val="24"/>
          <w:szCs w:val="24"/>
        </w:rPr>
        <w:t>удаление пульпы (нерва) зуба в целях устранения воспаления или травмы.</w:t>
      </w:r>
    </w:p>
    <w:p w:rsidR="006E2571" w:rsidRPr="00E93740" w:rsidRDefault="006E2571" w:rsidP="006E2571">
      <w:pPr>
        <w:tabs>
          <w:tab w:val="left" w:pos="0"/>
          <w:tab w:val="left" w:pos="284"/>
          <w:tab w:val="left" w:pos="567"/>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lastRenderedPageBreak/>
        <w:t xml:space="preserve">Десневая жидкость </w:t>
      </w:r>
      <w:r w:rsidRPr="00E93740">
        <w:rPr>
          <w:rFonts w:ascii="Times New Roman" w:hAnsi="Times New Roman" w:cs="Times New Roman"/>
          <w:sz w:val="24"/>
          <w:szCs w:val="24"/>
        </w:rPr>
        <w:t>– транссудат сыворотки крови, поступающий из микрососудов, расположенных близко к поверхности эпителия десны.</w:t>
      </w:r>
    </w:p>
    <w:p w:rsidR="006E2571" w:rsidRPr="00E93740" w:rsidRDefault="006E2571" w:rsidP="006E2571">
      <w:pPr>
        <w:tabs>
          <w:tab w:val="left" w:pos="0"/>
          <w:tab w:val="left" w:pos="284"/>
          <w:tab w:val="left" w:pos="567"/>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Диагнодент</w:t>
      </w:r>
      <w:r w:rsidR="00737C3F">
        <w:rPr>
          <w:rFonts w:ascii="Times New Roman" w:hAnsi="Times New Roman" w:cs="Times New Roman"/>
          <w:b/>
          <w:sz w:val="24"/>
          <w:szCs w:val="24"/>
        </w:rPr>
        <w:t xml:space="preserve"> </w:t>
      </w:r>
      <w:r w:rsidRPr="00E93740">
        <w:rPr>
          <w:rFonts w:ascii="Times New Roman" w:hAnsi="Times New Roman" w:cs="Times New Roman"/>
          <w:sz w:val="24"/>
          <w:szCs w:val="24"/>
        </w:rPr>
        <w:t>– лазерный диодный прибор для раннего выявления начальных форм кариеса, диагностики состояния фиссур.</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Диагноз </w:t>
      </w:r>
      <w:r w:rsidRPr="00E93740">
        <w:rPr>
          <w:rStyle w:val="FontStyle13"/>
          <w:sz w:val="24"/>
          <w:szCs w:val="24"/>
        </w:rPr>
        <w:t>- определение заболевания на основе жалоб пациента, данных осмотра врача и необходимых обследований.</w:t>
      </w:r>
    </w:p>
    <w:p w:rsidR="006E2571" w:rsidRPr="00E93740" w:rsidRDefault="006E2571" w:rsidP="006E2571">
      <w:pPr>
        <w:tabs>
          <w:tab w:val="left" w:pos="0"/>
          <w:tab w:val="left" w:pos="284"/>
          <w:tab w:val="left" w:pos="567"/>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Диастема</w:t>
      </w:r>
      <w:r w:rsidR="00D34BEA">
        <w:rPr>
          <w:rFonts w:ascii="Times New Roman" w:hAnsi="Times New Roman" w:cs="Times New Roman"/>
          <w:b/>
          <w:sz w:val="24"/>
          <w:szCs w:val="24"/>
        </w:rPr>
        <w:t xml:space="preserve"> </w:t>
      </w:r>
      <w:r w:rsidRPr="00E93740">
        <w:rPr>
          <w:rFonts w:ascii="Times New Roman" w:hAnsi="Times New Roman" w:cs="Times New Roman"/>
          <w:sz w:val="24"/>
          <w:szCs w:val="24"/>
        </w:rPr>
        <w:t>– промежуток (щель) между центральными резцами.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Дренаж </w:t>
      </w:r>
      <w:r w:rsidRPr="00E93740">
        <w:rPr>
          <w:rStyle w:val="FontStyle13"/>
          <w:sz w:val="24"/>
          <w:szCs w:val="24"/>
        </w:rPr>
        <w:t>- резиновая или силиконовая полоска, которая помещается в разрез мягких тканей для предотвращения его закрытия, устанавливаемая для улучшения оттока экссудата.</w:t>
      </w:r>
    </w:p>
    <w:p w:rsidR="006E2571" w:rsidRPr="00E93740" w:rsidRDefault="006E2571" w:rsidP="006E2571">
      <w:pPr>
        <w:pStyle w:val="Style3"/>
        <w:widowControl/>
        <w:tabs>
          <w:tab w:val="left" w:pos="230"/>
          <w:tab w:val="left" w:pos="284"/>
          <w:tab w:val="left" w:pos="709"/>
        </w:tabs>
        <w:ind w:right="-1"/>
        <w:jc w:val="both"/>
        <w:rPr>
          <w:rStyle w:val="FontStyle21"/>
          <w:b w:val="0"/>
          <w:sz w:val="24"/>
          <w:szCs w:val="24"/>
        </w:rPr>
      </w:pPr>
      <w:r w:rsidRPr="00E93740">
        <w:rPr>
          <w:rStyle w:val="FontStyle21"/>
          <w:sz w:val="24"/>
          <w:szCs w:val="24"/>
        </w:rPr>
        <w:t xml:space="preserve">Жидкие (текучие) композиты </w:t>
      </w:r>
      <w:r w:rsidRPr="00E93740">
        <w:t xml:space="preserve">– </w:t>
      </w:r>
      <w:r w:rsidRPr="00E93740">
        <w:rPr>
          <w:rStyle w:val="FontStyle21"/>
          <w:b w:val="0"/>
          <w:sz w:val="24"/>
          <w:szCs w:val="24"/>
        </w:rPr>
        <w:t>имеют модифицированную полимерную матрицу на основе высокотекучих смол. В связи с тем, что эти материалы имеют низкий модуль упругости, иногда их называют низкомодульными композитами.</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bCs/>
          <w:sz w:val="24"/>
          <w:szCs w:val="24"/>
        </w:rPr>
        <w:t>Зонд – эксплорер</w:t>
      </w:r>
      <w:r w:rsidR="00D34BEA">
        <w:rPr>
          <w:rFonts w:ascii="Times New Roman" w:hAnsi="Times New Roman" w:cs="Times New Roman"/>
          <w:b/>
          <w:bCs/>
          <w:sz w:val="24"/>
          <w:szCs w:val="24"/>
        </w:rPr>
        <w:t xml:space="preserve"> </w:t>
      </w:r>
      <w:r w:rsidRPr="00E93740">
        <w:rPr>
          <w:rFonts w:ascii="Times New Roman" w:hAnsi="Times New Roman" w:cs="Times New Roman"/>
          <w:sz w:val="24"/>
          <w:szCs w:val="24"/>
        </w:rPr>
        <w:t>— остроконечный зонд — диагностический инструмент, применяемый для обнаружения кариозных полостей, дефектов пломбирования, определения состояния фиссур зубов, выявления зубных отложений.</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bCs/>
          <w:sz w:val="24"/>
          <w:szCs w:val="24"/>
        </w:rPr>
        <w:t>Зонд пародонтальный</w:t>
      </w:r>
      <w:r w:rsidR="00D34BEA">
        <w:rPr>
          <w:rFonts w:ascii="Times New Roman" w:hAnsi="Times New Roman" w:cs="Times New Roman"/>
          <w:b/>
          <w:bCs/>
          <w:sz w:val="24"/>
          <w:szCs w:val="24"/>
        </w:rPr>
        <w:t xml:space="preserve"> </w:t>
      </w:r>
      <w:r w:rsidRPr="00E93740">
        <w:rPr>
          <w:rFonts w:ascii="Times New Roman" w:hAnsi="Times New Roman" w:cs="Times New Roman"/>
          <w:sz w:val="24"/>
          <w:szCs w:val="24"/>
        </w:rPr>
        <w:t>— зонд с тупым рабочим кончиком — инструмент для диагностики состояния тканей пародонта (тканей, окружающих зуб).</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bCs/>
          <w:sz w:val="24"/>
          <w:szCs w:val="24"/>
        </w:rPr>
        <w:t>Зонд фуркационный</w:t>
      </w:r>
      <w:r w:rsidR="00D34BEA">
        <w:rPr>
          <w:rFonts w:ascii="Times New Roman" w:hAnsi="Times New Roman" w:cs="Times New Roman"/>
          <w:b/>
          <w:bCs/>
          <w:sz w:val="24"/>
          <w:szCs w:val="24"/>
        </w:rPr>
        <w:t xml:space="preserve"> </w:t>
      </w:r>
      <w:r w:rsidRPr="00E93740">
        <w:rPr>
          <w:rFonts w:ascii="Times New Roman" w:hAnsi="Times New Roman" w:cs="Times New Roman"/>
          <w:sz w:val="24"/>
          <w:szCs w:val="24"/>
        </w:rPr>
        <w:t xml:space="preserve">— специальный зонд, имеющий изогнутую рабочую часть —  инструмент для зондирования области фуркации (расхождения) корней зубов. </w:t>
      </w:r>
    </w:p>
    <w:p w:rsidR="006E2571" w:rsidRPr="00E93740" w:rsidRDefault="006E2571" w:rsidP="006E2571">
      <w:pPr>
        <w:tabs>
          <w:tab w:val="left" w:pos="284"/>
          <w:tab w:val="left" w:pos="709"/>
        </w:tabs>
        <w:spacing w:after="0" w:line="240" w:lineRule="auto"/>
        <w:jc w:val="both"/>
        <w:rPr>
          <w:rFonts w:ascii="Times New Roman" w:hAnsi="Times New Roman" w:cs="Times New Roman"/>
          <w:bCs/>
          <w:sz w:val="24"/>
          <w:szCs w:val="24"/>
        </w:rPr>
      </w:pPr>
      <w:r w:rsidRPr="00E93740">
        <w:rPr>
          <w:rFonts w:ascii="Times New Roman" w:hAnsi="Times New Roman" w:cs="Times New Roman"/>
          <w:b/>
          <w:bCs/>
          <w:sz w:val="24"/>
          <w:szCs w:val="24"/>
        </w:rPr>
        <w:t xml:space="preserve">Зонд универсальный </w:t>
      </w:r>
      <w:r w:rsidRPr="00E93740">
        <w:rPr>
          <w:rFonts w:ascii="Times New Roman" w:hAnsi="Times New Roman" w:cs="Times New Roman"/>
          <w:sz w:val="24"/>
          <w:szCs w:val="24"/>
        </w:rPr>
        <w:t xml:space="preserve">— двусторонний инструмент — комбинация </w:t>
      </w:r>
      <w:r w:rsidRPr="00E93740">
        <w:rPr>
          <w:rFonts w:ascii="Times New Roman" w:hAnsi="Times New Roman" w:cs="Times New Roman"/>
          <w:bCs/>
          <w:sz w:val="24"/>
          <w:szCs w:val="24"/>
        </w:rPr>
        <w:t>зонда – эксплорера и пародонтального зонда.</w:t>
      </w:r>
    </w:p>
    <w:p w:rsidR="006E2571" w:rsidRPr="00E93740" w:rsidRDefault="006E2571" w:rsidP="006E2571">
      <w:pPr>
        <w:tabs>
          <w:tab w:val="left" w:pos="284"/>
          <w:tab w:val="left" w:pos="709"/>
        </w:tabs>
        <w:spacing w:after="0" w:line="240" w:lineRule="auto"/>
        <w:jc w:val="both"/>
        <w:rPr>
          <w:rFonts w:ascii="Times New Roman" w:eastAsia="Calibri" w:hAnsi="Times New Roman" w:cs="Times New Roman"/>
          <w:bCs/>
          <w:sz w:val="24"/>
          <w:szCs w:val="24"/>
        </w:rPr>
      </w:pPr>
      <w:r w:rsidRPr="00E93740">
        <w:rPr>
          <w:rFonts w:ascii="Times New Roman" w:hAnsi="Times New Roman" w:cs="Times New Roman"/>
          <w:b/>
          <w:bCs/>
          <w:sz w:val="24"/>
          <w:szCs w:val="24"/>
        </w:rPr>
        <w:t xml:space="preserve">Зондирование </w:t>
      </w:r>
      <w:r w:rsidRPr="00E93740">
        <w:rPr>
          <w:rFonts w:ascii="Times New Roman" w:hAnsi="Times New Roman" w:cs="Times New Roman"/>
          <w:sz w:val="24"/>
          <w:szCs w:val="24"/>
        </w:rPr>
        <w:t>—</w:t>
      </w:r>
      <w:r w:rsidR="00D34BEA">
        <w:rPr>
          <w:rFonts w:ascii="Times New Roman" w:hAnsi="Times New Roman" w:cs="Times New Roman"/>
          <w:sz w:val="24"/>
          <w:szCs w:val="24"/>
        </w:rPr>
        <w:t xml:space="preserve"> </w:t>
      </w:r>
      <w:r w:rsidRPr="00E93740">
        <w:rPr>
          <w:rFonts w:ascii="Times New Roman" w:hAnsi="Times New Roman" w:cs="Times New Roman"/>
          <w:bCs/>
          <w:sz w:val="24"/>
          <w:szCs w:val="24"/>
        </w:rPr>
        <w:t>определение состояния твердых тканей зуба с помощью стоматологического зонда.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Зубная бляшка</w:t>
      </w:r>
      <w:r w:rsidR="00D34BEA">
        <w:rPr>
          <w:rFonts w:ascii="Times New Roman" w:hAnsi="Times New Roman" w:cs="Times New Roman"/>
          <w:b/>
          <w:sz w:val="24"/>
          <w:szCs w:val="24"/>
        </w:rPr>
        <w:t xml:space="preserve"> </w:t>
      </w:r>
      <w:r w:rsidRPr="00E93740">
        <w:rPr>
          <w:rFonts w:ascii="Times New Roman" w:hAnsi="Times New Roman" w:cs="Times New Roman"/>
          <w:sz w:val="24"/>
          <w:szCs w:val="24"/>
        </w:rPr>
        <w:t>– специфическое образование, обусловленное скоплением и ростом микроорганизмов на зубных поверхностях, пломбах, протезах.</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Зубной камень</w:t>
      </w:r>
      <w:r w:rsidRPr="00E93740">
        <w:rPr>
          <w:rFonts w:ascii="Times New Roman" w:hAnsi="Times New Roman" w:cs="Times New Roman"/>
          <w:sz w:val="24"/>
          <w:szCs w:val="24"/>
        </w:rPr>
        <w:t xml:space="preserve"> – минерализованная микробная бляшка, покрывающая змаль коронки зуба (наддесневой камень), а также поверхность корня зуба (поддесневой камень).</w:t>
      </w:r>
    </w:p>
    <w:p w:rsidR="006E2571" w:rsidRPr="00E93740" w:rsidRDefault="006E2571" w:rsidP="006E2571">
      <w:pPr>
        <w:pStyle w:val="ad"/>
        <w:tabs>
          <w:tab w:val="left" w:pos="284"/>
          <w:tab w:val="left" w:pos="709"/>
        </w:tabs>
        <w:jc w:val="both"/>
        <w:rPr>
          <w:rFonts w:ascii="Times New Roman" w:hAnsi="Times New Roman" w:cs="Times New Roman"/>
          <w:sz w:val="24"/>
          <w:szCs w:val="24"/>
        </w:rPr>
      </w:pPr>
      <w:r w:rsidRPr="00E93740">
        <w:rPr>
          <w:rFonts w:ascii="Times New Roman" w:hAnsi="Times New Roman" w:cs="Times New Roman"/>
          <w:b/>
          <w:sz w:val="24"/>
          <w:szCs w:val="24"/>
        </w:rPr>
        <w:t xml:space="preserve">Зубная лента </w:t>
      </w:r>
      <w:r w:rsidRPr="00E93740">
        <w:rPr>
          <w:rFonts w:ascii="Times New Roman" w:hAnsi="Times New Roman" w:cs="Times New Roman"/>
          <w:sz w:val="24"/>
          <w:szCs w:val="24"/>
        </w:rPr>
        <w:t>– средство гигиены для удаления зубного налета и остатков пищи из широких межзубных промежутков, представляет собой ленту с широким размером волокна, покрытую воском.</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Зубной налет</w:t>
      </w:r>
      <w:r w:rsidRPr="00E93740">
        <w:rPr>
          <w:rFonts w:ascii="Times New Roman" w:hAnsi="Times New Roman" w:cs="Times New Roman"/>
          <w:sz w:val="24"/>
          <w:szCs w:val="24"/>
        </w:rPr>
        <w:t xml:space="preserve"> </w:t>
      </w:r>
      <w:r w:rsidR="00D34BEA" w:rsidRPr="00E93740">
        <w:rPr>
          <w:rFonts w:ascii="Times New Roman" w:hAnsi="Times New Roman" w:cs="Times New Roman"/>
          <w:sz w:val="24"/>
          <w:szCs w:val="24"/>
        </w:rPr>
        <w:t>–</w:t>
      </w:r>
      <w:r w:rsidR="00D34BEA">
        <w:rPr>
          <w:rFonts w:ascii="Times New Roman" w:hAnsi="Times New Roman" w:cs="Times New Roman"/>
          <w:sz w:val="24"/>
          <w:szCs w:val="24"/>
        </w:rPr>
        <w:t xml:space="preserve"> </w:t>
      </w:r>
      <w:r w:rsidRPr="00E93740">
        <w:rPr>
          <w:rFonts w:ascii="Times New Roman" w:hAnsi="Times New Roman" w:cs="Times New Roman"/>
          <w:sz w:val="24"/>
          <w:szCs w:val="24"/>
        </w:rPr>
        <w:t>является неминерализованым аморфным образованием, накапливающимся на поверхности зубов, пломб, зубных протезов и состоящим из бактерий, расположенных внутри органической матрицы.</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Зубосохраняющие операции </w:t>
      </w:r>
      <w:r w:rsidRPr="00E93740">
        <w:rPr>
          <w:rStyle w:val="FontStyle13"/>
          <w:sz w:val="24"/>
          <w:szCs w:val="24"/>
        </w:rPr>
        <w:t>- терапевтические и хирургические вмешательства при заболеваниях зубов и полости рта, направленные не на удаление, а на сохранение зубов.</w:t>
      </w:r>
    </w:p>
    <w:p w:rsidR="006E2571" w:rsidRPr="00E93740" w:rsidRDefault="006E2571" w:rsidP="006E2571">
      <w:pPr>
        <w:tabs>
          <w:tab w:val="left" w:pos="284"/>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 xml:space="preserve">Иммуноглобулины </w:t>
      </w:r>
      <w:r w:rsidRPr="00E93740">
        <w:rPr>
          <w:rFonts w:ascii="Times New Roman" w:hAnsi="Times New Roman" w:cs="Times New Roman"/>
          <w:sz w:val="24"/>
          <w:szCs w:val="24"/>
        </w:rPr>
        <w:t>– белки – антитела, выполняющие защитную функцию: повреждают клеточные мембраны бактерий, препятствуют адгезии микроорганизмов к эпителию слизистой оболочки полости рта.</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Иммунитет </w:t>
      </w:r>
      <w:r w:rsidRPr="00E93740">
        <w:rPr>
          <w:rStyle w:val="FontStyle13"/>
          <w:sz w:val="24"/>
          <w:szCs w:val="24"/>
        </w:rPr>
        <w:t>- невосприимчивость, сопротивляемость организма к инфекционным агентам и чужеродным веществам. Иммунитет обеспечивается защитными свойствами кожи и слизистых оболочек, клетками иммунной системы, гуморальными факторами, интерфероном и др. Различают врожденный и приобретенный иммунитеты.</w:t>
      </w:r>
    </w:p>
    <w:p w:rsidR="006E2571" w:rsidRPr="00E93740" w:rsidRDefault="006E2571" w:rsidP="006E2571">
      <w:pPr>
        <w:pStyle w:val="ad"/>
        <w:tabs>
          <w:tab w:val="left" w:pos="284"/>
          <w:tab w:val="left" w:pos="709"/>
        </w:tabs>
        <w:jc w:val="both"/>
        <w:rPr>
          <w:rFonts w:ascii="Times New Roman" w:hAnsi="Times New Roman" w:cs="Times New Roman"/>
          <w:sz w:val="24"/>
          <w:szCs w:val="24"/>
        </w:rPr>
      </w:pPr>
      <w:r w:rsidRPr="00E93740">
        <w:rPr>
          <w:rFonts w:ascii="Times New Roman" w:hAnsi="Times New Roman" w:cs="Times New Roman"/>
          <w:b/>
          <w:sz w:val="24"/>
          <w:szCs w:val="24"/>
        </w:rPr>
        <w:t xml:space="preserve">Интактный зуб </w:t>
      </w:r>
      <w:r w:rsidRPr="00E93740">
        <w:rPr>
          <w:rFonts w:ascii="Times New Roman" w:hAnsi="Times New Roman" w:cs="Times New Roman"/>
          <w:sz w:val="24"/>
          <w:szCs w:val="24"/>
        </w:rPr>
        <w:t>– здоровый зуб.</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Интоксикация </w:t>
      </w:r>
      <w:r w:rsidRPr="00E93740">
        <w:rPr>
          <w:rStyle w:val="FontStyle13"/>
          <w:sz w:val="24"/>
          <w:szCs w:val="24"/>
        </w:rPr>
        <w:t>- отравление организма образовавшимися в нем самом или поступившими извне токсическими веществами.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Иррадиирующая боль </w:t>
      </w:r>
      <w:r w:rsidRPr="00E93740">
        <w:rPr>
          <w:rStyle w:val="FontStyle13"/>
          <w:sz w:val="24"/>
          <w:szCs w:val="24"/>
        </w:rPr>
        <w:t>- боль, возникающая в здоровом органе за счет прохождения нервных импульсов по нервным волокнам от больного органа.</w:t>
      </w:r>
    </w:p>
    <w:p w:rsidR="006E2571" w:rsidRPr="00E93740" w:rsidRDefault="006E2571" w:rsidP="006E2571">
      <w:pPr>
        <w:pStyle w:val="Style5"/>
        <w:widowControl/>
        <w:jc w:val="both"/>
        <w:rPr>
          <w:rStyle w:val="FontStyle13"/>
          <w:sz w:val="24"/>
          <w:szCs w:val="24"/>
        </w:rPr>
      </w:pPr>
      <w:r w:rsidRPr="00E93740">
        <w:rPr>
          <w:b/>
        </w:rPr>
        <w:t xml:space="preserve">Ирригатор </w:t>
      </w:r>
      <w:r w:rsidRPr="00E93740">
        <w:t xml:space="preserve">– аппаратдля удаления остатков пищи и зубного налета и гидромассажа после чистки </w:t>
      </w:r>
      <w:r w:rsidRPr="00E93740">
        <w:rPr>
          <w:i/>
        </w:rPr>
        <w:t>з</w:t>
      </w:r>
      <w:r w:rsidRPr="00E93740">
        <w:t>убов</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Кариес зуба лучевой </w:t>
      </w:r>
      <w:r w:rsidRPr="00E93740">
        <w:rPr>
          <w:rFonts w:ascii="Times New Roman" w:hAnsi="Times New Roman" w:cs="Times New Roman"/>
          <w:sz w:val="24"/>
          <w:szCs w:val="24"/>
        </w:rPr>
        <w:t>— генерализованный кариес зуба, развивающийся как осложнение после рентге</w:t>
      </w:r>
      <w:r w:rsidR="00D34BEA">
        <w:rPr>
          <w:rFonts w:ascii="Times New Roman" w:hAnsi="Times New Roman" w:cs="Times New Roman"/>
          <w:sz w:val="24"/>
          <w:szCs w:val="24"/>
        </w:rPr>
        <w:t>но- или радиотерапии челюстно-</w:t>
      </w:r>
      <w:r w:rsidRPr="00E93740">
        <w:rPr>
          <w:rFonts w:ascii="Times New Roman" w:hAnsi="Times New Roman" w:cs="Times New Roman"/>
          <w:sz w:val="24"/>
          <w:szCs w:val="24"/>
        </w:rPr>
        <w:t>лицевой области.</w:t>
      </w:r>
    </w:p>
    <w:p w:rsidR="006E2571" w:rsidRPr="00E93740" w:rsidRDefault="006E2571" w:rsidP="006E2571">
      <w:pPr>
        <w:pStyle w:val="Style5"/>
        <w:widowControl/>
        <w:jc w:val="both"/>
        <w:rPr>
          <w:rStyle w:val="FontStyle13"/>
          <w:sz w:val="24"/>
          <w:szCs w:val="24"/>
        </w:rPr>
      </w:pPr>
      <w:r w:rsidRPr="00E93740">
        <w:rPr>
          <w:rStyle w:val="FontStyle14"/>
          <w:sz w:val="24"/>
          <w:szCs w:val="24"/>
        </w:rPr>
        <w:lastRenderedPageBreak/>
        <w:t xml:space="preserve">Кариес зубов </w:t>
      </w:r>
      <w:r w:rsidRPr="00E93740">
        <w:rPr>
          <w:rStyle w:val="FontStyle13"/>
          <w:sz w:val="24"/>
          <w:szCs w:val="24"/>
        </w:rPr>
        <w:t>- локальный патологический процесс, при котором происходят деминерализация, размягчение твердых тканей зуба и последующее образование полости.</w:t>
      </w:r>
    </w:p>
    <w:p w:rsidR="006E2571" w:rsidRPr="00E93740" w:rsidRDefault="006E2571" w:rsidP="006E2571">
      <w:pPr>
        <w:tabs>
          <w:tab w:val="left" w:pos="284"/>
          <w:tab w:val="left" w:pos="709"/>
        </w:tabs>
        <w:autoSpaceDE w:val="0"/>
        <w:autoSpaceDN w:val="0"/>
        <w:adjustRightInd w:val="0"/>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Кариесрезистентность</w:t>
      </w:r>
      <w:r w:rsidRPr="00E93740">
        <w:rPr>
          <w:rFonts w:ascii="Times New Roman" w:hAnsi="Times New Roman" w:cs="Times New Roman"/>
          <w:sz w:val="24"/>
          <w:szCs w:val="24"/>
        </w:rPr>
        <w:t xml:space="preserve"> - устойчивость организма и тканей зуба к действию кариесогенных факторов.</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Кариес ретроградный </w:t>
      </w:r>
      <w:r w:rsidRPr="00E93740">
        <w:rPr>
          <w:rStyle w:val="FontStyle13"/>
          <w:sz w:val="24"/>
          <w:szCs w:val="24"/>
        </w:rPr>
        <w:t>- кариозный процесс со стороны пульпы.</w:t>
      </w:r>
    </w:p>
    <w:p w:rsidR="006E2571" w:rsidRPr="00E93740" w:rsidRDefault="006E2571" w:rsidP="006E2571">
      <w:pPr>
        <w:tabs>
          <w:tab w:val="left" w:pos="284"/>
          <w:tab w:val="left" w:pos="709"/>
        </w:tabs>
        <w:spacing w:after="0" w:line="240" w:lineRule="auto"/>
        <w:jc w:val="both"/>
        <w:rPr>
          <w:rStyle w:val="FontStyle13"/>
          <w:sz w:val="24"/>
          <w:szCs w:val="24"/>
        </w:rPr>
      </w:pPr>
      <w:r w:rsidRPr="00E93740">
        <w:rPr>
          <w:rFonts w:ascii="Times New Roman" w:hAnsi="Times New Roman" w:cs="Times New Roman"/>
          <w:b/>
          <w:sz w:val="24"/>
          <w:szCs w:val="24"/>
        </w:rPr>
        <w:t xml:space="preserve">Кариес цемента </w:t>
      </w:r>
      <w:r w:rsidRPr="00E93740">
        <w:rPr>
          <w:rFonts w:ascii="Times New Roman" w:hAnsi="Times New Roman" w:cs="Times New Roman"/>
          <w:sz w:val="24"/>
          <w:szCs w:val="24"/>
        </w:rPr>
        <w:t>— кариес зуба, локализующийся в цементе; возникает после оголения корня зуба или образования патологического зубодесневого кармана.</w:t>
      </w:r>
    </w:p>
    <w:p w:rsidR="006E2571" w:rsidRPr="00E93740" w:rsidRDefault="006E2571" w:rsidP="006E2571">
      <w:pPr>
        <w:pStyle w:val="Style3"/>
        <w:widowControl/>
        <w:tabs>
          <w:tab w:val="left" w:pos="235"/>
          <w:tab w:val="left" w:pos="284"/>
          <w:tab w:val="left" w:pos="709"/>
        </w:tabs>
        <w:jc w:val="both"/>
      </w:pPr>
      <w:r w:rsidRPr="00E93740">
        <w:rPr>
          <w:b/>
        </w:rPr>
        <w:t>Карпула</w:t>
      </w:r>
      <w:r w:rsidR="00D34BEA">
        <w:rPr>
          <w:b/>
        </w:rPr>
        <w:t xml:space="preserve"> </w:t>
      </w:r>
      <w:r w:rsidRPr="00E93740">
        <w:t>–  одноразовая капсула, в которую расфасован материал.</w:t>
      </w:r>
    </w:p>
    <w:p w:rsidR="006E2571" w:rsidRPr="00E93740" w:rsidRDefault="006E2571" w:rsidP="006E2571">
      <w:pPr>
        <w:pStyle w:val="Style3"/>
        <w:widowControl/>
        <w:tabs>
          <w:tab w:val="left" w:pos="235"/>
          <w:tab w:val="left" w:pos="284"/>
          <w:tab w:val="left" w:pos="709"/>
          <w:tab w:val="left" w:pos="851"/>
        </w:tabs>
        <w:jc w:val="both"/>
      </w:pPr>
      <w:r w:rsidRPr="00E93740">
        <w:rPr>
          <w:b/>
        </w:rPr>
        <w:t>Квикдам</w:t>
      </w:r>
      <w:r w:rsidRPr="00E93740">
        <w:t xml:space="preserve"> – более современная форма коффердама, представляющая собой уже готовую резиновую пленку, затянутую на гнущейся пластиковой раме овальной формы, используется для проведения работ на фронтальных зубах.</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Киста </w:t>
      </w:r>
      <w:r w:rsidRPr="00E93740">
        <w:rPr>
          <w:rStyle w:val="FontStyle13"/>
          <w:sz w:val="24"/>
          <w:szCs w:val="24"/>
        </w:rPr>
        <w:t>- плотная капсула с инфекционным содержимым.</w:t>
      </w:r>
    </w:p>
    <w:p w:rsidR="00D34BEA" w:rsidRDefault="006E2571" w:rsidP="006E2571">
      <w:pPr>
        <w:pStyle w:val="Style5"/>
        <w:widowControl/>
        <w:jc w:val="both"/>
        <w:rPr>
          <w:rStyle w:val="FontStyle13"/>
          <w:sz w:val="24"/>
          <w:szCs w:val="24"/>
        </w:rPr>
      </w:pPr>
      <w:r w:rsidRPr="00E93740">
        <w:rPr>
          <w:rStyle w:val="FontStyle14"/>
          <w:sz w:val="24"/>
          <w:szCs w:val="24"/>
        </w:rPr>
        <w:t xml:space="preserve">Клиновидный дефект </w:t>
      </w:r>
      <w:r w:rsidRPr="00E93740">
        <w:rPr>
          <w:rStyle w:val="FontStyle13"/>
          <w:sz w:val="24"/>
          <w:szCs w:val="24"/>
        </w:rPr>
        <w:t xml:space="preserve">- разрушение твердых тканей зуба у его основания (шейки), возникающее в результате хронической перегрузки, чаще при бруксизме. </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Коагуляция </w:t>
      </w:r>
      <w:r w:rsidRPr="00E93740">
        <w:rPr>
          <w:rStyle w:val="FontStyle13"/>
          <w:sz w:val="24"/>
          <w:szCs w:val="24"/>
        </w:rPr>
        <w:t>- иссечение нагретым инструментом.</w:t>
      </w:r>
    </w:p>
    <w:p w:rsidR="006E2571" w:rsidRPr="00E93740" w:rsidRDefault="006E2571" w:rsidP="006E2571">
      <w:pPr>
        <w:pStyle w:val="Style5"/>
        <w:widowControl/>
        <w:jc w:val="both"/>
        <w:rPr>
          <w:rStyle w:val="FontStyle13"/>
          <w:sz w:val="24"/>
          <w:szCs w:val="24"/>
        </w:rPr>
      </w:pPr>
      <w:r w:rsidRPr="00E93740">
        <w:rPr>
          <w:b/>
        </w:rPr>
        <w:t>Композит</w:t>
      </w:r>
      <w:r w:rsidRPr="00E93740">
        <w:t xml:space="preserve"> – пломбировочный материал, состоящий из трех основных компонентов: орга</w:t>
      </w:r>
      <w:r w:rsidRPr="00E93740">
        <w:softHyphen/>
        <w:t>нической матрицы (мономера), связывающего агента (обыч</w:t>
      </w:r>
      <w:r w:rsidRPr="00E93740">
        <w:softHyphen/>
        <w:t>но силана) и частиц неорганического наполнителя (чаще всего кварц SiО</w:t>
      </w:r>
      <w:r w:rsidRPr="00E93740">
        <w:rPr>
          <w:vertAlign w:val="subscript"/>
        </w:rPr>
        <w:t>2</w:t>
      </w:r>
      <w:r w:rsidRPr="00E93740">
        <w:t xml:space="preserve">). </w:t>
      </w:r>
      <w:r w:rsidRPr="00E93740">
        <w:rPr>
          <w:rStyle w:val="FontStyle13"/>
          <w:sz w:val="24"/>
          <w:szCs w:val="24"/>
        </w:rPr>
        <w:t>Вид пластмассы с высоким содержанием неорганического наполнителя. Стоматологический композит - основной класс реставрационного и пломбировочного материала.</w:t>
      </w:r>
    </w:p>
    <w:p w:rsidR="006E2571" w:rsidRPr="00E93740" w:rsidRDefault="006E2571" w:rsidP="006E2571">
      <w:pPr>
        <w:pStyle w:val="Style5"/>
        <w:widowControl/>
        <w:jc w:val="both"/>
      </w:pPr>
      <w:r w:rsidRPr="00E93740">
        <w:rPr>
          <w:rStyle w:val="FontStyle14"/>
          <w:sz w:val="24"/>
          <w:szCs w:val="24"/>
        </w:rPr>
        <w:t>Компомеры</w:t>
      </w:r>
      <w:r w:rsidR="00D34BEA">
        <w:rPr>
          <w:rStyle w:val="FontStyle14"/>
          <w:sz w:val="24"/>
          <w:szCs w:val="24"/>
        </w:rPr>
        <w:t xml:space="preserve"> </w:t>
      </w:r>
      <w:r w:rsidRPr="00E93740">
        <w:rPr>
          <w:rStyle w:val="FontStyle13"/>
          <w:sz w:val="24"/>
          <w:szCs w:val="24"/>
        </w:rPr>
        <w:t xml:space="preserve">- светоотверждаемые композиты "гибридного" типа для пломбирования и реставрации зубов. </w:t>
      </w:r>
      <w:r w:rsidRPr="00E93740">
        <w:t>Стеклоиономерный цемент, модифицированный полимером – материал, соединяющий элементы композита и стеклоиономерного цемента.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Композиты химического отверждения</w:t>
      </w:r>
      <w:r w:rsidRPr="00E93740">
        <w:rPr>
          <w:rFonts w:ascii="Times New Roman" w:hAnsi="Times New Roman" w:cs="Times New Roman"/>
          <w:sz w:val="24"/>
          <w:szCs w:val="24"/>
        </w:rPr>
        <w:t xml:space="preserve"> состоят из двух паст, при смешива</w:t>
      </w:r>
      <w:r w:rsidRPr="00E93740">
        <w:rPr>
          <w:rFonts w:ascii="Times New Roman" w:hAnsi="Times New Roman" w:cs="Times New Roman"/>
          <w:sz w:val="24"/>
          <w:szCs w:val="24"/>
        </w:rPr>
        <w:softHyphen/>
        <w:t>нии которых начинается процесс полимеризации.</w:t>
      </w:r>
    </w:p>
    <w:p w:rsidR="006E2571" w:rsidRPr="00E93740" w:rsidRDefault="006E2571" w:rsidP="006E2571">
      <w:pPr>
        <w:pStyle w:val="Style3"/>
        <w:widowControl/>
        <w:tabs>
          <w:tab w:val="left" w:pos="284"/>
          <w:tab w:val="left" w:pos="567"/>
          <w:tab w:val="left" w:pos="709"/>
          <w:tab w:val="left" w:pos="1276"/>
          <w:tab w:val="left" w:pos="1418"/>
        </w:tabs>
        <w:jc w:val="both"/>
        <w:rPr>
          <w:rStyle w:val="FontStyle13"/>
          <w:bCs/>
          <w:sz w:val="24"/>
          <w:szCs w:val="24"/>
        </w:rPr>
      </w:pPr>
      <w:r w:rsidRPr="00E93740">
        <w:rPr>
          <w:rStyle w:val="FontStyle21"/>
          <w:sz w:val="24"/>
          <w:szCs w:val="24"/>
        </w:rPr>
        <w:t xml:space="preserve">Конденсируемые  композиты </w:t>
      </w:r>
      <w:r w:rsidRPr="00E93740">
        <w:t>–</w:t>
      </w:r>
      <w:r w:rsidRPr="00E93740">
        <w:rPr>
          <w:rStyle w:val="FontStyle21"/>
          <w:sz w:val="24"/>
          <w:szCs w:val="24"/>
        </w:rPr>
        <w:t xml:space="preserve">  изготавливаются  на  основе модифицированной полимерной матрицы и гибридных наполнителей с размером частиц до 3,5 мкм.</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Корень зуба </w:t>
      </w:r>
      <w:r w:rsidRPr="00E93740">
        <w:rPr>
          <w:rStyle w:val="FontStyle13"/>
          <w:sz w:val="24"/>
          <w:szCs w:val="24"/>
        </w:rPr>
        <w:t>- часть зуба, лежащая внутри альвеолы челюсти.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Коронка зуба </w:t>
      </w:r>
      <w:r w:rsidRPr="00E93740">
        <w:rPr>
          <w:rStyle w:val="FontStyle13"/>
          <w:sz w:val="24"/>
          <w:szCs w:val="24"/>
        </w:rPr>
        <w:t>- видимая утолщенная часть зуба, выступающая из челюстной альвеолы.</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Коррекция пломбы </w:t>
      </w:r>
      <w:r w:rsidRPr="00E93740">
        <w:rPr>
          <w:rStyle w:val="FontStyle13"/>
          <w:sz w:val="24"/>
          <w:szCs w:val="24"/>
        </w:rPr>
        <w:t>- удаление с помощью инструментов шероховатостей и нависающих краев пломбировочного материала.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КОСРЭ-тест</w:t>
      </w:r>
      <w:r w:rsidRPr="00E93740">
        <w:rPr>
          <w:rFonts w:ascii="Times New Roman" w:hAnsi="Times New Roman" w:cs="Times New Roman"/>
          <w:sz w:val="24"/>
          <w:szCs w:val="24"/>
        </w:rPr>
        <w:t xml:space="preserve"> - метод оценки эффективности реминерализирующей  терапии.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Кюретаж (лунки, зубодесневых карманов) </w:t>
      </w:r>
      <w:r w:rsidRPr="00E93740">
        <w:rPr>
          <w:rStyle w:val="FontStyle13"/>
          <w:sz w:val="24"/>
          <w:szCs w:val="24"/>
        </w:rPr>
        <w:t>- процедура выскабливания (вычищения) лунки зуба или зубодесневых карманов от грануляций, хронических очагов инфекции, инородных тел (пломбировочного материала, осколков зуба и т.д.)</w:t>
      </w:r>
    </w:p>
    <w:p w:rsidR="006E2571" w:rsidRPr="00E93740" w:rsidRDefault="006E2571" w:rsidP="006E2571">
      <w:pPr>
        <w:pStyle w:val="Style4"/>
        <w:widowControl/>
        <w:tabs>
          <w:tab w:val="left" w:pos="284"/>
          <w:tab w:val="left" w:pos="709"/>
        </w:tabs>
        <w:spacing w:line="240" w:lineRule="auto"/>
        <w:jc w:val="both"/>
      </w:pPr>
      <w:r w:rsidRPr="00E93740">
        <w:rPr>
          <w:rStyle w:val="FontStyle13"/>
          <w:b/>
          <w:sz w:val="24"/>
          <w:szCs w:val="24"/>
        </w:rPr>
        <w:t>Клык</w:t>
      </w:r>
      <w:r w:rsidRPr="00E93740">
        <w:rPr>
          <w:rStyle w:val="FontStyle13"/>
          <w:sz w:val="24"/>
          <w:szCs w:val="24"/>
        </w:rPr>
        <w:t xml:space="preserve"> – передний (фронтальный) зуб, выполняющий функцию отрывания плотных, твердых частей пищи, ее разрывание на части в первой фазе жевания.</w:t>
      </w:r>
    </w:p>
    <w:p w:rsidR="006E2571" w:rsidRPr="00E93740" w:rsidRDefault="006E2571" w:rsidP="006E2571">
      <w:pPr>
        <w:tabs>
          <w:tab w:val="left" w:pos="284"/>
          <w:tab w:val="left" w:pos="709"/>
        </w:tabs>
        <w:spacing w:after="0" w:line="240" w:lineRule="auto"/>
        <w:jc w:val="both"/>
        <w:rPr>
          <w:rStyle w:val="FontStyle21"/>
          <w:b w:val="0"/>
          <w:bCs w:val="0"/>
          <w:sz w:val="24"/>
          <w:szCs w:val="24"/>
        </w:rPr>
      </w:pPr>
      <w:r w:rsidRPr="00E93740">
        <w:rPr>
          <w:rFonts w:ascii="Times New Roman" w:hAnsi="Times New Roman" w:cs="Times New Roman"/>
          <w:b/>
          <w:sz w:val="24"/>
          <w:szCs w:val="24"/>
        </w:rPr>
        <w:t>Коффердам</w:t>
      </w:r>
      <w:r w:rsidRPr="00E93740">
        <w:rPr>
          <w:rFonts w:ascii="Times New Roman" w:hAnsi="Times New Roman" w:cs="Times New Roman"/>
          <w:sz w:val="24"/>
          <w:szCs w:val="24"/>
        </w:rPr>
        <w:t xml:space="preserve"> (или раббердам) </w:t>
      </w:r>
      <w:r w:rsidRPr="00E93740">
        <w:rPr>
          <w:rFonts w:ascii="Times New Roman" w:hAnsi="Times New Roman" w:cs="Times New Roman"/>
          <w:color w:val="000000"/>
          <w:sz w:val="24"/>
          <w:szCs w:val="24"/>
        </w:rPr>
        <w:t xml:space="preserve">– </w:t>
      </w:r>
      <w:r w:rsidRPr="00E93740">
        <w:rPr>
          <w:rStyle w:val="FontStyle13"/>
          <w:sz w:val="24"/>
          <w:szCs w:val="24"/>
        </w:rPr>
        <w:t>специальная латексная</w:t>
      </w:r>
      <w:r w:rsidRPr="00E93740">
        <w:rPr>
          <w:rFonts w:ascii="Times New Roman" w:hAnsi="Times New Roman" w:cs="Times New Roman"/>
          <w:color w:val="000000"/>
          <w:sz w:val="24"/>
          <w:szCs w:val="24"/>
        </w:rPr>
        <w:t xml:space="preserve"> (резиновая) завеса (защита) – лист резины с проекцией зубов, обеспечивающий абсолютную сухость и эффективную изоляцию зубов и зубных рядов от ротовой жидкости во время лечения.</w:t>
      </w:r>
    </w:p>
    <w:p w:rsidR="006E2571" w:rsidRPr="00E93740" w:rsidRDefault="006E2571" w:rsidP="006E2571">
      <w:pPr>
        <w:widowControl w:val="0"/>
        <w:shd w:val="clear" w:color="auto" w:fill="FFFFFF"/>
        <w:tabs>
          <w:tab w:val="left" w:pos="284"/>
          <w:tab w:val="left" w:pos="709"/>
        </w:tabs>
        <w:autoSpaceDE w:val="0"/>
        <w:spacing w:after="0" w:line="240" w:lineRule="auto"/>
        <w:jc w:val="both"/>
        <w:rPr>
          <w:rFonts w:ascii="Times New Roman" w:hAnsi="Times New Roman" w:cs="Times New Roman"/>
          <w:color w:val="000000"/>
          <w:sz w:val="24"/>
          <w:szCs w:val="24"/>
        </w:rPr>
      </w:pPr>
      <w:r w:rsidRPr="00E93740">
        <w:rPr>
          <w:rFonts w:ascii="Times New Roman" w:hAnsi="Times New Roman" w:cs="Times New Roman"/>
          <w:b/>
          <w:color w:val="000000"/>
          <w:sz w:val="24"/>
          <w:szCs w:val="24"/>
        </w:rPr>
        <w:t>КПУ</w:t>
      </w:r>
      <w:r w:rsidRPr="00E93740">
        <w:rPr>
          <w:rFonts w:ascii="Times New Roman" w:hAnsi="Times New Roman" w:cs="Times New Roman"/>
          <w:color w:val="000000"/>
          <w:sz w:val="24"/>
          <w:szCs w:val="24"/>
        </w:rPr>
        <w:t xml:space="preserve"> – индекс интенсивности поражения кариесом - среднее число зубов, поражённых кариесом и его осложнениями (К), запломбированных (П) и удалённых (У).</w:t>
      </w:r>
    </w:p>
    <w:p w:rsidR="006E2571" w:rsidRPr="00E93740" w:rsidRDefault="006E2571" w:rsidP="006E2571">
      <w:pPr>
        <w:pStyle w:val="a9"/>
        <w:tabs>
          <w:tab w:val="left" w:pos="0"/>
          <w:tab w:val="left" w:pos="567"/>
          <w:tab w:val="left" w:pos="709"/>
          <w:tab w:val="left" w:pos="5430"/>
        </w:tabs>
        <w:spacing w:after="0"/>
        <w:ind w:left="0"/>
        <w:jc w:val="both"/>
      </w:pPr>
      <w:r w:rsidRPr="00E93740">
        <w:rPr>
          <w:b/>
        </w:rPr>
        <w:t>Крафт-пакеты</w:t>
      </w:r>
      <w:r w:rsidRPr="00E93740">
        <w:t xml:space="preserve">  – упаковки для хранения стерильных инструментов в  течение 1 года.</w:t>
      </w:r>
    </w:p>
    <w:p w:rsidR="006E2571" w:rsidRPr="00E93740" w:rsidRDefault="006E2571" w:rsidP="006E2571">
      <w:pPr>
        <w:tabs>
          <w:tab w:val="left" w:pos="0"/>
          <w:tab w:val="left" w:pos="709"/>
        </w:tabs>
        <w:spacing w:after="0" w:line="240" w:lineRule="auto"/>
        <w:jc w:val="both"/>
        <w:rPr>
          <w:rFonts w:ascii="Times New Roman" w:hAnsi="Times New Roman" w:cs="Times New Roman"/>
          <w:color w:val="000000"/>
          <w:sz w:val="24"/>
          <w:szCs w:val="24"/>
        </w:rPr>
      </w:pPr>
      <w:r w:rsidRPr="00E93740">
        <w:rPr>
          <w:rFonts w:ascii="Times New Roman" w:hAnsi="Times New Roman" w:cs="Times New Roman"/>
          <w:b/>
          <w:color w:val="000000"/>
          <w:sz w:val="24"/>
          <w:szCs w:val="24"/>
        </w:rPr>
        <w:t>Ксеростомия</w:t>
      </w:r>
      <w:r w:rsidRPr="00E93740">
        <w:rPr>
          <w:rFonts w:ascii="Times New Roman" w:hAnsi="Times New Roman" w:cs="Times New Roman"/>
          <w:color w:val="000000"/>
          <w:sz w:val="24"/>
          <w:szCs w:val="24"/>
        </w:rPr>
        <w:t> — понижение общего объема слюны.</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Кутикула</w:t>
      </w:r>
      <w:r w:rsidR="00D34BEA">
        <w:rPr>
          <w:rFonts w:ascii="Times New Roman" w:hAnsi="Times New Roman" w:cs="Times New Roman"/>
          <w:b/>
          <w:sz w:val="24"/>
          <w:szCs w:val="24"/>
        </w:rPr>
        <w:t xml:space="preserve"> </w:t>
      </w:r>
      <w:r w:rsidRPr="00E93740">
        <w:rPr>
          <w:rFonts w:ascii="Times New Roman" w:hAnsi="Times New Roman" w:cs="Times New Roman"/>
          <w:color w:val="000000"/>
          <w:sz w:val="24"/>
          <w:szCs w:val="24"/>
        </w:rPr>
        <w:t xml:space="preserve">— </w:t>
      </w:r>
      <w:r w:rsidRPr="00E93740">
        <w:rPr>
          <w:rFonts w:ascii="Times New Roman" w:hAnsi="Times New Roman" w:cs="Times New Roman"/>
          <w:sz w:val="24"/>
          <w:szCs w:val="24"/>
        </w:rPr>
        <w:t>редуцированный эпителий эмалево</w:t>
      </w:r>
      <w:r w:rsidRPr="00E93740">
        <w:rPr>
          <w:rFonts w:ascii="Times New Roman" w:hAnsi="Times New Roman" w:cs="Times New Roman"/>
          <w:sz w:val="24"/>
          <w:szCs w:val="24"/>
        </w:rPr>
        <w:softHyphen/>
        <w:t>го органа,  исчезает вскоре после прорезывания зуба.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Кюрета</w:t>
      </w:r>
      <w:r w:rsidRPr="00E93740">
        <w:rPr>
          <w:rStyle w:val="FontStyle35"/>
          <w:sz w:val="24"/>
          <w:szCs w:val="24"/>
        </w:rPr>
        <w:t xml:space="preserve"> (</w:t>
      </w:r>
      <w:r w:rsidRPr="00E93740">
        <w:rPr>
          <w:rStyle w:val="FontStyle35"/>
          <w:sz w:val="24"/>
          <w:szCs w:val="24"/>
          <w:lang w:val="en-US"/>
        </w:rPr>
        <w:t>curette</w:t>
      </w:r>
      <w:r w:rsidRPr="00E93740">
        <w:rPr>
          <w:rStyle w:val="FontStyle35"/>
          <w:sz w:val="24"/>
          <w:szCs w:val="24"/>
        </w:rPr>
        <w:t>)</w:t>
      </w:r>
      <w:r w:rsidR="00D34BEA">
        <w:rPr>
          <w:rStyle w:val="FontStyle35"/>
          <w:sz w:val="24"/>
          <w:szCs w:val="24"/>
        </w:rPr>
        <w:t xml:space="preserve"> </w:t>
      </w:r>
      <w:r w:rsidRPr="00E93740">
        <w:rPr>
          <w:rFonts w:ascii="Times New Roman" w:hAnsi="Times New Roman" w:cs="Times New Roman"/>
          <w:sz w:val="24"/>
          <w:szCs w:val="24"/>
        </w:rPr>
        <w:t>– кюретажная ложка – специальный инструмент с закругленным концом,  используется для удаления поддесневых зубных отложений, грануляций, эпителия из пародонтального кармана.</w:t>
      </w:r>
    </w:p>
    <w:p w:rsidR="006E2571" w:rsidRPr="00E93740" w:rsidRDefault="006E2571" w:rsidP="006E2571">
      <w:pPr>
        <w:tabs>
          <w:tab w:val="left" w:pos="284"/>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Кюретазоноспецифическая</w:t>
      </w:r>
      <w:r w:rsidR="00D34BEA">
        <w:rPr>
          <w:rFonts w:ascii="Times New Roman" w:hAnsi="Times New Roman" w:cs="Times New Roman"/>
          <w:b/>
          <w:sz w:val="24"/>
          <w:szCs w:val="24"/>
        </w:rPr>
        <w:t xml:space="preserve"> </w:t>
      </w:r>
      <w:r w:rsidRPr="00E93740">
        <w:rPr>
          <w:rFonts w:ascii="Times New Roman" w:hAnsi="Times New Roman" w:cs="Times New Roman"/>
          <w:color w:val="000000"/>
          <w:sz w:val="24"/>
          <w:szCs w:val="24"/>
        </w:rPr>
        <w:t>— кюрета для работы на определенных поверхностях и группах зубов.</w:t>
      </w:r>
    </w:p>
    <w:p w:rsidR="006E2571" w:rsidRPr="00E93740" w:rsidRDefault="006E2571" w:rsidP="006E2571">
      <w:pPr>
        <w:tabs>
          <w:tab w:val="left" w:pos="284"/>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Кюретауниверсальная</w:t>
      </w:r>
      <w:r w:rsidR="00D34BEA">
        <w:rPr>
          <w:rFonts w:ascii="Times New Roman" w:hAnsi="Times New Roman" w:cs="Times New Roman"/>
          <w:b/>
          <w:sz w:val="24"/>
          <w:szCs w:val="24"/>
        </w:rPr>
        <w:t xml:space="preserve"> </w:t>
      </w:r>
      <w:r w:rsidRPr="00E93740">
        <w:rPr>
          <w:rFonts w:ascii="Times New Roman" w:hAnsi="Times New Roman" w:cs="Times New Roman"/>
          <w:color w:val="000000"/>
          <w:sz w:val="24"/>
          <w:szCs w:val="24"/>
        </w:rPr>
        <w:t>— кюрета для работы на всех поверхностях зубов.</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lastRenderedPageBreak/>
        <w:t xml:space="preserve">Лактобациллен-тест </w:t>
      </w:r>
      <w:r w:rsidRPr="00E93740">
        <w:rPr>
          <w:rFonts w:ascii="Times New Roman" w:hAnsi="Times New Roman" w:cs="Times New Roman"/>
          <w:sz w:val="24"/>
          <w:szCs w:val="24"/>
        </w:rPr>
        <w:t>–  микробиологический подсчет  лактобацилл в пробах слюны.</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Лактобациллы</w:t>
      </w:r>
      <w:r w:rsidR="00D34BEA">
        <w:rPr>
          <w:rFonts w:ascii="Times New Roman" w:hAnsi="Times New Roman" w:cs="Times New Roman"/>
          <w:b/>
          <w:sz w:val="24"/>
          <w:szCs w:val="24"/>
        </w:rPr>
        <w:t xml:space="preserve"> </w:t>
      </w:r>
      <w:r w:rsidRPr="00E93740">
        <w:rPr>
          <w:rFonts w:ascii="Times New Roman" w:hAnsi="Times New Roman" w:cs="Times New Roman"/>
          <w:sz w:val="24"/>
          <w:szCs w:val="24"/>
        </w:rPr>
        <w:t>– кариесогенныеграмположительные микроорганизмы, продуцирующие кислоту, характеризуются устойчивостью к ней.</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Лазеротерапия </w:t>
      </w:r>
      <w:r w:rsidRPr="00E93740">
        <w:rPr>
          <w:rStyle w:val="FontStyle13"/>
          <w:sz w:val="24"/>
          <w:szCs w:val="24"/>
        </w:rPr>
        <w:t>- терапевтическое воздействие излучением лазера с целью создания оптимальных условий в живых тканях для их восстановления до нормального состояния.</w:t>
      </w:r>
    </w:p>
    <w:p w:rsidR="006E2571" w:rsidRPr="00E93740" w:rsidRDefault="006E2571" w:rsidP="006E2571">
      <w:pPr>
        <w:tabs>
          <w:tab w:val="left" w:pos="284"/>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Ламеллы</w:t>
      </w:r>
      <w:r w:rsidR="00D34BEA">
        <w:rPr>
          <w:rFonts w:ascii="Times New Roman" w:hAnsi="Times New Roman" w:cs="Times New Roman"/>
          <w:b/>
          <w:sz w:val="24"/>
          <w:szCs w:val="24"/>
        </w:rPr>
        <w:t xml:space="preserve"> </w:t>
      </w:r>
      <w:r w:rsidRPr="00E93740">
        <w:rPr>
          <w:rFonts w:ascii="Times New Roman" w:hAnsi="Times New Roman" w:cs="Times New Roman"/>
          <w:sz w:val="24"/>
          <w:szCs w:val="24"/>
        </w:rPr>
        <w:t>– эмалевые пластинки, которые являются образованиями эмали органической природы.</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Лимфаденит </w:t>
      </w:r>
      <w:r w:rsidRPr="00E93740">
        <w:rPr>
          <w:rStyle w:val="FontStyle13"/>
          <w:sz w:val="24"/>
          <w:szCs w:val="24"/>
        </w:rPr>
        <w:t>- воспаление лимфатического узла.</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Лимфангит </w:t>
      </w:r>
      <w:r w:rsidRPr="00E93740">
        <w:rPr>
          <w:rStyle w:val="FontStyle13"/>
          <w:sz w:val="24"/>
          <w:szCs w:val="24"/>
        </w:rPr>
        <w:t>- воспаление лимфатических сосудов, которое обычно сочетается с регионарным лимфаденитом.</w:t>
      </w:r>
    </w:p>
    <w:p w:rsidR="006E2571" w:rsidRPr="00E93740" w:rsidRDefault="006E2571" w:rsidP="006E2571">
      <w:pPr>
        <w:tabs>
          <w:tab w:val="left" w:pos="284"/>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 xml:space="preserve">Люминесцентная диагностика </w:t>
      </w:r>
      <w:r w:rsidRPr="00E93740">
        <w:rPr>
          <w:rFonts w:ascii="Times New Roman" w:hAnsi="Times New Roman" w:cs="Times New Roman"/>
          <w:sz w:val="24"/>
          <w:szCs w:val="24"/>
        </w:rPr>
        <w:t>– метод свечения, основанный на способности тканей и их клеточных элементов изменять свой естественный цвет под воздействием ультрафиолетовых лучей.</w:t>
      </w:r>
    </w:p>
    <w:p w:rsidR="006E2571" w:rsidRPr="00E93740" w:rsidRDefault="006E2571" w:rsidP="006E2571">
      <w:pPr>
        <w:widowControl w:val="0"/>
        <w:tabs>
          <w:tab w:val="left" w:pos="284"/>
          <w:tab w:val="left" w:pos="709"/>
        </w:tabs>
        <w:autoSpaceDE w:val="0"/>
        <w:autoSpaceDN w:val="0"/>
        <w:adjustRightInd w:val="0"/>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Макрофиллы</w:t>
      </w:r>
      <w:r w:rsidR="00D34BEA">
        <w:rPr>
          <w:rFonts w:ascii="Times New Roman" w:hAnsi="Times New Roman" w:cs="Times New Roman"/>
          <w:b/>
          <w:sz w:val="24"/>
          <w:szCs w:val="24"/>
        </w:rPr>
        <w:t xml:space="preserve"> </w:t>
      </w:r>
      <w:r w:rsidRPr="00E93740">
        <w:rPr>
          <w:rFonts w:ascii="Times New Roman" w:hAnsi="Times New Roman" w:cs="Times New Roman"/>
          <w:sz w:val="24"/>
          <w:szCs w:val="24"/>
        </w:rPr>
        <w:t>– это композиты, содержащие неорганические частицы наполнителя</w:t>
      </w:r>
    </w:p>
    <w:p w:rsidR="006E2571" w:rsidRPr="00E93740" w:rsidRDefault="006E2571" w:rsidP="006E2571">
      <w:pPr>
        <w:widowControl w:val="0"/>
        <w:tabs>
          <w:tab w:val="left" w:pos="284"/>
          <w:tab w:val="left" w:pos="709"/>
        </w:tabs>
        <w:autoSpaceDE w:val="0"/>
        <w:autoSpaceDN w:val="0"/>
        <w:adjustRightInd w:val="0"/>
        <w:spacing w:after="0" w:line="240" w:lineRule="auto"/>
        <w:jc w:val="both"/>
        <w:rPr>
          <w:rFonts w:ascii="Times New Roman" w:hAnsi="Times New Roman" w:cs="Times New Roman"/>
          <w:sz w:val="24"/>
          <w:szCs w:val="24"/>
        </w:rPr>
      </w:pPr>
      <w:r w:rsidRPr="00E93740">
        <w:rPr>
          <w:rFonts w:ascii="Times New Roman" w:hAnsi="Times New Roman" w:cs="Times New Roman"/>
          <w:sz w:val="24"/>
          <w:szCs w:val="24"/>
        </w:rPr>
        <w:t>(кварц, стекло, керамика) размером 8-45 мкм (макрочастицы), общий объем наполнителя – 60-70%.</w:t>
      </w:r>
    </w:p>
    <w:p w:rsidR="006E2571" w:rsidRPr="00E93740" w:rsidRDefault="006E2571" w:rsidP="006E2571">
      <w:pPr>
        <w:widowControl w:val="0"/>
        <w:tabs>
          <w:tab w:val="left" w:pos="284"/>
          <w:tab w:val="left" w:pos="709"/>
        </w:tabs>
        <w:autoSpaceDE w:val="0"/>
        <w:autoSpaceDN w:val="0"/>
        <w:adjustRightInd w:val="0"/>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 xml:space="preserve">Матрица </w:t>
      </w:r>
      <w:r w:rsidRPr="00E93740">
        <w:rPr>
          <w:rFonts w:ascii="Times New Roman" w:hAnsi="Times New Roman" w:cs="Times New Roman"/>
          <w:sz w:val="24"/>
          <w:szCs w:val="24"/>
        </w:rPr>
        <w:t>– вспомогательное средство различной конфигурации, предназначенное для создания контактного пункта  и формирования апроксимальной поверхности при пломбировании зуба. Различают металлические и пластиковые матрицы.</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Местная анестезия </w:t>
      </w:r>
      <w:r w:rsidRPr="00E93740">
        <w:rPr>
          <w:rStyle w:val="FontStyle13"/>
          <w:sz w:val="24"/>
          <w:szCs w:val="24"/>
        </w:rPr>
        <w:t>- обезболивание одного или нескольких зубов путем введения в мягкие ткани обезболивающего лекарственного вещества.</w:t>
      </w:r>
    </w:p>
    <w:p w:rsidR="006E2571" w:rsidRPr="00E93740" w:rsidRDefault="006E2571" w:rsidP="006E2571">
      <w:pPr>
        <w:tabs>
          <w:tab w:val="left" w:pos="284"/>
          <w:tab w:val="left" w:pos="709"/>
        </w:tabs>
        <w:spacing w:after="0" w:line="240" w:lineRule="auto"/>
        <w:jc w:val="both"/>
        <w:rPr>
          <w:rFonts w:ascii="Times New Roman" w:hAnsi="Times New Roman" w:cs="Times New Roman"/>
          <w:b/>
          <w:i/>
          <w:sz w:val="24"/>
          <w:szCs w:val="24"/>
        </w:rPr>
      </w:pPr>
      <w:r w:rsidRPr="00E93740">
        <w:rPr>
          <w:rStyle w:val="FontStyle21"/>
          <w:sz w:val="24"/>
          <w:szCs w:val="24"/>
        </w:rPr>
        <w:t xml:space="preserve">Микрофиллы  – </w:t>
      </w:r>
      <w:r w:rsidRPr="00E93740">
        <w:rPr>
          <w:rFonts w:ascii="Times New Roman" w:hAnsi="Times New Roman" w:cs="Times New Roman"/>
          <w:sz w:val="24"/>
          <w:szCs w:val="24"/>
        </w:rPr>
        <w:t>это композиты</w:t>
      </w:r>
      <w:r w:rsidRPr="00E93740">
        <w:rPr>
          <w:rStyle w:val="FontStyle21"/>
          <w:sz w:val="24"/>
          <w:szCs w:val="24"/>
        </w:rPr>
        <w:t xml:space="preserve"> с размером частиц наполнителя (двуокись кремния) менее 0,04-0,4 мкм </w:t>
      </w:r>
      <w:r w:rsidRPr="00E93740">
        <w:rPr>
          <w:rFonts w:ascii="Times New Roman" w:hAnsi="Times New Roman" w:cs="Times New Roman"/>
          <w:sz w:val="24"/>
          <w:szCs w:val="24"/>
        </w:rPr>
        <w:t>(микрочастицы)</w:t>
      </w:r>
      <w:r w:rsidRPr="00E93740">
        <w:rPr>
          <w:rStyle w:val="FontStyle21"/>
          <w:sz w:val="24"/>
          <w:szCs w:val="24"/>
        </w:rPr>
        <w:t xml:space="preserve">. </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МКБ - </w:t>
      </w:r>
      <w:r w:rsidRPr="00E93740">
        <w:rPr>
          <w:rFonts w:ascii="Times New Roman" w:hAnsi="Times New Roman" w:cs="Times New Roman"/>
          <w:sz w:val="24"/>
          <w:szCs w:val="24"/>
        </w:rPr>
        <w:t>международная классификация болезни.</w:t>
      </w:r>
    </w:p>
    <w:p w:rsidR="006E2571" w:rsidRPr="00E93740" w:rsidRDefault="006E2571" w:rsidP="006E2571">
      <w:pPr>
        <w:pStyle w:val="Style4"/>
        <w:widowControl/>
        <w:tabs>
          <w:tab w:val="left" w:pos="284"/>
          <w:tab w:val="left" w:pos="709"/>
        </w:tabs>
        <w:spacing w:line="240" w:lineRule="auto"/>
        <w:jc w:val="both"/>
        <w:rPr>
          <w:rStyle w:val="FontStyle13"/>
          <w:sz w:val="24"/>
          <w:szCs w:val="24"/>
        </w:rPr>
      </w:pPr>
      <w:r w:rsidRPr="00E93740">
        <w:rPr>
          <w:rStyle w:val="FontStyle13"/>
          <w:b/>
          <w:sz w:val="24"/>
          <w:szCs w:val="24"/>
        </w:rPr>
        <w:t>Моляр</w:t>
      </w:r>
      <w:r w:rsidRPr="00E93740">
        <w:rPr>
          <w:rStyle w:val="FontStyle13"/>
          <w:sz w:val="24"/>
          <w:szCs w:val="24"/>
        </w:rPr>
        <w:t xml:space="preserve"> – большой коренной зуб, выполняющий функцию размалывания и растирания пищи.</w:t>
      </w:r>
    </w:p>
    <w:p w:rsidR="006E2571" w:rsidRPr="00E93740" w:rsidRDefault="006E2571" w:rsidP="006E2571">
      <w:pPr>
        <w:tabs>
          <w:tab w:val="left" w:pos="284"/>
          <w:tab w:val="left" w:pos="709"/>
        </w:tabs>
        <w:spacing w:after="0" w:line="240" w:lineRule="auto"/>
        <w:jc w:val="both"/>
        <w:rPr>
          <w:rFonts w:ascii="Times New Roman" w:hAnsi="Times New Roman" w:cs="Times New Roman"/>
          <w:b/>
          <w:sz w:val="24"/>
          <w:szCs w:val="24"/>
        </w:rPr>
      </w:pPr>
      <w:r w:rsidRPr="00E93740">
        <w:rPr>
          <w:rStyle w:val="FontStyle21"/>
          <w:sz w:val="24"/>
          <w:szCs w:val="24"/>
        </w:rPr>
        <w:t>Нанокомпозит</w:t>
      </w:r>
      <w:r w:rsidR="00D34BEA">
        <w:rPr>
          <w:rStyle w:val="FontStyle21"/>
          <w:sz w:val="24"/>
          <w:szCs w:val="24"/>
        </w:rPr>
        <w:t xml:space="preserve"> </w:t>
      </w:r>
      <w:r w:rsidRPr="00E93740">
        <w:rPr>
          <w:rFonts w:ascii="Times New Roman" w:hAnsi="Times New Roman" w:cs="Times New Roman"/>
          <w:sz w:val="24"/>
          <w:szCs w:val="24"/>
        </w:rPr>
        <w:t xml:space="preserve">–  </w:t>
      </w:r>
      <w:r w:rsidRPr="00E93740">
        <w:rPr>
          <w:rStyle w:val="FontStyle21"/>
          <w:b w:val="0"/>
          <w:sz w:val="24"/>
          <w:szCs w:val="24"/>
        </w:rPr>
        <w:t>композит, содержащий наночастицы  неорганического наполнителя в форме битого стекла.</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Надкостница </w:t>
      </w:r>
      <w:r w:rsidRPr="00E93740">
        <w:rPr>
          <w:rStyle w:val="FontStyle13"/>
          <w:sz w:val="24"/>
          <w:szCs w:val="24"/>
        </w:rPr>
        <w:t>- тонкий, плотный слой соединительной ткани, покрывающий сверху кость челюсти.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Невралгия </w:t>
      </w:r>
      <w:r w:rsidRPr="00E93740">
        <w:rPr>
          <w:rStyle w:val="FontStyle13"/>
          <w:sz w:val="24"/>
          <w:szCs w:val="24"/>
        </w:rPr>
        <w:t>- поражение главным образом чувствительных нервов. Представляет собой кратковременные (1-2 мин.) или постоянные приступообразные мучительные боли в зоне иннервации первой - третьей ветвей тройничного нерва. Болевой синдром сопровождают вегетативные проявления (гиперемия лица, слезо- и слюнотечение).</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Неврит </w:t>
      </w:r>
      <w:r w:rsidRPr="00E93740">
        <w:rPr>
          <w:rStyle w:val="FontStyle13"/>
          <w:sz w:val="24"/>
          <w:szCs w:val="24"/>
        </w:rPr>
        <w:t>- заболевание периферического нерва с выраженными анатомическими изменениями в нервных стволах. Выражены симптомы выпадения функций (атрофия, понижение мышечной силы, чувствительности и рефлексов) от парезов до полного паралича.</w:t>
      </w:r>
    </w:p>
    <w:p w:rsidR="006E2571" w:rsidRPr="00E93740" w:rsidRDefault="006E2571" w:rsidP="006E2571">
      <w:pPr>
        <w:tabs>
          <w:tab w:val="left" w:pos="284"/>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 xml:space="preserve">Некрэктомия – </w:t>
      </w:r>
      <w:r w:rsidRPr="00E93740">
        <w:rPr>
          <w:rFonts w:ascii="Times New Roman" w:hAnsi="Times New Roman" w:cs="Times New Roman"/>
          <w:sz w:val="24"/>
          <w:szCs w:val="24"/>
        </w:rPr>
        <w:t>иссечение некротизированных тканей из кариозной полости.</w:t>
      </w:r>
    </w:p>
    <w:p w:rsidR="006E2571" w:rsidRPr="00E93740" w:rsidRDefault="006E2571" w:rsidP="006E2571">
      <w:pPr>
        <w:tabs>
          <w:tab w:val="left" w:pos="284"/>
          <w:tab w:val="left" w:pos="426"/>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Окклюзионная поверхность – </w:t>
      </w:r>
      <w:r w:rsidRPr="00E93740">
        <w:rPr>
          <w:rFonts w:ascii="Times New Roman" w:hAnsi="Times New Roman" w:cs="Times New Roman"/>
          <w:sz w:val="24"/>
          <w:szCs w:val="24"/>
        </w:rPr>
        <w:t xml:space="preserve">жевательная поверхность зуба </w:t>
      </w:r>
      <w:r w:rsidRPr="00E93740">
        <w:rPr>
          <w:rFonts w:ascii="Times New Roman" w:hAnsi="Times New Roman" w:cs="Times New Roman"/>
          <w:b/>
          <w:sz w:val="24"/>
          <w:szCs w:val="24"/>
        </w:rPr>
        <w:t xml:space="preserve">– </w:t>
      </w:r>
      <w:r w:rsidRPr="00E93740">
        <w:rPr>
          <w:rFonts w:ascii="Times New Roman" w:hAnsi="Times New Roman" w:cs="Times New Roman"/>
          <w:sz w:val="24"/>
          <w:szCs w:val="24"/>
        </w:rPr>
        <w:t>поверхность соприкосновения верхних и нижних зубов при смыкании челюстей.</w:t>
      </w:r>
    </w:p>
    <w:p w:rsidR="006E2571" w:rsidRPr="00E93740" w:rsidRDefault="006E2571" w:rsidP="006E2571">
      <w:pPr>
        <w:tabs>
          <w:tab w:val="left" w:pos="284"/>
          <w:tab w:val="left" w:pos="426"/>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Околопульпарный дентин – </w:t>
      </w:r>
      <w:r w:rsidRPr="00E93740">
        <w:rPr>
          <w:rFonts w:ascii="Times New Roman" w:hAnsi="Times New Roman" w:cs="Times New Roman"/>
          <w:sz w:val="24"/>
          <w:szCs w:val="24"/>
        </w:rPr>
        <w:t>внутренние слои дентина.</w:t>
      </w:r>
    </w:p>
    <w:p w:rsidR="006E2571" w:rsidRPr="00E93740" w:rsidRDefault="006E2571" w:rsidP="006E2571">
      <w:pPr>
        <w:tabs>
          <w:tab w:val="left" w:pos="284"/>
          <w:tab w:val="left" w:pos="426"/>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Опалесценция – </w:t>
      </w:r>
      <w:r w:rsidRPr="00E93740">
        <w:rPr>
          <w:rFonts w:ascii="Times New Roman" w:hAnsi="Times New Roman" w:cs="Times New Roman"/>
          <w:sz w:val="24"/>
          <w:szCs w:val="24"/>
        </w:rPr>
        <w:t>способность эмали зуба испускать бледные мерцающие цвета.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Оральная поверхность – </w:t>
      </w:r>
      <w:r w:rsidRPr="00E93740">
        <w:rPr>
          <w:rFonts w:ascii="Times New Roman" w:hAnsi="Times New Roman" w:cs="Times New Roman"/>
          <w:sz w:val="24"/>
          <w:szCs w:val="24"/>
        </w:rPr>
        <w:t>поверхность зуба, обращенная в сторону собственно полости рта.</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Облитерация </w:t>
      </w:r>
      <w:r w:rsidRPr="00E93740">
        <w:rPr>
          <w:rStyle w:val="FontStyle13"/>
          <w:sz w:val="24"/>
          <w:szCs w:val="24"/>
        </w:rPr>
        <w:t>- сужение или закрытие просвета чего-либо, например, канала зуба, вследствие возрастных, воспалительных изменений, или проведенного ранее лечения.</w:t>
      </w:r>
    </w:p>
    <w:p w:rsidR="006E2571" w:rsidRPr="00E93740" w:rsidRDefault="006E2571" w:rsidP="006E2571">
      <w:pPr>
        <w:pStyle w:val="Style5"/>
        <w:widowControl/>
        <w:jc w:val="both"/>
        <w:rPr>
          <w:rStyle w:val="FontStyle13"/>
          <w:sz w:val="24"/>
          <w:szCs w:val="24"/>
        </w:rPr>
      </w:pPr>
      <w:r w:rsidRPr="00E93740">
        <w:rPr>
          <w:rStyle w:val="FontStyle14"/>
          <w:sz w:val="24"/>
          <w:szCs w:val="24"/>
        </w:rPr>
        <w:t>Обтурация</w:t>
      </w:r>
      <w:r w:rsidR="00D34BEA">
        <w:rPr>
          <w:rStyle w:val="FontStyle14"/>
          <w:sz w:val="24"/>
          <w:szCs w:val="24"/>
        </w:rPr>
        <w:t xml:space="preserve"> </w:t>
      </w:r>
      <w:r w:rsidRPr="00E93740">
        <w:rPr>
          <w:rStyle w:val="FontStyle13"/>
          <w:sz w:val="24"/>
          <w:szCs w:val="24"/>
        </w:rPr>
        <w:t>- заполнение корневого канала пломбировочным материалом (паста, гуттаперча).</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Одонтогенные воспаления острые </w:t>
      </w:r>
      <w:r w:rsidRPr="00E93740">
        <w:rPr>
          <w:rStyle w:val="FontStyle13"/>
          <w:sz w:val="24"/>
          <w:szCs w:val="24"/>
        </w:rPr>
        <w:t>- воспаления (часто гнойные) твердых и мягких тканей челюстно-лицевой области.</w:t>
      </w:r>
    </w:p>
    <w:p w:rsidR="006E2571" w:rsidRPr="00E93740" w:rsidRDefault="006E2571" w:rsidP="006E2571">
      <w:pPr>
        <w:pStyle w:val="Style5"/>
        <w:widowControl/>
        <w:jc w:val="both"/>
        <w:rPr>
          <w:rStyle w:val="FontStyle13"/>
          <w:sz w:val="24"/>
          <w:szCs w:val="24"/>
        </w:rPr>
      </w:pPr>
      <w:r w:rsidRPr="00E93740">
        <w:rPr>
          <w:rStyle w:val="FontStyle14"/>
          <w:sz w:val="24"/>
          <w:szCs w:val="24"/>
        </w:rPr>
        <w:lastRenderedPageBreak/>
        <w:t xml:space="preserve">Окклюзионная поверхность зуба </w:t>
      </w:r>
      <w:r w:rsidRPr="00E93740">
        <w:rPr>
          <w:rStyle w:val="FontStyle13"/>
          <w:sz w:val="24"/>
          <w:szCs w:val="24"/>
        </w:rPr>
        <w:t>- поверхность зуба, обращенная к зубам противополжной челюсти.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Окклюзия </w:t>
      </w:r>
      <w:r w:rsidRPr="00E93740">
        <w:rPr>
          <w:rStyle w:val="FontStyle13"/>
          <w:sz w:val="24"/>
          <w:szCs w:val="24"/>
        </w:rPr>
        <w:t>- смыкание зубов верхней и нижней челюсти.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Операция </w:t>
      </w:r>
      <w:r w:rsidRPr="00E93740">
        <w:rPr>
          <w:rStyle w:val="FontStyle13"/>
          <w:sz w:val="24"/>
          <w:szCs w:val="24"/>
        </w:rPr>
        <w:t>- рассечение тканей, их иссечение или сшивание.</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Ортопантомограмма (ОПТГ) </w:t>
      </w:r>
      <w:r w:rsidRPr="00E93740">
        <w:rPr>
          <w:rStyle w:val="FontStyle13"/>
          <w:sz w:val="24"/>
          <w:szCs w:val="24"/>
        </w:rPr>
        <w:t xml:space="preserve">- обзорный рентгеновский снимок зубных рядов, дающий картину состояния временных и постоянных зубов, расположенных в челюстях, височно-нижнечелюстных суставов, гайморовых пазух. </w:t>
      </w:r>
    </w:p>
    <w:p w:rsidR="006E2571" w:rsidRPr="00E93740" w:rsidRDefault="006E2571" w:rsidP="006E2571">
      <w:pPr>
        <w:pStyle w:val="Style2"/>
        <w:widowControl/>
        <w:tabs>
          <w:tab w:val="left" w:pos="284"/>
          <w:tab w:val="left" w:pos="709"/>
        </w:tabs>
        <w:spacing w:line="240" w:lineRule="auto"/>
        <w:ind w:firstLine="0"/>
        <w:jc w:val="both"/>
        <w:rPr>
          <w:rStyle w:val="FontStyle21"/>
          <w:b w:val="0"/>
          <w:sz w:val="24"/>
          <w:szCs w:val="24"/>
        </w:rPr>
      </w:pPr>
      <w:r w:rsidRPr="00E93740">
        <w:rPr>
          <w:rStyle w:val="FontStyle21"/>
          <w:sz w:val="24"/>
          <w:szCs w:val="24"/>
        </w:rPr>
        <w:t>Ормокер</w:t>
      </w:r>
      <w:r w:rsidRPr="00E93740">
        <w:rPr>
          <w:rStyle w:val="FontStyle21"/>
          <w:i/>
          <w:sz w:val="24"/>
          <w:szCs w:val="24"/>
        </w:rPr>
        <w:t xml:space="preserve"> (</w:t>
      </w:r>
      <w:r w:rsidRPr="00E93740">
        <w:rPr>
          <w:rStyle w:val="FontStyle21"/>
          <w:sz w:val="24"/>
          <w:szCs w:val="24"/>
        </w:rPr>
        <w:t>органически модифицированная керамика)</w:t>
      </w:r>
      <w:r w:rsidRPr="00E93740">
        <w:t xml:space="preserve"> –</w:t>
      </w:r>
      <w:r w:rsidRPr="00E93740">
        <w:rPr>
          <w:rStyle w:val="FontStyle21"/>
          <w:b w:val="0"/>
          <w:sz w:val="24"/>
          <w:szCs w:val="24"/>
        </w:rPr>
        <w:t xml:space="preserve"> материала на основе ормокер</w:t>
      </w:r>
      <w:r w:rsidRPr="00E93740">
        <w:rPr>
          <w:rStyle w:val="FontStyle21"/>
          <w:b w:val="0"/>
          <w:sz w:val="24"/>
          <w:szCs w:val="24"/>
        </w:rPr>
        <w:softHyphen/>
        <w:t>матрицы, представляющей собой керамический полисилоксан; неорганический наполнитель ормокера содержит ионы фтора, кальция и фосфата.</w:t>
      </w:r>
    </w:p>
    <w:p w:rsidR="006E2571" w:rsidRPr="00E93740" w:rsidRDefault="006E2571" w:rsidP="006E2571">
      <w:pPr>
        <w:pStyle w:val="Style5"/>
        <w:widowControl/>
        <w:jc w:val="both"/>
        <w:rPr>
          <w:rStyle w:val="FontStyle21"/>
          <w:b w:val="0"/>
          <w:bCs w:val="0"/>
          <w:sz w:val="24"/>
          <w:szCs w:val="24"/>
        </w:rPr>
      </w:pPr>
      <w:r w:rsidRPr="00E93740">
        <w:rPr>
          <w:rStyle w:val="FontStyle14"/>
          <w:sz w:val="24"/>
          <w:szCs w:val="24"/>
        </w:rPr>
        <w:t xml:space="preserve">Отек (флюс) </w:t>
      </w:r>
      <w:r w:rsidRPr="00E93740">
        <w:rPr>
          <w:rStyle w:val="FontStyle13"/>
          <w:sz w:val="24"/>
          <w:szCs w:val="24"/>
        </w:rPr>
        <w:t>- скопление жидкости в мягких тканях в результате травмы или воспаления.</w:t>
      </w:r>
    </w:p>
    <w:p w:rsidR="006E2571" w:rsidRPr="00E93740" w:rsidRDefault="006E2571" w:rsidP="006E2571">
      <w:pPr>
        <w:tabs>
          <w:tab w:val="left" w:pos="284"/>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bCs/>
          <w:sz w:val="24"/>
          <w:szCs w:val="24"/>
        </w:rPr>
        <w:t xml:space="preserve">Пальпация </w:t>
      </w:r>
      <w:r w:rsidRPr="00E93740">
        <w:rPr>
          <w:rFonts w:ascii="Times New Roman" w:hAnsi="Times New Roman" w:cs="Times New Roman"/>
          <w:b/>
          <w:sz w:val="24"/>
          <w:szCs w:val="24"/>
        </w:rPr>
        <w:t xml:space="preserve">– </w:t>
      </w:r>
      <w:r w:rsidRPr="00E93740">
        <w:rPr>
          <w:rFonts w:ascii="Times New Roman" w:hAnsi="Times New Roman" w:cs="Times New Roman"/>
          <w:sz w:val="24"/>
          <w:szCs w:val="24"/>
        </w:rPr>
        <w:t>ощупывание</w:t>
      </w:r>
      <w:r w:rsidRPr="00E93740">
        <w:rPr>
          <w:rFonts w:ascii="Times New Roman" w:hAnsi="Times New Roman" w:cs="Times New Roman"/>
          <w:b/>
          <w:sz w:val="24"/>
          <w:szCs w:val="24"/>
        </w:rPr>
        <w:t xml:space="preserve"> – </w:t>
      </w:r>
      <w:r w:rsidRPr="00E93740">
        <w:rPr>
          <w:rFonts w:ascii="Times New Roman" w:hAnsi="Times New Roman" w:cs="Times New Roman"/>
          <w:sz w:val="24"/>
          <w:szCs w:val="24"/>
        </w:rPr>
        <w:t>метод обследования применяется для определения припухлости, уплотнения, подвижности органов или тканей полости рта.</w:t>
      </w:r>
    </w:p>
    <w:p w:rsidR="006E2571" w:rsidRPr="00E93740" w:rsidRDefault="006E2571" w:rsidP="006E2571">
      <w:pPr>
        <w:pStyle w:val="a9"/>
        <w:tabs>
          <w:tab w:val="left" w:pos="0"/>
          <w:tab w:val="left" w:pos="5430"/>
        </w:tabs>
        <w:spacing w:after="0"/>
        <w:ind w:left="0"/>
        <w:jc w:val="both"/>
      </w:pPr>
      <w:r w:rsidRPr="00E93740">
        <w:rPr>
          <w:b/>
        </w:rPr>
        <w:t>«Панмед»</w:t>
      </w:r>
      <w:r w:rsidRPr="00E93740">
        <w:t xml:space="preserve"> - ультрафиолетовые камеры для хранения стерильных инструментов. </w:t>
      </w:r>
    </w:p>
    <w:p w:rsidR="006E2571" w:rsidRPr="00E93740" w:rsidRDefault="006E2571" w:rsidP="006E2571">
      <w:pPr>
        <w:pStyle w:val="a9"/>
        <w:tabs>
          <w:tab w:val="left" w:pos="0"/>
          <w:tab w:val="left" w:pos="5430"/>
        </w:tabs>
        <w:spacing w:after="0"/>
        <w:ind w:left="0"/>
        <w:jc w:val="both"/>
        <w:rPr>
          <w:color w:val="000000"/>
        </w:rPr>
      </w:pPr>
      <w:r w:rsidRPr="00E93740">
        <w:rPr>
          <w:b/>
        </w:rPr>
        <w:t xml:space="preserve">Парестезия </w:t>
      </w:r>
      <w:r w:rsidRPr="00E93740">
        <w:rPr>
          <w:color w:val="000000"/>
        </w:rPr>
        <w:t xml:space="preserve">– расстройство чувствительности в виде ощущения ползания «мурашек», онемения, жжения, покалывания. </w:t>
      </w:r>
    </w:p>
    <w:p w:rsidR="006E2571" w:rsidRPr="00E93740" w:rsidRDefault="006E2571" w:rsidP="006E2571">
      <w:pPr>
        <w:widowControl w:val="0"/>
        <w:shd w:val="clear" w:color="auto" w:fill="FFFFFF"/>
        <w:tabs>
          <w:tab w:val="left" w:pos="284"/>
          <w:tab w:val="left" w:pos="709"/>
        </w:tabs>
        <w:autoSpaceDE w:val="0"/>
        <w:spacing w:after="0" w:line="240" w:lineRule="auto"/>
        <w:jc w:val="both"/>
        <w:rPr>
          <w:rFonts w:ascii="Times New Roman" w:hAnsi="Times New Roman" w:cs="Times New Roman"/>
          <w:color w:val="000000"/>
          <w:sz w:val="24"/>
          <w:szCs w:val="24"/>
        </w:rPr>
      </w:pPr>
      <w:r w:rsidRPr="00E93740">
        <w:rPr>
          <w:rFonts w:ascii="Times New Roman" w:hAnsi="Times New Roman" w:cs="Times New Roman"/>
          <w:b/>
          <w:color w:val="000000"/>
          <w:sz w:val="24"/>
          <w:szCs w:val="24"/>
        </w:rPr>
        <w:t>Пародонтальный карман</w:t>
      </w:r>
      <w:r w:rsidRPr="00E93740">
        <w:rPr>
          <w:rFonts w:ascii="Times New Roman" w:hAnsi="Times New Roman" w:cs="Times New Roman"/>
          <w:color w:val="000000"/>
          <w:sz w:val="24"/>
          <w:szCs w:val="24"/>
        </w:rPr>
        <w:t xml:space="preserve"> – патологический карман, образующийся в результате деструкции (разрушения) тканей пародонта.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Пелликула</w:t>
      </w:r>
      <w:r w:rsidRPr="00E93740">
        <w:rPr>
          <w:rFonts w:ascii="Times New Roman" w:hAnsi="Times New Roman" w:cs="Times New Roman"/>
          <w:sz w:val="24"/>
          <w:szCs w:val="24"/>
        </w:rPr>
        <w:t xml:space="preserve"> – это приобретенная тонкая органическая пленка на поверхно</w:t>
      </w:r>
      <w:r w:rsidRPr="00E93740">
        <w:rPr>
          <w:rFonts w:ascii="Times New Roman" w:hAnsi="Times New Roman" w:cs="Times New Roman"/>
          <w:sz w:val="24"/>
          <w:szCs w:val="24"/>
        </w:rPr>
        <w:softHyphen/>
        <w:t>сти эмали, являющаяся производным слюнных гликопротеинов (белков), которые избирательно адсорбируются на поверхности эмали.</w:t>
      </w:r>
    </w:p>
    <w:p w:rsidR="006E2571" w:rsidRPr="00E93740" w:rsidRDefault="006E2571" w:rsidP="006E2571">
      <w:pPr>
        <w:tabs>
          <w:tab w:val="left" w:pos="284"/>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 xml:space="preserve">Первичный дентин </w:t>
      </w:r>
      <w:r w:rsidRPr="00E93740">
        <w:rPr>
          <w:rFonts w:ascii="Times New Roman" w:hAnsi="Times New Roman" w:cs="Times New Roman"/>
          <w:sz w:val="24"/>
          <w:szCs w:val="24"/>
        </w:rPr>
        <w:t>– дентин, образующийся в процессе развития зуба.</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Переломы зубов </w:t>
      </w:r>
      <w:r w:rsidRPr="00E93740">
        <w:rPr>
          <w:rStyle w:val="FontStyle13"/>
          <w:sz w:val="24"/>
          <w:szCs w:val="24"/>
        </w:rPr>
        <w:t>- повреждение зуба с нарушением целости его коронковой или корневой части.</w:t>
      </w:r>
    </w:p>
    <w:p w:rsidR="006E2571" w:rsidRPr="00E93740" w:rsidRDefault="006E2571" w:rsidP="006E2571">
      <w:pPr>
        <w:pStyle w:val="Style8"/>
        <w:widowControl/>
        <w:spacing w:line="240" w:lineRule="auto"/>
        <w:ind w:firstLine="0"/>
        <w:rPr>
          <w:rStyle w:val="FontStyle15"/>
          <w:sz w:val="24"/>
          <w:szCs w:val="24"/>
        </w:rPr>
      </w:pPr>
      <w:r w:rsidRPr="00E93740">
        <w:rPr>
          <w:rStyle w:val="FontStyle14"/>
          <w:sz w:val="24"/>
          <w:szCs w:val="24"/>
        </w:rPr>
        <w:t xml:space="preserve">Периодонт - </w:t>
      </w:r>
      <w:r w:rsidRPr="00E93740">
        <w:rPr>
          <w:rStyle w:val="FontStyle15"/>
          <w:sz w:val="24"/>
          <w:szCs w:val="24"/>
        </w:rPr>
        <w:t>сложн</w:t>
      </w:r>
      <w:r w:rsidRPr="00E93740">
        <w:rPr>
          <w:rStyle w:val="FontStyle15"/>
          <w:b w:val="0"/>
          <w:sz w:val="24"/>
          <w:szCs w:val="24"/>
        </w:rPr>
        <w:t>ый комплекс тканей из клеток, кровеносных и лимфатических сосудов, нервов, волокон, удерживающий зуб в костной лунке. Находится между корнем зуба и костной лункой. Из периодонта в полость зуба входят нервы и сосуды, питающие его.</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Периодонтит </w:t>
      </w:r>
      <w:r w:rsidRPr="00E93740">
        <w:rPr>
          <w:rStyle w:val="FontStyle13"/>
          <w:sz w:val="24"/>
          <w:szCs w:val="24"/>
        </w:rPr>
        <w:t xml:space="preserve">- воспаление корневой оболочки зубов и примыкающих к ней тканей (тканей периодонта). Обычно является следствием кариеса зубов и возникает при проникновении инфекции из корневого канала через отверстие на верхушке корня. </w:t>
      </w:r>
    </w:p>
    <w:p w:rsidR="006E2571" w:rsidRPr="00E93740" w:rsidRDefault="006E2571" w:rsidP="006E2571">
      <w:pPr>
        <w:pStyle w:val="Style8"/>
        <w:widowControl/>
        <w:spacing w:line="240" w:lineRule="auto"/>
        <w:ind w:firstLine="0"/>
        <w:rPr>
          <w:rStyle w:val="FontStyle15"/>
          <w:b w:val="0"/>
          <w:sz w:val="24"/>
          <w:szCs w:val="24"/>
        </w:rPr>
      </w:pPr>
      <w:r w:rsidRPr="00E93740">
        <w:rPr>
          <w:rStyle w:val="FontStyle14"/>
          <w:sz w:val="24"/>
          <w:szCs w:val="24"/>
        </w:rPr>
        <w:t xml:space="preserve">Периостит (флюс) - </w:t>
      </w:r>
      <w:r w:rsidRPr="00E93740">
        <w:rPr>
          <w:rStyle w:val="FontStyle15"/>
          <w:b w:val="0"/>
          <w:sz w:val="24"/>
          <w:szCs w:val="24"/>
        </w:rPr>
        <w:t xml:space="preserve">воспаление надкостницы, с образованием сначала серозного, затем гнойного очага между костью и надкостницей. Является осложнением периодонтита. Характеризуется появлением сильно выраженного отека мягких тканей, болями, значительными изменениями общего состояния. Требует неотложной хирургической помощи. Проводят периостотомию, общую терапию. Часто возникает временная нетрудоспособность на </w:t>
      </w:r>
      <w:r w:rsidRPr="00D34BEA">
        <w:rPr>
          <w:rStyle w:val="FontStyle13"/>
          <w:sz w:val="24"/>
          <w:szCs w:val="24"/>
        </w:rPr>
        <w:t>3-5</w:t>
      </w:r>
      <w:r w:rsidRPr="00E93740">
        <w:rPr>
          <w:rStyle w:val="FontStyle13"/>
          <w:b/>
          <w:sz w:val="24"/>
          <w:szCs w:val="24"/>
        </w:rPr>
        <w:t xml:space="preserve"> </w:t>
      </w:r>
      <w:r w:rsidRPr="00E93740">
        <w:rPr>
          <w:rStyle w:val="FontStyle15"/>
          <w:b w:val="0"/>
          <w:sz w:val="24"/>
          <w:szCs w:val="24"/>
        </w:rPr>
        <w:t>дней.</w:t>
      </w:r>
    </w:p>
    <w:p w:rsidR="006E2571" w:rsidRPr="00E93740" w:rsidRDefault="006E2571" w:rsidP="006E2571">
      <w:pPr>
        <w:pStyle w:val="Style5"/>
        <w:widowControl/>
        <w:jc w:val="both"/>
        <w:rPr>
          <w:rStyle w:val="FontStyle13"/>
          <w:sz w:val="24"/>
          <w:szCs w:val="24"/>
        </w:rPr>
      </w:pPr>
      <w:r w:rsidRPr="00E93740">
        <w:rPr>
          <w:rStyle w:val="FontStyle14"/>
          <w:sz w:val="24"/>
          <w:szCs w:val="24"/>
        </w:rPr>
        <w:t>Периостотомия</w:t>
      </w:r>
      <w:r w:rsidR="00D34BEA">
        <w:rPr>
          <w:rStyle w:val="FontStyle14"/>
          <w:sz w:val="24"/>
          <w:szCs w:val="24"/>
        </w:rPr>
        <w:t xml:space="preserve"> </w:t>
      </w:r>
      <w:r w:rsidRPr="00E93740">
        <w:rPr>
          <w:rStyle w:val="FontStyle13"/>
          <w:b/>
          <w:sz w:val="24"/>
          <w:szCs w:val="24"/>
        </w:rPr>
        <w:t xml:space="preserve">- </w:t>
      </w:r>
      <w:r w:rsidRPr="00E93740">
        <w:rPr>
          <w:rStyle w:val="FontStyle13"/>
          <w:sz w:val="24"/>
          <w:szCs w:val="24"/>
        </w:rPr>
        <w:t>рассечение надкостницы с частичным отслоением от кости. Нередко сопровождается установкой дренажа.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bCs/>
          <w:sz w:val="24"/>
          <w:szCs w:val="24"/>
        </w:rPr>
        <w:t xml:space="preserve">Перкуссия </w:t>
      </w:r>
      <w:r w:rsidRPr="00E93740">
        <w:rPr>
          <w:rFonts w:ascii="Times New Roman" w:hAnsi="Times New Roman" w:cs="Times New Roman"/>
          <w:b/>
          <w:sz w:val="24"/>
          <w:szCs w:val="24"/>
        </w:rPr>
        <w:t xml:space="preserve">– </w:t>
      </w:r>
      <w:r w:rsidRPr="00E93740">
        <w:rPr>
          <w:rFonts w:ascii="Times New Roman" w:hAnsi="Times New Roman" w:cs="Times New Roman"/>
          <w:sz w:val="24"/>
          <w:szCs w:val="24"/>
        </w:rPr>
        <w:t>постукивание по зубу – метод обследования применяется для определения состояния пародонта (тканей, окружающих зуб).</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Перфорация </w:t>
      </w:r>
      <w:r w:rsidRPr="00E93740">
        <w:rPr>
          <w:rStyle w:val="FontStyle13"/>
          <w:sz w:val="24"/>
          <w:szCs w:val="24"/>
        </w:rPr>
        <w:t>- отверстие, сообщение чего-либо с чем-либо. Чаще говорят о перфорациях дна полости зуба, его стенок или корня. Возникает как следствие кариозного процесса, либо осложнение при механической обработке тканей зуба.</w:t>
      </w:r>
    </w:p>
    <w:p w:rsidR="006E2571" w:rsidRPr="00E93740" w:rsidRDefault="006E2571" w:rsidP="006E2571">
      <w:pPr>
        <w:tabs>
          <w:tab w:val="left" w:pos="284"/>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 xml:space="preserve">Пинцет </w:t>
      </w:r>
      <w:r w:rsidRPr="00E93740">
        <w:rPr>
          <w:rFonts w:ascii="Times New Roman" w:hAnsi="Times New Roman" w:cs="Times New Roman"/>
          <w:color w:val="000000"/>
          <w:sz w:val="24"/>
          <w:szCs w:val="24"/>
        </w:rPr>
        <w:t>— стоматологический инструмент для захвата и перемещения мелких предметов в полость рта, внесения лечебных паст, ватных валиков и тампонов.</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Плащевой дентин – </w:t>
      </w:r>
      <w:r w:rsidRPr="00E93740">
        <w:rPr>
          <w:rFonts w:ascii="Times New Roman" w:hAnsi="Times New Roman" w:cs="Times New Roman"/>
          <w:sz w:val="24"/>
          <w:szCs w:val="24"/>
        </w:rPr>
        <w:t>наружные слои дентина.</w:t>
      </w:r>
    </w:p>
    <w:p w:rsidR="006E2571" w:rsidRPr="00E93740" w:rsidRDefault="006E2571" w:rsidP="006E2571">
      <w:pPr>
        <w:pStyle w:val="Style8"/>
        <w:widowControl/>
        <w:spacing w:line="240" w:lineRule="auto"/>
        <w:ind w:firstLine="0"/>
        <w:rPr>
          <w:rStyle w:val="FontStyle15"/>
          <w:sz w:val="24"/>
          <w:szCs w:val="24"/>
        </w:rPr>
      </w:pPr>
      <w:r w:rsidRPr="00E93740">
        <w:rPr>
          <w:rStyle w:val="FontStyle14"/>
          <w:sz w:val="24"/>
          <w:szCs w:val="24"/>
        </w:rPr>
        <w:t xml:space="preserve">Пломба - </w:t>
      </w:r>
      <w:r w:rsidRPr="00E93740">
        <w:rPr>
          <w:rStyle w:val="FontStyle15"/>
          <w:b w:val="0"/>
          <w:sz w:val="24"/>
          <w:szCs w:val="24"/>
        </w:rPr>
        <w:t>плотная отвердевающая масса, которой заполняют полость в больном зубе, с целью восстановления его формы и функции.</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Пломбирование – </w:t>
      </w:r>
      <w:r w:rsidRPr="00E93740">
        <w:rPr>
          <w:rFonts w:ascii="Times New Roman" w:hAnsi="Times New Roman" w:cs="Times New Roman"/>
          <w:sz w:val="24"/>
          <w:szCs w:val="24"/>
        </w:rPr>
        <w:t>этап лечения – замещение утраченных тканей зуба пломбой.</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Пломбирование зубов </w:t>
      </w:r>
      <w:r w:rsidRPr="00E93740">
        <w:rPr>
          <w:rStyle w:val="FontStyle13"/>
          <w:sz w:val="24"/>
          <w:szCs w:val="24"/>
        </w:rPr>
        <w:t>- метод лечения, обеспечивающий восстановление анатомической формы и функции зуба путем заполнения дефектов твердых тканей и полостей пломбировочным материалом.</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Повышение высоты альвеолярного отростка </w:t>
      </w:r>
      <w:r w:rsidRPr="00E93740">
        <w:rPr>
          <w:rStyle w:val="FontStyle13"/>
          <w:sz w:val="24"/>
          <w:szCs w:val="24"/>
        </w:rPr>
        <w:t>- операция формирования гребня альвеолярного отростка.</w:t>
      </w:r>
    </w:p>
    <w:p w:rsidR="006E2571" w:rsidRPr="00E93740" w:rsidRDefault="006E2571" w:rsidP="006E2571">
      <w:pPr>
        <w:pStyle w:val="Style5"/>
        <w:widowControl/>
        <w:jc w:val="both"/>
      </w:pPr>
      <w:r w:rsidRPr="00E93740">
        <w:rPr>
          <w:b/>
        </w:rPr>
        <w:t xml:space="preserve">Поликарбоксилатный цемент </w:t>
      </w:r>
      <w:r w:rsidRPr="00E93740">
        <w:t>– полимерный цемент для пломбирования полостей.</w:t>
      </w:r>
    </w:p>
    <w:p w:rsidR="00D34BEA" w:rsidRDefault="006E2571" w:rsidP="006E2571">
      <w:pPr>
        <w:pStyle w:val="Style5"/>
        <w:widowControl/>
        <w:jc w:val="both"/>
        <w:rPr>
          <w:rStyle w:val="FontStyle13"/>
          <w:sz w:val="24"/>
          <w:szCs w:val="24"/>
        </w:rPr>
      </w:pPr>
      <w:r w:rsidRPr="00E93740">
        <w:rPr>
          <w:rStyle w:val="FontStyle13"/>
          <w:b/>
          <w:sz w:val="24"/>
          <w:szCs w:val="24"/>
        </w:rPr>
        <w:t xml:space="preserve">Полир – </w:t>
      </w:r>
      <w:r w:rsidRPr="00E93740">
        <w:rPr>
          <w:rStyle w:val="FontStyle13"/>
          <w:sz w:val="24"/>
          <w:szCs w:val="24"/>
        </w:rPr>
        <w:t>резиновый бор для полировки пломб и гладких поверхностей зуба.</w:t>
      </w:r>
    </w:p>
    <w:p w:rsidR="006E2571" w:rsidRPr="00E93740" w:rsidRDefault="006E2571" w:rsidP="006E2571">
      <w:pPr>
        <w:pStyle w:val="Style5"/>
        <w:widowControl/>
        <w:jc w:val="both"/>
        <w:rPr>
          <w:rStyle w:val="FontStyle13"/>
          <w:sz w:val="24"/>
          <w:szCs w:val="24"/>
        </w:rPr>
      </w:pPr>
      <w:r w:rsidRPr="00E93740">
        <w:rPr>
          <w:rStyle w:val="FontStyle14"/>
          <w:sz w:val="24"/>
          <w:szCs w:val="24"/>
        </w:rPr>
        <w:t>Препарирование</w:t>
      </w:r>
      <w:r w:rsidRPr="00E93740">
        <w:rPr>
          <w:rStyle w:val="FontStyle13"/>
          <w:sz w:val="24"/>
          <w:szCs w:val="24"/>
        </w:rPr>
        <w:t>- иссечение твердых тканей зуба с помощью инструментов, боров или лазера. Прикус - смыкание верхнего и нижнего зубного ряда.</w:t>
      </w:r>
    </w:p>
    <w:p w:rsidR="006E2571" w:rsidRPr="00E93740" w:rsidRDefault="006E2571" w:rsidP="006E2571">
      <w:pPr>
        <w:pStyle w:val="Style4"/>
        <w:widowControl/>
        <w:tabs>
          <w:tab w:val="left" w:pos="284"/>
          <w:tab w:val="left" w:pos="709"/>
        </w:tabs>
        <w:spacing w:line="240" w:lineRule="auto"/>
        <w:jc w:val="both"/>
        <w:rPr>
          <w:rStyle w:val="FontStyle13"/>
          <w:sz w:val="24"/>
          <w:szCs w:val="24"/>
        </w:rPr>
      </w:pPr>
      <w:r w:rsidRPr="00E93740">
        <w:rPr>
          <w:rStyle w:val="FontStyle13"/>
          <w:b/>
          <w:sz w:val="24"/>
          <w:szCs w:val="24"/>
        </w:rPr>
        <w:t>Праймер</w:t>
      </w:r>
      <w:r w:rsidR="00D34BEA">
        <w:rPr>
          <w:rStyle w:val="FontStyle13"/>
          <w:b/>
          <w:sz w:val="24"/>
          <w:szCs w:val="24"/>
        </w:rPr>
        <w:t xml:space="preserve"> </w:t>
      </w:r>
      <w:r w:rsidRPr="00E93740">
        <w:rPr>
          <w:color w:val="000000"/>
        </w:rPr>
        <w:t>(грунтовка)</w:t>
      </w:r>
      <w:r w:rsidRPr="00E93740">
        <w:rPr>
          <w:rStyle w:val="FontStyle13"/>
          <w:b/>
          <w:sz w:val="24"/>
          <w:szCs w:val="24"/>
        </w:rPr>
        <w:t xml:space="preserve"> – </w:t>
      </w:r>
      <w:r w:rsidRPr="00E93740">
        <w:rPr>
          <w:rStyle w:val="FontStyle13"/>
          <w:sz w:val="24"/>
          <w:szCs w:val="24"/>
        </w:rPr>
        <w:t xml:space="preserve">компонент адгезивной системы – летучее химическое соединение, обеспечивающее подготовку гидрофильного дентина к соединению с композитом. </w:t>
      </w:r>
      <w:r w:rsidRPr="00E93740">
        <w:rPr>
          <w:color w:val="000000"/>
        </w:rPr>
        <w:t>Раствор кислотных и гидрофильных полимеризуемых мономеров для запечатывания  дентинных канальцев.</w:t>
      </w:r>
    </w:p>
    <w:p w:rsidR="006E2571" w:rsidRPr="00E93740" w:rsidRDefault="006E2571" w:rsidP="006E2571">
      <w:pPr>
        <w:pStyle w:val="Style4"/>
        <w:widowControl/>
        <w:tabs>
          <w:tab w:val="left" w:pos="284"/>
          <w:tab w:val="left" w:pos="709"/>
        </w:tabs>
        <w:spacing w:line="240" w:lineRule="auto"/>
        <w:jc w:val="both"/>
        <w:rPr>
          <w:rStyle w:val="FontStyle13"/>
          <w:sz w:val="24"/>
          <w:szCs w:val="24"/>
        </w:rPr>
      </w:pPr>
      <w:r w:rsidRPr="00E93740">
        <w:rPr>
          <w:rStyle w:val="FontStyle13"/>
          <w:b/>
          <w:sz w:val="24"/>
          <w:szCs w:val="24"/>
        </w:rPr>
        <w:t xml:space="preserve">Преддверие полости рта </w:t>
      </w:r>
      <w:r w:rsidRPr="00E93740">
        <w:rPr>
          <w:rStyle w:val="FontStyle13"/>
          <w:sz w:val="24"/>
          <w:szCs w:val="24"/>
        </w:rPr>
        <w:t>– передний отдел полости рта, ограниченный спереди и по бокам губами и щеками, а сзади и изнутри – зубами и альвеолярными отростками верхней и нижней челюсти.</w:t>
      </w:r>
    </w:p>
    <w:p w:rsidR="006E2571" w:rsidRPr="00E93740" w:rsidRDefault="006E2571" w:rsidP="006E2571">
      <w:pPr>
        <w:pStyle w:val="Style4"/>
        <w:widowControl/>
        <w:tabs>
          <w:tab w:val="left" w:pos="284"/>
          <w:tab w:val="left" w:pos="709"/>
        </w:tabs>
        <w:spacing w:line="240" w:lineRule="auto"/>
        <w:jc w:val="both"/>
        <w:rPr>
          <w:rStyle w:val="FontStyle13"/>
          <w:sz w:val="24"/>
          <w:szCs w:val="24"/>
        </w:rPr>
      </w:pPr>
      <w:r w:rsidRPr="00E93740">
        <w:rPr>
          <w:rStyle w:val="FontStyle13"/>
          <w:b/>
          <w:sz w:val="24"/>
          <w:szCs w:val="24"/>
        </w:rPr>
        <w:t xml:space="preserve">Предентин – </w:t>
      </w:r>
      <w:r w:rsidRPr="00E93740">
        <w:rPr>
          <w:rStyle w:val="FontStyle13"/>
          <w:sz w:val="24"/>
          <w:szCs w:val="24"/>
        </w:rPr>
        <w:t>самый внутренний слой дентина, непосредственно прилегающий к пульпе, образует свод пульпарной камеры.</w:t>
      </w:r>
    </w:p>
    <w:p w:rsidR="006E2571" w:rsidRPr="00E93740" w:rsidRDefault="006E2571" w:rsidP="006E2571">
      <w:pPr>
        <w:pStyle w:val="Style4"/>
        <w:widowControl/>
        <w:tabs>
          <w:tab w:val="left" w:pos="284"/>
          <w:tab w:val="left" w:pos="709"/>
        </w:tabs>
        <w:spacing w:line="240" w:lineRule="auto"/>
        <w:jc w:val="both"/>
        <w:rPr>
          <w:rStyle w:val="FontStyle13"/>
          <w:sz w:val="24"/>
          <w:szCs w:val="24"/>
        </w:rPr>
      </w:pPr>
      <w:r w:rsidRPr="00E93740">
        <w:rPr>
          <w:rStyle w:val="FontStyle13"/>
          <w:b/>
          <w:sz w:val="24"/>
          <w:szCs w:val="24"/>
        </w:rPr>
        <w:t>Премоляр</w:t>
      </w:r>
      <w:r w:rsidRPr="00E93740">
        <w:rPr>
          <w:rStyle w:val="FontStyle13"/>
          <w:sz w:val="24"/>
          <w:szCs w:val="24"/>
        </w:rPr>
        <w:t xml:space="preserve"> – малый коренной зуб, выполняющий функцию раздробления пищи.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Прокладки (лечебные и изолирующие) </w:t>
      </w:r>
      <w:r w:rsidRPr="00E93740">
        <w:rPr>
          <w:rStyle w:val="FontStyle13"/>
          <w:sz w:val="24"/>
          <w:szCs w:val="24"/>
        </w:rPr>
        <w:t>- пломбировочный материал, накладываемый на дно (стенки) кариозной полости.</w:t>
      </w:r>
    </w:p>
    <w:p w:rsidR="006E2571" w:rsidRPr="00E93740" w:rsidRDefault="006E2571" w:rsidP="006E2571">
      <w:pPr>
        <w:pStyle w:val="Style8"/>
        <w:widowControl/>
        <w:spacing w:line="240" w:lineRule="auto"/>
        <w:ind w:firstLine="0"/>
        <w:rPr>
          <w:rStyle w:val="FontStyle15"/>
          <w:sz w:val="24"/>
          <w:szCs w:val="24"/>
        </w:rPr>
      </w:pPr>
      <w:r w:rsidRPr="00E93740">
        <w:rPr>
          <w:rStyle w:val="FontStyle14"/>
          <w:sz w:val="24"/>
          <w:szCs w:val="24"/>
        </w:rPr>
        <w:t xml:space="preserve">Пульпа - </w:t>
      </w:r>
      <w:r w:rsidRPr="00E93740">
        <w:rPr>
          <w:rStyle w:val="FontStyle15"/>
          <w:sz w:val="24"/>
          <w:szCs w:val="24"/>
        </w:rPr>
        <w:t>соединительная ткань, заполняющая полость зуба.</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Пульпит </w:t>
      </w:r>
      <w:r w:rsidRPr="00E93740">
        <w:rPr>
          <w:rStyle w:val="FontStyle13"/>
          <w:sz w:val="24"/>
          <w:szCs w:val="24"/>
        </w:rPr>
        <w:t>- заболевание пульпы зуба (зубного нерва) воспалительного происхождения, протекающее чаще всего с присутствием микроорганизмов и продуктов их жизнедеятельности или в результате травмы.</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color w:val="000000"/>
          <w:sz w:val="24"/>
          <w:szCs w:val="24"/>
        </w:rPr>
        <w:t xml:space="preserve">Пылесос стоматологический </w:t>
      </w:r>
      <w:r w:rsidRPr="00E93740">
        <w:rPr>
          <w:rFonts w:ascii="Times New Roman" w:hAnsi="Times New Roman" w:cs="Times New Roman"/>
          <w:sz w:val="24"/>
          <w:szCs w:val="24"/>
        </w:rPr>
        <w:t xml:space="preserve"> – вспомогательное приспособление диаметром 10 мм для удаления влаги, дентинных опилок и осколков в пределах рабочей области.</w:t>
      </w:r>
    </w:p>
    <w:p w:rsidR="006E2571" w:rsidRPr="00E93740" w:rsidRDefault="006E2571" w:rsidP="006E2571">
      <w:pPr>
        <w:tabs>
          <w:tab w:val="left" w:pos="284"/>
          <w:tab w:val="left" w:pos="709"/>
        </w:tabs>
        <w:spacing w:after="0" w:line="240" w:lineRule="auto"/>
        <w:jc w:val="both"/>
        <w:rPr>
          <w:rFonts w:ascii="Times New Roman" w:hAnsi="Times New Roman" w:cs="Times New Roman"/>
          <w:b/>
          <w:color w:val="000000"/>
          <w:sz w:val="24"/>
          <w:szCs w:val="24"/>
        </w:rPr>
      </w:pPr>
      <w:r w:rsidRPr="00E93740">
        <w:rPr>
          <w:rFonts w:ascii="Times New Roman" w:hAnsi="Times New Roman" w:cs="Times New Roman"/>
          <w:b/>
          <w:sz w:val="24"/>
          <w:szCs w:val="24"/>
        </w:rPr>
        <w:t>Пьезон</w:t>
      </w:r>
      <w:r w:rsidRPr="00E93740">
        <w:rPr>
          <w:rFonts w:ascii="Times New Roman" w:hAnsi="Times New Roman" w:cs="Times New Roman"/>
          <w:sz w:val="24"/>
          <w:szCs w:val="24"/>
        </w:rPr>
        <w:t xml:space="preserve"> – ультразвуковой аппарат для удаления зубных отложений.</w:t>
      </w:r>
    </w:p>
    <w:p w:rsidR="006E2571" w:rsidRPr="00E93740" w:rsidRDefault="006E2571" w:rsidP="006E2571">
      <w:pPr>
        <w:tabs>
          <w:tab w:val="left" w:pos="0"/>
          <w:tab w:val="left" w:pos="284"/>
          <w:tab w:val="left" w:pos="709"/>
        </w:tabs>
        <w:autoSpaceDE w:val="0"/>
        <w:autoSpaceDN w:val="0"/>
        <w:adjustRightInd w:val="0"/>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Расспрос </w:t>
      </w:r>
      <w:r w:rsidRPr="00E93740">
        <w:rPr>
          <w:rFonts w:ascii="Times New Roman" w:hAnsi="Times New Roman" w:cs="Times New Roman"/>
          <w:sz w:val="24"/>
          <w:szCs w:val="24"/>
        </w:rPr>
        <w:t>– собирание анамнеза –  является первым этапом обследования пациента.</w:t>
      </w:r>
    </w:p>
    <w:p w:rsidR="006E2571" w:rsidRPr="00E93740" w:rsidRDefault="006E2571" w:rsidP="006E2571">
      <w:pPr>
        <w:pStyle w:val="Style4"/>
        <w:widowControl/>
        <w:tabs>
          <w:tab w:val="left" w:pos="284"/>
          <w:tab w:val="left" w:pos="709"/>
        </w:tabs>
        <w:spacing w:line="240" w:lineRule="auto"/>
        <w:jc w:val="both"/>
        <w:rPr>
          <w:rStyle w:val="FontStyle13"/>
          <w:sz w:val="24"/>
          <w:szCs w:val="24"/>
        </w:rPr>
      </w:pPr>
      <w:r w:rsidRPr="00E93740">
        <w:rPr>
          <w:rStyle w:val="FontStyle13"/>
          <w:b/>
          <w:sz w:val="24"/>
          <w:szCs w:val="24"/>
        </w:rPr>
        <w:t>Резец</w:t>
      </w:r>
      <w:r w:rsidRPr="00E93740">
        <w:rPr>
          <w:rStyle w:val="FontStyle13"/>
          <w:sz w:val="24"/>
          <w:szCs w:val="24"/>
        </w:rPr>
        <w:t xml:space="preserve"> – передний (фронтальный) зуб, выполняющий первую фазу жевания – откусывание пищи.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Резекция </w:t>
      </w:r>
      <w:r w:rsidRPr="00E93740">
        <w:rPr>
          <w:rStyle w:val="FontStyle13"/>
          <w:sz w:val="24"/>
          <w:szCs w:val="24"/>
        </w:rPr>
        <w:t>- иссечение, удаление части (кости или корня).</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Резекция верхушки корня </w:t>
      </w:r>
      <w:r w:rsidRPr="00E93740">
        <w:rPr>
          <w:rStyle w:val="FontStyle13"/>
          <w:sz w:val="24"/>
          <w:szCs w:val="24"/>
        </w:rPr>
        <w:t>- операция, которая проводится с целью удаления хронического очага инфекции у верхушки корня.</w:t>
      </w:r>
    </w:p>
    <w:p w:rsidR="006E2571" w:rsidRPr="00E93740" w:rsidRDefault="006E2571" w:rsidP="006E2571">
      <w:pPr>
        <w:pStyle w:val="Style8"/>
        <w:widowControl/>
        <w:spacing w:line="240" w:lineRule="auto"/>
        <w:ind w:firstLine="0"/>
        <w:rPr>
          <w:rStyle w:val="FontStyle15"/>
          <w:b w:val="0"/>
          <w:sz w:val="24"/>
          <w:szCs w:val="24"/>
        </w:rPr>
      </w:pPr>
      <w:r w:rsidRPr="00E93740">
        <w:rPr>
          <w:rStyle w:val="FontStyle14"/>
          <w:sz w:val="24"/>
          <w:szCs w:val="24"/>
        </w:rPr>
        <w:t xml:space="preserve">Резцы - </w:t>
      </w:r>
      <w:r w:rsidRPr="00E93740">
        <w:rPr>
          <w:rStyle w:val="FontStyle15"/>
          <w:sz w:val="24"/>
          <w:szCs w:val="24"/>
        </w:rPr>
        <w:t>первые и вторые передние зубы, служат для откусывания пищи.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Реконструкция </w:t>
      </w:r>
      <w:r w:rsidRPr="00E93740">
        <w:rPr>
          <w:rStyle w:val="FontStyle13"/>
          <w:sz w:val="24"/>
          <w:szCs w:val="24"/>
        </w:rPr>
        <w:t>- изменение формы зуба путем нанесения на него пломбировочного материала.</w:t>
      </w:r>
    </w:p>
    <w:p w:rsidR="006E2571" w:rsidRPr="00E93740" w:rsidRDefault="006E2571" w:rsidP="006E2571">
      <w:pPr>
        <w:tabs>
          <w:tab w:val="left" w:pos="284"/>
          <w:tab w:val="left" w:pos="709"/>
        </w:tabs>
        <w:autoSpaceDE w:val="0"/>
        <w:autoSpaceDN w:val="0"/>
        <w:adjustRightInd w:val="0"/>
        <w:spacing w:after="0" w:line="240" w:lineRule="auto"/>
        <w:jc w:val="both"/>
        <w:rPr>
          <w:rFonts w:ascii="Times New Roman" w:hAnsi="Times New Roman" w:cs="Times New Roman"/>
          <w:bCs/>
          <w:iCs/>
          <w:sz w:val="24"/>
          <w:szCs w:val="24"/>
        </w:rPr>
      </w:pPr>
      <w:r w:rsidRPr="00E93740">
        <w:rPr>
          <w:rFonts w:ascii="Times New Roman" w:hAnsi="Times New Roman" w:cs="Times New Roman"/>
          <w:b/>
          <w:bCs/>
          <w:iCs/>
          <w:sz w:val="24"/>
          <w:szCs w:val="24"/>
        </w:rPr>
        <w:t xml:space="preserve">Реминерализация – </w:t>
      </w:r>
      <w:r w:rsidRPr="00E93740">
        <w:rPr>
          <w:rFonts w:ascii="Times New Roman" w:hAnsi="Times New Roman" w:cs="Times New Roman"/>
          <w:bCs/>
          <w:iCs/>
          <w:sz w:val="24"/>
          <w:szCs w:val="24"/>
        </w:rPr>
        <w:t>проникновение минеральных компонентов слюны (кальция, фосфатов, фторидов и др.) в процессе ионного обмена в поверхностные слои эмали зуба и восстановление ее структуры.</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Рентгенорадиотерапия</w:t>
      </w:r>
      <w:r w:rsidR="00D34BEA">
        <w:rPr>
          <w:rFonts w:ascii="Times New Roman" w:hAnsi="Times New Roman" w:cs="Times New Roman"/>
          <w:b/>
          <w:sz w:val="24"/>
          <w:szCs w:val="24"/>
        </w:rPr>
        <w:t xml:space="preserve"> </w:t>
      </w:r>
      <w:r w:rsidRPr="00E93740">
        <w:rPr>
          <w:rFonts w:ascii="Times New Roman" w:hAnsi="Times New Roman" w:cs="Times New Roman"/>
          <w:sz w:val="24"/>
          <w:szCs w:val="24"/>
        </w:rPr>
        <w:t>– облучение тканей полости рта радиоактивными элементами.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Реплантация зуба </w:t>
      </w:r>
      <w:r w:rsidRPr="00E93740">
        <w:rPr>
          <w:rStyle w:val="FontStyle13"/>
          <w:sz w:val="24"/>
          <w:szCs w:val="24"/>
        </w:rPr>
        <w:t>- удаление зуба с целью удаления хронического очага инфекции и последующей его пересадкой на прежнее место (в собственную лунку). Применяется при лечении периодонтита или полного вывиха зуба.</w:t>
      </w:r>
    </w:p>
    <w:p w:rsidR="006E2571" w:rsidRPr="00E93740" w:rsidRDefault="006E2571" w:rsidP="00D34BEA">
      <w:pPr>
        <w:pStyle w:val="Style5"/>
        <w:widowControl/>
        <w:jc w:val="both"/>
        <w:rPr>
          <w:rStyle w:val="FontStyle13"/>
          <w:sz w:val="24"/>
          <w:szCs w:val="24"/>
        </w:rPr>
      </w:pPr>
      <w:r w:rsidRPr="00E93740">
        <w:rPr>
          <w:rStyle w:val="FontStyle14"/>
          <w:sz w:val="24"/>
          <w:szCs w:val="24"/>
        </w:rPr>
        <w:t xml:space="preserve">Репозиция зуба </w:t>
      </w:r>
      <w:r w:rsidRPr="00E93740">
        <w:rPr>
          <w:rStyle w:val="FontStyle13"/>
          <w:sz w:val="24"/>
          <w:szCs w:val="24"/>
        </w:rPr>
        <w:t>- установка вывихнутого зуба в исходное положение.</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Реставрация </w:t>
      </w:r>
      <w:r w:rsidRPr="00E93740">
        <w:rPr>
          <w:rStyle w:val="FontStyle13"/>
          <w:sz w:val="24"/>
          <w:szCs w:val="24"/>
        </w:rPr>
        <w:t>- воссоздание формы зуба, утраченной в результате кариозного процесса или травмы.</w:t>
      </w:r>
    </w:p>
    <w:p w:rsidR="006E2571" w:rsidRPr="00E93740" w:rsidRDefault="006E2571" w:rsidP="006E2571">
      <w:pPr>
        <w:tabs>
          <w:tab w:val="left" w:pos="284"/>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 xml:space="preserve">Реставрация </w:t>
      </w:r>
      <w:r w:rsidRPr="00E93740">
        <w:rPr>
          <w:rFonts w:ascii="Times New Roman" w:hAnsi="Times New Roman" w:cs="Times New Roman"/>
          <w:sz w:val="24"/>
          <w:szCs w:val="24"/>
        </w:rPr>
        <w:t>– восстановление анатомических (формы), функциональных (способности участвовать в акте жевания) и эстетических (цвета, прозрачности, блеска) параметров зуба.</w:t>
      </w:r>
    </w:p>
    <w:p w:rsidR="006E2571" w:rsidRPr="00E93740" w:rsidRDefault="006E2571" w:rsidP="006E2571">
      <w:pPr>
        <w:pStyle w:val="a9"/>
        <w:tabs>
          <w:tab w:val="left" w:pos="0"/>
        </w:tabs>
        <w:spacing w:after="0"/>
        <w:ind w:left="0"/>
        <w:jc w:val="both"/>
      </w:pPr>
      <w:r w:rsidRPr="00E93740">
        <w:rPr>
          <w:b/>
        </w:rPr>
        <w:t xml:space="preserve">Ретенция </w:t>
      </w:r>
      <w:r w:rsidRPr="00E93740">
        <w:t>– задержка зуба в челюсти.</w:t>
      </w:r>
    </w:p>
    <w:p w:rsidR="006E2571" w:rsidRPr="00E93740" w:rsidRDefault="006E2571" w:rsidP="006E2571">
      <w:pPr>
        <w:pStyle w:val="a9"/>
        <w:tabs>
          <w:tab w:val="left" w:pos="0"/>
        </w:tabs>
        <w:spacing w:after="0"/>
        <w:ind w:left="0"/>
        <w:jc w:val="both"/>
        <w:rPr>
          <w:b/>
        </w:rPr>
      </w:pPr>
      <w:r w:rsidRPr="00E93740">
        <w:rPr>
          <w:b/>
        </w:rPr>
        <w:t xml:space="preserve">Ретракционная нить </w:t>
      </w:r>
      <w:r w:rsidRPr="00E93740">
        <w:t>– специальная нить, пропитанная гемостатической жидкостью, для ретракции десны во время препарирования зуба и проведения реставрационных работ.</w:t>
      </w:r>
    </w:p>
    <w:p w:rsidR="006E2571" w:rsidRPr="00E93740" w:rsidRDefault="006E2571" w:rsidP="006E2571">
      <w:pPr>
        <w:pStyle w:val="a9"/>
        <w:tabs>
          <w:tab w:val="left" w:pos="0"/>
        </w:tabs>
        <w:spacing w:after="0"/>
        <w:ind w:left="0"/>
        <w:jc w:val="both"/>
        <w:rPr>
          <w:b/>
        </w:rPr>
      </w:pPr>
      <w:r w:rsidRPr="00E93740">
        <w:rPr>
          <w:b/>
        </w:rPr>
        <w:t xml:space="preserve">Ролы </w:t>
      </w:r>
      <w:r w:rsidRPr="00E93740">
        <w:t>– ватные тампоны для обеспечения относительной изоляции зубов от ротовой жидкости.</w:t>
      </w:r>
    </w:p>
    <w:p w:rsidR="006E2571" w:rsidRPr="00E93740" w:rsidRDefault="006E2571" w:rsidP="006E2571">
      <w:pPr>
        <w:pStyle w:val="a9"/>
        <w:tabs>
          <w:tab w:val="left" w:pos="0"/>
        </w:tabs>
        <w:spacing w:after="0"/>
        <w:ind w:left="0"/>
        <w:jc w:val="both"/>
        <w:rPr>
          <w:b/>
        </w:rPr>
      </w:pPr>
      <w:r w:rsidRPr="00E93740">
        <w:rPr>
          <w:b/>
        </w:rPr>
        <w:t xml:space="preserve">Ротовая жидкость </w:t>
      </w:r>
      <w:r w:rsidRPr="00E93740">
        <w:t>– секрет слюнных желез, смешанный с клетками слущенного эпителия, лейкоцитами, микроорганизмами и остатками пищи.</w:t>
      </w:r>
    </w:p>
    <w:p w:rsidR="006E2571" w:rsidRPr="00E93740" w:rsidRDefault="006E2571" w:rsidP="006E2571">
      <w:pPr>
        <w:tabs>
          <w:tab w:val="left" w:pos="284"/>
          <w:tab w:val="left" w:pos="426"/>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Самополимеризующийся</w:t>
      </w:r>
      <w:r w:rsidRPr="00E93740">
        <w:rPr>
          <w:rFonts w:ascii="Times New Roman" w:hAnsi="Times New Roman" w:cs="Times New Roman"/>
          <w:sz w:val="24"/>
          <w:szCs w:val="24"/>
        </w:rPr>
        <w:t xml:space="preserve"> или химически отверждаемый – это материал, полимеризующийся при помощи химических ката</w:t>
      </w:r>
      <w:r w:rsidRPr="00E93740">
        <w:rPr>
          <w:rFonts w:ascii="Times New Roman" w:hAnsi="Times New Roman" w:cs="Times New Roman"/>
          <w:sz w:val="24"/>
          <w:szCs w:val="24"/>
        </w:rPr>
        <w:softHyphen/>
        <w:t>лизаторов.</w:t>
      </w:r>
    </w:p>
    <w:p w:rsidR="006E2571" w:rsidRPr="00E93740" w:rsidRDefault="006E2571" w:rsidP="006E2571">
      <w:pPr>
        <w:tabs>
          <w:tab w:val="left" w:pos="0"/>
          <w:tab w:val="left" w:pos="284"/>
          <w:tab w:val="left" w:pos="709"/>
        </w:tabs>
        <w:autoSpaceDE w:val="0"/>
        <w:autoSpaceDN w:val="0"/>
        <w:adjustRightInd w:val="0"/>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Санация</w:t>
      </w:r>
      <w:r w:rsidRPr="00E93740">
        <w:rPr>
          <w:rFonts w:ascii="Times New Roman" w:hAnsi="Times New Roman" w:cs="Times New Roman"/>
          <w:sz w:val="24"/>
          <w:szCs w:val="24"/>
        </w:rPr>
        <w:t xml:space="preserve"> – оздоровление полости рта.</w:t>
      </w:r>
    </w:p>
    <w:p w:rsidR="006E2571" w:rsidRPr="00E93740" w:rsidRDefault="006E2571" w:rsidP="006E2571">
      <w:pPr>
        <w:pStyle w:val="a9"/>
        <w:tabs>
          <w:tab w:val="left" w:pos="284"/>
          <w:tab w:val="left" w:pos="567"/>
          <w:tab w:val="left" w:pos="709"/>
        </w:tabs>
        <w:spacing w:after="0"/>
        <w:ind w:left="0"/>
        <w:jc w:val="both"/>
      </w:pPr>
      <w:r w:rsidRPr="00E93740">
        <w:rPr>
          <w:b/>
        </w:rPr>
        <w:t xml:space="preserve">Сверхкомплектные зубы </w:t>
      </w:r>
      <w:r w:rsidRPr="00E93740">
        <w:t>– зубы, располагающиеся вне зубной дуги, а иногда в зубном ряду, не нарушая его форму.</w:t>
      </w:r>
    </w:p>
    <w:p w:rsidR="006E2571" w:rsidRPr="00E93740" w:rsidRDefault="006E2571" w:rsidP="006E2571">
      <w:pPr>
        <w:tabs>
          <w:tab w:val="left" w:pos="284"/>
          <w:tab w:val="left" w:pos="426"/>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Светоотверждаемый</w:t>
      </w:r>
      <w:r w:rsidRPr="00E93740">
        <w:rPr>
          <w:rFonts w:ascii="Times New Roman" w:hAnsi="Times New Roman" w:cs="Times New Roman"/>
          <w:sz w:val="24"/>
          <w:szCs w:val="24"/>
        </w:rPr>
        <w:t xml:space="preserve"> – это материал, твердеющий под действием пучка видимо</w:t>
      </w:r>
      <w:r w:rsidRPr="00E93740">
        <w:rPr>
          <w:rFonts w:ascii="Times New Roman" w:hAnsi="Times New Roman" w:cs="Times New Roman"/>
          <w:sz w:val="24"/>
          <w:szCs w:val="24"/>
        </w:rPr>
        <w:softHyphen/>
        <w:t>го света.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Светоотвержаемые композиты</w:t>
      </w:r>
      <w:r w:rsidRPr="00E93740">
        <w:rPr>
          <w:rFonts w:ascii="Times New Roman" w:hAnsi="Times New Roman" w:cs="Times New Roman"/>
          <w:sz w:val="24"/>
          <w:szCs w:val="24"/>
        </w:rPr>
        <w:t xml:space="preserve"> –  </w:t>
      </w:r>
      <w:r w:rsidRPr="00E93740">
        <w:rPr>
          <w:rFonts w:ascii="Times New Roman" w:hAnsi="Times New Roman" w:cs="Times New Roman"/>
          <w:b/>
          <w:sz w:val="24"/>
          <w:szCs w:val="24"/>
        </w:rPr>
        <w:t>композиты,</w:t>
      </w:r>
      <w:r w:rsidR="00D34BEA">
        <w:rPr>
          <w:rFonts w:ascii="Times New Roman" w:hAnsi="Times New Roman" w:cs="Times New Roman"/>
          <w:b/>
          <w:sz w:val="24"/>
          <w:szCs w:val="24"/>
        </w:rPr>
        <w:t xml:space="preserve"> </w:t>
      </w:r>
      <w:r w:rsidRPr="00E93740">
        <w:rPr>
          <w:rFonts w:ascii="Times New Roman" w:hAnsi="Times New Roman" w:cs="Times New Roman"/>
          <w:sz w:val="24"/>
          <w:szCs w:val="24"/>
        </w:rPr>
        <w:t>полимеризующиеся под воздействием ультрафиолетового излучения.</w:t>
      </w:r>
    </w:p>
    <w:p w:rsidR="006E2571" w:rsidRPr="00E93740" w:rsidRDefault="006E2571" w:rsidP="006E2571">
      <w:pPr>
        <w:tabs>
          <w:tab w:val="left" w:pos="284"/>
          <w:tab w:val="left" w:pos="426"/>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Силант (герметик) – </w:t>
      </w:r>
      <w:r w:rsidRPr="00E93740">
        <w:rPr>
          <w:rFonts w:ascii="Times New Roman" w:hAnsi="Times New Roman" w:cs="Times New Roman"/>
          <w:sz w:val="24"/>
          <w:szCs w:val="24"/>
        </w:rPr>
        <w:t>материал для герметиза</w:t>
      </w:r>
      <w:r w:rsidRPr="00E93740">
        <w:rPr>
          <w:rFonts w:ascii="Times New Roman" w:hAnsi="Times New Roman" w:cs="Times New Roman"/>
          <w:sz w:val="24"/>
          <w:szCs w:val="24"/>
        </w:rPr>
        <w:softHyphen/>
        <w:t>ции фиссур.</w:t>
      </w:r>
    </w:p>
    <w:p w:rsidR="006E2571" w:rsidRPr="00D34BEA" w:rsidRDefault="006E2571" w:rsidP="006E2571">
      <w:pPr>
        <w:tabs>
          <w:tab w:val="left" w:pos="284"/>
          <w:tab w:val="left" w:pos="709"/>
        </w:tabs>
        <w:spacing w:after="0" w:line="240" w:lineRule="auto"/>
        <w:jc w:val="both"/>
        <w:rPr>
          <w:rFonts w:ascii="Times New Roman" w:hAnsi="Times New Roman" w:cs="Times New Roman"/>
          <w:b/>
          <w:bCs/>
          <w:sz w:val="24"/>
          <w:szCs w:val="24"/>
        </w:rPr>
      </w:pPr>
      <w:r w:rsidRPr="00E93740">
        <w:rPr>
          <w:rStyle w:val="FontStyle23"/>
          <w:b/>
          <w:sz w:val="24"/>
          <w:szCs w:val="24"/>
        </w:rPr>
        <w:t xml:space="preserve">Силикатный цемент </w:t>
      </w:r>
      <w:r w:rsidRPr="00E93740">
        <w:rPr>
          <w:rFonts w:ascii="Times New Roman" w:hAnsi="Times New Roman" w:cs="Times New Roman"/>
          <w:sz w:val="24"/>
          <w:szCs w:val="24"/>
        </w:rPr>
        <w:t>–</w:t>
      </w:r>
      <w:r w:rsidR="00D34BEA">
        <w:rPr>
          <w:rFonts w:ascii="Times New Roman" w:hAnsi="Times New Roman" w:cs="Times New Roman"/>
          <w:sz w:val="24"/>
          <w:szCs w:val="24"/>
        </w:rPr>
        <w:t xml:space="preserve"> </w:t>
      </w:r>
      <w:r w:rsidRPr="00D34BEA">
        <w:rPr>
          <w:rStyle w:val="FontStyle21"/>
          <w:b w:val="0"/>
          <w:sz w:val="24"/>
          <w:szCs w:val="24"/>
        </w:rPr>
        <w:t>представляют собой систему «порошок-жидкость»; порошок - тонко измельченное алюмосиликатное стекло (до 35%), оксид кремния (до 47%); жидкость - смесь фосфорных кислот.</w:t>
      </w:r>
    </w:p>
    <w:p w:rsidR="006E2571" w:rsidRPr="00D34BEA" w:rsidRDefault="006E2571" w:rsidP="006E2571">
      <w:pPr>
        <w:tabs>
          <w:tab w:val="left" w:pos="284"/>
          <w:tab w:val="left" w:pos="709"/>
        </w:tabs>
        <w:spacing w:after="0" w:line="240" w:lineRule="auto"/>
        <w:jc w:val="both"/>
        <w:rPr>
          <w:rFonts w:ascii="Times New Roman" w:hAnsi="Times New Roman" w:cs="Times New Roman"/>
          <w:b/>
          <w:bCs/>
          <w:sz w:val="24"/>
          <w:szCs w:val="24"/>
        </w:rPr>
      </w:pPr>
      <w:r w:rsidRPr="00E93740">
        <w:rPr>
          <w:rStyle w:val="FontStyle23"/>
          <w:b/>
          <w:sz w:val="24"/>
          <w:szCs w:val="24"/>
        </w:rPr>
        <w:t xml:space="preserve">Силикофосфатный цемент </w:t>
      </w:r>
      <w:r w:rsidRPr="00E93740">
        <w:rPr>
          <w:rFonts w:ascii="Times New Roman" w:hAnsi="Times New Roman" w:cs="Times New Roman"/>
          <w:sz w:val="24"/>
          <w:szCs w:val="24"/>
        </w:rPr>
        <w:t>–</w:t>
      </w:r>
      <w:r w:rsidR="00D34BEA">
        <w:rPr>
          <w:rFonts w:ascii="Times New Roman" w:hAnsi="Times New Roman" w:cs="Times New Roman"/>
          <w:sz w:val="24"/>
          <w:szCs w:val="24"/>
        </w:rPr>
        <w:t xml:space="preserve"> </w:t>
      </w:r>
      <w:r w:rsidRPr="00D34BEA">
        <w:rPr>
          <w:rStyle w:val="FontStyle21"/>
          <w:b w:val="0"/>
          <w:sz w:val="24"/>
          <w:szCs w:val="24"/>
        </w:rPr>
        <w:t>представляют собой комбинацию цинк-фосфатного и силикатного цементов.</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СИЦ – </w:t>
      </w:r>
      <w:r w:rsidRPr="00E93740">
        <w:rPr>
          <w:rFonts w:ascii="Times New Roman" w:hAnsi="Times New Roman" w:cs="Times New Roman"/>
          <w:sz w:val="24"/>
          <w:szCs w:val="24"/>
        </w:rPr>
        <w:t>стеклоиономерный цемент – реставрационный пломбировочный материал.</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Скейлер</w:t>
      </w:r>
      <w:r w:rsidRPr="00E93740">
        <w:rPr>
          <w:rFonts w:ascii="Times New Roman" w:hAnsi="Times New Roman" w:cs="Times New Roman"/>
          <w:sz w:val="24"/>
          <w:szCs w:val="24"/>
        </w:rPr>
        <w:t xml:space="preserve"> (от англ. scale – скоблить) – инструмент (крючок) для удаления минерализованных наддесневых зубных отложений с поверхности коронки зуба.</w:t>
      </w:r>
    </w:p>
    <w:p w:rsidR="006E2571" w:rsidRPr="00E93740" w:rsidRDefault="006E2571" w:rsidP="006E2571">
      <w:pPr>
        <w:tabs>
          <w:tab w:val="left" w:pos="284"/>
          <w:tab w:val="left" w:pos="709"/>
        </w:tabs>
        <w:spacing w:after="0" w:line="240" w:lineRule="auto"/>
        <w:jc w:val="both"/>
        <w:rPr>
          <w:rFonts w:ascii="Times New Roman" w:eastAsia="Calibri" w:hAnsi="Times New Roman" w:cs="Times New Roman"/>
          <w:sz w:val="24"/>
          <w:szCs w:val="24"/>
        </w:rPr>
      </w:pPr>
      <w:r w:rsidRPr="00E93740">
        <w:rPr>
          <w:rFonts w:ascii="Times New Roman" w:hAnsi="Times New Roman" w:cs="Times New Roman"/>
          <w:b/>
          <w:sz w:val="24"/>
          <w:szCs w:val="24"/>
        </w:rPr>
        <w:t>Склерозированный дентин</w:t>
      </w:r>
      <w:r w:rsidRPr="00E93740">
        <w:rPr>
          <w:rFonts w:ascii="Times New Roman" w:hAnsi="Times New Roman" w:cs="Times New Roman"/>
          <w:sz w:val="24"/>
          <w:szCs w:val="24"/>
        </w:rPr>
        <w:t xml:space="preserve"> – отложение минеральных веществ в дентине зуба.</w:t>
      </w:r>
    </w:p>
    <w:p w:rsidR="006E2571" w:rsidRPr="00E93740" w:rsidRDefault="006E2571" w:rsidP="006E2571">
      <w:pPr>
        <w:pStyle w:val="Style4"/>
        <w:widowControl/>
        <w:tabs>
          <w:tab w:val="left" w:pos="0"/>
          <w:tab w:val="left" w:pos="284"/>
          <w:tab w:val="left" w:pos="709"/>
        </w:tabs>
        <w:spacing w:line="240" w:lineRule="auto"/>
        <w:jc w:val="both"/>
      </w:pPr>
      <w:r w:rsidRPr="00E93740">
        <w:rPr>
          <w:rStyle w:val="FontStyle13"/>
          <w:b/>
          <w:sz w:val="24"/>
          <w:szCs w:val="24"/>
        </w:rPr>
        <w:t xml:space="preserve">Слюна </w:t>
      </w:r>
      <w:r w:rsidRPr="00E93740">
        <w:t>– секрет слюнных желез, выделяющийся в полость рта.</w:t>
      </w:r>
    </w:p>
    <w:p w:rsidR="006E2571" w:rsidRPr="00E93740" w:rsidRDefault="006E2571" w:rsidP="006E2571">
      <w:pPr>
        <w:pStyle w:val="Style4"/>
        <w:widowControl/>
        <w:tabs>
          <w:tab w:val="left" w:pos="0"/>
          <w:tab w:val="left" w:pos="284"/>
          <w:tab w:val="left" w:pos="709"/>
        </w:tabs>
        <w:spacing w:line="240" w:lineRule="auto"/>
        <w:jc w:val="both"/>
      </w:pPr>
      <w:r w:rsidRPr="00E93740">
        <w:rPr>
          <w:b/>
        </w:rPr>
        <w:t>Слюноотсос</w:t>
      </w:r>
      <w:r w:rsidR="00D34BEA">
        <w:rPr>
          <w:b/>
        </w:rPr>
        <w:t xml:space="preserve"> </w:t>
      </w:r>
      <w:r w:rsidRPr="00E93740">
        <w:t>– вспомогательное приспособление диаметром 4 мм для обеспечения сухости рабочего поля, для удаления слюны со дна полости рта.</w:t>
      </w:r>
    </w:p>
    <w:p w:rsidR="006E2571" w:rsidRPr="00E93740" w:rsidRDefault="006E2571" w:rsidP="006E2571">
      <w:pPr>
        <w:pStyle w:val="Style4"/>
        <w:widowControl/>
        <w:tabs>
          <w:tab w:val="left" w:pos="0"/>
          <w:tab w:val="left" w:pos="284"/>
          <w:tab w:val="left" w:pos="709"/>
        </w:tabs>
        <w:spacing w:line="240" w:lineRule="auto"/>
        <w:jc w:val="both"/>
        <w:rPr>
          <w:b/>
        </w:rPr>
      </w:pPr>
      <w:r w:rsidRPr="00E93740">
        <w:rPr>
          <w:b/>
        </w:rPr>
        <w:t xml:space="preserve">Собственно полость рта </w:t>
      </w:r>
      <w:r w:rsidRPr="00E93740">
        <w:t>– задний отдел полости рта, ограниченный сверху твердым и мягким небом, спереди и по бокам – внутренней (оральной) поверхностью зубов и десен, снизу – слизистой оболочкой дна полости рта, а сзади через зев – сообщается с глоткой.</w:t>
      </w:r>
    </w:p>
    <w:p w:rsidR="006E2571" w:rsidRPr="00E93740" w:rsidRDefault="006E2571" w:rsidP="006E2571">
      <w:pPr>
        <w:pStyle w:val="Style4"/>
        <w:widowControl/>
        <w:tabs>
          <w:tab w:val="left" w:pos="0"/>
          <w:tab w:val="left" w:pos="284"/>
          <w:tab w:val="left" w:pos="709"/>
        </w:tabs>
        <w:spacing w:line="240" w:lineRule="auto"/>
        <w:jc w:val="both"/>
      </w:pPr>
      <w:r w:rsidRPr="00E93740">
        <w:rPr>
          <w:b/>
        </w:rPr>
        <w:t xml:space="preserve">Стерилизация </w:t>
      </w:r>
      <w:r w:rsidRPr="00E93740">
        <w:t>– метод обеспечения гибели микроорганизмов всех видов на всех стадиях развития на медицинском оборудовании и инструментарии.</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Стрептококки</w:t>
      </w:r>
      <w:r w:rsidRPr="00E93740">
        <w:rPr>
          <w:rFonts w:ascii="Times New Roman" w:hAnsi="Times New Roman" w:cs="Times New Roman"/>
          <w:sz w:val="24"/>
          <w:szCs w:val="24"/>
        </w:rPr>
        <w:t xml:space="preserve"> – грамположительные кокки, относят к кариесогенным видам микроорганизмов.</w:t>
      </w:r>
    </w:p>
    <w:p w:rsidR="006E2571" w:rsidRPr="00E93740" w:rsidRDefault="006E2571" w:rsidP="006E2571">
      <w:pPr>
        <w:tabs>
          <w:tab w:val="left" w:pos="284"/>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Суперфлосс</w:t>
      </w:r>
      <w:r w:rsidR="00D34BEA">
        <w:rPr>
          <w:rFonts w:ascii="Times New Roman" w:hAnsi="Times New Roman" w:cs="Times New Roman"/>
          <w:b/>
          <w:sz w:val="24"/>
          <w:szCs w:val="24"/>
        </w:rPr>
        <w:t xml:space="preserve"> </w:t>
      </w:r>
      <w:r w:rsidRPr="00E93740">
        <w:rPr>
          <w:rFonts w:ascii="Times New Roman" w:hAnsi="Times New Roman" w:cs="Times New Roman"/>
          <w:sz w:val="24"/>
          <w:szCs w:val="24"/>
        </w:rPr>
        <w:t>– зубная нить с односторонним утолщением для очистки контактной поверхности зуба, а также удаления налета и остатков пищи с имеющихся в полости рта ортопедических и ортодонтических конструкций.</w:t>
      </w:r>
    </w:p>
    <w:p w:rsidR="006E2571" w:rsidRPr="00E93740" w:rsidRDefault="006E2571" w:rsidP="006E2571">
      <w:pPr>
        <w:pStyle w:val="a9"/>
        <w:tabs>
          <w:tab w:val="left" w:pos="284"/>
          <w:tab w:val="left" w:pos="567"/>
          <w:tab w:val="left" w:pos="709"/>
        </w:tabs>
        <w:spacing w:after="0"/>
        <w:ind w:left="0"/>
        <w:jc w:val="both"/>
      </w:pPr>
      <w:r w:rsidRPr="00E93740">
        <w:rPr>
          <w:b/>
        </w:rPr>
        <w:t xml:space="preserve">Сухожаровой шкаф </w:t>
      </w:r>
      <w:r w:rsidRPr="00E93740">
        <w:t>–</w:t>
      </w:r>
      <w:r w:rsidR="00D34BEA">
        <w:t xml:space="preserve"> </w:t>
      </w:r>
      <w:r w:rsidRPr="00E93740">
        <w:t xml:space="preserve">специальный стерилизатор для  стерилизации </w:t>
      </w:r>
      <w:r w:rsidRPr="00E93740">
        <w:rPr>
          <w:iCs/>
        </w:rPr>
        <w:t>горячим воздухом</w:t>
      </w:r>
      <w:r w:rsidRPr="00E93740">
        <w:t xml:space="preserve">стоматологических лотков и инструментов. </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lang w:val="en-US"/>
        </w:rPr>
        <w:t>CRT</w:t>
      </w:r>
      <w:r w:rsidRPr="00E93740">
        <w:rPr>
          <w:rFonts w:ascii="Times New Roman" w:hAnsi="Times New Roman" w:cs="Times New Roman"/>
          <w:b/>
          <w:sz w:val="24"/>
          <w:szCs w:val="24"/>
        </w:rPr>
        <w:t>-тест</w:t>
      </w:r>
      <w:r w:rsidRPr="00E93740">
        <w:rPr>
          <w:rFonts w:ascii="Times New Roman" w:hAnsi="Times New Roman" w:cs="Times New Roman"/>
          <w:sz w:val="24"/>
          <w:szCs w:val="24"/>
        </w:rPr>
        <w:t xml:space="preserve"> – метод изучения растворимости эмали как показателя ее резистентности.</w:t>
      </w:r>
    </w:p>
    <w:p w:rsidR="006E2571" w:rsidRPr="00E93740" w:rsidRDefault="006E2571" w:rsidP="006E2571">
      <w:pPr>
        <w:pStyle w:val="Style5"/>
        <w:widowControl/>
        <w:jc w:val="both"/>
        <w:rPr>
          <w:rStyle w:val="FontStyle13"/>
          <w:sz w:val="24"/>
          <w:szCs w:val="24"/>
        </w:rPr>
      </w:pPr>
      <w:r w:rsidRPr="00E93740">
        <w:rPr>
          <w:rStyle w:val="FontStyle14"/>
          <w:sz w:val="24"/>
          <w:szCs w:val="24"/>
        </w:rPr>
        <w:t>Телерентгенограмма</w:t>
      </w:r>
      <w:r w:rsidR="00D34BEA">
        <w:rPr>
          <w:rStyle w:val="FontStyle14"/>
          <w:sz w:val="24"/>
          <w:szCs w:val="24"/>
        </w:rPr>
        <w:t xml:space="preserve"> </w:t>
      </w:r>
      <w:r w:rsidRPr="00E93740">
        <w:rPr>
          <w:rStyle w:val="FontStyle13"/>
          <w:sz w:val="24"/>
          <w:szCs w:val="24"/>
        </w:rPr>
        <w:t>- обзорный рентгеновский снимок черепа (может быть прямой или боковой), на котором проецируется костный скелет и мягкие ткани.</w:t>
      </w:r>
    </w:p>
    <w:p w:rsidR="006E2571" w:rsidRPr="00E93740" w:rsidRDefault="006E2571" w:rsidP="006E2571">
      <w:pPr>
        <w:tabs>
          <w:tab w:val="left" w:pos="284"/>
          <w:tab w:val="left" w:pos="567"/>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«Терминатор» </w:t>
      </w:r>
      <w:r w:rsidRPr="00E93740">
        <w:rPr>
          <w:rFonts w:ascii="Times New Roman" w:hAnsi="Times New Roman" w:cs="Times New Roman"/>
          <w:sz w:val="24"/>
          <w:szCs w:val="24"/>
        </w:rPr>
        <w:t>–  установка для автоматической</w:t>
      </w:r>
      <w:r w:rsidR="00D34BEA">
        <w:rPr>
          <w:rFonts w:ascii="Times New Roman" w:hAnsi="Times New Roman" w:cs="Times New Roman"/>
          <w:sz w:val="24"/>
          <w:szCs w:val="24"/>
        </w:rPr>
        <w:t xml:space="preserve"> </w:t>
      </w:r>
      <w:r w:rsidRPr="00E93740">
        <w:rPr>
          <w:rFonts w:ascii="Times New Roman" w:hAnsi="Times New Roman" w:cs="Times New Roman"/>
          <w:sz w:val="24"/>
          <w:szCs w:val="24"/>
        </w:rPr>
        <w:t>обработки стоматологических наконечников.</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bCs/>
          <w:sz w:val="24"/>
          <w:szCs w:val="24"/>
        </w:rPr>
        <w:t>Термодиагностика</w:t>
      </w:r>
      <w:r w:rsidR="00D34BEA">
        <w:rPr>
          <w:rFonts w:ascii="Times New Roman" w:hAnsi="Times New Roman" w:cs="Times New Roman"/>
          <w:b/>
          <w:bCs/>
          <w:sz w:val="24"/>
          <w:szCs w:val="24"/>
        </w:rPr>
        <w:t xml:space="preserve"> </w:t>
      </w:r>
      <w:r w:rsidRPr="00E93740">
        <w:rPr>
          <w:rFonts w:ascii="Times New Roman" w:hAnsi="Times New Roman" w:cs="Times New Roman"/>
          <w:b/>
          <w:sz w:val="24"/>
          <w:szCs w:val="24"/>
        </w:rPr>
        <w:t xml:space="preserve">– </w:t>
      </w:r>
      <w:r w:rsidRPr="00E93740">
        <w:rPr>
          <w:rFonts w:ascii="Times New Roman" w:hAnsi="Times New Roman" w:cs="Times New Roman"/>
          <w:sz w:val="24"/>
          <w:szCs w:val="24"/>
        </w:rPr>
        <w:t xml:space="preserve">физический метод исследования </w:t>
      </w:r>
      <w:r w:rsidRPr="00E93740">
        <w:rPr>
          <w:rFonts w:ascii="Times New Roman" w:hAnsi="Times New Roman" w:cs="Times New Roman"/>
          <w:b/>
          <w:sz w:val="24"/>
          <w:szCs w:val="24"/>
        </w:rPr>
        <w:t xml:space="preserve">– </w:t>
      </w:r>
      <w:r w:rsidRPr="00E93740">
        <w:rPr>
          <w:rFonts w:ascii="Times New Roman" w:hAnsi="Times New Roman" w:cs="Times New Roman"/>
          <w:sz w:val="24"/>
          <w:szCs w:val="24"/>
        </w:rPr>
        <w:t>оценка состояния возбудимости чувствительных нервных окончаний (пульпы) зуба с помощью температурных раздражителей.</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Тест Снайдера</w:t>
      </w:r>
      <w:r w:rsidR="00D34BEA">
        <w:rPr>
          <w:rFonts w:ascii="Times New Roman" w:hAnsi="Times New Roman" w:cs="Times New Roman"/>
          <w:b/>
          <w:sz w:val="24"/>
          <w:szCs w:val="24"/>
        </w:rPr>
        <w:t xml:space="preserve"> </w:t>
      </w:r>
      <w:r w:rsidRPr="00E93740">
        <w:rPr>
          <w:rFonts w:ascii="Times New Roman" w:hAnsi="Times New Roman" w:cs="Times New Roman"/>
          <w:b/>
          <w:sz w:val="24"/>
          <w:szCs w:val="24"/>
        </w:rPr>
        <w:t>–</w:t>
      </w:r>
      <w:r w:rsidRPr="00E93740">
        <w:rPr>
          <w:rFonts w:ascii="Times New Roman" w:hAnsi="Times New Roman" w:cs="Times New Roman"/>
          <w:sz w:val="24"/>
          <w:szCs w:val="24"/>
        </w:rPr>
        <w:t xml:space="preserve"> определение времени наступления и величины зоны изменения окраски питательной среды  вокруг колоний бактерий.</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Трансиллюминация – </w:t>
      </w:r>
      <w:r w:rsidRPr="00E93740">
        <w:rPr>
          <w:rFonts w:ascii="Times New Roman" w:hAnsi="Times New Roman" w:cs="Times New Roman"/>
          <w:sz w:val="24"/>
          <w:szCs w:val="24"/>
        </w:rPr>
        <w:t>оценка тенеобразования при прохождении через объект исследования холодного луча света.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Транспозиция зуба – </w:t>
      </w:r>
      <w:r w:rsidRPr="00E93740">
        <w:rPr>
          <w:rFonts w:ascii="Times New Roman" w:hAnsi="Times New Roman" w:cs="Times New Roman"/>
          <w:sz w:val="24"/>
          <w:szCs w:val="24"/>
        </w:rPr>
        <w:t>аномалия положения зуба, характеризующаяся заменой местоположения соседних зубов.</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Трепанация коронки зуба </w:t>
      </w:r>
      <w:r w:rsidRPr="00E93740">
        <w:rPr>
          <w:rStyle w:val="FontStyle13"/>
          <w:sz w:val="24"/>
          <w:szCs w:val="24"/>
        </w:rPr>
        <w:t>- иссечение тканей зуба для обеспечения доступа к корневым каналам.</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ТЭР-тест</w:t>
      </w:r>
      <w:r w:rsidRPr="00E93740">
        <w:rPr>
          <w:rFonts w:ascii="Times New Roman" w:hAnsi="Times New Roman" w:cs="Times New Roman"/>
          <w:sz w:val="24"/>
          <w:szCs w:val="24"/>
        </w:rPr>
        <w:t xml:space="preserve"> – метод определения функциональной резистентности  эмали к кислоте.</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Удаление гранулем </w:t>
      </w:r>
      <w:r w:rsidRPr="00E93740">
        <w:rPr>
          <w:rStyle w:val="FontStyle13"/>
          <w:sz w:val="24"/>
          <w:szCs w:val="24"/>
        </w:rPr>
        <w:t>- хирургическая операция по удалению воспаленной ткани полости рта. Может проводиться двумя способами: удаление гранулемы вместе с зубом или резекция верхушки корня.</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Удаление зубов </w:t>
      </w:r>
      <w:r w:rsidRPr="00E93740">
        <w:rPr>
          <w:rStyle w:val="FontStyle13"/>
          <w:sz w:val="24"/>
          <w:szCs w:val="24"/>
        </w:rPr>
        <w:t>- хирургическая операция, при которой зуб с помощью специальных инструментов извлекают из альвеолярного отростка челюсти.</w:t>
      </w:r>
    </w:p>
    <w:p w:rsidR="006E2571" w:rsidRPr="00E93740" w:rsidRDefault="006E2571" w:rsidP="006E2571">
      <w:pPr>
        <w:pStyle w:val="Style7"/>
        <w:widowControl/>
        <w:tabs>
          <w:tab w:val="left" w:pos="230"/>
          <w:tab w:val="left" w:pos="284"/>
          <w:tab w:val="left" w:pos="709"/>
        </w:tabs>
        <w:spacing w:line="240" w:lineRule="auto"/>
        <w:ind w:firstLine="0"/>
        <w:jc w:val="both"/>
        <w:rPr>
          <w:rStyle w:val="FontStyle21"/>
          <w:b w:val="0"/>
          <w:sz w:val="24"/>
          <w:szCs w:val="24"/>
        </w:rPr>
      </w:pPr>
      <w:r w:rsidRPr="00E93740">
        <w:rPr>
          <w:rStyle w:val="FontStyle21"/>
          <w:sz w:val="24"/>
          <w:szCs w:val="24"/>
        </w:rPr>
        <w:t>Универсальные микрогибриды</w:t>
      </w:r>
      <w:r w:rsidR="00D34BEA">
        <w:rPr>
          <w:rStyle w:val="FontStyle21"/>
          <w:sz w:val="24"/>
          <w:szCs w:val="24"/>
        </w:rPr>
        <w:t xml:space="preserve"> </w:t>
      </w:r>
      <w:r w:rsidRPr="00E93740">
        <w:t>–</w:t>
      </w:r>
      <w:r w:rsidR="00D34BEA">
        <w:t xml:space="preserve"> </w:t>
      </w:r>
      <w:r w:rsidRPr="00E93740">
        <w:rPr>
          <w:rStyle w:val="FontStyle21"/>
          <w:b w:val="0"/>
          <w:sz w:val="24"/>
          <w:szCs w:val="24"/>
        </w:rPr>
        <w:t xml:space="preserve">композиты, состоящие из ультрамелкого гибридного наполнителя (размер их частиц колеблется от 0,04 до 1 мкм) и модифицированной полимерной матрицы. </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Style w:val="FontStyle21"/>
          <w:sz w:val="24"/>
          <w:szCs w:val="24"/>
        </w:rPr>
        <w:t>Финир</w:t>
      </w:r>
      <w:r w:rsidR="00D34BEA">
        <w:rPr>
          <w:rStyle w:val="FontStyle21"/>
          <w:sz w:val="24"/>
          <w:szCs w:val="24"/>
        </w:rPr>
        <w:t xml:space="preserve"> </w:t>
      </w:r>
      <w:r w:rsidRPr="00E93740">
        <w:rPr>
          <w:rFonts w:ascii="Times New Roman" w:hAnsi="Times New Roman" w:cs="Times New Roman"/>
          <w:sz w:val="24"/>
          <w:szCs w:val="24"/>
        </w:rPr>
        <w:t>– вращающийся инструмент (бор) для краевой обработки пломбы, полировки амальгамовых пломб.</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Финирование</w:t>
      </w:r>
      <w:r w:rsidR="00D34BEA">
        <w:rPr>
          <w:rFonts w:ascii="Times New Roman" w:hAnsi="Times New Roman" w:cs="Times New Roman"/>
          <w:b/>
          <w:sz w:val="24"/>
          <w:szCs w:val="24"/>
        </w:rPr>
        <w:t xml:space="preserve"> </w:t>
      </w:r>
      <w:r w:rsidRPr="00E93740">
        <w:rPr>
          <w:rFonts w:ascii="Times New Roman" w:hAnsi="Times New Roman" w:cs="Times New Roman"/>
          <w:sz w:val="24"/>
          <w:szCs w:val="24"/>
        </w:rPr>
        <w:t>–</w:t>
      </w:r>
      <w:r w:rsidR="00D34BEA">
        <w:rPr>
          <w:rFonts w:ascii="Times New Roman" w:hAnsi="Times New Roman" w:cs="Times New Roman"/>
          <w:sz w:val="24"/>
          <w:szCs w:val="24"/>
        </w:rPr>
        <w:t xml:space="preserve"> </w:t>
      </w:r>
      <w:r w:rsidRPr="00E93740">
        <w:rPr>
          <w:rFonts w:ascii="Times New Roman" w:hAnsi="Times New Roman" w:cs="Times New Roman"/>
          <w:sz w:val="24"/>
          <w:szCs w:val="24"/>
        </w:rPr>
        <w:t>удаление избытка пломбировочного материала и краевая обработка пломбы.</w:t>
      </w:r>
    </w:p>
    <w:p w:rsidR="006E2571" w:rsidRPr="00E93740" w:rsidRDefault="006E2571" w:rsidP="006E2571">
      <w:pPr>
        <w:tabs>
          <w:tab w:val="left" w:pos="284"/>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E93740">
        <w:rPr>
          <w:rFonts w:ascii="Times New Roman" w:hAnsi="Times New Roman" w:cs="Times New Roman"/>
          <w:b/>
          <w:color w:val="000000"/>
          <w:sz w:val="24"/>
          <w:szCs w:val="24"/>
        </w:rPr>
        <w:t>Фиссура</w:t>
      </w:r>
      <w:r w:rsidRPr="00E93740">
        <w:rPr>
          <w:rFonts w:ascii="Times New Roman" w:hAnsi="Times New Roman" w:cs="Times New Roman"/>
          <w:color w:val="000000"/>
          <w:sz w:val="24"/>
          <w:szCs w:val="24"/>
        </w:rPr>
        <w:t xml:space="preserve"> – углубление на жевательной поверхности малых и больших коренных зубов.</w:t>
      </w:r>
    </w:p>
    <w:p w:rsidR="006E2571" w:rsidRPr="00E93740" w:rsidRDefault="006E2571" w:rsidP="006E2571">
      <w:pPr>
        <w:pStyle w:val="ad"/>
        <w:tabs>
          <w:tab w:val="left" w:pos="284"/>
          <w:tab w:val="left" w:pos="709"/>
        </w:tabs>
        <w:jc w:val="both"/>
        <w:rPr>
          <w:rFonts w:ascii="Times New Roman" w:hAnsi="Times New Roman" w:cs="Times New Roman"/>
          <w:sz w:val="24"/>
          <w:szCs w:val="24"/>
        </w:rPr>
      </w:pPr>
      <w:r w:rsidRPr="00E93740">
        <w:rPr>
          <w:rFonts w:ascii="Times New Roman" w:hAnsi="Times New Roman" w:cs="Times New Roman"/>
          <w:b/>
          <w:sz w:val="24"/>
          <w:szCs w:val="24"/>
        </w:rPr>
        <w:t>Флосс</w:t>
      </w:r>
      <w:r w:rsidR="00D34BEA">
        <w:rPr>
          <w:rFonts w:ascii="Times New Roman" w:hAnsi="Times New Roman" w:cs="Times New Roman"/>
          <w:b/>
          <w:sz w:val="24"/>
          <w:szCs w:val="24"/>
        </w:rPr>
        <w:t xml:space="preserve"> </w:t>
      </w:r>
      <w:r w:rsidRPr="00E93740">
        <w:rPr>
          <w:rFonts w:ascii="Times New Roman" w:hAnsi="Times New Roman" w:cs="Times New Roman"/>
          <w:sz w:val="24"/>
          <w:szCs w:val="24"/>
        </w:rPr>
        <w:t>–</w:t>
      </w:r>
      <w:r w:rsidRPr="00E93740">
        <w:rPr>
          <w:rFonts w:ascii="Times New Roman" w:hAnsi="Times New Roman" w:cs="Times New Roman"/>
          <w:b/>
          <w:sz w:val="24"/>
          <w:szCs w:val="24"/>
        </w:rPr>
        <w:t xml:space="preserve"> зубная нить </w:t>
      </w:r>
      <w:r w:rsidRPr="00E93740">
        <w:rPr>
          <w:rFonts w:ascii="Times New Roman" w:hAnsi="Times New Roman" w:cs="Times New Roman"/>
          <w:sz w:val="24"/>
          <w:szCs w:val="24"/>
        </w:rPr>
        <w:t>–</w:t>
      </w:r>
      <w:r w:rsidR="00D34BEA">
        <w:rPr>
          <w:rFonts w:ascii="Times New Roman" w:hAnsi="Times New Roman" w:cs="Times New Roman"/>
          <w:sz w:val="24"/>
          <w:szCs w:val="24"/>
        </w:rPr>
        <w:t xml:space="preserve"> </w:t>
      </w:r>
      <w:r w:rsidRPr="00E93740">
        <w:rPr>
          <w:rFonts w:ascii="Times New Roman" w:hAnsi="Times New Roman" w:cs="Times New Roman"/>
          <w:sz w:val="24"/>
          <w:szCs w:val="24"/>
        </w:rPr>
        <w:t>средство гигиены,</w:t>
      </w:r>
      <w:r w:rsidR="00D34BEA">
        <w:rPr>
          <w:rFonts w:ascii="Times New Roman" w:hAnsi="Times New Roman" w:cs="Times New Roman"/>
          <w:sz w:val="24"/>
          <w:szCs w:val="24"/>
        </w:rPr>
        <w:t xml:space="preserve"> </w:t>
      </w:r>
      <w:r w:rsidRPr="00E93740">
        <w:rPr>
          <w:rFonts w:ascii="Times New Roman" w:hAnsi="Times New Roman" w:cs="Times New Roman"/>
          <w:sz w:val="24"/>
          <w:szCs w:val="24"/>
        </w:rPr>
        <w:t>предназначенное для тщательного удаления зубного налета и остатков пищи с труднодоступных контактных поверхностей зуба.</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Файл </w:t>
      </w:r>
      <w:r w:rsidRPr="00E93740">
        <w:rPr>
          <w:rStyle w:val="FontStyle13"/>
          <w:sz w:val="24"/>
          <w:szCs w:val="24"/>
        </w:rPr>
        <w:t>- тонкий металлический инструмент сложного строения для обработки стенок корневого канала. Бывает ручной или машинный (для наконечника).</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Флегмона </w:t>
      </w:r>
      <w:r w:rsidRPr="00E93740">
        <w:rPr>
          <w:rStyle w:val="FontStyle13"/>
          <w:sz w:val="24"/>
          <w:szCs w:val="24"/>
        </w:rPr>
        <w:t>- гнойное</w:t>
      </w:r>
      <w:r w:rsidR="00D34BEA">
        <w:rPr>
          <w:rStyle w:val="FontStyle13"/>
          <w:sz w:val="24"/>
          <w:szCs w:val="24"/>
        </w:rPr>
        <w:t xml:space="preserve"> разлитое воспаление подкожной и </w:t>
      </w:r>
      <w:r w:rsidRPr="00E93740">
        <w:rPr>
          <w:rStyle w:val="FontStyle13"/>
          <w:sz w:val="24"/>
          <w:szCs w:val="24"/>
        </w:rPr>
        <w:t>подслизистой жировой клетчатки.</w:t>
      </w:r>
    </w:p>
    <w:p w:rsidR="006E2571" w:rsidRPr="00E93740" w:rsidRDefault="006E2571" w:rsidP="006E2571">
      <w:pPr>
        <w:pStyle w:val="ad"/>
        <w:tabs>
          <w:tab w:val="left" w:pos="284"/>
          <w:tab w:val="left" w:pos="709"/>
        </w:tabs>
        <w:jc w:val="both"/>
        <w:rPr>
          <w:rFonts w:ascii="Times New Roman" w:hAnsi="Times New Roman" w:cs="Times New Roman"/>
          <w:b/>
          <w:sz w:val="24"/>
          <w:szCs w:val="24"/>
        </w:rPr>
      </w:pPr>
      <w:r w:rsidRPr="00E93740">
        <w:rPr>
          <w:rFonts w:ascii="Times New Roman" w:hAnsi="Times New Roman" w:cs="Times New Roman"/>
          <w:b/>
          <w:sz w:val="24"/>
          <w:szCs w:val="24"/>
        </w:rPr>
        <w:t xml:space="preserve">Флюоресценция  </w:t>
      </w:r>
      <w:r w:rsidRPr="00E93740">
        <w:rPr>
          <w:rFonts w:ascii="Times New Roman" w:hAnsi="Times New Roman" w:cs="Times New Roman"/>
          <w:sz w:val="24"/>
          <w:szCs w:val="24"/>
        </w:rPr>
        <w:t>– способность зуба поглощать волны ультрафиолетового диапазона и испускать видимый свет.</w:t>
      </w:r>
    </w:p>
    <w:p w:rsidR="006E2571" w:rsidRPr="00E93740" w:rsidRDefault="006E2571" w:rsidP="006E2571">
      <w:pPr>
        <w:pStyle w:val="ad"/>
        <w:tabs>
          <w:tab w:val="left" w:pos="284"/>
          <w:tab w:val="left" w:pos="709"/>
        </w:tabs>
        <w:jc w:val="both"/>
        <w:rPr>
          <w:rFonts w:ascii="Times New Roman" w:hAnsi="Times New Roman" w:cs="Times New Roman"/>
          <w:sz w:val="24"/>
          <w:szCs w:val="24"/>
        </w:rPr>
      </w:pPr>
      <w:r w:rsidRPr="00E93740">
        <w:rPr>
          <w:rFonts w:ascii="Times New Roman" w:hAnsi="Times New Roman" w:cs="Times New Roman"/>
          <w:b/>
          <w:sz w:val="24"/>
          <w:szCs w:val="24"/>
        </w:rPr>
        <w:t xml:space="preserve">Флюороз </w:t>
      </w:r>
      <w:r w:rsidRPr="00E93740">
        <w:rPr>
          <w:rFonts w:ascii="Times New Roman" w:hAnsi="Times New Roman" w:cs="Times New Roman"/>
          <w:sz w:val="24"/>
          <w:szCs w:val="24"/>
        </w:rPr>
        <w:t>– эндемическое заболевание, обусловленное интоксикацией фтором при его избыточном содержании в питьевой воде.</w:t>
      </w:r>
    </w:p>
    <w:p w:rsidR="006E2571" w:rsidRPr="00E93740" w:rsidRDefault="006E2571" w:rsidP="006E2571">
      <w:pPr>
        <w:pStyle w:val="ad"/>
        <w:tabs>
          <w:tab w:val="left" w:pos="284"/>
          <w:tab w:val="left" w:pos="709"/>
        </w:tabs>
        <w:jc w:val="both"/>
        <w:rPr>
          <w:rFonts w:ascii="Times New Roman" w:hAnsi="Times New Roman" w:cs="Times New Roman"/>
          <w:sz w:val="24"/>
          <w:szCs w:val="24"/>
        </w:rPr>
      </w:pPr>
      <w:r w:rsidRPr="00E93740">
        <w:rPr>
          <w:rFonts w:ascii="Times New Roman" w:hAnsi="Times New Roman" w:cs="Times New Roman"/>
          <w:b/>
          <w:sz w:val="24"/>
          <w:szCs w:val="24"/>
        </w:rPr>
        <w:t>Фотополимеризатор</w:t>
      </w:r>
      <w:r w:rsidR="00D34BEA">
        <w:rPr>
          <w:rFonts w:ascii="Times New Roman" w:hAnsi="Times New Roman" w:cs="Times New Roman"/>
          <w:b/>
          <w:sz w:val="24"/>
          <w:szCs w:val="24"/>
        </w:rPr>
        <w:t xml:space="preserve"> </w:t>
      </w:r>
      <w:r w:rsidRPr="00E93740">
        <w:rPr>
          <w:rFonts w:ascii="Times New Roman" w:hAnsi="Times New Roman" w:cs="Times New Roman"/>
          <w:sz w:val="24"/>
          <w:szCs w:val="24"/>
        </w:rPr>
        <w:t>– специальная лампа – полимеризатор для светоотверждения реставрационного материала.</w:t>
      </w:r>
    </w:p>
    <w:p w:rsidR="006E2571" w:rsidRPr="00E93740" w:rsidRDefault="006E2571" w:rsidP="006E2571">
      <w:pPr>
        <w:pStyle w:val="ad"/>
        <w:tabs>
          <w:tab w:val="left" w:pos="284"/>
          <w:tab w:val="left" w:pos="709"/>
        </w:tabs>
        <w:jc w:val="both"/>
        <w:rPr>
          <w:rFonts w:ascii="Times New Roman" w:hAnsi="Times New Roman" w:cs="Times New Roman"/>
          <w:sz w:val="24"/>
          <w:szCs w:val="24"/>
        </w:rPr>
      </w:pPr>
      <w:r w:rsidRPr="00E93740">
        <w:rPr>
          <w:rFonts w:ascii="Times New Roman" w:hAnsi="Times New Roman" w:cs="Times New Roman"/>
          <w:b/>
          <w:sz w:val="24"/>
          <w:szCs w:val="24"/>
        </w:rPr>
        <w:t xml:space="preserve">Фрезы  </w:t>
      </w:r>
      <w:r w:rsidRPr="00E93740">
        <w:rPr>
          <w:rFonts w:ascii="Times New Roman" w:hAnsi="Times New Roman" w:cs="Times New Roman"/>
          <w:sz w:val="24"/>
          <w:szCs w:val="24"/>
        </w:rPr>
        <w:t>– вращающиеся инструменты для грубой предварительной обработки пломб.</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Фронтальные зубы </w:t>
      </w:r>
      <w:r w:rsidRPr="00E93740">
        <w:rPr>
          <w:rStyle w:val="FontStyle13"/>
          <w:sz w:val="24"/>
          <w:szCs w:val="24"/>
        </w:rPr>
        <w:t>- центральные, боковые резцы и клыки.</w:t>
      </w:r>
    </w:p>
    <w:p w:rsidR="006E2571" w:rsidRPr="00E93740" w:rsidRDefault="006E2571" w:rsidP="006E2571">
      <w:pPr>
        <w:tabs>
          <w:tab w:val="left" w:pos="284"/>
          <w:tab w:val="left" w:pos="426"/>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Фторидпрофилактика – </w:t>
      </w:r>
      <w:r w:rsidRPr="00E93740">
        <w:rPr>
          <w:rFonts w:ascii="Times New Roman" w:hAnsi="Times New Roman" w:cs="Times New Roman"/>
          <w:sz w:val="24"/>
          <w:szCs w:val="24"/>
        </w:rPr>
        <w:t>метод предупреждения развития кариеса зуба путем эндогенного или экзогенного введения фторидов.</w:t>
      </w:r>
    </w:p>
    <w:p w:rsidR="006E2571" w:rsidRPr="00E93740" w:rsidRDefault="006E2571" w:rsidP="006E2571">
      <w:pPr>
        <w:tabs>
          <w:tab w:val="left" w:pos="284"/>
          <w:tab w:val="left" w:pos="426"/>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 xml:space="preserve">Фторирование – </w:t>
      </w:r>
      <w:r w:rsidRPr="00E93740">
        <w:rPr>
          <w:rFonts w:ascii="Times New Roman" w:hAnsi="Times New Roman" w:cs="Times New Roman"/>
          <w:sz w:val="24"/>
          <w:szCs w:val="24"/>
        </w:rPr>
        <w:t>добавление фторидов в питьевую воду и (или) продукты питания.</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Хирургический направитель (шаблон) </w:t>
      </w:r>
      <w:r w:rsidRPr="00E93740">
        <w:rPr>
          <w:rStyle w:val="FontStyle13"/>
          <w:sz w:val="24"/>
          <w:szCs w:val="24"/>
        </w:rPr>
        <w:t>- съемная пластинка, позволяющая во время операции точно позиционировать место и направление ввода импланта.</w:t>
      </w:r>
    </w:p>
    <w:p w:rsidR="006E2571" w:rsidRPr="00E93740" w:rsidRDefault="006E2571" w:rsidP="006E2571">
      <w:pPr>
        <w:tabs>
          <w:tab w:val="left" w:pos="0"/>
          <w:tab w:val="left" w:pos="284"/>
          <w:tab w:val="left" w:pos="709"/>
        </w:tabs>
        <w:autoSpaceDE w:val="0"/>
        <w:autoSpaceDN w:val="0"/>
        <w:adjustRightInd w:val="0"/>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 xml:space="preserve">Цемент </w:t>
      </w:r>
      <w:r w:rsidRPr="00E93740">
        <w:rPr>
          <w:rFonts w:ascii="Times New Roman" w:hAnsi="Times New Roman" w:cs="Times New Roman"/>
          <w:sz w:val="24"/>
          <w:szCs w:val="24"/>
        </w:rPr>
        <w:t>– прослойка минерализованной соединительной ткани, покрывающая дентин корня зуба на всем его протяжении.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Цемент зуба </w:t>
      </w:r>
      <w:r w:rsidRPr="00E93740">
        <w:rPr>
          <w:rStyle w:val="FontStyle13"/>
          <w:sz w:val="24"/>
          <w:szCs w:val="24"/>
        </w:rPr>
        <w:t>- покрытие корня зуба, состоящее из коллагеновых волокон и пропитанного солями кальция основного вещества.</w:t>
      </w:r>
    </w:p>
    <w:p w:rsidR="006E2571" w:rsidRPr="00E93740" w:rsidRDefault="006E2571" w:rsidP="006E2571">
      <w:pPr>
        <w:widowControl w:val="0"/>
        <w:shd w:val="clear" w:color="auto" w:fill="FFFFFF"/>
        <w:tabs>
          <w:tab w:val="left" w:pos="284"/>
          <w:tab w:val="left" w:pos="709"/>
        </w:tabs>
        <w:autoSpaceDE w:val="0"/>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Цементо-дентинное соединение</w:t>
      </w:r>
      <w:r w:rsidRPr="00E93740">
        <w:rPr>
          <w:rFonts w:ascii="Times New Roman" w:hAnsi="Times New Roman" w:cs="Times New Roman"/>
          <w:sz w:val="24"/>
          <w:szCs w:val="24"/>
        </w:rPr>
        <w:t xml:space="preserve"> – граница между дентином и цементом корня зуба.</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Цинк-фосфатный цемент</w:t>
      </w:r>
      <w:r w:rsidRPr="00E93740">
        <w:rPr>
          <w:rFonts w:ascii="Times New Roman" w:hAnsi="Times New Roman" w:cs="Times New Roman"/>
          <w:sz w:val="24"/>
          <w:szCs w:val="24"/>
        </w:rPr>
        <w:t xml:space="preserve"> – относятся к минеральным цементам и применяются в основном при наложении изолирующих прокладок.</w:t>
      </w:r>
    </w:p>
    <w:p w:rsidR="006E2571" w:rsidRPr="00E93740" w:rsidRDefault="006E2571" w:rsidP="006E2571">
      <w:pPr>
        <w:pStyle w:val="Style5"/>
        <w:widowControl/>
        <w:jc w:val="both"/>
        <w:rPr>
          <w:rStyle w:val="FontStyle13"/>
          <w:sz w:val="24"/>
          <w:szCs w:val="24"/>
        </w:rPr>
      </w:pPr>
      <w:r w:rsidRPr="00E93740">
        <w:rPr>
          <w:rStyle w:val="FontStyle14"/>
          <w:sz w:val="24"/>
          <w:szCs w:val="24"/>
        </w:rPr>
        <w:t>Цистотомия</w:t>
      </w:r>
      <w:r w:rsidRPr="00E93740">
        <w:rPr>
          <w:rStyle w:val="FontStyle13"/>
          <w:sz w:val="24"/>
          <w:szCs w:val="24"/>
        </w:rPr>
        <w:t>- создание широкого сообщения между полостью кисты и полостью рта без вылущивания кистозной оболочки и сшивание краев слизистой оболочки полости рта с оболочкой кисты для создания широко открытой полости, сообщающейся с преддверием полости рта. В настоящее время почти не используется.</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Цистоэктомия (удаление кисты) </w:t>
      </w:r>
      <w:r w:rsidRPr="00E93740">
        <w:rPr>
          <w:rStyle w:val="FontStyle13"/>
          <w:sz w:val="24"/>
          <w:szCs w:val="24"/>
        </w:rPr>
        <w:t>- хирургическая операция по удалению кисты (вылущивание кистозной оболочки с последующим зашиванием раны наглухо).</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Шейка зуба - это </w:t>
      </w:r>
      <w:r w:rsidRPr="00E93740">
        <w:rPr>
          <w:rStyle w:val="FontStyle13"/>
          <w:sz w:val="24"/>
          <w:szCs w:val="24"/>
        </w:rPr>
        <w:t>часть зуба между коронкой и корнем, охваченная десной.</w:t>
      </w:r>
    </w:p>
    <w:p w:rsidR="006E2571" w:rsidRPr="00E93740" w:rsidRDefault="006E2571" w:rsidP="006E2571">
      <w:pPr>
        <w:tabs>
          <w:tab w:val="left" w:pos="284"/>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 xml:space="preserve">Шпатель </w:t>
      </w:r>
      <w:r w:rsidRPr="00E93740">
        <w:rPr>
          <w:rFonts w:ascii="Times New Roman" w:hAnsi="Times New Roman" w:cs="Times New Roman"/>
          <w:sz w:val="24"/>
          <w:szCs w:val="24"/>
        </w:rPr>
        <w:t>– инструмент для смешивания  и приготовления лекарственных веществ и пломбировочных материалов.</w:t>
      </w:r>
    </w:p>
    <w:p w:rsidR="006E2571" w:rsidRPr="00E93740" w:rsidRDefault="006E2571" w:rsidP="006E2571">
      <w:pPr>
        <w:tabs>
          <w:tab w:val="left" w:pos="284"/>
          <w:tab w:val="left" w:pos="709"/>
        </w:tabs>
        <w:spacing w:after="0" w:line="240" w:lineRule="auto"/>
        <w:jc w:val="both"/>
        <w:rPr>
          <w:rFonts w:ascii="Times New Roman" w:hAnsi="Times New Roman" w:cs="Times New Roman"/>
          <w:b/>
          <w:color w:val="000000"/>
          <w:sz w:val="24"/>
          <w:szCs w:val="24"/>
        </w:rPr>
      </w:pPr>
      <w:r w:rsidRPr="00E93740">
        <w:rPr>
          <w:rFonts w:ascii="Times New Roman" w:hAnsi="Times New Roman" w:cs="Times New Roman"/>
          <w:b/>
          <w:color w:val="000000"/>
          <w:sz w:val="24"/>
          <w:szCs w:val="24"/>
        </w:rPr>
        <w:t>Штопфер</w:t>
      </w:r>
      <w:r w:rsidR="00D34BEA">
        <w:rPr>
          <w:rFonts w:ascii="Times New Roman" w:hAnsi="Times New Roman" w:cs="Times New Roman"/>
          <w:b/>
          <w:color w:val="000000"/>
          <w:sz w:val="24"/>
          <w:szCs w:val="24"/>
        </w:rPr>
        <w:t xml:space="preserve"> </w:t>
      </w:r>
      <w:r w:rsidRPr="00E93740">
        <w:rPr>
          <w:rFonts w:ascii="Times New Roman" w:hAnsi="Times New Roman" w:cs="Times New Roman"/>
          <w:sz w:val="24"/>
          <w:szCs w:val="24"/>
        </w:rPr>
        <w:t>– инструмент для уплотнения и моделировки пломбировочного материала в подготовленной полости.</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Штрипсы</w:t>
      </w:r>
      <w:r w:rsidR="00D34BEA">
        <w:rPr>
          <w:rFonts w:ascii="Times New Roman" w:hAnsi="Times New Roman" w:cs="Times New Roman"/>
          <w:b/>
          <w:sz w:val="24"/>
          <w:szCs w:val="24"/>
        </w:rPr>
        <w:t xml:space="preserve"> </w:t>
      </w:r>
      <w:r w:rsidRPr="00E93740">
        <w:rPr>
          <w:rFonts w:ascii="Times New Roman" w:hAnsi="Times New Roman" w:cs="Times New Roman"/>
          <w:sz w:val="24"/>
          <w:szCs w:val="24"/>
        </w:rPr>
        <w:t>– специальные  абразивные полоски для шлифовки и полировки контактных поверхностей зуба и (или) пломбы.</w:t>
      </w:r>
    </w:p>
    <w:p w:rsidR="006E2571" w:rsidRPr="00E93740" w:rsidRDefault="006E2571" w:rsidP="006E2571">
      <w:pPr>
        <w:tabs>
          <w:tab w:val="left" w:pos="284"/>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 xml:space="preserve">Экскаватор </w:t>
      </w:r>
      <w:r w:rsidRPr="00E93740">
        <w:rPr>
          <w:rFonts w:ascii="Times New Roman" w:hAnsi="Times New Roman" w:cs="Times New Roman"/>
          <w:color w:val="000000"/>
          <w:sz w:val="24"/>
          <w:szCs w:val="24"/>
        </w:rPr>
        <w:t>— двусторонний инструмент, имеющий рабочие части в форме лопатки, круглые или овальные — инструмент для удаления из полости размягченных тканей, снятия зубных отложений.</w:t>
      </w:r>
    </w:p>
    <w:p w:rsidR="006E2571" w:rsidRPr="00E93740" w:rsidRDefault="006E2571" w:rsidP="006E2571">
      <w:pPr>
        <w:tabs>
          <w:tab w:val="left" w:pos="284"/>
          <w:tab w:val="left" w:pos="426"/>
          <w:tab w:val="left" w:pos="709"/>
        </w:tabs>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 xml:space="preserve">Эликсир </w:t>
      </w:r>
      <w:r w:rsidRPr="00E93740">
        <w:rPr>
          <w:rFonts w:ascii="Times New Roman" w:hAnsi="Times New Roman" w:cs="Times New Roman"/>
          <w:sz w:val="24"/>
          <w:szCs w:val="24"/>
        </w:rPr>
        <w:t>– ополаскиватель для полоскания и дезодорации полости рта.</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Эмаль зуба </w:t>
      </w:r>
      <w:r w:rsidRPr="00E93740">
        <w:rPr>
          <w:rStyle w:val="FontStyle13"/>
          <w:sz w:val="24"/>
          <w:szCs w:val="24"/>
        </w:rPr>
        <w:t xml:space="preserve">- твердая ткань зуба </w:t>
      </w:r>
      <w:r w:rsidRPr="00E93740">
        <w:t>эпителиального происхождения</w:t>
      </w:r>
      <w:r w:rsidRPr="00E93740">
        <w:rPr>
          <w:rStyle w:val="FontStyle13"/>
          <w:sz w:val="24"/>
          <w:szCs w:val="24"/>
        </w:rPr>
        <w:t>, покрывающая дентин коронки зуба и состоящая из фибриллярного белка, в ячейках которого откладываются кристаллы гидроксиапатита (до 95% по весу).</w:t>
      </w:r>
    </w:p>
    <w:p w:rsidR="006E2571" w:rsidRPr="00E93740" w:rsidRDefault="006E2571" w:rsidP="006E2571">
      <w:pPr>
        <w:tabs>
          <w:tab w:val="left" w:pos="0"/>
          <w:tab w:val="left" w:pos="284"/>
          <w:tab w:val="left" w:pos="709"/>
        </w:tabs>
        <w:autoSpaceDE w:val="0"/>
        <w:autoSpaceDN w:val="0"/>
        <w:adjustRightInd w:val="0"/>
        <w:spacing w:after="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 xml:space="preserve">Эмалевая призма – </w:t>
      </w:r>
      <w:r w:rsidRPr="00E93740">
        <w:rPr>
          <w:rFonts w:ascii="Times New Roman" w:hAnsi="Times New Roman" w:cs="Times New Roman"/>
          <w:sz w:val="24"/>
          <w:szCs w:val="24"/>
        </w:rPr>
        <w:t>основное структурное образование эмали, представляет собой обызвествленное цилиндрическое волокно.</w:t>
      </w:r>
    </w:p>
    <w:p w:rsidR="006E2571" w:rsidRPr="00E93740" w:rsidRDefault="006E2571" w:rsidP="006E2571">
      <w:pPr>
        <w:widowControl w:val="0"/>
        <w:shd w:val="clear" w:color="auto" w:fill="FFFFFF"/>
        <w:tabs>
          <w:tab w:val="left" w:pos="284"/>
          <w:tab w:val="left" w:pos="567"/>
          <w:tab w:val="left" w:pos="709"/>
        </w:tabs>
        <w:autoSpaceDE w:val="0"/>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Эндобоксы</w:t>
      </w:r>
      <w:r w:rsidRPr="00E93740">
        <w:rPr>
          <w:rFonts w:ascii="Times New Roman" w:hAnsi="Times New Roman" w:cs="Times New Roman"/>
          <w:sz w:val="24"/>
          <w:szCs w:val="24"/>
        </w:rPr>
        <w:t xml:space="preserve"> - подставки для боров, контейнеры для мелкого эндодонтического  инструментария.</w:t>
      </w:r>
    </w:p>
    <w:p w:rsidR="006E2571" w:rsidRPr="00E93740" w:rsidRDefault="006E2571" w:rsidP="006E2571">
      <w:pPr>
        <w:pStyle w:val="Style5"/>
        <w:widowControl/>
        <w:jc w:val="both"/>
        <w:rPr>
          <w:rStyle w:val="FontStyle13"/>
          <w:sz w:val="24"/>
          <w:szCs w:val="24"/>
        </w:rPr>
      </w:pPr>
      <w:r w:rsidRPr="00E93740">
        <w:rPr>
          <w:rStyle w:val="FontStyle14"/>
          <w:sz w:val="24"/>
          <w:szCs w:val="24"/>
        </w:rPr>
        <w:t>Эндодонтия</w:t>
      </w:r>
      <w:r w:rsidR="00D34BEA">
        <w:rPr>
          <w:rStyle w:val="FontStyle14"/>
          <w:sz w:val="24"/>
          <w:szCs w:val="24"/>
        </w:rPr>
        <w:t xml:space="preserve"> </w:t>
      </w:r>
      <w:r w:rsidRPr="00E93740">
        <w:rPr>
          <w:rStyle w:val="FontStyle13"/>
          <w:sz w:val="24"/>
          <w:szCs w:val="24"/>
        </w:rPr>
        <w:t>- раздел стоматологии, рассматривающий вопросы анатомии, патологии и методы лечения полости зуба и корневых каналов.</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Эндодонтическое лечение</w:t>
      </w:r>
      <w:r w:rsidRPr="00E93740">
        <w:rPr>
          <w:rFonts w:ascii="Times New Roman" w:hAnsi="Times New Roman" w:cs="Times New Roman"/>
          <w:sz w:val="24"/>
          <w:szCs w:val="24"/>
        </w:rPr>
        <w:t xml:space="preserve"> – лечебные мероприятия, проводимые в полости зуба и корневых каналах (эндодонте).</w:t>
      </w:r>
    </w:p>
    <w:p w:rsidR="006E2571" w:rsidRPr="00E93740" w:rsidRDefault="006E2571" w:rsidP="006E2571">
      <w:pPr>
        <w:tabs>
          <w:tab w:val="left" w:pos="284"/>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bCs/>
          <w:sz w:val="24"/>
          <w:szCs w:val="24"/>
        </w:rPr>
        <w:t xml:space="preserve">ЭОД </w:t>
      </w:r>
      <w:r w:rsidRPr="00E93740">
        <w:rPr>
          <w:rFonts w:ascii="Times New Roman" w:hAnsi="Times New Roman" w:cs="Times New Roman"/>
          <w:sz w:val="24"/>
          <w:szCs w:val="24"/>
        </w:rPr>
        <w:t>– электроодонтодиагностика – метод оценки возбудимости чувствительных нервных окончаний пульпы зуба (определение жизнеспособности пульпы) при их раздражении электрическим током.</w:t>
      </w:r>
    </w:p>
    <w:p w:rsidR="006E2571" w:rsidRPr="00E93740" w:rsidRDefault="006E2571" w:rsidP="006E2571">
      <w:pPr>
        <w:tabs>
          <w:tab w:val="left" w:pos="0"/>
          <w:tab w:val="left" w:pos="284"/>
          <w:tab w:val="left" w:pos="567"/>
          <w:tab w:val="left" w:pos="709"/>
        </w:tabs>
        <w:spacing w:after="0" w:line="240" w:lineRule="auto"/>
        <w:jc w:val="both"/>
        <w:rPr>
          <w:rFonts w:ascii="Times New Roman" w:hAnsi="Times New Roman" w:cs="Times New Roman"/>
          <w:sz w:val="24"/>
          <w:szCs w:val="24"/>
        </w:rPr>
      </w:pPr>
      <w:r w:rsidRPr="00E93740">
        <w:rPr>
          <w:rFonts w:ascii="Times New Roman" w:hAnsi="Times New Roman" w:cs="Times New Roman"/>
          <w:b/>
          <w:sz w:val="24"/>
          <w:szCs w:val="24"/>
        </w:rPr>
        <w:t>Эргономика</w:t>
      </w:r>
      <w:r w:rsidRPr="00E93740">
        <w:rPr>
          <w:rFonts w:ascii="Times New Roman" w:hAnsi="Times New Roman" w:cs="Times New Roman"/>
          <w:sz w:val="24"/>
          <w:szCs w:val="24"/>
        </w:rPr>
        <w:t xml:space="preserve"> – это рациональное использование работоспособности врача и его ассистента (помощник, медицинская сестра стоматологического профиля).</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Эрозия </w:t>
      </w:r>
      <w:r w:rsidRPr="00E93740">
        <w:rPr>
          <w:rStyle w:val="FontStyle13"/>
          <w:sz w:val="24"/>
          <w:szCs w:val="24"/>
        </w:rPr>
        <w:t>- поверхностное повреждение эпителиального покрова кожи или слизистой оболочки.</w:t>
      </w:r>
    </w:p>
    <w:p w:rsidR="006E2571" w:rsidRPr="00E93740" w:rsidRDefault="006E2571" w:rsidP="006E2571">
      <w:pPr>
        <w:pStyle w:val="Style5"/>
        <w:widowControl/>
        <w:jc w:val="both"/>
        <w:rPr>
          <w:rStyle w:val="FontStyle13"/>
          <w:sz w:val="24"/>
          <w:szCs w:val="24"/>
        </w:rPr>
      </w:pPr>
      <w:r w:rsidRPr="00E93740">
        <w:rPr>
          <w:rStyle w:val="FontStyle14"/>
          <w:sz w:val="24"/>
          <w:szCs w:val="24"/>
        </w:rPr>
        <w:t xml:space="preserve">Эрозия зубов - это </w:t>
      </w:r>
      <w:r w:rsidRPr="00E93740">
        <w:rPr>
          <w:rStyle w:val="FontStyle13"/>
          <w:sz w:val="24"/>
          <w:szCs w:val="24"/>
        </w:rPr>
        <w:t>заболевание, при котором стирается эмаль. Наблюдается в основном у лиц среднего и пожилого возраста.</w:t>
      </w:r>
    </w:p>
    <w:p w:rsidR="006E2571" w:rsidRPr="00A24423" w:rsidRDefault="006E2571" w:rsidP="00A24423">
      <w:pPr>
        <w:spacing w:after="0" w:line="240" w:lineRule="auto"/>
        <w:jc w:val="both"/>
        <w:rPr>
          <w:rFonts w:ascii="Times New Roman" w:hAnsi="Times New Roman" w:cs="Times New Roman"/>
          <w:sz w:val="24"/>
          <w:szCs w:val="24"/>
        </w:rPr>
      </w:pPr>
      <w:r w:rsidRPr="00E93740">
        <w:rPr>
          <w:rStyle w:val="FontStyle14"/>
          <w:sz w:val="24"/>
          <w:szCs w:val="24"/>
        </w:rPr>
        <w:t xml:space="preserve">Этиология </w:t>
      </w:r>
      <w:r w:rsidRPr="00E93740">
        <w:rPr>
          <w:rStyle w:val="FontStyle13"/>
          <w:sz w:val="24"/>
          <w:szCs w:val="24"/>
        </w:rPr>
        <w:t>- причины возникновения заболевания.</w:t>
      </w:r>
    </w:p>
    <w:p w:rsidR="006E2571" w:rsidRPr="00E93740" w:rsidRDefault="006E2571" w:rsidP="006E2571">
      <w:pPr>
        <w:spacing w:before="240" w:after="120" w:line="240" w:lineRule="auto"/>
        <w:ind w:firstLine="709"/>
        <w:jc w:val="both"/>
        <w:rPr>
          <w:rFonts w:ascii="Times New Roman" w:hAnsi="Times New Roman" w:cs="Times New Roman"/>
          <w:b/>
          <w:sz w:val="24"/>
          <w:szCs w:val="24"/>
        </w:rPr>
      </w:pPr>
      <w:r w:rsidRPr="00E93740">
        <w:rPr>
          <w:rFonts w:ascii="Times New Roman" w:hAnsi="Times New Roman" w:cs="Times New Roman"/>
          <w:b/>
          <w:sz w:val="24"/>
          <w:szCs w:val="24"/>
        </w:rPr>
        <w:t xml:space="preserve">8. Образовательные, </w:t>
      </w:r>
      <w:r w:rsidRPr="00E93740">
        <w:rPr>
          <w:rFonts w:ascii="Times New Roman" w:hAnsi="Times New Roman" w:cs="Times New Roman"/>
          <w:b/>
          <w:spacing w:val="-3"/>
          <w:sz w:val="24"/>
          <w:szCs w:val="24"/>
        </w:rPr>
        <w:t>научно-исследовательские и научно-производственные</w:t>
      </w:r>
      <w:r w:rsidRPr="00E93740">
        <w:rPr>
          <w:rFonts w:ascii="Times New Roman" w:hAnsi="Times New Roman" w:cs="Times New Roman"/>
          <w:b/>
          <w:sz w:val="24"/>
          <w:szCs w:val="24"/>
        </w:rPr>
        <w:t xml:space="preserve"> технологии, используемые на учебной практике</w:t>
      </w:r>
    </w:p>
    <w:p w:rsidR="006E2571" w:rsidRPr="00E93740" w:rsidRDefault="006E2571" w:rsidP="00D34BEA">
      <w:pPr>
        <w:spacing w:before="120" w:after="120" w:line="240" w:lineRule="auto"/>
        <w:ind w:firstLine="709"/>
        <w:contextualSpacing/>
        <w:jc w:val="both"/>
        <w:rPr>
          <w:rFonts w:ascii="Times New Roman" w:hAnsi="Times New Roman" w:cs="Times New Roman"/>
          <w:i/>
          <w:sz w:val="24"/>
          <w:szCs w:val="24"/>
        </w:rPr>
      </w:pPr>
      <w:r w:rsidRPr="00E93740">
        <w:rPr>
          <w:rFonts w:ascii="Times New Roman" w:hAnsi="Times New Roman" w:cs="Times New Roman"/>
          <w:bCs/>
          <w:sz w:val="24"/>
          <w:szCs w:val="24"/>
        </w:rPr>
        <w:t xml:space="preserve">Организация проведения </w:t>
      </w:r>
      <w:r w:rsidRPr="00E93740">
        <w:rPr>
          <w:rFonts w:ascii="Times New Roman" w:hAnsi="Times New Roman" w:cs="Times New Roman"/>
          <w:b/>
          <w:sz w:val="24"/>
          <w:szCs w:val="24"/>
        </w:rPr>
        <w:t xml:space="preserve">производственной практики - Помощник врача-стоматолога (терапевта) </w:t>
      </w:r>
      <w:r w:rsidRPr="00E93740">
        <w:rPr>
          <w:rFonts w:ascii="Times New Roman" w:hAnsi="Times New Roman" w:cs="Times New Roman"/>
          <w:bCs/>
          <w:sz w:val="24"/>
          <w:szCs w:val="24"/>
        </w:rPr>
        <w:t>в современных условиях должна основываться на инновационных психолого-педагогических подходах и технологиях, направленных на повышение эффективности преподавания и качества подготовки учащихся.</w:t>
      </w:r>
    </w:p>
    <w:p w:rsidR="006E2571" w:rsidRDefault="006E2571" w:rsidP="00D34BEA">
      <w:pPr>
        <w:widowControl w:val="0"/>
        <w:tabs>
          <w:tab w:val="left" w:pos="360"/>
        </w:tabs>
        <w:spacing w:before="120" w:after="120" w:line="240" w:lineRule="auto"/>
        <w:ind w:firstLine="709"/>
        <w:contextualSpacing/>
        <w:jc w:val="both"/>
        <w:rPr>
          <w:rFonts w:ascii="Times New Roman" w:hAnsi="Times New Roman" w:cs="Times New Roman"/>
          <w:bCs/>
          <w:sz w:val="24"/>
          <w:szCs w:val="24"/>
        </w:rPr>
      </w:pPr>
      <w:r w:rsidRPr="00E93740">
        <w:rPr>
          <w:rFonts w:ascii="Times New Roman" w:hAnsi="Times New Roman" w:cs="Times New Roman"/>
          <w:sz w:val="24"/>
          <w:szCs w:val="24"/>
        </w:rPr>
        <w:t xml:space="preserve">Проведение практики обеспечивает приобретение и закрепление необходимых умений, </w:t>
      </w:r>
      <w:r w:rsidRPr="00E93740">
        <w:rPr>
          <w:rFonts w:ascii="Times New Roman" w:hAnsi="Times New Roman" w:cs="Times New Roman"/>
          <w:bCs/>
          <w:sz w:val="24"/>
          <w:szCs w:val="24"/>
        </w:rPr>
        <w:t>формирование профессиональных компетенций,</w:t>
      </w:r>
      <w:r w:rsidR="00D34BEA">
        <w:rPr>
          <w:rFonts w:ascii="Times New Roman" w:hAnsi="Times New Roman" w:cs="Times New Roman"/>
          <w:bCs/>
          <w:sz w:val="24"/>
          <w:szCs w:val="24"/>
        </w:rPr>
        <w:t xml:space="preserve"> </w:t>
      </w:r>
      <w:r w:rsidRPr="00E93740">
        <w:rPr>
          <w:rFonts w:ascii="Times New Roman" w:hAnsi="Times New Roman" w:cs="Times New Roman"/>
          <w:bCs/>
          <w:sz w:val="24"/>
          <w:szCs w:val="24"/>
        </w:rPr>
        <w:t>готовность к самостоятельной и индивидуальной работе, принятию ответственных решений в рамках профессиональной компетенции.</w:t>
      </w:r>
    </w:p>
    <w:p w:rsidR="00A24423" w:rsidRPr="00E93740" w:rsidRDefault="00A24423" w:rsidP="00D34BEA">
      <w:pPr>
        <w:widowControl w:val="0"/>
        <w:tabs>
          <w:tab w:val="left" w:pos="360"/>
        </w:tabs>
        <w:spacing w:before="120" w:after="120" w:line="240" w:lineRule="auto"/>
        <w:ind w:firstLine="709"/>
        <w:contextualSpacing/>
        <w:jc w:val="both"/>
        <w:rPr>
          <w:rFonts w:ascii="Times New Roman" w:hAnsi="Times New Roman" w:cs="Times New Roman"/>
          <w:sz w:val="24"/>
          <w:szCs w:val="24"/>
        </w:rPr>
      </w:pPr>
    </w:p>
    <w:p w:rsidR="00D34BEA" w:rsidRPr="009D6F2F" w:rsidRDefault="006E2571" w:rsidP="009D6F2F">
      <w:pPr>
        <w:spacing w:line="240" w:lineRule="auto"/>
        <w:contextualSpacing/>
        <w:jc w:val="both"/>
        <w:rPr>
          <w:rFonts w:ascii="Times New Roman" w:hAnsi="Times New Roman" w:cs="Times New Roman"/>
          <w:i/>
          <w:sz w:val="24"/>
          <w:szCs w:val="24"/>
        </w:rPr>
      </w:pPr>
      <w:r w:rsidRPr="009D6F2F">
        <w:rPr>
          <w:rFonts w:ascii="Times New Roman" w:hAnsi="Times New Roman" w:cs="Times New Roman"/>
          <w:i/>
          <w:sz w:val="24"/>
          <w:szCs w:val="24"/>
        </w:rPr>
        <w:t>Работа с пациентами формирует у студентов</w:t>
      </w:r>
      <w:r w:rsidR="00D34BEA" w:rsidRPr="009D6F2F">
        <w:rPr>
          <w:rFonts w:ascii="Times New Roman" w:hAnsi="Times New Roman" w:cs="Times New Roman"/>
          <w:i/>
          <w:sz w:val="24"/>
          <w:szCs w:val="24"/>
        </w:rPr>
        <w:t>:</w:t>
      </w:r>
      <w:r w:rsidRPr="009D6F2F">
        <w:rPr>
          <w:rFonts w:ascii="Times New Roman" w:hAnsi="Times New Roman" w:cs="Times New Roman"/>
          <w:i/>
          <w:sz w:val="24"/>
          <w:szCs w:val="24"/>
        </w:rPr>
        <w:t xml:space="preserve"> </w:t>
      </w:r>
    </w:p>
    <w:p w:rsidR="00D34BEA" w:rsidRDefault="006E2571" w:rsidP="009D6F2F">
      <w:pPr>
        <w:pStyle w:val="a4"/>
        <w:numPr>
          <w:ilvl w:val="0"/>
          <w:numId w:val="7"/>
        </w:numPr>
        <w:jc w:val="both"/>
      </w:pPr>
      <w:r w:rsidRPr="00D34BEA">
        <w:t xml:space="preserve">готовность к самостоятельной и индивидуальной работе, ориентированной на </w:t>
      </w:r>
      <w:r w:rsidRPr="00D34BEA">
        <w:rPr>
          <w:iCs/>
        </w:rPr>
        <w:t xml:space="preserve">углубление теоретической </w:t>
      </w:r>
      <w:r w:rsidRPr="00D34BEA">
        <w:rPr>
          <w:iCs/>
          <w:spacing w:val="-3"/>
        </w:rPr>
        <w:t>подготовки</w:t>
      </w:r>
      <w:r w:rsidRPr="00D34BEA">
        <w:rPr>
          <w:iCs/>
        </w:rPr>
        <w:t xml:space="preserve"> и закрепление у студентов практических умений и компетенций по терапевтической стоматологии,</w:t>
      </w:r>
      <w:r w:rsidRPr="00D34BEA">
        <w:t xml:space="preserve"> </w:t>
      </w:r>
    </w:p>
    <w:p w:rsidR="00D34BEA" w:rsidRDefault="006E2571" w:rsidP="009D6F2F">
      <w:pPr>
        <w:pStyle w:val="a4"/>
        <w:numPr>
          <w:ilvl w:val="0"/>
          <w:numId w:val="7"/>
        </w:numPr>
        <w:jc w:val="both"/>
      </w:pPr>
      <w:r w:rsidRPr="00D34BEA">
        <w:t xml:space="preserve">принятию ответственных решений в рамках </w:t>
      </w:r>
      <w:r w:rsidR="00D34BEA">
        <w:t>профессиональной компетенции,</w:t>
      </w:r>
    </w:p>
    <w:p w:rsidR="00D34BEA" w:rsidRDefault="006E2571" w:rsidP="009D6F2F">
      <w:pPr>
        <w:pStyle w:val="a4"/>
        <w:numPr>
          <w:ilvl w:val="0"/>
          <w:numId w:val="7"/>
        </w:numPr>
        <w:jc w:val="both"/>
      </w:pPr>
      <w:r w:rsidRPr="00D34BEA">
        <w:t xml:space="preserve">способность научно - анализировать медицинские и социально-значимые проблемы, </w:t>
      </w:r>
    </w:p>
    <w:p w:rsidR="009D6F2F" w:rsidRDefault="006E2571" w:rsidP="009D6F2F">
      <w:pPr>
        <w:pStyle w:val="a4"/>
        <w:numPr>
          <w:ilvl w:val="0"/>
          <w:numId w:val="7"/>
        </w:numPr>
        <w:jc w:val="both"/>
      </w:pPr>
      <w:r w:rsidRPr="00D34BEA">
        <w:t xml:space="preserve">готовность к логическому анализу различного рода рассуждений, </w:t>
      </w:r>
    </w:p>
    <w:p w:rsidR="006E2571" w:rsidRDefault="006E2571" w:rsidP="009D6F2F">
      <w:pPr>
        <w:pStyle w:val="a4"/>
        <w:numPr>
          <w:ilvl w:val="0"/>
          <w:numId w:val="7"/>
        </w:numPr>
        <w:jc w:val="both"/>
      </w:pPr>
      <w:r w:rsidRPr="00D34BEA">
        <w:t>владение навыкам</w:t>
      </w:r>
      <w:r w:rsidR="009D6F2F">
        <w:t>и</w:t>
      </w:r>
      <w:r w:rsidRPr="00D34BEA">
        <w:t xml:space="preserve"> коммуникативности, аргументации, ведения полемики и дискуссии.</w:t>
      </w:r>
    </w:p>
    <w:p w:rsidR="00A24423" w:rsidRPr="00D34BEA" w:rsidRDefault="00A24423" w:rsidP="00A24423">
      <w:pPr>
        <w:pStyle w:val="a4"/>
        <w:jc w:val="both"/>
      </w:pPr>
    </w:p>
    <w:p w:rsidR="009D6F2F" w:rsidRDefault="006E2571" w:rsidP="00D34BEA">
      <w:pPr>
        <w:spacing w:line="240" w:lineRule="auto"/>
        <w:contextualSpacing/>
        <w:jc w:val="both"/>
        <w:rPr>
          <w:rFonts w:ascii="Times New Roman" w:hAnsi="Times New Roman" w:cs="Times New Roman"/>
          <w:sz w:val="24"/>
          <w:szCs w:val="24"/>
        </w:rPr>
      </w:pPr>
      <w:r w:rsidRPr="009D6F2F">
        <w:rPr>
          <w:rFonts w:ascii="Times New Roman" w:hAnsi="Times New Roman" w:cs="Times New Roman"/>
          <w:i/>
          <w:sz w:val="24"/>
          <w:szCs w:val="24"/>
        </w:rPr>
        <w:t xml:space="preserve">              Самостоятельная работа студентов</w:t>
      </w:r>
      <w:r w:rsidRPr="00E93740">
        <w:rPr>
          <w:rFonts w:ascii="Times New Roman" w:hAnsi="Times New Roman" w:cs="Times New Roman"/>
          <w:sz w:val="24"/>
          <w:szCs w:val="24"/>
        </w:rPr>
        <w:t xml:space="preserve"> составляет приблизительно 1/3 от общей трудоемкости практики по дисциплине и включает: </w:t>
      </w:r>
    </w:p>
    <w:p w:rsidR="009D6F2F" w:rsidRDefault="006E2571" w:rsidP="009D6F2F">
      <w:pPr>
        <w:pStyle w:val="a4"/>
        <w:numPr>
          <w:ilvl w:val="0"/>
          <w:numId w:val="8"/>
        </w:numPr>
        <w:jc w:val="both"/>
      </w:pPr>
      <w:r w:rsidRPr="009D6F2F">
        <w:t xml:space="preserve">ведение дневника по практике, заполнение аттестационного листа, </w:t>
      </w:r>
    </w:p>
    <w:p w:rsidR="009D6F2F" w:rsidRDefault="006E2571" w:rsidP="009D6F2F">
      <w:pPr>
        <w:pStyle w:val="a4"/>
        <w:numPr>
          <w:ilvl w:val="0"/>
          <w:numId w:val="8"/>
        </w:numPr>
        <w:jc w:val="both"/>
      </w:pPr>
      <w:r w:rsidRPr="009D6F2F">
        <w:t xml:space="preserve">работу с литературой, подготовку бесед, лекций, докладов, презентаций по вопросам терапевтической стоматологии, </w:t>
      </w:r>
    </w:p>
    <w:p w:rsidR="006E2571" w:rsidRPr="009D6F2F" w:rsidRDefault="006E2571" w:rsidP="009D6F2F">
      <w:pPr>
        <w:pStyle w:val="a4"/>
        <w:numPr>
          <w:ilvl w:val="0"/>
          <w:numId w:val="8"/>
        </w:numPr>
        <w:jc w:val="both"/>
      </w:pPr>
      <w:r w:rsidRPr="009D6F2F">
        <w:t>изготовление материалов по стоматологическому просвещению (памятки, санбюллетени, анкеты, презентации и др.). Даная форма работы</w:t>
      </w:r>
      <w:r w:rsidR="00D34BEA" w:rsidRPr="009D6F2F">
        <w:t xml:space="preserve"> </w:t>
      </w:r>
      <w:r w:rsidRPr="009D6F2F">
        <w:t>способствует развитию познавательной активности, творческого мышления студентов, прививает навыки самостоятельного поиска информации, а также формирует способность и готовность к самосовершенствованию, самореализации и творческой адаптации.</w:t>
      </w:r>
    </w:p>
    <w:p w:rsidR="006E2571" w:rsidRPr="00E93740" w:rsidRDefault="006E2571" w:rsidP="006E2571">
      <w:pPr>
        <w:widowControl w:val="0"/>
        <w:tabs>
          <w:tab w:val="left" w:pos="360"/>
        </w:tabs>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bCs/>
          <w:sz w:val="24"/>
          <w:szCs w:val="24"/>
        </w:rPr>
        <w:t xml:space="preserve">По окончанию практики проводится зачет, включающий </w:t>
      </w:r>
      <w:r w:rsidRPr="00E93740">
        <w:rPr>
          <w:rFonts w:ascii="Times New Roman" w:hAnsi="Times New Roman" w:cs="Times New Roman"/>
          <w:sz w:val="24"/>
          <w:szCs w:val="24"/>
        </w:rPr>
        <w:t xml:space="preserve">оценку практических умений и собеседование. </w:t>
      </w:r>
    </w:p>
    <w:p w:rsidR="006E2571" w:rsidRPr="00E93740" w:rsidRDefault="006E2571" w:rsidP="006E2571">
      <w:pPr>
        <w:spacing w:line="240" w:lineRule="auto"/>
        <w:jc w:val="both"/>
        <w:rPr>
          <w:rFonts w:ascii="Times New Roman" w:hAnsi="Times New Roman" w:cs="Times New Roman"/>
          <w:sz w:val="24"/>
          <w:szCs w:val="24"/>
        </w:rPr>
      </w:pPr>
      <w:r w:rsidRPr="00E93740">
        <w:rPr>
          <w:rFonts w:ascii="Times New Roman" w:hAnsi="Times New Roman" w:cs="Times New Roman"/>
          <w:sz w:val="24"/>
          <w:szCs w:val="24"/>
        </w:rPr>
        <w:t>_________________________________________________________________________</w:t>
      </w:r>
    </w:p>
    <w:p w:rsidR="006E2571" w:rsidRPr="00E93740" w:rsidRDefault="006E2571" w:rsidP="006E2571">
      <w:pPr>
        <w:spacing w:line="240" w:lineRule="auto"/>
        <w:jc w:val="both"/>
        <w:rPr>
          <w:rFonts w:ascii="Times New Roman" w:hAnsi="Times New Roman" w:cs="Times New Roman"/>
          <w:i/>
          <w:sz w:val="24"/>
          <w:szCs w:val="24"/>
        </w:rPr>
      </w:pPr>
      <w:r w:rsidRPr="00E93740">
        <w:rPr>
          <w:rFonts w:ascii="Times New Roman" w:hAnsi="Times New Roman" w:cs="Times New Roman"/>
          <w:i/>
          <w:sz w:val="24"/>
          <w:szCs w:val="24"/>
        </w:rPr>
        <w:t xml:space="preserve">(Указываются </w:t>
      </w:r>
      <w:r w:rsidRPr="00E93740">
        <w:rPr>
          <w:rFonts w:ascii="Times New Roman" w:hAnsi="Times New Roman" w:cs="Times New Roman"/>
          <w:i/>
          <w:spacing w:val="-3"/>
          <w:sz w:val="24"/>
          <w:szCs w:val="24"/>
        </w:rPr>
        <w:t>образовательные, научно-исследовательские и научно-производственные</w:t>
      </w:r>
      <w:r w:rsidRPr="00E93740">
        <w:rPr>
          <w:rFonts w:ascii="Times New Roman" w:hAnsi="Times New Roman" w:cs="Times New Roman"/>
          <w:i/>
          <w:sz w:val="24"/>
          <w:szCs w:val="24"/>
        </w:rPr>
        <w:t xml:space="preserve"> технологии, используемые при выполнении различных видов работ на учебной практике).</w:t>
      </w:r>
    </w:p>
    <w:p w:rsidR="00A24423" w:rsidRDefault="00A24423" w:rsidP="006E2571">
      <w:pPr>
        <w:spacing w:line="240" w:lineRule="auto"/>
        <w:jc w:val="both"/>
        <w:rPr>
          <w:rFonts w:ascii="Times New Roman" w:hAnsi="Times New Roman" w:cs="Times New Roman"/>
          <w:b/>
          <w:sz w:val="24"/>
          <w:szCs w:val="24"/>
        </w:rPr>
      </w:pPr>
    </w:p>
    <w:p w:rsidR="006E2571" w:rsidRPr="00E93740" w:rsidRDefault="006E2571" w:rsidP="006E2571">
      <w:pPr>
        <w:spacing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9. Учебно-методическое обеспечение самостоятельной работы студентов на учебной практике ____________________________</w:t>
      </w:r>
    </w:p>
    <w:p w:rsidR="006E2571" w:rsidRPr="00E93740" w:rsidRDefault="006E2571" w:rsidP="006E2571">
      <w:pPr>
        <w:spacing w:before="120" w:after="120" w:line="240" w:lineRule="auto"/>
        <w:ind w:firstLine="709"/>
        <w:jc w:val="both"/>
        <w:rPr>
          <w:rFonts w:ascii="Times New Roman" w:hAnsi="Times New Roman" w:cs="Times New Roman"/>
          <w:b/>
          <w:bCs/>
          <w:i/>
          <w:sz w:val="24"/>
          <w:szCs w:val="24"/>
        </w:rPr>
      </w:pPr>
      <w:r w:rsidRPr="00E93740">
        <w:rPr>
          <w:rFonts w:ascii="Times New Roman" w:hAnsi="Times New Roman" w:cs="Times New Roman"/>
          <w:b/>
          <w:bCs/>
          <w:i/>
          <w:sz w:val="24"/>
          <w:szCs w:val="24"/>
        </w:rPr>
        <w:t>Примерные Контрольные вопросы и задания для проведения текущей аттестации по разделам (этапам) практики, осваиваемым студентом самостоятельно:</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b/>
          <w:sz w:val="24"/>
          <w:szCs w:val="24"/>
        </w:rPr>
        <w:t>Раздел 1</w:t>
      </w:r>
      <w:r w:rsidR="009D6F2F">
        <w:rPr>
          <w:rFonts w:ascii="Times New Roman" w:hAnsi="Times New Roman" w:cs="Times New Roman"/>
          <w:b/>
          <w:sz w:val="24"/>
          <w:szCs w:val="24"/>
        </w:rPr>
        <w:t>.</w:t>
      </w:r>
      <w:r w:rsidRPr="00E93740">
        <w:rPr>
          <w:rFonts w:ascii="Times New Roman" w:hAnsi="Times New Roman" w:cs="Times New Roman"/>
          <w:sz w:val="24"/>
          <w:szCs w:val="24"/>
        </w:rPr>
        <w:t xml:space="preserve"> Стоматологическое обследование пациента.</w:t>
      </w:r>
    </w:p>
    <w:p w:rsidR="006E2571" w:rsidRPr="00E93740" w:rsidRDefault="006E2571" w:rsidP="006E2571">
      <w:pPr>
        <w:spacing w:before="60" w:after="60" w:line="240" w:lineRule="auto"/>
        <w:ind w:firstLine="709"/>
        <w:jc w:val="both"/>
        <w:rPr>
          <w:rFonts w:ascii="Times New Roman" w:hAnsi="Times New Roman" w:cs="Times New Roman"/>
          <w:b/>
          <w:bCs/>
          <w:sz w:val="24"/>
          <w:szCs w:val="24"/>
        </w:rPr>
      </w:pPr>
      <w:r w:rsidRPr="00E93740">
        <w:rPr>
          <w:rFonts w:ascii="Times New Roman" w:hAnsi="Times New Roman" w:cs="Times New Roman"/>
          <w:b/>
          <w:bCs/>
          <w:sz w:val="24"/>
          <w:szCs w:val="24"/>
        </w:rPr>
        <w:t xml:space="preserve">Контрольные вопросы: </w:t>
      </w:r>
    </w:p>
    <w:p w:rsidR="006E2571" w:rsidRPr="009D6F2F" w:rsidRDefault="006E2571" w:rsidP="009D6F2F">
      <w:pPr>
        <w:pStyle w:val="a4"/>
        <w:numPr>
          <w:ilvl w:val="0"/>
          <w:numId w:val="9"/>
        </w:numPr>
        <w:spacing w:before="60" w:after="60"/>
        <w:jc w:val="both"/>
      </w:pPr>
      <w:r w:rsidRPr="009D6F2F">
        <w:t xml:space="preserve">Проведение расспроса пациента с целью выявления жалоб, наличия перенесенных и сопутствующих заболеваний, развития настоящего заболевания.                  </w:t>
      </w:r>
    </w:p>
    <w:p w:rsidR="006E2571" w:rsidRPr="009D6F2F" w:rsidRDefault="006E2571" w:rsidP="009D6F2F">
      <w:pPr>
        <w:pStyle w:val="a4"/>
        <w:numPr>
          <w:ilvl w:val="0"/>
          <w:numId w:val="9"/>
        </w:numPr>
        <w:spacing w:before="60" w:after="60"/>
        <w:jc w:val="both"/>
      </w:pPr>
      <w:r w:rsidRPr="009D6F2F">
        <w:t>Проведение внешнего осмотра, осмотра полости рта пациента, определение индивидуальной гигиены полости рта (зондирование, перкуссия зубов, пальпация)</w:t>
      </w:r>
    </w:p>
    <w:p w:rsidR="006E2571" w:rsidRPr="009D6F2F" w:rsidRDefault="006E2571" w:rsidP="009D6F2F">
      <w:pPr>
        <w:pStyle w:val="a4"/>
        <w:numPr>
          <w:ilvl w:val="0"/>
          <w:numId w:val="9"/>
        </w:numPr>
        <w:spacing w:before="60" w:after="60"/>
        <w:jc w:val="both"/>
      </w:pPr>
      <w:r w:rsidRPr="009D6F2F">
        <w:t>Заполнение формулы зубов</w:t>
      </w:r>
    </w:p>
    <w:p w:rsidR="006E2571" w:rsidRDefault="006E2571" w:rsidP="009D6F2F">
      <w:pPr>
        <w:pStyle w:val="a4"/>
        <w:numPr>
          <w:ilvl w:val="0"/>
          <w:numId w:val="9"/>
        </w:numPr>
        <w:spacing w:before="60" w:after="60"/>
        <w:jc w:val="both"/>
      </w:pPr>
      <w:r w:rsidRPr="009D6F2F">
        <w:t>Составление плана лечения.</w:t>
      </w:r>
    </w:p>
    <w:p w:rsidR="009D6F2F" w:rsidRPr="009D6F2F" w:rsidRDefault="009D6F2F" w:rsidP="009D6F2F">
      <w:pPr>
        <w:pStyle w:val="a4"/>
        <w:spacing w:before="60" w:after="60"/>
        <w:ind w:left="1429"/>
        <w:jc w:val="both"/>
      </w:pPr>
    </w:p>
    <w:p w:rsidR="006E2571" w:rsidRDefault="006E2571" w:rsidP="006E2571">
      <w:pPr>
        <w:spacing w:before="60" w:after="60" w:line="240" w:lineRule="auto"/>
        <w:ind w:firstLine="709"/>
        <w:jc w:val="both"/>
        <w:rPr>
          <w:rFonts w:ascii="Times New Roman" w:hAnsi="Times New Roman" w:cs="Times New Roman"/>
          <w:sz w:val="24"/>
          <w:szCs w:val="24"/>
        </w:rPr>
      </w:pPr>
      <w:r w:rsidRPr="00E93740">
        <w:rPr>
          <w:rFonts w:ascii="Times New Roman" w:hAnsi="Times New Roman" w:cs="Times New Roman"/>
          <w:b/>
          <w:sz w:val="24"/>
          <w:szCs w:val="24"/>
        </w:rPr>
        <w:t>Раздел 2.</w:t>
      </w:r>
      <w:r w:rsidRPr="00E93740">
        <w:rPr>
          <w:rFonts w:ascii="Times New Roman" w:hAnsi="Times New Roman" w:cs="Times New Roman"/>
          <w:sz w:val="24"/>
          <w:szCs w:val="24"/>
        </w:rPr>
        <w:t xml:space="preserve"> Клиника, диагностика, дифференциальная диагностика заболеваний твердых тканей зубов. Методы лечения кариеса и некариозных поражений.</w:t>
      </w:r>
    </w:p>
    <w:p w:rsidR="009D6F2F" w:rsidRPr="009D6F2F" w:rsidRDefault="009D6F2F" w:rsidP="009D6F2F">
      <w:pPr>
        <w:spacing w:before="60" w:after="60" w:line="240" w:lineRule="auto"/>
        <w:ind w:firstLine="709"/>
        <w:jc w:val="both"/>
        <w:rPr>
          <w:rFonts w:ascii="Times New Roman" w:hAnsi="Times New Roman" w:cs="Times New Roman"/>
          <w:b/>
          <w:bCs/>
          <w:sz w:val="24"/>
          <w:szCs w:val="24"/>
        </w:rPr>
      </w:pPr>
      <w:r w:rsidRPr="00E93740">
        <w:rPr>
          <w:rFonts w:ascii="Times New Roman" w:hAnsi="Times New Roman" w:cs="Times New Roman"/>
          <w:b/>
          <w:bCs/>
          <w:sz w:val="24"/>
          <w:szCs w:val="24"/>
        </w:rPr>
        <w:t xml:space="preserve">Контрольные вопросы: </w:t>
      </w:r>
    </w:p>
    <w:p w:rsidR="006E2571" w:rsidRPr="009D6F2F" w:rsidRDefault="006E2571" w:rsidP="009D6F2F">
      <w:pPr>
        <w:pStyle w:val="a4"/>
        <w:numPr>
          <w:ilvl w:val="0"/>
          <w:numId w:val="10"/>
        </w:numPr>
        <w:spacing w:before="60" w:after="60"/>
        <w:jc w:val="both"/>
      </w:pPr>
      <w:r w:rsidRPr="009D6F2F">
        <w:t>Клиника, диагностика, дифференциальная диагностика кариеса эмали. Лечение кариеса эмали.</w:t>
      </w:r>
    </w:p>
    <w:p w:rsidR="006E2571" w:rsidRPr="009D6F2F" w:rsidRDefault="006E2571" w:rsidP="009D6F2F">
      <w:pPr>
        <w:pStyle w:val="a4"/>
        <w:numPr>
          <w:ilvl w:val="0"/>
          <w:numId w:val="10"/>
        </w:numPr>
        <w:spacing w:before="60" w:after="60"/>
        <w:jc w:val="both"/>
      </w:pPr>
      <w:r w:rsidRPr="009D6F2F">
        <w:t>Клиника, диагностика, дифференциальная диагностика кариеса дентина. Лечение кариеса дентина.</w:t>
      </w:r>
    </w:p>
    <w:p w:rsidR="006E2571" w:rsidRPr="009D6F2F" w:rsidRDefault="006E2571" w:rsidP="009D6F2F">
      <w:pPr>
        <w:pStyle w:val="a4"/>
        <w:numPr>
          <w:ilvl w:val="0"/>
          <w:numId w:val="10"/>
        </w:numPr>
        <w:spacing w:before="60" w:after="60"/>
        <w:jc w:val="both"/>
      </w:pPr>
      <w:r w:rsidRPr="009D6F2F">
        <w:t>Клиника, диагностика, дифференциальная диагностика кариеса цемента. Лечение кариеса цемента.</w:t>
      </w:r>
    </w:p>
    <w:p w:rsidR="006E2571" w:rsidRPr="009D6F2F" w:rsidRDefault="006E2571" w:rsidP="009D6F2F">
      <w:pPr>
        <w:pStyle w:val="a4"/>
        <w:numPr>
          <w:ilvl w:val="0"/>
          <w:numId w:val="10"/>
        </w:numPr>
        <w:spacing w:before="60" w:after="60"/>
        <w:jc w:val="both"/>
      </w:pPr>
      <w:r w:rsidRPr="009D6F2F">
        <w:t>Стоматологические пломбировочные материалы для постоянных пломб.</w:t>
      </w:r>
    </w:p>
    <w:p w:rsidR="006E2571" w:rsidRDefault="006E2571" w:rsidP="009D6F2F">
      <w:pPr>
        <w:pStyle w:val="a4"/>
        <w:numPr>
          <w:ilvl w:val="0"/>
          <w:numId w:val="10"/>
        </w:numPr>
        <w:spacing w:before="60" w:after="60"/>
        <w:jc w:val="both"/>
      </w:pPr>
      <w:r w:rsidRPr="009D6F2F">
        <w:t>Стоматологические пломбировочные материалы для лечебных прокладок.</w:t>
      </w:r>
    </w:p>
    <w:p w:rsidR="009D6F2F" w:rsidRPr="009D6F2F" w:rsidRDefault="009D6F2F" w:rsidP="009D6F2F">
      <w:pPr>
        <w:pStyle w:val="a4"/>
        <w:spacing w:before="60" w:after="60"/>
        <w:ind w:left="1429"/>
        <w:jc w:val="both"/>
      </w:pPr>
    </w:p>
    <w:p w:rsidR="006E2571" w:rsidRDefault="006E2571" w:rsidP="006E2571">
      <w:pPr>
        <w:spacing w:before="60" w:after="60" w:line="240" w:lineRule="auto"/>
        <w:ind w:firstLine="709"/>
        <w:jc w:val="both"/>
        <w:rPr>
          <w:rFonts w:ascii="Times New Roman" w:hAnsi="Times New Roman" w:cs="Times New Roman"/>
          <w:sz w:val="24"/>
          <w:szCs w:val="24"/>
        </w:rPr>
      </w:pPr>
      <w:r w:rsidRPr="009D6F2F">
        <w:rPr>
          <w:rFonts w:ascii="Times New Roman" w:hAnsi="Times New Roman" w:cs="Times New Roman"/>
          <w:b/>
          <w:sz w:val="24"/>
          <w:szCs w:val="24"/>
        </w:rPr>
        <w:t>Раздел 3.</w:t>
      </w:r>
      <w:r w:rsidRPr="00E93740">
        <w:rPr>
          <w:rFonts w:ascii="Times New Roman" w:hAnsi="Times New Roman" w:cs="Times New Roman"/>
          <w:sz w:val="24"/>
          <w:szCs w:val="24"/>
        </w:rPr>
        <w:t xml:space="preserve"> Клиника, диагностика, дифференциальная диагностика заболеваний пульпы и апикального периодонта. Методы лечения пульпита и периодонтита.</w:t>
      </w:r>
    </w:p>
    <w:p w:rsidR="00A24423" w:rsidRDefault="00A24423" w:rsidP="009D6F2F">
      <w:pPr>
        <w:spacing w:before="60" w:after="60" w:line="240" w:lineRule="auto"/>
        <w:ind w:firstLine="709"/>
        <w:jc w:val="both"/>
        <w:rPr>
          <w:rFonts w:ascii="Times New Roman" w:hAnsi="Times New Roman" w:cs="Times New Roman"/>
          <w:b/>
          <w:bCs/>
          <w:sz w:val="24"/>
          <w:szCs w:val="24"/>
        </w:rPr>
      </w:pPr>
    </w:p>
    <w:p w:rsidR="009D6F2F" w:rsidRPr="009D6F2F" w:rsidRDefault="009D6F2F" w:rsidP="009D6F2F">
      <w:pPr>
        <w:spacing w:before="60" w:after="60" w:line="240" w:lineRule="auto"/>
        <w:ind w:firstLine="709"/>
        <w:jc w:val="both"/>
        <w:rPr>
          <w:rFonts w:ascii="Times New Roman" w:hAnsi="Times New Roman" w:cs="Times New Roman"/>
          <w:b/>
          <w:bCs/>
          <w:sz w:val="24"/>
          <w:szCs w:val="24"/>
        </w:rPr>
      </w:pPr>
      <w:r w:rsidRPr="00E93740">
        <w:rPr>
          <w:rFonts w:ascii="Times New Roman" w:hAnsi="Times New Roman" w:cs="Times New Roman"/>
          <w:b/>
          <w:bCs/>
          <w:sz w:val="24"/>
          <w:szCs w:val="24"/>
        </w:rPr>
        <w:t xml:space="preserve">Контрольные вопросы: </w:t>
      </w:r>
    </w:p>
    <w:p w:rsidR="006E2571" w:rsidRPr="009D6F2F" w:rsidRDefault="006E2571" w:rsidP="009D6F2F">
      <w:pPr>
        <w:pStyle w:val="a4"/>
        <w:numPr>
          <w:ilvl w:val="0"/>
          <w:numId w:val="11"/>
        </w:numPr>
        <w:spacing w:before="60" w:after="60"/>
        <w:jc w:val="both"/>
      </w:pPr>
      <w:r w:rsidRPr="009D6F2F">
        <w:t>Клиника, диагностика, дифференциальная диагностика острого пульпита.</w:t>
      </w:r>
    </w:p>
    <w:p w:rsidR="006E2571" w:rsidRPr="009D6F2F" w:rsidRDefault="006E2571" w:rsidP="009D6F2F">
      <w:pPr>
        <w:pStyle w:val="a4"/>
        <w:numPr>
          <w:ilvl w:val="0"/>
          <w:numId w:val="11"/>
        </w:numPr>
        <w:spacing w:before="60" w:after="60"/>
        <w:jc w:val="both"/>
      </w:pPr>
      <w:r w:rsidRPr="009D6F2F">
        <w:t>Клиника, диагностика, дифференциальная диагностика хронического пульпита.</w:t>
      </w:r>
    </w:p>
    <w:p w:rsidR="006E2571" w:rsidRPr="009D6F2F" w:rsidRDefault="006E2571" w:rsidP="009D6F2F">
      <w:pPr>
        <w:pStyle w:val="a4"/>
        <w:numPr>
          <w:ilvl w:val="0"/>
          <w:numId w:val="11"/>
        </w:numPr>
        <w:spacing w:before="60" w:after="60"/>
        <w:jc w:val="both"/>
      </w:pPr>
      <w:r w:rsidRPr="009D6F2F">
        <w:t>Методы лечения пульпита.</w:t>
      </w:r>
    </w:p>
    <w:p w:rsidR="006E2571" w:rsidRPr="009D6F2F" w:rsidRDefault="006E2571" w:rsidP="009D6F2F">
      <w:pPr>
        <w:pStyle w:val="a4"/>
        <w:numPr>
          <w:ilvl w:val="0"/>
          <w:numId w:val="11"/>
        </w:numPr>
        <w:spacing w:before="60" w:after="60"/>
        <w:jc w:val="both"/>
      </w:pPr>
      <w:r w:rsidRPr="009D6F2F">
        <w:t>Клиника, диагностика, дифференциальная диагностика острого периодонтита.</w:t>
      </w:r>
    </w:p>
    <w:p w:rsidR="006E2571" w:rsidRPr="009D6F2F" w:rsidRDefault="006E2571" w:rsidP="009D6F2F">
      <w:pPr>
        <w:pStyle w:val="a4"/>
        <w:numPr>
          <w:ilvl w:val="0"/>
          <w:numId w:val="11"/>
        </w:numPr>
        <w:spacing w:before="60" w:after="60"/>
        <w:jc w:val="both"/>
      </w:pPr>
      <w:r w:rsidRPr="009D6F2F">
        <w:t>Клиника, диагностика, дифференциальная диагностика хронического периодонтита.</w:t>
      </w:r>
    </w:p>
    <w:p w:rsidR="006E2571" w:rsidRPr="009D6F2F" w:rsidRDefault="006E2571" w:rsidP="009D6F2F">
      <w:pPr>
        <w:pStyle w:val="a4"/>
        <w:numPr>
          <w:ilvl w:val="0"/>
          <w:numId w:val="11"/>
        </w:numPr>
        <w:spacing w:before="60" w:after="60"/>
        <w:jc w:val="both"/>
      </w:pPr>
      <w:r w:rsidRPr="009D6F2F">
        <w:t>Методы лечения периодонтита.</w:t>
      </w:r>
    </w:p>
    <w:p w:rsidR="006E2571" w:rsidRPr="009D6F2F" w:rsidRDefault="006E2571" w:rsidP="009D6F2F">
      <w:pPr>
        <w:pStyle w:val="a4"/>
        <w:numPr>
          <w:ilvl w:val="0"/>
          <w:numId w:val="11"/>
        </w:numPr>
        <w:spacing w:before="60" w:after="60"/>
        <w:jc w:val="both"/>
      </w:pPr>
      <w:r w:rsidRPr="009D6F2F">
        <w:t>Инструменты для проведения эндодонтического лечения.</w:t>
      </w:r>
    </w:p>
    <w:p w:rsidR="006E2571" w:rsidRPr="009D6F2F" w:rsidRDefault="006E2571" w:rsidP="009D6F2F">
      <w:pPr>
        <w:pStyle w:val="a4"/>
        <w:numPr>
          <w:ilvl w:val="0"/>
          <w:numId w:val="11"/>
        </w:numPr>
        <w:spacing w:before="60" w:after="60"/>
        <w:jc w:val="both"/>
      </w:pPr>
      <w:r w:rsidRPr="009D6F2F">
        <w:t>Методики эндодонтического лечения.</w:t>
      </w:r>
    </w:p>
    <w:p w:rsidR="006E2571" w:rsidRPr="009D6F2F" w:rsidRDefault="006E2571" w:rsidP="009D6F2F">
      <w:pPr>
        <w:pStyle w:val="a4"/>
        <w:numPr>
          <w:ilvl w:val="0"/>
          <w:numId w:val="11"/>
        </w:numPr>
        <w:spacing w:before="60" w:after="60"/>
        <w:jc w:val="both"/>
      </w:pPr>
      <w:r w:rsidRPr="009D6F2F">
        <w:t>Препараты для проведения ирригации и дезинфекции корневых каналов.</w:t>
      </w:r>
    </w:p>
    <w:p w:rsidR="006E2571" w:rsidRPr="009D6F2F" w:rsidRDefault="006E2571" w:rsidP="009D6F2F">
      <w:pPr>
        <w:pStyle w:val="a4"/>
        <w:numPr>
          <w:ilvl w:val="0"/>
          <w:numId w:val="11"/>
        </w:numPr>
        <w:spacing w:before="60" w:after="60"/>
        <w:jc w:val="both"/>
      </w:pPr>
      <w:r w:rsidRPr="009D6F2F">
        <w:t>Стоматологические пломбировочные материалы для временного пломбирования каналов.</w:t>
      </w:r>
    </w:p>
    <w:p w:rsidR="006E2571" w:rsidRDefault="006E2571" w:rsidP="009D6F2F">
      <w:pPr>
        <w:pStyle w:val="a4"/>
        <w:numPr>
          <w:ilvl w:val="0"/>
          <w:numId w:val="11"/>
        </w:numPr>
        <w:spacing w:before="60" w:after="60"/>
        <w:jc w:val="both"/>
      </w:pPr>
      <w:r w:rsidRPr="009D6F2F">
        <w:t>Стоматологические пломбировочные материалы для постоянного пломбирования каналов.</w:t>
      </w:r>
    </w:p>
    <w:p w:rsidR="009D6F2F" w:rsidRPr="009D6F2F" w:rsidRDefault="009D6F2F" w:rsidP="009D6F2F">
      <w:pPr>
        <w:pStyle w:val="a4"/>
        <w:spacing w:before="60" w:after="60"/>
        <w:ind w:left="1429"/>
        <w:jc w:val="both"/>
      </w:pPr>
    </w:p>
    <w:p w:rsidR="006E2571" w:rsidRPr="00E93740" w:rsidRDefault="006E2571" w:rsidP="006E2571">
      <w:pPr>
        <w:spacing w:before="60" w:after="60" w:line="240" w:lineRule="auto"/>
        <w:ind w:firstLine="709"/>
        <w:jc w:val="both"/>
        <w:rPr>
          <w:rFonts w:ascii="Times New Roman" w:hAnsi="Times New Roman" w:cs="Times New Roman"/>
          <w:b/>
          <w:sz w:val="24"/>
          <w:szCs w:val="24"/>
        </w:rPr>
      </w:pPr>
      <w:r w:rsidRPr="00E93740">
        <w:rPr>
          <w:rFonts w:ascii="Times New Roman" w:hAnsi="Times New Roman" w:cs="Times New Roman"/>
          <w:b/>
          <w:sz w:val="24"/>
          <w:szCs w:val="24"/>
        </w:rPr>
        <w:t>Практические умения:</w:t>
      </w:r>
    </w:p>
    <w:p w:rsidR="006E2571" w:rsidRPr="00E93740" w:rsidRDefault="006E2571" w:rsidP="009D6F2F">
      <w:pPr>
        <w:pStyle w:val="a3"/>
        <w:numPr>
          <w:ilvl w:val="0"/>
          <w:numId w:val="12"/>
        </w:numPr>
        <w:tabs>
          <w:tab w:val="clear" w:pos="756"/>
        </w:tabs>
        <w:spacing w:before="120" w:after="120" w:line="240" w:lineRule="auto"/>
      </w:pPr>
      <w:r w:rsidRPr="00E93740">
        <w:t>Методы обследования пациентов на терапевтическом приеме;</w:t>
      </w:r>
    </w:p>
    <w:p w:rsidR="006E2571" w:rsidRPr="00E93740" w:rsidRDefault="006E2571" w:rsidP="009D6F2F">
      <w:pPr>
        <w:pStyle w:val="a3"/>
        <w:numPr>
          <w:ilvl w:val="0"/>
          <w:numId w:val="12"/>
        </w:numPr>
        <w:tabs>
          <w:tab w:val="clear" w:pos="756"/>
        </w:tabs>
        <w:spacing w:before="120" w:after="120" w:line="240" w:lineRule="auto"/>
      </w:pPr>
      <w:r w:rsidRPr="00E93740">
        <w:t xml:space="preserve">Методы проведения реминерализирующей терапии; </w:t>
      </w:r>
    </w:p>
    <w:p w:rsidR="006E2571" w:rsidRPr="00E93740" w:rsidRDefault="006E2571" w:rsidP="009D6F2F">
      <w:pPr>
        <w:pStyle w:val="a3"/>
        <w:numPr>
          <w:ilvl w:val="0"/>
          <w:numId w:val="12"/>
        </w:numPr>
        <w:tabs>
          <w:tab w:val="clear" w:pos="756"/>
        </w:tabs>
        <w:spacing w:before="120" w:after="120" w:line="240" w:lineRule="auto"/>
      </w:pPr>
      <w:r w:rsidRPr="00E93740">
        <w:t xml:space="preserve">Методы лечения кариеса </w:t>
      </w:r>
      <w:r w:rsidRPr="00E93740">
        <w:rPr>
          <w:lang w:val="en-US"/>
        </w:rPr>
        <w:t>I</w:t>
      </w:r>
      <w:r w:rsidRPr="00E93740">
        <w:t>,</w:t>
      </w:r>
      <w:r w:rsidRPr="00E93740">
        <w:rPr>
          <w:lang w:val="en-US"/>
        </w:rPr>
        <w:t>II</w:t>
      </w:r>
      <w:r w:rsidRPr="00E93740">
        <w:t>,</w:t>
      </w:r>
      <w:r w:rsidRPr="00E93740">
        <w:rPr>
          <w:lang w:val="en-US"/>
        </w:rPr>
        <w:t>III</w:t>
      </w:r>
      <w:r w:rsidRPr="00E93740">
        <w:t>,</w:t>
      </w:r>
      <w:r w:rsidRPr="00E93740">
        <w:rPr>
          <w:lang w:val="en-US"/>
        </w:rPr>
        <w:t>IV</w:t>
      </w:r>
      <w:r w:rsidRPr="00E93740">
        <w:t>,</w:t>
      </w:r>
      <w:r w:rsidRPr="00E93740">
        <w:rPr>
          <w:lang w:val="en-US"/>
        </w:rPr>
        <w:t>V</w:t>
      </w:r>
      <w:r w:rsidRPr="00E93740">
        <w:t xml:space="preserve"> классов с использованием композитов светового и химического отверждения, цементов (минеральных, стеклоиономерных);</w:t>
      </w:r>
    </w:p>
    <w:p w:rsidR="006E2571" w:rsidRPr="00E93740" w:rsidRDefault="006E2571" w:rsidP="009D6F2F">
      <w:pPr>
        <w:pStyle w:val="a3"/>
        <w:numPr>
          <w:ilvl w:val="0"/>
          <w:numId w:val="12"/>
        </w:numPr>
        <w:tabs>
          <w:tab w:val="clear" w:pos="756"/>
        </w:tabs>
        <w:spacing w:before="120" w:after="120" w:line="240" w:lineRule="auto"/>
      </w:pPr>
      <w:r w:rsidRPr="00E93740">
        <w:t>Методы лечения пациентов с заболеваниями твердых тканей некариозного происхождения;</w:t>
      </w:r>
    </w:p>
    <w:p w:rsidR="006E2571" w:rsidRPr="00E93740" w:rsidRDefault="006E2571" w:rsidP="009D6F2F">
      <w:pPr>
        <w:pStyle w:val="a3"/>
        <w:numPr>
          <w:ilvl w:val="0"/>
          <w:numId w:val="12"/>
        </w:numPr>
        <w:tabs>
          <w:tab w:val="clear" w:pos="756"/>
        </w:tabs>
        <w:spacing w:before="120" w:after="120" w:line="240" w:lineRule="auto"/>
      </w:pPr>
      <w:r w:rsidRPr="00E93740">
        <w:t xml:space="preserve">Методики проведения профессиональной гигиены       </w:t>
      </w:r>
    </w:p>
    <w:p w:rsidR="006E2571" w:rsidRPr="00E93740" w:rsidRDefault="006E2571" w:rsidP="009D6F2F">
      <w:pPr>
        <w:pStyle w:val="a3"/>
        <w:numPr>
          <w:ilvl w:val="1"/>
          <w:numId w:val="13"/>
        </w:numPr>
        <w:tabs>
          <w:tab w:val="clear" w:pos="756"/>
        </w:tabs>
        <w:spacing w:before="120" w:after="120" w:line="240" w:lineRule="auto"/>
        <w:ind w:left="709"/>
      </w:pPr>
      <w:r w:rsidRPr="00E93740">
        <w:t>Методы выполнения диагностики заболеваний пульпы и периодонта;</w:t>
      </w:r>
    </w:p>
    <w:p w:rsidR="006E2571" w:rsidRPr="00E93740" w:rsidRDefault="006E2571" w:rsidP="009D6F2F">
      <w:pPr>
        <w:pStyle w:val="a3"/>
        <w:numPr>
          <w:ilvl w:val="1"/>
          <w:numId w:val="13"/>
        </w:numPr>
        <w:tabs>
          <w:tab w:val="clear" w:pos="756"/>
        </w:tabs>
        <w:spacing w:before="120" w:after="120" w:line="240" w:lineRule="auto"/>
        <w:ind w:left="709"/>
      </w:pPr>
      <w:r w:rsidRPr="00E93740">
        <w:t>Проведение температурной диагностики;</w:t>
      </w:r>
    </w:p>
    <w:p w:rsidR="006E2571" w:rsidRPr="00E93740" w:rsidRDefault="006E2571" w:rsidP="009D6F2F">
      <w:pPr>
        <w:pStyle w:val="a3"/>
        <w:numPr>
          <w:ilvl w:val="1"/>
          <w:numId w:val="13"/>
        </w:numPr>
        <w:tabs>
          <w:tab w:val="clear" w:pos="756"/>
        </w:tabs>
        <w:spacing w:before="120" w:after="120" w:line="240" w:lineRule="auto"/>
        <w:ind w:left="709"/>
      </w:pPr>
      <w:r w:rsidRPr="00E93740">
        <w:t>Проведение  перкуссии  зуба вертикальной и горизонтальной;</w:t>
      </w:r>
    </w:p>
    <w:p w:rsidR="006E2571" w:rsidRPr="00E93740" w:rsidRDefault="006E2571" w:rsidP="009D6F2F">
      <w:pPr>
        <w:pStyle w:val="a3"/>
        <w:numPr>
          <w:ilvl w:val="1"/>
          <w:numId w:val="13"/>
        </w:numPr>
        <w:tabs>
          <w:tab w:val="clear" w:pos="756"/>
        </w:tabs>
        <w:spacing w:before="120" w:after="120" w:line="240" w:lineRule="auto"/>
        <w:ind w:left="709"/>
      </w:pPr>
      <w:r w:rsidRPr="00E93740">
        <w:t>Проведение  препарирования кариозной полости;</w:t>
      </w:r>
    </w:p>
    <w:p w:rsidR="006E2571" w:rsidRPr="00E93740" w:rsidRDefault="006E2571" w:rsidP="009D6F2F">
      <w:pPr>
        <w:pStyle w:val="a3"/>
        <w:numPr>
          <w:ilvl w:val="1"/>
          <w:numId w:val="13"/>
        </w:numPr>
        <w:tabs>
          <w:tab w:val="clear" w:pos="756"/>
        </w:tabs>
        <w:spacing w:before="120" w:after="120" w:line="240" w:lineRule="auto"/>
        <w:ind w:left="709"/>
      </w:pPr>
      <w:r w:rsidRPr="00E93740">
        <w:t>Проведение лечения воспаления пульпы с сохранением ее жизнеспособности;</w:t>
      </w:r>
    </w:p>
    <w:p w:rsidR="006E2571" w:rsidRPr="00E93740" w:rsidRDefault="006E2571" w:rsidP="009D6F2F">
      <w:pPr>
        <w:pStyle w:val="a3"/>
        <w:numPr>
          <w:ilvl w:val="1"/>
          <w:numId w:val="13"/>
        </w:numPr>
        <w:tabs>
          <w:tab w:val="clear" w:pos="756"/>
        </w:tabs>
        <w:spacing w:before="120" w:after="120" w:line="240" w:lineRule="auto"/>
        <w:ind w:left="709"/>
      </w:pPr>
      <w:r w:rsidRPr="00E93740">
        <w:t>Раскрытие полости зубов разной групповой принадлежности;</w:t>
      </w:r>
    </w:p>
    <w:p w:rsidR="006E2571" w:rsidRPr="00E93740" w:rsidRDefault="006E2571" w:rsidP="009D6F2F">
      <w:pPr>
        <w:pStyle w:val="a3"/>
        <w:numPr>
          <w:ilvl w:val="0"/>
          <w:numId w:val="12"/>
        </w:numPr>
        <w:tabs>
          <w:tab w:val="clear" w:pos="756"/>
        </w:tabs>
        <w:spacing w:before="120" w:after="120" w:line="240" w:lineRule="auto"/>
      </w:pPr>
      <w:r w:rsidRPr="00E93740">
        <w:t>Определение длины корневого канала (электрометрического, рентгенологического, табличного);</w:t>
      </w:r>
    </w:p>
    <w:p w:rsidR="006E2571" w:rsidRPr="00E93740" w:rsidRDefault="006E2571" w:rsidP="009D6F2F">
      <w:pPr>
        <w:pStyle w:val="a3"/>
        <w:numPr>
          <w:ilvl w:val="1"/>
          <w:numId w:val="14"/>
        </w:numPr>
        <w:tabs>
          <w:tab w:val="clear" w:pos="756"/>
        </w:tabs>
        <w:spacing w:before="120" w:after="120" w:line="240" w:lineRule="auto"/>
        <w:ind w:left="709"/>
      </w:pPr>
      <w:r w:rsidRPr="00E93740">
        <w:t>Методы проведения медикаментозной и инструментальной обработки корневых каналов;</w:t>
      </w:r>
    </w:p>
    <w:p w:rsidR="006E2571" w:rsidRPr="00E93740" w:rsidRDefault="006E2571" w:rsidP="009D6F2F">
      <w:pPr>
        <w:pStyle w:val="a3"/>
        <w:numPr>
          <w:ilvl w:val="1"/>
          <w:numId w:val="14"/>
        </w:numPr>
        <w:tabs>
          <w:tab w:val="clear" w:pos="756"/>
        </w:tabs>
        <w:spacing w:before="120" w:after="120" w:line="240" w:lineRule="auto"/>
        <w:ind w:left="709"/>
      </w:pPr>
      <w:r w:rsidRPr="00E93740">
        <w:t>Пломбирование корневых каналов пастой;</w:t>
      </w:r>
    </w:p>
    <w:p w:rsidR="006E2571" w:rsidRPr="00E93740" w:rsidRDefault="006E2571" w:rsidP="009D6F2F">
      <w:pPr>
        <w:pStyle w:val="a3"/>
        <w:numPr>
          <w:ilvl w:val="1"/>
          <w:numId w:val="14"/>
        </w:numPr>
        <w:tabs>
          <w:tab w:val="clear" w:pos="756"/>
        </w:tabs>
        <w:spacing w:before="120" w:after="120" w:line="240" w:lineRule="auto"/>
        <w:ind w:left="709"/>
      </w:pPr>
      <w:r w:rsidRPr="00E93740">
        <w:t>Пломбирование корневых каналов гуттаперчей латеральной конденсации;</w:t>
      </w:r>
    </w:p>
    <w:p w:rsidR="006E2571" w:rsidRPr="00E93740" w:rsidRDefault="006E2571" w:rsidP="009D6F2F">
      <w:pPr>
        <w:pStyle w:val="a3"/>
        <w:numPr>
          <w:ilvl w:val="1"/>
          <w:numId w:val="14"/>
        </w:numPr>
        <w:tabs>
          <w:tab w:val="clear" w:pos="756"/>
        </w:tabs>
        <w:spacing w:before="120" w:after="120" w:line="240" w:lineRule="auto"/>
        <w:ind w:left="709"/>
      </w:pPr>
      <w:r w:rsidRPr="00E93740">
        <w:t>Оценка рентгенограмм;</w:t>
      </w:r>
    </w:p>
    <w:p w:rsidR="006E2571" w:rsidRPr="00E93740" w:rsidRDefault="006E2571" w:rsidP="009D6F2F">
      <w:pPr>
        <w:pStyle w:val="a3"/>
        <w:numPr>
          <w:ilvl w:val="1"/>
          <w:numId w:val="14"/>
        </w:numPr>
        <w:tabs>
          <w:tab w:val="clear" w:pos="756"/>
        </w:tabs>
        <w:spacing w:before="120" w:after="120" w:line="240" w:lineRule="auto"/>
        <w:ind w:left="709"/>
      </w:pPr>
      <w:r w:rsidRPr="00E93740">
        <w:t>Реставрация зубов после эндодонтического лечения.</w:t>
      </w:r>
    </w:p>
    <w:p w:rsidR="006E2571" w:rsidRPr="00E93740" w:rsidRDefault="006E2571" w:rsidP="006E2571">
      <w:pPr>
        <w:spacing w:before="60" w:after="60" w:line="240" w:lineRule="auto"/>
        <w:ind w:firstLine="709"/>
        <w:jc w:val="both"/>
        <w:rPr>
          <w:rFonts w:ascii="Times New Roman" w:hAnsi="Times New Roman" w:cs="Times New Roman"/>
          <w:b/>
          <w:sz w:val="24"/>
          <w:szCs w:val="24"/>
        </w:rPr>
      </w:pPr>
    </w:p>
    <w:p w:rsidR="009D6F2F" w:rsidRDefault="009D6F2F" w:rsidP="006E2571">
      <w:pPr>
        <w:spacing w:before="240" w:after="120" w:line="240" w:lineRule="auto"/>
        <w:ind w:firstLine="709"/>
        <w:jc w:val="both"/>
        <w:rPr>
          <w:rFonts w:ascii="Times New Roman" w:hAnsi="Times New Roman" w:cs="Times New Roman"/>
          <w:b/>
          <w:i/>
          <w:sz w:val="24"/>
          <w:szCs w:val="24"/>
        </w:rPr>
      </w:pPr>
    </w:p>
    <w:p w:rsidR="006E2571" w:rsidRPr="00E93740" w:rsidRDefault="006E2571" w:rsidP="006E2571">
      <w:pPr>
        <w:spacing w:before="240" w:after="120" w:line="240" w:lineRule="auto"/>
        <w:ind w:firstLine="709"/>
        <w:jc w:val="both"/>
        <w:rPr>
          <w:rFonts w:ascii="Times New Roman" w:hAnsi="Times New Roman" w:cs="Times New Roman"/>
          <w:b/>
          <w:i/>
          <w:sz w:val="24"/>
          <w:szCs w:val="24"/>
        </w:rPr>
      </w:pPr>
      <w:r w:rsidRPr="00E93740">
        <w:rPr>
          <w:rFonts w:ascii="Times New Roman" w:hAnsi="Times New Roman" w:cs="Times New Roman"/>
          <w:b/>
          <w:i/>
          <w:sz w:val="24"/>
          <w:szCs w:val="24"/>
        </w:rPr>
        <w:t>Перечень практических умений для проведения текущей аттестации по разделам (этапам) практики, осваиваемым студентом самостоятельно</w:t>
      </w:r>
      <w:r w:rsidR="009D6F2F">
        <w:rPr>
          <w:rFonts w:ascii="Times New Roman" w:hAnsi="Times New Roman" w:cs="Times New Roman"/>
          <w:b/>
          <w:i/>
          <w:sz w:val="24"/>
          <w:szCs w:val="24"/>
        </w:rPr>
        <w:t>:</w:t>
      </w:r>
    </w:p>
    <w:p w:rsidR="006E2571" w:rsidRPr="009D6F2F" w:rsidRDefault="006E2571" w:rsidP="009D6F2F">
      <w:pPr>
        <w:pStyle w:val="a4"/>
        <w:numPr>
          <w:ilvl w:val="0"/>
          <w:numId w:val="15"/>
        </w:numPr>
        <w:spacing w:before="60" w:after="60"/>
        <w:jc w:val="both"/>
      </w:pPr>
      <w:r w:rsidRPr="009D6F2F">
        <w:t>Проведение стоматологического обследования стоматологического пациента на терапевтическом приеме</w:t>
      </w:r>
    </w:p>
    <w:p w:rsidR="006E2571" w:rsidRPr="009D6F2F" w:rsidRDefault="006E2571" w:rsidP="009D6F2F">
      <w:pPr>
        <w:pStyle w:val="a4"/>
        <w:numPr>
          <w:ilvl w:val="0"/>
          <w:numId w:val="15"/>
        </w:numPr>
        <w:spacing w:before="60" w:after="60"/>
        <w:jc w:val="both"/>
      </w:pPr>
      <w:r w:rsidRPr="009D6F2F">
        <w:t>Запись зубной формулы постоянных и временных зубов в соответствии с международной системой обозначения</w:t>
      </w:r>
    </w:p>
    <w:p w:rsidR="006E2571" w:rsidRPr="009D6F2F" w:rsidRDefault="006E2571" w:rsidP="009D6F2F">
      <w:pPr>
        <w:pStyle w:val="a4"/>
        <w:numPr>
          <w:ilvl w:val="0"/>
          <w:numId w:val="15"/>
        </w:numPr>
        <w:spacing w:before="60" w:after="60"/>
        <w:jc w:val="both"/>
      </w:pPr>
      <w:r w:rsidRPr="009D6F2F">
        <w:t>Проведение профессиональной гигиены полости рта.</w:t>
      </w:r>
    </w:p>
    <w:p w:rsidR="006E2571" w:rsidRPr="009D6F2F" w:rsidRDefault="006E2571" w:rsidP="009D6F2F">
      <w:pPr>
        <w:pStyle w:val="a4"/>
        <w:numPr>
          <w:ilvl w:val="0"/>
          <w:numId w:val="15"/>
        </w:numPr>
        <w:spacing w:before="60" w:after="60"/>
        <w:jc w:val="both"/>
      </w:pPr>
      <w:r w:rsidRPr="009D6F2F">
        <w:t>Определение состояния твердых тканей зубов. (зондирование, перкуссия, пальпация)</w:t>
      </w:r>
    </w:p>
    <w:p w:rsidR="006E2571" w:rsidRPr="009D6F2F" w:rsidRDefault="006E2571" w:rsidP="009D6F2F">
      <w:pPr>
        <w:pStyle w:val="a4"/>
        <w:numPr>
          <w:ilvl w:val="0"/>
          <w:numId w:val="15"/>
        </w:numPr>
        <w:spacing w:before="60" w:after="60"/>
        <w:jc w:val="both"/>
      </w:pPr>
      <w:r w:rsidRPr="009D6F2F">
        <w:t>Проведение методики витального окрашивания очагов деминерализации эмали.</w:t>
      </w:r>
    </w:p>
    <w:p w:rsidR="006E2571" w:rsidRPr="009D6F2F" w:rsidRDefault="006E2571" w:rsidP="009D6F2F">
      <w:pPr>
        <w:pStyle w:val="a4"/>
        <w:numPr>
          <w:ilvl w:val="0"/>
          <w:numId w:val="15"/>
        </w:numPr>
        <w:spacing w:before="60" w:after="60"/>
        <w:jc w:val="both"/>
      </w:pPr>
      <w:r w:rsidRPr="009D6F2F">
        <w:t>Проведение препарирования кариозных полостей разных классов.</w:t>
      </w:r>
    </w:p>
    <w:p w:rsidR="006E2571" w:rsidRPr="009D6F2F" w:rsidRDefault="006E2571" w:rsidP="009D6F2F">
      <w:pPr>
        <w:pStyle w:val="a4"/>
        <w:numPr>
          <w:ilvl w:val="0"/>
          <w:numId w:val="15"/>
        </w:numPr>
        <w:spacing w:before="60" w:after="60"/>
        <w:jc w:val="both"/>
      </w:pPr>
      <w:r w:rsidRPr="009D6F2F">
        <w:t>Пломбирование кариозных полостей композитами химического и светового отверждени</w:t>
      </w:r>
      <w:r w:rsidR="009D6F2F">
        <w:t>я, цементами (минеральными, СИЦ</w:t>
      </w:r>
      <w:r w:rsidRPr="009D6F2F">
        <w:t>)</w:t>
      </w:r>
    </w:p>
    <w:p w:rsidR="006E2571" w:rsidRPr="009D6F2F" w:rsidRDefault="006E2571" w:rsidP="009D6F2F">
      <w:pPr>
        <w:pStyle w:val="a4"/>
        <w:numPr>
          <w:ilvl w:val="0"/>
          <w:numId w:val="15"/>
        </w:numPr>
        <w:spacing w:before="60" w:after="60"/>
        <w:jc w:val="both"/>
      </w:pPr>
      <w:r w:rsidRPr="009D6F2F">
        <w:t>Проведение оценки рентгенограмм для выявлен</w:t>
      </w:r>
      <w:r w:rsidR="009D6F2F">
        <w:t>ия патологии твердых тканей и пе</w:t>
      </w:r>
      <w:r w:rsidRPr="009D6F2F">
        <w:t>риодонта.</w:t>
      </w:r>
    </w:p>
    <w:p w:rsidR="006E2571" w:rsidRPr="009D6F2F" w:rsidRDefault="006E2571" w:rsidP="009D6F2F">
      <w:pPr>
        <w:pStyle w:val="a4"/>
        <w:numPr>
          <w:ilvl w:val="0"/>
          <w:numId w:val="15"/>
        </w:numPr>
        <w:spacing w:before="60" w:after="60"/>
        <w:jc w:val="both"/>
      </w:pPr>
      <w:r w:rsidRPr="009D6F2F">
        <w:t>Применение девитал</w:t>
      </w:r>
      <w:r w:rsidR="009D6F2F">
        <w:t>изирующих средств при лечении</w:t>
      </w:r>
      <w:r w:rsidRPr="009D6F2F">
        <w:t xml:space="preserve"> пульпита.</w:t>
      </w:r>
    </w:p>
    <w:p w:rsidR="006E2571" w:rsidRPr="009D6F2F" w:rsidRDefault="006E2571" w:rsidP="009D6F2F">
      <w:pPr>
        <w:pStyle w:val="a4"/>
        <w:numPr>
          <w:ilvl w:val="0"/>
          <w:numId w:val="15"/>
        </w:numPr>
        <w:spacing w:before="60" w:after="60"/>
        <w:jc w:val="both"/>
      </w:pPr>
      <w:r w:rsidRPr="009D6F2F">
        <w:t>Применение эндодонтического инструментария для  обработки каналов при лечении пульпита и периодонтита</w:t>
      </w:r>
    </w:p>
    <w:p w:rsidR="006E2571" w:rsidRPr="009D6F2F" w:rsidRDefault="006E2571" w:rsidP="009D6F2F">
      <w:pPr>
        <w:pStyle w:val="a4"/>
        <w:numPr>
          <w:ilvl w:val="0"/>
          <w:numId w:val="15"/>
        </w:numPr>
        <w:spacing w:before="60" w:after="60"/>
        <w:jc w:val="both"/>
      </w:pPr>
      <w:r w:rsidRPr="009D6F2F">
        <w:t>Применение антисептиков для  медикаментозной обработки кариозной полости и корневых каналов.</w:t>
      </w:r>
    </w:p>
    <w:p w:rsidR="006E2571" w:rsidRPr="009D6F2F" w:rsidRDefault="006E2571" w:rsidP="009D6F2F">
      <w:pPr>
        <w:pStyle w:val="a4"/>
        <w:numPr>
          <w:ilvl w:val="0"/>
          <w:numId w:val="15"/>
        </w:numPr>
        <w:spacing w:before="60" w:after="60"/>
        <w:jc w:val="both"/>
      </w:pPr>
      <w:r w:rsidRPr="009D6F2F">
        <w:t>Применение пломбировочных материалов для временного и постоянного пломбирования корневых каналов.</w:t>
      </w:r>
    </w:p>
    <w:p w:rsidR="006E2571" w:rsidRPr="009D6F2F" w:rsidRDefault="006E2571" w:rsidP="009D6F2F">
      <w:pPr>
        <w:pStyle w:val="a4"/>
        <w:numPr>
          <w:ilvl w:val="0"/>
          <w:numId w:val="15"/>
        </w:numPr>
        <w:spacing w:before="60" w:after="60"/>
        <w:jc w:val="both"/>
      </w:pPr>
      <w:r w:rsidRPr="009D6F2F">
        <w:t>Подготовка наглядных материалов по стоматологическому просвещению</w:t>
      </w:r>
      <w:r w:rsidR="009D6F2F">
        <w:t xml:space="preserve"> </w:t>
      </w:r>
      <w:r w:rsidRPr="009D6F2F">
        <w:t>(презентаций, памяток и др.)</w:t>
      </w:r>
    </w:p>
    <w:p w:rsidR="006E2571" w:rsidRPr="009D6F2F" w:rsidRDefault="006E2571" w:rsidP="009D6F2F">
      <w:pPr>
        <w:pStyle w:val="a4"/>
        <w:numPr>
          <w:ilvl w:val="0"/>
          <w:numId w:val="15"/>
        </w:numPr>
        <w:spacing w:before="60" w:after="60"/>
        <w:jc w:val="both"/>
      </w:pPr>
      <w:r w:rsidRPr="009D6F2F">
        <w:t>Подготовка лекций, бесед по профилактике стоматологических заболеваний</w:t>
      </w:r>
    </w:p>
    <w:p w:rsidR="006E2571" w:rsidRPr="00E93740" w:rsidRDefault="006E2571" w:rsidP="006E2571">
      <w:pPr>
        <w:spacing w:before="60" w:after="60" w:line="240" w:lineRule="auto"/>
        <w:ind w:firstLine="709"/>
        <w:jc w:val="both"/>
        <w:rPr>
          <w:rFonts w:ascii="Times New Roman" w:hAnsi="Times New Roman" w:cs="Times New Roman"/>
          <w:sz w:val="24"/>
          <w:szCs w:val="24"/>
        </w:rPr>
      </w:pPr>
    </w:p>
    <w:p w:rsidR="006E2571" w:rsidRPr="00E93740" w:rsidRDefault="006E2571" w:rsidP="006E2571">
      <w:pPr>
        <w:spacing w:before="60" w:after="60" w:line="240" w:lineRule="auto"/>
        <w:ind w:firstLine="709"/>
        <w:jc w:val="both"/>
        <w:rPr>
          <w:rFonts w:ascii="Times New Roman" w:hAnsi="Times New Roman" w:cs="Times New Roman"/>
          <w:bCs/>
          <w:sz w:val="24"/>
          <w:szCs w:val="24"/>
        </w:rPr>
      </w:pPr>
      <w:r w:rsidRPr="00E93740">
        <w:rPr>
          <w:rFonts w:ascii="Times New Roman" w:hAnsi="Times New Roman" w:cs="Times New Roman"/>
          <w:b/>
          <w:bCs/>
          <w:sz w:val="24"/>
          <w:szCs w:val="24"/>
        </w:rPr>
        <w:t xml:space="preserve">Зачет </w:t>
      </w:r>
      <w:r w:rsidRPr="00E93740">
        <w:rPr>
          <w:rFonts w:ascii="Times New Roman" w:hAnsi="Times New Roman" w:cs="Times New Roman"/>
          <w:bCs/>
          <w:sz w:val="24"/>
          <w:szCs w:val="24"/>
        </w:rPr>
        <w:t xml:space="preserve">по </w:t>
      </w:r>
      <w:r w:rsidRPr="00E93740">
        <w:rPr>
          <w:rFonts w:ascii="Times New Roman" w:hAnsi="Times New Roman" w:cs="Times New Roman"/>
          <w:b/>
          <w:sz w:val="24"/>
          <w:szCs w:val="24"/>
        </w:rPr>
        <w:t xml:space="preserve">производственной практике - Помощник врача-стоматолога (терапевта) </w:t>
      </w:r>
      <w:r w:rsidRPr="00E93740">
        <w:rPr>
          <w:rFonts w:ascii="Times New Roman" w:hAnsi="Times New Roman" w:cs="Times New Roman"/>
          <w:bCs/>
          <w:sz w:val="24"/>
          <w:szCs w:val="24"/>
        </w:rPr>
        <w:t>проводится в 2 этапа:</w:t>
      </w:r>
    </w:p>
    <w:p w:rsidR="006E2571" w:rsidRPr="00E93740" w:rsidRDefault="009D6F2F" w:rsidP="006E2571">
      <w:pPr>
        <w:spacing w:before="60" w:after="60" w:line="240" w:lineRule="auto"/>
        <w:ind w:left="2552" w:firstLine="709"/>
        <w:jc w:val="both"/>
        <w:rPr>
          <w:rFonts w:ascii="Times New Roman" w:hAnsi="Times New Roman" w:cs="Times New Roman"/>
          <w:bCs/>
          <w:sz w:val="24"/>
          <w:szCs w:val="24"/>
        </w:rPr>
      </w:pPr>
      <w:r>
        <w:rPr>
          <w:rFonts w:ascii="Times New Roman" w:hAnsi="Times New Roman" w:cs="Times New Roman"/>
          <w:bCs/>
          <w:sz w:val="24"/>
          <w:szCs w:val="24"/>
        </w:rPr>
        <w:t>1. контроль практических умений.</w:t>
      </w:r>
    </w:p>
    <w:p w:rsidR="006E2571" w:rsidRPr="00E93740" w:rsidRDefault="006E2571" w:rsidP="006E2571">
      <w:pPr>
        <w:spacing w:before="60" w:after="60" w:line="240" w:lineRule="auto"/>
        <w:ind w:left="2552" w:firstLine="709"/>
        <w:jc w:val="both"/>
        <w:rPr>
          <w:rFonts w:ascii="Times New Roman" w:hAnsi="Times New Roman" w:cs="Times New Roman"/>
          <w:bCs/>
          <w:sz w:val="24"/>
          <w:szCs w:val="24"/>
        </w:rPr>
      </w:pPr>
      <w:r w:rsidRPr="00E93740">
        <w:rPr>
          <w:rFonts w:ascii="Times New Roman" w:hAnsi="Times New Roman" w:cs="Times New Roman"/>
          <w:bCs/>
          <w:sz w:val="24"/>
          <w:szCs w:val="24"/>
        </w:rPr>
        <w:t>2. собеседование.</w:t>
      </w:r>
    </w:p>
    <w:p w:rsidR="006E2571" w:rsidRPr="00E93740" w:rsidRDefault="006E2571" w:rsidP="006E2571">
      <w:pPr>
        <w:spacing w:before="60" w:after="60" w:line="240" w:lineRule="auto"/>
        <w:ind w:firstLine="709"/>
        <w:jc w:val="both"/>
        <w:rPr>
          <w:rFonts w:ascii="Times New Roman" w:hAnsi="Times New Roman" w:cs="Times New Roman"/>
          <w:bCs/>
          <w:caps/>
          <w:sz w:val="24"/>
          <w:szCs w:val="24"/>
        </w:rPr>
      </w:pPr>
    </w:p>
    <w:p w:rsidR="006E2571" w:rsidRPr="00E93740" w:rsidRDefault="006E2571" w:rsidP="006E2571">
      <w:pPr>
        <w:spacing w:before="60" w:after="60" w:line="240" w:lineRule="auto"/>
        <w:jc w:val="both"/>
        <w:rPr>
          <w:rFonts w:ascii="Times New Roman" w:hAnsi="Times New Roman" w:cs="Times New Roman"/>
          <w:bCs/>
          <w:i/>
          <w:caps/>
          <w:sz w:val="24"/>
          <w:szCs w:val="24"/>
        </w:rPr>
      </w:pPr>
      <w:r w:rsidRPr="00E93740">
        <w:rPr>
          <w:rFonts w:ascii="Times New Roman" w:hAnsi="Times New Roman" w:cs="Times New Roman"/>
          <w:b/>
          <w:bCs/>
          <w:i/>
          <w:sz w:val="24"/>
          <w:szCs w:val="24"/>
        </w:rPr>
        <w:t>ВАРИАНТ КОНТРОЛЬНО</w:t>
      </w:r>
      <w:r w:rsidR="009D6F2F">
        <w:rPr>
          <w:rFonts w:ascii="Times New Roman" w:hAnsi="Times New Roman" w:cs="Times New Roman"/>
          <w:b/>
          <w:bCs/>
          <w:i/>
          <w:sz w:val="24"/>
          <w:szCs w:val="24"/>
        </w:rPr>
        <w:t xml:space="preserve"> </w:t>
      </w:r>
      <w:r w:rsidR="009D6F2F" w:rsidRPr="009D6F2F">
        <w:rPr>
          <w:b/>
          <w:i/>
        </w:rPr>
        <w:t xml:space="preserve">– </w:t>
      </w:r>
      <w:r w:rsidRPr="00E93740">
        <w:rPr>
          <w:rFonts w:ascii="Times New Roman" w:hAnsi="Times New Roman" w:cs="Times New Roman"/>
          <w:b/>
          <w:bCs/>
          <w:i/>
          <w:sz w:val="24"/>
          <w:szCs w:val="24"/>
        </w:rPr>
        <w:t>ИЗМЕРИТЕЛЬНЫХ МАТЕРИАЛОВ ДЛЯ ЗАЧЕТА</w:t>
      </w:r>
    </w:p>
    <w:p w:rsidR="006E2571" w:rsidRPr="00E93740" w:rsidRDefault="006E2571" w:rsidP="006E2571">
      <w:pPr>
        <w:spacing w:before="120" w:after="120" w:line="240" w:lineRule="auto"/>
        <w:ind w:firstLine="709"/>
        <w:jc w:val="both"/>
        <w:rPr>
          <w:rFonts w:ascii="Times New Roman" w:hAnsi="Times New Roman" w:cs="Times New Roman"/>
          <w:b/>
          <w:sz w:val="24"/>
          <w:szCs w:val="24"/>
        </w:rPr>
      </w:pPr>
      <w:r w:rsidRPr="00E93740">
        <w:rPr>
          <w:rFonts w:ascii="Times New Roman" w:hAnsi="Times New Roman" w:cs="Times New Roman"/>
          <w:b/>
          <w:sz w:val="24"/>
          <w:szCs w:val="24"/>
        </w:rPr>
        <w:t>Практическое умение</w:t>
      </w:r>
      <w:r w:rsidR="00F97414">
        <w:rPr>
          <w:rFonts w:ascii="Times New Roman" w:hAnsi="Times New Roman" w:cs="Times New Roman"/>
          <w:b/>
          <w:sz w:val="24"/>
          <w:szCs w:val="24"/>
        </w:rPr>
        <w:t>:</w:t>
      </w:r>
    </w:p>
    <w:p w:rsidR="006E2571" w:rsidRPr="00F97414" w:rsidRDefault="006E2571" w:rsidP="00F97414">
      <w:pPr>
        <w:pStyle w:val="a4"/>
        <w:numPr>
          <w:ilvl w:val="1"/>
          <w:numId w:val="2"/>
        </w:numPr>
        <w:jc w:val="both"/>
      </w:pPr>
      <w:r w:rsidRPr="00F97414">
        <w:t>Продемонстрировать на модели стандартный метод препарирования и пломбирования кариозной полости.</w:t>
      </w:r>
    </w:p>
    <w:p w:rsidR="006E2571" w:rsidRPr="00F97414" w:rsidRDefault="006E2571" w:rsidP="00F97414">
      <w:pPr>
        <w:pStyle w:val="a4"/>
        <w:numPr>
          <w:ilvl w:val="1"/>
          <w:numId w:val="2"/>
        </w:numPr>
        <w:jc w:val="both"/>
      </w:pPr>
      <w:r w:rsidRPr="00F97414">
        <w:t>Продемонстрировать  на модели стандартный метод эндодонтического лечения однокорневого зуба (раскрытие полости зуба, инструментальная и медикаментозная обработка канала, пломбирование канала).</w:t>
      </w:r>
    </w:p>
    <w:p w:rsidR="006E2571" w:rsidRPr="00E93740" w:rsidRDefault="006E2571" w:rsidP="006E2571">
      <w:pPr>
        <w:spacing w:before="240" w:after="240" w:line="240" w:lineRule="auto"/>
        <w:jc w:val="both"/>
        <w:rPr>
          <w:rFonts w:ascii="Times New Roman" w:hAnsi="Times New Roman" w:cs="Times New Roman"/>
          <w:b/>
          <w:i/>
          <w:sz w:val="24"/>
          <w:szCs w:val="24"/>
        </w:rPr>
      </w:pPr>
      <w:r w:rsidRPr="00E93740">
        <w:rPr>
          <w:rFonts w:ascii="Times New Roman" w:hAnsi="Times New Roman" w:cs="Times New Roman"/>
          <w:b/>
          <w:i/>
          <w:sz w:val="24"/>
          <w:szCs w:val="24"/>
        </w:rPr>
        <w:t>СИТУАЦИОНН</w:t>
      </w:r>
      <w:r w:rsidR="00F97414">
        <w:rPr>
          <w:rFonts w:ascii="Times New Roman" w:hAnsi="Times New Roman" w:cs="Times New Roman"/>
          <w:b/>
          <w:i/>
          <w:sz w:val="24"/>
          <w:szCs w:val="24"/>
        </w:rPr>
        <w:t>ЫЕ ЗАДАЧИ</w:t>
      </w:r>
    </w:p>
    <w:p w:rsidR="006E2571" w:rsidRPr="00E93740" w:rsidRDefault="006E2571" w:rsidP="006E2571">
      <w:pPr>
        <w:pStyle w:val="a5"/>
        <w:spacing w:line="240" w:lineRule="auto"/>
        <w:ind w:left="-57"/>
        <w:jc w:val="both"/>
      </w:pPr>
      <w:r w:rsidRPr="00E93740">
        <w:rPr>
          <w:b/>
        </w:rPr>
        <w:t>ЗАДАЧА №1.</w:t>
      </w:r>
      <w:r w:rsidR="00F97414">
        <w:rPr>
          <w:b/>
        </w:rPr>
        <w:t xml:space="preserve"> </w:t>
      </w:r>
      <w:r w:rsidRPr="00E93740">
        <w:t>Пациент М., 36 лет, обратился в клинику  с жалобами на резкие боли от температурных раздражителей в области 1.6 и 1.7 зубов, проходящие после прекращения действия раздражителя. При осмотре на передней контактной поверхности 1.7  зуба– глубокая кариозная полость, заполненная размягченным дентином ,на задней контактной поверхности 1.6 зуба – пломба из амальгамы.. Зондирование дна кариозной полости 1.7 зуба болезненно. Температурная проба 1.6 и 1.7 зубов вызывает кратковременную боль, проходящую после устранения раздражителя.</w:t>
      </w:r>
    </w:p>
    <w:p w:rsidR="006E2571" w:rsidRPr="00E93740" w:rsidRDefault="006E2571" w:rsidP="006E2571">
      <w:pPr>
        <w:pStyle w:val="a5"/>
        <w:spacing w:line="240" w:lineRule="auto"/>
        <w:ind w:left="-57"/>
        <w:jc w:val="both"/>
      </w:pPr>
    </w:p>
    <w:p w:rsidR="006E2571" w:rsidRPr="00E93740" w:rsidRDefault="006E2571" w:rsidP="006E2571">
      <w:pPr>
        <w:pStyle w:val="a5"/>
        <w:spacing w:line="240" w:lineRule="auto"/>
        <w:ind w:left="-57"/>
        <w:jc w:val="both"/>
      </w:pPr>
      <w:r w:rsidRPr="00E93740">
        <w:t>1.Расскажите о методах обследования больного в стоматологической клинике</w:t>
      </w:r>
    </w:p>
    <w:p w:rsidR="006E2571" w:rsidRPr="00E93740" w:rsidRDefault="006E2571" w:rsidP="006E2571">
      <w:pPr>
        <w:pStyle w:val="a5"/>
        <w:spacing w:line="240" w:lineRule="auto"/>
        <w:ind w:left="-57"/>
        <w:jc w:val="both"/>
      </w:pPr>
      <w:r w:rsidRPr="00E93740">
        <w:t xml:space="preserve">2.Определите составные части задачи по отношению к методам обследования. </w:t>
      </w:r>
    </w:p>
    <w:p w:rsidR="006E2571" w:rsidRPr="00E93740" w:rsidRDefault="006E2571" w:rsidP="006E2571">
      <w:pPr>
        <w:pStyle w:val="a5"/>
        <w:spacing w:line="240" w:lineRule="auto"/>
        <w:ind w:left="-57"/>
        <w:jc w:val="both"/>
      </w:pPr>
      <w:r w:rsidRPr="00E93740">
        <w:t>3.Определите необходимость в проведении дополнительных методов обследования диагноз.</w:t>
      </w:r>
    </w:p>
    <w:p w:rsidR="006E2571" w:rsidRPr="00E93740" w:rsidRDefault="006E2571" w:rsidP="006E2571">
      <w:pPr>
        <w:pStyle w:val="a5"/>
        <w:spacing w:line="240" w:lineRule="auto"/>
        <w:ind w:left="-57"/>
        <w:jc w:val="both"/>
      </w:pPr>
      <w:r w:rsidRPr="00E93740">
        <w:t>4.Расскажите о требованиях к ведению медицинской документации.</w:t>
      </w:r>
    </w:p>
    <w:p w:rsidR="006E2571" w:rsidRDefault="006E2571" w:rsidP="00F97414">
      <w:pPr>
        <w:pStyle w:val="a5"/>
        <w:spacing w:line="240" w:lineRule="auto"/>
        <w:ind w:left="-57"/>
        <w:jc w:val="both"/>
      </w:pPr>
      <w:r w:rsidRPr="00E93740">
        <w:t>5. Составьте план лечения</w:t>
      </w:r>
    </w:p>
    <w:p w:rsidR="00F97414" w:rsidRPr="00F97414" w:rsidRDefault="00F97414" w:rsidP="00F97414">
      <w:pPr>
        <w:pStyle w:val="a5"/>
        <w:spacing w:line="240" w:lineRule="auto"/>
        <w:ind w:left="-57"/>
        <w:jc w:val="both"/>
      </w:pPr>
    </w:p>
    <w:p w:rsidR="006E2571" w:rsidRPr="00E93740" w:rsidRDefault="006E2571" w:rsidP="006E2571">
      <w:pPr>
        <w:pStyle w:val="a5"/>
        <w:tabs>
          <w:tab w:val="num" w:pos="142"/>
        </w:tabs>
        <w:spacing w:line="240" w:lineRule="auto"/>
        <w:ind w:left="-57"/>
        <w:jc w:val="both"/>
      </w:pPr>
      <w:r w:rsidRPr="00E93740">
        <w:rPr>
          <w:b/>
        </w:rPr>
        <w:t>ЗАДАЧА № 2</w:t>
      </w:r>
      <w:r w:rsidRPr="00E93740">
        <w:t>. Больной Д., 37 лет, явился с жалобами на чувство “выросшего” 1.2 зуба. Зуб  под металлокерамической коронкой. Больной при себе имеет рентгеновский снимок 1.2 зуба, сделанный после пломбирования канала 6 месяцев назад. Корневой канал 1.2 зуба запломбирован за верхушечное отверстие, разрежение костной ткани четких контуров размером 0,5</w:t>
      </w:r>
      <w:r w:rsidRPr="00E93740">
        <w:rPr>
          <w:lang w:val="en-US"/>
        </w:rPr>
        <w:t>x</w:t>
      </w:r>
      <w:r w:rsidRPr="00E93740">
        <w:t>0,7 см. Со слов  больного коронка была поставлена через месяц после лечения. Врач повторно сделал рентге</w:t>
      </w:r>
      <w:r w:rsidR="00A24423">
        <w:t>нограмму и обнаружил:</w:t>
      </w:r>
      <w:r w:rsidRPr="00E93740">
        <w:t xml:space="preserve"> корневой канал запломбирован на 2/3, разрежение костной ткани    0,8 </w:t>
      </w:r>
      <w:r w:rsidRPr="00E93740">
        <w:rPr>
          <w:lang w:val="en-US"/>
        </w:rPr>
        <w:t>x</w:t>
      </w:r>
      <w:r w:rsidR="00A24423">
        <w:t xml:space="preserve"> </w:t>
      </w:r>
      <w:r w:rsidRPr="00E93740">
        <w:t>1,0 см.</w:t>
      </w:r>
    </w:p>
    <w:p w:rsidR="006E2571" w:rsidRPr="00E93740" w:rsidRDefault="006E2571" w:rsidP="006E2571">
      <w:pPr>
        <w:pStyle w:val="a5"/>
        <w:tabs>
          <w:tab w:val="num" w:pos="142"/>
        </w:tabs>
        <w:spacing w:line="240" w:lineRule="auto"/>
        <w:ind w:left="-57"/>
        <w:jc w:val="both"/>
      </w:pPr>
      <w:r w:rsidRPr="00E93740">
        <w:t>1.Поставьте диагноз, проведите дифференциальный диагноз.</w:t>
      </w:r>
    </w:p>
    <w:p w:rsidR="006E2571" w:rsidRPr="00E93740" w:rsidRDefault="006E2571" w:rsidP="006E2571">
      <w:pPr>
        <w:pStyle w:val="a5"/>
        <w:tabs>
          <w:tab w:val="num" w:pos="142"/>
        </w:tabs>
        <w:spacing w:line="240" w:lineRule="auto"/>
        <w:ind w:left="-57"/>
        <w:jc w:val="both"/>
      </w:pPr>
      <w:r w:rsidRPr="00E93740">
        <w:t>2.В чем причины развития осложнения?</w:t>
      </w:r>
    </w:p>
    <w:p w:rsidR="006E2571" w:rsidRPr="00E93740" w:rsidRDefault="006E2571" w:rsidP="006E2571">
      <w:pPr>
        <w:pStyle w:val="a5"/>
        <w:tabs>
          <w:tab w:val="num" w:pos="142"/>
        </w:tabs>
        <w:spacing w:line="240" w:lineRule="auto"/>
        <w:ind w:left="-57"/>
        <w:jc w:val="both"/>
      </w:pPr>
      <w:r w:rsidRPr="00E93740">
        <w:t>3.Составьте план лечения.</w:t>
      </w:r>
    </w:p>
    <w:p w:rsidR="006E2571" w:rsidRPr="00E93740" w:rsidRDefault="006E2571" w:rsidP="006E2571">
      <w:pPr>
        <w:pStyle w:val="a5"/>
        <w:spacing w:line="240" w:lineRule="auto"/>
        <w:ind w:left="-57"/>
        <w:jc w:val="both"/>
      </w:pPr>
      <w:r w:rsidRPr="00E93740">
        <w:t>4.Расскажите о консервативно-хирургических методах лечения периодонтита.</w:t>
      </w:r>
    </w:p>
    <w:p w:rsidR="006E2571" w:rsidRPr="00E93740" w:rsidRDefault="006E2571" w:rsidP="006E2571">
      <w:pPr>
        <w:pStyle w:val="a5"/>
        <w:spacing w:line="240" w:lineRule="auto"/>
        <w:ind w:left="-57"/>
        <w:jc w:val="both"/>
      </w:pPr>
      <w:r w:rsidRPr="00E93740">
        <w:t>5.Опишите зоны зрелой гранулемы.</w:t>
      </w:r>
    </w:p>
    <w:p w:rsidR="006E2571" w:rsidRPr="00E93740" w:rsidRDefault="006E2571" w:rsidP="006E2571">
      <w:pPr>
        <w:pStyle w:val="a5"/>
        <w:spacing w:line="240" w:lineRule="auto"/>
        <w:ind w:left="-57"/>
        <w:jc w:val="both"/>
      </w:pPr>
    </w:p>
    <w:p w:rsidR="006E2571" w:rsidRPr="00E93740" w:rsidRDefault="006E2571" w:rsidP="006E2571">
      <w:pPr>
        <w:spacing w:before="240" w:after="120"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 xml:space="preserve">10. Формы аттестации по итогам практики </w:t>
      </w:r>
    </w:p>
    <w:p w:rsidR="006E2571" w:rsidRPr="00E93740" w:rsidRDefault="006E2571" w:rsidP="006E2571">
      <w:pPr>
        <w:spacing w:before="120" w:after="120" w:line="240" w:lineRule="auto"/>
        <w:ind w:firstLine="709"/>
        <w:jc w:val="both"/>
        <w:rPr>
          <w:rFonts w:ascii="Times New Roman" w:hAnsi="Times New Roman" w:cs="Times New Roman"/>
          <w:sz w:val="24"/>
          <w:szCs w:val="24"/>
        </w:rPr>
      </w:pPr>
      <w:r w:rsidRPr="00E93740">
        <w:rPr>
          <w:rFonts w:ascii="Times New Roman" w:hAnsi="Times New Roman" w:cs="Times New Roman"/>
          <w:bCs/>
          <w:sz w:val="24"/>
          <w:szCs w:val="24"/>
        </w:rPr>
        <w:t xml:space="preserve">По окончанию практики проводится зачет, включающий </w:t>
      </w:r>
      <w:r w:rsidRPr="00E93740">
        <w:rPr>
          <w:rFonts w:ascii="Times New Roman" w:hAnsi="Times New Roman" w:cs="Times New Roman"/>
          <w:sz w:val="24"/>
          <w:szCs w:val="24"/>
        </w:rPr>
        <w:t xml:space="preserve">оценку практических умений и собеседование. </w:t>
      </w:r>
    </w:p>
    <w:p w:rsidR="006E2571" w:rsidRPr="00E93740" w:rsidRDefault="006E2571" w:rsidP="006E2571">
      <w:pPr>
        <w:spacing w:before="120" w:after="120" w:line="240" w:lineRule="auto"/>
        <w:ind w:firstLine="709"/>
        <w:jc w:val="both"/>
        <w:rPr>
          <w:rFonts w:ascii="Times New Roman" w:hAnsi="Times New Roman" w:cs="Times New Roman"/>
          <w:bCs/>
          <w:sz w:val="24"/>
          <w:szCs w:val="24"/>
        </w:rPr>
      </w:pPr>
      <w:r w:rsidRPr="00E93740">
        <w:rPr>
          <w:rFonts w:ascii="Times New Roman" w:hAnsi="Times New Roman" w:cs="Times New Roman"/>
          <w:sz w:val="24"/>
          <w:szCs w:val="24"/>
        </w:rPr>
        <w:t xml:space="preserve">Отчетной документацией являются </w:t>
      </w:r>
      <w:r w:rsidRPr="00E93740">
        <w:rPr>
          <w:rFonts w:ascii="Times New Roman" w:hAnsi="Times New Roman" w:cs="Times New Roman"/>
          <w:bCs/>
          <w:sz w:val="24"/>
          <w:szCs w:val="24"/>
        </w:rPr>
        <w:t>«Аттестационный лист производственной практики» и «Дневник производственной практики».</w:t>
      </w:r>
    </w:p>
    <w:p w:rsidR="006E2571" w:rsidRPr="00E93740" w:rsidRDefault="006E2571" w:rsidP="006E2571">
      <w:pPr>
        <w:spacing w:line="240" w:lineRule="auto"/>
        <w:jc w:val="both"/>
        <w:rPr>
          <w:rFonts w:ascii="Times New Roman" w:hAnsi="Times New Roman" w:cs="Times New Roman"/>
          <w:i/>
          <w:sz w:val="24"/>
          <w:szCs w:val="24"/>
        </w:rPr>
      </w:pPr>
    </w:p>
    <w:p w:rsidR="006E2571" w:rsidRPr="00E93740" w:rsidRDefault="006E2571" w:rsidP="006E2571">
      <w:pPr>
        <w:spacing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11. Учебно-методическое и информационное обеспечение учебной практики ___________________________________</w:t>
      </w:r>
    </w:p>
    <w:p w:rsidR="006E2571" w:rsidRPr="00F97414" w:rsidRDefault="006E2571" w:rsidP="006E2571">
      <w:pPr>
        <w:spacing w:line="240" w:lineRule="auto"/>
        <w:jc w:val="both"/>
        <w:rPr>
          <w:rFonts w:ascii="Times New Roman" w:hAnsi="Times New Roman" w:cs="Times New Roman"/>
          <w:b/>
          <w:i/>
          <w:sz w:val="24"/>
          <w:szCs w:val="24"/>
        </w:rPr>
      </w:pPr>
      <w:r w:rsidRPr="00F97414">
        <w:rPr>
          <w:rFonts w:ascii="Times New Roman" w:hAnsi="Times New Roman" w:cs="Times New Roman"/>
          <w:b/>
          <w:i/>
          <w:sz w:val="24"/>
          <w:szCs w:val="24"/>
        </w:rPr>
        <w:t>а) основная литература:</w:t>
      </w:r>
    </w:p>
    <w:p w:rsidR="006E2571" w:rsidRPr="00E93740" w:rsidRDefault="006E2571" w:rsidP="006E2571">
      <w:pPr>
        <w:spacing w:line="240" w:lineRule="auto"/>
        <w:ind w:firstLine="567"/>
        <w:jc w:val="both"/>
        <w:rPr>
          <w:rFonts w:ascii="Times New Roman" w:hAnsi="Times New Roman" w:cs="Times New Roman"/>
          <w:sz w:val="24"/>
          <w:szCs w:val="24"/>
        </w:rPr>
      </w:pPr>
      <w:r w:rsidRPr="00E93740">
        <w:rPr>
          <w:rFonts w:ascii="Times New Roman" w:hAnsi="Times New Roman" w:cs="Times New Roman"/>
          <w:sz w:val="24"/>
          <w:szCs w:val="24"/>
        </w:rPr>
        <w:t>1.   Терапевтическая стоматология: национальное руководство /под редакцией проф. Л.А.Дмитриевой, проф. Ю.М.Максимосвкого. М.: «Геотар-Медиа», 2009-912с.</w:t>
      </w:r>
    </w:p>
    <w:p w:rsidR="006E2571" w:rsidRPr="00E93740" w:rsidRDefault="006E2571" w:rsidP="006E2571">
      <w:pPr>
        <w:overflowPunct w:val="0"/>
        <w:autoSpaceDE w:val="0"/>
        <w:autoSpaceDN w:val="0"/>
        <w:adjustRightInd w:val="0"/>
        <w:spacing w:before="240" w:after="120" w:line="240" w:lineRule="auto"/>
        <w:ind w:firstLine="567"/>
        <w:jc w:val="both"/>
        <w:textAlignment w:val="baseline"/>
        <w:rPr>
          <w:rFonts w:ascii="Times New Roman" w:hAnsi="Times New Roman" w:cs="Times New Roman"/>
          <w:sz w:val="24"/>
          <w:szCs w:val="24"/>
        </w:rPr>
      </w:pPr>
      <w:r w:rsidRPr="00E93740">
        <w:rPr>
          <w:rFonts w:ascii="Times New Roman" w:hAnsi="Times New Roman" w:cs="Times New Roman"/>
          <w:sz w:val="24"/>
          <w:szCs w:val="24"/>
        </w:rPr>
        <w:t xml:space="preserve"> 2.Ю.М.Максимовский, Л.Н.Максимовская, Л.Ю.Орехова. Терапевтическая стоматология. Изд. М.«Медицина», 2002. 638 с. Учебник для студентов стоматологических факультетов. Допущен Департаментом образовательных учреждений и кадровой политики МЗ РФ. </w:t>
      </w:r>
    </w:p>
    <w:p w:rsidR="006E2571" w:rsidRPr="00E93740" w:rsidRDefault="006E2571" w:rsidP="006E2571">
      <w:pPr>
        <w:overflowPunct w:val="0"/>
        <w:autoSpaceDE w:val="0"/>
        <w:autoSpaceDN w:val="0"/>
        <w:adjustRightInd w:val="0"/>
        <w:spacing w:before="240" w:after="120" w:line="240" w:lineRule="auto"/>
        <w:ind w:firstLine="567"/>
        <w:jc w:val="both"/>
        <w:textAlignment w:val="baseline"/>
        <w:rPr>
          <w:rFonts w:ascii="Times New Roman" w:hAnsi="Times New Roman" w:cs="Times New Roman"/>
          <w:sz w:val="24"/>
          <w:szCs w:val="24"/>
        </w:rPr>
      </w:pPr>
      <w:r w:rsidRPr="00E93740">
        <w:rPr>
          <w:rFonts w:ascii="Times New Roman" w:hAnsi="Times New Roman" w:cs="Times New Roman"/>
          <w:sz w:val="24"/>
          <w:szCs w:val="24"/>
        </w:rPr>
        <w:t>3.Клинические ситуации с иллюстрациями для итоговой государственной аттестации выпускников медицинских вузов Российской Федерации. Стоматология. Учебно-методическое пособие. – М., 2008, 221с.</w:t>
      </w:r>
    </w:p>
    <w:p w:rsidR="006E2571" w:rsidRPr="00E93740" w:rsidRDefault="006E2571" w:rsidP="006E2571">
      <w:pPr>
        <w:overflowPunct w:val="0"/>
        <w:autoSpaceDE w:val="0"/>
        <w:autoSpaceDN w:val="0"/>
        <w:adjustRightInd w:val="0"/>
        <w:spacing w:before="240" w:after="120" w:line="240" w:lineRule="auto"/>
        <w:ind w:firstLine="567"/>
        <w:jc w:val="both"/>
        <w:textAlignment w:val="baseline"/>
        <w:rPr>
          <w:rFonts w:ascii="Times New Roman" w:hAnsi="Times New Roman" w:cs="Times New Roman"/>
          <w:sz w:val="24"/>
          <w:szCs w:val="24"/>
        </w:rPr>
      </w:pPr>
      <w:r w:rsidRPr="00E93740">
        <w:rPr>
          <w:rFonts w:ascii="Times New Roman" w:hAnsi="Times New Roman" w:cs="Times New Roman"/>
          <w:sz w:val="24"/>
          <w:szCs w:val="24"/>
        </w:rPr>
        <w:t>4.Рациональная фармакотерапия в стоматологии: Руковод</w:t>
      </w:r>
      <w:r w:rsidR="00F97414">
        <w:rPr>
          <w:rFonts w:ascii="Times New Roman" w:hAnsi="Times New Roman" w:cs="Times New Roman"/>
          <w:sz w:val="24"/>
          <w:szCs w:val="24"/>
        </w:rPr>
        <w:t>ство для практических врачей / п</w:t>
      </w:r>
      <w:r w:rsidRPr="00E93740">
        <w:rPr>
          <w:rFonts w:ascii="Times New Roman" w:hAnsi="Times New Roman" w:cs="Times New Roman"/>
          <w:sz w:val="24"/>
          <w:szCs w:val="24"/>
        </w:rPr>
        <w:t xml:space="preserve">од редакцией Г.М. Барера, Е.В. Зорян. – М., Литтера, </w:t>
      </w:r>
      <w:smartTag w:uri="urn:schemas-microsoft-com:office:smarttags" w:element="metricconverter">
        <w:smartTagPr>
          <w:attr w:name="ProductID" w:val="2006 г"/>
        </w:smartTagPr>
        <w:r w:rsidRPr="00E93740">
          <w:rPr>
            <w:rFonts w:ascii="Times New Roman" w:hAnsi="Times New Roman" w:cs="Times New Roman"/>
            <w:sz w:val="24"/>
            <w:szCs w:val="24"/>
          </w:rPr>
          <w:t>2006 г</w:t>
        </w:r>
      </w:smartTag>
      <w:r w:rsidRPr="00E93740">
        <w:rPr>
          <w:rFonts w:ascii="Times New Roman" w:hAnsi="Times New Roman" w:cs="Times New Roman"/>
          <w:sz w:val="24"/>
          <w:szCs w:val="24"/>
        </w:rPr>
        <w:t>. с 179-203, 235-245.</w:t>
      </w:r>
    </w:p>
    <w:p w:rsidR="006E2571" w:rsidRPr="00E93740" w:rsidRDefault="006E2571" w:rsidP="006E2571">
      <w:pPr>
        <w:overflowPunct w:val="0"/>
        <w:autoSpaceDE w:val="0"/>
        <w:autoSpaceDN w:val="0"/>
        <w:adjustRightInd w:val="0"/>
        <w:spacing w:before="240" w:after="120" w:line="240" w:lineRule="auto"/>
        <w:ind w:firstLine="567"/>
        <w:jc w:val="both"/>
        <w:textAlignment w:val="baseline"/>
        <w:rPr>
          <w:rFonts w:ascii="Times New Roman" w:hAnsi="Times New Roman" w:cs="Times New Roman"/>
          <w:sz w:val="24"/>
          <w:szCs w:val="24"/>
        </w:rPr>
      </w:pPr>
      <w:r w:rsidRPr="00E93740">
        <w:rPr>
          <w:rFonts w:ascii="Times New Roman" w:hAnsi="Times New Roman" w:cs="Times New Roman"/>
          <w:sz w:val="24"/>
          <w:szCs w:val="24"/>
        </w:rPr>
        <w:t xml:space="preserve">5.Стоматология. Запись и ведение истории болезни: Практическое руководство. Афанасьев В.В, Барер Г.М., Ибрагимов Т.И. – М., ФГОУ ВУНМЦ Росздрава, </w:t>
      </w:r>
      <w:r w:rsidR="00F97414">
        <w:rPr>
          <w:rFonts w:ascii="Times New Roman" w:hAnsi="Times New Roman" w:cs="Times New Roman"/>
          <w:sz w:val="24"/>
          <w:szCs w:val="24"/>
        </w:rPr>
        <w:t>2006</w:t>
      </w:r>
      <w:r w:rsidRPr="00E93740">
        <w:rPr>
          <w:rFonts w:ascii="Times New Roman" w:hAnsi="Times New Roman" w:cs="Times New Roman"/>
          <w:sz w:val="24"/>
          <w:szCs w:val="24"/>
        </w:rPr>
        <w:t>, 320 с.</w:t>
      </w:r>
    </w:p>
    <w:p w:rsidR="006E2571" w:rsidRPr="00E93740" w:rsidRDefault="006E2571" w:rsidP="006E2571">
      <w:pPr>
        <w:spacing w:line="240" w:lineRule="auto"/>
        <w:jc w:val="both"/>
        <w:rPr>
          <w:rFonts w:ascii="Times New Roman" w:hAnsi="Times New Roman" w:cs="Times New Roman"/>
          <w:sz w:val="24"/>
          <w:szCs w:val="24"/>
        </w:rPr>
      </w:pPr>
    </w:p>
    <w:p w:rsidR="006E2571" w:rsidRPr="00E93740" w:rsidRDefault="006E2571" w:rsidP="006E2571">
      <w:pPr>
        <w:spacing w:line="240" w:lineRule="auto"/>
        <w:jc w:val="both"/>
        <w:rPr>
          <w:rFonts w:ascii="Times New Roman" w:hAnsi="Times New Roman" w:cs="Times New Roman"/>
          <w:sz w:val="24"/>
          <w:szCs w:val="24"/>
        </w:rPr>
      </w:pPr>
      <w:r w:rsidRPr="00E93740">
        <w:rPr>
          <w:rFonts w:ascii="Times New Roman" w:hAnsi="Times New Roman" w:cs="Times New Roman"/>
          <w:sz w:val="24"/>
          <w:szCs w:val="24"/>
        </w:rPr>
        <w:t>__________________________________________________________________________</w:t>
      </w:r>
    </w:p>
    <w:p w:rsidR="006E2571" w:rsidRPr="00E93740" w:rsidRDefault="006E2571" w:rsidP="006E2571">
      <w:pPr>
        <w:spacing w:line="240" w:lineRule="auto"/>
        <w:jc w:val="both"/>
        <w:rPr>
          <w:rFonts w:ascii="Times New Roman" w:hAnsi="Times New Roman" w:cs="Times New Roman"/>
          <w:sz w:val="24"/>
          <w:szCs w:val="24"/>
        </w:rPr>
      </w:pPr>
    </w:p>
    <w:p w:rsidR="006E2571" w:rsidRPr="00F97414" w:rsidRDefault="006E2571" w:rsidP="006E2571">
      <w:pPr>
        <w:spacing w:line="240" w:lineRule="auto"/>
        <w:jc w:val="both"/>
        <w:rPr>
          <w:rFonts w:ascii="Times New Roman" w:hAnsi="Times New Roman" w:cs="Times New Roman"/>
          <w:b/>
          <w:i/>
          <w:sz w:val="24"/>
          <w:szCs w:val="24"/>
        </w:rPr>
      </w:pPr>
      <w:r w:rsidRPr="00F97414">
        <w:rPr>
          <w:rFonts w:ascii="Times New Roman" w:hAnsi="Times New Roman" w:cs="Times New Roman"/>
          <w:b/>
          <w:i/>
          <w:sz w:val="24"/>
          <w:szCs w:val="24"/>
        </w:rPr>
        <w:t>б) дополнительная литература:</w:t>
      </w:r>
    </w:p>
    <w:p w:rsidR="006E2571" w:rsidRPr="00E93740" w:rsidRDefault="00E05A53" w:rsidP="006E2571">
      <w:pPr>
        <w:numPr>
          <w:ilvl w:val="0"/>
          <w:numId w:val="5"/>
        </w:numPr>
        <w:overflowPunct w:val="0"/>
        <w:autoSpaceDE w:val="0"/>
        <w:autoSpaceDN w:val="0"/>
        <w:adjustRightInd w:val="0"/>
        <w:spacing w:after="0" w:line="240" w:lineRule="auto"/>
        <w:ind w:left="851" w:hanging="425"/>
        <w:jc w:val="both"/>
        <w:textAlignment w:val="baseline"/>
        <w:rPr>
          <w:rFonts w:ascii="Times New Roman" w:hAnsi="Times New Roman" w:cs="Times New Roman"/>
          <w:sz w:val="24"/>
          <w:szCs w:val="24"/>
        </w:rPr>
      </w:pPr>
      <w:hyperlink r:id="rId9" w:history="1">
        <w:r w:rsidR="006E2571" w:rsidRPr="00E93740">
          <w:rPr>
            <w:rFonts w:ascii="Times New Roman" w:hAnsi="Times New Roman" w:cs="Times New Roman"/>
            <w:bCs/>
            <w:sz w:val="24"/>
            <w:szCs w:val="24"/>
          </w:rPr>
          <w:t>Терапевтическая стоматология : рук.кпракт. занятиям: учебное пособие /Ю.М. Максимовский, А.В. Митронин. - М.: ГЭОТАР-Медиа, 2011. - 432 с.</w:t>
        </w:r>
      </w:hyperlink>
      <w:r w:rsidR="006E2571" w:rsidRPr="00E93740">
        <w:rPr>
          <w:rFonts w:ascii="Times New Roman" w:hAnsi="Times New Roman" w:cs="Times New Roman"/>
          <w:sz w:val="24"/>
          <w:szCs w:val="24"/>
        </w:rPr>
        <w:t xml:space="preserve"> - </w:t>
      </w:r>
      <w:r w:rsidR="006E2571" w:rsidRPr="00E93740">
        <w:rPr>
          <w:rFonts w:ascii="Times New Roman" w:hAnsi="Times New Roman" w:cs="Times New Roman"/>
          <w:b/>
          <w:sz w:val="24"/>
          <w:szCs w:val="24"/>
        </w:rPr>
        <w:t xml:space="preserve">Режим доступа: </w:t>
      </w:r>
      <w:r w:rsidR="006E2571" w:rsidRPr="00E93740">
        <w:rPr>
          <w:rFonts w:ascii="Times New Roman" w:hAnsi="Times New Roman" w:cs="Times New Roman"/>
          <w:b/>
          <w:sz w:val="24"/>
          <w:szCs w:val="24"/>
          <w:lang w:val="en-US"/>
        </w:rPr>
        <w:t>http</w:t>
      </w:r>
      <w:r w:rsidR="006E2571" w:rsidRPr="00E93740">
        <w:rPr>
          <w:rFonts w:ascii="Times New Roman" w:hAnsi="Times New Roman" w:cs="Times New Roman"/>
          <w:b/>
          <w:sz w:val="24"/>
          <w:szCs w:val="24"/>
        </w:rPr>
        <w:t>//</w:t>
      </w:r>
      <w:r w:rsidR="006E2571" w:rsidRPr="00E93740">
        <w:rPr>
          <w:rFonts w:ascii="Times New Roman" w:hAnsi="Times New Roman" w:cs="Times New Roman"/>
          <w:b/>
          <w:sz w:val="24"/>
          <w:szCs w:val="24"/>
          <w:lang w:val="en-US"/>
        </w:rPr>
        <w:t>www</w:t>
      </w:r>
      <w:r w:rsidR="006E2571" w:rsidRPr="00E93740">
        <w:rPr>
          <w:rFonts w:ascii="Times New Roman" w:hAnsi="Times New Roman" w:cs="Times New Roman"/>
          <w:b/>
          <w:sz w:val="24"/>
          <w:szCs w:val="24"/>
        </w:rPr>
        <w:t xml:space="preserve">. </w:t>
      </w:r>
      <w:r w:rsidR="006E2571" w:rsidRPr="00E93740">
        <w:rPr>
          <w:rFonts w:ascii="Times New Roman" w:hAnsi="Times New Roman" w:cs="Times New Roman"/>
          <w:b/>
          <w:sz w:val="24"/>
          <w:szCs w:val="24"/>
          <w:lang w:val="en-US"/>
        </w:rPr>
        <w:t>studmedlib</w:t>
      </w:r>
      <w:r w:rsidR="006E2571" w:rsidRPr="00E93740">
        <w:rPr>
          <w:rFonts w:ascii="Times New Roman" w:hAnsi="Times New Roman" w:cs="Times New Roman"/>
          <w:b/>
          <w:sz w:val="24"/>
          <w:szCs w:val="24"/>
        </w:rPr>
        <w:t>.</w:t>
      </w:r>
      <w:r w:rsidR="006E2571" w:rsidRPr="00E93740">
        <w:rPr>
          <w:rFonts w:ascii="Times New Roman" w:hAnsi="Times New Roman" w:cs="Times New Roman"/>
          <w:b/>
          <w:sz w:val="24"/>
          <w:szCs w:val="24"/>
          <w:lang w:val="en-US"/>
        </w:rPr>
        <w:t>ru</w:t>
      </w:r>
    </w:p>
    <w:p w:rsidR="006E2571" w:rsidRPr="00E93740" w:rsidRDefault="006E2571" w:rsidP="006E2571">
      <w:pPr>
        <w:numPr>
          <w:ilvl w:val="0"/>
          <w:numId w:val="4"/>
        </w:numPr>
        <w:spacing w:after="0" w:line="240" w:lineRule="auto"/>
        <w:jc w:val="both"/>
        <w:rPr>
          <w:rFonts w:ascii="Times New Roman" w:hAnsi="Times New Roman" w:cs="Times New Roman"/>
          <w:sz w:val="24"/>
          <w:szCs w:val="24"/>
        </w:rPr>
      </w:pPr>
      <w:r w:rsidRPr="00E93740">
        <w:rPr>
          <w:rFonts w:ascii="Times New Roman" w:hAnsi="Times New Roman" w:cs="Times New Roman"/>
          <w:sz w:val="24"/>
          <w:szCs w:val="24"/>
        </w:rPr>
        <w:t>Максимовский Ю.М. Неотложные состояния в практике врача-стоматолога. Клиническое руководство для врачей М.,2000г.</w:t>
      </w:r>
    </w:p>
    <w:p w:rsidR="006E2571" w:rsidRPr="00E93740" w:rsidRDefault="006E2571" w:rsidP="006E2571">
      <w:pPr>
        <w:numPr>
          <w:ilvl w:val="0"/>
          <w:numId w:val="4"/>
        </w:numPr>
        <w:spacing w:after="0" w:line="240" w:lineRule="auto"/>
        <w:jc w:val="both"/>
        <w:rPr>
          <w:rFonts w:ascii="Times New Roman" w:hAnsi="Times New Roman" w:cs="Times New Roman"/>
          <w:sz w:val="24"/>
          <w:szCs w:val="24"/>
        </w:rPr>
      </w:pPr>
      <w:r w:rsidRPr="00E93740">
        <w:rPr>
          <w:rFonts w:ascii="Times New Roman" w:hAnsi="Times New Roman" w:cs="Times New Roman"/>
          <w:sz w:val="24"/>
          <w:szCs w:val="24"/>
        </w:rPr>
        <w:t>Максимовский Ю.М.  Аллергические состояния в практике врача-стоматолога. Клиническое руководство для врачей. М.,2000г.</w:t>
      </w:r>
    </w:p>
    <w:p w:rsidR="006E2571" w:rsidRPr="00E93740" w:rsidRDefault="006E2571" w:rsidP="006E2571">
      <w:pPr>
        <w:numPr>
          <w:ilvl w:val="0"/>
          <w:numId w:val="4"/>
        </w:numPr>
        <w:spacing w:after="0" w:line="240" w:lineRule="auto"/>
        <w:jc w:val="both"/>
        <w:rPr>
          <w:rFonts w:ascii="Times New Roman" w:hAnsi="Times New Roman" w:cs="Times New Roman"/>
          <w:sz w:val="24"/>
          <w:szCs w:val="24"/>
        </w:rPr>
      </w:pPr>
      <w:r w:rsidRPr="00E93740">
        <w:rPr>
          <w:rFonts w:ascii="Times New Roman" w:hAnsi="Times New Roman" w:cs="Times New Roman"/>
          <w:sz w:val="24"/>
          <w:szCs w:val="24"/>
        </w:rPr>
        <w:t>Максимовский Ю.М., БанченкоГ.В.,Гринин В</w:t>
      </w:r>
      <w:r w:rsidR="00F97414">
        <w:rPr>
          <w:rFonts w:ascii="Times New Roman" w:hAnsi="Times New Roman" w:cs="Times New Roman"/>
          <w:sz w:val="24"/>
          <w:szCs w:val="24"/>
        </w:rPr>
        <w:t xml:space="preserve">.М. Язык - «зеркало» организма. </w:t>
      </w:r>
      <w:r w:rsidRPr="00E93740">
        <w:rPr>
          <w:rFonts w:ascii="Times New Roman" w:hAnsi="Times New Roman" w:cs="Times New Roman"/>
          <w:sz w:val="24"/>
          <w:szCs w:val="24"/>
        </w:rPr>
        <w:t>Клиническое руководство для врачей. М.; ЗАО «Бизнес Центр «Стоматология» 2000.</w:t>
      </w:r>
    </w:p>
    <w:p w:rsidR="006E2571" w:rsidRPr="00E93740" w:rsidRDefault="006E2571" w:rsidP="006E2571">
      <w:pPr>
        <w:numPr>
          <w:ilvl w:val="0"/>
          <w:numId w:val="4"/>
        </w:numPr>
        <w:spacing w:after="0" w:line="240" w:lineRule="auto"/>
        <w:jc w:val="both"/>
        <w:rPr>
          <w:rFonts w:ascii="Times New Roman" w:hAnsi="Times New Roman" w:cs="Times New Roman"/>
          <w:sz w:val="24"/>
          <w:szCs w:val="24"/>
        </w:rPr>
      </w:pPr>
      <w:r w:rsidRPr="00E93740">
        <w:rPr>
          <w:rFonts w:ascii="Times New Roman" w:hAnsi="Times New Roman" w:cs="Times New Roman"/>
          <w:sz w:val="24"/>
          <w:szCs w:val="24"/>
        </w:rPr>
        <w:t>Коэн.С., Бернс. Р.   Эндодонтия. Санкт –</w:t>
      </w:r>
      <w:r w:rsidR="00F97414">
        <w:rPr>
          <w:rFonts w:ascii="Times New Roman" w:hAnsi="Times New Roman" w:cs="Times New Roman"/>
          <w:sz w:val="24"/>
          <w:szCs w:val="24"/>
        </w:rPr>
        <w:t xml:space="preserve"> Петербург</w:t>
      </w:r>
      <w:r w:rsidRPr="00E93740">
        <w:rPr>
          <w:rFonts w:ascii="Times New Roman" w:hAnsi="Times New Roman" w:cs="Times New Roman"/>
          <w:sz w:val="24"/>
          <w:szCs w:val="24"/>
        </w:rPr>
        <w:t xml:space="preserve">, «Интерлайн» </w:t>
      </w:r>
      <w:smartTag w:uri="urn:schemas-microsoft-com:office:smarttags" w:element="metricconverter">
        <w:smartTagPr>
          <w:attr w:name="ProductID" w:val="2000 г"/>
        </w:smartTagPr>
        <w:r w:rsidRPr="00E93740">
          <w:rPr>
            <w:rFonts w:ascii="Times New Roman" w:hAnsi="Times New Roman" w:cs="Times New Roman"/>
            <w:sz w:val="24"/>
            <w:szCs w:val="24"/>
          </w:rPr>
          <w:t>2000 г</w:t>
        </w:r>
      </w:smartTag>
      <w:r w:rsidRPr="00E93740">
        <w:rPr>
          <w:rFonts w:ascii="Times New Roman" w:hAnsi="Times New Roman" w:cs="Times New Roman"/>
          <w:sz w:val="24"/>
          <w:szCs w:val="24"/>
        </w:rPr>
        <w:t>.</w:t>
      </w:r>
    </w:p>
    <w:p w:rsidR="006E2571" w:rsidRPr="00E93740" w:rsidRDefault="006E2571" w:rsidP="006E2571">
      <w:pPr>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93740">
        <w:rPr>
          <w:rFonts w:ascii="Times New Roman" w:hAnsi="Times New Roman" w:cs="Times New Roman"/>
          <w:sz w:val="24"/>
          <w:szCs w:val="24"/>
        </w:rPr>
        <w:t>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w:t>
      </w:r>
      <w:r w:rsidRPr="00E93740">
        <w:rPr>
          <w:rFonts w:ascii="Times New Roman" w:hAnsi="Times New Roman" w:cs="Times New Roman"/>
          <w:sz w:val="24"/>
          <w:szCs w:val="24"/>
          <w:vertAlign w:val="superscript"/>
        </w:rPr>
        <w:t>х</w:t>
      </w:r>
      <w:r w:rsidRPr="00E93740">
        <w:rPr>
          <w:rFonts w:ascii="Times New Roman" w:hAnsi="Times New Roman" w:cs="Times New Roman"/>
          <w:sz w:val="24"/>
          <w:szCs w:val="24"/>
        </w:rPr>
        <w:t xml:space="preserve"> частях. М., ФГОУ ВУНМЦ Росздрава, </w:t>
      </w:r>
      <w:smartTag w:uri="urn:schemas-microsoft-com:office:smarttags" w:element="metricconverter">
        <w:smartTagPr>
          <w:attr w:name="ProductID" w:val="2006 г"/>
        </w:smartTagPr>
        <w:r w:rsidRPr="00E93740">
          <w:rPr>
            <w:rFonts w:ascii="Times New Roman" w:hAnsi="Times New Roman" w:cs="Times New Roman"/>
            <w:sz w:val="24"/>
            <w:szCs w:val="24"/>
          </w:rPr>
          <w:t>2006 г</w:t>
        </w:r>
      </w:smartTag>
      <w:r w:rsidRPr="00E93740">
        <w:rPr>
          <w:rFonts w:ascii="Times New Roman" w:hAnsi="Times New Roman" w:cs="Times New Roman"/>
          <w:sz w:val="24"/>
          <w:szCs w:val="24"/>
        </w:rPr>
        <w:t>., 368 с., 336 с.</w:t>
      </w:r>
    </w:p>
    <w:p w:rsidR="006E2571" w:rsidRPr="00E93740" w:rsidRDefault="006E2571" w:rsidP="006E2571">
      <w:pPr>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93740">
        <w:rPr>
          <w:rFonts w:ascii="Times New Roman" w:hAnsi="Times New Roman" w:cs="Times New Roman"/>
          <w:sz w:val="24"/>
          <w:szCs w:val="24"/>
        </w:rPr>
        <w:t>Новые образовательные и аттестационные технологии. Терапевтическая стоматология: вариативные клинические ситуации с заданиями в тестовой форме: Учебное пособие./Под редакцией Г.М.Барера – М.:ВУНМЦ 2000. – 271 с.</w:t>
      </w:r>
    </w:p>
    <w:p w:rsidR="006E2571" w:rsidRPr="00E93740" w:rsidRDefault="006E2571" w:rsidP="006E2571">
      <w:pPr>
        <w:spacing w:line="240" w:lineRule="auto"/>
        <w:jc w:val="both"/>
        <w:rPr>
          <w:rFonts w:ascii="Times New Roman" w:hAnsi="Times New Roman" w:cs="Times New Roman"/>
          <w:sz w:val="24"/>
          <w:szCs w:val="24"/>
        </w:rPr>
      </w:pPr>
      <w:r w:rsidRPr="00E93740">
        <w:rPr>
          <w:rFonts w:ascii="Times New Roman" w:hAnsi="Times New Roman" w:cs="Times New Roman"/>
          <w:sz w:val="24"/>
          <w:szCs w:val="24"/>
        </w:rPr>
        <w:t>____________________________________________________________________</w:t>
      </w:r>
    </w:p>
    <w:p w:rsidR="006E2571" w:rsidRPr="00E93740" w:rsidRDefault="006E2571" w:rsidP="006E2571">
      <w:pPr>
        <w:autoSpaceDE w:val="0"/>
        <w:autoSpaceDN w:val="0"/>
        <w:adjustRightInd w:val="0"/>
        <w:rPr>
          <w:rFonts w:ascii="Times New Roman" w:eastAsia="TimesNewRoman" w:hAnsi="Times New Roman" w:cs="Times New Roman"/>
          <w:b/>
          <w:i/>
          <w:color w:val="000000"/>
          <w:sz w:val="24"/>
          <w:szCs w:val="24"/>
        </w:rPr>
      </w:pPr>
      <w:r w:rsidRPr="00E93740">
        <w:rPr>
          <w:rFonts w:ascii="Times New Roman" w:hAnsi="Times New Roman" w:cs="Times New Roman"/>
          <w:sz w:val="24"/>
          <w:szCs w:val="24"/>
        </w:rPr>
        <w:t xml:space="preserve">в) </w:t>
      </w:r>
      <w:r w:rsidRPr="00E93740">
        <w:rPr>
          <w:rFonts w:ascii="Times New Roman" w:eastAsia="TimesNewRoman" w:hAnsi="Times New Roman" w:cs="Times New Roman"/>
          <w:b/>
          <w:i/>
          <w:color w:val="000000"/>
          <w:sz w:val="24"/>
          <w:szCs w:val="24"/>
        </w:rPr>
        <w:t>интернет</w:t>
      </w:r>
      <w:r w:rsidR="00F97414">
        <w:rPr>
          <w:rFonts w:ascii="Times New Roman" w:eastAsia="TimesNewRoman" w:hAnsi="Times New Roman" w:cs="Times New Roman"/>
          <w:b/>
          <w:i/>
          <w:color w:val="000000"/>
          <w:sz w:val="24"/>
          <w:szCs w:val="24"/>
        </w:rPr>
        <w:t xml:space="preserve"> </w:t>
      </w:r>
      <w:r w:rsidRPr="00E93740">
        <w:rPr>
          <w:rFonts w:ascii="Times New Roman" w:eastAsia="TimesNewRoman" w:hAnsi="Times New Roman" w:cs="Times New Roman"/>
          <w:b/>
          <w:i/>
          <w:color w:val="000000"/>
          <w:sz w:val="24"/>
          <w:szCs w:val="24"/>
        </w:rPr>
        <w:t>- ресурсы по стоматологии</w:t>
      </w:r>
      <w:r w:rsidR="00A24423">
        <w:rPr>
          <w:rFonts w:ascii="Times New Roman" w:eastAsia="TimesNewRoman" w:hAnsi="Times New Roman" w:cs="Times New Roman"/>
          <w:b/>
          <w:i/>
          <w:color w:val="000000"/>
          <w:sz w:val="24"/>
          <w:szCs w:val="24"/>
        </w:rPr>
        <w:t>:</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1. </w:t>
      </w:r>
      <w:r w:rsidRPr="00E93740">
        <w:rPr>
          <w:rFonts w:ascii="Times New Roman" w:eastAsia="TimesNewRoman" w:hAnsi="Times New Roman" w:cs="Times New Roman"/>
          <w:color w:val="0000FF"/>
          <w:sz w:val="24"/>
          <w:szCs w:val="24"/>
        </w:rPr>
        <w:t>www.stom.ru</w:t>
      </w:r>
      <w:r w:rsidRPr="00E93740">
        <w:rPr>
          <w:rFonts w:ascii="Times New Roman" w:eastAsia="TimesNewRoman" w:hAnsi="Times New Roman" w:cs="Times New Roman"/>
          <w:color w:val="000000"/>
          <w:sz w:val="24"/>
          <w:szCs w:val="24"/>
        </w:rPr>
        <w:t>- Российский Стоматологический Портал.</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2. </w:t>
      </w:r>
      <w:r w:rsidRPr="00E93740">
        <w:rPr>
          <w:rFonts w:ascii="Times New Roman" w:eastAsia="TimesNewRoman" w:hAnsi="Times New Roman" w:cs="Times New Roman"/>
          <w:color w:val="0000FF"/>
          <w:sz w:val="24"/>
          <w:szCs w:val="24"/>
        </w:rPr>
        <w:t>stomport.ru</w:t>
      </w:r>
      <w:r w:rsidRPr="00E93740">
        <w:rPr>
          <w:rFonts w:ascii="Times New Roman" w:eastAsia="TimesNewRoman" w:hAnsi="Times New Roman" w:cs="Times New Roman"/>
          <w:color w:val="000000"/>
          <w:sz w:val="24"/>
          <w:szCs w:val="24"/>
        </w:rPr>
        <w:t>- Стоматологический портал для профессионалов. Конструктор сайта для врача, зубного техника, клиники, лаборатории, производителя и торгующей организации. Система личных сообщений, статьи и новости для профессионалов, доска объявлений, форум, фотоработы, консультации online, видео.</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3. </w:t>
      </w:r>
      <w:r w:rsidRPr="00E93740">
        <w:rPr>
          <w:rFonts w:ascii="Times New Roman" w:eastAsia="TimesNewRoman" w:hAnsi="Times New Roman" w:cs="Times New Roman"/>
          <w:color w:val="0000FF"/>
          <w:sz w:val="24"/>
          <w:szCs w:val="24"/>
        </w:rPr>
        <w:t xml:space="preserve">www.edentworld.ru </w:t>
      </w:r>
      <w:r w:rsidRPr="00E93740">
        <w:rPr>
          <w:rFonts w:ascii="Times New Roman" w:eastAsia="TimesNewRoman" w:hAnsi="Times New Roman" w:cs="Times New Roman"/>
          <w:color w:val="000000"/>
          <w:sz w:val="24"/>
          <w:szCs w:val="24"/>
        </w:rPr>
        <w:t>- Общестоматологический ресурс Информация о периодических изданиях, событиях в стоматологическом мире в России и за рубежом, научные статьи по различным направлениям стоматологии.</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4. </w:t>
      </w:r>
      <w:r w:rsidRPr="00E93740">
        <w:rPr>
          <w:rFonts w:ascii="Times New Roman" w:eastAsia="TimesNewRoman" w:hAnsi="Times New Roman" w:cs="Times New Roman"/>
          <w:color w:val="0000FF"/>
          <w:sz w:val="24"/>
          <w:szCs w:val="24"/>
        </w:rPr>
        <w:t xml:space="preserve">www.dental-revue.ru </w:t>
      </w:r>
      <w:r w:rsidRPr="00E93740">
        <w:rPr>
          <w:rFonts w:ascii="Times New Roman" w:eastAsia="TimesNewRoman" w:hAnsi="Times New Roman" w:cs="Times New Roman"/>
          <w:color w:val="000000"/>
          <w:sz w:val="24"/>
          <w:szCs w:val="24"/>
        </w:rPr>
        <w:t>- Информационный стоматологический сайт. Статьи по разным разделам стоматологии. Дискуссии.</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5. </w:t>
      </w:r>
      <w:r w:rsidRPr="00E93740">
        <w:rPr>
          <w:rFonts w:ascii="Times New Roman" w:eastAsia="TimesNewRoman" w:hAnsi="Times New Roman" w:cs="Times New Roman"/>
          <w:color w:val="0000FF"/>
          <w:sz w:val="24"/>
          <w:szCs w:val="24"/>
        </w:rPr>
        <w:t xml:space="preserve">www.mmbook.ru </w:t>
      </w:r>
      <w:r w:rsidRPr="00E93740">
        <w:rPr>
          <w:rFonts w:ascii="Times New Roman" w:eastAsia="TimesNewRoman" w:hAnsi="Times New Roman" w:cs="Times New Roman"/>
          <w:color w:val="000000"/>
          <w:sz w:val="24"/>
          <w:szCs w:val="24"/>
        </w:rPr>
        <w:t>- Медицинская литература по стоматологии.</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6. </w:t>
      </w:r>
      <w:r w:rsidRPr="00E93740">
        <w:rPr>
          <w:rFonts w:ascii="Times New Roman" w:eastAsia="TimesNewRoman" w:hAnsi="Times New Roman" w:cs="Times New Roman"/>
          <w:color w:val="0000FF"/>
          <w:sz w:val="24"/>
          <w:szCs w:val="24"/>
        </w:rPr>
        <w:t xml:space="preserve">www.dentalsite.ru </w:t>
      </w:r>
      <w:r w:rsidRPr="00E93740">
        <w:rPr>
          <w:rFonts w:ascii="Times New Roman" w:eastAsia="TimesNewRoman" w:hAnsi="Times New Roman" w:cs="Times New Roman"/>
          <w:color w:val="000000"/>
          <w:sz w:val="24"/>
          <w:szCs w:val="24"/>
        </w:rPr>
        <w:t>- Профессионалам о стоматологии.</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7. </w:t>
      </w:r>
      <w:r w:rsidRPr="00E93740">
        <w:rPr>
          <w:rFonts w:ascii="Times New Roman" w:eastAsia="TimesNewRoman" w:hAnsi="Times New Roman" w:cs="Times New Roman"/>
          <w:color w:val="0000FF"/>
          <w:sz w:val="24"/>
          <w:szCs w:val="24"/>
        </w:rPr>
        <w:t xml:space="preserve">www.web-4-u.ru/stomatinfo </w:t>
      </w:r>
      <w:r w:rsidRPr="00E93740">
        <w:rPr>
          <w:rFonts w:ascii="Times New Roman" w:eastAsia="TimesNewRoman" w:hAnsi="Times New Roman" w:cs="Times New Roman"/>
          <w:color w:val="000000"/>
          <w:sz w:val="24"/>
          <w:szCs w:val="24"/>
        </w:rPr>
        <w:t>- Электронные книги по стоматологии.</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8. </w:t>
      </w:r>
      <w:r w:rsidRPr="00E93740">
        <w:rPr>
          <w:rFonts w:ascii="Times New Roman" w:eastAsia="TimesNewRoman" w:hAnsi="Times New Roman" w:cs="Times New Roman"/>
          <w:color w:val="0000FF"/>
          <w:sz w:val="24"/>
          <w:szCs w:val="24"/>
        </w:rPr>
        <w:t xml:space="preserve">www.doktornarabote.ru </w:t>
      </w:r>
      <w:r w:rsidRPr="00E93740">
        <w:rPr>
          <w:rFonts w:ascii="Times New Roman" w:eastAsia="TimesNewRoman" w:hAnsi="Times New Roman" w:cs="Times New Roman"/>
          <w:color w:val="000000"/>
          <w:sz w:val="24"/>
          <w:szCs w:val="24"/>
        </w:rPr>
        <w:t>- Социальная сеть Доктор на работе - это массовый ресурс, ориентированный на специалистов и конструирующий исключительно профессиональное врачебное сообщество. Ресурс имеет статус официального электронного издания и применяет в своей деятельности все новейшие инструменты и технологии web 2.0. Портал предназначен для свободного общения врачей между собой, нацеленного, в первую очередь, на непрерывное повышение их профессионализма и обогащение опыта.</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9. </w:t>
      </w:r>
      <w:r w:rsidRPr="00E93740">
        <w:rPr>
          <w:rFonts w:ascii="Times New Roman" w:eastAsia="TimesNewRoman" w:hAnsi="Times New Roman" w:cs="Times New Roman"/>
          <w:color w:val="0000FF"/>
          <w:sz w:val="24"/>
          <w:szCs w:val="24"/>
        </w:rPr>
        <w:t xml:space="preserve">www.medscape.ru </w:t>
      </w:r>
      <w:r w:rsidRPr="00E93740">
        <w:rPr>
          <w:rFonts w:ascii="Times New Roman" w:eastAsia="TimesNewRoman" w:hAnsi="Times New Roman" w:cs="Times New Roman"/>
          <w:color w:val="000000"/>
          <w:sz w:val="24"/>
          <w:szCs w:val="24"/>
        </w:rPr>
        <w:t>- Медицинский информационный сайт для общения врачей-стоматологов с коллегами всех специальностей на профессиональном уровне.</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10. </w:t>
      </w:r>
      <w:r w:rsidRPr="00E93740">
        <w:rPr>
          <w:rFonts w:ascii="Times New Roman" w:eastAsia="TimesNewRoman" w:hAnsi="Times New Roman" w:cs="Times New Roman"/>
          <w:color w:val="0000FF"/>
          <w:sz w:val="24"/>
          <w:szCs w:val="24"/>
        </w:rPr>
        <w:t xml:space="preserve">www.zub.ru </w:t>
      </w:r>
      <w:r w:rsidRPr="00E93740">
        <w:rPr>
          <w:rFonts w:ascii="Times New Roman" w:eastAsia="TimesNewRoman" w:hAnsi="Times New Roman" w:cs="Times New Roman"/>
          <w:color w:val="000000"/>
          <w:sz w:val="24"/>
          <w:szCs w:val="24"/>
        </w:rPr>
        <w:t>- Активно развивающийся стоматологический портал, содержащий много полезной информации, как для пацие</w:t>
      </w:r>
      <w:r w:rsidR="00F97414">
        <w:rPr>
          <w:rFonts w:ascii="Times New Roman" w:eastAsia="TimesNewRoman" w:hAnsi="Times New Roman" w:cs="Times New Roman"/>
          <w:color w:val="000000"/>
          <w:sz w:val="24"/>
          <w:szCs w:val="24"/>
        </w:rPr>
        <w:t xml:space="preserve">нтов, так и для профессионалов. </w:t>
      </w:r>
      <w:r w:rsidRPr="00E93740">
        <w:rPr>
          <w:rFonts w:ascii="Times New Roman" w:eastAsia="TimesNewRoman" w:hAnsi="Times New Roman" w:cs="Times New Roman"/>
          <w:color w:val="000000"/>
          <w:sz w:val="24"/>
          <w:szCs w:val="24"/>
        </w:rPr>
        <w:t>Для профессионалов: новости, справочник, лекарства и препараты, трудоустройство, рефераты, клуб стоматологов.</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11. </w:t>
      </w:r>
      <w:r w:rsidRPr="00E93740">
        <w:rPr>
          <w:rFonts w:ascii="Times New Roman" w:eastAsia="TimesNewRoman" w:hAnsi="Times New Roman" w:cs="Times New Roman"/>
          <w:color w:val="0000FF"/>
          <w:sz w:val="24"/>
          <w:szCs w:val="24"/>
        </w:rPr>
        <w:t xml:space="preserve">www.dental-azbuka.ru </w:t>
      </w:r>
      <w:r w:rsidRPr="00E93740">
        <w:rPr>
          <w:rFonts w:ascii="Times New Roman" w:eastAsia="TimesNewRoman" w:hAnsi="Times New Roman" w:cs="Times New Roman"/>
          <w:color w:val="000000"/>
          <w:sz w:val="24"/>
          <w:szCs w:val="24"/>
        </w:rPr>
        <w:t xml:space="preserve">- Компания «Азбука» специализируется в переводе и издании лучших зарубежных монографий, посвященных стоматологии. Лучшие книги самых уважаемых авторов. Классика стоматологической литературы, и самые последние издания, посвященные наиболее актуальным проблемам стоматологии. Уровень перевода гарантирован высокой квалификацией переводчиков, имеющих медицинское образование и свободно владеющих английским языком. Партнерами компании являются издательские дома </w:t>
      </w:r>
      <w:r w:rsidRPr="00E93740">
        <w:rPr>
          <w:rFonts w:ascii="Times New Roman" w:eastAsia="TimesNewRoman" w:hAnsi="Times New Roman" w:cs="Times New Roman"/>
          <w:color w:val="000000"/>
          <w:sz w:val="24"/>
          <w:szCs w:val="24"/>
          <w:lang w:val="en-US"/>
        </w:rPr>
        <w:t>Quintessence</w:t>
      </w:r>
      <w:r w:rsidRPr="00E93740">
        <w:rPr>
          <w:rFonts w:ascii="Times New Roman" w:eastAsia="TimesNewRoman" w:hAnsi="Times New Roman" w:cs="Times New Roman"/>
          <w:color w:val="000000"/>
          <w:sz w:val="24"/>
          <w:szCs w:val="24"/>
        </w:rPr>
        <w:t xml:space="preserve">, </w:t>
      </w:r>
      <w:r w:rsidRPr="00E93740">
        <w:rPr>
          <w:rFonts w:ascii="Times New Roman" w:eastAsia="TimesNewRoman" w:hAnsi="Times New Roman" w:cs="Times New Roman"/>
          <w:color w:val="000000"/>
          <w:sz w:val="24"/>
          <w:szCs w:val="24"/>
          <w:lang w:val="en-US"/>
        </w:rPr>
        <w:t>BCDecker</w:t>
      </w:r>
      <w:r w:rsidRPr="00E93740">
        <w:rPr>
          <w:rFonts w:ascii="Times New Roman" w:eastAsia="TimesNewRoman" w:hAnsi="Times New Roman" w:cs="Times New Roman"/>
          <w:color w:val="000000"/>
          <w:sz w:val="24"/>
          <w:szCs w:val="24"/>
        </w:rPr>
        <w:t xml:space="preserve">, </w:t>
      </w:r>
      <w:r w:rsidRPr="00E93740">
        <w:rPr>
          <w:rFonts w:ascii="Times New Roman" w:eastAsia="TimesNewRoman" w:hAnsi="Times New Roman" w:cs="Times New Roman"/>
          <w:color w:val="000000"/>
          <w:sz w:val="24"/>
          <w:szCs w:val="24"/>
          <w:lang w:val="en-US"/>
        </w:rPr>
        <w:t>LippincottWilliams</w:t>
      </w:r>
      <w:r w:rsidRPr="00E93740">
        <w:rPr>
          <w:rFonts w:ascii="Times New Roman" w:eastAsia="TimesNewRoman" w:hAnsi="Times New Roman" w:cs="Times New Roman"/>
          <w:color w:val="000000"/>
          <w:sz w:val="24"/>
          <w:szCs w:val="24"/>
        </w:rPr>
        <w:t>&amp;</w:t>
      </w:r>
      <w:r w:rsidRPr="00E93740">
        <w:rPr>
          <w:rFonts w:ascii="Times New Roman" w:eastAsia="TimesNewRoman" w:hAnsi="Times New Roman" w:cs="Times New Roman"/>
          <w:color w:val="000000"/>
          <w:sz w:val="24"/>
          <w:szCs w:val="24"/>
          <w:lang w:val="en-US"/>
        </w:rPr>
        <w:t>Wilkins</w:t>
      </w:r>
      <w:r w:rsidRPr="00E93740">
        <w:rPr>
          <w:rFonts w:ascii="Times New Roman" w:eastAsia="TimesNewRoman" w:hAnsi="Times New Roman" w:cs="Times New Roman"/>
          <w:color w:val="000000"/>
          <w:sz w:val="24"/>
          <w:szCs w:val="24"/>
        </w:rPr>
        <w:t>, GeorgeThieme, Teamworks.</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12. </w:t>
      </w:r>
      <w:r w:rsidRPr="00E93740">
        <w:rPr>
          <w:rFonts w:ascii="Times New Roman" w:eastAsia="TimesNewRoman" w:hAnsi="Times New Roman" w:cs="Times New Roman"/>
          <w:color w:val="0000FF"/>
          <w:sz w:val="24"/>
          <w:szCs w:val="24"/>
        </w:rPr>
        <w:t xml:space="preserve">www.medalfavit.ru </w:t>
      </w:r>
      <w:r w:rsidRPr="00E93740">
        <w:rPr>
          <w:rFonts w:ascii="Times New Roman" w:eastAsia="TimesNewRoman" w:hAnsi="Times New Roman" w:cs="Times New Roman"/>
          <w:color w:val="000000"/>
          <w:sz w:val="24"/>
          <w:szCs w:val="24"/>
        </w:rPr>
        <w:t>- журнал "Медицинский алфавит - стоматология" Ежеквартальный журнал для специалистов публикует статьи о новейших разработках в области стоматологического оборудования, о применении новых материалов, фарм</w:t>
      </w:r>
      <w:r w:rsidR="00F97414">
        <w:rPr>
          <w:rFonts w:ascii="Times New Roman" w:eastAsia="TimesNewRoman" w:hAnsi="Times New Roman" w:cs="Times New Roman"/>
          <w:color w:val="000000"/>
          <w:sz w:val="24"/>
          <w:szCs w:val="24"/>
        </w:rPr>
        <w:t xml:space="preserve">. </w:t>
      </w:r>
      <w:r w:rsidRPr="00E93740">
        <w:rPr>
          <w:rFonts w:ascii="Times New Roman" w:eastAsia="TimesNewRoman" w:hAnsi="Times New Roman" w:cs="Times New Roman"/>
          <w:color w:val="000000"/>
          <w:sz w:val="24"/>
          <w:szCs w:val="24"/>
        </w:rPr>
        <w:t xml:space="preserve">препараратов и прогрессивных лечебных методиках. Журнал публикует статьи по имплантологии, хирургии, ортопедии. Освещает новинки в области материалов и технологий. Журнал публикует подробную информацию о выставках и конференциях, печатает репортажи с выставок, проводимых в Москве и в регионах. Распространяется на выставках бесплатно, по подписке, рассылается по клиникам по России. Электронную версию журнала можно найти в интернете по адресу: </w:t>
      </w:r>
      <w:hyperlink r:id="rId10" w:history="1">
        <w:r w:rsidR="00F97414" w:rsidRPr="00DD0ECC">
          <w:rPr>
            <w:rStyle w:val="ac"/>
            <w:rFonts w:ascii="Times New Roman" w:eastAsia="TimesNewRoman" w:hAnsi="Times New Roman" w:cs="Times New Roman"/>
            <w:sz w:val="24"/>
            <w:szCs w:val="24"/>
          </w:rPr>
          <w:t>www.medalfavit.ru</w:t>
        </w:r>
      </w:hyperlink>
      <w:r w:rsidR="00F97414">
        <w:rPr>
          <w:rFonts w:ascii="Times New Roman" w:eastAsia="TimesNewRoman" w:hAnsi="Times New Roman" w:cs="Times New Roman"/>
          <w:color w:val="000000"/>
          <w:sz w:val="24"/>
          <w:szCs w:val="24"/>
        </w:rPr>
        <w:t xml:space="preserve"> </w:t>
      </w:r>
      <w:r w:rsidRPr="00E93740">
        <w:rPr>
          <w:rFonts w:ascii="Times New Roman" w:eastAsia="TimesNewRoman" w:hAnsi="Times New Roman" w:cs="Times New Roman"/>
          <w:color w:val="000000"/>
          <w:sz w:val="24"/>
          <w:szCs w:val="24"/>
        </w:rPr>
        <w:t>Ежеквартально выходят спец</w:t>
      </w:r>
      <w:r w:rsidR="00F97414">
        <w:rPr>
          <w:rFonts w:ascii="Times New Roman" w:eastAsia="TimesNewRoman" w:hAnsi="Times New Roman" w:cs="Times New Roman"/>
          <w:color w:val="000000"/>
          <w:sz w:val="24"/>
          <w:szCs w:val="24"/>
        </w:rPr>
        <w:t>.</w:t>
      </w:r>
      <w:r w:rsidRPr="00E93740">
        <w:rPr>
          <w:rFonts w:ascii="Times New Roman" w:eastAsia="TimesNewRoman" w:hAnsi="Times New Roman" w:cs="Times New Roman"/>
          <w:color w:val="000000"/>
          <w:sz w:val="24"/>
          <w:szCs w:val="24"/>
        </w:rPr>
        <w:t>выпуски Медтехника.</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13. </w:t>
      </w:r>
      <w:r w:rsidRPr="00E93740">
        <w:rPr>
          <w:rFonts w:ascii="Times New Roman" w:eastAsia="TimesNewRoman" w:hAnsi="Times New Roman" w:cs="Times New Roman"/>
          <w:color w:val="0000FF"/>
          <w:sz w:val="24"/>
          <w:szCs w:val="24"/>
        </w:rPr>
        <w:t xml:space="preserve">www.dentsplycis.com </w:t>
      </w:r>
      <w:r w:rsidRPr="00E93740">
        <w:rPr>
          <w:rFonts w:ascii="Times New Roman" w:eastAsia="TimesNewRoman" w:hAnsi="Times New Roman" w:cs="Times New Roman"/>
          <w:color w:val="000000"/>
          <w:sz w:val="24"/>
          <w:szCs w:val="24"/>
        </w:rPr>
        <w:t>- Каталог продукции концерна ДЕНТСПЛАЙ: о материалах и новых технологиях крупнейшего в мире производителя стоматологических материалов и оборудования, новинки, специальные события.</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14. </w:t>
      </w:r>
      <w:r w:rsidRPr="00E93740">
        <w:rPr>
          <w:rFonts w:ascii="Times New Roman" w:eastAsia="TimesNewRoman" w:hAnsi="Times New Roman" w:cs="Times New Roman"/>
          <w:color w:val="0000FF"/>
          <w:sz w:val="24"/>
          <w:szCs w:val="24"/>
        </w:rPr>
        <w:t xml:space="preserve">www.rosmedportal.com </w:t>
      </w:r>
      <w:r w:rsidRPr="00E93740">
        <w:rPr>
          <w:rFonts w:ascii="Times New Roman" w:eastAsia="TimesNewRoman" w:hAnsi="Times New Roman" w:cs="Times New Roman"/>
          <w:color w:val="000000"/>
          <w:sz w:val="24"/>
          <w:szCs w:val="24"/>
        </w:rPr>
        <w:t>– Росмедпортал. Медицинский научно-практический электронный журнал для специалистов здравоохранения. Раздел Стоматология. Председатель редсовета В.Н. Царев, д.м.н., профессор. Научные статьи, Нормативные документы.</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15. </w:t>
      </w:r>
      <w:r w:rsidRPr="00E93740">
        <w:rPr>
          <w:rFonts w:ascii="Times New Roman" w:eastAsia="TimesNewRoman" w:hAnsi="Times New Roman" w:cs="Times New Roman"/>
          <w:color w:val="0000FF"/>
          <w:sz w:val="24"/>
          <w:szCs w:val="24"/>
        </w:rPr>
        <w:t xml:space="preserve">www.nidr.nih.gov </w:t>
      </w:r>
      <w:r w:rsidRPr="00E93740">
        <w:rPr>
          <w:rFonts w:ascii="Times New Roman" w:eastAsia="TimesNewRoman" w:hAnsi="Times New Roman" w:cs="Times New Roman"/>
          <w:color w:val="000000"/>
          <w:sz w:val="24"/>
          <w:szCs w:val="24"/>
        </w:rPr>
        <w:t>- Национальный институт стоматологии и краниофасциальных исследований в США. Ведущий источник информации по всем вопросам стоматологической помощи для врачей-стоматологов любой специализации.</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16. </w:t>
      </w:r>
      <w:r w:rsidRPr="00E93740">
        <w:rPr>
          <w:rFonts w:ascii="Times New Roman" w:eastAsia="TimesNewRoman" w:hAnsi="Times New Roman" w:cs="Times New Roman"/>
          <w:color w:val="0000FF"/>
          <w:sz w:val="24"/>
          <w:szCs w:val="24"/>
        </w:rPr>
        <w:t xml:space="preserve">www.chicagocentre.com </w:t>
      </w:r>
      <w:r w:rsidRPr="00E93740">
        <w:rPr>
          <w:rFonts w:ascii="Times New Roman" w:eastAsia="TimesNewRoman" w:hAnsi="Times New Roman" w:cs="Times New Roman"/>
          <w:color w:val="000000"/>
          <w:sz w:val="24"/>
          <w:szCs w:val="24"/>
        </w:rPr>
        <w:t>- Официальный сайт Чикагского Центра Современной Стоматологии. Образовательный центр предоставляет ряд курсов, лекций, круглых столов и конференций (имплантология, пародонтология, ортопедия, челюстно-лицевая хирургия, маркетинг).</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17. </w:t>
      </w:r>
      <w:r w:rsidRPr="00E93740">
        <w:rPr>
          <w:rFonts w:ascii="Times New Roman" w:eastAsia="TimesNewRoman" w:hAnsi="Times New Roman" w:cs="Times New Roman"/>
          <w:color w:val="0000FF"/>
          <w:sz w:val="24"/>
          <w:szCs w:val="24"/>
        </w:rPr>
        <w:t xml:space="preserve">www.doctour.ru </w:t>
      </w:r>
      <w:r w:rsidRPr="00E93740">
        <w:rPr>
          <w:rFonts w:ascii="Times New Roman" w:eastAsia="TimesNewRoman" w:hAnsi="Times New Roman" w:cs="Times New Roman"/>
          <w:color w:val="000000"/>
          <w:sz w:val="24"/>
          <w:szCs w:val="24"/>
        </w:rPr>
        <w:t>- Сайт компании - DOCTOuR, Здесь Вы можете найти программы международных конференций, симпозиумов, научных форумов, образовательных программ для стоматологов.</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18. </w:t>
      </w:r>
      <w:r w:rsidRPr="00E93740">
        <w:rPr>
          <w:rFonts w:ascii="Times New Roman" w:eastAsia="TimesNewRoman" w:hAnsi="Times New Roman" w:cs="Times New Roman"/>
          <w:color w:val="0000FF"/>
          <w:sz w:val="24"/>
          <w:szCs w:val="24"/>
        </w:rPr>
        <w:t xml:space="preserve">www.fdiworldental.org/home/home.html </w:t>
      </w:r>
      <w:r w:rsidRPr="00E93740">
        <w:rPr>
          <w:rFonts w:ascii="Times New Roman" w:eastAsia="TimesNewRoman" w:hAnsi="Times New Roman" w:cs="Times New Roman"/>
          <w:color w:val="000000"/>
          <w:sz w:val="24"/>
          <w:szCs w:val="24"/>
        </w:rPr>
        <w:t>- Сайт Всемирной Стоматологической Федерации (FDI), информация о деятельности, конгрессах, мероприятиях, об условиях вступления и участия в международных конгрессах.</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19. </w:t>
      </w:r>
      <w:r w:rsidRPr="00E93740">
        <w:rPr>
          <w:rFonts w:ascii="Times New Roman" w:eastAsia="TimesNewRoman" w:hAnsi="Times New Roman" w:cs="Times New Roman"/>
          <w:color w:val="0000FF"/>
          <w:sz w:val="24"/>
          <w:szCs w:val="24"/>
        </w:rPr>
        <w:t xml:space="preserve">www.esthetics.ru </w:t>
      </w:r>
      <w:r w:rsidRPr="00E93740">
        <w:rPr>
          <w:rFonts w:ascii="Times New Roman" w:eastAsia="TimesNewRoman" w:hAnsi="Times New Roman" w:cs="Times New Roman"/>
          <w:color w:val="000000"/>
          <w:sz w:val="24"/>
          <w:szCs w:val="24"/>
        </w:rPr>
        <w:t>- Эстетические реставрации зубов. Эстетика в стоматологии, почему разрушаются зубы и как их восстановить, прямые реставрации как альтернатива протезированию, золотое сечение и числа Фибоначчи, цвет в стоматологии, височно-нижнечелюстные суставы, большая библиотека клинических случаев.</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20. </w:t>
      </w:r>
      <w:r w:rsidRPr="00E93740">
        <w:rPr>
          <w:rFonts w:ascii="Times New Roman" w:eastAsia="TimesNewRoman" w:hAnsi="Times New Roman" w:cs="Times New Roman"/>
          <w:color w:val="0000FF"/>
          <w:sz w:val="24"/>
          <w:szCs w:val="24"/>
        </w:rPr>
        <w:t xml:space="preserve">www.adha.org </w:t>
      </w:r>
      <w:r w:rsidRPr="00E93740">
        <w:rPr>
          <w:rFonts w:ascii="Times New Roman" w:eastAsia="TimesNewRoman" w:hAnsi="Times New Roman" w:cs="Times New Roman"/>
          <w:color w:val="000000"/>
          <w:sz w:val="24"/>
          <w:szCs w:val="24"/>
        </w:rPr>
        <w:t>- Американская ассоциация гигиенистов.</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21. </w:t>
      </w:r>
      <w:r w:rsidRPr="00E93740">
        <w:rPr>
          <w:rFonts w:ascii="Times New Roman" w:eastAsia="TimesNewRoman" w:hAnsi="Times New Roman" w:cs="Times New Roman"/>
          <w:color w:val="0000FF"/>
          <w:sz w:val="24"/>
          <w:szCs w:val="24"/>
        </w:rPr>
        <w:t xml:space="preserve">stomatlife.ru </w:t>
      </w:r>
      <w:r w:rsidRPr="00E93740">
        <w:rPr>
          <w:rFonts w:ascii="Times New Roman" w:eastAsia="TimesNewRoman" w:hAnsi="Times New Roman" w:cs="Times New Roman"/>
          <w:color w:val="000000"/>
          <w:sz w:val="24"/>
          <w:szCs w:val="24"/>
        </w:rPr>
        <w:t>- Стоматологический портал Stomatlife представляет собой справочно-информационный ресурс по стоматологии и медицине.</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22. </w:t>
      </w:r>
      <w:r w:rsidRPr="00E93740">
        <w:rPr>
          <w:rFonts w:ascii="Times New Roman" w:eastAsia="TimesNewRoman" w:hAnsi="Times New Roman" w:cs="Times New Roman"/>
          <w:color w:val="0000FF"/>
          <w:sz w:val="24"/>
          <w:szCs w:val="24"/>
        </w:rPr>
        <w:t xml:space="preserve">denta-info.ru </w:t>
      </w:r>
      <w:r w:rsidRPr="00E93740">
        <w:rPr>
          <w:rFonts w:ascii="Times New Roman" w:eastAsia="TimesNewRoman" w:hAnsi="Times New Roman" w:cs="Times New Roman"/>
          <w:color w:val="000000"/>
          <w:sz w:val="24"/>
          <w:szCs w:val="24"/>
        </w:rPr>
        <w:t>- Информационный стоматологический ресурс. Статьи о стоматологии, новых методиках лечения, оборудовании и материалах, советы стоматологов, стоматологический словарь - глоссарий.</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23. </w:t>
      </w:r>
      <w:r w:rsidRPr="00E93740">
        <w:rPr>
          <w:rFonts w:ascii="Times New Roman" w:eastAsia="TimesNewRoman" w:hAnsi="Times New Roman" w:cs="Times New Roman"/>
          <w:color w:val="0000FF"/>
          <w:sz w:val="24"/>
          <w:szCs w:val="24"/>
        </w:rPr>
        <w:t xml:space="preserve">endoforum.ru </w:t>
      </w:r>
      <w:r w:rsidRPr="00E93740">
        <w:rPr>
          <w:rFonts w:ascii="Times New Roman" w:eastAsia="TimesNewRoman" w:hAnsi="Times New Roman" w:cs="Times New Roman"/>
          <w:color w:val="000000"/>
          <w:sz w:val="24"/>
          <w:szCs w:val="24"/>
        </w:rPr>
        <w:t>- Сайт дает подробную информацию об образовательных программах компании Эндофорум, приглашает стоматологов посетить международные конгрессы,учебные центры за рубежом. Опубликована информация о Российском Эндодонтическом Обществе - его членах, уставе, вступлении в Международную Эндодонтическую Федерацию в октябре 2010 года в Афинах, Греция.</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24. </w:t>
      </w:r>
      <w:r w:rsidRPr="00E93740">
        <w:rPr>
          <w:rFonts w:ascii="Times New Roman" w:eastAsia="TimesNewRoman" w:hAnsi="Times New Roman" w:cs="Times New Roman"/>
          <w:color w:val="0000FF"/>
          <w:sz w:val="24"/>
          <w:szCs w:val="24"/>
        </w:rPr>
        <w:t xml:space="preserve">www.dentist.h1.ru </w:t>
      </w:r>
      <w:r w:rsidRPr="00E93740">
        <w:rPr>
          <w:rFonts w:ascii="Times New Roman" w:eastAsia="TimesNewRoman" w:hAnsi="Times New Roman" w:cs="Times New Roman"/>
          <w:color w:val="000000"/>
          <w:sz w:val="24"/>
          <w:szCs w:val="24"/>
        </w:rPr>
        <w:t>- Официальный сайт Стоматологической Ассоциации России.</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25. </w:t>
      </w:r>
      <w:r w:rsidRPr="00E93740">
        <w:rPr>
          <w:rFonts w:ascii="Times New Roman" w:eastAsia="TimesNewRoman" w:hAnsi="Times New Roman" w:cs="Times New Roman"/>
          <w:color w:val="0000FF"/>
          <w:sz w:val="24"/>
          <w:szCs w:val="24"/>
        </w:rPr>
        <w:t xml:space="preserve">www.stomatologclub.ru </w:t>
      </w:r>
      <w:r w:rsidRPr="00E93740">
        <w:rPr>
          <w:rFonts w:ascii="Times New Roman" w:eastAsia="TimesNewRoman" w:hAnsi="Times New Roman" w:cs="Times New Roman"/>
          <w:color w:val="000000"/>
          <w:sz w:val="24"/>
          <w:szCs w:val="24"/>
        </w:rPr>
        <w:t>- Клуб стоматологов - сообщество врачей-стоматологов. Обмен опытом и знаниями по стоматологии (терапия, ортопедия, ортодонтия, детская стоматология, хирургия).</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26. </w:t>
      </w:r>
      <w:r w:rsidRPr="00E93740">
        <w:rPr>
          <w:rFonts w:ascii="Times New Roman" w:eastAsia="TimesNewRoman" w:hAnsi="Times New Roman" w:cs="Times New Roman"/>
          <w:color w:val="0000FF"/>
          <w:sz w:val="24"/>
          <w:szCs w:val="24"/>
        </w:rPr>
        <w:t xml:space="preserve">www.gmstraining.ru </w:t>
      </w:r>
      <w:r w:rsidRPr="00E93740">
        <w:rPr>
          <w:rFonts w:ascii="Times New Roman" w:eastAsia="TimesNewRoman" w:hAnsi="Times New Roman" w:cs="Times New Roman"/>
          <w:color w:val="000000"/>
          <w:sz w:val="24"/>
          <w:szCs w:val="24"/>
        </w:rPr>
        <w:t>- GMS Training - ОБУЧЕНИЕ для стоматологов. GMS Training входит в группу компаний GMS . GlobalMedicalSystem,</w:t>
      </w:r>
      <w:r w:rsidR="00F97414">
        <w:rPr>
          <w:rFonts w:ascii="Times New Roman" w:eastAsia="TimesNewRoman" w:hAnsi="Times New Roman" w:cs="Times New Roman"/>
          <w:color w:val="000000"/>
          <w:sz w:val="24"/>
          <w:szCs w:val="24"/>
        </w:rPr>
        <w:t xml:space="preserve"> </w:t>
      </w:r>
      <w:r w:rsidRPr="00E93740">
        <w:rPr>
          <w:rFonts w:ascii="Times New Roman" w:eastAsia="TimesNewRoman" w:hAnsi="Times New Roman" w:cs="Times New Roman"/>
          <w:color w:val="000000"/>
          <w:sz w:val="24"/>
          <w:szCs w:val="24"/>
        </w:rPr>
        <w:t>существующую с 1995 года. Профессиональная сфера деятельности компании GMS Training охватывает: .последипломное образование для стоматологов .организацию лекционно-практических курсов, включающих семинары, мастер-классы, а также конгрессы с участием ведущих российских и иностранных специалистов в Москве и региональных центрах России и СНГ</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.формирование и сопровождение русскоязычных групп для участия в международных профессиональных мероприятиях, проводящихся за рубежом .предоставление услуг по профессиональному синхронному и последовательному переводу.</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27. </w:t>
      </w:r>
      <w:r w:rsidRPr="00E93740">
        <w:rPr>
          <w:rFonts w:ascii="Times New Roman" w:eastAsia="TimesNewRoman" w:hAnsi="Times New Roman" w:cs="Times New Roman"/>
          <w:color w:val="0000FF"/>
          <w:sz w:val="24"/>
          <w:szCs w:val="24"/>
        </w:rPr>
        <w:t xml:space="preserve">www.stom-kongress.ru </w:t>
      </w:r>
      <w:r w:rsidRPr="00E93740">
        <w:rPr>
          <w:rFonts w:ascii="Times New Roman" w:eastAsia="TimesNewRoman" w:hAnsi="Times New Roman" w:cs="Times New Roman"/>
          <w:color w:val="000000"/>
          <w:sz w:val="24"/>
          <w:szCs w:val="24"/>
        </w:rPr>
        <w:t>- Официальный сайт Международного Конгресса стоматологов. Ежегодный Конгресс стоматол</w:t>
      </w:r>
      <w:r w:rsidR="00F97414">
        <w:rPr>
          <w:rFonts w:ascii="Times New Roman" w:eastAsia="TimesNewRoman" w:hAnsi="Times New Roman" w:cs="Times New Roman"/>
          <w:color w:val="000000"/>
          <w:sz w:val="24"/>
          <w:szCs w:val="24"/>
        </w:rPr>
        <w:t>огов, проходящий в конце мая в С</w:t>
      </w:r>
      <w:r w:rsidRPr="00E93740">
        <w:rPr>
          <w:rFonts w:ascii="Times New Roman" w:eastAsia="TimesNewRoman" w:hAnsi="Times New Roman" w:cs="Times New Roman"/>
          <w:color w:val="000000"/>
          <w:sz w:val="24"/>
          <w:szCs w:val="24"/>
        </w:rPr>
        <w:t>анкт-Петербурге. Инновация Конгресса заключается в научно-практической программе мероприятия, в которую входят множество уникальных мастер-классов и интереснейшие лекции по целому спектру актуальных вопросов, необходимых для практикующих специалистов-стоматологов. Парад мастер-классов проводится за три дня высококлассными врачами-стоматологами. Научная программа конгресса, расписание мастер-классов, а также регистрационная форма раз</w:t>
      </w:r>
      <w:r w:rsidR="00F97414">
        <w:rPr>
          <w:rFonts w:ascii="Times New Roman" w:eastAsia="TimesNewRoman" w:hAnsi="Times New Roman" w:cs="Times New Roman"/>
          <w:color w:val="000000"/>
          <w:sz w:val="24"/>
          <w:szCs w:val="24"/>
        </w:rPr>
        <w:t>мещена</w:t>
      </w:r>
      <w:r w:rsidRPr="00E93740">
        <w:rPr>
          <w:rFonts w:ascii="Times New Roman" w:eastAsia="TimesNewRoman" w:hAnsi="Times New Roman" w:cs="Times New Roman"/>
          <w:color w:val="000000"/>
          <w:sz w:val="24"/>
          <w:szCs w:val="24"/>
        </w:rPr>
        <w:t xml:space="preserve"> на сайте Конгресса.</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28. </w:t>
      </w:r>
      <w:r w:rsidRPr="00E93740">
        <w:rPr>
          <w:rFonts w:ascii="Times New Roman" w:eastAsia="TimesNewRoman" w:hAnsi="Times New Roman" w:cs="Times New Roman"/>
          <w:color w:val="0000FF"/>
          <w:sz w:val="24"/>
          <w:szCs w:val="24"/>
        </w:rPr>
        <w:t xml:space="preserve">www.gnathology.ru </w:t>
      </w:r>
      <w:r w:rsidRPr="00E93740">
        <w:rPr>
          <w:rFonts w:ascii="Times New Roman" w:eastAsia="TimesNewRoman" w:hAnsi="Times New Roman" w:cs="Times New Roman"/>
          <w:color w:val="000000"/>
          <w:sz w:val="24"/>
          <w:szCs w:val="24"/>
        </w:rPr>
        <w:t>- информационно-справочный портал, освещающий вопросы современной стоматологии и гнатологии в мире. Он предназначен для специалистов в различных областях стоматологии: как для терапевтов стоматологов и хирургов</w:t>
      </w:r>
      <w:r w:rsidR="00F97414">
        <w:rPr>
          <w:rFonts w:ascii="Times New Roman" w:eastAsia="TimesNewRoman" w:hAnsi="Times New Roman" w:cs="Times New Roman"/>
          <w:color w:val="000000"/>
          <w:sz w:val="24"/>
          <w:szCs w:val="24"/>
        </w:rPr>
        <w:t>,</w:t>
      </w:r>
      <w:r w:rsidRPr="00E93740">
        <w:rPr>
          <w:rFonts w:ascii="Times New Roman" w:eastAsia="TimesNewRoman" w:hAnsi="Times New Roman" w:cs="Times New Roman"/>
          <w:color w:val="000000"/>
          <w:sz w:val="24"/>
          <w:szCs w:val="24"/>
        </w:rPr>
        <w:t xml:space="preserve"> так и для ортодонтов и ортопедов стоматологов.</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29. </w:t>
      </w:r>
      <w:r w:rsidRPr="00E93740">
        <w:rPr>
          <w:rFonts w:ascii="Times New Roman" w:eastAsia="TimesNewRoman" w:hAnsi="Times New Roman" w:cs="Times New Roman"/>
          <w:color w:val="0000FF"/>
          <w:sz w:val="24"/>
          <w:szCs w:val="24"/>
          <w:lang w:val="en-US"/>
        </w:rPr>
        <w:t>colgateprofessional</w:t>
      </w:r>
      <w:r w:rsidRPr="00E93740">
        <w:rPr>
          <w:rFonts w:ascii="Times New Roman" w:eastAsia="TimesNewRoman" w:hAnsi="Times New Roman" w:cs="Times New Roman"/>
          <w:color w:val="0000FF"/>
          <w:sz w:val="24"/>
          <w:szCs w:val="24"/>
        </w:rPr>
        <w:t>.</w:t>
      </w:r>
      <w:r w:rsidRPr="00E93740">
        <w:rPr>
          <w:rFonts w:ascii="Times New Roman" w:eastAsia="TimesNewRoman" w:hAnsi="Times New Roman" w:cs="Times New Roman"/>
          <w:color w:val="0000FF"/>
          <w:sz w:val="24"/>
          <w:szCs w:val="24"/>
          <w:lang w:val="en-US"/>
        </w:rPr>
        <w:t>ru</w:t>
      </w:r>
      <w:r w:rsidRPr="00E93740">
        <w:rPr>
          <w:rFonts w:ascii="Times New Roman" w:eastAsia="TimesNewRoman" w:hAnsi="Times New Roman" w:cs="Times New Roman"/>
          <w:color w:val="000000"/>
          <w:sz w:val="24"/>
          <w:szCs w:val="24"/>
        </w:rPr>
        <w:t xml:space="preserve">- </w:t>
      </w:r>
      <w:r w:rsidRPr="00E93740">
        <w:rPr>
          <w:rFonts w:ascii="Times New Roman" w:eastAsia="TimesNewRoman" w:hAnsi="Times New Roman" w:cs="Times New Roman"/>
          <w:color w:val="000000"/>
          <w:sz w:val="24"/>
          <w:szCs w:val="24"/>
          <w:lang w:val="en-US"/>
        </w:rPr>
        <w:t>ColgateProfessional</w:t>
      </w:r>
      <w:r w:rsidRPr="00E93740">
        <w:rPr>
          <w:rFonts w:ascii="Times New Roman" w:eastAsia="TimesNewRoman" w:hAnsi="Times New Roman" w:cs="Times New Roman"/>
          <w:color w:val="000000"/>
          <w:sz w:val="24"/>
          <w:szCs w:val="24"/>
        </w:rPr>
        <w:t xml:space="preserve"> - уникальный ресурс для профессионалов в области стоматологии, который дает возможность:</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-печатать или отправлять образовательные материалы Вашим пациентам</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-загружать изображения, видео и интерактивные руководства</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-получать последние новости в мире стоматологии.</w:t>
      </w:r>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30. </w:t>
      </w:r>
      <w:hyperlink r:id="rId11" w:history="1">
        <w:r w:rsidRPr="00E93740">
          <w:rPr>
            <w:rStyle w:val="ac"/>
            <w:rFonts w:ascii="Times New Roman" w:hAnsi="Times New Roman" w:cs="Times New Roman"/>
            <w:sz w:val="24"/>
            <w:szCs w:val="24"/>
          </w:rPr>
          <w:t>www.studmedlib.ru</w:t>
        </w:r>
      </w:hyperlink>
    </w:p>
    <w:p w:rsidR="006E2571" w:rsidRPr="00E93740" w:rsidRDefault="006E2571" w:rsidP="006E2571">
      <w:pPr>
        <w:autoSpaceDE w:val="0"/>
        <w:autoSpaceDN w:val="0"/>
        <w:adjustRightInd w:val="0"/>
        <w:jc w:val="both"/>
        <w:rPr>
          <w:rFonts w:ascii="Times New Roman" w:eastAsia="TimesNewRoman" w:hAnsi="Times New Roman" w:cs="Times New Roman"/>
          <w:color w:val="000000"/>
          <w:sz w:val="24"/>
          <w:szCs w:val="24"/>
        </w:rPr>
      </w:pPr>
      <w:r w:rsidRPr="00E93740">
        <w:rPr>
          <w:rFonts w:ascii="Times New Roman" w:eastAsia="TimesNewRoman" w:hAnsi="Times New Roman" w:cs="Times New Roman"/>
          <w:color w:val="000000"/>
          <w:sz w:val="24"/>
          <w:szCs w:val="24"/>
        </w:rPr>
        <w:t xml:space="preserve">31. </w:t>
      </w:r>
      <w:r w:rsidRPr="00E93740">
        <w:rPr>
          <w:rFonts w:ascii="Times New Roman" w:eastAsia="TimesNewRoman" w:hAnsi="Times New Roman" w:cs="Times New Roman"/>
          <w:color w:val="0000FF"/>
          <w:sz w:val="24"/>
          <w:szCs w:val="24"/>
        </w:rPr>
        <w:t xml:space="preserve">zapah-izo-rta.info/ </w:t>
      </w:r>
      <w:r w:rsidRPr="00E93740">
        <w:rPr>
          <w:rFonts w:ascii="Times New Roman" w:eastAsia="TimesNewRoman" w:hAnsi="Times New Roman" w:cs="Times New Roman"/>
          <w:color w:val="000000"/>
          <w:sz w:val="24"/>
          <w:szCs w:val="24"/>
        </w:rPr>
        <w:t>- Статьи для пациентов, страдающих неприятным запахом изо рта. Специализированная литература для врачей-стоматологов. Учебные материалы для студентов-стоматологов.</w:t>
      </w:r>
    </w:p>
    <w:p w:rsidR="006E2571" w:rsidRPr="00E93740" w:rsidRDefault="006E2571" w:rsidP="006E2571">
      <w:pPr>
        <w:spacing w:line="240" w:lineRule="auto"/>
        <w:jc w:val="both"/>
        <w:rPr>
          <w:rFonts w:ascii="Times New Roman" w:hAnsi="Times New Roman" w:cs="Times New Roman"/>
          <w:b/>
          <w:sz w:val="24"/>
          <w:szCs w:val="24"/>
        </w:rPr>
      </w:pPr>
      <w:r w:rsidRPr="00E93740">
        <w:rPr>
          <w:rFonts w:ascii="Times New Roman" w:hAnsi="Times New Roman" w:cs="Times New Roman"/>
          <w:b/>
          <w:sz w:val="24"/>
          <w:szCs w:val="24"/>
        </w:rPr>
        <w:t xml:space="preserve">12. Материально-техническое обеспечение учебной практики </w:t>
      </w:r>
    </w:p>
    <w:p w:rsidR="006E2571" w:rsidRPr="00E93740" w:rsidRDefault="006E2571" w:rsidP="00E12B04">
      <w:pPr>
        <w:spacing w:before="240" w:after="0" w:line="240" w:lineRule="auto"/>
        <w:ind w:firstLine="567"/>
        <w:contextualSpacing/>
        <w:jc w:val="both"/>
        <w:rPr>
          <w:rFonts w:ascii="Times New Roman" w:hAnsi="Times New Roman" w:cs="Times New Roman"/>
          <w:sz w:val="24"/>
          <w:szCs w:val="24"/>
        </w:rPr>
      </w:pPr>
      <w:r w:rsidRPr="00E93740">
        <w:rPr>
          <w:rFonts w:ascii="Times New Roman" w:hAnsi="Times New Roman" w:cs="Times New Roman"/>
          <w:sz w:val="24"/>
          <w:szCs w:val="24"/>
        </w:rPr>
        <w:t>Учебная производственная практика проводится в лечебно</w:t>
      </w:r>
      <w:r w:rsidR="00F97414">
        <w:rPr>
          <w:rFonts w:ascii="Times New Roman" w:hAnsi="Times New Roman" w:cs="Times New Roman"/>
          <w:sz w:val="24"/>
          <w:szCs w:val="24"/>
        </w:rPr>
        <w:t>-</w:t>
      </w:r>
      <w:r w:rsidRPr="00E93740">
        <w:rPr>
          <w:rFonts w:ascii="Times New Roman" w:hAnsi="Times New Roman" w:cs="Times New Roman"/>
          <w:sz w:val="24"/>
          <w:szCs w:val="24"/>
        </w:rPr>
        <w:t>профилактикческом стоматологическом учреждении, оснащенном стоматологическим оборудованием, расходными материалами и инструментами, необходимыми для проведения лечения пацие</w:t>
      </w:r>
      <w:r w:rsidR="00F97414">
        <w:rPr>
          <w:rFonts w:ascii="Times New Roman" w:hAnsi="Times New Roman" w:cs="Times New Roman"/>
          <w:sz w:val="24"/>
          <w:szCs w:val="24"/>
        </w:rPr>
        <w:t>нтов в соответствии с профилем.</w:t>
      </w:r>
    </w:p>
    <w:p w:rsidR="006E2571" w:rsidRPr="00E93740" w:rsidRDefault="006E2571" w:rsidP="00F97414">
      <w:pPr>
        <w:pStyle w:val="3"/>
        <w:spacing w:after="0"/>
        <w:ind w:firstLine="709"/>
        <w:contextualSpacing/>
        <w:jc w:val="both"/>
        <w:rPr>
          <w:sz w:val="24"/>
          <w:szCs w:val="24"/>
        </w:rPr>
      </w:pPr>
      <w:r w:rsidRPr="00E93740">
        <w:rPr>
          <w:sz w:val="24"/>
          <w:szCs w:val="24"/>
        </w:rPr>
        <w:t>Практические занятия должны закрепить умения, полученные ранее, обеспечить отработку профессиональных навыков.</w:t>
      </w:r>
    </w:p>
    <w:p w:rsidR="006E2571" w:rsidRPr="00E93740" w:rsidRDefault="006E2571" w:rsidP="00F97414">
      <w:pPr>
        <w:spacing w:after="0" w:line="240" w:lineRule="auto"/>
        <w:ind w:firstLine="709"/>
        <w:contextualSpacing/>
        <w:jc w:val="both"/>
        <w:rPr>
          <w:rFonts w:ascii="Times New Roman" w:hAnsi="Times New Roman" w:cs="Times New Roman"/>
          <w:sz w:val="24"/>
          <w:szCs w:val="24"/>
        </w:rPr>
      </w:pPr>
      <w:r w:rsidRPr="00E93740">
        <w:rPr>
          <w:rFonts w:ascii="Times New Roman" w:hAnsi="Times New Roman" w:cs="Times New Roman"/>
          <w:sz w:val="24"/>
          <w:szCs w:val="24"/>
        </w:rPr>
        <w:t>Оценка результатов предусматривает не воспроизведение системы теоретических лекций, а использование их для решения практических профессиональных задач (оказание помощи пациенту).</w:t>
      </w:r>
    </w:p>
    <w:p w:rsidR="006E2571" w:rsidRPr="00E93740" w:rsidRDefault="006E2571" w:rsidP="00F97414">
      <w:pPr>
        <w:pStyle w:val="3"/>
        <w:spacing w:after="0"/>
        <w:ind w:firstLine="709"/>
        <w:contextualSpacing/>
        <w:jc w:val="both"/>
        <w:rPr>
          <w:sz w:val="24"/>
          <w:szCs w:val="24"/>
        </w:rPr>
      </w:pPr>
      <w:r w:rsidRPr="00E93740">
        <w:rPr>
          <w:sz w:val="24"/>
          <w:szCs w:val="24"/>
        </w:rPr>
        <w:t>Немаловажным моментом является обучение заполнению различной документации (истории болезни, выписка, консультативное заключение и.т.д.). Необходимо ознакомить студента с вопросами правовых и юридических аспектов в здравоохранении во избежание конфликтных ситуаций правового характера.</w:t>
      </w:r>
    </w:p>
    <w:p w:rsidR="006E2571" w:rsidRPr="00E93740" w:rsidRDefault="006E2571" w:rsidP="00F97414">
      <w:pPr>
        <w:pStyle w:val="a9"/>
        <w:spacing w:after="0"/>
        <w:ind w:left="0" w:firstLine="992"/>
        <w:contextualSpacing/>
        <w:jc w:val="both"/>
      </w:pPr>
      <w:r w:rsidRPr="00E93740">
        <w:t>Самостоятельная работа с пациентами способствует формированию деонтологического поведения, аккуратности, дисциплинированности.</w:t>
      </w:r>
    </w:p>
    <w:p w:rsidR="006E2571" w:rsidRPr="00E93740" w:rsidRDefault="006E2571" w:rsidP="00F97414">
      <w:pPr>
        <w:pStyle w:val="a9"/>
        <w:spacing w:after="0"/>
        <w:ind w:left="0" w:firstLine="992"/>
        <w:contextualSpacing/>
        <w:jc w:val="both"/>
      </w:pPr>
      <w:r w:rsidRPr="00E93740">
        <w:t>Самостоятельная работа с литературой, написание историй болезни и рефератов, прием пациентов формируют способность анализировать медицинские и социальные проблемы, умение использовать на практике естественнонаучных, медико-биологических и клинических наук в различных видах профессиональной и социальной деятельности.</w:t>
      </w:r>
    </w:p>
    <w:p w:rsidR="006E2571" w:rsidRPr="00E93740" w:rsidRDefault="006E2571" w:rsidP="00F97414">
      <w:pPr>
        <w:pStyle w:val="a9"/>
        <w:spacing w:after="0"/>
        <w:ind w:left="0" w:firstLine="992"/>
        <w:contextualSpacing/>
        <w:jc w:val="both"/>
      </w:pPr>
      <w:r w:rsidRPr="00E93740">
        <w:t>Различные виды  производственной работы, включая самостоятельную работу студента, способствуют овладению культурой мышления, способностью в письменной и устной речи логически правильно оформить его результаты; готовностью к формированию системного подхода к анализу медицинской информации, восприятию инноваций; формируют способность и готовность к самосовершенствованию, самореализации, личностной и предметной рефлексии.</w:t>
      </w:r>
    </w:p>
    <w:p w:rsidR="006E2571" w:rsidRPr="00E93740" w:rsidRDefault="006E2571" w:rsidP="00F97414">
      <w:pPr>
        <w:pStyle w:val="a9"/>
        <w:spacing w:after="0"/>
        <w:ind w:left="0" w:firstLine="992"/>
        <w:contextualSpacing/>
        <w:jc w:val="both"/>
      </w:pPr>
      <w:r w:rsidRPr="00E93740">
        <w:t>Различные виды  производственной деятельности формируют способность в условиях развития науки и практики к переоценке накопленного опы</w:t>
      </w:r>
      <w:r w:rsidR="00F97414">
        <w:t>та, анализу своих возможностей,</w:t>
      </w:r>
      <w:r w:rsidR="00A24423">
        <w:t xml:space="preserve"> </w:t>
      </w:r>
      <w:r w:rsidRPr="00E93740">
        <w:t>умению приобретать новые знания, использованию различных форм обучения, информационно-образовательных технологий.</w:t>
      </w:r>
    </w:p>
    <w:p w:rsidR="00F512CB" w:rsidRPr="00B25ABB" w:rsidRDefault="00F512CB" w:rsidP="00F512CB">
      <w:pPr>
        <w:spacing w:before="240" w:line="264" w:lineRule="auto"/>
        <w:jc w:val="center"/>
        <w:rPr>
          <w:b/>
        </w:rPr>
      </w:pPr>
      <w:r w:rsidRPr="00B25ABB">
        <w:rPr>
          <w:b/>
        </w:rPr>
        <w:t xml:space="preserve">Перечень стоматологического оборудования, используемого кафедрой совместно </w:t>
      </w:r>
      <w:r>
        <w:rPr>
          <w:b/>
        </w:rPr>
        <w:br/>
      </w:r>
      <w:r w:rsidRPr="00B25ABB">
        <w:rPr>
          <w:b/>
        </w:rPr>
        <w:t>с органами здравоохранения</w:t>
      </w:r>
    </w:p>
    <w:tbl>
      <w:tblPr>
        <w:tblStyle w:val="af"/>
        <w:tblW w:w="0" w:type="auto"/>
        <w:tblLook w:val="04A0"/>
      </w:tblPr>
      <w:tblGrid>
        <w:gridCol w:w="978"/>
        <w:gridCol w:w="6642"/>
        <w:gridCol w:w="1950"/>
      </w:tblGrid>
      <w:tr w:rsidR="00F512CB" w:rsidRPr="00BA7FA8" w:rsidTr="00AA3191">
        <w:tc>
          <w:tcPr>
            <w:tcW w:w="978" w:type="dxa"/>
          </w:tcPr>
          <w:p w:rsidR="00F512CB" w:rsidRPr="00E12B04" w:rsidRDefault="00F512CB" w:rsidP="00AA3191">
            <w:pPr>
              <w:pStyle w:val="Style13"/>
              <w:widowControl/>
              <w:spacing w:line="269" w:lineRule="exact"/>
              <w:rPr>
                <w:rStyle w:val="FontStyle30"/>
                <w:b/>
                <w:sz w:val="24"/>
                <w:szCs w:val="24"/>
              </w:rPr>
            </w:pPr>
            <w:r w:rsidRPr="00E12B04">
              <w:rPr>
                <w:rStyle w:val="FontStyle30"/>
                <w:b/>
                <w:sz w:val="24"/>
                <w:szCs w:val="24"/>
              </w:rPr>
              <w:t>№№ п/п</w:t>
            </w:r>
          </w:p>
        </w:tc>
        <w:tc>
          <w:tcPr>
            <w:tcW w:w="6642" w:type="dxa"/>
          </w:tcPr>
          <w:p w:rsidR="00F512CB" w:rsidRPr="00E12B04" w:rsidRDefault="00F512CB" w:rsidP="00AA3191">
            <w:pPr>
              <w:pStyle w:val="Style13"/>
              <w:spacing w:line="269" w:lineRule="exact"/>
              <w:rPr>
                <w:rStyle w:val="FontStyle30"/>
                <w:b/>
                <w:sz w:val="24"/>
                <w:szCs w:val="24"/>
              </w:rPr>
            </w:pPr>
            <w:r w:rsidRPr="00E12B04">
              <w:rPr>
                <w:rStyle w:val="FontStyle30"/>
                <w:b/>
                <w:sz w:val="24"/>
                <w:szCs w:val="24"/>
              </w:rPr>
              <w:t>Наименование медицинской техники (оборудования)</w:t>
            </w:r>
          </w:p>
        </w:tc>
        <w:tc>
          <w:tcPr>
            <w:tcW w:w="1950" w:type="dxa"/>
          </w:tcPr>
          <w:p w:rsidR="00F512CB" w:rsidRPr="00E12B04" w:rsidRDefault="00F512CB" w:rsidP="00AA3191">
            <w:pPr>
              <w:pStyle w:val="Style13"/>
              <w:widowControl/>
              <w:spacing w:line="269" w:lineRule="exact"/>
              <w:rPr>
                <w:rStyle w:val="FontStyle30"/>
                <w:b/>
                <w:sz w:val="24"/>
                <w:szCs w:val="24"/>
              </w:rPr>
            </w:pPr>
            <w:r w:rsidRPr="00E12B04">
              <w:rPr>
                <w:rStyle w:val="FontStyle30"/>
                <w:b/>
                <w:sz w:val="24"/>
                <w:szCs w:val="24"/>
              </w:rPr>
              <w:t>Количество</w:t>
            </w:r>
          </w:p>
        </w:tc>
      </w:tr>
      <w:tr w:rsidR="00F512CB" w:rsidRPr="00BA7FA8" w:rsidTr="00AA3191">
        <w:tc>
          <w:tcPr>
            <w:tcW w:w="978"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1</w:t>
            </w:r>
          </w:p>
        </w:tc>
        <w:tc>
          <w:tcPr>
            <w:tcW w:w="6642" w:type="dxa"/>
          </w:tcPr>
          <w:p w:rsidR="00F512CB" w:rsidRPr="00E12B04" w:rsidRDefault="00F512CB" w:rsidP="00AA3191">
            <w:pPr>
              <w:pStyle w:val="Style13"/>
              <w:widowControl/>
              <w:spacing w:line="269" w:lineRule="exact"/>
              <w:ind w:left="-978"/>
              <w:rPr>
                <w:rStyle w:val="FontStyle30"/>
                <w:sz w:val="24"/>
                <w:szCs w:val="24"/>
              </w:rPr>
            </w:pPr>
            <w:r w:rsidRPr="00E12B04">
              <w:rPr>
                <w:rStyle w:val="FontStyle30"/>
                <w:sz w:val="24"/>
                <w:szCs w:val="24"/>
              </w:rPr>
              <w:t>Аппарат для флюктуоризации</w:t>
            </w:r>
          </w:p>
        </w:tc>
        <w:tc>
          <w:tcPr>
            <w:tcW w:w="1950"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1</w:t>
            </w:r>
          </w:p>
        </w:tc>
      </w:tr>
      <w:tr w:rsidR="00F512CB" w:rsidRPr="00BA7FA8" w:rsidTr="00AA3191">
        <w:tc>
          <w:tcPr>
            <w:tcW w:w="978"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2</w:t>
            </w:r>
          </w:p>
        </w:tc>
        <w:tc>
          <w:tcPr>
            <w:tcW w:w="6642"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 xml:space="preserve">Аппарат для электрофореза </w:t>
            </w:r>
          </w:p>
        </w:tc>
        <w:tc>
          <w:tcPr>
            <w:tcW w:w="1950"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3</w:t>
            </w:r>
          </w:p>
        </w:tc>
      </w:tr>
      <w:tr w:rsidR="00F512CB" w:rsidRPr="00BA7FA8" w:rsidTr="00AA3191">
        <w:tc>
          <w:tcPr>
            <w:tcW w:w="978"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 xml:space="preserve">3. </w:t>
            </w:r>
          </w:p>
        </w:tc>
        <w:tc>
          <w:tcPr>
            <w:tcW w:w="6642"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 xml:space="preserve">Аппарат для дарсонвализации </w:t>
            </w:r>
          </w:p>
        </w:tc>
        <w:tc>
          <w:tcPr>
            <w:tcW w:w="1950"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1</w:t>
            </w:r>
          </w:p>
        </w:tc>
      </w:tr>
      <w:tr w:rsidR="00F512CB" w:rsidRPr="00BA7FA8" w:rsidTr="00AA3191">
        <w:tc>
          <w:tcPr>
            <w:tcW w:w="978"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4.</w:t>
            </w:r>
          </w:p>
        </w:tc>
        <w:tc>
          <w:tcPr>
            <w:tcW w:w="6642"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Аппарат для УВЧ-терапии</w:t>
            </w:r>
          </w:p>
        </w:tc>
        <w:tc>
          <w:tcPr>
            <w:tcW w:w="1950"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1</w:t>
            </w:r>
          </w:p>
        </w:tc>
      </w:tr>
      <w:tr w:rsidR="00F512CB" w:rsidRPr="00BA7FA8" w:rsidTr="00AA3191">
        <w:tc>
          <w:tcPr>
            <w:tcW w:w="978"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 xml:space="preserve">5. </w:t>
            </w:r>
          </w:p>
        </w:tc>
        <w:tc>
          <w:tcPr>
            <w:tcW w:w="6642"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Аппарат для локального ультрафиолетового  облучения  «ОКУФ»</w:t>
            </w:r>
          </w:p>
        </w:tc>
        <w:tc>
          <w:tcPr>
            <w:tcW w:w="1950"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1</w:t>
            </w:r>
          </w:p>
        </w:tc>
      </w:tr>
      <w:tr w:rsidR="00F512CB" w:rsidRPr="00BA7FA8" w:rsidTr="00AA3191">
        <w:tc>
          <w:tcPr>
            <w:tcW w:w="978"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6.</w:t>
            </w:r>
          </w:p>
        </w:tc>
        <w:tc>
          <w:tcPr>
            <w:tcW w:w="6642"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Аппарат для микроволновой терапии «Луч-2»</w:t>
            </w:r>
          </w:p>
        </w:tc>
        <w:tc>
          <w:tcPr>
            <w:tcW w:w="1950"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1</w:t>
            </w:r>
          </w:p>
        </w:tc>
      </w:tr>
      <w:tr w:rsidR="00F512CB" w:rsidRPr="00BA7FA8" w:rsidTr="00AA3191">
        <w:tc>
          <w:tcPr>
            <w:tcW w:w="978"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7.</w:t>
            </w:r>
          </w:p>
        </w:tc>
        <w:tc>
          <w:tcPr>
            <w:tcW w:w="6642"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Аппарат для съёма прицельных рентгеновских снимков «</w:t>
            </w:r>
            <w:r w:rsidRPr="00E12B04">
              <w:rPr>
                <w:rStyle w:val="FontStyle30"/>
                <w:sz w:val="24"/>
                <w:szCs w:val="24"/>
                <w:lang w:val="en-US"/>
              </w:rPr>
              <w:t>PHON</w:t>
            </w:r>
            <w:r w:rsidRPr="00E12B04">
              <w:rPr>
                <w:rStyle w:val="FontStyle30"/>
                <w:sz w:val="24"/>
                <w:szCs w:val="24"/>
              </w:rPr>
              <w:t xml:space="preserve"> – </w:t>
            </w:r>
            <w:r w:rsidRPr="00E12B04">
              <w:rPr>
                <w:rStyle w:val="FontStyle30"/>
                <w:sz w:val="24"/>
                <w:szCs w:val="24"/>
                <w:lang w:val="en-US"/>
              </w:rPr>
              <w:t>XII</w:t>
            </w:r>
            <w:r w:rsidRPr="00E12B04">
              <w:rPr>
                <w:rStyle w:val="FontStyle30"/>
                <w:sz w:val="24"/>
                <w:szCs w:val="24"/>
              </w:rPr>
              <w:t xml:space="preserve">» </w:t>
            </w:r>
          </w:p>
        </w:tc>
        <w:tc>
          <w:tcPr>
            <w:tcW w:w="1950" w:type="dxa"/>
          </w:tcPr>
          <w:p w:rsidR="00F512CB" w:rsidRPr="00E12B04" w:rsidRDefault="00F512CB" w:rsidP="00AA3191">
            <w:pPr>
              <w:pStyle w:val="Style13"/>
              <w:widowControl/>
              <w:spacing w:line="269" w:lineRule="exact"/>
              <w:rPr>
                <w:rStyle w:val="FontStyle30"/>
                <w:sz w:val="24"/>
                <w:szCs w:val="24"/>
                <w:lang w:val="en-US"/>
              </w:rPr>
            </w:pPr>
            <w:r w:rsidRPr="00E12B04">
              <w:rPr>
                <w:rStyle w:val="FontStyle30"/>
                <w:sz w:val="24"/>
                <w:szCs w:val="24"/>
                <w:lang w:val="en-US"/>
              </w:rPr>
              <w:t>2</w:t>
            </w:r>
          </w:p>
        </w:tc>
      </w:tr>
      <w:tr w:rsidR="00F512CB" w:rsidRPr="00BA7FA8" w:rsidTr="00AA3191">
        <w:tc>
          <w:tcPr>
            <w:tcW w:w="978"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8.</w:t>
            </w:r>
          </w:p>
        </w:tc>
        <w:tc>
          <w:tcPr>
            <w:tcW w:w="6642"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Дентальный аппарат –  ортопантомограф «</w:t>
            </w:r>
            <w:r w:rsidRPr="00E12B04">
              <w:rPr>
                <w:rStyle w:val="FontStyle30"/>
                <w:sz w:val="24"/>
                <w:szCs w:val="24"/>
                <w:lang w:val="en-US"/>
              </w:rPr>
              <w:t>Soredex</w:t>
            </w:r>
            <w:r w:rsidRPr="00E12B04">
              <w:rPr>
                <w:rStyle w:val="FontStyle30"/>
                <w:sz w:val="24"/>
                <w:szCs w:val="24"/>
              </w:rPr>
              <w:t xml:space="preserve"> </w:t>
            </w:r>
            <w:r w:rsidRPr="00E12B04">
              <w:rPr>
                <w:rStyle w:val="FontStyle30"/>
                <w:sz w:val="24"/>
                <w:szCs w:val="24"/>
                <w:lang w:val="en-US"/>
              </w:rPr>
              <w:t>Cranex</w:t>
            </w:r>
            <w:r w:rsidRPr="00E12B04">
              <w:rPr>
                <w:rStyle w:val="FontStyle30"/>
                <w:sz w:val="24"/>
                <w:szCs w:val="24"/>
              </w:rPr>
              <w:t>»</w:t>
            </w:r>
          </w:p>
        </w:tc>
        <w:tc>
          <w:tcPr>
            <w:tcW w:w="1950" w:type="dxa"/>
          </w:tcPr>
          <w:p w:rsidR="00F512CB" w:rsidRPr="00E12B04" w:rsidRDefault="00F512CB" w:rsidP="00AA3191">
            <w:pPr>
              <w:pStyle w:val="Style13"/>
              <w:widowControl/>
              <w:spacing w:line="269" w:lineRule="exact"/>
              <w:rPr>
                <w:rStyle w:val="FontStyle30"/>
                <w:sz w:val="24"/>
                <w:szCs w:val="24"/>
              </w:rPr>
            </w:pPr>
            <w:r w:rsidRPr="00E12B04">
              <w:rPr>
                <w:rStyle w:val="FontStyle30"/>
                <w:sz w:val="24"/>
                <w:szCs w:val="24"/>
              </w:rPr>
              <w:t>1</w:t>
            </w:r>
          </w:p>
        </w:tc>
      </w:tr>
    </w:tbl>
    <w:p w:rsidR="00F97414" w:rsidRDefault="00F97414" w:rsidP="00F97414">
      <w:pPr>
        <w:pStyle w:val="Style4"/>
        <w:widowControl/>
        <w:jc w:val="left"/>
        <w:rPr>
          <w:rStyle w:val="FontStyle12"/>
          <w:sz w:val="24"/>
          <w:szCs w:val="24"/>
        </w:rPr>
      </w:pPr>
    </w:p>
    <w:p w:rsidR="00E12B04" w:rsidRPr="00D135DC" w:rsidRDefault="00545DF9" w:rsidP="00E12B04">
      <w:pPr>
        <w:pStyle w:val="Style4"/>
        <w:widowControl/>
        <w:spacing w:line="240" w:lineRule="auto"/>
        <w:rPr>
          <w:rStyle w:val="FontStyle12"/>
        </w:rPr>
      </w:pPr>
      <w:r>
        <w:rPr>
          <w:rStyle w:val="FontStyle12"/>
          <w:sz w:val="24"/>
          <w:szCs w:val="24"/>
        </w:rPr>
        <w:t xml:space="preserve">13. </w:t>
      </w:r>
      <w:r w:rsidR="00E12B04" w:rsidRPr="00D135DC">
        <w:rPr>
          <w:rStyle w:val="FontStyle12"/>
        </w:rPr>
        <w:t>Сведения о переутверждении программы на очередной учебный год и регистрация изменений</w:t>
      </w:r>
    </w:p>
    <w:p w:rsidR="00E12B04" w:rsidRPr="00D135DC" w:rsidRDefault="00E12B04" w:rsidP="00E12B04"/>
    <w:tbl>
      <w:tblPr>
        <w:tblW w:w="0" w:type="auto"/>
        <w:tblInd w:w="40" w:type="dxa"/>
        <w:tblLayout w:type="fixed"/>
        <w:tblCellMar>
          <w:left w:w="40" w:type="dxa"/>
          <w:right w:w="40" w:type="dxa"/>
        </w:tblCellMar>
        <w:tblLook w:val="0000"/>
      </w:tblPr>
      <w:tblGrid>
        <w:gridCol w:w="2102"/>
        <w:gridCol w:w="2405"/>
        <w:gridCol w:w="3672"/>
        <w:gridCol w:w="1392"/>
      </w:tblGrid>
      <w:tr w:rsidR="00E12B04" w:rsidRPr="00D135DC" w:rsidTr="00B14E34">
        <w:trPr>
          <w:trHeight w:val="1608"/>
        </w:trPr>
        <w:tc>
          <w:tcPr>
            <w:tcW w:w="2102" w:type="dxa"/>
            <w:tcBorders>
              <w:top w:val="single" w:sz="6" w:space="0" w:color="auto"/>
              <w:left w:val="single" w:sz="6" w:space="0" w:color="auto"/>
              <w:bottom w:val="single" w:sz="6" w:space="0" w:color="auto"/>
              <w:right w:val="single" w:sz="6" w:space="0" w:color="auto"/>
            </w:tcBorders>
          </w:tcPr>
          <w:p w:rsidR="00E12B04" w:rsidRPr="001A5E5E" w:rsidRDefault="00E12B04" w:rsidP="00B14E34">
            <w:pPr>
              <w:pStyle w:val="Style6"/>
              <w:widowControl/>
              <w:jc w:val="center"/>
              <w:rPr>
                <w:rStyle w:val="FontStyle13"/>
              </w:rPr>
            </w:pPr>
            <w:r w:rsidRPr="001A5E5E">
              <w:rPr>
                <w:rStyle w:val="FontStyle13"/>
              </w:rPr>
              <w:t>Учебный год</w:t>
            </w:r>
          </w:p>
        </w:tc>
        <w:tc>
          <w:tcPr>
            <w:tcW w:w="2405" w:type="dxa"/>
            <w:tcBorders>
              <w:top w:val="single" w:sz="6" w:space="0" w:color="auto"/>
              <w:left w:val="single" w:sz="6" w:space="0" w:color="auto"/>
              <w:bottom w:val="single" w:sz="6" w:space="0" w:color="auto"/>
              <w:right w:val="single" w:sz="6" w:space="0" w:color="auto"/>
            </w:tcBorders>
          </w:tcPr>
          <w:p w:rsidR="00E12B04" w:rsidRPr="001A5E5E" w:rsidRDefault="00E12B04" w:rsidP="00B14E34">
            <w:pPr>
              <w:pStyle w:val="Style6"/>
              <w:widowControl/>
              <w:jc w:val="center"/>
              <w:rPr>
                <w:rStyle w:val="FontStyle13"/>
              </w:rPr>
            </w:pPr>
            <w:r w:rsidRPr="001A5E5E">
              <w:rPr>
                <w:rStyle w:val="FontStyle13"/>
              </w:rPr>
              <w:t>Решение     кафедры (№ протокола, дата, подпись            зав. кафедрой)</w:t>
            </w:r>
          </w:p>
        </w:tc>
        <w:tc>
          <w:tcPr>
            <w:tcW w:w="3672" w:type="dxa"/>
            <w:tcBorders>
              <w:top w:val="single" w:sz="6" w:space="0" w:color="auto"/>
              <w:left w:val="single" w:sz="6" w:space="0" w:color="auto"/>
              <w:bottom w:val="single" w:sz="6" w:space="0" w:color="auto"/>
              <w:right w:val="single" w:sz="6" w:space="0" w:color="auto"/>
            </w:tcBorders>
          </w:tcPr>
          <w:p w:rsidR="00E12B04" w:rsidRPr="001A5E5E" w:rsidRDefault="00E12B04" w:rsidP="00B14E34">
            <w:pPr>
              <w:pStyle w:val="Style6"/>
              <w:widowControl/>
              <w:jc w:val="center"/>
              <w:rPr>
                <w:rStyle w:val="FontStyle13"/>
              </w:rPr>
            </w:pPr>
            <w:r>
              <w:rPr>
                <w:rStyle w:val="FontStyle13"/>
              </w:rPr>
              <w:t xml:space="preserve">Решение </w:t>
            </w:r>
            <w:r w:rsidRPr="001A5E5E">
              <w:rPr>
                <w:rStyle w:val="FontStyle13"/>
              </w:rPr>
              <w:t>Совета</w:t>
            </w:r>
            <w:r>
              <w:rPr>
                <w:rStyle w:val="FontStyle13"/>
              </w:rPr>
              <w:t xml:space="preserve"> </w:t>
            </w:r>
            <w:r w:rsidRPr="001A5E5E">
              <w:rPr>
                <w:rStyle w:val="FontStyle13"/>
              </w:rPr>
              <w:t xml:space="preserve"> стоматологического   факультета </w:t>
            </w:r>
            <w:r>
              <w:rPr>
                <w:rStyle w:val="FontStyle13"/>
              </w:rPr>
              <w:t>ДГМУ</w:t>
            </w:r>
            <w:r w:rsidRPr="001A5E5E">
              <w:rPr>
                <w:rStyle w:val="FontStyle13"/>
              </w:rPr>
              <w:t xml:space="preserve">   (№   протокола,   дата, подпись   председателя   Совета стоматологического факультета</w:t>
            </w:r>
          </w:p>
        </w:tc>
        <w:tc>
          <w:tcPr>
            <w:tcW w:w="1392" w:type="dxa"/>
            <w:tcBorders>
              <w:top w:val="single" w:sz="6" w:space="0" w:color="auto"/>
              <w:left w:val="single" w:sz="6" w:space="0" w:color="auto"/>
              <w:bottom w:val="single" w:sz="6" w:space="0" w:color="auto"/>
              <w:right w:val="single" w:sz="6" w:space="0" w:color="auto"/>
            </w:tcBorders>
          </w:tcPr>
          <w:p w:rsidR="00E12B04" w:rsidRPr="001A5E5E" w:rsidRDefault="00E12B04" w:rsidP="00B14E34">
            <w:pPr>
              <w:pStyle w:val="Style7"/>
              <w:widowControl/>
              <w:jc w:val="center"/>
              <w:rPr>
                <w:rStyle w:val="FontStyle13"/>
              </w:rPr>
            </w:pPr>
            <w:r w:rsidRPr="001A5E5E">
              <w:rPr>
                <w:rStyle w:val="FontStyle13"/>
              </w:rPr>
              <w:t>Номер изменения</w:t>
            </w:r>
          </w:p>
        </w:tc>
      </w:tr>
      <w:tr w:rsidR="00E12B04" w:rsidRPr="00D135DC" w:rsidTr="00B14E34">
        <w:trPr>
          <w:trHeight w:val="394"/>
        </w:trPr>
        <w:tc>
          <w:tcPr>
            <w:tcW w:w="2102" w:type="dxa"/>
            <w:tcBorders>
              <w:top w:val="single" w:sz="6" w:space="0" w:color="auto"/>
              <w:left w:val="single" w:sz="6" w:space="0" w:color="auto"/>
              <w:bottom w:val="single" w:sz="6" w:space="0" w:color="auto"/>
              <w:right w:val="single" w:sz="6" w:space="0" w:color="auto"/>
            </w:tcBorders>
          </w:tcPr>
          <w:p w:rsidR="00E12B04" w:rsidRPr="001A5E5E" w:rsidRDefault="00E12B04" w:rsidP="00B14E34">
            <w:pPr>
              <w:pStyle w:val="Style5"/>
              <w:widowControl/>
              <w:jc w:val="center"/>
            </w:pPr>
            <w:r w:rsidRPr="001A5E5E">
              <w:t>2016-2017</w:t>
            </w:r>
          </w:p>
        </w:tc>
        <w:tc>
          <w:tcPr>
            <w:tcW w:w="2405" w:type="dxa"/>
            <w:tcBorders>
              <w:top w:val="single" w:sz="6" w:space="0" w:color="auto"/>
              <w:left w:val="single" w:sz="6" w:space="0" w:color="auto"/>
              <w:bottom w:val="single" w:sz="6" w:space="0" w:color="auto"/>
              <w:right w:val="single" w:sz="6" w:space="0" w:color="auto"/>
            </w:tcBorders>
          </w:tcPr>
          <w:p w:rsidR="00E12B04" w:rsidRPr="001A5E5E" w:rsidRDefault="00E12B04" w:rsidP="00B14E34">
            <w:pPr>
              <w:pStyle w:val="Style5"/>
              <w:widowControl/>
              <w:jc w:val="center"/>
            </w:pPr>
            <w:r w:rsidRPr="001A5E5E">
              <w:t xml:space="preserve">Протокол №7 </w:t>
            </w:r>
            <w:r w:rsidRPr="001A5E5E">
              <w:br/>
              <w:t>от 30.08.2016 г.</w:t>
            </w:r>
          </w:p>
        </w:tc>
        <w:tc>
          <w:tcPr>
            <w:tcW w:w="3672" w:type="dxa"/>
            <w:tcBorders>
              <w:top w:val="single" w:sz="6" w:space="0" w:color="auto"/>
              <w:left w:val="single" w:sz="6" w:space="0" w:color="auto"/>
              <w:bottom w:val="single" w:sz="6" w:space="0" w:color="auto"/>
              <w:right w:val="single" w:sz="6" w:space="0" w:color="auto"/>
            </w:tcBorders>
          </w:tcPr>
          <w:p w:rsidR="00E12B04" w:rsidRDefault="00E12B04" w:rsidP="00B14E34">
            <w:pPr>
              <w:pStyle w:val="Style5"/>
              <w:widowControl/>
              <w:jc w:val="center"/>
            </w:pPr>
            <w:r>
              <w:t xml:space="preserve">Протокол № 2 </w:t>
            </w:r>
          </w:p>
          <w:p w:rsidR="00E12B04" w:rsidRDefault="00E12B04" w:rsidP="00B14E34">
            <w:pPr>
              <w:pStyle w:val="Style5"/>
              <w:widowControl/>
              <w:jc w:val="center"/>
            </w:pPr>
            <w:r>
              <w:t>от 31 октября 2016 года</w:t>
            </w:r>
          </w:p>
          <w:p w:rsidR="00E12B04" w:rsidRDefault="00E12B04" w:rsidP="00B14E34">
            <w:pPr>
              <w:pStyle w:val="Style5"/>
              <w:widowControl/>
              <w:jc w:val="center"/>
            </w:pPr>
          </w:p>
          <w:p w:rsidR="00E12B04" w:rsidRPr="001A5E5E" w:rsidRDefault="00E12B04" w:rsidP="00B14E34">
            <w:pPr>
              <w:pStyle w:val="Style5"/>
              <w:widowControl/>
              <w:jc w:val="center"/>
            </w:pPr>
          </w:p>
        </w:tc>
        <w:tc>
          <w:tcPr>
            <w:tcW w:w="1392" w:type="dxa"/>
            <w:tcBorders>
              <w:top w:val="single" w:sz="6" w:space="0" w:color="auto"/>
              <w:left w:val="single" w:sz="6" w:space="0" w:color="auto"/>
              <w:bottom w:val="single" w:sz="6" w:space="0" w:color="auto"/>
              <w:right w:val="single" w:sz="6" w:space="0" w:color="auto"/>
            </w:tcBorders>
          </w:tcPr>
          <w:p w:rsidR="00E12B04" w:rsidRPr="001A5E5E" w:rsidRDefault="00E12B04" w:rsidP="00B14E34">
            <w:pPr>
              <w:pStyle w:val="Style5"/>
              <w:widowControl/>
              <w:jc w:val="center"/>
            </w:pPr>
            <w:r w:rsidRPr="001A5E5E">
              <w:t>1</w:t>
            </w:r>
          </w:p>
        </w:tc>
      </w:tr>
      <w:tr w:rsidR="00E12B04" w:rsidRPr="00D135DC" w:rsidTr="00B14E34">
        <w:trPr>
          <w:trHeight w:val="389"/>
        </w:trPr>
        <w:tc>
          <w:tcPr>
            <w:tcW w:w="2102" w:type="dxa"/>
            <w:tcBorders>
              <w:top w:val="single" w:sz="6" w:space="0" w:color="auto"/>
              <w:left w:val="single" w:sz="6" w:space="0" w:color="auto"/>
              <w:bottom w:val="single" w:sz="6" w:space="0" w:color="auto"/>
              <w:right w:val="single" w:sz="6" w:space="0" w:color="auto"/>
            </w:tcBorders>
          </w:tcPr>
          <w:p w:rsidR="00E12B04" w:rsidRPr="00D135DC" w:rsidRDefault="00E12B04" w:rsidP="00B14E34">
            <w:pPr>
              <w:pStyle w:val="Style5"/>
              <w:widowControl/>
              <w:jc w:val="center"/>
            </w:pPr>
          </w:p>
        </w:tc>
        <w:tc>
          <w:tcPr>
            <w:tcW w:w="2405" w:type="dxa"/>
            <w:tcBorders>
              <w:top w:val="single" w:sz="6" w:space="0" w:color="auto"/>
              <w:left w:val="single" w:sz="6" w:space="0" w:color="auto"/>
              <w:bottom w:val="single" w:sz="6" w:space="0" w:color="auto"/>
              <w:right w:val="single" w:sz="6" w:space="0" w:color="auto"/>
            </w:tcBorders>
          </w:tcPr>
          <w:p w:rsidR="00E12B04" w:rsidRPr="00D135DC" w:rsidRDefault="00E12B04" w:rsidP="00B14E34">
            <w:pPr>
              <w:pStyle w:val="Style5"/>
              <w:widowControl/>
              <w:jc w:val="center"/>
            </w:pPr>
          </w:p>
        </w:tc>
        <w:tc>
          <w:tcPr>
            <w:tcW w:w="3672" w:type="dxa"/>
            <w:tcBorders>
              <w:top w:val="single" w:sz="6" w:space="0" w:color="auto"/>
              <w:left w:val="single" w:sz="6" w:space="0" w:color="auto"/>
              <w:bottom w:val="single" w:sz="6" w:space="0" w:color="auto"/>
              <w:right w:val="single" w:sz="6" w:space="0" w:color="auto"/>
            </w:tcBorders>
          </w:tcPr>
          <w:p w:rsidR="00E12B04" w:rsidRPr="00D135DC" w:rsidRDefault="00E12B04" w:rsidP="00B14E34">
            <w:pPr>
              <w:pStyle w:val="Style5"/>
              <w:widowControl/>
              <w:jc w:val="center"/>
            </w:pPr>
          </w:p>
        </w:tc>
        <w:tc>
          <w:tcPr>
            <w:tcW w:w="1392" w:type="dxa"/>
            <w:tcBorders>
              <w:top w:val="single" w:sz="6" w:space="0" w:color="auto"/>
              <w:left w:val="single" w:sz="6" w:space="0" w:color="auto"/>
              <w:bottom w:val="single" w:sz="6" w:space="0" w:color="auto"/>
              <w:right w:val="single" w:sz="6" w:space="0" w:color="auto"/>
            </w:tcBorders>
          </w:tcPr>
          <w:p w:rsidR="00E12B04" w:rsidRPr="00D135DC" w:rsidRDefault="00E12B04" w:rsidP="00B14E34">
            <w:pPr>
              <w:pStyle w:val="Style5"/>
              <w:widowControl/>
              <w:jc w:val="center"/>
            </w:pPr>
          </w:p>
        </w:tc>
      </w:tr>
      <w:tr w:rsidR="00E12B04" w:rsidRPr="00D135DC" w:rsidTr="00B14E34">
        <w:trPr>
          <w:trHeight w:val="408"/>
        </w:trPr>
        <w:tc>
          <w:tcPr>
            <w:tcW w:w="2102" w:type="dxa"/>
            <w:tcBorders>
              <w:top w:val="single" w:sz="6" w:space="0" w:color="auto"/>
              <w:left w:val="single" w:sz="6" w:space="0" w:color="auto"/>
              <w:bottom w:val="single" w:sz="6" w:space="0" w:color="auto"/>
              <w:right w:val="single" w:sz="6" w:space="0" w:color="auto"/>
            </w:tcBorders>
          </w:tcPr>
          <w:p w:rsidR="00E12B04" w:rsidRPr="00D135DC" w:rsidRDefault="00E12B04" w:rsidP="00B14E34">
            <w:pPr>
              <w:pStyle w:val="Style5"/>
              <w:widowControl/>
              <w:jc w:val="center"/>
            </w:pPr>
          </w:p>
        </w:tc>
        <w:tc>
          <w:tcPr>
            <w:tcW w:w="2405" w:type="dxa"/>
            <w:tcBorders>
              <w:top w:val="single" w:sz="6" w:space="0" w:color="auto"/>
              <w:left w:val="single" w:sz="6" w:space="0" w:color="auto"/>
              <w:bottom w:val="single" w:sz="6" w:space="0" w:color="auto"/>
              <w:right w:val="single" w:sz="6" w:space="0" w:color="auto"/>
            </w:tcBorders>
          </w:tcPr>
          <w:p w:rsidR="00E12B04" w:rsidRPr="00D135DC" w:rsidRDefault="00E12B04" w:rsidP="00B14E34">
            <w:pPr>
              <w:pStyle w:val="Style5"/>
              <w:widowControl/>
              <w:jc w:val="center"/>
            </w:pPr>
          </w:p>
        </w:tc>
        <w:tc>
          <w:tcPr>
            <w:tcW w:w="3672" w:type="dxa"/>
            <w:tcBorders>
              <w:top w:val="single" w:sz="6" w:space="0" w:color="auto"/>
              <w:left w:val="single" w:sz="6" w:space="0" w:color="auto"/>
              <w:bottom w:val="single" w:sz="6" w:space="0" w:color="auto"/>
              <w:right w:val="single" w:sz="6" w:space="0" w:color="auto"/>
            </w:tcBorders>
          </w:tcPr>
          <w:p w:rsidR="00E12B04" w:rsidRPr="00D135DC" w:rsidRDefault="00E12B04" w:rsidP="00B14E34">
            <w:pPr>
              <w:pStyle w:val="Style5"/>
              <w:widowControl/>
              <w:jc w:val="center"/>
            </w:pPr>
          </w:p>
        </w:tc>
        <w:tc>
          <w:tcPr>
            <w:tcW w:w="1392" w:type="dxa"/>
            <w:tcBorders>
              <w:top w:val="single" w:sz="6" w:space="0" w:color="auto"/>
              <w:left w:val="single" w:sz="6" w:space="0" w:color="auto"/>
              <w:bottom w:val="single" w:sz="6" w:space="0" w:color="auto"/>
              <w:right w:val="single" w:sz="6" w:space="0" w:color="auto"/>
            </w:tcBorders>
          </w:tcPr>
          <w:p w:rsidR="00E12B04" w:rsidRPr="00D135DC" w:rsidRDefault="00E12B04" w:rsidP="00B14E34">
            <w:pPr>
              <w:pStyle w:val="Style5"/>
              <w:widowControl/>
              <w:jc w:val="center"/>
            </w:pPr>
          </w:p>
        </w:tc>
      </w:tr>
    </w:tbl>
    <w:p w:rsidR="00E12B04" w:rsidRPr="0042314E" w:rsidRDefault="00E12B04" w:rsidP="00E12B04"/>
    <w:p w:rsidR="0001454A" w:rsidRDefault="0001454A" w:rsidP="00545DF9">
      <w:pPr>
        <w:pStyle w:val="Style1556"/>
        <w:jc w:val="both"/>
        <w:rPr>
          <w:rStyle w:val="CharStyle185"/>
          <w:spacing w:val="20"/>
        </w:rPr>
      </w:pPr>
    </w:p>
    <w:p w:rsidR="00545DF9" w:rsidRPr="0001454A" w:rsidRDefault="00545DF9" w:rsidP="00545DF9">
      <w:pPr>
        <w:pStyle w:val="Style1556"/>
        <w:jc w:val="both"/>
        <w:rPr>
          <w:sz w:val="24"/>
          <w:szCs w:val="24"/>
        </w:rPr>
      </w:pPr>
      <w:r w:rsidRPr="0001454A">
        <w:rPr>
          <w:rStyle w:val="CharStyle185"/>
          <w:spacing w:val="20"/>
          <w:sz w:val="24"/>
          <w:szCs w:val="24"/>
        </w:rPr>
        <w:t>14.</w:t>
      </w:r>
      <w:r w:rsidR="0001454A">
        <w:rPr>
          <w:rStyle w:val="CharStyle185"/>
          <w:spacing w:val="20"/>
          <w:sz w:val="24"/>
          <w:szCs w:val="24"/>
        </w:rPr>
        <w:t xml:space="preserve"> </w:t>
      </w:r>
      <w:r w:rsidRPr="0001454A">
        <w:rPr>
          <w:rStyle w:val="CharStyle104"/>
          <w:sz w:val="24"/>
          <w:szCs w:val="24"/>
        </w:rPr>
        <w:t>Протокол согласования рабочей программы дисциплины (раздела) с другими кафедрами</w:t>
      </w:r>
    </w:p>
    <w:p w:rsidR="00545DF9" w:rsidRDefault="00545DF9">
      <w:pPr>
        <w:rPr>
          <w:rStyle w:val="CharStyle370"/>
          <w:rFonts w:eastAsiaTheme="minorHAnsi"/>
          <w:lang w:eastAsia="ru-RU"/>
        </w:rPr>
      </w:pPr>
      <w:r>
        <w:rPr>
          <w:rStyle w:val="CharStyle370"/>
          <w:rFonts w:eastAsiaTheme="minorHAnsi"/>
        </w:rPr>
        <w:br w:type="page"/>
      </w:r>
    </w:p>
    <w:p w:rsidR="00545DF9" w:rsidRDefault="00F84A42" w:rsidP="00545DF9">
      <w:pPr>
        <w:pStyle w:val="Style1557"/>
        <w:jc w:val="right"/>
        <w:rPr>
          <w:sz w:val="22"/>
          <w:szCs w:val="22"/>
        </w:rPr>
      </w:pPr>
      <w:r>
        <w:rPr>
          <w:rStyle w:val="CharStyle370"/>
          <w:sz w:val="24"/>
          <w:szCs w:val="24"/>
        </w:rPr>
        <w:t>Приложение 1 к рабочей программе</w:t>
      </w:r>
    </w:p>
    <w:p w:rsidR="00545DF9" w:rsidRDefault="00545DF9" w:rsidP="00545DF9">
      <w:pPr>
        <w:rPr>
          <w:rStyle w:val="CharStyle104"/>
          <w:rFonts w:eastAsiaTheme="minorHAnsi"/>
        </w:rPr>
      </w:pPr>
    </w:p>
    <w:p w:rsidR="00545DF9" w:rsidRPr="00ED5A0F" w:rsidRDefault="00545DF9" w:rsidP="00545DF9">
      <w:pPr>
        <w:pStyle w:val="Style1474"/>
        <w:jc w:val="center"/>
        <w:rPr>
          <w:sz w:val="24"/>
          <w:szCs w:val="24"/>
        </w:rPr>
      </w:pPr>
      <w:r w:rsidRPr="00ED5A0F">
        <w:rPr>
          <w:rStyle w:val="CharStyle104"/>
          <w:sz w:val="24"/>
          <w:szCs w:val="24"/>
        </w:rPr>
        <w:t>МЕЖКАФЕДРАЛЬНЫЙ ПРОТОКОЛ СОГЛАСОВАНИЯ</w:t>
      </w:r>
    </w:p>
    <w:p w:rsidR="00545DF9" w:rsidRDefault="00545DF9" w:rsidP="00545DF9">
      <w:pPr>
        <w:pStyle w:val="Style1559"/>
        <w:jc w:val="both"/>
        <w:rPr>
          <w:rStyle w:val="CharStyle365"/>
        </w:rPr>
      </w:pPr>
    </w:p>
    <w:p w:rsidR="00545DF9" w:rsidRPr="00ED5A0F" w:rsidRDefault="00545DF9" w:rsidP="00545DF9">
      <w:pPr>
        <w:pStyle w:val="Style1559"/>
        <w:ind w:firstLine="567"/>
        <w:jc w:val="both"/>
        <w:rPr>
          <w:rStyle w:val="CharStyle365"/>
        </w:rPr>
      </w:pPr>
      <w:r w:rsidRPr="00ED5A0F">
        <w:rPr>
          <w:rStyle w:val="CharStyle365"/>
        </w:rPr>
        <w:t xml:space="preserve">Рабочей программы дисциплины «Стоматология» </w:t>
      </w:r>
    </w:p>
    <w:p w:rsidR="00545DF9" w:rsidRPr="00ED5A0F" w:rsidRDefault="00545DF9" w:rsidP="00545DF9">
      <w:pPr>
        <w:pStyle w:val="Style1559"/>
        <w:ind w:left="567"/>
        <w:jc w:val="both"/>
        <w:rPr>
          <w:rStyle w:val="CharStyle365"/>
        </w:rPr>
      </w:pPr>
      <w:r>
        <w:rPr>
          <w:rStyle w:val="CharStyle365"/>
        </w:rPr>
        <w:t xml:space="preserve">Раздел </w:t>
      </w:r>
      <w:r w:rsidRPr="00ED5A0F">
        <w:rPr>
          <w:rStyle w:val="CharStyle365"/>
        </w:rPr>
        <w:t>«</w:t>
      </w:r>
      <w:r>
        <w:rPr>
          <w:rStyle w:val="FontStyle12"/>
          <w:sz w:val="24"/>
          <w:szCs w:val="24"/>
        </w:rPr>
        <w:t xml:space="preserve">Производственная практика </w:t>
      </w:r>
      <w:r w:rsidRPr="00E93740">
        <w:rPr>
          <w:rStyle w:val="FontStyle12"/>
          <w:sz w:val="24"/>
          <w:szCs w:val="24"/>
        </w:rPr>
        <w:t>помощник</w:t>
      </w:r>
      <w:r>
        <w:rPr>
          <w:rStyle w:val="FontStyle12"/>
          <w:sz w:val="24"/>
          <w:szCs w:val="24"/>
        </w:rPr>
        <w:t>а</w:t>
      </w:r>
      <w:r w:rsidRPr="00E93740">
        <w:rPr>
          <w:rStyle w:val="FontStyle12"/>
          <w:sz w:val="24"/>
          <w:szCs w:val="24"/>
        </w:rPr>
        <w:t xml:space="preserve"> врача-стоматолога терапевта»</w:t>
      </w:r>
    </w:p>
    <w:p w:rsidR="00545DF9" w:rsidRPr="00ED5A0F" w:rsidRDefault="00545DF9" w:rsidP="00545DF9">
      <w:pPr>
        <w:pStyle w:val="Style1559"/>
        <w:ind w:firstLine="567"/>
        <w:jc w:val="both"/>
        <w:rPr>
          <w:rStyle w:val="CharStyle365"/>
        </w:rPr>
      </w:pPr>
      <w:r w:rsidRPr="00ED5A0F">
        <w:rPr>
          <w:rStyle w:val="CharStyle365"/>
        </w:rPr>
        <w:t xml:space="preserve">Кафедра терапевтической стоматологии </w:t>
      </w:r>
    </w:p>
    <w:p w:rsidR="00545DF9" w:rsidRPr="00ED5A0F" w:rsidRDefault="00545DF9" w:rsidP="00545DF9">
      <w:pPr>
        <w:pStyle w:val="Style1559"/>
        <w:ind w:firstLine="567"/>
        <w:jc w:val="both"/>
        <w:rPr>
          <w:sz w:val="24"/>
          <w:szCs w:val="24"/>
        </w:rPr>
      </w:pPr>
      <w:r w:rsidRPr="00ED5A0F">
        <w:rPr>
          <w:rStyle w:val="CharStyle365"/>
        </w:rPr>
        <w:t>Специальность:</w:t>
      </w:r>
      <w:r w:rsidR="0001454A">
        <w:rPr>
          <w:rStyle w:val="CharStyle365"/>
        </w:rPr>
        <w:t xml:space="preserve"> </w:t>
      </w:r>
      <w:r w:rsidR="009331C9" w:rsidRPr="00DF4B84">
        <w:rPr>
          <w:rStyle w:val="FontStyle13"/>
          <w:szCs w:val="24"/>
        </w:rPr>
        <w:t xml:space="preserve">31.05.03  </w:t>
      </w:r>
      <w:r w:rsidRPr="00ED5A0F">
        <w:rPr>
          <w:rStyle w:val="CharStyle365"/>
        </w:rPr>
        <w:t xml:space="preserve"> - «Стоматология»</w:t>
      </w:r>
    </w:p>
    <w:p w:rsidR="00545DF9" w:rsidRPr="00ED5A0F" w:rsidRDefault="00545DF9" w:rsidP="00545DF9">
      <w:pPr>
        <w:pStyle w:val="Style1562"/>
        <w:jc w:val="both"/>
        <w:rPr>
          <w:rStyle w:val="CharStyle365"/>
        </w:rPr>
      </w:pPr>
    </w:p>
    <w:p w:rsidR="00545DF9" w:rsidRPr="00ED5A0F" w:rsidRDefault="00545DF9" w:rsidP="00545DF9">
      <w:pPr>
        <w:pStyle w:val="Style1562"/>
        <w:jc w:val="both"/>
        <w:rPr>
          <w:rStyle w:val="CharStyle365"/>
        </w:rPr>
      </w:pPr>
    </w:p>
    <w:tbl>
      <w:tblPr>
        <w:tblStyle w:val="af"/>
        <w:tblW w:w="0" w:type="auto"/>
        <w:tblLook w:val="04A0"/>
      </w:tblPr>
      <w:tblGrid>
        <w:gridCol w:w="2385"/>
        <w:gridCol w:w="2502"/>
        <w:gridCol w:w="2895"/>
        <w:gridCol w:w="1788"/>
      </w:tblGrid>
      <w:tr w:rsidR="00545DF9" w:rsidRPr="00ED5A0F" w:rsidTr="00200589">
        <w:tc>
          <w:tcPr>
            <w:tcW w:w="2392" w:type="dxa"/>
          </w:tcPr>
          <w:p w:rsidR="00545DF9" w:rsidRPr="00600201" w:rsidRDefault="00545DF9" w:rsidP="00200589">
            <w:pPr>
              <w:pStyle w:val="Style1564"/>
              <w:jc w:val="center"/>
              <w:rPr>
                <w:b/>
                <w:sz w:val="24"/>
                <w:szCs w:val="24"/>
              </w:rPr>
            </w:pPr>
            <w:r w:rsidRPr="00600201">
              <w:rPr>
                <w:rStyle w:val="CharStyle189"/>
                <w:rFonts w:eastAsia="Lucida Sans Unicode"/>
                <w:b/>
                <w:sz w:val="24"/>
                <w:szCs w:val="24"/>
              </w:rPr>
              <w:t>Дисциплина, изучение которой опирается на учебный материал данного модуля</w:t>
            </w:r>
          </w:p>
        </w:tc>
        <w:tc>
          <w:tcPr>
            <w:tcW w:w="2393" w:type="dxa"/>
          </w:tcPr>
          <w:p w:rsidR="00545DF9" w:rsidRPr="00600201" w:rsidRDefault="00545DF9" w:rsidP="00200589">
            <w:pPr>
              <w:pStyle w:val="Style1562"/>
              <w:jc w:val="center"/>
              <w:rPr>
                <w:b/>
                <w:sz w:val="24"/>
                <w:szCs w:val="24"/>
              </w:rPr>
            </w:pPr>
            <w:r w:rsidRPr="00600201">
              <w:rPr>
                <w:rStyle w:val="CharStyle189"/>
                <w:rFonts w:eastAsia="Lucida Sans Unicode"/>
                <w:b/>
                <w:sz w:val="24"/>
                <w:szCs w:val="24"/>
              </w:rPr>
              <w:t>Кафедра</w:t>
            </w:r>
          </w:p>
        </w:tc>
        <w:tc>
          <w:tcPr>
            <w:tcW w:w="2978" w:type="dxa"/>
          </w:tcPr>
          <w:p w:rsidR="00545DF9" w:rsidRPr="00600201" w:rsidRDefault="00545DF9" w:rsidP="00200589">
            <w:pPr>
              <w:pStyle w:val="Style1562"/>
              <w:jc w:val="center"/>
              <w:rPr>
                <w:b/>
                <w:sz w:val="24"/>
                <w:szCs w:val="24"/>
              </w:rPr>
            </w:pPr>
            <w:r w:rsidRPr="00600201">
              <w:rPr>
                <w:rStyle w:val="CharStyle189"/>
                <w:rFonts w:eastAsia="Lucida Sans Unicode"/>
                <w:b/>
                <w:sz w:val="24"/>
                <w:szCs w:val="24"/>
              </w:rPr>
              <w:t>Вопросы согласования</w:t>
            </w:r>
          </w:p>
        </w:tc>
        <w:tc>
          <w:tcPr>
            <w:tcW w:w="1808" w:type="dxa"/>
          </w:tcPr>
          <w:p w:rsidR="00545DF9" w:rsidRPr="00600201" w:rsidRDefault="00AE3A04" w:rsidP="00200589">
            <w:pPr>
              <w:pStyle w:val="Style1564"/>
              <w:jc w:val="center"/>
              <w:rPr>
                <w:b/>
                <w:sz w:val="24"/>
                <w:szCs w:val="24"/>
              </w:rPr>
            </w:pPr>
            <w:r>
              <w:rPr>
                <w:rStyle w:val="CharStyle189"/>
                <w:rFonts w:eastAsia="Lucida Sans Unicode"/>
                <w:b/>
                <w:sz w:val="24"/>
                <w:szCs w:val="24"/>
              </w:rPr>
              <w:t>Дата согласован</w:t>
            </w:r>
            <w:r w:rsidR="00545DF9" w:rsidRPr="00600201">
              <w:rPr>
                <w:rStyle w:val="CharStyle189"/>
                <w:rFonts w:eastAsia="Lucida Sans Unicode"/>
                <w:b/>
                <w:sz w:val="24"/>
                <w:szCs w:val="24"/>
              </w:rPr>
              <w:t>ия</w:t>
            </w:r>
          </w:p>
          <w:p w:rsidR="00545DF9" w:rsidRPr="00600201" w:rsidRDefault="00545DF9" w:rsidP="00200589">
            <w:pPr>
              <w:pStyle w:val="Style1562"/>
              <w:jc w:val="center"/>
              <w:rPr>
                <w:b/>
                <w:sz w:val="24"/>
                <w:szCs w:val="24"/>
              </w:rPr>
            </w:pPr>
            <w:r w:rsidRPr="00600201">
              <w:rPr>
                <w:rStyle w:val="CharStyle189"/>
                <w:rFonts w:eastAsia="Lucida Sans Unicode"/>
                <w:b/>
                <w:sz w:val="24"/>
                <w:szCs w:val="24"/>
              </w:rPr>
              <w:t>протокол №</w:t>
            </w:r>
            <w:r w:rsidR="00AE3A04">
              <w:rPr>
                <w:rStyle w:val="CharStyle189"/>
                <w:rFonts w:eastAsia="Lucida Sans Unicode"/>
                <w:b/>
                <w:sz w:val="24"/>
                <w:szCs w:val="24"/>
              </w:rPr>
              <w:t xml:space="preserve"> 6</w:t>
            </w:r>
          </w:p>
        </w:tc>
      </w:tr>
      <w:tr w:rsidR="00545DF9" w:rsidRPr="00ED5A0F" w:rsidTr="00200589">
        <w:tc>
          <w:tcPr>
            <w:tcW w:w="2392" w:type="dxa"/>
          </w:tcPr>
          <w:p w:rsidR="00545DF9" w:rsidRDefault="00545DF9" w:rsidP="00200589">
            <w:pPr>
              <w:pStyle w:val="Style1564"/>
              <w:jc w:val="center"/>
              <w:rPr>
                <w:rStyle w:val="CharStyle189"/>
                <w:rFonts w:eastAsia="Lucida Sans Unicode"/>
                <w:b/>
                <w:sz w:val="24"/>
                <w:szCs w:val="24"/>
              </w:rPr>
            </w:pPr>
          </w:p>
          <w:p w:rsidR="00545DF9" w:rsidRPr="00600201" w:rsidRDefault="00545DF9" w:rsidP="00200589">
            <w:pPr>
              <w:pStyle w:val="Style1564"/>
              <w:jc w:val="center"/>
              <w:rPr>
                <w:b/>
                <w:sz w:val="24"/>
                <w:szCs w:val="24"/>
              </w:rPr>
            </w:pPr>
            <w:r w:rsidRPr="00600201">
              <w:rPr>
                <w:rStyle w:val="CharStyle189"/>
                <w:rFonts w:eastAsia="Lucida Sans Unicode"/>
                <w:b/>
                <w:sz w:val="24"/>
                <w:szCs w:val="24"/>
              </w:rPr>
              <w:t>Профессиональные дисциплины</w:t>
            </w:r>
          </w:p>
          <w:p w:rsidR="00545DF9" w:rsidRPr="00ED5A0F" w:rsidRDefault="00545DF9" w:rsidP="00200589">
            <w:pPr>
              <w:pStyle w:val="Style1562"/>
              <w:jc w:val="center"/>
              <w:rPr>
                <w:sz w:val="24"/>
                <w:szCs w:val="24"/>
              </w:rPr>
            </w:pPr>
            <w:r w:rsidRPr="00ED5A0F">
              <w:rPr>
                <w:rStyle w:val="CharStyle189"/>
                <w:rFonts w:eastAsia="Lucida Sans Unicode"/>
                <w:sz w:val="24"/>
                <w:szCs w:val="24"/>
              </w:rPr>
              <w:t>Детская стоматология</w:t>
            </w:r>
          </w:p>
        </w:tc>
        <w:tc>
          <w:tcPr>
            <w:tcW w:w="2393" w:type="dxa"/>
          </w:tcPr>
          <w:p w:rsidR="00545DF9" w:rsidRDefault="00545DF9" w:rsidP="00200589">
            <w:pPr>
              <w:pStyle w:val="Style1564"/>
              <w:jc w:val="center"/>
              <w:rPr>
                <w:rStyle w:val="CharStyle189"/>
                <w:rFonts w:eastAsia="Lucida Sans Unicode"/>
                <w:sz w:val="24"/>
                <w:szCs w:val="24"/>
              </w:rPr>
            </w:pPr>
          </w:p>
          <w:p w:rsidR="00545DF9" w:rsidRPr="00ED5A0F" w:rsidRDefault="00545DF9" w:rsidP="00200589">
            <w:pPr>
              <w:pStyle w:val="Style1564"/>
              <w:jc w:val="center"/>
              <w:rPr>
                <w:sz w:val="24"/>
                <w:szCs w:val="24"/>
              </w:rPr>
            </w:pPr>
            <w:r w:rsidRPr="00ED5A0F">
              <w:rPr>
                <w:rStyle w:val="CharStyle189"/>
                <w:rFonts w:eastAsia="Lucida Sans Unicode"/>
                <w:sz w:val="24"/>
                <w:szCs w:val="24"/>
              </w:rPr>
              <w:t>Стоматология</w:t>
            </w:r>
          </w:p>
          <w:p w:rsidR="00545DF9" w:rsidRPr="00ED5A0F" w:rsidRDefault="00545DF9" w:rsidP="00200589">
            <w:pPr>
              <w:pStyle w:val="Style1564"/>
              <w:jc w:val="center"/>
              <w:rPr>
                <w:sz w:val="24"/>
                <w:szCs w:val="24"/>
              </w:rPr>
            </w:pPr>
            <w:r w:rsidRPr="00ED5A0F">
              <w:rPr>
                <w:rStyle w:val="CharStyle189"/>
                <w:rFonts w:eastAsia="Lucida Sans Unicode"/>
                <w:sz w:val="24"/>
                <w:szCs w:val="24"/>
              </w:rPr>
              <w:t>детского</w:t>
            </w:r>
          </w:p>
          <w:p w:rsidR="00545DF9" w:rsidRPr="00ED5A0F" w:rsidRDefault="00545DF9" w:rsidP="00200589">
            <w:pPr>
              <w:pStyle w:val="Style1562"/>
              <w:jc w:val="center"/>
              <w:rPr>
                <w:sz w:val="24"/>
                <w:szCs w:val="24"/>
              </w:rPr>
            </w:pPr>
            <w:r w:rsidRPr="00ED5A0F">
              <w:rPr>
                <w:rStyle w:val="CharStyle189"/>
                <w:rFonts w:eastAsia="Lucida Sans Unicode"/>
                <w:sz w:val="24"/>
                <w:szCs w:val="24"/>
              </w:rPr>
              <w:t>возраста</w:t>
            </w:r>
          </w:p>
        </w:tc>
        <w:tc>
          <w:tcPr>
            <w:tcW w:w="2978" w:type="dxa"/>
          </w:tcPr>
          <w:p w:rsidR="00545DF9" w:rsidRDefault="00545DF9" w:rsidP="00200589">
            <w:pPr>
              <w:pStyle w:val="Style428"/>
              <w:jc w:val="center"/>
              <w:rPr>
                <w:rStyle w:val="CharStyle189"/>
                <w:rFonts w:eastAsia="Lucida Sans Unicode"/>
                <w:sz w:val="24"/>
                <w:szCs w:val="24"/>
              </w:rPr>
            </w:pPr>
          </w:p>
          <w:p w:rsidR="00545DF9" w:rsidRPr="00ED5A0F" w:rsidRDefault="00545DF9" w:rsidP="00200589">
            <w:pPr>
              <w:pStyle w:val="Style428"/>
              <w:jc w:val="center"/>
              <w:rPr>
                <w:sz w:val="24"/>
                <w:szCs w:val="24"/>
              </w:rPr>
            </w:pPr>
            <w:r w:rsidRPr="00ED5A0F">
              <w:rPr>
                <w:rStyle w:val="CharStyle189"/>
                <w:rFonts w:eastAsia="Lucida Sans Unicode"/>
                <w:sz w:val="24"/>
                <w:szCs w:val="24"/>
              </w:rPr>
              <w:t>1 .Детская стоматология. 2.Медицинская генетика в стоматологии. З.Ортодонтия и детское</w:t>
            </w:r>
          </w:p>
          <w:p w:rsidR="00545DF9" w:rsidRPr="00ED5A0F" w:rsidRDefault="00545DF9" w:rsidP="00200589">
            <w:pPr>
              <w:pStyle w:val="Style1562"/>
              <w:jc w:val="center"/>
              <w:rPr>
                <w:sz w:val="24"/>
                <w:szCs w:val="24"/>
              </w:rPr>
            </w:pPr>
            <w:r w:rsidRPr="00ED5A0F">
              <w:rPr>
                <w:rStyle w:val="CharStyle189"/>
                <w:rFonts w:eastAsia="Lucida Sans Unicode"/>
                <w:sz w:val="24"/>
                <w:szCs w:val="24"/>
              </w:rPr>
              <w:t>протезирование.</w:t>
            </w:r>
          </w:p>
        </w:tc>
        <w:tc>
          <w:tcPr>
            <w:tcW w:w="1808" w:type="dxa"/>
          </w:tcPr>
          <w:p w:rsidR="00545DF9" w:rsidRPr="00AE3A04" w:rsidRDefault="00545DF9" w:rsidP="00200589">
            <w:pPr>
              <w:pStyle w:val="Style1562"/>
              <w:jc w:val="center"/>
              <w:rPr>
                <w:sz w:val="24"/>
                <w:szCs w:val="24"/>
              </w:rPr>
            </w:pPr>
          </w:p>
          <w:p w:rsidR="00AE3A04" w:rsidRPr="00AE3A04" w:rsidRDefault="0001454A" w:rsidP="009331C9">
            <w:pPr>
              <w:pStyle w:val="Style1562"/>
              <w:jc w:val="center"/>
              <w:rPr>
                <w:sz w:val="24"/>
                <w:szCs w:val="24"/>
              </w:rPr>
            </w:pPr>
            <w:r>
              <w:rPr>
                <w:sz w:val="24"/>
                <w:szCs w:val="24"/>
              </w:rPr>
              <w:t>31.08</w:t>
            </w:r>
            <w:r w:rsidR="00AE3A04" w:rsidRPr="00AE3A04">
              <w:rPr>
                <w:sz w:val="24"/>
                <w:szCs w:val="24"/>
              </w:rPr>
              <w:t>.201</w:t>
            </w:r>
            <w:bookmarkStart w:id="0" w:name="_GoBack"/>
            <w:bookmarkEnd w:id="0"/>
            <w:r>
              <w:rPr>
                <w:sz w:val="24"/>
                <w:szCs w:val="24"/>
              </w:rPr>
              <w:t>6</w:t>
            </w:r>
            <w:r w:rsidR="00AE3A04" w:rsidRPr="00AE3A04">
              <w:rPr>
                <w:sz w:val="24"/>
                <w:szCs w:val="24"/>
              </w:rPr>
              <w:t xml:space="preserve"> г.</w:t>
            </w:r>
          </w:p>
        </w:tc>
      </w:tr>
      <w:tr w:rsidR="00545DF9" w:rsidRPr="00ED5A0F" w:rsidTr="00200589">
        <w:trPr>
          <w:trHeight w:val="3212"/>
        </w:trPr>
        <w:tc>
          <w:tcPr>
            <w:tcW w:w="2392" w:type="dxa"/>
          </w:tcPr>
          <w:p w:rsidR="00545DF9" w:rsidRDefault="00545DF9" w:rsidP="00200589">
            <w:pPr>
              <w:pStyle w:val="Style1562"/>
              <w:jc w:val="center"/>
              <w:rPr>
                <w:rStyle w:val="CharStyle189"/>
                <w:rFonts w:eastAsia="Lucida Sans Unicode"/>
                <w:sz w:val="24"/>
                <w:szCs w:val="24"/>
              </w:rPr>
            </w:pPr>
          </w:p>
          <w:p w:rsidR="00545DF9" w:rsidRPr="00ED5A0F" w:rsidRDefault="00545DF9" w:rsidP="00200589">
            <w:pPr>
              <w:pStyle w:val="Style1562"/>
              <w:jc w:val="center"/>
              <w:rPr>
                <w:sz w:val="24"/>
                <w:szCs w:val="24"/>
              </w:rPr>
            </w:pPr>
            <w:r w:rsidRPr="00ED5A0F">
              <w:rPr>
                <w:rStyle w:val="CharStyle189"/>
                <w:rFonts w:eastAsia="Lucida Sans Unicode"/>
                <w:sz w:val="24"/>
                <w:szCs w:val="24"/>
              </w:rPr>
              <w:t xml:space="preserve">Хирургическая стоматология и </w:t>
            </w:r>
            <w:r>
              <w:rPr>
                <w:rStyle w:val="CharStyle189"/>
                <w:rFonts w:eastAsia="Lucida Sans Unicode"/>
                <w:sz w:val="24"/>
                <w:szCs w:val="24"/>
              </w:rPr>
              <w:t>ч</w:t>
            </w:r>
            <w:r w:rsidRPr="00ED5A0F">
              <w:rPr>
                <w:rStyle w:val="CharStyle189"/>
                <w:rFonts w:eastAsia="Lucida Sans Unicode"/>
                <w:sz w:val="24"/>
                <w:szCs w:val="24"/>
              </w:rPr>
              <w:t>елюстно-лицевая хирургия</w:t>
            </w:r>
          </w:p>
        </w:tc>
        <w:tc>
          <w:tcPr>
            <w:tcW w:w="2393" w:type="dxa"/>
          </w:tcPr>
          <w:p w:rsidR="00545DF9" w:rsidRDefault="00545DF9" w:rsidP="00200589">
            <w:pPr>
              <w:pStyle w:val="Style1564"/>
              <w:jc w:val="center"/>
              <w:rPr>
                <w:rStyle w:val="CharStyle189"/>
                <w:rFonts w:eastAsia="Lucida Sans Unicode"/>
                <w:sz w:val="24"/>
                <w:szCs w:val="24"/>
              </w:rPr>
            </w:pPr>
          </w:p>
          <w:p w:rsidR="00545DF9" w:rsidRPr="00ED5A0F" w:rsidRDefault="00545DF9" w:rsidP="00200589">
            <w:pPr>
              <w:pStyle w:val="Style1564"/>
              <w:jc w:val="center"/>
              <w:rPr>
                <w:sz w:val="24"/>
                <w:szCs w:val="24"/>
              </w:rPr>
            </w:pPr>
            <w:r w:rsidRPr="00ED5A0F">
              <w:rPr>
                <w:rStyle w:val="CharStyle189"/>
                <w:rFonts w:eastAsia="Lucida Sans Unicode"/>
                <w:sz w:val="24"/>
                <w:szCs w:val="24"/>
              </w:rPr>
              <w:t>Кафедра</w:t>
            </w:r>
          </w:p>
          <w:p w:rsidR="00545DF9" w:rsidRPr="00ED5A0F" w:rsidRDefault="00545DF9" w:rsidP="00200589">
            <w:pPr>
              <w:pStyle w:val="Style1564"/>
              <w:jc w:val="center"/>
              <w:rPr>
                <w:sz w:val="24"/>
                <w:szCs w:val="24"/>
              </w:rPr>
            </w:pPr>
            <w:r w:rsidRPr="00ED5A0F">
              <w:rPr>
                <w:rStyle w:val="CharStyle189"/>
                <w:rFonts w:eastAsia="Lucida Sans Unicode"/>
                <w:sz w:val="24"/>
                <w:szCs w:val="24"/>
              </w:rPr>
              <w:t>хирургической</w:t>
            </w:r>
          </w:p>
          <w:p w:rsidR="00545DF9" w:rsidRPr="00ED5A0F" w:rsidRDefault="00545DF9" w:rsidP="00200589">
            <w:pPr>
              <w:pStyle w:val="Style1562"/>
              <w:jc w:val="center"/>
              <w:rPr>
                <w:sz w:val="24"/>
                <w:szCs w:val="24"/>
              </w:rPr>
            </w:pPr>
            <w:r w:rsidRPr="00ED5A0F">
              <w:rPr>
                <w:rStyle w:val="CharStyle189"/>
                <w:rFonts w:eastAsia="Lucida Sans Unicode"/>
                <w:sz w:val="24"/>
                <w:szCs w:val="24"/>
              </w:rPr>
              <w:t>стоматологии и челюстно-лицевой хирургии с усовершенствованием врачей</w:t>
            </w:r>
          </w:p>
        </w:tc>
        <w:tc>
          <w:tcPr>
            <w:tcW w:w="2978" w:type="dxa"/>
          </w:tcPr>
          <w:p w:rsidR="00545DF9" w:rsidRDefault="00545DF9" w:rsidP="00200589">
            <w:pPr>
              <w:pStyle w:val="Style1562"/>
              <w:jc w:val="center"/>
              <w:rPr>
                <w:sz w:val="24"/>
                <w:szCs w:val="24"/>
              </w:rPr>
            </w:pPr>
          </w:p>
          <w:p w:rsidR="00545DF9" w:rsidRPr="00ED5A0F" w:rsidRDefault="00545DF9" w:rsidP="00200589">
            <w:pPr>
              <w:pStyle w:val="Style1562"/>
              <w:jc w:val="center"/>
              <w:rPr>
                <w:sz w:val="24"/>
                <w:szCs w:val="24"/>
              </w:rPr>
            </w:pPr>
            <w:r w:rsidRPr="00ED5A0F">
              <w:rPr>
                <w:sz w:val="24"/>
                <w:szCs w:val="24"/>
              </w:rPr>
              <w:t>1 .Местное обезболивание и</w:t>
            </w:r>
          </w:p>
          <w:p w:rsidR="00545DF9" w:rsidRDefault="00545DF9" w:rsidP="00200589">
            <w:pPr>
              <w:pStyle w:val="Style1562"/>
              <w:jc w:val="center"/>
              <w:rPr>
                <w:sz w:val="24"/>
                <w:szCs w:val="24"/>
              </w:rPr>
            </w:pPr>
            <w:r w:rsidRPr="00ED5A0F">
              <w:rPr>
                <w:sz w:val="24"/>
                <w:szCs w:val="24"/>
              </w:rPr>
              <w:t xml:space="preserve">анестезиология в стоматологии </w:t>
            </w:r>
          </w:p>
          <w:p w:rsidR="00545DF9" w:rsidRPr="00ED5A0F" w:rsidRDefault="00545DF9" w:rsidP="00200589">
            <w:pPr>
              <w:pStyle w:val="Style1562"/>
              <w:jc w:val="center"/>
              <w:rPr>
                <w:sz w:val="24"/>
                <w:szCs w:val="24"/>
              </w:rPr>
            </w:pPr>
            <w:r w:rsidRPr="00ED5A0F">
              <w:rPr>
                <w:sz w:val="24"/>
                <w:szCs w:val="24"/>
              </w:rPr>
              <w:t>2.Хирургия полости рта.</w:t>
            </w:r>
          </w:p>
          <w:p w:rsidR="00545DF9" w:rsidRPr="00ED5A0F" w:rsidRDefault="00545DF9" w:rsidP="00200589">
            <w:pPr>
              <w:pStyle w:val="Style1562"/>
              <w:jc w:val="center"/>
              <w:rPr>
                <w:sz w:val="24"/>
                <w:szCs w:val="24"/>
              </w:rPr>
            </w:pPr>
            <w:r w:rsidRPr="00ED5A0F">
              <w:rPr>
                <w:sz w:val="24"/>
                <w:szCs w:val="24"/>
              </w:rPr>
              <w:t>3.Имплантология и</w:t>
            </w:r>
          </w:p>
          <w:p w:rsidR="00545DF9" w:rsidRPr="00ED5A0F" w:rsidRDefault="00545DF9" w:rsidP="00200589">
            <w:pPr>
              <w:pStyle w:val="Style1562"/>
              <w:jc w:val="center"/>
              <w:rPr>
                <w:sz w:val="24"/>
                <w:szCs w:val="24"/>
              </w:rPr>
            </w:pPr>
            <w:r w:rsidRPr="00ED5A0F">
              <w:rPr>
                <w:sz w:val="24"/>
                <w:szCs w:val="24"/>
              </w:rPr>
              <w:t>реконструктивная хирургия полости рта.</w:t>
            </w:r>
          </w:p>
          <w:p w:rsidR="00545DF9" w:rsidRPr="00ED5A0F" w:rsidRDefault="00545DF9" w:rsidP="00200589">
            <w:pPr>
              <w:pStyle w:val="Style1562"/>
              <w:jc w:val="center"/>
              <w:rPr>
                <w:sz w:val="24"/>
                <w:szCs w:val="24"/>
              </w:rPr>
            </w:pPr>
            <w:r w:rsidRPr="00ED5A0F">
              <w:rPr>
                <w:sz w:val="24"/>
                <w:szCs w:val="24"/>
              </w:rPr>
              <w:t>4 .Челюстно-</w:t>
            </w:r>
            <w:r>
              <w:rPr>
                <w:sz w:val="24"/>
                <w:szCs w:val="24"/>
              </w:rPr>
              <w:t>лицевая и гнатическая хирургия 5</w:t>
            </w:r>
            <w:r w:rsidRPr="00ED5A0F">
              <w:rPr>
                <w:sz w:val="24"/>
                <w:szCs w:val="24"/>
              </w:rPr>
              <w:t>.Заболевания головы и шеи.</w:t>
            </w:r>
          </w:p>
          <w:p w:rsidR="00545DF9" w:rsidRPr="00ED5A0F" w:rsidRDefault="00545DF9" w:rsidP="00200589">
            <w:pPr>
              <w:pStyle w:val="Style1562"/>
              <w:jc w:val="center"/>
              <w:rPr>
                <w:sz w:val="24"/>
                <w:szCs w:val="24"/>
              </w:rPr>
            </w:pPr>
            <w:r>
              <w:rPr>
                <w:sz w:val="24"/>
                <w:szCs w:val="24"/>
              </w:rPr>
              <w:t>6</w:t>
            </w:r>
            <w:r w:rsidRPr="00ED5A0F">
              <w:rPr>
                <w:sz w:val="24"/>
                <w:szCs w:val="24"/>
              </w:rPr>
              <w:t>.Детская че</w:t>
            </w:r>
            <w:r>
              <w:rPr>
                <w:sz w:val="24"/>
                <w:szCs w:val="24"/>
              </w:rPr>
              <w:t>люстно-лицевая хирургия. 7</w:t>
            </w:r>
            <w:r w:rsidRPr="00ED5A0F">
              <w:rPr>
                <w:sz w:val="24"/>
                <w:szCs w:val="24"/>
              </w:rPr>
              <w:t>.0нкос</w:t>
            </w:r>
            <w:r>
              <w:rPr>
                <w:sz w:val="24"/>
                <w:szCs w:val="24"/>
              </w:rPr>
              <w:t>томатология и лучевая терапия. 8</w:t>
            </w:r>
            <w:r w:rsidRPr="00ED5A0F">
              <w:rPr>
                <w:sz w:val="24"/>
                <w:szCs w:val="24"/>
              </w:rPr>
              <w:t>.Челюстно-лицевое протезирование.</w:t>
            </w:r>
          </w:p>
        </w:tc>
        <w:tc>
          <w:tcPr>
            <w:tcW w:w="1808" w:type="dxa"/>
          </w:tcPr>
          <w:p w:rsidR="00545DF9" w:rsidRPr="00AE3A04" w:rsidRDefault="00545DF9" w:rsidP="00200589">
            <w:pPr>
              <w:pStyle w:val="Style1562"/>
              <w:jc w:val="center"/>
              <w:rPr>
                <w:sz w:val="24"/>
                <w:szCs w:val="24"/>
              </w:rPr>
            </w:pPr>
          </w:p>
          <w:p w:rsidR="00AE3A04" w:rsidRPr="00AE3A04" w:rsidRDefault="0001454A" w:rsidP="00200589">
            <w:pPr>
              <w:pStyle w:val="Style1562"/>
              <w:jc w:val="center"/>
              <w:rPr>
                <w:sz w:val="24"/>
                <w:szCs w:val="24"/>
              </w:rPr>
            </w:pPr>
            <w:r>
              <w:rPr>
                <w:sz w:val="24"/>
                <w:szCs w:val="24"/>
              </w:rPr>
              <w:t>31.08</w:t>
            </w:r>
            <w:r w:rsidR="00AE3A04" w:rsidRPr="00AE3A04">
              <w:rPr>
                <w:sz w:val="24"/>
                <w:szCs w:val="24"/>
              </w:rPr>
              <w:t>.201</w:t>
            </w:r>
            <w:r>
              <w:rPr>
                <w:sz w:val="24"/>
                <w:szCs w:val="24"/>
              </w:rPr>
              <w:t>6</w:t>
            </w:r>
            <w:r w:rsidR="00AE3A04" w:rsidRPr="00AE3A04">
              <w:rPr>
                <w:sz w:val="24"/>
                <w:szCs w:val="24"/>
              </w:rPr>
              <w:t xml:space="preserve"> г.</w:t>
            </w:r>
          </w:p>
          <w:p w:rsidR="00AE3A04" w:rsidRPr="00AE3A04" w:rsidRDefault="00AE3A04" w:rsidP="00200589">
            <w:pPr>
              <w:pStyle w:val="Style1562"/>
              <w:jc w:val="center"/>
              <w:rPr>
                <w:sz w:val="24"/>
                <w:szCs w:val="24"/>
              </w:rPr>
            </w:pPr>
          </w:p>
        </w:tc>
      </w:tr>
      <w:tr w:rsidR="00545DF9" w:rsidRPr="00ED5A0F" w:rsidTr="00200589">
        <w:trPr>
          <w:trHeight w:val="1360"/>
        </w:trPr>
        <w:tc>
          <w:tcPr>
            <w:tcW w:w="2392" w:type="dxa"/>
          </w:tcPr>
          <w:p w:rsidR="00545DF9" w:rsidRDefault="00545DF9" w:rsidP="00200589">
            <w:pPr>
              <w:pStyle w:val="Style1562"/>
              <w:jc w:val="center"/>
              <w:rPr>
                <w:rStyle w:val="CharStyle189"/>
                <w:rFonts w:eastAsia="Lucida Sans Unicode"/>
                <w:sz w:val="24"/>
                <w:szCs w:val="24"/>
              </w:rPr>
            </w:pPr>
          </w:p>
          <w:p w:rsidR="00545DF9" w:rsidRPr="00ED5A0F" w:rsidRDefault="00545DF9" w:rsidP="00200589">
            <w:pPr>
              <w:pStyle w:val="Style1562"/>
              <w:jc w:val="center"/>
              <w:rPr>
                <w:sz w:val="24"/>
                <w:szCs w:val="24"/>
              </w:rPr>
            </w:pPr>
            <w:r w:rsidRPr="00ED5A0F">
              <w:rPr>
                <w:rStyle w:val="CharStyle189"/>
                <w:rFonts w:eastAsia="Lucida Sans Unicode"/>
                <w:sz w:val="24"/>
                <w:szCs w:val="24"/>
              </w:rPr>
              <w:t>Стоматология</w:t>
            </w:r>
          </w:p>
        </w:tc>
        <w:tc>
          <w:tcPr>
            <w:tcW w:w="2393" w:type="dxa"/>
          </w:tcPr>
          <w:p w:rsidR="00545DF9" w:rsidRDefault="00545DF9" w:rsidP="00200589">
            <w:pPr>
              <w:pStyle w:val="Style1564"/>
              <w:jc w:val="center"/>
              <w:rPr>
                <w:rStyle w:val="CharStyle189"/>
                <w:rFonts w:eastAsia="Lucida Sans Unicode"/>
                <w:sz w:val="24"/>
                <w:szCs w:val="24"/>
              </w:rPr>
            </w:pPr>
          </w:p>
          <w:p w:rsidR="00545DF9" w:rsidRPr="00ED5A0F" w:rsidRDefault="00545DF9" w:rsidP="00200589">
            <w:pPr>
              <w:pStyle w:val="Style1564"/>
              <w:jc w:val="center"/>
              <w:rPr>
                <w:sz w:val="24"/>
                <w:szCs w:val="24"/>
              </w:rPr>
            </w:pPr>
            <w:r w:rsidRPr="00ED5A0F">
              <w:rPr>
                <w:rStyle w:val="CharStyle189"/>
                <w:rFonts w:eastAsia="Lucida Sans Unicode"/>
                <w:sz w:val="24"/>
                <w:szCs w:val="24"/>
              </w:rPr>
              <w:t>Кафедра</w:t>
            </w:r>
          </w:p>
          <w:p w:rsidR="00545DF9" w:rsidRPr="00ED5A0F" w:rsidRDefault="00545DF9" w:rsidP="00200589">
            <w:pPr>
              <w:pStyle w:val="Style1564"/>
              <w:jc w:val="center"/>
              <w:rPr>
                <w:sz w:val="24"/>
                <w:szCs w:val="24"/>
              </w:rPr>
            </w:pPr>
            <w:r w:rsidRPr="00ED5A0F">
              <w:rPr>
                <w:rStyle w:val="CharStyle189"/>
                <w:rFonts w:eastAsia="Lucida Sans Unicode"/>
                <w:sz w:val="24"/>
                <w:szCs w:val="24"/>
              </w:rPr>
              <w:t>терапевтической</w:t>
            </w:r>
          </w:p>
          <w:p w:rsidR="00545DF9" w:rsidRPr="00ED5A0F" w:rsidRDefault="00545DF9" w:rsidP="00200589">
            <w:pPr>
              <w:pStyle w:val="Style1562"/>
              <w:jc w:val="center"/>
              <w:rPr>
                <w:sz w:val="24"/>
                <w:szCs w:val="24"/>
              </w:rPr>
            </w:pPr>
            <w:r w:rsidRPr="00ED5A0F">
              <w:rPr>
                <w:rStyle w:val="CharStyle189"/>
                <w:rFonts w:eastAsia="Lucida Sans Unicode"/>
                <w:sz w:val="24"/>
                <w:szCs w:val="24"/>
              </w:rPr>
              <w:t>стоматологии</w:t>
            </w:r>
          </w:p>
        </w:tc>
        <w:tc>
          <w:tcPr>
            <w:tcW w:w="2978" w:type="dxa"/>
          </w:tcPr>
          <w:p w:rsidR="00545DF9" w:rsidRDefault="00545DF9" w:rsidP="00200589">
            <w:pPr>
              <w:pStyle w:val="Style1562"/>
              <w:jc w:val="center"/>
              <w:rPr>
                <w:rStyle w:val="CharStyle189"/>
                <w:rFonts w:eastAsia="Lucida Sans Unicode"/>
                <w:sz w:val="24"/>
                <w:szCs w:val="24"/>
              </w:rPr>
            </w:pPr>
          </w:p>
          <w:p w:rsidR="00545DF9" w:rsidRDefault="00545DF9" w:rsidP="00200589">
            <w:pPr>
              <w:pStyle w:val="Style1562"/>
              <w:jc w:val="center"/>
              <w:rPr>
                <w:rStyle w:val="CharStyle189"/>
                <w:rFonts w:eastAsia="Lucida Sans Unicode"/>
                <w:sz w:val="24"/>
                <w:szCs w:val="24"/>
              </w:rPr>
            </w:pPr>
            <w:r w:rsidRPr="00ED5A0F">
              <w:rPr>
                <w:rStyle w:val="CharStyle189"/>
                <w:rFonts w:eastAsia="Lucida Sans Unicode"/>
                <w:sz w:val="24"/>
                <w:szCs w:val="24"/>
              </w:rPr>
              <w:t xml:space="preserve">1 .Эндодонтия 2.Пародонтология </w:t>
            </w:r>
          </w:p>
          <w:p w:rsidR="00545DF9" w:rsidRPr="00ED5A0F" w:rsidRDefault="0001454A" w:rsidP="00200589">
            <w:pPr>
              <w:pStyle w:val="Style1562"/>
              <w:jc w:val="center"/>
              <w:rPr>
                <w:sz w:val="24"/>
                <w:szCs w:val="24"/>
              </w:rPr>
            </w:pPr>
            <w:r>
              <w:rPr>
                <w:rStyle w:val="CharStyle189"/>
                <w:rFonts w:eastAsia="Lucida Sans Unicode"/>
                <w:sz w:val="24"/>
                <w:szCs w:val="24"/>
              </w:rPr>
              <w:t>3 .Гера</w:t>
            </w:r>
            <w:r w:rsidR="00545DF9">
              <w:rPr>
                <w:rStyle w:val="CharStyle189"/>
                <w:rFonts w:eastAsia="Lucida Sans Unicode"/>
                <w:sz w:val="24"/>
                <w:szCs w:val="24"/>
              </w:rPr>
              <w:t>нтостоматологи</w:t>
            </w:r>
            <w:r w:rsidR="00545DF9" w:rsidRPr="00ED5A0F">
              <w:rPr>
                <w:rStyle w:val="CharStyle189"/>
                <w:rFonts w:eastAsia="Lucida Sans Unicode"/>
                <w:sz w:val="24"/>
                <w:szCs w:val="24"/>
              </w:rPr>
              <w:t>я и заболевания слизистой оболочки полости рта</w:t>
            </w:r>
          </w:p>
        </w:tc>
        <w:tc>
          <w:tcPr>
            <w:tcW w:w="1808" w:type="dxa"/>
          </w:tcPr>
          <w:p w:rsidR="00545DF9" w:rsidRPr="00AE3A04" w:rsidRDefault="00545DF9" w:rsidP="00200589">
            <w:pPr>
              <w:pStyle w:val="Style1562"/>
              <w:jc w:val="center"/>
              <w:rPr>
                <w:sz w:val="24"/>
                <w:szCs w:val="24"/>
              </w:rPr>
            </w:pPr>
          </w:p>
          <w:p w:rsidR="00AE3A04" w:rsidRPr="00AE3A04" w:rsidRDefault="0001454A" w:rsidP="00200589">
            <w:pPr>
              <w:pStyle w:val="Style1562"/>
              <w:jc w:val="center"/>
              <w:rPr>
                <w:sz w:val="24"/>
                <w:szCs w:val="24"/>
              </w:rPr>
            </w:pPr>
            <w:r>
              <w:rPr>
                <w:sz w:val="24"/>
                <w:szCs w:val="24"/>
              </w:rPr>
              <w:t>31.08.2016</w:t>
            </w:r>
            <w:r w:rsidR="00AE3A04" w:rsidRPr="00AE3A04">
              <w:rPr>
                <w:sz w:val="24"/>
                <w:szCs w:val="24"/>
              </w:rPr>
              <w:t xml:space="preserve"> г.</w:t>
            </w:r>
          </w:p>
          <w:p w:rsidR="00AE3A04" w:rsidRPr="00AE3A04" w:rsidRDefault="00AE3A04" w:rsidP="00200589">
            <w:pPr>
              <w:pStyle w:val="Style1562"/>
              <w:jc w:val="center"/>
              <w:rPr>
                <w:sz w:val="24"/>
                <w:szCs w:val="24"/>
              </w:rPr>
            </w:pPr>
          </w:p>
        </w:tc>
      </w:tr>
      <w:tr w:rsidR="00545DF9" w:rsidRPr="00ED5A0F" w:rsidTr="00200589">
        <w:trPr>
          <w:trHeight w:val="2372"/>
        </w:trPr>
        <w:tc>
          <w:tcPr>
            <w:tcW w:w="2392" w:type="dxa"/>
          </w:tcPr>
          <w:p w:rsidR="00545DF9" w:rsidRDefault="00545DF9" w:rsidP="00200589">
            <w:pPr>
              <w:pStyle w:val="Style1562"/>
              <w:jc w:val="center"/>
              <w:rPr>
                <w:rStyle w:val="CharStyle189"/>
                <w:rFonts w:eastAsia="Lucida Sans Unicode"/>
                <w:sz w:val="24"/>
                <w:szCs w:val="24"/>
              </w:rPr>
            </w:pPr>
          </w:p>
          <w:p w:rsidR="00545DF9" w:rsidRPr="00ED5A0F" w:rsidRDefault="00545DF9" w:rsidP="00200589">
            <w:pPr>
              <w:pStyle w:val="Style1562"/>
              <w:jc w:val="center"/>
              <w:rPr>
                <w:sz w:val="24"/>
                <w:szCs w:val="24"/>
              </w:rPr>
            </w:pPr>
            <w:r w:rsidRPr="00ED5A0F">
              <w:rPr>
                <w:rStyle w:val="CharStyle189"/>
                <w:rFonts w:eastAsia="Lucida Sans Unicode"/>
                <w:sz w:val="24"/>
                <w:szCs w:val="24"/>
              </w:rPr>
              <w:t>Стоматология</w:t>
            </w:r>
          </w:p>
        </w:tc>
        <w:tc>
          <w:tcPr>
            <w:tcW w:w="2393" w:type="dxa"/>
          </w:tcPr>
          <w:p w:rsidR="00545DF9" w:rsidRDefault="00545DF9" w:rsidP="00200589">
            <w:pPr>
              <w:pStyle w:val="Style1564"/>
              <w:jc w:val="center"/>
              <w:rPr>
                <w:rStyle w:val="CharStyle189"/>
                <w:rFonts w:eastAsia="Lucida Sans Unicode"/>
                <w:sz w:val="24"/>
                <w:szCs w:val="24"/>
              </w:rPr>
            </w:pPr>
          </w:p>
          <w:p w:rsidR="00545DF9" w:rsidRPr="00ED5A0F" w:rsidRDefault="00545DF9" w:rsidP="00200589">
            <w:pPr>
              <w:pStyle w:val="Style1564"/>
              <w:jc w:val="center"/>
              <w:rPr>
                <w:sz w:val="24"/>
                <w:szCs w:val="24"/>
              </w:rPr>
            </w:pPr>
            <w:r w:rsidRPr="00ED5A0F">
              <w:rPr>
                <w:rStyle w:val="CharStyle189"/>
                <w:rFonts w:eastAsia="Lucida Sans Unicode"/>
                <w:sz w:val="24"/>
                <w:szCs w:val="24"/>
              </w:rPr>
              <w:t>Кафедра</w:t>
            </w:r>
          </w:p>
          <w:p w:rsidR="00545DF9" w:rsidRPr="00ED5A0F" w:rsidRDefault="00545DF9" w:rsidP="00200589">
            <w:pPr>
              <w:pStyle w:val="Style1564"/>
              <w:jc w:val="center"/>
              <w:rPr>
                <w:sz w:val="24"/>
                <w:szCs w:val="24"/>
              </w:rPr>
            </w:pPr>
            <w:r w:rsidRPr="00ED5A0F">
              <w:rPr>
                <w:rStyle w:val="CharStyle189"/>
                <w:rFonts w:eastAsia="Lucida Sans Unicode"/>
                <w:sz w:val="24"/>
                <w:szCs w:val="24"/>
              </w:rPr>
              <w:t>ортопедической</w:t>
            </w:r>
          </w:p>
          <w:p w:rsidR="00545DF9" w:rsidRPr="00ED5A0F" w:rsidRDefault="00545DF9" w:rsidP="00200589">
            <w:pPr>
              <w:pStyle w:val="Style1562"/>
              <w:jc w:val="center"/>
              <w:rPr>
                <w:sz w:val="24"/>
                <w:szCs w:val="24"/>
              </w:rPr>
            </w:pPr>
            <w:r w:rsidRPr="00ED5A0F">
              <w:rPr>
                <w:rStyle w:val="CharStyle189"/>
                <w:rFonts w:eastAsia="Lucida Sans Unicode"/>
                <w:sz w:val="24"/>
                <w:szCs w:val="24"/>
              </w:rPr>
              <w:t>стоматологии</w:t>
            </w:r>
          </w:p>
        </w:tc>
        <w:tc>
          <w:tcPr>
            <w:tcW w:w="2978" w:type="dxa"/>
          </w:tcPr>
          <w:p w:rsidR="00545DF9" w:rsidRDefault="00545DF9" w:rsidP="00200589">
            <w:pPr>
              <w:pStyle w:val="Style1562"/>
              <w:jc w:val="center"/>
              <w:rPr>
                <w:rStyle w:val="CharStyle189"/>
                <w:rFonts w:eastAsia="Lucida Sans Unicode"/>
                <w:sz w:val="24"/>
                <w:szCs w:val="24"/>
              </w:rPr>
            </w:pPr>
          </w:p>
          <w:p w:rsidR="00545DF9" w:rsidRPr="00ED5A0F" w:rsidRDefault="00545DF9" w:rsidP="00200589">
            <w:pPr>
              <w:pStyle w:val="Style1562"/>
              <w:jc w:val="center"/>
              <w:rPr>
                <w:rStyle w:val="CharStyle189"/>
                <w:rFonts w:eastAsia="Lucida Sans Unicode"/>
                <w:sz w:val="24"/>
                <w:szCs w:val="24"/>
              </w:rPr>
            </w:pPr>
            <w:r w:rsidRPr="00ED5A0F">
              <w:rPr>
                <w:rStyle w:val="CharStyle189"/>
                <w:rFonts w:eastAsia="Lucida Sans Unicode"/>
                <w:sz w:val="24"/>
                <w:szCs w:val="24"/>
              </w:rPr>
              <w:t>1 .Зубопротезирование (простое, сложное протезирование)</w:t>
            </w:r>
          </w:p>
          <w:p w:rsidR="00545DF9" w:rsidRPr="00ED5A0F" w:rsidRDefault="00545DF9" w:rsidP="00200589">
            <w:pPr>
              <w:pStyle w:val="Style1562"/>
              <w:jc w:val="center"/>
              <w:rPr>
                <w:sz w:val="24"/>
                <w:szCs w:val="24"/>
              </w:rPr>
            </w:pPr>
            <w:r w:rsidRPr="00ED5A0F">
              <w:rPr>
                <w:sz w:val="24"/>
                <w:szCs w:val="24"/>
              </w:rPr>
              <w:t>2.Гнатология и</w:t>
            </w:r>
          </w:p>
          <w:p w:rsidR="00545DF9" w:rsidRPr="00ED5A0F" w:rsidRDefault="00545DF9" w:rsidP="00200589">
            <w:pPr>
              <w:pStyle w:val="Style1562"/>
              <w:jc w:val="center"/>
              <w:rPr>
                <w:sz w:val="24"/>
                <w:szCs w:val="24"/>
              </w:rPr>
            </w:pPr>
            <w:r w:rsidRPr="00ED5A0F">
              <w:rPr>
                <w:sz w:val="24"/>
                <w:szCs w:val="24"/>
              </w:rPr>
              <w:t>функциональная диагностика ВНЧС 3.Протезирование при полном отсутствии зубов</w:t>
            </w:r>
          </w:p>
        </w:tc>
        <w:tc>
          <w:tcPr>
            <w:tcW w:w="1808" w:type="dxa"/>
          </w:tcPr>
          <w:p w:rsidR="00545DF9" w:rsidRPr="00AE3A04" w:rsidRDefault="00545DF9" w:rsidP="00200589">
            <w:pPr>
              <w:pStyle w:val="Style1562"/>
              <w:jc w:val="center"/>
              <w:rPr>
                <w:sz w:val="24"/>
                <w:szCs w:val="24"/>
              </w:rPr>
            </w:pPr>
          </w:p>
          <w:p w:rsidR="00AE3A04" w:rsidRPr="00AE3A04" w:rsidRDefault="0001454A" w:rsidP="00200589">
            <w:pPr>
              <w:pStyle w:val="Style1562"/>
              <w:jc w:val="center"/>
              <w:rPr>
                <w:sz w:val="24"/>
                <w:szCs w:val="24"/>
              </w:rPr>
            </w:pPr>
            <w:r>
              <w:rPr>
                <w:sz w:val="24"/>
                <w:szCs w:val="24"/>
              </w:rPr>
              <w:t>31.08.2016</w:t>
            </w:r>
            <w:r w:rsidR="00AE3A04" w:rsidRPr="00AE3A04">
              <w:rPr>
                <w:sz w:val="24"/>
                <w:szCs w:val="24"/>
              </w:rPr>
              <w:t xml:space="preserve"> г.</w:t>
            </w:r>
          </w:p>
        </w:tc>
      </w:tr>
    </w:tbl>
    <w:p w:rsidR="00545DF9" w:rsidRPr="00ED5A0F" w:rsidRDefault="00545DF9" w:rsidP="00545DF9">
      <w:pPr>
        <w:pStyle w:val="Style1562"/>
        <w:jc w:val="both"/>
        <w:rPr>
          <w:sz w:val="24"/>
          <w:szCs w:val="24"/>
        </w:rPr>
      </w:pPr>
    </w:p>
    <w:p w:rsidR="00545DF9" w:rsidRPr="00ED5A0F" w:rsidRDefault="00545DF9" w:rsidP="00545DF9">
      <w:pPr>
        <w:pStyle w:val="Style1562"/>
        <w:jc w:val="both"/>
        <w:rPr>
          <w:sz w:val="24"/>
          <w:szCs w:val="24"/>
        </w:rPr>
      </w:pPr>
    </w:p>
    <w:p w:rsidR="0001454A" w:rsidRDefault="0001454A" w:rsidP="00545DF9">
      <w:pPr>
        <w:spacing w:line="360" w:lineRule="auto"/>
        <w:ind w:firstLine="567"/>
        <w:rPr>
          <w:rFonts w:ascii="Times New Roman" w:hAnsi="Times New Roman" w:cs="Times New Roman"/>
          <w:sz w:val="24"/>
          <w:szCs w:val="24"/>
        </w:rPr>
      </w:pPr>
    </w:p>
    <w:p w:rsidR="00545DF9" w:rsidRPr="00ED5A0F" w:rsidRDefault="00545DF9" w:rsidP="0001454A">
      <w:pPr>
        <w:spacing w:after="0" w:line="360" w:lineRule="auto"/>
        <w:ind w:firstLine="567"/>
        <w:rPr>
          <w:rFonts w:ascii="Times New Roman" w:hAnsi="Times New Roman" w:cs="Times New Roman"/>
          <w:sz w:val="24"/>
          <w:szCs w:val="24"/>
        </w:rPr>
      </w:pPr>
      <w:r w:rsidRPr="00ED5A0F">
        <w:rPr>
          <w:rFonts w:ascii="Times New Roman" w:hAnsi="Times New Roman" w:cs="Times New Roman"/>
          <w:sz w:val="24"/>
          <w:szCs w:val="24"/>
        </w:rPr>
        <w:t>Заведующий кафедрой терапевтической стоматологии,</w:t>
      </w:r>
    </w:p>
    <w:p w:rsidR="00545DF9" w:rsidRPr="00ED5A0F" w:rsidRDefault="00545DF9" w:rsidP="0001454A">
      <w:pPr>
        <w:spacing w:after="0" w:line="360" w:lineRule="auto"/>
        <w:ind w:firstLine="567"/>
        <w:rPr>
          <w:rFonts w:ascii="Times New Roman" w:hAnsi="Times New Roman" w:cs="Times New Roman"/>
          <w:sz w:val="24"/>
          <w:szCs w:val="24"/>
        </w:rPr>
      </w:pPr>
      <w:r w:rsidRPr="00ED5A0F">
        <w:rPr>
          <w:rFonts w:ascii="Times New Roman" w:hAnsi="Times New Roman" w:cs="Times New Roman"/>
          <w:sz w:val="24"/>
          <w:szCs w:val="24"/>
        </w:rPr>
        <w:t xml:space="preserve">д.м.н., доцент                                                                         </w:t>
      </w:r>
      <w:r w:rsidR="0001454A">
        <w:rPr>
          <w:rFonts w:ascii="Times New Roman" w:hAnsi="Times New Roman" w:cs="Times New Roman"/>
          <w:sz w:val="24"/>
          <w:szCs w:val="24"/>
        </w:rPr>
        <w:t xml:space="preserve">         </w:t>
      </w:r>
      <w:r w:rsidRPr="00ED5A0F">
        <w:rPr>
          <w:rFonts w:ascii="Times New Roman" w:hAnsi="Times New Roman" w:cs="Times New Roman"/>
          <w:sz w:val="24"/>
          <w:szCs w:val="24"/>
        </w:rPr>
        <w:t xml:space="preserve"> </w:t>
      </w:r>
      <w:r w:rsidR="0001454A">
        <w:rPr>
          <w:rFonts w:ascii="Times New Roman" w:hAnsi="Times New Roman" w:cs="Times New Roman"/>
          <w:sz w:val="24"/>
          <w:szCs w:val="24"/>
        </w:rPr>
        <w:t xml:space="preserve">            </w:t>
      </w:r>
      <w:r w:rsidRPr="00ED5A0F">
        <w:rPr>
          <w:rFonts w:ascii="Times New Roman" w:hAnsi="Times New Roman" w:cs="Times New Roman"/>
          <w:sz w:val="24"/>
          <w:szCs w:val="24"/>
        </w:rPr>
        <w:t>Меджидов М.Н.</w:t>
      </w:r>
    </w:p>
    <w:p w:rsidR="0001454A" w:rsidRDefault="00545DF9" w:rsidP="0001454A">
      <w:pPr>
        <w:spacing w:after="0" w:line="360" w:lineRule="auto"/>
        <w:ind w:firstLine="567"/>
        <w:rPr>
          <w:rFonts w:ascii="Times New Roman" w:hAnsi="Times New Roman" w:cs="Times New Roman"/>
          <w:sz w:val="24"/>
          <w:szCs w:val="24"/>
        </w:rPr>
      </w:pPr>
      <w:r w:rsidRPr="00ED5A0F">
        <w:rPr>
          <w:rFonts w:ascii="Times New Roman" w:hAnsi="Times New Roman" w:cs="Times New Roman"/>
          <w:sz w:val="24"/>
          <w:szCs w:val="24"/>
        </w:rPr>
        <w:t xml:space="preserve">Заведующий кафедрой хирургической стоматологии  </w:t>
      </w:r>
    </w:p>
    <w:p w:rsidR="00545DF9" w:rsidRPr="00ED5A0F" w:rsidRDefault="00545DF9" w:rsidP="0001454A">
      <w:pPr>
        <w:spacing w:after="0" w:line="360" w:lineRule="auto"/>
        <w:ind w:firstLine="567"/>
        <w:rPr>
          <w:rFonts w:ascii="Times New Roman" w:hAnsi="Times New Roman" w:cs="Times New Roman"/>
          <w:sz w:val="24"/>
          <w:szCs w:val="24"/>
        </w:rPr>
      </w:pPr>
      <w:r w:rsidRPr="00ED5A0F">
        <w:rPr>
          <w:rFonts w:ascii="Times New Roman" w:hAnsi="Times New Roman" w:cs="Times New Roman"/>
          <w:sz w:val="24"/>
          <w:szCs w:val="24"/>
        </w:rPr>
        <w:t xml:space="preserve">и челюстно-лицевой хирургии с усовершенствованием врачей, </w:t>
      </w:r>
    </w:p>
    <w:p w:rsidR="00545DF9" w:rsidRPr="00ED5A0F" w:rsidRDefault="00545DF9" w:rsidP="0001454A">
      <w:pPr>
        <w:spacing w:after="0" w:line="360" w:lineRule="auto"/>
        <w:ind w:firstLine="567"/>
        <w:rPr>
          <w:rFonts w:ascii="Times New Roman" w:hAnsi="Times New Roman" w:cs="Times New Roman"/>
          <w:sz w:val="24"/>
          <w:szCs w:val="24"/>
        </w:rPr>
      </w:pPr>
      <w:r w:rsidRPr="00ED5A0F">
        <w:rPr>
          <w:rFonts w:ascii="Times New Roman" w:hAnsi="Times New Roman" w:cs="Times New Roman"/>
          <w:sz w:val="24"/>
          <w:szCs w:val="24"/>
        </w:rPr>
        <w:t xml:space="preserve">к.м.н., профессор                                                                   </w:t>
      </w:r>
      <w:r w:rsidR="0001454A">
        <w:rPr>
          <w:rFonts w:ascii="Times New Roman" w:hAnsi="Times New Roman" w:cs="Times New Roman"/>
          <w:sz w:val="24"/>
          <w:szCs w:val="24"/>
        </w:rPr>
        <w:t xml:space="preserve">                     </w:t>
      </w:r>
      <w:r w:rsidRPr="00ED5A0F">
        <w:rPr>
          <w:rFonts w:ascii="Times New Roman" w:hAnsi="Times New Roman" w:cs="Times New Roman"/>
          <w:sz w:val="24"/>
          <w:szCs w:val="24"/>
        </w:rPr>
        <w:t>Асиятилов А.Х.</w:t>
      </w:r>
    </w:p>
    <w:p w:rsidR="00545DF9" w:rsidRPr="00ED5A0F" w:rsidRDefault="00545DF9" w:rsidP="0001454A">
      <w:pPr>
        <w:spacing w:after="0" w:line="360" w:lineRule="auto"/>
        <w:ind w:firstLine="567"/>
        <w:rPr>
          <w:rFonts w:ascii="Times New Roman" w:hAnsi="Times New Roman" w:cs="Times New Roman"/>
          <w:sz w:val="24"/>
          <w:szCs w:val="24"/>
        </w:rPr>
      </w:pPr>
      <w:r w:rsidRPr="00ED5A0F">
        <w:rPr>
          <w:rFonts w:ascii="Times New Roman" w:hAnsi="Times New Roman" w:cs="Times New Roman"/>
          <w:sz w:val="24"/>
          <w:szCs w:val="24"/>
        </w:rPr>
        <w:t>Заведующий кафедрой ортопедической стоматологии,</w:t>
      </w:r>
    </w:p>
    <w:p w:rsidR="00545DF9" w:rsidRPr="00ED5A0F" w:rsidRDefault="00545DF9" w:rsidP="0001454A">
      <w:pPr>
        <w:spacing w:after="0" w:line="360" w:lineRule="auto"/>
        <w:ind w:firstLine="567"/>
        <w:rPr>
          <w:rFonts w:ascii="Times New Roman" w:hAnsi="Times New Roman" w:cs="Times New Roman"/>
          <w:sz w:val="24"/>
          <w:szCs w:val="24"/>
        </w:rPr>
      </w:pPr>
      <w:r w:rsidRPr="00ED5A0F">
        <w:rPr>
          <w:rFonts w:ascii="Times New Roman" w:hAnsi="Times New Roman" w:cs="Times New Roman"/>
          <w:sz w:val="24"/>
          <w:szCs w:val="24"/>
        </w:rPr>
        <w:t xml:space="preserve">д.м.н., доцент                                                                          </w:t>
      </w:r>
      <w:r w:rsidR="0001454A">
        <w:rPr>
          <w:rFonts w:ascii="Times New Roman" w:hAnsi="Times New Roman" w:cs="Times New Roman"/>
          <w:sz w:val="24"/>
          <w:szCs w:val="24"/>
        </w:rPr>
        <w:t xml:space="preserve">      </w:t>
      </w:r>
      <w:r w:rsidRPr="00ED5A0F">
        <w:rPr>
          <w:rFonts w:ascii="Times New Roman" w:hAnsi="Times New Roman" w:cs="Times New Roman"/>
          <w:sz w:val="24"/>
          <w:szCs w:val="24"/>
        </w:rPr>
        <w:t xml:space="preserve"> </w:t>
      </w:r>
      <w:r w:rsidR="0001454A">
        <w:rPr>
          <w:rFonts w:ascii="Times New Roman" w:hAnsi="Times New Roman" w:cs="Times New Roman"/>
          <w:sz w:val="24"/>
          <w:szCs w:val="24"/>
        </w:rPr>
        <w:t xml:space="preserve"> </w:t>
      </w:r>
      <w:r w:rsidRPr="00ED5A0F">
        <w:rPr>
          <w:rFonts w:ascii="Times New Roman" w:hAnsi="Times New Roman" w:cs="Times New Roman"/>
          <w:sz w:val="24"/>
          <w:szCs w:val="24"/>
        </w:rPr>
        <w:t xml:space="preserve"> </w:t>
      </w:r>
      <w:r w:rsidR="0001454A">
        <w:rPr>
          <w:rFonts w:ascii="Times New Roman" w:hAnsi="Times New Roman" w:cs="Times New Roman"/>
          <w:sz w:val="24"/>
          <w:szCs w:val="24"/>
        </w:rPr>
        <w:t xml:space="preserve">           </w:t>
      </w:r>
      <w:r w:rsidRPr="00ED5A0F">
        <w:rPr>
          <w:rFonts w:ascii="Times New Roman" w:hAnsi="Times New Roman" w:cs="Times New Roman"/>
          <w:sz w:val="24"/>
          <w:szCs w:val="24"/>
        </w:rPr>
        <w:t>Расулов И.М.-К.</w:t>
      </w:r>
    </w:p>
    <w:p w:rsidR="00545DF9" w:rsidRPr="00ED5A0F" w:rsidRDefault="00545DF9" w:rsidP="0001454A">
      <w:pPr>
        <w:spacing w:after="0" w:line="360" w:lineRule="auto"/>
        <w:ind w:firstLine="567"/>
        <w:rPr>
          <w:rFonts w:ascii="Times New Roman" w:hAnsi="Times New Roman" w:cs="Times New Roman"/>
          <w:sz w:val="24"/>
          <w:szCs w:val="24"/>
        </w:rPr>
      </w:pPr>
      <w:r w:rsidRPr="00ED5A0F">
        <w:rPr>
          <w:rFonts w:ascii="Times New Roman" w:hAnsi="Times New Roman" w:cs="Times New Roman"/>
          <w:sz w:val="24"/>
          <w:szCs w:val="24"/>
        </w:rPr>
        <w:t>Заведующий кафедрой стоматологии детского возраста,</w:t>
      </w:r>
    </w:p>
    <w:p w:rsidR="006E2571" w:rsidRPr="00E93740" w:rsidRDefault="00545DF9" w:rsidP="0001454A">
      <w:pPr>
        <w:spacing w:after="0" w:line="240" w:lineRule="auto"/>
        <w:ind w:firstLine="567"/>
        <w:jc w:val="both"/>
        <w:rPr>
          <w:rFonts w:ascii="Times New Roman" w:hAnsi="Times New Roman" w:cs="Times New Roman"/>
          <w:sz w:val="24"/>
          <w:szCs w:val="24"/>
        </w:rPr>
      </w:pPr>
      <w:r w:rsidRPr="00ED5A0F">
        <w:rPr>
          <w:rFonts w:ascii="Times New Roman" w:hAnsi="Times New Roman" w:cs="Times New Roman"/>
          <w:sz w:val="24"/>
          <w:szCs w:val="24"/>
        </w:rPr>
        <w:t xml:space="preserve">к.м.н., доцент                                                                            </w:t>
      </w:r>
      <w:r w:rsidR="0001454A">
        <w:rPr>
          <w:rFonts w:ascii="Times New Roman" w:hAnsi="Times New Roman" w:cs="Times New Roman"/>
          <w:sz w:val="24"/>
          <w:szCs w:val="24"/>
        </w:rPr>
        <w:t xml:space="preserve">                 </w:t>
      </w:r>
      <w:r w:rsidRPr="00ED5A0F">
        <w:rPr>
          <w:rFonts w:ascii="Times New Roman" w:hAnsi="Times New Roman" w:cs="Times New Roman"/>
          <w:sz w:val="24"/>
          <w:szCs w:val="24"/>
        </w:rPr>
        <w:t xml:space="preserve"> Гаджиев А.Р.</w:t>
      </w:r>
    </w:p>
    <w:p w:rsidR="00200589" w:rsidRPr="00E93740" w:rsidRDefault="00200589" w:rsidP="0001454A">
      <w:pPr>
        <w:spacing w:after="0"/>
        <w:rPr>
          <w:sz w:val="24"/>
          <w:szCs w:val="24"/>
        </w:rPr>
      </w:pPr>
    </w:p>
    <w:sectPr w:rsidR="00200589" w:rsidRPr="00E93740" w:rsidSect="009331C9">
      <w:type w:val="continuous"/>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7B0" w:rsidRDefault="002E77B0" w:rsidP="008C7971">
      <w:pPr>
        <w:spacing w:after="0" w:line="240" w:lineRule="auto"/>
      </w:pPr>
      <w:r>
        <w:separator/>
      </w:r>
    </w:p>
  </w:endnote>
  <w:endnote w:type="continuationSeparator" w:id="1">
    <w:p w:rsidR="002E77B0" w:rsidRDefault="002E77B0" w:rsidP="008C7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7B0" w:rsidRDefault="002E77B0" w:rsidP="008C7971">
      <w:pPr>
        <w:spacing w:after="0" w:line="240" w:lineRule="auto"/>
      </w:pPr>
      <w:r>
        <w:separator/>
      </w:r>
    </w:p>
  </w:footnote>
  <w:footnote w:type="continuationSeparator" w:id="1">
    <w:p w:rsidR="002E77B0" w:rsidRDefault="002E77B0" w:rsidP="008C7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104"/>
      <w:docPartObj>
        <w:docPartGallery w:val="Page Numbers (Top of Page)"/>
        <w:docPartUnique/>
      </w:docPartObj>
    </w:sdtPr>
    <w:sdtContent>
      <w:p w:rsidR="00C95C36" w:rsidRDefault="00E05A53">
        <w:pPr>
          <w:pStyle w:val="a7"/>
          <w:jc w:val="center"/>
        </w:pPr>
        <w:fldSimple w:instr=" PAGE   \* MERGEFORMAT ">
          <w:r w:rsidR="0013237C">
            <w:rPr>
              <w:noProof/>
            </w:rPr>
            <w:t>6</w:t>
          </w:r>
        </w:fldSimple>
      </w:p>
    </w:sdtContent>
  </w:sdt>
  <w:p w:rsidR="00C95C36" w:rsidRDefault="00C95C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6437"/>
    <w:multiLevelType w:val="hybridMultilevel"/>
    <w:tmpl w:val="A19E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67664"/>
    <w:multiLevelType w:val="hybridMultilevel"/>
    <w:tmpl w:val="6D025E9A"/>
    <w:lvl w:ilvl="0" w:tplc="AED6B898">
      <w:start w:val="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7E3DE0"/>
    <w:multiLevelType w:val="hybridMultilevel"/>
    <w:tmpl w:val="47D066C8"/>
    <w:lvl w:ilvl="0" w:tplc="3216F0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1C6420"/>
    <w:multiLevelType w:val="hybridMultilevel"/>
    <w:tmpl w:val="F626A60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20039"/>
    <w:multiLevelType w:val="hybridMultilevel"/>
    <w:tmpl w:val="53A8BDA8"/>
    <w:lvl w:ilvl="0" w:tplc="08F0340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137685C"/>
    <w:multiLevelType w:val="hybridMultilevel"/>
    <w:tmpl w:val="8048D56C"/>
    <w:lvl w:ilvl="0" w:tplc="EDD6E15C">
      <w:start w:val="1"/>
      <w:numFmt w:val="bullet"/>
      <w:lvlText w:val=""/>
      <w:lvlJc w:val="left"/>
      <w:pPr>
        <w:tabs>
          <w:tab w:val="num" w:pos="0"/>
        </w:tabs>
        <w:ind w:left="463" w:hanging="283"/>
      </w:pPr>
      <w:rPr>
        <w:rFonts w:ascii="Symbol" w:hAnsi="Symbol" w:cs="Symbol" w:hint="default"/>
      </w:rPr>
    </w:lvl>
    <w:lvl w:ilvl="1" w:tplc="D764D48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451E37"/>
    <w:multiLevelType w:val="hybridMultilevel"/>
    <w:tmpl w:val="DB944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486032"/>
    <w:multiLevelType w:val="hybridMultilevel"/>
    <w:tmpl w:val="49BC04A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0E4E97"/>
    <w:multiLevelType w:val="hybridMultilevel"/>
    <w:tmpl w:val="4574D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283293"/>
    <w:multiLevelType w:val="hybridMultilevel"/>
    <w:tmpl w:val="FE56AD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BD203C1"/>
    <w:multiLevelType w:val="hybridMultilevel"/>
    <w:tmpl w:val="2DBAB7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785574"/>
    <w:multiLevelType w:val="hybridMultilevel"/>
    <w:tmpl w:val="1B169DA6"/>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DC00C5"/>
    <w:multiLevelType w:val="hybridMultilevel"/>
    <w:tmpl w:val="65B067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6D8164D"/>
    <w:multiLevelType w:val="hybridMultilevel"/>
    <w:tmpl w:val="93164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10343B"/>
    <w:multiLevelType w:val="hybridMultilevel"/>
    <w:tmpl w:val="11FE9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14"/>
  </w:num>
  <w:num w:numId="8">
    <w:abstractNumId w:val="8"/>
  </w:num>
  <w:num w:numId="9">
    <w:abstractNumId w:val="6"/>
  </w:num>
  <w:num w:numId="10">
    <w:abstractNumId w:val="9"/>
  </w:num>
  <w:num w:numId="11">
    <w:abstractNumId w:val="12"/>
  </w:num>
  <w:num w:numId="12">
    <w:abstractNumId w:val="3"/>
  </w:num>
  <w:num w:numId="13">
    <w:abstractNumId w:val="11"/>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2571"/>
    <w:rsid w:val="0001454A"/>
    <w:rsid w:val="00021F7F"/>
    <w:rsid w:val="00044F98"/>
    <w:rsid w:val="001036F6"/>
    <w:rsid w:val="0013237C"/>
    <w:rsid w:val="00200589"/>
    <w:rsid w:val="002A733A"/>
    <w:rsid w:val="002D6FFB"/>
    <w:rsid w:val="002E77B0"/>
    <w:rsid w:val="004E58C9"/>
    <w:rsid w:val="0054133E"/>
    <w:rsid w:val="00545DF9"/>
    <w:rsid w:val="005F2253"/>
    <w:rsid w:val="00651ABA"/>
    <w:rsid w:val="006E2571"/>
    <w:rsid w:val="006F5730"/>
    <w:rsid w:val="00737C3F"/>
    <w:rsid w:val="00792DA4"/>
    <w:rsid w:val="007E3F9F"/>
    <w:rsid w:val="00810088"/>
    <w:rsid w:val="008A69AC"/>
    <w:rsid w:val="008C7971"/>
    <w:rsid w:val="009331C9"/>
    <w:rsid w:val="0099105D"/>
    <w:rsid w:val="009D6F2F"/>
    <w:rsid w:val="00A24423"/>
    <w:rsid w:val="00A43F72"/>
    <w:rsid w:val="00AC7B51"/>
    <w:rsid w:val="00AE3A04"/>
    <w:rsid w:val="00B04E0D"/>
    <w:rsid w:val="00B243A5"/>
    <w:rsid w:val="00BF7CEF"/>
    <w:rsid w:val="00C149A4"/>
    <w:rsid w:val="00C2639C"/>
    <w:rsid w:val="00C95C36"/>
    <w:rsid w:val="00CB7902"/>
    <w:rsid w:val="00D34BEA"/>
    <w:rsid w:val="00D91F4B"/>
    <w:rsid w:val="00E05A53"/>
    <w:rsid w:val="00E12B04"/>
    <w:rsid w:val="00E53B0C"/>
    <w:rsid w:val="00E70010"/>
    <w:rsid w:val="00E93740"/>
    <w:rsid w:val="00ED47A0"/>
    <w:rsid w:val="00F010CA"/>
    <w:rsid w:val="00F512CB"/>
    <w:rsid w:val="00F84A42"/>
    <w:rsid w:val="00F950DF"/>
    <w:rsid w:val="00F97414"/>
    <w:rsid w:val="00FD1A7D"/>
    <w:rsid w:val="00FE3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6E2571"/>
    <w:pPr>
      <w:widowControl w:val="0"/>
      <w:autoSpaceDE w:val="0"/>
      <w:autoSpaceDN w:val="0"/>
      <w:adjustRightInd w:val="0"/>
      <w:spacing w:after="0" w:line="370" w:lineRule="exact"/>
      <w:ind w:firstLine="710"/>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E25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6E2571"/>
    <w:pPr>
      <w:widowControl w:val="0"/>
      <w:autoSpaceDE w:val="0"/>
      <w:autoSpaceDN w:val="0"/>
      <w:adjustRightInd w:val="0"/>
      <w:spacing w:after="0" w:line="370"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6E25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E2571"/>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E2571"/>
    <w:pPr>
      <w:widowControl w:val="0"/>
      <w:autoSpaceDE w:val="0"/>
      <w:autoSpaceDN w:val="0"/>
      <w:adjustRightInd w:val="0"/>
      <w:spacing w:after="0" w:line="322" w:lineRule="exact"/>
      <w:ind w:hanging="1685"/>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E2571"/>
    <w:rPr>
      <w:rFonts w:ascii="Times New Roman" w:hAnsi="Times New Roman" w:cs="Times New Roman"/>
      <w:sz w:val="26"/>
      <w:szCs w:val="26"/>
    </w:rPr>
  </w:style>
  <w:style w:type="character" w:customStyle="1" w:styleId="FontStyle12">
    <w:name w:val="Font Style12"/>
    <w:basedOn w:val="a0"/>
    <w:uiPriority w:val="99"/>
    <w:rsid w:val="006E2571"/>
    <w:rPr>
      <w:rFonts w:ascii="Times New Roman" w:hAnsi="Times New Roman" w:cs="Times New Roman"/>
      <w:b/>
      <w:bCs/>
      <w:sz w:val="26"/>
      <w:szCs w:val="26"/>
    </w:rPr>
  </w:style>
  <w:style w:type="character" w:customStyle="1" w:styleId="FontStyle13">
    <w:name w:val="Font Style13"/>
    <w:basedOn w:val="a0"/>
    <w:uiPriority w:val="99"/>
    <w:rsid w:val="006E2571"/>
    <w:rPr>
      <w:rFonts w:ascii="Times New Roman" w:hAnsi="Times New Roman" w:cs="Times New Roman"/>
      <w:sz w:val="22"/>
      <w:szCs w:val="22"/>
    </w:rPr>
  </w:style>
  <w:style w:type="paragraph" w:customStyle="1" w:styleId="Style1">
    <w:name w:val="Style1"/>
    <w:basedOn w:val="a"/>
    <w:uiPriority w:val="99"/>
    <w:rsid w:val="006E2571"/>
    <w:pPr>
      <w:widowControl w:val="0"/>
      <w:autoSpaceDE w:val="0"/>
      <w:autoSpaceDN w:val="0"/>
      <w:adjustRightInd w:val="0"/>
      <w:spacing w:after="0" w:line="373" w:lineRule="exact"/>
      <w:jc w:val="center"/>
    </w:pPr>
    <w:rPr>
      <w:rFonts w:ascii="Times New Roman" w:eastAsiaTheme="minorEastAsia" w:hAnsi="Times New Roman" w:cs="Times New Roman"/>
      <w:sz w:val="24"/>
      <w:szCs w:val="24"/>
      <w:lang w:eastAsia="ru-RU"/>
    </w:rPr>
  </w:style>
  <w:style w:type="paragraph" w:customStyle="1" w:styleId="a3">
    <w:name w:val="список с точками"/>
    <w:basedOn w:val="a"/>
    <w:rsid w:val="006E2571"/>
    <w:pPr>
      <w:tabs>
        <w:tab w:val="num" w:pos="720"/>
        <w:tab w:val="num" w:pos="756"/>
      </w:tabs>
      <w:spacing w:after="0" w:line="312" w:lineRule="auto"/>
      <w:ind w:left="756" w:hanging="720"/>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6E257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rsid w:val="006E2571"/>
    <w:pPr>
      <w:autoSpaceDE w:val="0"/>
      <w:autoSpaceDN w:val="0"/>
      <w:spacing w:after="0" w:line="36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6E2571"/>
    <w:rPr>
      <w:rFonts w:ascii="Times New Roman" w:eastAsia="Times New Roman" w:hAnsi="Times New Roman" w:cs="Times New Roman"/>
      <w:sz w:val="24"/>
      <w:szCs w:val="24"/>
      <w:lang w:eastAsia="ru-RU"/>
    </w:rPr>
  </w:style>
  <w:style w:type="paragraph" w:customStyle="1" w:styleId="FR2">
    <w:name w:val="FR2"/>
    <w:rsid w:val="006E2571"/>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a7">
    <w:name w:val="header"/>
    <w:basedOn w:val="a"/>
    <w:link w:val="a8"/>
    <w:uiPriority w:val="99"/>
    <w:rsid w:val="006E257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8">
    <w:name w:val="Верхний колонтитул Знак"/>
    <w:basedOn w:val="a0"/>
    <w:link w:val="a7"/>
    <w:uiPriority w:val="99"/>
    <w:rsid w:val="006E2571"/>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6E2571"/>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6E2571"/>
    <w:rPr>
      <w:rFonts w:ascii="Times New Roman" w:eastAsia="Times New Roman" w:hAnsi="Times New Roman" w:cs="Times New Roman"/>
      <w:sz w:val="24"/>
      <w:szCs w:val="24"/>
      <w:lang w:eastAsia="ru-RU"/>
    </w:rPr>
  </w:style>
  <w:style w:type="paragraph" w:styleId="3">
    <w:name w:val="Body Text 3"/>
    <w:basedOn w:val="a"/>
    <w:link w:val="30"/>
    <w:rsid w:val="006E257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E2571"/>
    <w:rPr>
      <w:rFonts w:ascii="Times New Roman" w:eastAsia="Times New Roman" w:hAnsi="Times New Roman" w:cs="Times New Roman"/>
      <w:sz w:val="16"/>
      <w:szCs w:val="16"/>
      <w:lang w:eastAsia="ru-RU"/>
    </w:rPr>
  </w:style>
  <w:style w:type="paragraph" w:styleId="ab">
    <w:name w:val="No Spacing"/>
    <w:uiPriority w:val="1"/>
    <w:qFormat/>
    <w:rsid w:val="006E2571"/>
    <w:pPr>
      <w:spacing w:after="0" w:line="240" w:lineRule="auto"/>
    </w:pPr>
    <w:rPr>
      <w:rFonts w:ascii="Calibri" w:eastAsia="Calibri" w:hAnsi="Calibri" w:cs="Times New Roman"/>
    </w:rPr>
  </w:style>
  <w:style w:type="character" w:styleId="ac">
    <w:name w:val="Hyperlink"/>
    <w:uiPriority w:val="99"/>
    <w:unhideWhenUsed/>
    <w:rsid w:val="006E2571"/>
    <w:rPr>
      <w:color w:val="0000FF"/>
      <w:u w:val="single"/>
    </w:rPr>
  </w:style>
  <w:style w:type="paragraph" w:customStyle="1" w:styleId="Style8">
    <w:name w:val="Style8"/>
    <w:basedOn w:val="a"/>
    <w:uiPriority w:val="99"/>
    <w:rsid w:val="006E2571"/>
    <w:pPr>
      <w:widowControl w:val="0"/>
      <w:autoSpaceDE w:val="0"/>
      <w:autoSpaceDN w:val="0"/>
      <w:adjustRightInd w:val="0"/>
      <w:spacing w:after="0" w:line="254" w:lineRule="exact"/>
      <w:ind w:firstLine="552"/>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E2571"/>
    <w:rPr>
      <w:rFonts w:ascii="Times New Roman" w:hAnsi="Times New Roman" w:cs="Times New Roman"/>
      <w:b/>
      <w:bCs/>
      <w:sz w:val="22"/>
      <w:szCs w:val="22"/>
    </w:rPr>
  </w:style>
  <w:style w:type="character" w:customStyle="1" w:styleId="FontStyle15">
    <w:name w:val="Font Style15"/>
    <w:basedOn w:val="a0"/>
    <w:uiPriority w:val="99"/>
    <w:rsid w:val="006E2571"/>
    <w:rPr>
      <w:rFonts w:ascii="Times New Roman" w:hAnsi="Times New Roman" w:cs="Times New Roman"/>
      <w:b/>
      <w:bCs/>
      <w:sz w:val="20"/>
      <w:szCs w:val="20"/>
    </w:rPr>
  </w:style>
  <w:style w:type="character" w:customStyle="1" w:styleId="FontStyle35">
    <w:name w:val="Font Style35"/>
    <w:basedOn w:val="a0"/>
    <w:uiPriority w:val="99"/>
    <w:rsid w:val="006E2571"/>
    <w:rPr>
      <w:rFonts w:ascii="Times New Roman" w:hAnsi="Times New Roman" w:cs="Times New Roman" w:hint="default"/>
      <w:sz w:val="20"/>
      <w:szCs w:val="20"/>
    </w:rPr>
  </w:style>
  <w:style w:type="paragraph" w:styleId="ad">
    <w:name w:val="Plain Text"/>
    <w:basedOn w:val="a"/>
    <w:link w:val="ae"/>
    <w:unhideWhenUsed/>
    <w:rsid w:val="006E2571"/>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6E2571"/>
    <w:rPr>
      <w:rFonts w:ascii="Courier New" w:eastAsia="Times New Roman" w:hAnsi="Courier New" w:cs="Courier New"/>
      <w:sz w:val="20"/>
      <w:szCs w:val="20"/>
      <w:lang w:eastAsia="ru-RU"/>
    </w:rPr>
  </w:style>
  <w:style w:type="character" w:customStyle="1" w:styleId="FontStyle23">
    <w:name w:val="Font Style23"/>
    <w:basedOn w:val="a0"/>
    <w:uiPriority w:val="99"/>
    <w:rsid w:val="006E2571"/>
    <w:rPr>
      <w:rFonts w:ascii="Times New Roman" w:hAnsi="Times New Roman" w:cs="Times New Roman" w:hint="default"/>
      <w:i/>
      <w:iCs/>
      <w:sz w:val="20"/>
      <w:szCs w:val="20"/>
    </w:rPr>
  </w:style>
  <w:style w:type="character" w:customStyle="1" w:styleId="FontStyle21">
    <w:name w:val="Font Style21"/>
    <w:basedOn w:val="a0"/>
    <w:rsid w:val="006E2571"/>
    <w:rPr>
      <w:rFonts w:ascii="Times New Roman" w:hAnsi="Times New Roman" w:cs="Times New Roman" w:hint="default"/>
      <w:b/>
      <w:bCs/>
      <w:sz w:val="20"/>
      <w:szCs w:val="20"/>
    </w:rPr>
  </w:style>
  <w:style w:type="paragraph" w:customStyle="1" w:styleId="Style428">
    <w:name w:val="Style428"/>
    <w:basedOn w:val="a"/>
    <w:rsid w:val="00545DF9"/>
    <w:pPr>
      <w:spacing w:after="0" w:line="240" w:lineRule="auto"/>
    </w:pPr>
    <w:rPr>
      <w:rFonts w:ascii="Times New Roman" w:eastAsia="Times New Roman" w:hAnsi="Times New Roman" w:cs="Times New Roman"/>
      <w:sz w:val="20"/>
      <w:szCs w:val="20"/>
      <w:lang w:eastAsia="ru-RU"/>
    </w:rPr>
  </w:style>
  <w:style w:type="paragraph" w:customStyle="1" w:styleId="Style1474">
    <w:name w:val="Style1474"/>
    <w:basedOn w:val="a"/>
    <w:rsid w:val="00545DF9"/>
    <w:pPr>
      <w:spacing w:after="0" w:line="240" w:lineRule="auto"/>
    </w:pPr>
    <w:rPr>
      <w:rFonts w:ascii="Times New Roman" w:eastAsia="Times New Roman" w:hAnsi="Times New Roman" w:cs="Times New Roman"/>
      <w:sz w:val="20"/>
      <w:szCs w:val="20"/>
      <w:lang w:eastAsia="ru-RU"/>
    </w:rPr>
  </w:style>
  <w:style w:type="paragraph" w:customStyle="1" w:styleId="Style1562">
    <w:name w:val="Style1562"/>
    <w:basedOn w:val="a"/>
    <w:rsid w:val="00545DF9"/>
    <w:pPr>
      <w:spacing w:after="0" w:line="240" w:lineRule="auto"/>
    </w:pPr>
    <w:rPr>
      <w:rFonts w:ascii="Times New Roman" w:eastAsia="Times New Roman" w:hAnsi="Times New Roman" w:cs="Times New Roman"/>
      <w:sz w:val="20"/>
      <w:szCs w:val="20"/>
      <w:lang w:eastAsia="ru-RU"/>
    </w:rPr>
  </w:style>
  <w:style w:type="paragraph" w:customStyle="1" w:styleId="Style1559">
    <w:name w:val="Style1559"/>
    <w:basedOn w:val="a"/>
    <w:rsid w:val="00545DF9"/>
    <w:pPr>
      <w:spacing w:after="0" w:line="240" w:lineRule="auto"/>
    </w:pPr>
    <w:rPr>
      <w:rFonts w:ascii="Times New Roman" w:eastAsia="Times New Roman" w:hAnsi="Times New Roman" w:cs="Times New Roman"/>
      <w:sz w:val="20"/>
      <w:szCs w:val="20"/>
      <w:lang w:eastAsia="ru-RU"/>
    </w:rPr>
  </w:style>
  <w:style w:type="character" w:customStyle="1" w:styleId="CharStyle104">
    <w:name w:val="CharStyle104"/>
    <w:basedOn w:val="a0"/>
    <w:rsid w:val="00545DF9"/>
    <w:rPr>
      <w:rFonts w:ascii="Times New Roman" w:eastAsia="Times New Roman" w:hAnsi="Times New Roman" w:cs="Times New Roman"/>
      <w:b/>
      <w:bCs/>
      <w:i w:val="0"/>
      <w:iCs w:val="0"/>
      <w:smallCaps w:val="0"/>
      <w:sz w:val="22"/>
      <w:szCs w:val="22"/>
    </w:rPr>
  </w:style>
  <w:style w:type="character" w:customStyle="1" w:styleId="CharStyle189">
    <w:name w:val="CharStyle189"/>
    <w:basedOn w:val="a0"/>
    <w:rsid w:val="00545DF9"/>
    <w:rPr>
      <w:rFonts w:ascii="Times New Roman" w:eastAsia="Times New Roman" w:hAnsi="Times New Roman" w:cs="Times New Roman"/>
      <w:b w:val="0"/>
      <w:bCs w:val="0"/>
      <w:i w:val="0"/>
      <w:iCs w:val="0"/>
      <w:smallCaps w:val="0"/>
      <w:sz w:val="22"/>
      <w:szCs w:val="22"/>
    </w:rPr>
  </w:style>
  <w:style w:type="character" w:customStyle="1" w:styleId="CharStyle365">
    <w:name w:val="CharStyle365"/>
    <w:basedOn w:val="a0"/>
    <w:rsid w:val="00545DF9"/>
    <w:rPr>
      <w:rFonts w:ascii="Times New Roman" w:eastAsia="Times New Roman" w:hAnsi="Times New Roman" w:cs="Times New Roman"/>
      <w:b w:val="0"/>
      <w:bCs w:val="0"/>
      <w:i w:val="0"/>
      <w:iCs w:val="0"/>
      <w:smallCaps w:val="0"/>
      <w:sz w:val="24"/>
      <w:szCs w:val="24"/>
    </w:rPr>
  </w:style>
  <w:style w:type="character" w:customStyle="1" w:styleId="CharStyle370">
    <w:name w:val="CharStyle370"/>
    <w:basedOn w:val="a0"/>
    <w:rsid w:val="00545DF9"/>
    <w:rPr>
      <w:rFonts w:ascii="Times New Roman" w:eastAsia="Times New Roman" w:hAnsi="Times New Roman" w:cs="Times New Roman"/>
      <w:b w:val="0"/>
      <w:bCs w:val="0"/>
      <w:i/>
      <w:iCs/>
      <w:smallCaps w:val="0"/>
      <w:sz w:val="22"/>
      <w:szCs w:val="22"/>
    </w:rPr>
  </w:style>
  <w:style w:type="paragraph" w:customStyle="1" w:styleId="Style1564">
    <w:name w:val="Style1564"/>
    <w:basedOn w:val="a"/>
    <w:rsid w:val="00545DF9"/>
    <w:pPr>
      <w:spacing w:after="0" w:line="240" w:lineRule="auto"/>
    </w:pPr>
    <w:rPr>
      <w:rFonts w:ascii="Times New Roman" w:eastAsia="Times New Roman" w:hAnsi="Times New Roman" w:cs="Times New Roman"/>
      <w:sz w:val="20"/>
      <w:szCs w:val="20"/>
      <w:lang w:eastAsia="ru-RU"/>
    </w:rPr>
  </w:style>
  <w:style w:type="table" w:styleId="af">
    <w:name w:val="Table Grid"/>
    <w:basedOn w:val="a1"/>
    <w:uiPriority w:val="59"/>
    <w:rsid w:val="00545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57">
    <w:name w:val="Style1557"/>
    <w:basedOn w:val="a"/>
    <w:rsid w:val="00545DF9"/>
    <w:pPr>
      <w:spacing w:after="0" w:line="240" w:lineRule="auto"/>
    </w:pPr>
    <w:rPr>
      <w:rFonts w:ascii="Times New Roman" w:eastAsia="Times New Roman" w:hAnsi="Times New Roman" w:cs="Times New Roman"/>
      <w:sz w:val="20"/>
      <w:szCs w:val="20"/>
      <w:lang w:eastAsia="ru-RU"/>
    </w:rPr>
  </w:style>
  <w:style w:type="paragraph" w:customStyle="1" w:styleId="Style1556">
    <w:name w:val="Style1556"/>
    <w:basedOn w:val="a"/>
    <w:rsid w:val="00545DF9"/>
    <w:pPr>
      <w:spacing w:after="0" w:line="240" w:lineRule="auto"/>
    </w:pPr>
    <w:rPr>
      <w:rFonts w:ascii="Times New Roman" w:eastAsia="Times New Roman" w:hAnsi="Times New Roman" w:cs="Times New Roman"/>
      <w:sz w:val="20"/>
      <w:szCs w:val="20"/>
      <w:lang w:eastAsia="ru-RU"/>
    </w:rPr>
  </w:style>
  <w:style w:type="character" w:customStyle="1" w:styleId="CharStyle185">
    <w:name w:val="CharStyle185"/>
    <w:basedOn w:val="a0"/>
    <w:rsid w:val="00545DF9"/>
    <w:rPr>
      <w:rFonts w:ascii="Times New Roman" w:eastAsia="Times New Roman" w:hAnsi="Times New Roman" w:cs="Times New Roman"/>
      <w:b/>
      <w:bCs/>
      <w:i w:val="0"/>
      <w:iCs w:val="0"/>
      <w:smallCaps w:val="0"/>
      <w:sz w:val="20"/>
      <w:szCs w:val="20"/>
    </w:rPr>
  </w:style>
  <w:style w:type="paragraph" w:styleId="af0">
    <w:name w:val="footer"/>
    <w:basedOn w:val="a"/>
    <w:link w:val="af1"/>
    <w:uiPriority w:val="99"/>
    <w:semiHidden/>
    <w:unhideWhenUsed/>
    <w:rsid w:val="008C797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C7971"/>
  </w:style>
  <w:style w:type="character" w:customStyle="1" w:styleId="FontStyle30">
    <w:name w:val="Font Style30"/>
    <w:basedOn w:val="a0"/>
    <w:uiPriority w:val="99"/>
    <w:rsid w:val="00F512CB"/>
    <w:rPr>
      <w:rFonts w:ascii="Times New Roman" w:hAnsi="Times New Roman" w:cs="Times New Roman"/>
      <w:sz w:val="20"/>
      <w:szCs w:val="20"/>
    </w:rPr>
  </w:style>
  <w:style w:type="paragraph" w:customStyle="1" w:styleId="Style13">
    <w:name w:val="Style13"/>
    <w:basedOn w:val="a"/>
    <w:uiPriority w:val="99"/>
    <w:rsid w:val="00F512CB"/>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8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lib.ru" TargetMode="External"/><Relationship Id="rId5" Type="http://schemas.openxmlformats.org/officeDocument/2006/relationships/webSettings" Target="webSettings.xml"/><Relationship Id="rId10" Type="http://schemas.openxmlformats.org/officeDocument/2006/relationships/hyperlink" Target="http://www.medalfavit.ru" TargetMode="External"/><Relationship Id="rId4" Type="http://schemas.openxmlformats.org/officeDocument/2006/relationships/settings" Target="settings.xml"/><Relationship Id="rId9" Type="http://schemas.openxmlformats.org/officeDocument/2006/relationships/hyperlink" Target="http://www.studmedlib.ru/book/ISBN9785970418925.html?SSr=55013305bb104b938d17579pavlov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9E593-FF84-4952-A686-8E0859D4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10524</Words>
  <Characters>59993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мурадnttnnhdnkmdv nh</dc:creator>
  <cp:lastModifiedBy>baga-0001@mail.ru</cp:lastModifiedBy>
  <cp:revision>3</cp:revision>
  <cp:lastPrinted>2016-12-12T09:42:00Z</cp:lastPrinted>
  <dcterms:created xsi:type="dcterms:W3CDTF">2017-01-31T08:28:00Z</dcterms:created>
  <dcterms:modified xsi:type="dcterms:W3CDTF">2017-01-31T08:29:00Z</dcterms:modified>
</cp:coreProperties>
</file>