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04" w:rsidRPr="000B2F84" w:rsidRDefault="00897804" w:rsidP="00897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F84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</w:p>
    <w:p w:rsidR="00897804" w:rsidRDefault="00897804" w:rsidP="0089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зачету по топографической анатомии и оперативной хирургии для стоматологов</w:t>
      </w:r>
    </w:p>
    <w:p w:rsidR="00897804" w:rsidRDefault="00897804" w:rsidP="0089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Группы хирургических инструментов.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Общие правила и принципы разъединения тканей.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Как правильно рассекаются: кожа с подкожной клетчаткой, фас</w:t>
      </w:r>
      <w:r w:rsidRPr="000B2F84">
        <w:rPr>
          <w:rFonts w:ascii="Times New Roman" w:hAnsi="Times New Roman" w:cs="Times New Roman"/>
          <w:sz w:val="28"/>
        </w:rPr>
        <w:softHyphen/>
        <w:t>ции, апоневроз, мышцы.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Особенности разъединения тканей в стоматологии.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Общие принципы и правила соединения тканей.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Первичный, первично-отсроченный и вторичный швы.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Швы на кожу, фасции, апоневроз, мышцы.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Характеристика современного шовного материала.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Аппараты для разъединения и соединения тканей.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Границы, области, слои, сосуды и нервы мягких тканей свода ч</w:t>
      </w:r>
      <w:r w:rsidRPr="000B2F84">
        <w:rPr>
          <w:rFonts w:ascii="Times New Roman" w:hAnsi="Times New Roman" w:cs="Times New Roman"/>
          <w:sz w:val="28"/>
        </w:rPr>
        <w:t>е</w:t>
      </w:r>
      <w:r w:rsidRPr="000B2F84">
        <w:rPr>
          <w:rFonts w:ascii="Times New Roman" w:hAnsi="Times New Roman" w:cs="Times New Roman"/>
          <w:sz w:val="28"/>
        </w:rPr>
        <w:t>репа.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Кости свода черепа.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Особенности строения </w:t>
      </w:r>
      <w:proofErr w:type="spellStart"/>
      <w:r w:rsidRPr="000B2F84">
        <w:rPr>
          <w:rFonts w:ascii="Times New Roman" w:hAnsi="Times New Roman" w:cs="Times New Roman"/>
          <w:sz w:val="28"/>
        </w:rPr>
        <w:t>диплоэтических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вен.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Топография </w:t>
      </w:r>
      <w:proofErr w:type="spellStart"/>
      <w:r w:rsidRPr="000B2F84">
        <w:rPr>
          <w:rFonts w:ascii="Times New Roman" w:hAnsi="Times New Roman" w:cs="Times New Roman"/>
          <w:sz w:val="28"/>
        </w:rPr>
        <w:t>лобно-теменно-затылочной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0B2F84">
        <w:rPr>
          <w:rFonts w:ascii="Times New Roman" w:hAnsi="Times New Roman" w:cs="Times New Roman"/>
          <w:sz w:val="28"/>
        </w:rPr>
        <w:t>височной</w:t>
      </w:r>
      <w:proofErr w:type="gramEnd"/>
      <w:r w:rsidRPr="000B2F84">
        <w:rPr>
          <w:rFonts w:ascii="Times New Roman" w:hAnsi="Times New Roman" w:cs="Times New Roman"/>
          <w:sz w:val="28"/>
        </w:rPr>
        <w:t xml:space="preserve"> областей.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Топография области сосцевидного отростка.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Оболочки и </w:t>
      </w:r>
      <w:proofErr w:type="spellStart"/>
      <w:r w:rsidRPr="000B2F84">
        <w:rPr>
          <w:rFonts w:ascii="Times New Roman" w:hAnsi="Times New Roman" w:cs="Times New Roman"/>
          <w:sz w:val="28"/>
        </w:rPr>
        <w:t>межоболочечные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пространства головного мозга.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Топография желудочков мозга.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B2F84">
        <w:rPr>
          <w:rFonts w:ascii="Times New Roman" w:hAnsi="Times New Roman" w:cs="Times New Roman"/>
          <w:sz w:val="28"/>
        </w:rPr>
        <w:t>Черепномозговая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топография: проекция борозд, извилин мозга, артерий и синусов твердой мозговой оболочки.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Топография 12-ти пар </w:t>
      </w:r>
      <w:proofErr w:type="spellStart"/>
      <w:r w:rsidRPr="000B2F84">
        <w:rPr>
          <w:rFonts w:ascii="Times New Roman" w:hAnsi="Times New Roman" w:cs="Times New Roman"/>
          <w:sz w:val="28"/>
        </w:rPr>
        <w:t>черепномозговых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нервов и места их выхода из полости черепа.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Хирургическая анатомия врожденных пороков развития черепа и</w:t>
      </w:r>
    </w:p>
    <w:p w:rsidR="00897804" w:rsidRPr="000B2F84" w:rsidRDefault="00897804" w:rsidP="00897804">
      <w:pPr>
        <w:tabs>
          <w:tab w:val="num" w:pos="709"/>
        </w:tabs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0B2F84">
        <w:rPr>
          <w:rFonts w:ascii="Times New Roman" w:hAnsi="Times New Roman" w:cs="Times New Roman"/>
          <w:sz w:val="28"/>
        </w:rPr>
        <w:t xml:space="preserve">мозга.   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Сосуды мягких тканей свода ч</w:t>
      </w:r>
      <w:r w:rsidRPr="000B2F84">
        <w:rPr>
          <w:rFonts w:ascii="Times New Roman" w:hAnsi="Times New Roman" w:cs="Times New Roman"/>
          <w:sz w:val="28"/>
        </w:rPr>
        <w:t>е</w:t>
      </w:r>
      <w:r w:rsidRPr="000B2F84">
        <w:rPr>
          <w:rFonts w:ascii="Times New Roman" w:hAnsi="Times New Roman" w:cs="Times New Roman"/>
          <w:sz w:val="28"/>
        </w:rPr>
        <w:t>репа.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Особенности строения </w:t>
      </w:r>
      <w:proofErr w:type="spellStart"/>
      <w:r w:rsidRPr="000B2F84">
        <w:rPr>
          <w:rFonts w:ascii="Times New Roman" w:hAnsi="Times New Roman" w:cs="Times New Roman"/>
          <w:sz w:val="28"/>
        </w:rPr>
        <w:t>диплоэтических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вен.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Венозные синусы твердой мозговой оболочки и их связи с венами мя</w:t>
      </w:r>
      <w:r w:rsidRPr="000B2F84">
        <w:rPr>
          <w:rFonts w:ascii="Times New Roman" w:hAnsi="Times New Roman" w:cs="Times New Roman"/>
          <w:sz w:val="28"/>
        </w:rPr>
        <w:t>г</w:t>
      </w:r>
      <w:r w:rsidRPr="000B2F84">
        <w:rPr>
          <w:rFonts w:ascii="Times New Roman" w:hAnsi="Times New Roman" w:cs="Times New Roman"/>
          <w:sz w:val="28"/>
        </w:rPr>
        <w:t>ких тканей свода черепа и лица.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Топография сосудов мозга.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B2F84">
        <w:rPr>
          <w:rFonts w:ascii="Times New Roman" w:hAnsi="Times New Roman" w:cs="Times New Roman"/>
          <w:sz w:val="28"/>
        </w:rPr>
        <w:t>Черепномозговая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топография: артерий и синусов твердой мозговой оболочки.</w:t>
      </w:r>
    </w:p>
    <w:p w:rsidR="0089780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Сосуды лицевого отдела головы.</w:t>
      </w:r>
    </w:p>
    <w:p w:rsidR="00897804" w:rsidRPr="000B2F84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Способы остановки кровотечения при повреждении сосудов мягких тканей, костей свода черепа, оболочек мозга, венозных сину</w:t>
      </w:r>
      <w:r w:rsidRPr="000B2F84">
        <w:rPr>
          <w:rFonts w:ascii="Times New Roman" w:hAnsi="Times New Roman" w:cs="Times New Roman"/>
          <w:sz w:val="28"/>
        </w:rPr>
        <w:softHyphen/>
        <w:t>сов, сосудов мо</w:t>
      </w:r>
      <w:r w:rsidRPr="000B2F84">
        <w:rPr>
          <w:rFonts w:ascii="Times New Roman" w:hAnsi="Times New Roman" w:cs="Times New Roman"/>
          <w:sz w:val="28"/>
        </w:rPr>
        <w:t>з</w:t>
      </w:r>
      <w:r w:rsidRPr="000B2F84">
        <w:rPr>
          <w:rFonts w:ascii="Times New Roman" w:hAnsi="Times New Roman" w:cs="Times New Roman"/>
          <w:sz w:val="28"/>
        </w:rPr>
        <w:t>га.</w:t>
      </w:r>
    </w:p>
    <w:p w:rsidR="00897804" w:rsidRPr="000B2F84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Резекционная и костнопластическая трепанации черепа.</w:t>
      </w:r>
    </w:p>
    <w:p w:rsidR="00897804" w:rsidRPr="000B2F84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Трепанация сосцевидного отростка.</w:t>
      </w:r>
    </w:p>
    <w:p w:rsidR="00897804" w:rsidRPr="000B2F84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Пластика дефектов костей свода черепа.</w:t>
      </w:r>
    </w:p>
    <w:p w:rsidR="00897804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Хирургическая обработка проникающих и непроникающих ран свода черепа.</w:t>
      </w:r>
    </w:p>
    <w:p w:rsidR="00897804" w:rsidRPr="000B2F84" w:rsidRDefault="00897804" w:rsidP="0089780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7804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lastRenderedPageBreak/>
        <w:t>Техника хирургических вмешатель</w:t>
      </w:r>
      <w:proofErr w:type="gramStart"/>
      <w:r w:rsidRPr="000B2F84">
        <w:rPr>
          <w:rFonts w:ascii="Times New Roman" w:hAnsi="Times New Roman" w:cs="Times New Roman"/>
          <w:sz w:val="28"/>
        </w:rPr>
        <w:t>ств пр</w:t>
      </w:r>
      <w:proofErr w:type="gramEnd"/>
      <w:r w:rsidRPr="000B2F84">
        <w:rPr>
          <w:rFonts w:ascii="Times New Roman" w:hAnsi="Times New Roman" w:cs="Times New Roman"/>
          <w:sz w:val="28"/>
        </w:rPr>
        <w:t>и врожденных пороках разв</w:t>
      </w:r>
      <w:r w:rsidRPr="000B2F84">
        <w:rPr>
          <w:rFonts w:ascii="Times New Roman" w:hAnsi="Times New Roman" w:cs="Times New Roman"/>
          <w:sz w:val="28"/>
        </w:rPr>
        <w:t>и</w:t>
      </w:r>
      <w:r w:rsidRPr="000B2F84">
        <w:rPr>
          <w:rFonts w:ascii="Times New Roman" w:hAnsi="Times New Roman" w:cs="Times New Roman"/>
          <w:sz w:val="28"/>
        </w:rPr>
        <w:t>тия мозгового отдела головы.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Границы, области, слои, сосуды и нервы лицевого отдела головы.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Скелет лица, 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Боковая область лица (поверхностный и глубокий отделы), </w:t>
      </w:r>
      <w:proofErr w:type="spellStart"/>
      <w:r w:rsidRPr="000B2F84">
        <w:rPr>
          <w:rFonts w:ascii="Times New Roman" w:hAnsi="Times New Roman" w:cs="Times New Roman"/>
          <w:sz w:val="28"/>
        </w:rPr>
        <w:t>фасциал</w:t>
      </w:r>
      <w:r w:rsidRPr="000B2F84">
        <w:rPr>
          <w:rFonts w:ascii="Times New Roman" w:hAnsi="Times New Roman" w:cs="Times New Roman"/>
          <w:sz w:val="28"/>
        </w:rPr>
        <w:t>ь</w:t>
      </w:r>
      <w:r w:rsidRPr="000B2F84">
        <w:rPr>
          <w:rFonts w:ascii="Times New Roman" w:hAnsi="Times New Roman" w:cs="Times New Roman"/>
          <w:sz w:val="28"/>
        </w:rPr>
        <w:t>ные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образования.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Жировой комок </w:t>
      </w:r>
      <w:proofErr w:type="spellStart"/>
      <w:r w:rsidRPr="000B2F84">
        <w:rPr>
          <w:rFonts w:ascii="Times New Roman" w:hAnsi="Times New Roman" w:cs="Times New Roman"/>
          <w:sz w:val="28"/>
        </w:rPr>
        <w:t>Биша</w:t>
      </w:r>
      <w:proofErr w:type="spellEnd"/>
      <w:r w:rsidRPr="000B2F84">
        <w:rPr>
          <w:rFonts w:ascii="Times New Roman" w:hAnsi="Times New Roman" w:cs="Times New Roman"/>
          <w:sz w:val="28"/>
        </w:rPr>
        <w:t>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Околоушная слюнная железа.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Окологлоточные и заглоточные клетчаточные пространства.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Топография лицевого, тройничного нервов.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Топография полости глазницы, особенности строения у детей.</w:t>
      </w:r>
    </w:p>
    <w:p w:rsidR="0089780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Хирургическая анатомия врожденных пороков развития лицевой части головы.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Границы глубокой области лицевого отдела головы.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Фасции и клетчаточные пространства глубокой области лица.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Сосудистые образования глубокой области лица.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Нервные структуры глубокой области лицевого отдела головы.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Связь клетчаточных образований и сосудистых структур с другими областями головы и шеи.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Топография</w:t>
      </w:r>
      <w:r w:rsidRPr="000B2F84">
        <w:rPr>
          <w:rFonts w:ascii="Times New Roman" w:hAnsi="Times New Roman" w:cs="Times New Roman"/>
          <w:sz w:val="28"/>
          <w:szCs w:val="28"/>
        </w:rPr>
        <w:t xml:space="preserve"> наружного носа.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Топография</w:t>
      </w:r>
      <w:r w:rsidRPr="000B2F84">
        <w:rPr>
          <w:rFonts w:ascii="Times New Roman" w:hAnsi="Times New Roman" w:cs="Times New Roman"/>
          <w:sz w:val="28"/>
          <w:szCs w:val="28"/>
        </w:rPr>
        <w:t xml:space="preserve"> внутреннего носа.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Топография</w:t>
      </w:r>
      <w:r w:rsidRPr="000B2F84">
        <w:rPr>
          <w:rFonts w:ascii="Times New Roman" w:hAnsi="Times New Roman" w:cs="Times New Roman"/>
          <w:sz w:val="28"/>
          <w:szCs w:val="28"/>
        </w:rPr>
        <w:t xml:space="preserve"> придаточных пазух носа.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B2F84">
        <w:rPr>
          <w:rFonts w:ascii="Times New Roman" w:hAnsi="Times New Roman" w:cs="Times New Roman"/>
          <w:sz w:val="28"/>
          <w:szCs w:val="28"/>
        </w:rPr>
        <w:t>ависимость между локализацией воспалительных проце</w:t>
      </w:r>
      <w:r w:rsidRPr="000B2F84">
        <w:rPr>
          <w:rFonts w:ascii="Times New Roman" w:hAnsi="Times New Roman" w:cs="Times New Roman"/>
          <w:sz w:val="28"/>
          <w:szCs w:val="28"/>
        </w:rPr>
        <w:t>с</w:t>
      </w:r>
      <w:r w:rsidRPr="000B2F84">
        <w:rPr>
          <w:rFonts w:ascii="Times New Roman" w:hAnsi="Times New Roman" w:cs="Times New Roman"/>
          <w:sz w:val="28"/>
          <w:szCs w:val="28"/>
        </w:rPr>
        <w:t>сов в полости носа или его придаточных пазухах и распространен</w:t>
      </w:r>
      <w:r w:rsidRPr="000B2F84">
        <w:rPr>
          <w:rFonts w:ascii="Times New Roman" w:hAnsi="Times New Roman" w:cs="Times New Roman"/>
          <w:sz w:val="28"/>
          <w:szCs w:val="28"/>
        </w:rPr>
        <w:t>и</w:t>
      </w:r>
      <w:r w:rsidRPr="000B2F84">
        <w:rPr>
          <w:rFonts w:ascii="Times New Roman" w:hAnsi="Times New Roman" w:cs="Times New Roman"/>
          <w:sz w:val="28"/>
          <w:szCs w:val="28"/>
        </w:rPr>
        <w:t>ем гнойной инфекции на другие области.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Назовите топографические особенности верхнечелюстной пазухи.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Назовите отверстия, сообщающие придаточные пазухи с полостью н</w:t>
      </w:r>
      <w:r w:rsidRPr="000B2F84">
        <w:rPr>
          <w:rFonts w:ascii="Times New Roman" w:hAnsi="Times New Roman" w:cs="Times New Roman"/>
          <w:sz w:val="28"/>
          <w:szCs w:val="28"/>
        </w:rPr>
        <w:t>о</w:t>
      </w:r>
      <w:r w:rsidRPr="000B2F84">
        <w:rPr>
          <w:rFonts w:ascii="Times New Roman" w:hAnsi="Times New Roman" w:cs="Times New Roman"/>
          <w:sz w:val="28"/>
          <w:szCs w:val="28"/>
        </w:rPr>
        <w:t>са.</w:t>
      </w:r>
    </w:p>
    <w:p w:rsidR="00897804" w:rsidRPr="000B2F84" w:rsidRDefault="00F70ADA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7804" w:rsidRPr="000B2F84">
        <w:rPr>
          <w:rFonts w:ascii="Times New Roman" w:hAnsi="Times New Roman" w:cs="Times New Roman"/>
          <w:sz w:val="28"/>
          <w:szCs w:val="28"/>
        </w:rPr>
        <w:t>опографические особенности строения областей губ.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Топография полости рта, кровоснабжение, иннервация.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Источники кровоснабжения зубов.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Источники иннервации зубов.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Топография твердого неба.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Топография мягкого неба.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Топографическая анатомия языка.</w:t>
      </w:r>
    </w:p>
    <w:p w:rsidR="00897804" w:rsidRPr="000B2F84" w:rsidRDefault="00897804" w:rsidP="00897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4">
        <w:rPr>
          <w:rFonts w:ascii="Times New Roman" w:hAnsi="Times New Roman" w:cs="Times New Roman"/>
          <w:sz w:val="28"/>
          <w:szCs w:val="28"/>
        </w:rPr>
        <w:t>Назовите связь клетчаточных пространств дна полости рта с другими областями.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Разрезы при гнойных паротитах, флегмонах лица, </w:t>
      </w:r>
      <w:proofErr w:type="spellStart"/>
      <w:r w:rsidRPr="000B2F84">
        <w:rPr>
          <w:rFonts w:ascii="Times New Roman" w:hAnsi="Times New Roman" w:cs="Times New Roman"/>
          <w:sz w:val="28"/>
        </w:rPr>
        <w:t>парато</w:t>
      </w:r>
      <w:r w:rsidRPr="000B2F84">
        <w:rPr>
          <w:rFonts w:ascii="Times New Roman" w:hAnsi="Times New Roman" w:cs="Times New Roman"/>
          <w:sz w:val="28"/>
        </w:rPr>
        <w:t>н</w:t>
      </w:r>
      <w:r w:rsidRPr="000B2F84">
        <w:rPr>
          <w:rFonts w:ascii="Times New Roman" w:hAnsi="Times New Roman" w:cs="Times New Roman"/>
          <w:sz w:val="28"/>
        </w:rPr>
        <w:t>зилярных</w:t>
      </w:r>
      <w:proofErr w:type="spellEnd"/>
      <w:r w:rsidRPr="000B2F84">
        <w:rPr>
          <w:rFonts w:ascii="Times New Roman" w:hAnsi="Times New Roman" w:cs="Times New Roman"/>
          <w:sz w:val="28"/>
        </w:rPr>
        <w:t xml:space="preserve"> и заглоточных абсцессах.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 xml:space="preserve">Понятие о пластических и косметических операциях на </w:t>
      </w:r>
      <w:proofErr w:type="gramStart"/>
      <w:r w:rsidRPr="000B2F84">
        <w:rPr>
          <w:rFonts w:ascii="Times New Roman" w:hAnsi="Times New Roman" w:cs="Times New Roman"/>
          <w:sz w:val="28"/>
        </w:rPr>
        <w:t>л</w:t>
      </w:r>
      <w:r w:rsidRPr="000B2F84">
        <w:rPr>
          <w:rFonts w:ascii="Times New Roman" w:hAnsi="Times New Roman" w:cs="Times New Roman"/>
          <w:sz w:val="28"/>
        </w:rPr>
        <w:t>и</w:t>
      </w:r>
      <w:r w:rsidRPr="000B2F84">
        <w:rPr>
          <w:rFonts w:ascii="Times New Roman" w:hAnsi="Times New Roman" w:cs="Times New Roman"/>
          <w:sz w:val="28"/>
        </w:rPr>
        <w:t>цевом</w:t>
      </w:r>
      <w:proofErr w:type="gramEnd"/>
    </w:p>
    <w:p w:rsidR="00897804" w:rsidRPr="000B2F84" w:rsidRDefault="00897804" w:rsidP="00897804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0B2F84">
        <w:rPr>
          <w:rFonts w:ascii="Times New Roman" w:hAnsi="Times New Roman" w:cs="Times New Roman"/>
          <w:sz w:val="28"/>
        </w:rPr>
        <w:t>отделе</w:t>
      </w:r>
      <w:proofErr w:type="gramEnd"/>
      <w:r w:rsidRPr="000B2F84">
        <w:rPr>
          <w:rFonts w:ascii="Times New Roman" w:hAnsi="Times New Roman" w:cs="Times New Roman"/>
          <w:sz w:val="28"/>
        </w:rPr>
        <w:t xml:space="preserve"> головы.</w:t>
      </w:r>
    </w:p>
    <w:p w:rsidR="00897804" w:rsidRPr="000B2F84" w:rsidRDefault="00897804" w:rsidP="008978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B2F84">
        <w:rPr>
          <w:rFonts w:ascii="Times New Roman" w:hAnsi="Times New Roman" w:cs="Times New Roman"/>
          <w:sz w:val="28"/>
        </w:rPr>
        <w:t>Операции при врожденных пороках развития лицевого отдела г</w:t>
      </w:r>
      <w:r w:rsidRPr="000B2F84">
        <w:rPr>
          <w:rFonts w:ascii="Times New Roman" w:hAnsi="Times New Roman" w:cs="Times New Roman"/>
          <w:sz w:val="28"/>
        </w:rPr>
        <w:t>о</w:t>
      </w:r>
      <w:r w:rsidRPr="000B2F84">
        <w:rPr>
          <w:rFonts w:ascii="Times New Roman" w:hAnsi="Times New Roman" w:cs="Times New Roman"/>
          <w:sz w:val="28"/>
        </w:rPr>
        <w:t>ло</w:t>
      </w:r>
      <w:r w:rsidRPr="000B2F84">
        <w:rPr>
          <w:rFonts w:ascii="Times New Roman" w:hAnsi="Times New Roman" w:cs="Times New Roman"/>
          <w:sz w:val="28"/>
        </w:rPr>
        <w:softHyphen/>
        <w:t>вы.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Границы и наружные ориентиры шеи.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Области, отделы, треугольники шеи.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lastRenderedPageBreak/>
        <w:t>Индивидуальные и возрастные различия в строении шеи.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 xml:space="preserve">Фасции шеи по </w:t>
      </w:r>
      <w:proofErr w:type="spellStart"/>
      <w:r w:rsidRPr="007179E5">
        <w:rPr>
          <w:rFonts w:ascii="Times New Roman" w:hAnsi="Times New Roman" w:cs="Times New Roman"/>
          <w:sz w:val="28"/>
        </w:rPr>
        <w:t>В.Н.Шевкуненко</w:t>
      </w:r>
      <w:proofErr w:type="spellEnd"/>
      <w:r w:rsidRPr="007179E5">
        <w:rPr>
          <w:rFonts w:ascii="Times New Roman" w:hAnsi="Times New Roman" w:cs="Times New Roman"/>
          <w:sz w:val="28"/>
        </w:rPr>
        <w:t>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Клетчаточные пространства шеи.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Границы и слои подчелюстного треугольника.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Границы и слои сонного треугольника.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Границы и слои лопаточно-трахеального треугольника.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 xml:space="preserve">Границы и слои </w:t>
      </w:r>
      <w:proofErr w:type="spellStart"/>
      <w:r w:rsidRPr="007179E5">
        <w:rPr>
          <w:rFonts w:ascii="Times New Roman" w:hAnsi="Times New Roman" w:cs="Times New Roman"/>
          <w:sz w:val="28"/>
        </w:rPr>
        <w:t>грудино-ключично-сосцевидной</w:t>
      </w:r>
      <w:proofErr w:type="spellEnd"/>
      <w:r w:rsidRPr="007179E5">
        <w:rPr>
          <w:rFonts w:ascii="Times New Roman" w:hAnsi="Times New Roman" w:cs="Times New Roman"/>
          <w:sz w:val="28"/>
        </w:rPr>
        <w:t xml:space="preserve"> области.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Границы и слои лопаточно-ключичного треугольника.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Границы и слои лопаточно-трапециевидного треугольника.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Границы и слои подбородочного треугольника.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Топография подчелюстной слюнной железы.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Топография щитовидной железы и паращитовидных желез.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Топография глотки, гортани, трахеи, пищевода.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Топография общей, наружной и внутренней сонных артерий и их</w:t>
      </w:r>
    </w:p>
    <w:p w:rsidR="00897804" w:rsidRPr="007179E5" w:rsidRDefault="00897804" w:rsidP="00897804">
      <w:pPr>
        <w:spacing w:after="0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7179E5">
        <w:rPr>
          <w:rFonts w:ascii="Times New Roman" w:hAnsi="Times New Roman" w:cs="Times New Roman"/>
          <w:sz w:val="28"/>
        </w:rPr>
        <w:t>ветвей.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Топография сосудистых рефлексогенных зон: каротидный синус и к</w:t>
      </w:r>
      <w:r w:rsidRPr="007179E5">
        <w:rPr>
          <w:rFonts w:ascii="Times New Roman" w:hAnsi="Times New Roman" w:cs="Times New Roman"/>
          <w:sz w:val="28"/>
        </w:rPr>
        <w:t>а</w:t>
      </w:r>
      <w:r w:rsidRPr="007179E5">
        <w:rPr>
          <w:rFonts w:ascii="Times New Roman" w:hAnsi="Times New Roman" w:cs="Times New Roman"/>
          <w:sz w:val="28"/>
        </w:rPr>
        <w:t>ротидная железа.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Топография нервных образований шеи.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Топография лестнично-позвоночного треугольника и элементов его с</w:t>
      </w:r>
      <w:r w:rsidRPr="007179E5">
        <w:rPr>
          <w:rFonts w:ascii="Times New Roman" w:hAnsi="Times New Roman" w:cs="Times New Roman"/>
          <w:sz w:val="28"/>
        </w:rPr>
        <w:t>о</w:t>
      </w:r>
      <w:r w:rsidRPr="007179E5">
        <w:rPr>
          <w:rFonts w:ascii="Times New Roman" w:hAnsi="Times New Roman" w:cs="Times New Roman"/>
          <w:sz w:val="28"/>
        </w:rPr>
        <w:t>держимого.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 xml:space="preserve">Топография </w:t>
      </w:r>
      <w:proofErr w:type="spellStart"/>
      <w:r w:rsidRPr="007179E5">
        <w:rPr>
          <w:rFonts w:ascii="Times New Roman" w:hAnsi="Times New Roman" w:cs="Times New Roman"/>
          <w:sz w:val="28"/>
        </w:rPr>
        <w:t>предлестничного</w:t>
      </w:r>
      <w:proofErr w:type="spellEnd"/>
      <w:r w:rsidRPr="007179E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179E5">
        <w:rPr>
          <w:rFonts w:ascii="Times New Roman" w:hAnsi="Times New Roman" w:cs="Times New Roman"/>
          <w:sz w:val="28"/>
        </w:rPr>
        <w:t>межлестничного</w:t>
      </w:r>
      <w:proofErr w:type="spellEnd"/>
      <w:r w:rsidRPr="007179E5">
        <w:rPr>
          <w:rFonts w:ascii="Times New Roman" w:hAnsi="Times New Roman" w:cs="Times New Roman"/>
          <w:sz w:val="28"/>
        </w:rPr>
        <w:t xml:space="preserve"> промежутков.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Анатомо-физиологические обоснования оперативных вмешательств на шее.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Разрезы при поверхностных и глубоких флегмонах шеи.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Вагосимпатическая блокада по А.В.Вишневскому.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Обнажение сонных артерий в пределах сонного треугольника.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Аневризмы общей сонной артерии, оперативное лечение.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 xml:space="preserve">Верхняя и нижняя </w:t>
      </w:r>
      <w:proofErr w:type="spellStart"/>
      <w:r w:rsidRPr="007179E5">
        <w:rPr>
          <w:rFonts w:ascii="Times New Roman" w:hAnsi="Times New Roman" w:cs="Times New Roman"/>
          <w:sz w:val="28"/>
        </w:rPr>
        <w:t>трахеостомии</w:t>
      </w:r>
      <w:proofErr w:type="spellEnd"/>
      <w:r w:rsidRPr="007179E5">
        <w:rPr>
          <w:rFonts w:ascii="Times New Roman" w:hAnsi="Times New Roman" w:cs="Times New Roman"/>
          <w:sz w:val="28"/>
        </w:rPr>
        <w:t>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Техника интубации трахеи.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Техника удаления инородных тел из трахеи и пищевода.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>Доступы к шейному отделу пищевода.</w:t>
      </w:r>
    </w:p>
    <w:p w:rsidR="00897804" w:rsidRPr="007179E5" w:rsidRDefault="00897804" w:rsidP="00897804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E5">
        <w:rPr>
          <w:rFonts w:ascii="Times New Roman" w:hAnsi="Times New Roman" w:cs="Times New Roman"/>
          <w:sz w:val="28"/>
        </w:rPr>
        <w:t xml:space="preserve">Операции на щитовидной железе. </w:t>
      </w:r>
    </w:p>
    <w:p w:rsidR="00897804" w:rsidRPr="007179E5" w:rsidRDefault="00897804" w:rsidP="008978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C2F15" w:rsidRDefault="001C2F15"/>
    <w:sectPr w:rsidR="001C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17E"/>
    <w:multiLevelType w:val="hybridMultilevel"/>
    <w:tmpl w:val="0FCE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804"/>
    <w:rsid w:val="001C2F15"/>
    <w:rsid w:val="002B1CCA"/>
    <w:rsid w:val="00897804"/>
    <w:rsid w:val="00F7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2011-04-25T05:17:00Z</dcterms:created>
  <dcterms:modified xsi:type="dcterms:W3CDTF">2011-04-25T06:24:00Z</dcterms:modified>
</cp:coreProperties>
</file>