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62" w:rsidRDefault="00344962" w:rsidP="00344962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62">
        <w:rPr>
          <w:rFonts w:ascii="Times New Roman" w:hAnsi="Times New Roman" w:cs="Times New Roman"/>
          <w:b/>
          <w:sz w:val="28"/>
          <w:szCs w:val="28"/>
        </w:rPr>
        <w:t xml:space="preserve">Перечень контрольных вопросов </w:t>
      </w:r>
    </w:p>
    <w:p w:rsidR="00344962" w:rsidRDefault="00344962" w:rsidP="00344962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62">
        <w:rPr>
          <w:rFonts w:ascii="Times New Roman" w:hAnsi="Times New Roman" w:cs="Times New Roman"/>
          <w:b/>
          <w:sz w:val="28"/>
          <w:szCs w:val="28"/>
        </w:rPr>
        <w:t xml:space="preserve">по дисциплине «Психология в практике врача-стоматолога» </w:t>
      </w:r>
    </w:p>
    <w:p w:rsidR="009D2BCB" w:rsidRDefault="00344962" w:rsidP="00344962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62">
        <w:rPr>
          <w:rFonts w:ascii="Times New Roman" w:hAnsi="Times New Roman" w:cs="Times New Roman"/>
          <w:b/>
          <w:sz w:val="28"/>
          <w:szCs w:val="28"/>
        </w:rPr>
        <w:t>для студентов 5 курса стоматологического факультета</w:t>
      </w:r>
    </w:p>
    <w:p w:rsidR="00344962" w:rsidRPr="00344962" w:rsidRDefault="00344962" w:rsidP="00344962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41" w:rsidRPr="00246AE3" w:rsidRDefault="00B16141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6AE3">
        <w:rPr>
          <w:rFonts w:ascii="Times New Roman" w:hAnsi="Times New Roman" w:cs="Times New Roman"/>
          <w:sz w:val="28"/>
          <w:szCs w:val="28"/>
        </w:rPr>
        <w:t>Основные методы изучения в медицинской психологии. Что является предметом изучения медицинской психологии?</w:t>
      </w:r>
    </w:p>
    <w:p w:rsidR="00B16141" w:rsidRPr="00246AE3" w:rsidRDefault="00B16141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4036D6" w:rsidRPr="00246AE3">
        <w:rPr>
          <w:rFonts w:ascii="Times New Roman" w:hAnsi="Times New Roman" w:cs="Times New Roman"/>
          <w:sz w:val="28"/>
          <w:szCs w:val="28"/>
        </w:rPr>
        <w:t>имеет</w:t>
      </w:r>
      <w:r w:rsidR="004036D6" w:rsidRPr="00246AE3">
        <w:rPr>
          <w:rFonts w:ascii="Times New Roman" w:hAnsi="Times New Roman" w:cs="Times New Roman"/>
          <w:sz w:val="28"/>
          <w:szCs w:val="28"/>
        </w:rPr>
        <w:t xml:space="preserve"> </w:t>
      </w:r>
      <w:r w:rsidRPr="00246AE3">
        <w:rPr>
          <w:rFonts w:ascii="Times New Roman" w:hAnsi="Times New Roman" w:cs="Times New Roman"/>
          <w:sz w:val="28"/>
          <w:szCs w:val="28"/>
        </w:rPr>
        <w:t>задачи медицинская психология как прикладная наука?</w:t>
      </w:r>
    </w:p>
    <w:p w:rsidR="00B16141" w:rsidRPr="00246AE3" w:rsidRDefault="00B16141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>Понятие и виды психологического консультирования.</w:t>
      </w:r>
    </w:p>
    <w:p w:rsidR="004036D6" w:rsidRDefault="004036D6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>Дайте определение понятию «психотерапия».</w:t>
      </w:r>
    </w:p>
    <w:p w:rsidR="00A85DB1" w:rsidRPr="004036D6" w:rsidRDefault="00B16141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4036D6">
        <w:rPr>
          <w:rFonts w:ascii="Times New Roman" w:hAnsi="Times New Roman" w:cs="Times New Roman"/>
          <w:sz w:val="28"/>
          <w:szCs w:val="28"/>
        </w:rPr>
        <w:t xml:space="preserve">Чем психотерапия отличается от </w:t>
      </w:r>
      <w:r w:rsidR="004036D6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4036D6">
        <w:rPr>
          <w:rFonts w:ascii="Times New Roman" w:hAnsi="Times New Roman" w:cs="Times New Roman"/>
          <w:sz w:val="28"/>
          <w:szCs w:val="28"/>
        </w:rPr>
        <w:t xml:space="preserve">консультирования? </w:t>
      </w:r>
    </w:p>
    <w:p w:rsidR="00B16141" w:rsidRPr="00246AE3" w:rsidRDefault="00B16141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>Цели и методы психотерапии (5 пунктов).</w:t>
      </w:r>
    </w:p>
    <w:p w:rsidR="00FE64C0" w:rsidRPr="00246AE3" w:rsidRDefault="00B16141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>Деление психотерапии  на «большую» и «малую», какова их классификация?</w:t>
      </w:r>
      <w:r w:rsidR="00FE64C0" w:rsidRPr="00246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141" w:rsidRPr="00246AE3" w:rsidRDefault="00FE64C0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 xml:space="preserve">Перечислите основные задачи </w:t>
      </w:r>
      <w:r w:rsidR="004036D6">
        <w:rPr>
          <w:rFonts w:ascii="Times New Roman" w:hAnsi="Times New Roman" w:cs="Times New Roman"/>
          <w:sz w:val="28"/>
          <w:szCs w:val="28"/>
        </w:rPr>
        <w:t>«</w:t>
      </w:r>
      <w:r w:rsidRPr="00246AE3">
        <w:rPr>
          <w:rFonts w:ascii="Times New Roman" w:hAnsi="Times New Roman" w:cs="Times New Roman"/>
          <w:sz w:val="28"/>
          <w:szCs w:val="28"/>
        </w:rPr>
        <w:t>малой</w:t>
      </w:r>
      <w:r w:rsidR="004036D6">
        <w:rPr>
          <w:rFonts w:ascii="Times New Roman" w:hAnsi="Times New Roman" w:cs="Times New Roman"/>
          <w:sz w:val="28"/>
          <w:szCs w:val="28"/>
        </w:rPr>
        <w:t>»</w:t>
      </w:r>
      <w:r w:rsidRPr="00246AE3">
        <w:rPr>
          <w:rFonts w:ascii="Times New Roman" w:hAnsi="Times New Roman" w:cs="Times New Roman"/>
          <w:sz w:val="28"/>
          <w:szCs w:val="28"/>
        </w:rPr>
        <w:t xml:space="preserve"> и </w:t>
      </w:r>
      <w:r w:rsidR="004036D6">
        <w:rPr>
          <w:rFonts w:ascii="Times New Roman" w:hAnsi="Times New Roman" w:cs="Times New Roman"/>
          <w:sz w:val="28"/>
          <w:szCs w:val="28"/>
        </w:rPr>
        <w:t>«</w:t>
      </w:r>
      <w:r w:rsidRPr="00246AE3">
        <w:rPr>
          <w:rFonts w:ascii="Times New Roman" w:hAnsi="Times New Roman" w:cs="Times New Roman"/>
          <w:sz w:val="28"/>
          <w:szCs w:val="28"/>
        </w:rPr>
        <w:t>большой</w:t>
      </w:r>
      <w:r w:rsidR="004036D6">
        <w:rPr>
          <w:rFonts w:ascii="Times New Roman" w:hAnsi="Times New Roman" w:cs="Times New Roman"/>
          <w:sz w:val="28"/>
          <w:szCs w:val="28"/>
        </w:rPr>
        <w:t>»</w:t>
      </w:r>
      <w:r w:rsidRPr="00246AE3">
        <w:rPr>
          <w:rFonts w:ascii="Times New Roman" w:hAnsi="Times New Roman" w:cs="Times New Roman"/>
          <w:sz w:val="28"/>
          <w:szCs w:val="28"/>
        </w:rPr>
        <w:t xml:space="preserve"> психотерапии.</w:t>
      </w:r>
    </w:p>
    <w:p w:rsidR="00B16141" w:rsidRPr="00246AE3" w:rsidRDefault="00FE64C0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>Приведите варианты психотерапевтических методов, применяемых в стоматологии.</w:t>
      </w:r>
    </w:p>
    <w:p w:rsidR="00FE64C0" w:rsidRPr="00246AE3" w:rsidRDefault="00FE64C0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 xml:space="preserve">Отличительные черты </w:t>
      </w:r>
      <w:proofErr w:type="spellStart"/>
      <w:r w:rsidRPr="00246AE3">
        <w:rPr>
          <w:rFonts w:ascii="Times New Roman" w:hAnsi="Times New Roman" w:cs="Times New Roman"/>
          <w:sz w:val="28"/>
          <w:szCs w:val="28"/>
        </w:rPr>
        <w:t>психоконсультирования</w:t>
      </w:r>
      <w:proofErr w:type="spellEnd"/>
      <w:r w:rsidRPr="00246AE3">
        <w:rPr>
          <w:rFonts w:ascii="Times New Roman" w:hAnsi="Times New Roman" w:cs="Times New Roman"/>
          <w:sz w:val="28"/>
          <w:szCs w:val="28"/>
        </w:rPr>
        <w:t xml:space="preserve"> (7 пунктов); Какие соответствующие условия требуется для использования врачами методов «большой » психотерапии?</w:t>
      </w:r>
    </w:p>
    <w:p w:rsidR="00FE64C0" w:rsidRPr="00246AE3" w:rsidRDefault="00A85DB1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 xml:space="preserve">Что, по определению </w:t>
      </w:r>
      <w:r w:rsidR="00344962">
        <w:rPr>
          <w:rFonts w:ascii="Times New Roman" w:hAnsi="Times New Roman" w:cs="Times New Roman"/>
          <w:sz w:val="28"/>
          <w:szCs w:val="28"/>
        </w:rPr>
        <w:t xml:space="preserve">Б. </w:t>
      </w:r>
      <w:r w:rsidRPr="00246AE3">
        <w:rPr>
          <w:rFonts w:ascii="Times New Roman" w:hAnsi="Times New Roman" w:cs="Times New Roman"/>
          <w:sz w:val="28"/>
          <w:szCs w:val="28"/>
        </w:rPr>
        <w:t>Зейгарника</w:t>
      </w:r>
      <w:r w:rsidR="00344962">
        <w:rPr>
          <w:rFonts w:ascii="Times New Roman" w:hAnsi="Times New Roman" w:cs="Times New Roman"/>
          <w:sz w:val="28"/>
          <w:szCs w:val="28"/>
        </w:rPr>
        <w:t>,</w:t>
      </w:r>
      <w:r w:rsidRPr="00246AE3">
        <w:rPr>
          <w:rFonts w:ascii="Times New Roman" w:hAnsi="Times New Roman" w:cs="Times New Roman"/>
          <w:sz w:val="28"/>
          <w:szCs w:val="28"/>
        </w:rPr>
        <w:t xml:space="preserve"> изучает патопсихология? Дайте определение.</w:t>
      </w:r>
    </w:p>
    <w:p w:rsidR="00A85DB1" w:rsidRPr="00246AE3" w:rsidRDefault="00A85DB1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 xml:space="preserve">Дайте определение 5-ти механизмам нарушения </w:t>
      </w:r>
      <w:proofErr w:type="spellStart"/>
      <w:r w:rsidRPr="00246AE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46AE3">
        <w:rPr>
          <w:rFonts w:ascii="Times New Roman" w:hAnsi="Times New Roman" w:cs="Times New Roman"/>
          <w:sz w:val="28"/>
          <w:szCs w:val="28"/>
        </w:rPr>
        <w:t xml:space="preserve"> </w:t>
      </w:r>
      <w:r w:rsidR="0034496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44962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="00344962">
        <w:rPr>
          <w:rFonts w:ascii="Times New Roman" w:hAnsi="Times New Roman" w:cs="Times New Roman"/>
          <w:sz w:val="28"/>
          <w:szCs w:val="28"/>
        </w:rPr>
        <w:t>-</w:t>
      </w:r>
      <w:r w:rsidRPr="00246AE3">
        <w:rPr>
          <w:rFonts w:ascii="Times New Roman" w:hAnsi="Times New Roman" w:cs="Times New Roman"/>
          <w:sz w:val="28"/>
          <w:szCs w:val="28"/>
        </w:rPr>
        <w:t xml:space="preserve">терапии: интроекция, проекция, ретрофлексия, </w:t>
      </w:r>
      <w:proofErr w:type="spellStart"/>
      <w:r w:rsidRPr="00246AE3">
        <w:rPr>
          <w:rFonts w:ascii="Times New Roman" w:hAnsi="Times New Roman" w:cs="Times New Roman"/>
          <w:sz w:val="28"/>
          <w:szCs w:val="28"/>
        </w:rPr>
        <w:t>дефлексия</w:t>
      </w:r>
      <w:proofErr w:type="spellEnd"/>
      <w:r w:rsidRPr="00246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AE3">
        <w:rPr>
          <w:rFonts w:ascii="Times New Roman" w:hAnsi="Times New Roman" w:cs="Times New Roman"/>
          <w:sz w:val="28"/>
          <w:szCs w:val="28"/>
        </w:rPr>
        <w:t>конфлуенция</w:t>
      </w:r>
      <w:proofErr w:type="spellEnd"/>
      <w:r w:rsidRPr="00246AE3">
        <w:rPr>
          <w:rFonts w:ascii="Times New Roman" w:hAnsi="Times New Roman" w:cs="Times New Roman"/>
          <w:sz w:val="28"/>
          <w:szCs w:val="28"/>
        </w:rPr>
        <w:t>.</w:t>
      </w:r>
    </w:p>
    <w:p w:rsidR="00A85DB1" w:rsidRPr="00246AE3" w:rsidRDefault="00A85DB1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 xml:space="preserve">Напишите определение методу самосознания американским психологом Ф. </w:t>
      </w:r>
      <w:proofErr w:type="spellStart"/>
      <w:r w:rsidRPr="00246AE3">
        <w:rPr>
          <w:rFonts w:ascii="Times New Roman" w:hAnsi="Times New Roman" w:cs="Times New Roman"/>
          <w:sz w:val="28"/>
          <w:szCs w:val="28"/>
        </w:rPr>
        <w:t>Перлзом</w:t>
      </w:r>
      <w:proofErr w:type="spellEnd"/>
      <w:r w:rsidRPr="00246AE3">
        <w:rPr>
          <w:rFonts w:ascii="Times New Roman" w:hAnsi="Times New Roman" w:cs="Times New Roman"/>
          <w:sz w:val="28"/>
          <w:szCs w:val="28"/>
        </w:rPr>
        <w:t xml:space="preserve"> под влиянием идей </w:t>
      </w:r>
      <w:proofErr w:type="spellStart"/>
      <w:r w:rsidRPr="00246AE3">
        <w:rPr>
          <w:rFonts w:ascii="Times New Roman" w:hAnsi="Times New Roman" w:cs="Times New Roman"/>
          <w:sz w:val="28"/>
          <w:szCs w:val="28"/>
        </w:rPr>
        <w:t>гештальтерапии</w:t>
      </w:r>
      <w:proofErr w:type="spellEnd"/>
      <w:r w:rsidRPr="00246AE3">
        <w:rPr>
          <w:rFonts w:ascii="Times New Roman" w:hAnsi="Times New Roman" w:cs="Times New Roman"/>
          <w:sz w:val="28"/>
          <w:szCs w:val="28"/>
        </w:rPr>
        <w:t>, экзистенциализма, психоанализ</w:t>
      </w:r>
      <w:r w:rsidR="00344962">
        <w:rPr>
          <w:rFonts w:ascii="Times New Roman" w:hAnsi="Times New Roman" w:cs="Times New Roman"/>
          <w:sz w:val="28"/>
          <w:szCs w:val="28"/>
        </w:rPr>
        <w:t>а</w:t>
      </w:r>
      <w:r w:rsidRPr="00246AE3">
        <w:rPr>
          <w:rFonts w:ascii="Times New Roman" w:hAnsi="Times New Roman" w:cs="Times New Roman"/>
          <w:sz w:val="28"/>
          <w:szCs w:val="28"/>
        </w:rPr>
        <w:t>, который получил большую практическую популярность.</w:t>
      </w:r>
    </w:p>
    <w:p w:rsidR="00450812" w:rsidRPr="00246AE3" w:rsidRDefault="00FE64C0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>Кто является основоположником теории стресса? Каково его понимание природы стресса? Изложите его взгляды на явление стресса.</w:t>
      </w:r>
    </w:p>
    <w:p w:rsidR="00450812" w:rsidRPr="00246AE3" w:rsidRDefault="00FE64C0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>Какие виды стресса принято выделять?</w:t>
      </w:r>
    </w:p>
    <w:p w:rsidR="00450812" w:rsidRPr="00246AE3" w:rsidRDefault="00FE64C0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>Назовите компоненты стресса, охарактеризуйте каждый из них, их взаимосвязь.</w:t>
      </w:r>
    </w:p>
    <w:p w:rsidR="00450812" w:rsidRPr="00246AE3" w:rsidRDefault="00FE64C0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proofErr w:type="spellStart"/>
      <w:r w:rsidRPr="00246AE3">
        <w:rPr>
          <w:rFonts w:ascii="Times New Roman" w:hAnsi="Times New Roman" w:cs="Times New Roman"/>
          <w:sz w:val="28"/>
          <w:szCs w:val="28"/>
        </w:rPr>
        <w:t>эустресса</w:t>
      </w:r>
      <w:proofErr w:type="spellEnd"/>
      <w:r w:rsidRPr="00246A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6AE3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Pr="00246AE3">
        <w:rPr>
          <w:rFonts w:ascii="Times New Roman" w:hAnsi="Times New Roman" w:cs="Times New Roman"/>
          <w:sz w:val="28"/>
          <w:szCs w:val="28"/>
        </w:rPr>
        <w:t>. В чем заключается их различие? В чем их сходство?</w:t>
      </w:r>
    </w:p>
    <w:p w:rsidR="00450812" w:rsidRPr="00246AE3" w:rsidRDefault="00FE64C0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lastRenderedPageBreak/>
        <w:t>Как стрессор может воздействовать на состояние человека? Опишите варианты.</w:t>
      </w:r>
    </w:p>
    <w:p w:rsidR="00450812" w:rsidRPr="00246AE3" w:rsidRDefault="00FE64C0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>Как личностные особенности человека влияют на характер стрессовой реакции?</w:t>
      </w:r>
    </w:p>
    <w:p w:rsidR="00FE64C0" w:rsidRPr="00246AE3" w:rsidRDefault="00FE64C0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</w:rPr>
        <w:t>Как влияет стре</w:t>
      </w:r>
      <w:proofErr w:type="gramStart"/>
      <w:r w:rsidRPr="00246AE3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246AE3">
        <w:rPr>
          <w:rFonts w:ascii="Times New Roman" w:hAnsi="Times New Roman" w:cs="Times New Roman"/>
          <w:sz w:val="28"/>
          <w:szCs w:val="28"/>
        </w:rPr>
        <w:t>офессиональной деятельности на личность врача-стоматолога?</w:t>
      </w:r>
    </w:p>
    <w:p w:rsidR="00246AE3" w:rsidRDefault="00246AE3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D6">
        <w:rPr>
          <w:rFonts w:ascii="Times New Roman" w:hAnsi="Times New Roman" w:cs="Times New Roman"/>
          <w:sz w:val="28"/>
          <w:szCs w:val="28"/>
        </w:rPr>
        <w:t xml:space="preserve">Опишите основные </w:t>
      </w:r>
      <w:r w:rsidR="004036D6">
        <w:rPr>
          <w:rFonts w:ascii="Times New Roman" w:hAnsi="Times New Roman" w:cs="Times New Roman"/>
          <w:sz w:val="28"/>
          <w:szCs w:val="28"/>
        </w:rPr>
        <w:t>особенности пациентов</w:t>
      </w:r>
      <w:r w:rsidR="004036D6">
        <w:rPr>
          <w:rFonts w:ascii="Times New Roman" w:hAnsi="Times New Roman" w:cs="Times New Roman"/>
          <w:sz w:val="28"/>
          <w:szCs w:val="28"/>
        </w:rPr>
        <w:t xml:space="preserve"> по возрастным категориям.</w:t>
      </w:r>
    </w:p>
    <w:p w:rsidR="004036D6" w:rsidRDefault="004036D6" w:rsidP="004036D6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реагирования и отношения личности к болезни.</w:t>
      </w:r>
    </w:p>
    <w:p w:rsidR="004036D6" w:rsidRDefault="004036D6" w:rsidP="004036D6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стадии реагирования личности на неизлечимое заболевание (Э.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Кюблера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-Росса).</w:t>
      </w:r>
    </w:p>
    <w:p w:rsidR="004036D6" w:rsidRDefault="004036D6" w:rsidP="004036D6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пациентов в зависимости от типа восприятия информации.</w:t>
      </w:r>
    </w:p>
    <w:p w:rsidR="004036D6" w:rsidRDefault="004036D6" w:rsidP="004036D6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причины страхов у пациентов.</w:t>
      </w:r>
    </w:p>
    <w:p w:rsidR="004036D6" w:rsidRPr="004036D6" w:rsidRDefault="004036D6" w:rsidP="004036D6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существуют психологические приемы снижения страха у пациента? </w:t>
      </w:r>
    </w:p>
    <w:p w:rsidR="00246AE3" w:rsidRPr="00246AE3" w:rsidRDefault="00852426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  <w:lang w:eastAsia="ru-RU"/>
        </w:rPr>
        <w:t>Какого рода факторы влияют на формирование взаимоотношений врача и больного?</w:t>
      </w:r>
    </w:p>
    <w:p w:rsidR="00246AE3" w:rsidRPr="00246AE3" w:rsidRDefault="00852426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  <w:lang w:eastAsia="ru-RU"/>
        </w:rPr>
        <w:t>Для чего необходимо умение общаться с пациентом?</w:t>
      </w:r>
    </w:p>
    <w:p w:rsidR="00246AE3" w:rsidRPr="00246AE3" w:rsidRDefault="00852426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  <w:lang w:eastAsia="ru-RU"/>
        </w:rPr>
        <w:t>Какой специфический опыт формирует отношение больного к врачу и врача к больному?</w:t>
      </w:r>
    </w:p>
    <w:p w:rsidR="00246AE3" w:rsidRPr="00246AE3" w:rsidRDefault="00852426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  <w:lang w:eastAsia="ru-RU"/>
        </w:rPr>
        <w:t>Какой этап общения врача и</w:t>
      </w:r>
      <w:r w:rsidR="00344962">
        <w:rPr>
          <w:rFonts w:ascii="Times New Roman" w:hAnsi="Times New Roman" w:cs="Times New Roman"/>
          <w:sz w:val="28"/>
          <w:szCs w:val="28"/>
          <w:lang w:eastAsia="ru-RU"/>
        </w:rPr>
        <w:t xml:space="preserve"> больного наиболее информативен </w:t>
      </w:r>
      <w:r w:rsidRPr="00246AE3">
        <w:rPr>
          <w:rFonts w:ascii="Times New Roman" w:hAnsi="Times New Roman" w:cs="Times New Roman"/>
          <w:sz w:val="28"/>
          <w:szCs w:val="28"/>
          <w:lang w:eastAsia="ru-RU"/>
        </w:rPr>
        <w:t>для врача?</w:t>
      </w:r>
    </w:p>
    <w:p w:rsidR="00246AE3" w:rsidRPr="00246AE3" w:rsidRDefault="00852426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  <w:lang w:eastAsia="ru-RU"/>
        </w:rPr>
        <w:t>Что такое активное слушание и каковы ее основные виды и приемы?</w:t>
      </w:r>
    </w:p>
    <w:p w:rsidR="00246AE3" w:rsidRPr="00246AE3" w:rsidRDefault="00852426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  <w:lang w:eastAsia="ru-RU"/>
        </w:rPr>
        <w:t>Какие особенности детского возраста отличают лечения детей от лечения взрослых?</w:t>
      </w:r>
    </w:p>
    <w:p w:rsidR="00246AE3" w:rsidRPr="00246AE3" w:rsidRDefault="00852426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sz w:val="28"/>
          <w:szCs w:val="28"/>
          <w:lang w:eastAsia="ru-RU"/>
        </w:rPr>
        <w:t>Перечислите основные правила доверительного общения с детьми.</w:t>
      </w:r>
    </w:p>
    <w:p w:rsidR="00246AE3" w:rsidRPr="00246AE3" w:rsidRDefault="00852426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Как взаимодействовать с различными «трудными» пациентами, поведение которого выходит за рамки нормального?</w:t>
      </w:r>
    </w:p>
    <w:p w:rsidR="00246AE3" w:rsidRPr="00246AE3" w:rsidRDefault="00246AE3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color w:val="000000"/>
          <w:sz w:val="28"/>
          <w:szCs w:val="28"/>
        </w:rPr>
        <w:t>Какова сущность конфликта?</w:t>
      </w:r>
    </w:p>
    <w:p w:rsidR="00246AE3" w:rsidRPr="00246AE3" w:rsidRDefault="00246AE3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color w:val="000000"/>
          <w:sz w:val="28"/>
          <w:szCs w:val="28"/>
        </w:rPr>
        <w:t>Перечислите виды конфликтов, стадии протекания и способы преодоления конфликтных ситуаций.</w:t>
      </w:r>
    </w:p>
    <w:p w:rsidR="00246AE3" w:rsidRPr="00246AE3" w:rsidRDefault="00246AE3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color w:val="000000"/>
          <w:sz w:val="28"/>
          <w:szCs w:val="28"/>
        </w:rPr>
        <w:t>Каковы основные виды конфликтов в стоматологической практике?</w:t>
      </w:r>
    </w:p>
    <w:p w:rsidR="00246AE3" w:rsidRPr="00246AE3" w:rsidRDefault="00246AE3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color w:val="000000"/>
          <w:sz w:val="28"/>
          <w:szCs w:val="28"/>
        </w:rPr>
        <w:t>Каковы тенденции числа конфликтов и претензий в стоматологии и почему?</w:t>
      </w:r>
    </w:p>
    <w:p w:rsidR="00246AE3" w:rsidRPr="00246AE3" w:rsidRDefault="00246AE3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черты характера и особенности поведения, способствующие возникновению конфликтов, выделяют психологи? Что бы вы добавили в этот список?</w:t>
      </w:r>
    </w:p>
    <w:p w:rsidR="00246AE3" w:rsidRPr="00246AE3" w:rsidRDefault="00246AE3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color w:val="000000"/>
          <w:sz w:val="28"/>
          <w:szCs w:val="28"/>
        </w:rPr>
        <w:t>Вспомните последний конфликт, участником которого вы были. Какую стратегию вы использовали для его решения и почему? Была ли она самой эффективной?</w:t>
      </w:r>
    </w:p>
    <w:p w:rsidR="00246AE3" w:rsidRPr="00246AE3" w:rsidRDefault="00246AE3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color w:val="000000"/>
          <w:sz w:val="28"/>
          <w:szCs w:val="28"/>
        </w:rPr>
        <w:t>К какой стратегии вы чаще всего прибегаете при разрешении конфликтных ситуаций? Почему?</w:t>
      </w:r>
    </w:p>
    <w:p w:rsidR="00246AE3" w:rsidRPr="00246AE3" w:rsidRDefault="00246AE3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color w:val="000000"/>
          <w:sz w:val="28"/>
          <w:szCs w:val="28"/>
        </w:rPr>
        <w:t>Перечислите пять типов конфликтных личностей.</w:t>
      </w:r>
    </w:p>
    <w:p w:rsidR="00246AE3" w:rsidRPr="00246AE3" w:rsidRDefault="00246AE3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color w:val="000000"/>
          <w:sz w:val="28"/>
          <w:szCs w:val="28"/>
        </w:rPr>
        <w:t>Что такое психологическое манипулирование?</w:t>
      </w:r>
    </w:p>
    <w:p w:rsidR="00246AE3" w:rsidRPr="00246AE3" w:rsidRDefault="00246AE3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color w:val="000000"/>
          <w:sz w:val="28"/>
          <w:szCs w:val="28"/>
        </w:rPr>
        <w:t xml:space="preserve">Опишите </w:t>
      </w:r>
      <w:proofErr w:type="gramStart"/>
      <w:r w:rsidRPr="00246AE3">
        <w:rPr>
          <w:rFonts w:ascii="Times New Roman" w:hAnsi="Times New Roman" w:cs="Times New Roman"/>
          <w:color w:val="000000"/>
          <w:sz w:val="28"/>
          <w:szCs w:val="28"/>
        </w:rPr>
        <w:t>психологический</w:t>
      </w:r>
      <w:proofErr w:type="gramEnd"/>
      <w:r w:rsidRPr="00246AE3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манипулятора.</w:t>
      </w:r>
    </w:p>
    <w:p w:rsidR="00246AE3" w:rsidRPr="00246AE3" w:rsidRDefault="00246AE3" w:rsidP="00246AE3">
      <w:pPr>
        <w:pStyle w:val="a3"/>
        <w:numPr>
          <w:ilvl w:val="0"/>
          <w:numId w:val="1"/>
        </w:num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246AE3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основные причины манипулирования и способы нейтрализации </w:t>
      </w:r>
      <w:proofErr w:type="spellStart"/>
      <w:r w:rsidRPr="00246AE3">
        <w:rPr>
          <w:rFonts w:ascii="Times New Roman" w:hAnsi="Times New Roman" w:cs="Times New Roman"/>
          <w:color w:val="000000"/>
          <w:sz w:val="28"/>
          <w:szCs w:val="28"/>
        </w:rPr>
        <w:t>манипулятивных</w:t>
      </w:r>
      <w:proofErr w:type="spellEnd"/>
      <w:r w:rsidRPr="00246AE3">
        <w:rPr>
          <w:rFonts w:ascii="Times New Roman" w:hAnsi="Times New Roman" w:cs="Times New Roman"/>
          <w:color w:val="000000"/>
          <w:sz w:val="28"/>
          <w:szCs w:val="28"/>
        </w:rPr>
        <w:t xml:space="preserve"> уловок.</w:t>
      </w:r>
    </w:p>
    <w:bookmarkEnd w:id="0"/>
    <w:p w:rsidR="00246AE3" w:rsidRPr="00246AE3" w:rsidRDefault="00246AE3" w:rsidP="00246AE3">
      <w:p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sectPr w:rsidR="00246AE3" w:rsidRPr="0024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B95"/>
    <w:multiLevelType w:val="multilevel"/>
    <w:tmpl w:val="99F4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67228"/>
    <w:multiLevelType w:val="hybridMultilevel"/>
    <w:tmpl w:val="12CE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2F"/>
    <w:rsid w:val="00246AE3"/>
    <w:rsid w:val="00344962"/>
    <w:rsid w:val="004036D6"/>
    <w:rsid w:val="00450812"/>
    <w:rsid w:val="007D462F"/>
    <w:rsid w:val="00852426"/>
    <w:rsid w:val="009D2BCB"/>
    <w:rsid w:val="00A85DB1"/>
    <w:rsid w:val="00B16141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2018-02-26T08:04:00Z</cp:lastPrinted>
  <dcterms:created xsi:type="dcterms:W3CDTF">2018-02-26T06:50:00Z</dcterms:created>
  <dcterms:modified xsi:type="dcterms:W3CDTF">2018-02-26T08:06:00Z</dcterms:modified>
</cp:coreProperties>
</file>