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25"/>
        <w:gridCol w:w="4845"/>
      </w:tblGrid>
      <w:tr w:rsidR="00C11C10" w:rsidRPr="00CB2360" w:rsidTr="00DB1AEC">
        <w:tc>
          <w:tcPr>
            <w:tcW w:w="9570" w:type="dxa"/>
            <w:gridSpan w:val="2"/>
          </w:tcPr>
          <w:p w:rsidR="0056744F" w:rsidRPr="0056744F" w:rsidRDefault="0056744F" w:rsidP="00675526">
            <w:pPr>
              <w:pStyle w:val="a8"/>
              <w:spacing w:after="0"/>
              <w:rPr>
                <w:b w:val="0"/>
                <w:color w:val="000000"/>
              </w:rPr>
            </w:pPr>
            <w:r w:rsidRPr="0056744F">
              <w:rPr>
                <w:b w:val="0"/>
                <w:color w:val="000000"/>
              </w:rPr>
              <w:t>Федеральное г</w:t>
            </w:r>
            <w:r w:rsidR="00CC3B99" w:rsidRPr="0056744F">
              <w:rPr>
                <w:b w:val="0"/>
                <w:color w:val="000000"/>
              </w:rPr>
              <w:t xml:space="preserve">осударственное бюджетное образовательное </w:t>
            </w:r>
          </w:p>
          <w:p w:rsidR="00CC3B99" w:rsidRPr="00CC3B99" w:rsidRDefault="00CC3B99" w:rsidP="00675526">
            <w:pPr>
              <w:pStyle w:val="a8"/>
              <w:spacing w:after="0"/>
              <w:rPr>
                <w:b w:val="0"/>
                <w:color w:val="000000"/>
              </w:rPr>
            </w:pPr>
            <w:r w:rsidRPr="0056744F">
              <w:rPr>
                <w:b w:val="0"/>
                <w:color w:val="000000"/>
              </w:rPr>
              <w:t>учреждение высшего образования</w:t>
            </w:r>
            <w:r w:rsidRPr="00CC3B99">
              <w:rPr>
                <w:b w:val="0"/>
                <w:color w:val="000000"/>
              </w:rPr>
              <w:t xml:space="preserve"> </w:t>
            </w:r>
          </w:p>
          <w:p w:rsidR="0056744F" w:rsidRPr="0056744F" w:rsidRDefault="00CC3B99" w:rsidP="00675526">
            <w:pPr>
              <w:pStyle w:val="a8"/>
              <w:spacing w:after="0"/>
              <w:rPr>
                <w:color w:val="000000"/>
              </w:rPr>
            </w:pPr>
            <w:r w:rsidRPr="0056744F">
              <w:rPr>
                <w:color w:val="000000"/>
              </w:rPr>
              <w:t>«ДАГЕСТАНСК</w:t>
            </w:r>
            <w:r w:rsidR="0056744F" w:rsidRPr="0056744F">
              <w:rPr>
                <w:color w:val="000000"/>
              </w:rPr>
              <w:t>ИЙ</w:t>
            </w:r>
            <w:r w:rsidRPr="0056744F">
              <w:rPr>
                <w:color w:val="000000"/>
              </w:rPr>
              <w:t xml:space="preserve"> ГОСУДАРСТВЕНН</w:t>
            </w:r>
            <w:r w:rsidR="0056744F" w:rsidRPr="0056744F">
              <w:rPr>
                <w:color w:val="000000"/>
              </w:rPr>
              <w:t>ЫЙ</w:t>
            </w:r>
            <w:r w:rsidRPr="0056744F">
              <w:rPr>
                <w:color w:val="000000"/>
              </w:rPr>
              <w:t xml:space="preserve"> МЕДИЦИНСК</w:t>
            </w:r>
            <w:r w:rsidR="0056744F" w:rsidRPr="0056744F">
              <w:rPr>
                <w:color w:val="000000"/>
              </w:rPr>
              <w:t>ИЙ</w:t>
            </w:r>
            <w:r w:rsidRPr="0056744F">
              <w:rPr>
                <w:color w:val="000000"/>
              </w:rPr>
              <w:t xml:space="preserve"> </w:t>
            </w:r>
          </w:p>
          <w:p w:rsidR="00EB7F2B" w:rsidRDefault="0056744F" w:rsidP="00675526">
            <w:pPr>
              <w:pStyle w:val="a8"/>
              <w:spacing w:after="0"/>
              <w:rPr>
                <w:color w:val="000000"/>
              </w:rPr>
            </w:pPr>
            <w:r w:rsidRPr="0056744F">
              <w:rPr>
                <w:color w:val="000000"/>
              </w:rPr>
              <w:t>УНИВЕРСИТЕТ</w:t>
            </w:r>
            <w:r w:rsidR="00CC3B99" w:rsidRPr="0056744F">
              <w:rPr>
                <w:color w:val="000000"/>
              </w:rPr>
              <w:t xml:space="preserve">» </w:t>
            </w:r>
          </w:p>
          <w:p w:rsidR="009F0FFD" w:rsidRPr="00CC3B99" w:rsidRDefault="00EB7F2B" w:rsidP="00675526">
            <w:pPr>
              <w:pStyle w:val="a8"/>
              <w:spacing w:after="0"/>
              <w:rPr>
                <w:b w:val="0"/>
                <w:i/>
                <w:color w:val="000000"/>
                <w:lang w:eastAsia="ru-RU"/>
              </w:rPr>
            </w:pPr>
            <w:r>
              <w:rPr>
                <w:color w:val="000000"/>
              </w:rPr>
              <w:t>М</w:t>
            </w:r>
            <w:r w:rsidRPr="0056744F">
              <w:rPr>
                <w:color w:val="000000"/>
              </w:rPr>
              <w:t xml:space="preserve">инистерства здравоохранения </w:t>
            </w:r>
            <w:r>
              <w:rPr>
                <w:color w:val="000000"/>
              </w:rPr>
              <w:t>Р</w:t>
            </w:r>
            <w:r w:rsidRPr="0056744F">
              <w:rPr>
                <w:color w:val="000000"/>
              </w:rPr>
              <w:t xml:space="preserve">оссийской </w:t>
            </w:r>
            <w:r>
              <w:rPr>
                <w:color w:val="000000"/>
              </w:rPr>
              <w:t>Ф</w:t>
            </w:r>
            <w:r w:rsidRPr="0056744F">
              <w:rPr>
                <w:color w:val="000000"/>
              </w:rPr>
              <w:t>едерации</w:t>
            </w:r>
            <w:r w:rsidRPr="00CC3B99"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C11C10" w:rsidRPr="00CB2360" w:rsidTr="00C11C10">
        <w:tc>
          <w:tcPr>
            <w:tcW w:w="4725" w:type="dxa"/>
          </w:tcPr>
          <w:p w:rsidR="00C11C10" w:rsidRPr="0056744F" w:rsidRDefault="00C11C10" w:rsidP="006755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845" w:type="dxa"/>
          </w:tcPr>
          <w:p w:rsidR="00C11C10" w:rsidRPr="0056744F" w:rsidRDefault="00C11C10" w:rsidP="00675526">
            <w:pPr>
              <w:spacing w:after="0" w:line="240" w:lineRule="auto"/>
              <w:ind w:left="945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0FFD" w:rsidRDefault="009F0FFD" w:rsidP="006755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2BF" w:rsidRPr="00CB2360" w:rsidRDefault="00C122BF" w:rsidP="006755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0FFD" w:rsidRPr="00F07D63" w:rsidRDefault="00B36E4D" w:rsidP="006755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122BF" w:rsidRPr="00501DBA" w:rsidTr="007B2B34">
        <w:tc>
          <w:tcPr>
            <w:tcW w:w="4785" w:type="dxa"/>
            <w:shd w:val="clear" w:color="auto" w:fill="auto"/>
          </w:tcPr>
          <w:p w:rsidR="007B2B34" w:rsidRPr="00501DBA" w:rsidRDefault="007B2B34" w:rsidP="00675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122BF" w:rsidRPr="00501DBA" w:rsidRDefault="00C122BF" w:rsidP="00675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B34" w:rsidRPr="00501DBA" w:rsidTr="007B2B34">
        <w:tc>
          <w:tcPr>
            <w:tcW w:w="4785" w:type="dxa"/>
            <w:shd w:val="clear" w:color="auto" w:fill="auto"/>
          </w:tcPr>
          <w:p w:rsidR="007B2B34" w:rsidRPr="00525FDC" w:rsidRDefault="007B2B34" w:rsidP="00675526">
            <w:pPr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FDC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7B2B34" w:rsidRPr="00501DBA" w:rsidRDefault="007B2B34" w:rsidP="00675526">
            <w:pPr>
              <w:spacing w:after="0" w:line="240" w:lineRule="auto"/>
              <w:ind w:right="45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01DBA">
              <w:rPr>
                <w:rFonts w:ascii="Times New Roman" w:hAnsi="Times New Roman"/>
                <w:sz w:val="28"/>
                <w:szCs w:val="28"/>
              </w:rPr>
              <w:t>чен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501DBA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501D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2B34" w:rsidRPr="00501DBA" w:rsidRDefault="007B2B34" w:rsidP="00675526">
            <w:pPr>
              <w:spacing w:after="0" w:line="240" w:lineRule="auto"/>
              <w:ind w:right="4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BA">
              <w:rPr>
                <w:rFonts w:ascii="Times New Roman" w:hAnsi="Times New Roman"/>
                <w:sz w:val="28"/>
                <w:szCs w:val="28"/>
              </w:rPr>
              <w:t xml:space="preserve">ФГБОУ ВО ДГМУ </w:t>
            </w:r>
          </w:p>
          <w:p w:rsidR="007B2B34" w:rsidRPr="00501DBA" w:rsidRDefault="007B2B34" w:rsidP="00675526">
            <w:pPr>
              <w:spacing w:after="0" w:line="240" w:lineRule="auto"/>
              <w:ind w:right="4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BA">
              <w:rPr>
                <w:rFonts w:ascii="Times New Roman" w:hAnsi="Times New Roman"/>
                <w:sz w:val="28"/>
                <w:szCs w:val="28"/>
              </w:rPr>
              <w:t xml:space="preserve">Минздрава России </w:t>
            </w:r>
          </w:p>
          <w:p w:rsidR="007B2B34" w:rsidRPr="00501DBA" w:rsidRDefault="007B2B34" w:rsidP="00675526">
            <w:pPr>
              <w:spacing w:after="0" w:line="360" w:lineRule="auto"/>
              <w:ind w:right="45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1DBA">
              <w:rPr>
                <w:rFonts w:ascii="Times New Roman" w:hAnsi="Times New Roman"/>
                <w:sz w:val="28"/>
                <w:szCs w:val="28"/>
              </w:rPr>
              <w:t>(протокол №_________</w:t>
            </w:r>
            <w:proofErr w:type="gramEnd"/>
          </w:p>
          <w:p w:rsidR="007B2B34" w:rsidRPr="00501DBA" w:rsidRDefault="007B2B34" w:rsidP="00675526">
            <w:pPr>
              <w:spacing w:after="0" w:line="240" w:lineRule="auto"/>
              <w:ind w:right="4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01DBA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01DBA">
              <w:rPr>
                <w:rFonts w:ascii="Times New Roman" w:hAnsi="Times New Roman"/>
                <w:sz w:val="28"/>
                <w:szCs w:val="28"/>
              </w:rPr>
              <w:t xml:space="preserve">  _____________ 201</w:t>
            </w:r>
            <w:r w:rsidR="000E369B">
              <w:rPr>
                <w:rFonts w:ascii="Times New Roman" w:hAnsi="Times New Roman"/>
                <w:sz w:val="28"/>
                <w:szCs w:val="28"/>
              </w:rPr>
              <w:t>8</w:t>
            </w:r>
            <w:r w:rsidRPr="00501DBA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  <w:proofErr w:type="gramEnd"/>
          </w:p>
          <w:p w:rsidR="007B2B34" w:rsidRPr="00501DBA" w:rsidRDefault="007B2B34" w:rsidP="00675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B2B34" w:rsidRDefault="007B2B34" w:rsidP="00675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FDC">
              <w:rPr>
                <w:rFonts w:ascii="Times New Roman" w:hAnsi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ЕНО</w:t>
            </w:r>
          </w:p>
          <w:p w:rsidR="007B2B34" w:rsidRDefault="007B2B34" w:rsidP="00675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40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>№ ________</w:t>
            </w:r>
          </w:p>
          <w:p w:rsidR="007B2B34" w:rsidRPr="00501DBA" w:rsidRDefault="007B2B34" w:rsidP="00675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501DBA">
              <w:rPr>
                <w:rFonts w:ascii="Times New Roman" w:hAnsi="Times New Roman"/>
                <w:sz w:val="28"/>
                <w:szCs w:val="28"/>
              </w:rPr>
              <w:t xml:space="preserve">ФГБОУ ВО ДГМУ </w:t>
            </w:r>
          </w:p>
          <w:p w:rsidR="007B2B34" w:rsidRPr="00501DBA" w:rsidRDefault="007B2B34" w:rsidP="00675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BA">
              <w:rPr>
                <w:rFonts w:ascii="Times New Roman" w:hAnsi="Times New Roman"/>
                <w:sz w:val="28"/>
                <w:szCs w:val="28"/>
              </w:rPr>
              <w:t>Минздрава России,</w:t>
            </w:r>
          </w:p>
          <w:p w:rsidR="007B2B34" w:rsidRPr="00501DBA" w:rsidRDefault="007B2B34" w:rsidP="006755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01DBA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01DBA">
              <w:rPr>
                <w:rFonts w:ascii="Times New Roman" w:hAnsi="Times New Roman"/>
                <w:sz w:val="28"/>
                <w:szCs w:val="28"/>
              </w:rPr>
              <w:t xml:space="preserve"> _____________ 201</w:t>
            </w:r>
            <w:r w:rsidR="000E369B">
              <w:rPr>
                <w:rFonts w:ascii="Times New Roman" w:hAnsi="Times New Roman"/>
                <w:sz w:val="28"/>
                <w:szCs w:val="28"/>
              </w:rPr>
              <w:t>8</w:t>
            </w:r>
            <w:r w:rsidRPr="00501DB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B2B34" w:rsidRPr="00501DBA" w:rsidRDefault="007B2B34" w:rsidP="00675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</w:t>
            </w:r>
            <w:r w:rsidRPr="00501D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501DBA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 w:rsidRPr="00501DBA">
              <w:rPr>
                <w:rFonts w:ascii="Times New Roman" w:hAnsi="Times New Roman"/>
                <w:sz w:val="28"/>
                <w:szCs w:val="28"/>
              </w:rPr>
              <w:t>Маммаев</w:t>
            </w:r>
            <w:proofErr w:type="spellEnd"/>
            <w:r w:rsidRPr="00501D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2B34" w:rsidRPr="00501DBA" w:rsidRDefault="007B2B34" w:rsidP="00675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0FFD" w:rsidRPr="00CB2360" w:rsidRDefault="009F0FFD" w:rsidP="006755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2BF" w:rsidRDefault="00C122BF" w:rsidP="00675526">
      <w:pPr>
        <w:pStyle w:val="a8"/>
        <w:spacing w:after="0"/>
        <w:rPr>
          <w:color w:val="000000"/>
          <w:sz w:val="52"/>
          <w:szCs w:val="52"/>
        </w:rPr>
      </w:pPr>
    </w:p>
    <w:p w:rsidR="00C122BF" w:rsidRDefault="00C122BF" w:rsidP="00675526">
      <w:pPr>
        <w:pStyle w:val="a8"/>
        <w:spacing w:after="0"/>
        <w:rPr>
          <w:color w:val="000000"/>
          <w:sz w:val="52"/>
          <w:szCs w:val="52"/>
        </w:rPr>
      </w:pPr>
    </w:p>
    <w:p w:rsidR="00C122BF" w:rsidRPr="00C122BF" w:rsidRDefault="00C122BF" w:rsidP="00675526">
      <w:pPr>
        <w:pStyle w:val="a8"/>
        <w:spacing w:after="0"/>
        <w:rPr>
          <w:color w:val="000000"/>
          <w:sz w:val="24"/>
          <w:szCs w:val="24"/>
        </w:rPr>
      </w:pPr>
    </w:p>
    <w:p w:rsidR="00C11C10" w:rsidRPr="00CB2360" w:rsidRDefault="00C11C10" w:rsidP="00675526">
      <w:pPr>
        <w:pStyle w:val="a8"/>
        <w:spacing w:after="0" w:line="360" w:lineRule="auto"/>
        <w:rPr>
          <w:color w:val="000000"/>
          <w:sz w:val="52"/>
          <w:szCs w:val="52"/>
        </w:rPr>
      </w:pPr>
      <w:r w:rsidRPr="00CB2360">
        <w:rPr>
          <w:color w:val="000000"/>
          <w:sz w:val="52"/>
          <w:szCs w:val="52"/>
        </w:rPr>
        <w:t xml:space="preserve">ПОЛОЖЕНИЕ </w:t>
      </w:r>
    </w:p>
    <w:p w:rsidR="00C11C10" w:rsidRPr="00CB2360" w:rsidRDefault="009F0FFD" w:rsidP="00675526">
      <w:pPr>
        <w:pStyle w:val="a8"/>
        <w:spacing w:after="0"/>
        <w:rPr>
          <w:color w:val="000000"/>
          <w:sz w:val="32"/>
          <w:szCs w:val="32"/>
        </w:rPr>
      </w:pPr>
      <w:r w:rsidRPr="00CB2360">
        <w:rPr>
          <w:color w:val="000000"/>
          <w:sz w:val="32"/>
          <w:szCs w:val="32"/>
        </w:rPr>
        <w:t>о текуще</w:t>
      </w:r>
      <w:r w:rsidR="00C11C10" w:rsidRPr="00CB2360">
        <w:rPr>
          <w:color w:val="000000"/>
          <w:sz w:val="32"/>
          <w:szCs w:val="32"/>
        </w:rPr>
        <w:t>м</w:t>
      </w:r>
      <w:r w:rsidRPr="00CB2360">
        <w:rPr>
          <w:color w:val="000000"/>
          <w:sz w:val="32"/>
          <w:szCs w:val="32"/>
        </w:rPr>
        <w:t xml:space="preserve"> контрол</w:t>
      </w:r>
      <w:r w:rsidR="00C11C10" w:rsidRPr="00CB2360">
        <w:rPr>
          <w:color w:val="000000"/>
          <w:sz w:val="32"/>
          <w:szCs w:val="32"/>
        </w:rPr>
        <w:t>е</w:t>
      </w:r>
      <w:r w:rsidRPr="00CB2360">
        <w:rPr>
          <w:color w:val="000000"/>
          <w:sz w:val="32"/>
          <w:szCs w:val="32"/>
        </w:rPr>
        <w:t xml:space="preserve"> успеваемости и промежуточной аттестации </w:t>
      </w:r>
    </w:p>
    <w:p w:rsidR="00C57C88" w:rsidRDefault="00C57C88" w:rsidP="00675526">
      <w:pPr>
        <w:pStyle w:val="a8"/>
        <w:spacing w:after="0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обучающихся</w:t>
      </w:r>
      <w:proofErr w:type="gramEnd"/>
      <w:r>
        <w:rPr>
          <w:color w:val="000000"/>
          <w:sz w:val="32"/>
          <w:szCs w:val="32"/>
        </w:rPr>
        <w:t xml:space="preserve"> по образовательным программам </w:t>
      </w:r>
    </w:p>
    <w:p w:rsidR="009F0FFD" w:rsidRPr="00CB2360" w:rsidRDefault="00C57C88" w:rsidP="00675526">
      <w:pPr>
        <w:pStyle w:val="a8"/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высшего образования – программам специалитета</w:t>
      </w:r>
      <w:r w:rsidR="009F0FFD" w:rsidRPr="00CB2360">
        <w:rPr>
          <w:color w:val="000000"/>
          <w:sz w:val="32"/>
          <w:szCs w:val="32"/>
        </w:rPr>
        <w:t xml:space="preserve"> </w:t>
      </w:r>
    </w:p>
    <w:p w:rsidR="009F0FFD" w:rsidRPr="00CB2360" w:rsidRDefault="009F0FFD" w:rsidP="006755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0FFD" w:rsidRPr="00CB2360" w:rsidRDefault="009F0FFD" w:rsidP="006755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0FFD" w:rsidRPr="00CB2360" w:rsidRDefault="009F0FFD" w:rsidP="006755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886B7A" w:rsidRPr="00CB2360" w:rsidRDefault="00886B7A" w:rsidP="006755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86B7A" w:rsidRPr="00CB2360" w:rsidRDefault="00886B7A" w:rsidP="006755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B565F" w:rsidRPr="00CB2360" w:rsidRDefault="002B565F" w:rsidP="006755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9F0FFD" w:rsidRPr="00CB2360" w:rsidRDefault="009F0FFD" w:rsidP="006755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F0FFD" w:rsidRPr="00CB2360" w:rsidRDefault="009F0FFD" w:rsidP="006755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F0FFD" w:rsidRDefault="009F0FFD" w:rsidP="006755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2B34" w:rsidRDefault="007B2B34" w:rsidP="006755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7C88" w:rsidRDefault="00C57C88" w:rsidP="006755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5526" w:rsidRDefault="00675526" w:rsidP="006755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5526" w:rsidRDefault="00675526" w:rsidP="006755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7C88" w:rsidRDefault="00C57C88" w:rsidP="006755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1C92" w:rsidRPr="00CB2360" w:rsidRDefault="00191C92" w:rsidP="006755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5298B" w:rsidRPr="00CB2360" w:rsidRDefault="0055298B" w:rsidP="006755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0FFD" w:rsidRPr="00CB2360" w:rsidRDefault="009F0FFD" w:rsidP="006755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B23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Махачкала</w:t>
      </w:r>
      <w:r w:rsidR="00191C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2B565F" w:rsidRPr="00CB23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201</w:t>
      </w:r>
      <w:r w:rsidR="00776B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</w:t>
      </w:r>
    </w:p>
    <w:p w:rsidR="0055298B" w:rsidRPr="00191C92" w:rsidRDefault="00191C92" w:rsidP="006755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column"/>
      </w:r>
      <w:r w:rsidR="0055298B" w:rsidRPr="00191C92">
        <w:rPr>
          <w:rFonts w:ascii="Times New Roman" w:hAnsi="Times New Roman"/>
          <w:b/>
          <w:color w:val="000000"/>
          <w:sz w:val="24"/>
          <w:szCs w:val="24"/>
        </w:rPr>
        <w:lastRenderedPageBreak/>
        <w:t>1. ОБЩИЕ ПОЛОЖЕНИЯ</w:t>
      </w:r>
    </w:p>
    <w:p w:rsidR="0055298B" w:rsidRPr="00191C92" w:rsidRDefault="0055298B" w:rsidP="006755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1.1. Настоящее Положение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 xml:space="preserve"> о текущем контроле успеваемости и промежуточной </w:t>
      </w:r>
      <w:proofErr w:type="gramStart"/>
      <w:r w:rsidR="0055298B" w:rsidRPr="00191C92">
        <w:rPr>
          <w:rFonts w:ascii="Times New Roman" w:hAnsi="Times New Roman"/>
          <w:color w:val="000000"/>
          <w:sz w:val="24"/>
          <w:szCs w:val="24"/>
        </w:rPr>
        <w:t>а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т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тестации</w:t>
      </w:r>
      <w:proofErr w:type="gramEnd"/>
      <w:r w:rsidR="0055298B" w:rsidRPr="00191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7C88" w:rsidRPr="00C57C88">
        <w:rPr>
          <w:rFonts w:ascii="Times New Roman" w:hAnsi="Times New Roman"/>
          <w:color w:val="000000"/>
          <w:sz w:val="24"/>
          <w:szCs w:val="24"/>
        </w:rPr>
        <w:t>обучающихся по образовательным программам высшего образования – пр</w:t>
      </w:r>
      <w:r w:rsidR="00C57C88" w:rsidRPr="00C57C88">
        <w:rPr>
          <w:rFonts w:ascii="Times New Roman" w:hAnsi="Times New Roman"/>
          <w:color w:val="000000"/>
          <w:sz w:val="24"/>
          <w:szCs w:val="24"/>
        </w:rPr>
        <w:t>о</w:t>
      </w:r>
      <w:r w:rsidR="00C57C88" w:rsidRPr="00C57C88">
        <w:rPr>
          <w:rFonts w:ascii="Times New Roman" w:hAnsi="Times New Roman"/>
          <w:color w:val="000000"/>
          <w:sz w:val="24"/>
          <w:szCs w:val="24"/>
        </w:rPr>
        <w:t xml:space="preserve">граммам специалитета 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 xml:space="preserve"> (далее – Положение)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разработано в соответствии с:</w:t>
      </w:r>
    </w:p>
    <w:p w:rsidR="009F0FFD" w:rsidRPr="00191C92" w:rsidRDefault="0055298B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Федеральным законом Российской Федерации </w:t>
      </w:r>
      <w:r w:rsidRPr="00191C92">
        <w:rPr>
          <w:rFonts w:ascii="Times New Roman" w:hAnsi="Times New Roman"/>
          <w:color w:val="000000"/>
          <w:sz w:val="24"/>
          <w:szCs w:val="24"/>
        </w:rPr>
        <w:t>«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Pr="00191C92">
        <w:rPr>
          <w:rFonts w:ascii="Times New Roman" w:hAnsi="Times New Roman"/>
          <w:color w:val="000000"/>
          <w:sz w:val="24"/>
          <w:szCs w:val="24"/>
        </w:rPr>
        <w:t>»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 № 273-ФЗ от 29 декабря </w:t>
      </w:r>
      <w:smartTag w:uri="urn:schemas-microsoft-com:office:smarttags" w:element="metricconverter">
        <w:smartTagPr>
          <w:attr w:name="ProductID" w:val="2012 г"/>
        </w:smartTagPr>
        <w:r w:rsidR="009F0FFD" w:rsidRPr="00191C92"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="009F0FFD" w:rsidRPr="00191C92">
        <w:rPr>
          <w:rFonts w:ascii="Times New Roman" w:hAnsi="Times New Roman"/>
          <w:color w:val="000000"/>
          <w:sz w:val="24"/>
          <w:szCs w:val="24"/>
        </w:rPr>
        <w:t>.;</w:t>
      </w:r>
    </w:p>
    <w:p w:rsidR="009F0FFD" w:rsidRDefault="0055298B" w:rsidP="00675526">
      <w:pPr>
        <w:pStyle w:val="1"/>
        <w:spacing w:after="0"/>
        <w:ind w:firstLine="709"/>
        <w:jc w:val="both"/>
        <w:rPr>
          <w:b w:val="0"/>
          <w:color w:val="000000"/>
          <w:sz w:val="24"/>
          <w:szCs w:val="24"/>
        </w:rPr>
      </w:pPr>
      <w:r w:rsidRPr="00191C92">
        <w:rPr>
          <w:b w:val="0"/>
          <w:color w:val="000000"/>
          <w:sz w:val="24"/>
          <w:szCs w:val="24"/>
        </w:rPr>
        <w:t>– п</w:t>
      </w:r>
      <w:r w:rsidR="009F0FFD" w:rsidRPr="00191C92">
        <w:rPr>
          <w:b w:val="0"/>
          <w:color w:val="000000"/>
          <w:sz w:val="24"/>
          <w:szCs w:val="24"/>
        </w:rPr>
        <w:t>риказом Министерства образования и науки Российской Федерации (</w:t>
      </w:r>
      <w:proofErr w:type="spellStart"/>
      <w:r w:rsidR="009F0FFD" w:rsidRPr="00191C92">
        <w:rPr>
          <w:b w:val="0"/>
          <w:color w:val="000000"/>
          <w:sz w:val="24"/>
          <w:szCs w:val="24"/>
        </w:rPr>
        <w:t>Минобрн</w:t>
      </w:r>
      <w:r w:rsidR="009F0FFD" w:rsidRPr="00191C92">
        <w:rPr>
          <w:b w:val="0"/>
          <w:color w:val="000000"/>
          <w:sz w:val="24"/>
          <w:szCs w:val="24"/>
        </w:rPr>
        <w:t>а</w:t>
      </w:r>
      <w:r w:rsidR="009F0FFD" w:rsidRPr="00191C92">
        <w:rPr>
          <w:b w:val="0"/>
          <w:color w:val="000000"/>
          <w:sz w:val="24"/>
          <w:szCs w:val="24"/>
        </w:rPr>
        <w:t>уки</w:t>
      </w:r>
      <w:proofErr w:type="spellEnd"/>
      <w:r w:rsidR="009F0FFD" w:rsidRPr="00191C92">
        <w:rPr>
          <w:b w:val="0"/>
          <w:color w:val="000000"/>
          <w:sz w:val="24"/>
          <w:szCs w:val="24"/>
        </w:rPr>
        <w:t xml:space="preserve"> России) от </w:t>
      </w:r>
      <w:r w:rsidR="00641005">
        <w:rPr>
          <w:b w:val="0"/>
          <w:color w:val="000000"/>
          <w:sz w:val="24"/>
          <w:szCs w:val="24"/>
        </w:rPr>
        <w:t>5 апреля</w:t>
      </w:r>
      <w:r w:rsidR="009F0FFD" w:rsidRPr="00191C92">
        <w:rPr>
          <w:b w:val="0"/>
          <w:color w:val="000000"/>
          <w:sz w:val="24"/>
          <w:szCs w:val="24"/>
        </w:rPr>
        <w:t xml:space="preserve"> </w:t>
      </w:r>
      <w:r w:rsidR="00BE4794">
        <w:rPr>
          <w:b w:val="0"/>
          <w:color w:val="000000"/>
          <w:sz w:val="24"/>
          <w:szCs w:val="24"/>
        </w:rPr>
        <w:t xml:space="preserve">2017 г. </w:t>
      </w:r>
      <w:r w:rsidRPr="00191C92">
        <w:rPr>
          <w:b w:val="0"/>
          <w:color w:val="000000"/>
          <w:sz w:val="24"/>
          <w:szCs w:val="24"/>
        </w:rPr>
        <w:t>№</w:t>
      </w:r>
      <w:r w:rsidR="009F0FFD" w:rsidRPr="00191C92">
        <w:rPr>
          <w:b w:val="0"/>
          <w:color w:val="000000"/>
          <w:sz w:val="24"/>
          <w:szCs w:val="24"/>
        </w:rPr>
        <w:t xml:space="preserve"> </w:t>
      </w:r>
      <w:r w:rsidR="00641005">
        <w:rPr>
          <w:b w:val="0"/>
          <w:color w:val="000000"/>
          <w:sz w:val="24"/>
          <w:szCs w:val="24"/>
        </w:rPr>
        <w:t>301</w:t>
      </w:r>
      <w:r w:rsidR="009F0FFD" w:rsidRPr="00191C92">
        <w:rPr>
          <w:b w:val="0"/>
          <w:color w:val="000000"/>
          <w:sz w:val="24"/>
          <w:szCs w:val="24"/>
        </w:rPr>
        <w:t xml:space="preserve"> </w:t>
      </w:r>
      <w:r w:rsidRPr="00191C92">
        <w:rPr>
          <w:b w:val="0"/>
          <w:color w:val="000000"/>
          <w:sz w:val="24"/>
          <w:szCs w:val="24"/>
        </w:rPr>
        <w:t>«</w:t>
      </w:r>
      <w:r w:rsidR="009F0FFD" w:rsidRPr="00191C92">
        <w:rPr>
          <w:b w:val="0"/>
          <w:color w:val="000000"/>
          <w:sz w:val="24"/>
          <w:szCs w:val="24"/>
        </w:rPr>
        <w:t>Об утверждении Порядка организации и ос</w:t>
      </w:r>
      <w:r w:rsidR="009F0FFD" w:rsidRPr="00191C92">
        <w:rPr>
          <w:b w:val="0"/>
          <w:color w:val="000000"/>
          <w:sz w:val="24"/>
          <w:szCs w:val="24"/>
        </w:rPr>
        <w:t>у</w:t>
      </w:r>
      <w:r w:rsidR="009F0FFD" w:rsidRPr="00191C92">
        <w:rPr>
          <w:b w:val="0"/>
          <w:color w:val="000000"/>
          <w:sz w:val="24"/>
          <w:szCs w:val="24"/>
        </w:rPr>
        <w:t xml:space="preserve">ществления образовательной деятельности по образовательным </w:t>
      </w:r>
      <w:r w:rsidRPr="00191C92">
        <w:rPr>
          <w:b w:val="0"/>
          <w:color w:val="000000"/>
          <w:sz w:val="24"/>
          <w:szCs w:val="24"/>
        </w:rPr>
        <w:t>программам высшего о</w:t>
      </w:r>
      <w:r w:rsidRPr="00191C92">
        <w:rPr>
          <w:b w:val="0"/>
          <w:color w:val="000000"/>
          <w:sz w:val="24"/>
          <w:szCs w:val="24"/>
        </w:rPr>
        <w:t>б</w:t>
      </w:r>
      <w:r w:rsidRPr="00191C92">
        <w:rPr>
          <w:b w:val="0"/>
          <w:color w:val="000000"/>
          <w:sz w:val="24"/>
          <w:szCs w:val="24"/>
        </w:rPr>
        <w:t>разования –</w:t>
      </w:r>
      <w:r w:rsidR="009F0FFD" w:rsidRPr="00191C92">
        <w:rPr>
          <w:b w:val="0"/>
          <w:color w:val="000000"/>
          <w:sz w:val="24"/>
          <w:szCs w:val="24"/>
        </w:rPr>
        <w:t xml:space="preserve"> программам </w:t>
      </w:r>
      <w:proofErr w:type="spellStart"/>
      <w:r w:rsidR="009F0FFD" w:rsidRPr="00191C92">
        <w:rPr>
          <w:b w:val="0"/>
          <w:color w:val="000000"/>
          <w:sz w:val="24"/>
          <w:szCs w:val="24"/>
        </w:rPr>
        <w:t>бакалавриата</w:t>
      </w:r>
      <w:proofErr w:type="spellEnd"/>
      <w:r w:rsidR="009F0FFD" w:rsidRPr="00191C92">
        <w:rPr>
          <w:b w:val="0"/>
          <w:color w:val="000000"/>
          <w:sz w:val="24"/>
          <w:szCs w:val="24"/>
        </w:rPr>
        <w:t>, программам специалитета, программам магистр</w:t>
      </w:r>
      <w:r w:rsidR="009F0FFD" w:rsidRPr="00191C92">
        <w:rPr>
          <w:b w:val="0"/>
          <w:color w:val="000000"/>
          <w:sz w:val="24"/>
          <w:szCs w:val="24"/>
        </w:rPr>
        <w:t>а</w:t>
      </w:r>
      <w:r w:rsidR="009F0FFD" w:rsidRPr="00191C92">
        <w:rPr>
          <w:b w:val="0"/>
          <w:color w:val="000000"/>
          <w:sz w:val="24"/>
          <w:szCs w:val="24"/>
        </w:rPr>
        <w:t>туры</w:t>
      </w:r>
      <w:r w:rsidRPr="00191C92">
        <w:rPr>
          <w:b w:val="0"/>
          <w:color w:val="000000"/>
          <w:sz w:val="24"/>
          <w:szCs w:val="24"/>
        </w:rPr>
        <w:t>»</w:t>
      </w:r>
      <w:r w:rsidR="009F0FFD" w:rsidRPr="00191C92">
        <w:rPr>
          <w:b w:val="0"/>
          <w:color w:val="000000"/>
          <w:sz w:val="24"/>
          <w:szCs w:val="24"/>
        </w:rPr>
        <w:t>;</w:t>
      </w:r>
    </w:p>
    <w:p w:rsidR="009F0FFD" w:rsidRDefault="005C20D5" w:rsidP="00675526">
      <w:pPr>
        <w:pStyle w:val="2"/>
        <w:shd w:val="clear" w:color="auto" w:fill="auto"/>
        <w:tabs>
          <w:tab w:val="left" w:pos="0"/>
        </w:tabs>
        <w:spacing w:before="0" w:line="240" w:lineRule="auto"/>
        <w:ind w:right="60" w:firstLine="709"/>
        <w:jc w:val="both"/>
        <w:rPr>
          <w:color w:val="000000"/>
          <w:sz w:val="24"/>
          <w:szCs w:val="24"/>
        </w:rPr>
      </w:pPr>
      <w:r w:rsidRPr="00191C92">
        <w:rPr>
          <w:color w:val="000000"/>
          <w:sz w:val="24"/>
          <w:szCs w:val="24"/>
        </w:rPr>
        <w:t xml:space="preserve">– </w:t>
      </w:r>
      <w:r w:rsidR="009F0FFD" w:rsidRPr="00191C92">
        <w:rPr>
          <w:color w:val="000000"/>
          <w:sz w:val="24"/>
          <w:szCs w:val="24"/>
        </w:rPr>
        <w:t xml:space="preserve">Уставом </w:t>
      </w:r>
      <w:r w:rsidR="0056744F" w:rsidRPr="00191C92">
        <w:rPr>
          <w:color w:val="000000"/>
          <w:sz w:val="24"/>
          <w:szCs w:val="24"/>
        </w:rPr>
        <w:t>федерального г</w:t>
      </w:r>
      <w:r w:rsidR="009F0FFD" w:rsidRPr="00191C92">
        <w:rPr>
          <w:color w:val="000000"/>
          <w:sz w:val="24"/>
          <w:szCs w:val="24"/>
        </w:rPr>
        <w:t>осударственного бюджетного образовательного учр</w:t>
      </w:r>
      <w:r w:rsidR="009F0FFD" w:rsidRPr="00191C92">
        <w:rPr>
          <w:color w:val="000000"/>
          <w:sz w:val="24"/>
          <w:szCs w:val="24"/>
        </w:rPr>
        <w:t>е</w:t>
      </w:r>
      <w:r w:rsidR="009F0FFD" w:rsidRPr="00191C92">
        <w:rPr>
          <w:color w:val="000000"/>
          <w:sz w:val="24"/>
          <w:szCs w:val="24"/>
        </w:rPr>
        <w:t xml:space="preserve">ждения высшего образования </w:t>
      </w:r>
      <w:r w:rsidR="0055298B" w:rsidRPr="00191C92">
        <w:rPr>
          <w:color w:val="000000"/>
          <w:sz w:val="24"/>
          <w:szCs w:val="24"/>
        </w:rPr>
        <w:t>«</w:t>
      </w:r>
      <w:r w:rsidR="0056744F" w:rsidRPr="00191C92">
        <w:rPr>
          <w:color w:val="000000"/>
          <w:sz w:val="24"/>
          <w:szCs w:val="24"/>
        </w:rPr>
        <w:t>Дагестанский государственный медицинский универс</w:t>
      </w:r>
      <w:r w:rsidR="0056744F" w:rsidRPr="00191C92">
        <w:rPr>
          <w:color w:val="000000"/>
          <w:sz w:val="24"/>
          <w:szCs w:val="24"/>
        </w:rPr>
        <w:t>и</w:t>
      </w:r>
      <w:r w:rsidR="0056744F" w:rsidRPr="00191C92">
        <w:rPr>
          <w:color w:val="000000"/>
          <w:sz w:val="24"/>
          <w:szCs w:val="24"/>
        </w:rPr>
        <w:t>тет</w:t>
      </w:r>
      <w:r w:rsidR="0055298B" w:rsidRPr="00191C92">
        <w:rPr>
          <w:color w:val="000000"/>
          <w:sz w:val="24"/>
          <w:szCs w:val="24"/>
        </w:rPr>
        <w:t>»</w:t>
      </w:r>
      <w:r w:rsidR="009F0FFD" w:rsidRPr="00191C92">
        <w:rPr>
          <w:color w:val="000000"/>
          <w:sz w:val="24"/>
          <w:szCs w:val="24"/>
        </w:rPr>
        <w:t xml:space="preserve"> Министерства здравоохранения Российской Федерации (далее</w:t>
      </w:r>
      <w:r w:rsidR="0056744F" w:rsidRPr="00191C92">
        <w:rPr>
          <w:color w:val="000000"/>
          <w:sz w:val="24"/>
          <w:szCs w:val="24"/>
        </w:rPr>
        <w:t xml:space="preserve"> – Университет</w:t>
      </w:r>
      <w:r w:rsidR="009F0FFD" w:rsidRPr="00191C92">
        <w:rPr>
          <w:color w:val="000000"/>
          <w:sz w:val="24"/>
          <w:szCs w:val="24"/>
        </w:rPr>
        <w:t>)</w:t>
      </w:r>
      <w:r w:rsidRPr="00191C92">
        <w:rPr>
          <w:color w:val="000000"/>
          <w:sz w:val="24"/>
          <w:szCs w:val="24"/>
        </w:rPr>
        <w:t>;</w:t>
      </w:r>
    </w:p>
    <w:p w:rsidR="00C57C88" w:rsidRPr="00191C92" w:rsidRDefault="00C57C88" w:rsidP="00675526">
      <w:pPr>
        <w:pStyle w:val="2"/>
        <w:shd w:val="clear" w:color="auto" w:fill="auto"/>
        <w:tabs>
          <w:tab w:val="left" w:pos="0"/>
        </w:tabs>
        <w:spacing w:before="0" w:line="240" w:lineRule="auto"/>
        <w:ind w:right="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локальными актами, регламентирующими образовательный процесс в Универс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тете;</w:t>
      </w:r>
    </w:p>
    <w:p w:rsidR="005C20D5" w:rsidRPr="00191C92" w:rsidRDefault="005C20D5" w:rsidP="00675526">
      <w:pPr>
        <w:pStyle w:val="2"/>
        <w:tabs>
          <w:tab w:val="left" w:pos="0"/>
        </w:tabs>
        <w:spacing w:before="0" w:line="240" w:lineRule="auto"/>
        <w:ind w:right="60" w:firstLine="709"/>
        <w:jc w:val="both"/>
        <w:rPr>
          <w:color w:val="000000"/>
          <w:sz w:val="24"/>
          <w:szCs w:val="24"/>
        </w:rPr>
      </w:pPr>
      <w:r w:rsidRPr="00191C92">
        <w:rPr>
          <w:color w:val="000000"/>
          <w:sz w:val="24"/>
          <w:szCs w:val="24"/>
        </w:rPr>
        <w:t>– другими действующими нормативно-правовыми актами в сфере высшего обр</w:t>
      </w:r>
      <w:r w:rsidRPr="00191C92">
        <w:rPr>
          <w:color w:val="000000"/>
          <w:sz w:val="24"/>
          <w:szCs w:val="24"/>
        </w:rPr>
        <w:t>а</w:t>
      </w:r>
      <w:r w:rsidRPr="00191C92">
        <w:rPr>
          <w:color w:val="000000"/>
          <w:sz w:val="24"/>
          <w:szCs w:val="24"/>
        </w:rPr>
        <w:t>зования РФ.</w:t>
      </w:r>
    </w:p>
    <w:p w:rsidR="00E33273" w:rsidRPr="00191C92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1.</w:t>
      </w:r>
      <w:r w:rsidR="00866C58">
        <w:rPr>
          <w:rFonts w:ascii="Times New Roman" w:hAnsi="Times New Roman"/>
          <w:color w:val="000000"/>
          <w:sz w:val="24"/>
          <w:szCs w:val="24"/>
        </w:rPr>
        <w:t>2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Настоящее Положение устанавливает единый порядок проведения текущей и промежуточной аттестации </w:t>
      </w:r>
      <w:proofErr w:type="gramStart"/>
      <w:r w:rsidRPr="00191C92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191C92">
        <w:rPr>
          <w:rFonts w:ascii="Times New Roman" w:hAnsi="Times New Roman"/>
          <w:color w:val="000000"/>
          <w:sz w:val="24"/>
          <w:szCs w:val="24"/>
        </w:rPr>
        <w:t xml:space="preserve"> в Университете</w:t>
      </w:r>
      <w:r w:rsidR="00866C58" w:rsidRPr="00866C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6C58" w:rsidRPr="00191C92">
        <w:rPr>
          <w:rFonts w:ascii="Times New Roman" w:hAnsi="Times New Roman"/>
          <w:color w:val="000000"/>
          <w:sz w:val="24"/>
          <w:szCs w:val="24"/>
        </w:rPr>
        <w:t>регламентирует формы, пери</w:t>
      </w:r>
      <w:r w:rsidR="00866C58" w:rsidRPr="00191C92">
        <w:rPr>
          <w:rFonts w:ascii="Times New Roman" w:hAnsi="Times New Roman"/>
          <w:color w:val="000000"/>
          <w:sz w:val="24"/>
          <w:szCs w:val="24"/>
        </w:rPr>
        <w:t>о</w:t>
      </w:r>
      <w:r w:rsidR="00866C58" w:rsidRPr="00191C92">
        <w:rPr>
          <w:rFonts w:ascii="Times New Roman" w:hAnsi="Times New Roman"/>
          <w:color w:val="000000"/>
          <w:sz w:val="24"/>
          <w:szCs w:val="24"/>
        </w:rPr>
        <w:t>дичность и порядок проведения текущего контроля успеваемости и промежуточной атт</w:t>
      </w:r>
      <w:r w:rsidR="00866C58" w:rsidRPr="00191C92">
        <w:rPr>
          <w:rFonts w:ascii="Times New Roman" w:hAnsi="Times New Roman"/>
          <w:color w:val="000000"/>
          <w:sz w:val="24"/>
          <w:szCs w:val="24"/>
        </w:rPr>
        <w:t>е</w:t>
      </w:r>
      <w:r w:rsidR="00866C58" w:rsidRPr="00191C92">
        <w:rPr>
          <w:rFonts w:ascii="Times New Roman" w:hAnsi="Times New Roman"/>
          <w:color w:val="000000"/>
          <w:sz w:val="24"/>
          <w:szCs w:val="24"/>
        </w:rPr>
        <w:t>стации в течение всего периода обучения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66C58" w:rsidRDefault="00866C58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Pr="00E33273">
        <w:rPr>
          <w:rFonts w:ascii="Times New Roman" w:hAnsi="Times New Roman"/>
          <w:color w:val="000000"/>
          <w:sz w:val="24"/>
          <w:szCs w:val="24"/>
        </w:rPr>
        <w:t>Настоящее Положение распространяется на все виды контроля учебной де</w:t>
      </w:r>
      <w:r w:rsidRPr="00E33273">
        <w:rPr>
          <w:rFonts w:ascii="Times New Roman" w:hAnsi="Times New Roman"/>
          <w:color w:val="000000"/>
          <w:sz w:val="24"/>
          <w:szCs w:val="24"/>
        </w:rPr>
        <w:t>я</w:t>
      </w:r>
      <w:r w:rsidRPr="00E33273">
        <w:rPr>
          <w:rFonts w:ascii="Times New Roman" w:hAnsi="Times New Roman"/>
          <w:color w:val="000000"/>
          <w:sz w:val="24"/>
          <w:szCs w:val="24"/>
        </w:rPr>
        <w:t>тельности обучающегося, предусмотренные образовательной программой, за исключен</w:t>
      </w:r>
      <w:r w:rsidRPr="00E33273">
        <w:rPr>
          <w:rFonts w:ascii="Times New Roman" w:hAnsi="Times New Roman"/>
          <w:color w:val="000000"/>
          <w:sz w:val="24"/>
          <w:szCs w:val="24"/>
        </w:rPr>
        <w:t>и</w:t>
      </w:r>
      <w:r w:rsidRPr="00E33273">
        <w:rPr>
          <w:rFonts w:ascii="Times New Roman" w:hAnsi="Times New Roman"/>
          <w:color w:val="000000"/>
          <w:sz w:val="24"/>
          <w:szCs w:val="24"/>
        </w:rPr>
        <w:t>ем проведения государственной итоговой аттестации.</w:t>
      </w:r>
    </w:p>
    <w:p w:rsidR="00E33273" w:rsidRPr="00E33273" w:rsidRDefault="00866C58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</w:t>
      </w:r>
      <w:r w:rsidR="00E3327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 xml:space="preserve">Университет вправе проводить мониторинговые испытания </w:t>
      </w:r>
      <w:r w:rsidR="00D7629C">
        <w:rPr>
          <w:rFonts w:ascii="Times New Roman" w:hAnsi="Times New Roman"/>
          <w:color w:val="000000"/>
          <w:sz w:val="24"/>
          <w:szCs w:val="24"/>
        </w:rPr>
        <w:t>посещаемости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>, р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>е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>зультаты которых не влияют на успеваемость обучающегося Университета</w:t>
      </w:r>
      <w:r w:rsidR="00325AE6">
        <w:rPr>
          <w:rFonts w:ascii="Times New Roman" w:hAnsi="Times New Roman"/>
          <w:color w:val="000000"/>
          <w:sz w:val="24"/>
          <w:szCs w:val="24"/>
        </w:rPr>
        <w:t>, но могут пр</w:t>
      </w:r>
      <w:r w:rsidR="00325AE6">
        <w:rPr>
          <w:rFonts w:ascii="Times New Roman" w:hAnsi="Times New Roman"/>
          <w:color w:val="000000"/>
          <w:sz w:val="24"/>
          <w:szCs w:val="24"/>
        </w:rPr>
        <w:t>и</w:t>
      </w:r>
      <w:r w:rsidR="00325AE6">
        <w:rPr>
          <w:rFonts w:ascii="Times New Roman" w:hAnsi="Times New Roman"/>
          <w:color w:val="000000"/>
          <w:sz w:val="24"/>
          <w:szCs w:val="24"/>
        </w:rPr>
        <w:t>меняться как меры дисциплинарного взыскания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B301A">
        <w:rPr>
          <w:rFonts w:ascii="Times New Roman" w:hAnsi="Times New Roman"/>
          <w:color w:val="000000"/>
          <w:sz w:val="24"/>
          <w:szCs w:val="24"/>
        </w:rPr>
        <w:t>Результаты м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>ониторинговы</w:t>
      </w:r>
      <w:r w:rsidR="007B301A">
        <w:rPr>
          <w:rFonts w:ascii="Times New Roman" w:hAnsi="Times New Roman"/>
          <w:color w:val="000000"/>
          <w:sz w:val="24"/>
          <w:szCs w:val="24"/>
        </w:rPr>
        <w:t>х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 xml:space="preserve"> испытани</w:t>
      </w:r>
      <w:r w:rsidR="007B301A">
        <w:rPr>
          <w:rFonts w:ascii="Times New Roman" w:hAnsi="Times New Roman"/>
          <w:color w:val="000000"/>
          <w:sz w:val="24"/>
          <w:szCs w:val="24"/>
        </w:rPr>
        <w:t>й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301A">
        <w:rPr>
          <w:rFonts w:ascii="Times New Roman" w:hAnsi="Times New Roman"/>
          <w:color w:val="000000"/>
          <w:sz w:val="24"/>
          <w:szCs w:val="24"/>
        </w:rPr>
        <w:t>используются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 xml:space="preserve"> при оценке качества образования в Университете. Форма, порядок, треб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>о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>вания к мониторинговым испытаниям устанавливаются приказом Университета.</w:t>
      </w:r>
    </w:p>
    <w:p w:rsidR="00866C58" w:rsidRDefault="00866C58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1.5. </w:t>
      </w:r>
      <w:r w:rsidRPr="00866C58">
        <w:rPr>
          <w:rFonts w:ascii="Times New Roman" w:hAnsi="Times New Roman"/>
          <w:color w:val="000000"/>
          <w:sz w:val="24"/>
          <w:szCs w:val="24"/>
        </w:rPr>
        <w:t>Обучающийся обязан добросовестно осваивать образовательную программу, выполнять индивидуальный учебный план, в том числе посещать предусмотренные уче</w:t>
      </w:r>
      <w:r w:rsidRPr="00866C58">
        <w:rPr>
          <w:rFonts w:ascii="Times New Roman" w:hAnsi="Times New Roman"/>
          <w:color w:val="000000"/>
          <w:sz w:val="24"/>
          <w:szCs w:val="24"/>
        </w:rPr>
        <w:t>б</w:t>
      </w:r>
      <w:r w:rsidRPr="00866C58">
        <w:rPr>
          <w:rFonts w:ascii="Times New Roman" w:hAnsi="Times New Roman"/>
          <w:color w:val="000000"/>
          <w:sz w:val="24"/>
          <w:szCs w:val="24"/>
        </w:rPr>
        <w:t>ным планом или индивидуальным учебным планом учебные занятия, осуществлять сам</w:t>
      </w:r>
      <w:r w:rsidRPr="00866C58">
        <w:rPr>
          <w:rFonts w:ascii="Times New Roman" w:hAnsi="Times New Roman"/>
          <w:color w:val="000000"/>
          <w:sz w:val="24"/>
          <w:szCs w:val="24"/>
        </w:rPr>
        <w:t>о</w:t>
      </w:r>
      <w:r w:rsidRPr="00866C58">
        <w:rPr>
          <w:rFonts w:ascii="Times New Roman" w:hAnsi="Times New Roman"/>
          <w:color w:val="000000"/>
          <w:sz w:val="24"/>
          <w:szCs w:val="24"/>
        </w:rPr>
        <w:t>стоятельную подготовку к занятиям, выполнять задания, данные педагогическими рабо</w:t>
      </w:r>
      <w:r w:rsidRPr="00866C58">
        <w:rPr>
          <w:rFonts w:ascii="Times New Roman" w:hAnsi="Times New Roman"/>
          <w:color w:val="000000"/>
          <w:sz w:val="24"/>
          <w:szCs w:val="24"/>
        </w:rPr>
        <w:t>т</w:t>
      </w:r>
      <w:r w:rsidRPr="00866C58">
        <w:rPr>
          <w:rFonts w:ascii="Times New Roman" w:hAnsi="Times New Roman"/>
          <w:color w:val="000000"/>
          <w:sz w:val="24"/>
          <w:szCs w:val="24"/>
        </w:rPr>
        <w:t>никами в рамках образовательной программы.</w:t>
      </w:r>
    </w:p>
    <w:p w:rsidR="00E33273" w:rsidRPr="00E33273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273">
        <w:rPr>
          <w:rFonts w:ascii="Times New Roman" w:hAnsi="Times New Roman"/>
          <w:color w:val="000000"/>
          <w:sz w:val="24"/>
          <w:szCs w:val="24"/>
        </w:rPr>
        <w:t>1.</w:t>
      </w:r>
      <w:r w:rsidR="00866C58">
        <w:rPr>
          <w:rFonts w:ascii="Times New Roman" w:hAnsi="Times New Roman"/>
          <w:color w:val="000000"/>
          <w:sz w:val="24"/>
          <w:szCs w:val="24"/>
        </w:rPr>
        <w:t>6</w:t>
      </w:r>
      <w:r w:rsidRPr="00E33273">
        <w:rPr>
          <w:rFonts w:ascii="Times New Roman" w:hAnsi="Times New Roman"/>
          <w:color w:val="000000"/>
          <w:sz w:val="24"/>
          <w:szCs w:val="24"/>
        </w:rPr>
        <w:t xml:space="preserve">. Для учета результатов текущего контроля успеваемости и промежуточной </w:t>
      </w:r>
      <w:proofErr w:type="gramStart"/>
      <w:r w:rsidRPr="00E33273">
        <w:rPr>
          <w:rFonts w:ascii="Times New Roman" w:hAnsi="Times New Roman"/>
          <w:color w:val="000000"/>
          <w:sz w:val="24"/>
          <w:szCs w:val="24"/>
        </w:rPr>
        <w:t>а</w:t>
      </w:r>
      <w:r w:rsidRPr="00E33273">
        <w:rPr>
          <w:rFonts w:ascii="Times New Roman" w:hAnsi="Times New Roman"/>
          <w:color w:val="000000"/>
          <w:sz w:val="24"/>
          <w:szCs w:val="24"/>
        </w:rPr>
        <w:t>т</w:t>
      </w:r>
      <w:r w:rsidRPr="00E33273">
        <w:rPr>
          <w:rFonts w:ascii="Times New Roman" w:hAnsi="Times New Roman"/>
          <w:color w:val="000000"/>
          <w:sz w:val="24"/>
          <w:szCs w:val="24"/>
        </w:rPr>
        <w:t>тестации</w:t>
      </w:r>
      <w:proofErr w:type="gramEnd"/>
      <w:r w:rsidRPr="00E33273">
        <w:rPr>
          <w:rFonts w:ascii="Times New Roman" w:hAnsi="Times New Roman"/>
          <w:color w:val="000000"/>
          <w:sz w:val="24"/>
          <w:szCs w:val="24"/>
        </w:rPr>
        <w:t xml:space="preserve"> обучающихся в Университете используются следующие основные виды учебно-организационной документации:</w:t>
      </w:r>
    </w:p>
    <w:p w:rsidR="00E33273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учебный план;</w:t>
      </w:r>
      <w:r w:rsidR="00866C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273">
        <w:rPr>
          <w:rFonts w:ascii="Times New Roman" w:hAnsi="Times New Roman"/>
          <w:color w:val="000000"/>
          <w:sz w:val="24"/>
          <w:szCs w:val="24"/>
        </w:rPr>
        <w:t>календарный учебный графи</w:t>
      </w:r>
      <w:r>
        <w:rPr>
          <w:rFonts w:ascii="Times New Roman" w:hAnsi="Times New Roman"/>
          <w:color w:val="000000"/>
          <w:sz w:val="24"/>
          <w:szCs w:val="24"/>
        </w:rPr>
        <w:t>к (индивидуальный учебный план);</w:t>
      </w:r>
      <w:r w:rsidRPr="00E332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33273" w:rsidRPr="00E33273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33273">
        <w:rPr>
          <w:rFonts w:ascii="Times New Roman" w:hAnsi="Times New Roman"/>
          <w:color w:val="000000"/>
          <w:sz w:val="24"/>
          <w:szCs w:val="24"/>
        </w:rPr>
        <w:t>рабочая программа дисциплин (модулей);</w:t>
      </w:r>
    </w:p>
    <w:p w:rsidR="00E33273" w:rsidRPr="00E33273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33273">
        <w:rPr>
          <w:rFonts w:ascii="Times New Roman" w:hAnsi="Times New Roman"/>
          <w:color w:val="000000"/>
          <w:sz w:val="24"/>
          <w:szCs w:val="24"/>
        </w:rPr>
        <w:t>расписание занятий;</w:t>
      </w:r>
    </w:p>
    <w:p w:rsidR="00E33273" w:rsidRPr="00E33273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учебная </w:t>
      </w:r>
      <w:r w:rsidRPr="00E33273">
        <w:rPr>
          <w:rFonts w:ascii="Times New Roman" w:hAnsi="Times New Roman"/>
          <w:color w:val="000000"/>
          <w:sz w:val="24"/>
          <w:szCs w:val="24"/>
        </w:rPr>
        <w:t xml:space="preserve">карточка </w:t>
      </w:r>
      <w:proofErr w:type="gramStart"/>
      <w:r w:rsidRPr="00E33273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E33273">
        <w:rPr>
          <w:rFonts w:ascii="Times New Roman" w:hAnsi="Times New Roman"/>
          <w:color w:val="000000"/>
          <w:sz w:val="24"/>
          <w:szCs w:val="24"/>
        </w:rPr>
        <w:t>;</w:t>
      </w:r>
    </w:p>
    <w:p w:rsidR="00E33273" w:rsidRPr="00E33273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33273">
        <w:rPr>
          <w:rFonts w:ascii="Times New Roman" w:hAnsi="Times New Roman"/>
          <w:color w:val="000000"/>
          <w:sz w:val="24"/>
          <w:szCs w:val="24"/>
        </w:rPr>
        <w:t>зачетная книжка;</w:t>
      </w:r>
    </w:p>
    <w:p w:rsidR="00E33273" w:rsidRPr="00E33273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33273">
        <w:rPr>
          <w:rFonts w:ascii="Times New Roman" w:hAnsi="Times New Roman"/>
          <w:color w:val="000000"/>
          <w:sz w:val="24"/>
          <w:szCs w:val="24"/>
        </w:rPr>
        <w:t>аттестационная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зачетно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-экзаменационная</w:t>
      </w:r>
      <w:r w:rsidRPr="00E33273">
        <w:rPr>
          <w:rFonts w:ascii="Times New Roman" w:hAnsi="Times New Roman"/>
          <w:color w:val="000000"/>
          <w:sz w:val="24"/>
          <w:szCs w:val="24"/>
        </w:rPr>
        <w:t xml:space="preserve"> ведомость;</w:t>
      </w:r>
    </w:p>
    <w:p w:rsidR="00E33273" w:rsidRPr="00191C92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33273">
        <w:rPr>
          <w:rFonts w:ascii="Times New Roman" w:hAnsi="Times New Roman"/>
          <w:color w:val="000000"/>
          <w:sz w:val="24"/>
          <w:szCs w:val="24"/>
        </w:rPr>
        <w:t xml:space="preserve">журнал посещаемости и успеваемости </w:t>
      </w:r>
      <w:proofErr w:type="gramStart"/>
      <w:r w:rsidRPr="00E33273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E33273">
        <w:rPr>
          <w:rFonts w:ascii="Times New Roman" w:hAnsi="Times New Roman"/>
          <w:color w:val="000000"/>
          <w:sz w:val="24"/>
          <w:szCs w:val="24"/>
        </w:rPr>
        <w:t>.</w:t>
      </w:r>
    </w:p>
    <w:p w:rsidR="004F4BB2" w:rsidRPr="00191C92" w:rsidRDefault="004F4BB2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1.</w:t>
      </w:r>
      <w:r w:rsidR="00866C58">
        <w:rPr>
          <w:rFonts w:ascii="Times New Roman" w:hAnsi="Times New Roman"/>
          <w:color w:val="000000"/>
          <w:sz w:val="24"/>
          <w:szCs w:val="24"/>
        </w:rPr>
        <w:t>7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C20D5" w:rsidRPr="00191C92">
        <w:rPr>
          <w:rFonts w:ascii="Times New Roman" w:hAnsi="Times New Roman"/>
          <w:color w:val="000000"/>
          <w:sz w:val="24"/>
          <w:szCs w:val="24"/>
        </w:rPr>
        <w:t>Действие настоящего Положения распространяется на все структурные по</w:t>
      </w:r>
      <w:r w:rsidR="005C20D5" w:rsidRPr="00191C92">
        <w:rPr>
          <w:rFonts w:ascii="Times New Roman" w:hAnsi="Times New Roman"/>
          <w:color w:val="000000"/>
          <w:sz w:val="24"/>
          <w:szCs w:val="24"/>
        </w:rPr>
        <w:t>д</w:t>
      </w:r>
      <w:r w:rsidR="005C20D5" w:rsidRPr="00191C92">
        <w:rPr>
          <w:rFonts w:ascii="Times New Roman" w:hAnsi="Times New Roman"/>
          <w:color w:val="000000"/>
          <w:sz w:val="24"/>
          <w:szCs w:val="24"/>
        </w:rPr>
        <w:t xml:space="preserve">разделения </w:t>
      </w:r>
      <w:r w:rsidR="0056744F" w:rsidRPr="00191C92">
        <w:rPr>
          <w:rFonts w:ascii="Times New Roman" w:hAnsi="Times New Roman"/>
          <w:color w:val="000000"/>
          <w:sz w:val="24"/>
          <w:szCs w:val="24"/>
        </w:rPr>
        <w:t>Университета</w:t>
      </w:r>
      <w:r w:rsidR="005C20D5" w:rsidRPr="00191C92">
        <w:rPr>
          <w:rFonts w:ascii="Times New Roman" w:hAnsi="Times New Roman"/>
          <w:color w:val="000000"/>
          <w:sz w:val="24"/>
          <w:szCs w:val="24"/>
        </w:rPr>
        <w:t>, осуществляющие учебный процесс по основным образовател</w:t>
      </w:r>
      <w:r w:rsidR="005C20D5" w:rsidRPr="00191C92">
        <w:rPr>
          <w:rFonts w:ascii="Times New Roman" w:hAnsi="Times New Roman"/>
          <w:color w:val="000000"/>
          <w:sz w:val="24"/>
          <w:szCs w:val="24"/>
        </w:rPr>
        <w:t>ь</w:t>
      </w:r>
      <w:r w:rsidR="005C20D5" w:rsidRPr="00191C92">
        <w:rPr>
          <w:rFonts w:ascii="Times New Roman" w:hAnsi="Times New Roman"/>
          <w:color w:val="000000"/>
          <w:sz w:val="24"/>
          <w:szCs w:val="24"/>
        </w:rPr>
        <w:t>ным программам высшего образования – программам специалитета</w:t>
      </w:r>
      <w:r w:rsidR="00E552C9">
        <w:rPr>
          <w:rFonts w:ascii="Times New Roman" w:hAnsi="Times New Roman"/>
          <w:color w:val="000000"/>
          <w:sz w:val="24"/>
          <w:szCs w:val="24"/>
        </w:rPr>
        <w:t>.</w:t>
      </w:r>
      <w:r w:rsidR="005C20D5" w:rsidRPr="00191C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33273" w:rsidRPr="00E33273" w:rsidRDefault="00866C58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1.8. 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 xml:space="preserve">Учет результатов текущего контроля успеваемости и промежуточной </w:t>
      </w:r>
      <w:proofErr w:type="gramStart"/>
      <w:r w:rsidR="00E33273" w:rsidRPr="00E33273">
        <w:rPr>
          <w:rFonts w:ascii="Times New Roman" w:hAnsi="Times New Roman"/>
          <w:color w:val="000000"/>
          <w:sz w:val="24"/>
          <w:szCs w:val="24"/>
        </w:rPr>
        <w:t>аттест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>а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>ции</w:t>
      </w:r>
      <w:proofErr w:type="gramEnd"/>
      <w:r w:rsidR="00E33273" w:rsidRPr="00E33273">
        <w:rPr>
          <w:rFonts w:ascii="Times New Roman" w:hAnsi="Times New Roman"/>
          <w:color w:val="000000"/>
          <w:sz w:val="24"/>
          <w:szCs w:val="24"/>
        </w:rPr>
        <w:t xml:space="preserve"> обучающихся на бумажных носителях осуществляется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кафедрами и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деканатами ф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культетов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 xml:space="preserve"> в соответствии с установленными видами учебно-организационной документ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>а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lastRenderedPageBreak/>
        <w:t>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 xml:space="preserve">Учет результатов текущего контроля и промежуточной аттестации на электронных носителях осуществляется </w:t>
      </w:r>
      <w:r>
        <w:rPr>
          <w:rFonts w:ascii="Times New Roman" w:hAnsi="Times New Roman"/>
          <w:color w:val="000000"/>
          <w:sz w:val="24"/>
          <w:szCs w:val="24"/>
        </w:rPr>
        <w:t>ответственными лицами в деканатах факультетов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 xml:space="preserve"> с использ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>о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>ванием программн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 xml:space="preserve"> комплекс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 xml:space="preserve"> «1С-</w:t>
      </w:r>
      <w:r>
        <w:rPr>
          <w:rFonts w:ascii="Times New Roman" w:hAnsi="Times New Roman"/>
          <w:color w:val="000000"/>
          <w:sz w:val="24"/>
          <w:szCs w:val="24"/>
        </w:rPr>
        <w:t xml:space="preserve">Университет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ПРОФ</w:t>
      </w:r>
      <w:proofErr w:type="gramEnd"/>
      <w:r w:rsidR="00E33273" w:rsidRPr="00E33273">
        <w:rPr>
          <w:rFonts w:ascii="Times New Roman" w:hAnsi="Times New Roman"/>
          <w:color w:val="000000"/>
          <w:sz w:val="24"/>
          <w:szCs w:val="24"/>
        </w:rPr>
        <w:t>» на основании и при обязател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>ь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>ной сверке соответствующих сведений, содержащихся на бумажных носителях.</w:t>
      </w:r>
    </w:p>
    <w:p w:rsidR="00E33273" w:rsidRDefault="00866C58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1.9. 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 xml:space="preserve">Ответственность за соответствие сведений о результатах текущего контроля успеваемости и промежуточной аттестации на бумажном и электронном носителе несут </w:t>
      </w:r>
      <w:r>
        <w:rPr>
          <w:rFonts w:ascii="Times New Roman" w:hAnsi="Times New Roman"/>
          <w:color w:val="000000"/>
          <w:sz w:val="24"/>
          <w:szCs w:val="24"/>
        </w:rPr>
        <w:t>сотрудники и заведующие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кафедрами, ответственные лица в деканатах факультетов</w:t>
      </w:r>
      <w:r w:rsidR="00E33273" w:rsidRPr="00E33273">
        <w:rPr>
          <w:rFonts w:ascii="Times New Roman" w:hAnsi="Times New Roman"/>
          <w:color w:val="000000"/>
          <w:sz w:val="24"/>
          <w:szCs w:val="24"/>
        </w:rPr>
        <w:t>.</w:t>
      </w:r>
    </w:p>
    <w:p w:rsidR="00E33273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1.</w:t>
      </w:r>
      <w:r w:rsidR="00866C58">
        <w:rPr>
          <w:rFonts w:ascii="Times New Roman" w:hAnsi="Times New Roman"/>
          <w:color w:val="000000"/>
          <w:sz w:val="24"/>
          <w:szCs w:val="24"/>
        </w:rPr>
        <w:t>10</w:t>
      </w:r>
      <w:r w:rsidRPr="00191C92">
        <w:rPr>
          <w:rFonts w:ascii="Times New Roman" w:hAnsi="Times New Roman"/>
          <w:color w:val="000000"/>
          <w:sz w:val="24"/>
          <w:szCs w:val="24"/>
        </w:rPr>
        <w:t>. Результаты текущего контроля и промежуточной аттестации используются руководством Университета как информационная основа для анализа результативности освоения основных образовательных программ и возможностей его дальнейшего сове</w:t>
      </w:r>
      <w:r w:rsidRPr="00191C92">
        <w:rPr>
          <w:rFonts w:ascii="Times New Roman" w:hAnsi="Times New Roman"/>
          <w:color w:val="000000"/>
          <w:sz w:val="24"/>
          <w:szCs w:val="24"/>
        </w:rPr>
        <w:t>р</w:t>
      </w:r>
      <w:r w:rsidRPr="00191C92">
        <w:rPr>
          <w:rFonts w:ascii="Times New Roman" w:hAnsi="Times New Roman"/>
          <w:color w:val="000000"/>
          <w:sz w:val="24"/>
          <w:szCs w:val="24"/>
        </w:rPr>
        <w:t>шенствования.</w:t>
      </w:r>
    </w:p>
    <w:p w:rsidR="00E33273" w:rsidRPr="00191C92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1.</w:t>
      </w:r>
      <w:r w:rsidR="00866C58">
        <w:rPr>
          <w:rFonts w:ascii="Times New Roman" w:hAnsi="Times New Roman"/>
          <w:color w:val="000000"/>
          <w:sz w:val="24"/>
          <w:szCs w:val="24"/>
        </w:rPr>
        <w:t>11</w:t>
      </w:r>
      <w:r w:rsidRPr="00191C92">
        <w:rPr>
          <w:rFonts w:ascii="Times New Roman" w:hAnsi="Times New Roman"/>
          <w:color w:val="000000"/>
          <w:sz w:val="24"/>
          <w:szCs w:val="24"/>
        </w:rPr>
        <w:t>. Основными понятиями и терминами, используемыми в Положении, являются:</w:t>
      </w:r>
    </w:p>
    <w:p w:rsidR="00E33273" w:rsidRPr="00191C92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b/>
          <w:color w:val="000000"/>
          <w:sz w:val="24"/>
          <w:szCs w:val="24"/>
        </w:rPr>
        <w:t>Текущий контроль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– проверка качества выполнения всех видов аудиторной и с</w:t>
      </w:r>
      <w:r w:rsidRPr="00191C92">
        <w:rPr>
          <w:rFonts w:ascii="Times New Roman" w:hAnsi="Times New Roman"/>
          <w:color w:val="000000"/>
          <w:sz w:val="24"/>
          <w:szCs w:val="24"/>
        </w:rPr>
        <w:t>а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мостоятельной работы </w:t>
      </w:r>
      <w:r w:rsidR="00EA7A2B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в течение семестра, включая сдача коллоквиумов, модулей и т.д., предусмотренных утвержденной рабочей программой по дисциплине.</w:t>
      </w:r>
    </w:p>
    <w:p w:rsidR="00E33273" w:rsidRPr="00191C92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b/>
          <w:color w:val="000000"/>
          <w:sz w:val="24"/>
          <w:szCs w:val="24"/>
        </w:rPr>
        <w:t>Промежуточная аттестация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– итоговый контроль по дисциплине, осуществля</w:t>
      </w:r>
      <w:r w:rsidRPr="00191C92">
        <w:rPr>
          <w:rFonts w:ascii="Times New Roman" w:hAnsi="Times New Roman"/>
          <w:color w:val="000000"/>
          <w:sz w:val="24"/>
          <w:szCs w:val="24"/>
        </w:rPr>
        <w:t>е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мый в формате зачёта, экзамена или дифференцированного зачёта (предусмотренный учебным планом), направленный на определение уровня </w:t>
      </w:r>
      <w:proofErr w:type="spellStart"/>
      <w:r w:rsidRPr="00191C92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191C92">
        <w:rPr>
          <w:rFonts w:ascii="Times New Roman" w:hAnsi="Times New Roman"/>
          <w:color w:val="000000"/>
          <w:sz w:val="24"/>
          <w:szCs w:val="24"/>
        </w:rPr>
        <w:t xml:space="preserve"> компетенций.</w:t>
      </w:r>
    </w:p>
    <w:p w:rsidR="00E33273" w:rsidRPr="00191C92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b/>
          <w:color w:val="000000"/>
          <w:sz w:val="24"/>
          <w:szCs w:val="24"/>
        </w:rPr>
        <w:t>Зачёт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– вид промежуточной аттестации, предназначенный для проверки успешного выполнения </w:t>
      </w:r>
      <w:proofErr w:type="gramStart"/>
      <w:r w:rsidR="00EA7A2B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191C92">
        <w:rPr>
          <w:rFonts w:ascii="Times New Roman" w:hAnsi="Times New Roman"/>
          <w:color w:val="000000"/>
          <w:sz w:val="24"/>
          <w:szCs w:val="24"/>
        </w:rPr>
        <w:t xml:space="preserve"> лабораторных работ, усвоения материала практических и с</w:t>
      </w:r>
      <w:r w:rsidRPr="00191C92">
        <w:rPr>
          <w:rFonts w:ascii="Times New Roman" w:hAnsi="Times New Roman"/>
          <w:color w:val="000000"/>
          <w:sz w:val="24"/>
          <w:szCs w:val="24"/>
        </w:rPr>
        <w:t>е</w:t>
      </w:r>
      <w:r w:rsidRPr="00191C92">
        <w:rPr>
          <w:rFonts w:ascii="Times New Roman" w:hAnsi="Times New Roman"/>
          <w:color w:val="000000"/>
          <w:sz w:val="24"/>
          <w:szCs w:val="24"/>
        </w:rPr>
        <w:t>минарских занятий, а также для оценки выполнения учебных заданий в процессе прохо</w:t>
      </w:r>
      <w:r w:rsidRPr="00191C92">
        <w:rPr>
          <w:rFonts w:ascii="Times New Roman" w:hAnsi="Times New Roman"/>
          <w:color w:val="000000"/>
          <w:sz w:val="24"/>
          <w:szCs w:val="24"/>
        </w:rPr>
        <w:t>ж</w:t>
      </w:r>
      <w:r w:rsidRPr="00191C92">
        <w:rPr>
          <w:rFonts w:ascii="Times New Roman" w:hAnsi="Times New Roman"/>
          <w:color w:val="000000"/>
          <w:sz w:val="24"/>
          <w:szCs w:val="24"/>
        </w:rPr>
        <w:t>дения учебной и производственной практик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ачёт </w:t>
      </w:r>
      <w:r>
        <w:rPr>
          <w:rFonts w:ascii="Times New Roman" w:hAnsi="Times New Roman"/>
          <w:color w:val="000000"/>
          <w:sz w:val="24"/>
          <w:szCs w:val="24"/>
        </w:rPr>
        <w:t xml:space="preserve">также 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может служить промежуточной формой проверки знаний </w:t>
      </w:r>
      <w:r w:rsidR="00EA7A2B">
        <w:rPr>
          <w:rFonts w:ascii="Times New Roman" w:hAnsi="Times New Roman"/>
          <w:color w:val="000000"/>
          <w:sz w:val="24"/>
          <w:szCs w:val="24"/>
        </w:rPr>
        <w:t>об</w:t>
      </w:r>
      <w:r w:rsidR="00E552C9">
        <w:rPr>
          <w:rFonts w:ascii="Times New Roman" w:hAnsi="Times New Roman"/>
          <w:color w:val="000000"/>
          <w:sz w:val="24"/>
          <w:szCs w:val="24"/>
        </w:rPr>
        <w:t>учающего</w:t>
      </w:r>
      <w:r w:rsidR="00EA7A2B">
        <w:rPr>
          <w:rFonts w:ascii="Times New Roman" w:hAnsi="Times New Roman"/>
          <w:color w:val="000000"/>
          <w:sz w:val="24"/>
          <w:szCs w:val="24"/>
        </w:rPr>
        <w:t>ся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по отдельным частям дисциплины и готовности его к усвоению последующих разделов дисциплины при изучении ее в нескольких с</w:t>
      </w:r>
      <w:r w:rsidRPr="00191C92">
        <w:rPr>
          <w:rFonts w:ascii="Times New Roman" w:hAnsi="Times New Roman"/>
          <w:color w:val="000000"/>
          <w:sz w:val="24"/>
          <w:szCs w:val="24"/>
        </w:rPr>
        <w:t>е</w:t>
      </w:r>
      <w:r w:rsidRPr="00191C92">
        <w:rPr>
          <w:rFonts w:ascii="Times New Roman" w:hAnsi="Times New Roman"/>
          <w:color w:val="000000"/>
          <w:sz w:val="24"/>
          <w:szCs w:val="24"/>
        </w:rPr>
        <w:t>местрах</w:t>
      </w:r>
      <w:r>
        <w:rPr>
          <w:rFonts w:ascii="Times New Roman" w:hAnsi="Times New Roman"/>
          <w:color w:val="000000"/>
          <w:sz w:val="24"/>
          <w:szCs w:val="24"/>
        </w:rPr>
        <w:t>. З</w:t>
      </w:r>
      <w:r w:rsidRPr="00191C92">
        <w:rPr>
          <w:rFonts w:ascii="Times New Roman" w:hAnsi="Times New Roman"/>
          <w:color w:val="000000"/>
          <w:sz w:val="24"/>
          <w:szCs w:val="24"/>
        </w:rPr>
        <w:t>ачёт может устанавливаться как по дисциплине в целом, так и отдельным ее ч</w:t>
      </w:r>
      <w:r w:rsidRPr="00191C92">
        <w:rPr>
          <w:rFonts w:ascii="Times New Roman" w:hAnsi="Times New Roman"/>
          <w:color w:val="000000"/>
          <w:sz w:val="24"/>
          <w:szCs w:val="24"/>
        </w:rPr>
        <w:t>а</w:t>
      </w:r>
      <w:r w:rsidRPr="00191C92">
        <w:rPr>
          <w:rFonts w:ascii="Times New Roman" w:hAnsi="Times New Roman"/>
          <w:color w:val="000000"/>
          <w:sz w:val="24"/>
          <w:szCs w:val="24"/>
        </w:rPr>
        <w:t>стям.</w:t>
      </w:r>
    </w:p>
    <w:p w:rsidR="00E33273" w:rsidRPr="00191C92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b/>
          <w:color w:val="000000"/>
          <w:sz w:val="24"/>
          <w:szCs w:val="24"/>
        </w:rPr>
        <w:t>Дифференцированный зачёт (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зачет </w:t>
      </w:r>
      <w:r w:rsidRPr="00191C92">
        <w:rPr>
          <w:rFonts w:ascii="Times New Roman" w:hAnsi="Times New Roman"/>
          <w:b/>
          <w:color w:val="000000"/>
          <w:sz w:val="24"/>
          <w:szCs w:val="24"/>
        </w:rPr>
        <w:t>с оценкой)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– вид промежуточной аттестации, предназначенный для проверки применения полученных теоретических знаний для реш</w:t>
      </w:r>
      <w:r w:rsidRPr="00191C92">
        <w:rPr>
          <w:rFonts w:ascii="Times New Roman" w:hAnsi="Times New Roman"/>
          <w:color w:val="000000"/>
          <w:sz w:val="24"/>
          <w:szCs w:val="24"/>
        </w:rPr>
        <w:t>е</w:t>
      </w:r>
      <w:r w:rsidRPr="00191C92">
        <w:rPr>
          <w:rFonts w:ascii="Times New Roman" w:hAnsi="Times New Roman"/>
          <w:color w:val="000000"/>
          <w:sz w:val="24"/>
          <w:szCs w:val="24"/>
        </w:rPr>
        <w:t>ния практических задач, в основном при выполнении курсовых работ, прохождении уче</w:t>
      </w:r>
      <w:r w:rsidRPr="00191C92">
        <w:rPr>
          <w:rFonts w:ascii="Times New Roman" w:hAnsi="Times New Roman"/>
          <w:color w:val="000000"/>
          <w:sz w:val="24"/>
          <w:szCs w:val="24"/>
        </w:rPr>
        <w:t>б</w:t>
      </w:r>
      <w:r w:rsidRPr="00191C92">
        <w:rPr>
          <w:rFonts w:ascii="Times New Roman" w:hAnsi="Times New Roman"/>
          <w:color w:val="000000"/>
          <w:sz w:val="24"/>
          <w:szCs w:val="24"/>
        </w:rPr>
        <w:t>ной и производственной практик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191C92">
        <w:rPr>
          <w:rFonts w:ascii="Times New Roman" w:hAnsi="Times New Roman"/>
          <w:color w:val="000000"/>
          <w:sz w:val="24"/>
          <w:szCs w:val="24"/>
        </w:rPr>
        <w:t>о отдельным дисциплинам, перечень которых уст</w:t>
      </w:r>
      <w:r w:rsidRPr="00191C92">
        <w:rPr>
          <w:rFonts w:ascii="Times New Roman" w:hAnsi="Times New Roman"/>
          <w:color w:val="000000"/>
          <w:sz w:val="24"/>
          <w:szCs w:val="24"/>
        </w:rPr>
        <w:t>а</w:t>
      </w:r>
      <w:r w:rsidRPr="00191C92">
        <w:rPr>
          <w:rFonts w:ascii="Times New Roman" w:hAnsi="Times New Roman"/>
          <w:color w:val="000000"/>
          <w:sz w:val="24"/>
          <w:szCs w:val="24"/>
        </w:rPr>
        <w:t>навливается учебным планом, также может быть установлен дифференцированный зачёт.</w:t>
      </w:r>
    </w:p>
    <w:p w:rsidR="00E33273" w:rsidRPr="00191C92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b/>
          <w:color w:val="000000"/>
          <w:sz w:val="24"/>
          <w:szCs w:val="24"/>
        </w:rPr>
        <w:t>Экзамен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– вид промежуточной аттестации, предназначенный для проверки пол</w:t>
      </w:r>
      <w:r w:rsidRPr="00191C92">
        <w:rPr>
          <w:rFonts w:ascii="Times New Roman" w:hAnsi="Times New Roman"/>
          <w:color w:val="000000"/>
          <w:sz w:val="24"/>
          <w:szCs w:val="24"/>
        </w:rPr>
        <w:t>у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ченных </w:t>
      </w:r>
      <w:proofErr w:type="gramStart"/>
      <w:r w:rsidRPr="00191C92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191C92">
        <w:rPr>
          <w:rFonts w:ascii="Times New Roman" w:hAnsi="Times New Roman"/>
          <w:color w:val="000000"/>
          <w:sz w:val="24"/>
          <w:szCs w:val="24"/>
        </w:rPr>
        <w:t xml:space="preserve"> теоретических знаний, умений и практических навыков по дисц</w:t>
      </w:r>
      <w:r w:rsidRPr="00191C92">
        <w:rPr>
          <w:rFonts w:ascii="Times New Roman" w:hAnsi="Times New Roman"/>
          <w:color w:val="000000"/>
          <w:sz w:val="24"/>
          <w:szCs w:val="24"/>
        </w:rPr>
        <w:t>и</w:t>
      </w:r>
      <w:r w:rsidRPr="00191C92">
        <w:rPr>
          <w:rFonts w:ascii="Times New Roman" w:hAnsi="Times New Roman"/>
          <w:color w:val="000000"/>
          <w:sz w:val="24"/>
          <w:szCs w:val="24"/>
        </w:rPr>
        <w:t>плине или её части в процессе освоения образовательной программы.</w:t>
      </w:r>
    </w:p>
    <w:p w:rsidR="00E33273" w:rsidRPr="00191C92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b/>
          <w:color w:val="000000"/>
          <w:sz w:val="24"/>
          <w:szCs w:val="24"/>
        </w:rPr>
        <w:t>Экзаменационная сессия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– период времени, предусмотренный графиком учебного процесса, для сдачи семестровых экзаменов </w:t>
      </w:r>
      <w:proofErr w:type="gramStart"/>
      <w:r w:rsidRPr="00191C92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191C92">
        <w:rPr>
          <w:rFonts w:ascii="Times New Roman" w:hAnsi="Times New Roman"/>
          <w:color w:val="000000"/>
          <w:sz w:val="24"/>
          <w:szCs w:val="24"/>
        </w:rPr>
        <w:t>.</w:t>
      </w:r>
    </w:p>
    <w:p w:rsidR="00E33273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Текущая задолженность </w:t>
      </w:r>
      <w:r w:rsidRPr="0012572A">
        <w:rPr>
          <w:rFonts w:ascii="Times New Roman" w:hAnsi="Times New Roman"/>
          <w:color w:val="000000"/>
          <w:sz w:val="24"/>
          <w:szCs w:val="24"/>
        </w:rPr>
        <w:t>–</w:t>
      </w:r>
      <w:r w:rsidR="00A068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572A">
        <w:rPr>
          <w:rFonts w:ascii="Times New Roman" w:hAnsi="Times New Roman"/>
          <w:color w:val="000000"/>
          <w:sz w:val="24"/>
          <w:szCs w:val="24"/>
        </w:rPr>
        <w:t>пропуск</w:t>
      </w:r>
      <w:r w:rsidR="00A06838">
        <w:rPr>
          <w:rFonts w:ascii="Times New Roman" w:hAnsi="Times New Roman"/>
          <w:color w:val="000000"/>
          <w:sz w:val="24"/>
          <w:szCs w:val="24"/>
        </w:rPr>
        <w:t>и</w:t>
      </w:r>
      <w:r w:rsidRPr="001257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аудиторных </w:t>
      </w:r>
      <w:r w:rsidRPr="0012572A">
        <w:rPr>
          <w:rFonts w:ascii="Times New Roman" w:hAnsi="Times New Roman"/>
          <w:color w:val="000000"/>
          <w:sz w:val="24"/>
          <w:szCs w:val="24"/>
        </w:rPr>
        <w:t>занятий</w:t>
      </w:r>
      <w:r>
        <w:rPr>
          <w:rFonts w:ascii="Times New Roman" w:hAnsi="Times New Roman"/>
          <w:color w:val="000000"/>
          <w:sz w:val="24"/>
          <w:szCs w:val="24"/>
        </w:rPr>
        <w:t xml:space="preserve">, предусмотренных </w:t>
      </w:r>
      <w:r w:rsidR="00A06838">
        <w:rPr>
          <w:rFonts w:ascii="Times New Roman" w:hAnsi="Times New Roman"/>
          <w:color w:val="000000"/>
          <w:sz w:val="24"/>
          <w:szCs w:val="24"/>
        </w:rPr>
        <w:t xml:space="preserve">утвержденным </w:t>
      </w:r>
      <w:r>
        <w:rPr>
          <w:rFonts w:ascii="Times New Roman" w:hAnsi="Times New Roman"/>
          <w:color w:val="000000"/>
          <w:sz w:val="24"/>
          <w:szCs w:val="24"/>
        </w:rPr>
        <w:t>расписани</w:t>
      </w:r>
      <w:r w:rsidR="00A06838">
        <w:rPr>
          <w:rFonts w:ascii="Times New Roman" w:hAnsi="Times New Roman"/>
          <w:color w:val="000000"/>
          <w:sz w:val="24"/>
          <w:szCs w:val="24"/>
        </w:rPr>
        <w:t>ем и/или не</w:t>
      </w:r>
      <w:r w:rsidR="001248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6838">
        <w:rPr>
          <w:rFonts w:ascii="Times New Roman" w:hAnsi="Times New Roman"/>
          <w:color w:val="000000"/>
          <w:sz w:val="24"/>
          <w:szCs w:val="24"/>
        </w:rPr>
        <w:t>сдача в установленные учебной программой сроки контрольных мероприятий (коллоквиумов, контрольных работ, тестов</w:t>
      </w:r>
      <w:r w:rsidR="003131A0">
        <w:rPr>
          <w:rFonts w:ascii="Times New Roman" w:hAnsi="Times New Roman"/>
          <w:color w:val="000000"/>
          <w:sz w:val="24"/>
          <w:szCs w:val="24"/>
        </w:rPr>
        <w:t xml:space="preserve"> и др.)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33273" w:rsidRPr="00191C92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b/>
          <w:color w:val="000000"/>
          <w:sz w:val="24"/>
          <w:szCs w:val="24"/>
        </w:rPr>
        <w:t>Академическая задолженность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– неудовлетворительные результаты промежуто</w:t>
      </w:r>
      <w:r w:rsidRPr="00191C92">
        <w:rPr>
          <w:rFonts w:ascii="Times New Roman" w:hAnsi="Times New Roman"/>
          <w:color w:val="000000"/>
          <w:sz w:val="24"/>
          <w:szCs w:val="24"/>
        </w:rPr>
        <w:t>ч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191C92">
        <w:rPr>
          <w:rFonts w:ascii="Times New Roman" w:hAnsi="Times New Roman"/>
          <w:color w:val="000000"/>
          <w:sz w:val="24"/>
          <w:szCs w:val="24"/>
        </w:rPr>
        <w:t>непрохождение</w:t>
      </w:r>
      <w:proofErr w:type="spellEnd"/>
      <w:r w:rsidRPr="00191C92">
        <w:rPr>
          <w:rFonts w:ascii="Times New Roman" w:hAnsi="Times New Roman"/>
          <w:color w:val="000000"/>
          <w:sz w:val="24"/>
          <w:szCs w:val="24"/>
        </w:rPr>
        <w:t xml:space="preserve"> промежуточной аттестации при отсутствии уважительных причин.</w:t>
      </w:r>
      <w:r>
        <w:rPr>
          <w:rFonts w:ascii="Times New Roman" w:hAnsi="Times New Roman"/>
          <w:color w:val="000000"/>
          <w:sz w:val="24"/>
          <w:szCs w:val="24"/>
        </w:rPr>
        <w:t xml:space="preserve"> Под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непрохождением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промежуточной аттестации при отсутствии уважительных причин подразумевается неявка на промежуточную атт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стацию без уважительной причины.</w:t>
      </w:r>
    </w:p>
    <w:p w:rsidR="009F0FFD" w:rsidRPr="00191C92" w:rsidRDefault="00E552C9" w:rsidP="006755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column"/>
      </w:r>
      <w:r w:rsidR="00C11C10" w:rsidRPr="00191C92">
        <w:rPr>
          <w:rFonts w:ascii="Times New Roman" w:hAnsi="Times New Roman"/>
          <w:b/>
          <w:color w:val="000000"/>
          <w:sz w:val="24"/>
          <w:szCs w:val="24"/>
        </w:rPr>
        <w:lastRenderedPageBreak/>
        <w:t>2. ТЕКУЩИЙ КОНТРОЛЬ УСПЕВАЕМОСТИ</w:t>
      </w:r>
    </w:p>
    <w:p w:rsidR="00C11C10" w:rsidRPr="00191C92" w:rsidRDefault="00C11C10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0FFD" w:rsidRPr="00191C92" w:rsidRDefault="009F0FFD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2.1.  Основными задачами текущего контроля успеваемости в течени</w:t>
      </w:r>
      <w:r w:rsidR="00C57C88">
        <w:rPr>
          <w:rFonts w:ascii="Times New Roman" w:hAnsi="Times New Roman"/>
          <w:color w:val="000000"/>
          <w:sz w:val="24"/>
          <w:szCs w:val="24"/>
        </w:rPr>
        <w:t>е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семестра я</w:t>
      </w:r>
      <w:r w:rsidRPr="00191C92">
        <w:rPr>
          <w:rFonts w:ascii="Times New Roman" w:hAnsi="Times New Roman"/>
          <w:color w:val="000000"/>
          <w:sz w:val="24"/>
          <w:szCs w:val="24"/>
        </w:rPr>
        <w:t>в</w:t>
      </w:r>
      <w:r w:rsidRPr="00191C92">
        <w:rPr>
          <w:rFonts w:ascii="Times New Roman" w:hAnsi="Times New Roman"/>
          <w:color w:val="000000"/>
          <w:sz w:val="24"/>
          <w:szCs w:val="24"/>
        </w:rPr>
        <w:t>ляется проверка успеваемости обучающихся</w:t>
      </w:r>
      <w:r w:rsidR="00EB7F2B" w:rsidRPr="00191C92">
        <w:rPr>
          <w:rFonts w:ascii="Times New Roman" w:hAnsi="Times New Roman"/>
          <w:color w:val="000000"/>
          <w:sz w:val="24"/>
          <w:szCs w:val="24"/>
        </w:rPr>
        <w:t xml:space="preserve"> с целью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повышени</w:t>
      </w:r>
      <w:r w:rsidR="00EB7F2B" w:rsidRPr="00191C92">
        <w:rPr>
          <w:rFonts w:ascii="Times New Roman" w:hAnsi="Times New Roman"/>
          <w:color w:val="000000"/>
          <w:sz w:val="24"/>
          <w:szCs w:val="24"/>
        </w:rPr>
        <w:t>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качества знаний, </w:t>
      </w:r>
      <w:r w:rsidR="00EB7F2B" w:rsidRPr="00191C92">
        <w:rPr>
          <w:rFonts w:ascii="Times New Roman" w:hAnsi="Times New Roman"/>
          <w:color w:val="000000"/>
          <w:sz w:val="24"/>
          <w:szCs w:val="24"/>
        </w:rPr>
        <w:t xml:space="preserve">а также </w:t>
      </w:r>
      <w:r w:rsidRPr="00191C92">
        <w:rPr>
          <w:rFonts w:ascii="Times New Roman" w:hAnsi="Times New Roman"/>
          <w:color w:val="000000"/>
          <w:sz w:val="24"/>
          <w:szCs w:val="24"/>
        </w:rPr>
        <w:t>активизаци</w:t>
      </w:r>
      <w:r w:rsidR="00F70BC3" w:rsidRPr="00191C92">
        <w:rPr>
          <w:rFonts w:ascii="Times New Roman" w:hAnsi="Times New Roman"/>
          <w:color w:val="000000"/>
          <w:sz w:val="24"/>
          <w:szCs w:val="24"/>
        </w:rPr>
        <w:t>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самостоятельной работы, осуществление обратной связи между преподават</w:t>
      </w:r>
      <w:r w:rsidRPr="00191C92">
        <w:rPr>
          <w:rFonts w:ascii="Times New Roman" w:hAnsi="Times New Roman"/>
          <w:color w:val="000000"/>
          <w:sz w:val="24"/>
          <w:szCs w:val="24"/>
        </w:rPr>
        <w:t>е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лем и </w:t>
      </w:r>
      <w:r w:rsidR="00EA7A2B">
        <w:rPr>
          <w:rFonts w:ascii="Times New Roman" w:hAnsi="Times New Roman"/>
          <w:color w:val="000000"/>
          <w:sz w:val="24"/>
          <w:szCs w:val="24"/>
        </w:rPr>
        <w:t>обучающи</w:t>
      </w:r>
      <w:r w:rsidR="00E552C9">
        <w:rPr>
          <w:rFonts w:ascii="Times New Roman" w:hAnsi="Times New Roman"/>
          <w:color w:val="000000"/>
          <w:sz w:val="24"/>
          <w:szCs w:val="24"/>
        </w:rPr>
        <w:t>м</w:t>
      </w:r>
      <w:r w:rsidR="00EA7A2B">
        <w:rPr>
          <w:rFonts w:ascii="Times New Roman" w:hAnsi="Times New Roman"/>
          <w:color w:val="000000"/>
          <w:sz w:val="24"/>
          <w:szCs w:val="24"/>
        </w:rPr>
        <w:t>ся</w:t>
      </w:r>
      <w:r w:rsidRPr="00191C92">
        <w:rPr>
          <w:rFonts w:ascii="Times New Roman" w:hAnsi="Times New Roman"/>
          <w:color w:val="000000"/>
          <w:sz w:val="24"/>
          <w:szCs w:val="24"/>
        </w:rPr>
        <w:t>, совершенствование работы кафедр по повышению академической активности обучающихся.</w:t>
      </w:r>
    </w:p>
    <w:p w:rsidR="009F0FFD" w:rsidRPr="00191C92" w:rsidRDefault="009F0FFD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 xml:space="preserve">2.2. Формы и методы проведения текущего контроля </w:t>
      </w:r>
      <w:r w:rsidR="00EA7A2B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в течении с</w:t>
      </w:r>
      <w:r w:rsidRPr="00191C92">
        <w:rPr>
          <w:rFonts w:ascii="Times New Roman" w:hAnsi="Times New Roman"/>
          <w:color w:val="000000"/>
          <w:sz w:val="24"/>
          <w:szCs w:val="24"/>
        </w:rPr>
        <w:t>е</w:t>
      </w:r>
      <w:r w:rsidRPr="00191C92">
        <w:rPr>
          <w:rFonts w:ascii="Times New Roman" w:hAnsi="Times New Roman"/>
          <w:color w:val="000000"/>
          <w:sz w:val="24"/>
          <w:szCs w:val="24"/>
        </w:rPr>
        <w:t>местра определяются совместно деканатом и кафедрами в соответствии с рабочими пр</w:t>
      </w:r>
      <w:r w:rsidRPr="00191C92">
        <w:rPr>
          <w:rFonts w:ascii="Times New Roman" w:hAnsi="Times New Roman"/>
          <w:color w:val="000000"/>
          <w:sz w:val="24"/>
          <w:szCs w:val="24"/>
        </w:rPr>
        <w:t>о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граммами дисциплин и методическими рекомендациями </w:t>
      </w:r>
      <w:r w:rsidR="0056744F" w:rsidRPr="00191C92">
        <w:rPr>
          <w:rFonts w:ascii="Times New Roman" w:hAnsi="Times New Roman"/>
          <w:color w:val="000000"/>
          <w:sz w:val="24"/>
          <w:szCs w:val="24"/>
        </w:rPr>
        <w:t>Университета</w:t>
      </w:r>
      <w:r w:rsidRPr="00191C92">
        <w:rPr>
          <w:rFonts w:ascii="Times New Roman" w:hAnsi="Times New Roman"/>
          <w:color w:val="000000"/>
          <w:sz w:val="24"/>
          <w:szCs w:val="24"/>
        </w:rPr>
        <w:t>. Текущий ко</w:t>
      </w:r>
      <w:r w:rsidRPr="00191C92">
        <w:rPr>
          <w:rFonts w:ascii="Times New Roman" w:hAnsi="Times New Roman"/>
          <w:color w:val="000000"/>
          <w:sz w:val="24"/>
          <w:szCs w:val="24"/>
        </w:rPr>
        <w:t>н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троль успеваемости </w:t>
      </w:r>
      <w:r w:rsidR="00EA7A2B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должен обеспечивать объективность, периодичность и связь его результатов с итоговой оценкой аттестации (зачёт, экзамен) по дисциплине.</w:t>
      </w:r>
    </w:p>
    <w:p w:rsidR="00870D44" w:rsidRDefault="00870D44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</w:t>
      </w:r>
      <w:proofErr w:type="gramStart"/>
      <w:r w:rsidRPr="00870D44">
        <w:rPr>
          <w:rFonts w:ascii="Times New Roman" w:hAnsi="Times New Roman"/>
          <w:color w:val="000000"/>
          <w:sz w:val="24"/>
          <w:szCs w:val="24"/>
        </w:rPr>
        <w:t>Текущий контроль включает контроль посещений обучающимися учебных з</w:t>
      </w:r>
      <w:r w:rsidRPr="00870D44">
        <w:rPr>
          <w:rFonts w:ascii="Times New Roman" w:hAnsi="Times New Roman"/>
          <w:color w:val="000000"/>
          <w:sz w:val="24"/>
          <w:szCs w:val="24"/>
        </w:rPr>
        <w:t>а</w:t>
      </w:r>
      <w:r w:rsidRPr="00870D44">
        <w:rPr>
          <w:rFonts w:ascii="Times New Roman" w:hAnsi="Times New Roman"/>
          <w:color w:val="000000"/>
          <w:sz w:val="24"/>
          <w:szCs w:val="24"/>
        </w:rPr>
        <w:t xml:space="preserve">нятий, предусмотренных расписанием занятий, выполнение обучающимся форм текущего контроля, предусмотренных рабочей программой дисциплины </w:t>
      </w:r>
      <w:r w:rsidR="00776B0A">
        <w:rPr>
          <w:rFonts w:ascii="Times New Roman" w:hAnsi="Times New Roman"/>
          <w:color w:val="000000"/>
          <w:sz w:val="24"/>
          <w:szCs w:val="24"/>
        </w:rPr>
        <w:t>(</w:t>
      </w:r>
      <w:r w:rsidRPr="00870D44">
        <w:rPr>
          <w:rFonts w:ascii="Times New Roman" w:hAnsi="Times New Roman"/>
          <w:color w:val="000000"/>
          <w:sz w:val="24"/>
          <w:szCs w:val="24"/>
        </w:rPr>
        <w:t>практики</w:t>
      </w:r>
      <w:r w:rsidR="00776B0A">
        <w:rPr>
          <w:rFonts w:ascii="Times New Roman" w:hAnsi="Times New Roman"/>
          <w:color w:val="000000"/>
          <w:sz w:val="24"/>
          <w:szCs w:val="24"/>
        </w:rPr>
        <w:t>)</w:t>
      </w:r>
      <w:r w:rsidRPr="00870D44">
        <w:rPr>
          <w:rFonts w:ascii="Times New Roman" w:hAnsi="Times New Roman"/>
          <w:color w:val="000000"/>
          <w:sz w:val="24"/>
          <w:szCs w:val="24"/>
        </w:rPr>
        <w:t xml:space="preserve"> до промежуто</w:t>
      </w:r>
      <w:r w:rsidRPr="00870D44">
        <w:rPr>
          <w:rFonts w:ascii="Times New Roman" w:hAnsi="Times New Roman"/>
          <w:color w:val="000000"/>
          <w:sz w:val="24"/>
          <w:szCs w:val="24"/>
        </w:rPr>
        <w:t>ч</w:t>
      </w:r>
      <w:r w:rsidRPr="00870D44">
        <w:rPr>
          <w:rFonts w:ascii="Times New Roman" w:hAnsi="Times New Roman"/>
          <w:color w:val="000000"/>
          <w:sz w:val="24"/>
          <w:szCs w:val="24"/>
        </w:rPr>
        <w:t xml:space="preserve">ной аттестации по данной дисциплине </w:t>
      </w:r>
      <w:r w:rsidR="00776B0A">
        <w:rPr>
          <w:rFonts w:ascii="Times New Roman" w:hAnsi="Times New Roman"/>
          <w:color w:val="000000"/>
          <w:sz w:val="24"/>
          <w:szCs w:val="24"/>
        </w:rPr>
        <w:t>(</w:t>
      </w:r>
      <w:r w:rsidRPr="00870D44">
        <w:rPr>
          <w:rFonts w:ascii="Times New Roman" w:hAnsi="Times New Roman"/>
          <w:color w:val="000000"/>
          <w:sz w:val="24"/>
          <w:szCs w:val="24"/>
        </w:rPr>
        <w:t>практике</w:t>
      </w:r>
      <w:r w:rsidR="00776B0A">
        <w:rPr>
          <w:rFonts w:ascii="Times New Roman" w:hAnsi="Times New Roman"/>
          <w:color w:val="000000"/>
          <w:sz w:val="24"/>
          <w:szCs w:val="24"/>
        </w:rPr>
        <w:t>)</w:t>
      </w:r>
      <w:r w:rsidRPr="00870D44">
        <w:rPr>
          <w:rFonts w:ascii="Times New Roman" w:hAnsi="Times New Roman"/>
          <w:color w:val="000000"/>
          <w:sz w:val="24"/>
          <w:szCs w:val="24"/>
        </w:rPr>
        <w:t xml:space="preserve"> и оценку уровня освоения обучающимся учебного материала по дисциплине </w:t>
      </w:r>
      <w:r w:rsidR="00776B0A">
        <w:rPr>
          <w:rFonts w:ascii="Times New Roman" w:hAnsi="Times New Roman"/>
          <w:color w:val="000000"/>
          <w:sz w:val="24"/>
          <w:szCs w:val="24"/>
        </w:rPr>
        <w:t>(</w:t>
      </w:r>
      <w:r w:rsidRPr="00870D44">
        <w:rPr>
          <w:rFonts w:ascii="Times New Roman" w:hAnsi="Times New Roman"/>
          <w:color w:val="000000"/>
          <w:sz w:val="24"/>
          <w:szCs w:val="24"/>
        </w:rPr>
        <w:t>практике</w:t>
      </w:r>
      <w:r w:rsidR="00776B0A">
        <w:rPr>
          <w:rFonts w:ascii="Times New Roman" w:hAnsi="Times New Roman"/>
          <w:color w:val="000000"/>
          <w:sz w:val="24"/>
          <w:szCs w:val="24"/>
        </w:rPr>
        <w:t>)</w:t>
      </w:r>
      <w:r w:rsidRPr="00870D44">
        <w:rPr>
          <w:rFonts w:ascii="Times New Roman" w:hAnsi="Times New Roman"/>
          <w:color w:val="000000"/>
          <w:sz w:val="24"/>
          <w:szCs w:val="24"/>
        </w:rPr>
        <w:t xml:space="preserve"> по всем формам текущего контроля до промежуточной аттестации.</w:t>
      </w:r>
      <w:proofErr w:type="gramEnd"/>
    </w:p>
    <w:p w:rsidR="009F0FFD" w:rsidRPr="00191C92" w:rsidRDefault="009F0FFD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2.</w:t>
      </w:r>
      <w:r w:rsidR="00870D44">
        <w:rPr>
          <w:rFonts w:ascii="Times New Roman" w:hAnsi="Times New Roman"/>
          <w:color w:val="000000"/>
          <w:sz w:val="24"/>
          <w:szCs w:val="24"/>
        </w:rPr>
        <w:t>4</w:t>
      </w:r>
      <w:r w:rsidRPr="00191C92">
        <w:rPr>
          <w:rFonts w:ascii="Times New Roman" w:hAnsi="Times New Roman"/>
          <w:color w:val="000000"/>
          <w:sz w:val="24"/>
          <w:szCs w:val="24"/>
        </w:rPr>
        <w:t>. Формами текущего контроля могут быть:</w:t>
      </w:r>
    </w:p>
    <w:p w:rsidR="009F0FFD" w:rsidRPr="00191C92" w:rsidRDefault="009F0FFD" w:rsidP="00675526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тестирование (письменное или компьютерное);</w:t>
      </w:r>
    </w:p>
    <w:p w:rsidR="009F0FFD" w:rsidRDefault="009F0FFD" w:rsidP="00675526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оценивание работы на семинарских и практических занятиях;</w:t>
      </w:r>
    </w:p>
    <w:p w:rsidR="00776B0A" w:rsidRPr="00776B0A" w:rsidRDefault="00776B0A" w:rsidP="00675526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6B0A">
        <w:rPr>
          <w:rFonts w:ascii="Times New Roman" w:hAnsi="Times New Roman"/>
          <w:color w:val="000000"/>
          <w:sz w:val="24"/>
          <w:szCs w:val="24"/>
        </w:rPr>
        <w:t xml:space="preserve">проверка </w:t>
      </w:r>
      <w:r>
        <w:rPr>
          <w:rFonts w:ascii="Times New Roman" w:hAnsi="Times New Roman"/>
          <w:color w:val="000000"/>
          <w:sz w:val="24"/>
          <w:szCs w:val="24"/>
        </w:rPr>
        <w:t>освоения разделов (модулей) по учебным дисциплинам</w:t>
      </w:r>
      <w:r w:rsidRPr="00776B0A">
        <w:rPr>
          <w:rFonts w:ascii="Times New Roman" w:hAnsi="Times New Roman"/>
          <w:color w:val="000000"/>
          <w:sz w:val="24"/>
          <w:szCs w:val="24"/>
        </w:rPr>
        <w:t>;</w:t>
      </w:r>
    </w:p>
    <w:p w:rsidR="009F0FFD" w:rsidRPr="00191C92" w:rsidRDefault="009F0FFD" w:rsidP="00675526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проверка выполнения контрольных работ;</w:t>
      </w:r>
    </w:p>
    <w:p w:rsidR="009F0FFD" w:rsidRPr="00191C92" w:rsidRDefault="009F0FFD" w:rsidP="00675526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проверка выполнения индивидуальных домашних заданий, рефератов;</w:t>
      </w:r>
    </w:p>
    <w:p w:rsidR="009F0FFD" w:rsidRPr="00191C92" w:rsidRDefault="009F0FFD" w:rsidP="00675526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проверка выполнения разделов курсовой работы (проекта);</w:t>
      </w:r>
    </w:p>
    <w:p w:rsidR="009F0FFD" w:rsidRPr="00191C92" w:rsidRDefault="009F0FFD" w:rsidP="00675526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оценивание участия в дискуссиях, тренингах, круглых столах;</w:t>
      </w:r>
    </w:p>
    <w:p w:rsidR="009F0FFD" w:rsidRPr="00191C92" w:rsidRDefault="009F0FFD" w:rsidP="00675526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различные виды коллоквиумов (устный, письменный, комбинированный);</w:t>
      </w:r>
    </w:p>
    <w:p w:rsidR="009F0FFD" w:rsidRPr="00191C92" w:rsidRDefault="009F0FFD" w:rsidP="00675526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контроль выполнения и проверка отчетности по лабораторным работам;</w:t>
      </w:r>
    </w:p>
    <w:p w:rsidR="009F0FFD" w:rsidRPr="00191C92" w:rsidRDefault="009F0FFD" w:rsidP="00675526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оценивание работы с электронными учебными материалами;</w:t>
      </w:r>
    </w:p>
    <w:p w:rsidR="009F0FFD" w:rsidRDefault="009F0FFD" w:rsidP="00675526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собеседование.</w:t>
      </w:r>
    </w:p>
    <w:p w:rsidR="009F0FFD" w:rsidRPr="00191C92" w:rsidRDefault="009F0FFD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2.</w:t>
      </w:r>
      <w:r w:rsidR="00870D44">
        <w:rPr>
          <w:rFonts w:ascii="Times New Roman" w:hAnsi="Times New Roman"/>
          <w:color w:val="000000"/>
          <w:sz w:val="24"/>
          <w:szCs w:val="24"/>
        </w:rPr>
        <w:t>5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Текущий контроль по дисциплине </w:t>
      </w:r>
      <w:r w:rsidR="00B90D1A">
        <w:rPr>
          <w:rFonts w:ascii="Times New Roman" w:hAnsi="Times New Roman"/>
          <w:color w:val="000000"/>
          <w:sz w:val="24"/>
          <w:szCs w:val="24"/>
        </w:rPr>
        <w:t>проводится в период аудиторной (</w:t>
      </w:r>
      <w:r w:rsidRPr="00191C92">
        <w:rPr>
          <w:rFonts w:ascii="Times New Roman" w:hAnsi="Times New Roman"/>
          <w:color w:val="000000"/>
          <w:sz w:val="24"/>
          <w:szCs w:val="24"/>
        </w:rPr>
        <w:t>самосто</w:t>
      </w:r>
      <w:r w:rsidRPr="00191C92">
        <w:rPr>
          <w:rFonts w:ascii="Times New Roman" w:hAnsi="Times New Roman"/>
          <w:color w:val="000000"/>
          <w:sz w:val="24"/>
          <w:szCs w:val="24"/>
        </w:rPr>
        <w:t>я</w:t>
      </w:r>
      <w:r w:rsidRPr="00191C92">
        <w:rPr>
          <w:rFonts w:ascii="Times New Roman" w:hAnsi="Times New Roman"/>
          <w:color w:val="000000"/>
          <w:sz w:val="24"/>
          <w:szCs w:val="24"/>
        </w:rPr>
        <w:t>тельной</w:t>
      </w:r>
      <w:r w:rsidR="00B90D1A">
        <w:rPr>
          <w:rFonts w:ascii="Times New Roman" w:hAnsi="Times New Roman"/>
          <w:color w:val="000000"/>
          <w:sz w:val="24"/>
          <w:szCs w:val="24"/>
        </w:rPr>
        <w:t>)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работы </w:t>
      </w:r>
      <w:proofErr w:type="gramStart"/>
      <w:r w:rsidR="00EA7A2B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191C92">
        <w:rPr>
          <w:rFonts w:ascii="Times New Roman" w:hAnsi="Times New Roman"/>
          <w:color w:val="000000"/>
          <w:sz w:val="24"/>
          <w:szCs w:val="24"/>
        </w:rPr>
        <w:t xml:space="preserve"> в установленные сроки по расписанию занятий.</w:t>
      </w:r>
    </w:p>
    <w:p w:rsidR="009F0FFD" w:rsidRDefault="009F0FFD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2.</w:t>
      </w:r>
      <w:r w:rsidR="00870D44">
        <w:rPr>
          <w:rFonts w:ascii="Times New Roman" w:hAnsi="Times New Roman"/>
          <w:color w:val="000000"/>
          <w:sz w:val="24"/>
          <w:szCs w:val="24"/>
        </w:rPr>
        <w:t>6</w:t>
      </w:r>
      <w:r w:rsidRPr="00191C92">
        <w:rPr>
          <w:rFonts w:ascii="Times New Roman" w:hAnsi="Times New Roman"/>
          <w:color w:val="000000"/>
          <w:sz w:val="24"/>
          <w:szCs w:val="24"/>
        </w:rPr>
        <w:t>. Текущий контроль по курсовым работам, практи</w:t>
      </w:r>
      <w:r w:rsidR="00BC20A3" w:rsidRPr="00191C92">
        <w:rPr>
          <w:rFonts w:ascii="Times New Roman" w:hAnsi="Times New Roman"/>
          <w:color w:val="000000"/>
          <w:sz w:val="24"/>
          <w:szCs w:val="24"/>
        </w:rPr>
        <w:t>кам (учебная, производстве</w:t>
      </w:r>
      <w:r w:rsidR="00BC20A3" w:rsidRPr="00191C92">
        <w:rPr>
          <w:rFonts w:ascii="Times New Roman" w:hAnsi="Times New Roman"/>
          <w:color w:val="000000"/>
          <w:sz w:val="24"/>
          <w:szCs w:val="24"/>
        </w:rPr>
        <w:t>н</w:t>
      </w:r>
      <w:r w:rsidR="00BC20A3" w:rsidRPr="00191C92">
        <w:rPr>
          <w:rFonts w:ascii="Times New Roman" w:hAnsi="Times New Roman"/>
          <w:color w:val="000000"/>
          <w:sz w:val="24"/>
          <w:szCs w:val="24"/>
        </w:rPr>
        <w:t>ная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), научно-исследовательской работе (НИР) проводится по результатам </w:t>
      </w:r>
      <w:proofErr w:type="gramStart"/>
      <w:r w:rsidRPr="00191C92">
        <w:rPr>
          <w:rFonts w:ascii="Times New Roman" w:hAnsi="Times New Roman"/>
          <w:color w:val="000000"/>
          <w:sz w:val="24"/>
          <w:szCs w:val="24"/>
        </w:rPr>
        <w:t>выполнения</w:t>
      </w:r>
      <w:proofErr w:type="gramEnd"/>
      <w:r w:rsidRPr="00191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7A2B">
        <w:rPr>
          <w:rFonts w:ascii="Times New Roman" w:hAnsi="Times New Roman"/>
          <w:color w:val="000000"/>
          <w:sz w:val="24"/>
          <w:szCs w:val="24"/>
        </w:rPr>
        <w:t>обучающимся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поэтапных заданий в соответствии с планами, программами и требовани</w:t>
      </w:r>
      <w:r w:rsidRPr="00191C92">
        <w:rPr>
          <w:rFonts w:ascii="Times New Roman" w:hAnsi="Times New Roman"/>
          <w:color w:val="000000"/>
          <w:sz w:val="24"/>
          <w:szCs w:val="24"/>
        </w:rPr>
        <w:t>я</w:t>
      </w:r>
      <w:r w:rsidRPr="00191C92">
        <w:rPr>
          <w:rFonts w:ascii="Times New Roman" w:hAnsi="Times New Roman"/>
          <w:color w:val="000000"/>
          <w:sz w:val="24"/>
          <w:szCs w:val="24"/>
        </w:rPr>
        <w:t>ми данных видов учебных занятий.</w:t>
      </w:r>
    </w:p>
    <w:p w:rsidR="009F0FFD" w:rsidRPr="00191C92" w:rsidRDefault="009F0FFD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2.</w:t>
      </w:r>
      <w:r w:rsidR="00870D44">
        <w:rPr>
          <w:rFonts w:ascii="Times New Roman" w:hAnsi="Times New Roman"/>
          <w:color w:val="000000"/>
          <w:sz w:val="24"/>
          <w:szCs w:val="24"/>
        </w:rPr>
        <w:t>7</w:t>
      </w:r>
      <w:r w:rsidRPr="00191C92">
        <w:rPr>
          <w:rFonts w:ascii="Times New Roman" w:hAnsi="Times New Roman"/>
          <w:color w:val="000000"/>
          <w:sz w:val="24"/>
          <w:szCs w:val="24"/>
        </w:rPr>
        <w:t>. Фонды оценочных средств текущего контроля разрабатываются кафедрой</w:t>
      </w:r>
      <w:r w:rsidR="00B90D1A">
        <w:rPr>
          <w:rFonts w:ascii="Times New Roman" w:hAnsi="Times New Roman"/>
          <w:color w:val="000000"/>
          <w:sz w:val="24"/>
          <w:szCs w:val="24"/>
        </w:rPr>
        <w:t>,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191C92">
        <w:rPr>
          <w:rFonts w:ascii="Times New Roman" w:hAnsi="Times New Roman"/>
          <w:color w:val="000000"/>
          <w:sz w:val="24"/>
          <w:szCs w:val="24"/>
        </w:rPr>
        <w:t>с</w:t>
      </w:r>
      <w:r w:rsidRPr="00191C92">
        <w:rPr>
          <w:rFonts w:ascii="Times New Roman" w:hAnsi="Times New Roman"/>
          <w:color w:val="000000"/>
          <w:sz w:val="24"/>
          <w:szCs w:val="24"/>
        </w:rPr>
        <w:t>ходя из специфики дисциплины, видов учебных занятий и требований рабочей програ</w:t>
      </w:r>
      <w:r w:rsidRPr="00191C92">
        <w:rPr>
          <w:rFonts w:ascii="Times New Roman" w:hAnsi="Times New Roman"/>
          <w:color w:val="000000"/>
          <w:sz w:val="24"/>
          <w:szCs w:val="24"/>
        </w:rPr>
        <w:t>м</w:t>
      </w:r>
      <w:r w:rsidRPr="00191C92">
        <w:rPr>
          <w:rFonts w:ascii="Times New Roman" w:hAnsi="Times New Roman"/>
          <w:color w:val="000000"/>
          <w:sz w:val="24"/>
          <w:szCs w:val="24"/>
        </w:rPr>
        <w:t>мы, оформляются в виде приложений к рабочей программе дисциплины и утверждаются в установленном порядке.</w:t>
      </w:r>
    </w:p>
    <w:p w:rsidR="009F0FFD" w:rsidRPr="00191C92" w:rsidRDefault="009F0FFD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2.</w:t>
      </w:r>
      <w:r w:rsidR="00870D44">
        <w:rPr>
          <w:rFonts w:ascii="Times New Roman" w:hAnsi="Times New Roman"/>
          <w:color w:val="000000"/>
          <w:sz w:val="24"/>
          <w:szCs w:val="24"/>
        </w:rPr>
        <w:t>8</w:t>
      </w:r>
      <w:r w:rsidRPr="00191C92">
        <w:rPr>
          <w:rFonts w:ascii="Times New Roman" w:hAnsi="Times New Roman"/>
          <w:color w:val="000000"/>
          <w:sz w:val="24"/>
          <w:szCs w:val="24"/>
        </w:rPr>
        <w:t>. Текущий контроль успеваемости в ходе учебных занятий осуществляется пр</w:t>
      </w:r>
      <w:r w:rsidRPr="00191C92">
        <w:rPr>
          <w:rFonts w:ascii="Times New Roman" w:hAnsi="Times New Roman"/>
          <w:color w:val="000000"/>
          <w:sz w:val="24"/>
          <w:szCs w:val="24"/>
        </w:rPr>
        <w:t>е</w:t>
      </w:r>
      <w:r w:rsidRPr="00191C92">
        <w:rPr>
          <w:rFonts w:ascii="Times New Roman" w:hAnsi="Times New Roman"/>
          <w:color w:val="000000"/>
          <w:sz w:val="24"/>
          <w:szCs w:val="24"/>
        </w:rPr>
        <w:t>подавателями, ведущими занятия,</w:t>
      </w:r>
      <w:r w:rsidR="00B90D1A">
        <w:rPr>
          <w:rFonts w:ascii="Times New Roman" w:hAnsi="Times New Roman"/>
          <w:color w:val="000000"/>
          <w:sz w:val="24"/>
          <w:szCs w:val="24"/>
        </w:rPr>
        <w:t xml:space="preserve"> (при необходимости заведующим кафедрой или упо</w:t>
      </w:r>
      <w:r w:rsidR="00B90D1A">
        <w:rPr>
          <w:rFonts w:ascii="Times New Roman" w:hAnsi="Times New Roman"/>
          <w:color w:val="000000"/>
          <w:sz w:val="24"/>
          <w:szCs w:val="24"/>
        </w:rPr>
        <w:t>л</w:t>
      </w:r>
      <w:r w:rsidR="00B90D1A">
        <w:rPr>
          <w:rFonts w:ascii="Times New Roman" w:hAnsi="Times New Roman"/>
          <w:color w:val="000000"/>
          <w:sz w:val="24"/>
          <w:szCs w:val="24"/>
        </w:rPr>
        <w:t>номоченным им лицом)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его ход и результаты фиксируются в </w:t>
      </w:r>
      <w:r w:rsidR="00B90D1A">
        <w:rPr>
          <w:rFonts w:ascii="Times New Roman" w:hAnsi="Times New Roman"/>
          <w:color w:val="000000"/>
          <w:sz w:val="24"/>
          <w:szCs w:val="24"/>
        </w:rPr>
        <w:t xml:space="preserve">групповом 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журнале </w:t>
      </w:r>
      <w:r w:rsidR="00B90D1A">
        <w:rPr>
          <w:rFonts w:ascii="Times New Roman" w:hAnsi="Times New Roman"/>
          <w:color w:val="000000"/>
          <w:sz w:val="24"/>
          <w:szCs w:val="24"/>
        </w:rPr>
        <w:t>учета посещаемости и успеваемости</w:t>
      </w:r>
      <w:r w:rsidRPr="00191C92">
        <w:rPr>
          <w:rFonts w:ascii="Times New Roman" w:hAnsi="Times New Roman"/>
          <w:color w:val="000000"/>
          <w:sz w:val="24"/>
          <w:szCs w:val="24"/>
        </w:rPr>
        <w:t>. При отсутствии по дисциплине практических и семина</w:t>
      </w:r>
      <w:r w:rsidRPr="00191C92">
        <w:rPr>
          <w:rFonts w:ascii="Times New Roman" w:hAnsi="Times New Roman"/>
          <w:color w:val="000000"/>
          <w:sz w:val="24"/>
          <w:szCs w:val="24"/>
        </w:rPr>
        <w:t>р</w:t>
      </w:r>
      <w:r w:rsidRPr="00191C92">
        <w:rPr>
          <w:rFonts w:ascii="Times New Roman" w:hAnsi="Times New Roman"/>
          <w:color w:val="000000"/>
          <w:sz w:val="24"/>
          <w:szCs w:val="24"/>
        </w:rPr>
        <w:t>ских занятий</w:t>
      </w:r>
      <w:r w:rsidR="00B90D1A">
        <w:rPr>
          <w:rFonts w:ascii="Times New Roman" w:hAnsi="Times New Roman"/>
          <w:color w:val="000000"/>
          <w:sz w:val="24"/>
          <w:szCs w:val="24"/>
        </w:rPr>
        <w:t xml:space="preserve"> (лабораторных работ)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текущий контроль успеваемости по ней осуществляе</w:t>
      </w:r>
      <w:r w:rsidRPr="00191C92">
        <w:rPr>
          <w:rFonts w:ascii="Times New Roman" w:hAnsi="Times New Roman"/>
          <w:color w:val="000000"/>
          <w:sz w:val="24"/>
          <w:szCs w:val="24"/>
        </w:rPr>
        <w:t>т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ся путем проверки </w:t>
      </w:r>
      <w:r w:rsidR="001E6E9B">
        <w:rPr>
          <w:rFonts w:ascii="Times New Roman" w:hAnsi="Times New Roman"/>
          <w:color w:val="000000"/>
          <w:sz w:val="24"/>
          <w:szCs w:val="24"/>
        </w:rPr>
        <w:t>преподавателем-</w:t>
      </w:r>
      <w:r w:rsidRPr="00191C92">
        <w:rPr>
          <w:rFonts w:ascii="Times New Roman" w:hAnsi="Times New Roman"/>
          <w:color w:val="000000"/>
          <w:sz w:val="24"/>
          <w:szCs w:val="24"/>
        </w:rPr>
        <w:t>лектором предусмотренных рабочей программой об</w:t>
      </w:r>
      <w:r w:rsidRPr="00191C92">
        <w:rPr>
          <w:rFonts w:ascii="Times New Roman" w:hAnsi="Times New Roman"/>
          <w:color w:val="000000"/>
          <w:sz w:val="24"/>
          <w:szCs w:val="24"/>
        </w:rPr>
        <w:t>я</w:t>
      </w:r>
      <w:r w:rsidRPr="00191C92">
        <w:rPr>
          <w:rFonts w:ascii="Times New Roman" w:hAnsi="Times New Roman"/>
          <w:color w:val="000000"/>
          <w:sz w:val="24"/>
          <w:szCs w:val="24"/>
        </w:rPr>
        <w:t>зательных письменных работ (контрольных работ, рефератов, эссе и т.п.)</w:t>
      </w:r>
      <w:r w:rsidR="00F70BC3" w:rsidRPr="00191C92">
        <w:rPr>
          <w:rFonts w:ascii="Times New Roman" w:hAnsi="Times New Roman"/>
          <w:color w:val="000000"/>
          <w:sz w:val="24"/>
          <w:szCs w:val="24"/>
        </w:rPr>
        <w:t>.</w:t>
      </w:r>
    </w:p>
    <w:p w:rsidR="00092067" w:rsidRPr="00870D44" w:rsidRDefault="00092067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2.9. </w:t>
      </w:r>
      <w:r w:rsidRPr="00870D44">
        <w:rPr>
          <w:rFonts w:ascii="Times New Roman" w:hAnsi="Times New Roman"/>
          <w:color w:val="000000"/>
          <w:sz w:val="24"/>
          <w:szCs w:val="24"/>
        </w:rPr>
        <w:t>Преподаватель несет ответственность за достоверность, правильность и ко</w:t>
      </w:r>
      <w:r w:rsidRPr="00870D44">
        <w:rPr>
          <w:rFonts w:ascii="Times New Roman" w:hAnsi="Times New Roman"/>
          <w:color w:val="000000"/>
          <w:sz w:val="24"/>
          <w:szCs w:val="24"/>
        </w:rPr>
        <w:t>р</w:t>
      </w:r>
      <w:r w:rsidRPr="00870D44">
        <w:rPr>
          <w:rFonts w:ascii="Times New Roman" w:hAnsi="Times New Roman"/>
          <w:color w:val="000000"/>
          <w:sz w:val="24"/>
          <w:szCs w:val="24"/>
        </w:rPr>
        <w:t>ректность внесения записей в журнал учета успеваемости и посещаемости обучающихся.</w:t>
      </w:r>
    </w:p>
    <w:p w:rsidR="009F0FFD" w:rsidRPr="00191C92" w:rsidRDefault="009F0FFD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2.</w:t>
      </w:r>
      <w:r w:rsidR="00092067">
        <w:rPr>
          <w:rFonts w:ascii="Times New Roman" w:hAnsi="Times New Roman"/>
          <w:color w:val="000000"/>
          <w:sz w:val="24"/>
          <w:szCs w:val="24"/>
        </w:rPr>
        <w:t>10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Преподаватель обязан на первом занятии довести до сведения </w:t>
      </w:r>
      <w:proofErr w:type="gramStart"/>
      <w:r w:rsidR="00EA7A2B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191C92">
        <w:rPr>
          <w:rFonts w:ascii="Times New Roman" w:hAnsi="Times New Roman"/>
          <w:color w:val="000000"/>
          <w:sz w:val="24"/>
          <w:szCs w:val="24"/>
        </w:rPr>
        <w:t xml:space="preserve"> примерные сроки и формы текущего контроля, критерии аттестации в соответствии с р</w:t>
      </w:r>
      <w:r w:rsidRPr="00191C92">
        <w:rPr>
          <w:rFonts w:ascii="Times New Roman" w:hAnsi="Times New Roman"/>
          <w:color w:val="000000"/>
          <w:sz w:val="24"/>
          <w:szCs w:val="24"/>
        </w:rPr>
        <w:t>а</w:t>
      </w:r>
      <w:r w:rsidRPr="00191C92">
        <w:rPr>
          <w:rFonts w:ascii="Times New Roman" w:hAnsi="Times New Roman"/>
          <w:color w:val="000000"/>
          <w:sz w:val="24"/>
          <w:szCs w:val="24"/>
        </w:rPr>
        <w:t>бочей программой дисциплины.</w:t>
      </w:r>
    </w:p>
    <w:p w:rsidR="009F0FFD" w:rsidRPr="00191C92" w:rsidRDefault="009F0FFD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lastRenderedPageBreak/>
        <w:t>2.</w:t>
      </w:r>
      <w:r w:rsidR="00870D44">
        <w:rPr>
          <w:rFonts w:ascii="Times New Roman" w:hAnsi="Times New Roman"/>
          <w:color w:val="000000"/>
          <w:sz w:val="24"/>
          <w:szCs w:val="24"/>
        </w:rPr>
        <w:t>1</w:t>
      </w:r>
      <w:r w:rsidR="00092067">
        <w:rPr>
          <w:rFonts w:ascii="Times New Roman" w:hAnsi="Times New Roman"/>
          <w:color w:val="000000"/>
          <w:sz w:val="24"/>
          <w:szCs w:val="24"/>
        </w:rPr>
        <w:t>1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Для анализа и оперативного управления качеством и организацией учебного процесса преподаватели, </w:t>
      </w:r>
      <w:r w:rsidR="00B90D1A">
        <w:rPr>
          <w:rFonts w:ascii="Times New Roman" w:hAnsi="Times New Roman"/>
          <w:color w:val="000000"/>
          <w:sz w:val="24"/>
          <w:szCs w:val="24"/>
        </w:rPr>
        <w:t>ведущие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конкретн</w:t>
      </w:r>
      <w:r w:rsidR="00B90D1A">
        <w:rPr>
          <w:rFonts w:ascii="Times New Roman" w:hAnsi="Times New Roman"/>
          <w:color w:val="000000"/>
          <w:sz w:val="24"/>
          <w:szCs w:val="24"/>
        </w:rPr>
        <w:t>ую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дисциплин</w:t>
      </w:r>
      <w:r w:rsidR="00B90D1A">
        <w:rPr>
          <w:rFonts w:ascii="Times New Roman" w:hAnsi="Times New Roman"/>
          <w:color w:val="000000"/>
          <w:sz w:val="24"/>
          <w:szCs w:val="24"/>
        </w:rPr>
        <w:t>у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, обязаны по запросу </w:t>
      </w:r>
      <w:r w:rsidR="00EA7A2B">
        <w:rPr>
          <w:rFonts w:ascii="Times New Roman" w:hAnsi="Times New Roman"/>
          <w:color w:val="000000"/>
          <w:sz w:val="24"/>
          <w:szCs w:val="24"/>
        </w:rPr>
        <w:t>обуча</w:t>
      </w:r>
      <w:r w:rsidR="00EA7A2B">
        <w:rPr>
          <w:rFonts w:ascii="Times New Roman" w:hAnsi="Times New Roman"/>
          <w:color w:val="000000"/>
          <w:sz w:val="24"/>
          <w:szCs w:val="24"/>
        </w:rPr>
        <w:t>ю</w:t>
      </w:r>
      <w:r w:rsidR="00EA7A2B">
        <w:rPr>
          <w:rFonts w:ascii="Times New Roman" w:hAnsi="Times New Roman"/>
          <w:color w:val="000000"/>
          <w:sz w:val="24"/>
          <w:szCs w:val="24"/>
        </w:rPr>
        <w:t>щихся</w:t>
      </w:r>
      <w:r w:rsidRPr="00191C92">
        <w:rPr>
          <w:rFonts w:ascii="Times New Roman" w:hAnsi="Times New Roman"/>
          <w:color w:val="000000"/>
          <w:sz w:val="24"/>
          <w:szCs w:val="24"/>
        </w:rPr>
        <w:t>, кураторов, родителей и уполномоченных лиц из числа руководства</w:t>
      </w:r>
      <w:r w:rsidR="001E6E9B">
        <w:rPr>
          <w:rFonts w:ascii="Times New Roman" w:hAnsi="Times New Roman"/>
          <w:color w:val="000000"/>
          <w:sz w:val="24"/>
          <w:szCs w:val="24"/>
        </w:rPr>
        <w:t xml:space="preserve"> Университета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, предоставлять индивидуальные результаты текущего контроля </w:t>
      </w:r>
      <w:r w:rsidR="00EA7A2B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191C92">
        <w:rPr>
          <w:rFonts w:ascii="Times New Roman" w:hAnsi="Times New Roman"/>
          <w:color w:val="000000"/>
          <w:sz w:val="24"/>
          <w:szCs w:val="24"/>
        </w:rPr>
        <w:t>.</w:t>
      </w:r>
    </w:p>
    <w:p w:rsidR="009F0FFD" w:rsidRDefault="009F0FFD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2.1</w:t>
      </w:r>
      <w:r w:rsidR="00092067">
        <w:rPr>
          <w:rFonts w:ascii="Times New Roman" w:hAnsi="Times New Roman"/>
          <w:color w:val="000000"/>
          <w:sz w:val="24"/>
          <w:szCs w:val="24"/>
        </w:rPr>
        <w:t>2</w:t>
      </w:r>
      <w:r w:rsidRPr="00191C92">
        <w:rPr>
          <w:rFonts w:ascii="Times New Roman" w:hAnsi="Times New Roman"/>
          <w:color w:val="000000"/>
          <w:sz w:val="24"/>
          <w:szCs w:val="24"/>
        </w:rPr>
        <w:t>. Для оценки успеваемости при текущем контроле применя</w:t>
      </w:r>
      <w:r w:rsidR="00BC20A3" w:rsidRPr="00191C92">
        <w:rPr>
          <w:rFonts w:ascii="Times New Roman" w:hAnsi="Times New Roman"/>
          <w:color w:val="000000"/>
          <w:sz w:val="24"/>
          <w:szCs w:val="24"/>
        </w:rPr>
        <w:t>ет</w:t>
      </w:r>
      <w:r w:rsidR="00C11C10" w:rsidRPr="00191C92">
        <w:rPr>
          <w:rFonts w:ascii="Times New Roman" w:hAnsi="Times New Roman"/>
          <w:color w:val="000000"/>
          <w:sz w:val="24"/>
          <w:szCs w:val="24"/>
        </w:rPr>
        <w:t>с</w:t>
      </w:r>
      <w:r w:rsidRPr="00191C92">
        <w:rPr>
          <w:rFonts w:ascii="Times New Roman" w:hAnsi="Times New Roman"/>
          <w:color w:val="000000"/>
          <w:sz w:val="24"/>
          <w:szCs w:val="24"/>
        </w:rPr>
        <w:t>я традиционная</w:t>
      </w:r>
      <w:r w:rsidR="00B90D1A">
        <w:rPr>
          <w:rFonts w:ascii="Times New Roman" w:hAnsi="Times New Roman"/>
          <w:color w:val="000000"/>
          <w:sz w:val="24"/>
          <w:szCs w:val="24"/>
        </w:rPr>
        <w:t xml:space="preserve"> 4-х бальная </w:t>
      </w:r>
      <w:r w:rsidRPr="00191C92">
        <w:rPr>
          <w:rFonts w:ascii="Times New Roman" w:hAnsi="Times New Roman"/>
          <w:color w:val="000000"/>
          <w:sz w:val="24"/>
          <w:szCs w:val="24"/>
        </w:rPr>
        <w:t>шкала оценок и соответствующих отметок (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«</w:t>
      </w:r>
      <w:r w:rsidRPr="00191C92">
        <w:rPr>
          <w:rFonts w:ascii="Times New Roman" w:hAnsi="Times New Roman"/>
          <w:color w:val="000000"/>
          <w:sz w:val="24"/>
          <w:szCs w:val="24"/>
        </w:rPr>
        <w:t>отлично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»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- 5, 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«</w:t>
      </w:r>
      <w:r w:rsidRPr="00191C92">
        <w:rPr>
          <w:rFonts w:ascii="Times New Roman" w:hAnsi="Times New Roman"/>
          <w:color w:val="000000"/>
          <w:sz w:val="24"/>
          <w:szCs w:val="24"/>
        </w:rPr>
        <w:t>хорошо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»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- 4, 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«</w:t>
      </w:r>
      <w:r w:rsidRPr="00191C92">
        <w:rPr>
          <w:rFonts w:ascii="Times New Roman" w:hAnsi="Times New Roman"/>
          <w:color w:val="000000"/>
          <w:sz w:val="24"/>
          <w:szCs w:val="24"/>
        </w:rPr>
        <w:t>уд</w:t>
      </w:r>
      <w:r w:rsidRPr="00191C92">
        <w:rPr>
          <w:rFonts w:ascii="Times New Roman" w:hAnsi="Times New Roman"/>
          <w:color w:val="000000"/>
          <w:sz w:val="24"/>
          <w:szCs w:val="24"/>
        </w:rPr>
        <w:t>о</w:t>
      </w:r>
      <w:r w:rsidRPr="00191C92">
        <w:rPr>
          <w:rFonts w:ascii="Times New Roman" w:hAnsi="Times New Roman"/>
          <w:color w:val="000000"/>
          <w:sz w:val="24"/>
          <w:szCs w:val="24"/>
        </w:rPr>
        <w:t>влетворительно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»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- 3, 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«</w:t>
      </w:r>
      <w:r w:rsidRPr="00191C92">
        <w:rPr>
          <w:rFonts w:ascii="Times New Roman" w:hAnsi="Times New Roman"/>
          <w:color w:val="000000"/>
          <w:sz w:val="24"/>
          <w:szCs w:val="24"/>
        </w:rPr>
        <w:t>неудовлетворительно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»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- 2).</w:t>
      </w:r>
    </w:p>
    <w:p w:rsidR="00264466" w:rsidRDefault="00264466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2.13. На заседаниях кафедры периодически заслушиваются отчеты преподавателей о результатах текущего контроля успеваемости и посещаемости </w:t>
      </w:r>
      <w:r w:rsidR="00984409">
        <w:rPr>
          <w:rFonts w:ascii="Times New Roman" w:hAnsi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/>
          <w:color w:val="000000"/>
          <w:sz w:val="24"/>
          <w:szCs w:val="24"/>
        </w:rPr>
        <w:t>, определ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ются меры для повышения эффективности консультаций и других форм контактной раб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ты преподавателя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64466" w:rsidRDefault="00264466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2.14. В Университете </w:t>
      </w:r>
      <w:r w:rsidR="0081454D">
        <w:rPr>
          <w:rFonts w:ascii="Times New Roman" w:hAnsi="Times New Roman"/>
          <w:color w:val="000000"/>
          <w:sz w:val="24"/>
          <w:szCs w:val="24"/>
        </w:rPr>
        <w:t xml:space="preserve">1-2 раза в каждом семестре </w:t>
      </w:r>
      <w:r>
        <w:rPr>
          <w:rFonts w:ascii="Times New Roman" w:hAnsi="Times New Roman"/>
          <w:color w:val="000000"/>
          <w:sz w:val="24"/>
          <w:szCs w:val="24"/>
        </w:rPr>
        <w:t>проводится централизованная 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кущая аттестация успеваемости обучающихся, подводятся промежуточные итоги на сов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="0081454D"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факультетов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принимается решение о соответствии уровня текущего освоения уче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ного материала обучающимися с результатами промежуточной аттестации.</w:t>
      </w:r>
    </w:p>
    <w:p w:rsidR="00870D44" w:rsidRDefault="00870D44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81454D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70D44">
        <w:rPr>
          <w:rFonts w:ascii="Times New Roman" w:hAnsi="Times New Roman"/>
          <w:color w:val="000000"/>
          <w:sz w:val="24"/>
          <w:szCs w:val="24"/>
        </w:rPr>
        <w:t xml:space="preserve">Сведения, отраженные в журнале учета успеваемости и посещаемости </w:t>
      </w:r>
      <w:proofErr w:type="gramStart"/>
      <w:r w:rsidRPr="00870D44">
        <w:rPr>
          <w:rFonts w:ascii="Times New Roman" w:hAnsi="Times New Roman"/>
          <w:color w:val="000000"/>
          <w:sz w:val="24"/>
          <w:szCs w:val="24"/>
        </w:rPr>
        <w:t>обуч</w:t>
      </w:r>
      <w:r w:rsidRPr="00870D44">
        <w:rPr>
          <w:rFonts w:ascii="Times New Roman" w:hAnsi="Times New Roman"/>
          <w:color w:val="000000"/>
          <w:sz w:val="24"/>
          <w:szCs w:val="24"/>
        </w:rPr>
        <w:t>а</w:t>
      </w:r>
      <w:r w:rsidRPr="00870D44">
        <w:rPr>
          <w:rFonts w:ascii="Times New Roman" w:hAnsi="Times New Roman"/>
          <w:color w:val="000000"/>
          <w:sz w:val="24"/>
          <w:szCs w:val="24"/>
        </w:rPr>
        <w:t>ющихся</w:t>
      </w:r>
      <w:proofErr w:type="gramEnd"/>
      <w:r w:rsidRPr="00870D44">
        <w:rPr>
          <w:rFonts w:ascii="Times New Roman" w:hAnsi="Times New Roman"/>
          <w:color w:val="000000"/>
          <w:sz w:val="24"/>
          <w:szCs w:val="24"/>
        </w:rPr>
        <w:t>, являются основанием для применения к обучающемуся мер</w:t>
      </w:r>
      <w:r w:rsidR="002B0E33">
        <w:rPr>
          <w:rFonts w:ascii="Times New Roman" w:hAnsi="Times New Roman"/>
          <w:color w:val="000000"/>
          <w:sz w:val="24"/>
          <w:szCs w:val="24"/>
        </w:rPr>
        <w:t>ы</w:t>
      </w:r>
      <w:r w:rsidRPr="00870D44">
        <w:rPr>
          <w:rFonts w:ascii="Times New Roman" w:hAnsi="Times New Roman"/>
          <w:color w:val="000000"/>
          <w:sz w:val="24"/>
          <w:szCs w:val="24"/>
        </w:rPr>
        <w:t xml:space="preserve"> дисциплинарного взыскания.</w:t>
      </w:r>
    </w:p>
    <w:p w:rsidR="002151F3" w:rsidRPr="00177236" w:rsidRDefault="002151F3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81454D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Обучающиеся, </w:t>
      </w:r>
      <w:r w:rsidR="0081454D">
        <w:rPr>
          <w:rFonts w:ascii="Times New Roman" w:hAnsi="Times New Roman"/>
          <w:color w:val="000000"/>
          <w:sz w:val="24"/>
          <w:szCs w:val="24"/>
        </w:rPr>
        <w:t>не выполнившие необходимого объема образовательной пр</w:t>
      </w:r>
      <w:r w:rsidR="0081454D">
        <w:rPr>
          <w:rFonts w:ascii="Times New Roman" w:hAnsi="Times New Roman"/>
          <w:color w:val="000000"/>
          <w:sz w:val="24"/>
          <w:szCs w:val="24"/>
        </w:rPr>
        <w:t>о</w:t>
      </w:r>
      <w:r w:rsidR="0081454D">
        <w:rPr>
          <w:rFonts w:ascii="Times New Roman" w:hAnsi="Times New Roman"/>
          <w:color w:val="000000"/>
          <w:sz w:val="24"/>
          <w:szCs w:val="24"/>
        </w:rPr>
        <w:t xml:space="preserve">граммы в части конкретных дисциплин, т.е. </w:t>
      </w:r>
      <w:r>
        <w:rPr>
          <w:rFonts w:ascii="Times New Roman" w:hAnsi="Times New Roman"/>
          <w:color w:val="000000"/>
          <w:sz w:val="24"/>
          <w:szCs w:val="24"/>
        </w:rPr>
        <w:t>пропустившие аудиторные занятия без ув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жительн</w:t>
      </w:r>
      <w:r w:rsidR="002B0E33"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причин</w:t>
      </w:r>
      <w:r w:rsidR="002B0E33">
        <w:rPr>
          <w:rFonts w:ascii="Times New Roman" w:hAnsi="Times New Roman"/>
          <w:color w:val="000000"/>
          <w:sz w:val="24"/>
          <w:szCs w:val="24"/>
        </w:rPr>
        <w:t>ы</w:t>
      </w:r>
      <w:r w:rsidR="0081454D">
        <w:rPr>
          <w:rFonts w:ascii="Times New Roman" w:hAnsi="Times New Roman"/>
          <w:color w:val="000000"/>
          <w:sz w:val="24"/>
          <w:szCs w:val="24"/>
        </w:rPr>
        <w:t xml:space="preserve"> и/или не сдавшие в установленные сроки контрольных мероприятий</w:t>
      </w:r>
      <w:r>
        <w:rPr>
          <w:rFonts w:ascii="Times New Roman" w:hAnsi="Times New Roman"/>
          <w:color w:val="000000"/>
          <w:sz w:val="24"/>
          <w:szCs w:val="24"/>
        </w:rPr>
        <w:t>, считаются имеющими текущую задолженность.</w:t>
      </w:r>
      <w:proofErr w:type="gramEnd"/>
      <w:r w:rsidRPr="001772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77236">
        <w:rPr>
          <w:rFonts w:ascii="Times New Roman" w:hAnsi="Times New Roman"/>
          <w:color w:val="000000"/>
          <w:sz w:val="24"/>
          <w:szCs w:val="24"/>
        </w:rPr>
        <w:t>Пропущенным занятием считается отсу</w:t>
      </w:r>
      <w:r w:rsidRPr="00177236">
        <w:rPr>
          <w:rFonts w:ascii="Times New Roman" w:hAnsi="Times New Roman"/>
          <w:color w:val="000000"/>
          <w:sz w:val="24"/>
          <w:szCs w:val="24"/>
        </w:rPr>
        <w:t>т</w:t>
      </w:r>
      <w:r w:rsidRPr="00177236">
        <w:rPr>
          <w:rFonts w:ascii="Times New Roman" w:hAnsi="Times New Roman"/>
          <w:color w:val="000000"/>
          <w:sz w:val="24"/>
          <w:szCs w:val="24"/>
        </w:rPr>
        <w:t>ствие обучающегося на занятии в период времени, установленный учебным расписанием.</w:t>
      </w:r>
      <w:proofErr w:type="gramEnd"/>
    </w:p>
    <w:p w:rsidR="00EC3B40" w:rsidRPr="00191C92" w:rsidRDefault="00EC3B40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2.17. Пропущенные занятия отрабатываются у преподавателя, ведущего занятия в данной группе или у дежурного преподавателя</w:t>
      </w:r>
      <w:r w:rsidRPr="002151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1C92">
        <w:rPr>
          <w:rFonts w:ascii="Times New Roman" w:hAnsi="Times New Roman"/>
          <w:color w:val="000000"/>
          <w:sz w:val="24"/>
          <w:szCs w:val="24"/>
        </w:rPr>
        <w:t>по расписанию</w:t>
      </w:r>
      <w:r>
        <w:rPr>
          <w:rFonts w:ascii="Times New Roman" w:hAnsi="Times New Roman"/>
          <w:color w:val="000000"/>
          <w:sz w:val="24"/>
          <w:szCs w:val="24"/>
        </w:rPr>
        <w:t xml:space="preserve"> (графику отработок)</w:t>
      </w:r>
      <w:r w:rsidRPr="00191C92">
        <w:rPr>
          <w:rFonts w:ascii="Times New Roman" w:hAnsi="Times New Roman"/>
          <w:color w:val="000000"/>
          <w:sz w:val="24"/>
          <w:szCs w:val="24"/>
        </w:rPr>
        <w:t>, утвержденному кафедрой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4024D" w:rsidRDefault="002151F3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EC3B40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4024D">
        <w:rPr>
          <w:rFonts w:ascii="Times New Roman" w:hAnsi="Times New Roman"/>
          <w:color w:val="000000"/>
          <w:sz w:val="24"/>
          <w:szCs w:val="24"/>
        </w:rPr>
        <w:t>Для контроля качества текущей успеваемости в университете проводится м</w:t>
      </w:r>
      <w:r w:rsidR="00E4024D">
        <w:rPr>
          <w:rFonts w:ascii="Times New Roman" w:hAnsi="Times New Roman"/>
          <w:color w:val="000000"/>
          <w:sz w:val="24"/>
          <w:szCs w:val="24"/>
        </w:rPr>
        <w:t>о</w:t>
      </w:r>
      <w:r w:rsidR="00E4024D">
        <w:rPr>
          <w:rFonts w:ascii="Times New Roman" w:hAnsi="Times New Roman"/>
          <w:color w:val="000000"/>
          <w:sz w:val="24"/>
          <w:szCs w:val="24"/>
        </w:rPr>
        <w:t xml:space="preserve">ниторинг посещаемости </w:t>
      </w:r>
      <w:proofErr w:type="gramStart"/>
      <w:r w:rsidR="00E4024D">
        <w:rPr>
          <w:rFonts w:ascii="Times New Roman" w:hAnsi="Times New Roman"/>
          <w:color w:val="000000"/>
          <w:sz w:val="24"/>
          <w:szCs w:val="24"/>
        </w:rPr>
        <w:t>обучающи</w:t>
      </w:r>
      <w:r w:rsidR="00EC3B40">
        <w:rPr>
          <w:rFonts w:ascii="Times New Roman" w:hAnsi="Times New Roman"/>
          <w:color w:val="000000"/>
          <w:sz w:val="24"/>
          <w:szCs w:val="24"/>
        </w:rPr>
        <w:t>ми</w:t>
      </w:r>
      <w:r w:rsidR="00E4024D">
        <w:rPr>
          <w:rFonts w:ascii="Times New Roman" w:hAnsi="Times New Roman"/>
          <w:color w:val="000000"/>
          <w:sz w:val="24"/>
          <w:szCs w:val="24"/>
        </w:rPr>
        <w:t>ся</w:t>
      </w:r>
      <w:proofErr w:type="gramEnd"/>
      <w:r w:rsidR="00E4024D">
        <w:rPr>
          <w:rFonts w:ascii="Times New Roman" w:hAnsi="Times New Roman"/>
          <w:color w:val="000000"/>
          <w:sz w:val="24"/>
          <w:szCs w:val="24"/>
        </w:rPr>
        <w:t xml:space="preserve"> учебных занятий 3 (три) раза в семестре. При этом учебный семестр разбивается на три аттестационных периода с периодичностью 40 дней. </w:t>
      </w:r>
      <w:r w:rsidR="00015951">
        <w:rPr>
          <w:rFonts w:ascii="Times New Roman" w:hAnsi="Times New Roman"/>
          <w:color w:val="000000"/>
          <w:sz w:val="24"/>
          <w:szCs w:val="24"/>
        </w:rPr>
        <w:t>В течение 7 дней после каждого аттестационного периода подводятся итоги посещ</w:t>
      </w:r>
      <w:r w:rsidR="00015951">
        <w:rPr>
          <w:rFonts w:ascii="Times New Roman" w:hAnsi="Times New Roman"/>
          <w:color w:val="000000"/>
          <w:sz w:val="24"/>
          <w:szCs w:val="24"/>
        </w:rPr>
        <w:t>а</w:t>
      </w:r>
      <w:r w:rsidR="00015951">
        <w:rPr>
          <w:rFonts w:ascii="Times New Roman" w:hAnsi="Times New Roman"/>
          <w:color w:val="000000"/>
          <w:sz w:val="24"/>
          <w:szCs w:val="24"/>
        </w:rPr>
        <w:t>емости, по результатам которых принимаются соответствующие меры дисциплинарного взыскания.</w:t>
      </w:r>
    </w:p>
    <w:p w:rsidR="002151F3" w:rsidRDefault="0079621A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2.18.1. </w:t>
      </w:r>
      <w:proofErr w:type="gramStart"/>
      <w:r w:rsidR="0005740C">
        <w:rPr>
          <w:rFonts w:ascii="Times New Roman" w:hAnsi="Times New Roman"/>
          <w:color w:val="000000"/>
          <w:sz w:val="24"/>
          <w:szCs w:val="24"/>
        </w:rPr>
        <w:t>П</w:t>
      </w:r>
      <w:r w:rsidR="00776B0A">
        <w:rPr>
          <w:rFonts w:ascii="Times New Roman" w:hAnsi="Times New Roman"/>
          <w:color w:val="000000"/>
          <w:sz w:val="24"/>
          <w:szCs w:val="24"/>
        </w:rPr>
        <w:t>ри наличии</w:t>
      </w:r>
      <w:r w:rsidR="002151F3">
        <w:rPr>
          <w:rFonts w:ascii="Times New Roman" w:hAnsi="Times New Roman"/>
          <w:color w:val="000000"/>
          <w:sz w:val="24"/>
          <w:szCs w:val="24"/>
        </w:rPr>
        <w:t xml:space="preserve"> текущ</w:t>
      </w:r>
      <w:r w:rsidR="00776B0A">
        <w:rPr>
          <w:rFonts w:ascii="Times New Roman" w:hAnsi="Times New Roman"/>
          <w:color w:val="000000"/>
          <w:sz w:val="24"/>
          <w:szCs w:val="24"/>
        </w:rPr>
        <w:t>ей</w:t>
      </w:r>
      <w:r w:rsidR="002151F3">
        <w:rPr>
          <w:rFonts w:ascii="Times New Roman" w:hAnsi="Times New Roman"/>
          <w:color w:val="000000"/>
          <w:sz w:val="24"/>
          <w:szCs w:val="24"/>
        </w:rPr>
        <w:t xml:space="preserve"> задолженност</w:t>
      </w:r>
      <w:r w:rsidR="00776B0A">
        <w:rPr>
          <w:rFonts w:ascii="Times New Roman" w:hAnsi="Times New Roman"/>
          <w:color w:val="000000"/>
          <w:sz w:val="24"/>
          <w:szCs w:val="24"/>
        </w:rPr>
        <w:t>и</w:t>
      </w:r>
      <w:r w:rsidR="0005740C">
        <w:rPr>
          <w:rFonts w:ascii="Times New Roman" w:hAnsi="Times New Roman"/>
          <w:color w:val="000000"/>
          <w:sz w:val="24"/>
          <w:szCs w:val="24"/>
        </w:rPr>
        <w:t xml:space="preserve"> (при фронтальной или цикловой схеме обучения)</w:t>
      </w:r>
      <w:r w:rsidR="00776B0A">
        <w:rPr>
          <w:rFonts w:ascii="Times New Roman" w:hAnsi="Times New Roman"/>
          <w:color w:val="000000"/>
          <w:sz w:val="24"/>
          <w:szCs w:val="24"/>
        </w:rPr>
        <w:t>, возникшей в результате систематических пропусков</w:t>
      </w:r>
      <w:r w:rsidR="00766C23">
        <w:rPr>
          <w:rFonts w:ascii="Times New Roman" w:hAnsi="Times New Roman"/>
          <w:color w:val="000000"/>
          <w:sz w:val="24"/>
          <w:szCs w:val="24"/>
        </w:rPr>
        <w:t xml:space="preserve"> практических (семина</w:t>
      </w:r>
      <w:r w:rsidR="00766C23">
        <w:rPr>
          <w:rFonts w:ascii="Times New Roman" w:hAnsi="Times New Roman"/>
          <w:color w:val="000000"/>
          <w:sz w:val="24"/>
          <w:szCs w:val="24"/>
        </w:rPr>
        <w:t>р</w:t>
      </w:r>
      <w:r w:rsidR="00766C23">
        <w:rPr>
          <w:rFonts w:ascii="Times New Roman" w:hAnsi="Times New Roman"/>
          <w:color w:val="000000"/>
          <w:sz w:val="24"/>
          <w:szCs w:val="24"/>
        </w:rPr>
        <w:t xml:space="preserve">ских, лабораторных) занятий в количестве более 36 часов в </w:t>
      </w:r>
      <w:r w:rsidR="00E4024D">
        <w:rPr>
          <w:rFonts w:ascii="Times New Roman" w:hAnsi="Times New Roman"/>
          <w:color w:val="000000"/>
          <w:sz w:val="24"/>
          <w:szCs w:val="24"/>
        </w:rPr>
        <w:t xml:space="preserve">одном </w:t>
      </w:r>
      <w:r w:rsidR="00766C23">
        <w:rPr>
          <w:rFonts w:ascii="Times New Roman" w:hAnsi="Times New Roman"/>
          <w:color w:val="000000"/>
          <w:sz w:val="24"/>
          <w:szCs w:val="24"/>
        </w:rPr>
        <w:t>аттестационном пери</w:t>
      </w:r>
      <w:r w:rsidR="00766C23">
        <w:rPr>
          <w:rFonts w:ascii="Times New Roman" w:hAnsi="Times New Roman"/>
          <w:color w:val="000000"/>
          <w:sz w:val="24"/>
          <w:szCs w:val="24"/>
        </w:rPr>
        <w:t>о</w:t>
      </w:r>
      <w:r w:rsidR="00766C23">
        <w:rPr>
          <w:rFonts w:ascii="Times New Roman" w:hAnsi="Times New Roman"/>
          <w:color w:val="000000"/>
          <w:sz w:val="24"/>
          <w:szCs w:val="24"/>
        </w:rPr>
        <w:t>де</w:t>
      </w:r>
      <w:r w:rsidR="002151F3">
        <w:rPr>
          <w:rFonts w:ascii="Times New Roman" w:hAnsi="Times New Roman"/>
          <w:color w:val="000000"/>
          <w:sz w:val="24"/>
          <w:szCs w:val="24"/>
        </w:rPr>
        <w:t xml:space="preserve"> по дисциплин</w:t>
      </w:r>
      <w:r w:rsidR="00F32E72">
        <w:rPr>
          <w:rFonts w:ascii="Times New Roman" w:hAnsi="Times New Roman"/>
          <w:color w:val="000000"/>
          <w:sz w:val="24"/>
          <w:szCs w:val="24"/>
        </w:rPr>
        <w:t>ам</w:t>
      </w:r>
      <w:r w:rsidR="002151F3">
        <w:rPr>
          <w:rFonts w:ascii="Times New Roman" w:hAnsi="Times New Roman"/>
          <w:color w:val="000000"/>
          <w:sz w:val="24"/>
          <w:szCs w:val="24"/>
        </w:rPr>
        <w:t xml:space="preserve"> (модул</w:t>
      </w:r>
      <w:r w:rsidR="00F32E72">
        <w:rPr>
          <w:rFonts w:ascii="Times New Roman" w:hAnsi="Times New Roman"/>
          <w:color w:val="000000"/>
          <w:sz w:val="24"/>
          <w:szCs w:val="24"/>
        </w:rPr>
        <w:t>ям</w:t>
      </w:r>
      <w:r w:rsidR="002151F3">
        <w:rPr>
          <w:rFonts w:ascii="Times New Roman" w:hAnsi="Times New Roman"/>
          <w:color w:val="000000"/>
          <w:sz w:val="24"/>
          <w:szCs w:val="24"/>
        </w:rPr>
        <w:t>)</w:t>
      </w:r>
      <w:r w:rsidR="00E402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238F">
        <w:rPr>
          <w:rFonts w:ascii="Times New Roman" w:hAnsi="Times New Roman"/>
          <w:color w:val="000000"/>
          <w:sz w:val="24"/>
          <w:szCs w:val="24"/>
        </w:rPr>
        <w:t xml:space="preserve">без уважительной причины </w:t>
      </w:r>
      <w:r w:rsidR="00F32E72">
        <w:rPr>
          <w:rFonts w:ascii="Times New Roman" w:hAnsi="Times New Roman"/>
          <w:color w:val="000000"/>
          <w:sz w:val="24"/>
          <w:szCs w:val="24"/>
        </w:rPr>
        <w:t>по представлению декана соо</w:t>
      </w:r>
      <w:r w:rsidR="00F32E72">
        <w:rPr>
          <w:rFonts w:ascii="Times New Roman" w:hAnsi="Times New Roman"/>
          <w:color w:val="000000"/>
          <w:sz w:val="24"/>
          <w:szCs w:val="24"/>
        </w:rPr>
        <w:t>т</w:t>
      </w:r>
      <w:r w:rsidR="00F32E72">
        <w:rPr>
          <w:rFonts w:ascii="Times New Roman" w:hAnsi="Times New Roman"/>
          <w:color w:val="000000"/>
          <w:sz w:val="24"/>
          <w:szCs w:val="24"/>
        </w:rPr>
        <w:t xml:space="preserve">ветствующего факультета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F32E72">
        <w:rPr>
          <w:rFonts w:ascii="Times New Roman" w:hAnsi="Times New Roman"/>
          <w:color w:val="000000"/>
          <w:sz w:val="24"/>
          <w:szCs w:val="24"/>
        </w:rPr>
        <w:t xml:space="preserve"> обучающе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="00F32E72">
        <w:rPr>
          <w:rFonts w:ascii="Times New Roman" w:hAnsi="Times New Roman"/>
          <w:color w:val="000000"/>
          <w:sz w:val="24"/>
          <w:szCs w:val="24"/>
        </w:rPr>
        <w:t xml:space="preserve">ся приказом ректора </w:t>
      </w:r>
      <w:r>
        <w:rPr>
          <w:rFonts w:ascii="Times New Roman" w:hAnsi="Times New Roman"/>
          <w:color w:val="000000"/>
          <w:sz w:val="24"/>
          <w:szCs w:val="24"/>
        </w:rPr>
        <w:t>налагается</w:t>
      </w:r>
      <w:r w:rsidR="00F32E72">
        <w:rPr>
          <w:rFonts w:ascii="Times New Roman" w:hAnsi="Times New Roman"/>
          <w:color w:val="000000"/>
          <w:sz w:val="24"/>
          <w:szCs w:val="24"/>
        </w:rPr>
        <w:t xml:space="preserve"> дисц</w:t>
      </w:r>
      <w:r w:rsidR="00F32E72">
        <w:rPr>
          <w:rFonts w:ascii="Times New Roman" w:hAnsi="Times New Roman"/>
          <w:color w:val="000000"/>
          <w:sz w:val="24"/>
          <w:szCs w:val="24"/>
        </w:rPr>
        <w:t>и</w:t>
      </w:r>
      <w:r w:rsidR="00F32E72">
        <w:rPr>
          <w:rFonts w:ascii="Times New Roman" w:hAnsi="Times New Roman"/>
          <w:color w:val="000000"/>
          <w:sz w:val="24"/>
          <w:szCs w:val="24"/>
        </w:rPr>
        <w:t xml:space="preserve">плинарное взыскание </w:t>
      </w:r>
      <w:r>
        <w:rPr>
          <w:rFonts w:ascii="Times New Roman" w:hAnsi="Times New Roman"/>
          <w:color w:val="000000"/>
          <w:sz w:val="24"/>
          <w:szCs w:val="24"/>
        </w:rPr>
        <w:t>в виде</w:t>
      </w:r>
      <w:r w:rsidR="00F32E72">
        <w:rPr>
          <w:rFonts w:ascii="Times New Roman" w:hAnsi="Times New Roman"/>
          <w:color w:val="000000"/>
          <w:sz w:val="24"/>
          <w:szCs w:val="24"/>
        </w:rPr>
        <w:t xml:space="preserve"> отчисления из Университета</w:t>
      </w:r>
      <w:r w:rsidR="002151F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End"/>
    </w:p>
    <w:p w:rsidR="00F32E72" w:rsidRDefault="00F32E72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если у обучающегося количество пропущенных практических (семина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ских, лабораторных) занятий в одном аттестационном периоде составляет от 24 до 36 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сов, </w:t>
      </w:r>
      <w:r w:rsidR="00EC3B40">
        <w:rPr>
          <w:rFonts w:ascii="Times New Roman" w:hAnsi="Times New Roman"/>
          <w:color w:val="000000"/>
          <w:sz w:val="24"/>
          <w:szCs w:val="24"/>
        </w:rPr>
        <w:t xml:space="preserve">то </w:t>
      </w:r>
      <w:r>
        <w:rPr>
          <w:rFonts w:ascii="Times New Roman" w:hAnsi="Times New Roman"/>
          <w:color w:val="000000"/>
          <w:sz w:val="24"/>
          <w:szCs w:val="24"/>
        </w:rPr>
        <w:t>ему объявляется выговор, как мера дисциплинарного взыскания, при повторном нарушении данного условия он отчис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ляется из </w:t>
      </w:r>
      <w:r w:rsidR="0079621A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ниверситета. </w:t>
      </w:r>
    </w:p>
    <w:p w:rsidR="0062238F" w:rsidRDefault="00F32E72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Количество пропущенных занятий одного аттестационного периода не учитывается при </w:t>
      </w:r>
      <w:r w:rsidR="0062238F">
        <w:rPr>
          <w:rFonts w:ascii="Times New Roman" w:hAnsi="Times New Roman"/>
          <w:color w:val="000000"/>
          <w:sz w:val="24"/>
          <w:szCs w:val="24"/>
        </w:rPr>
        <w:t xml:space="preserve">мониторинге посещаемости следующего аттестационного периода. </w:t>
      </w:r>
    </w:p>
    <w:p w:rsidR="00F32E72" w:rsidRDefault="0062238F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общее количество неотработанных пропущенных практических (семина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ских, лабораторных) занятий по результатам всех трех аттестационных периодов соста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ляет более 60 часов,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отчисляется из </w:t>
      </w:r>
      <w:r w:rsidR="0079621A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ниверситета.</w:t>
      </w:r>
    </w:p>
    <w:p w:rsidR="0079621A" w:rsidRDefault="0079621A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2.18.2. П</w:t>
      </w:r>
      <w:r w:rsidR="00785EC7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цикловой схеме </w:t>
      </w:r>
      <w:r w:rsidR="00785EC7"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учения </w:t>
      </w:r>
      <w:r w:rsidR="00785EC7">
        <w:rPr>
          <w:rFonts w:ascii="Times New Roman" w:hAnsi="Times New Roman"/>
          <w:color w:val="000000"/>
          <w:sz w:val="24"/>
          <w:szCs w:val="24"/>
        </w:rPr>
        <w:t xml:space="preserve">учебных дисциплин </w:t>
      </w:r>
      <w:r>
        <w:rPr>
          <w:rFonts w:ascii="Times New Roman" w:hAnsi="Times New Roman"/>
          <w:color w:val="000000"/>
          <w:sz w:val="24"/>
          <w:szCs w:val="24"/>
        </w:rPr>
        <w:t xml:space="preserve">при наличии более 50% пропусков </w:t>
      </w:r>
      <w:r w:rsidR="00785EC7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 xml:space="preserve">объема </w:t>
      </w:r>
      <w:r w:rsidR="00785EC7">
        <w:rPr>
          <w:rFonts w:ascii="Times New Roman" w:hAnsi="Times New Roman"/>
          <w:color w:val="000000"/>
          <w:sz w:val="24"/>
          <w:szCs w:val="24"/>
        </w:rPr>
        <w:t xml:space="preserve">предусмотренных учебным планом </w:t>
      </w:r>
      <w:r>
        <w:rPr>
          <w:rFonts w:ascii="Times New Roman" w:hAnsi="Times New Roman"/>
          <w:color w:val="000000"/>
          <w:sz w:val="24"/>
          <w:szCs w:val="24"/>
        </w:rPr>
        <w:t>практических (семинарских, 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бораторных) занятий</w:t>
      </w:r>
      <w:r w:rsidRPr="007962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одной дисциплине,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применяется мера дисц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плинарного взыскания в вид</w:t>
      </w:r>
      <w:r w:rsidR="0005740C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отчисления из Университета. </w:t>
      </w:r>
    </w:p>
    <w:p w:rsidR="0005740C" w:rsidRDefault="0005740C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случае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если обучающийся пропустил от 30 до 50 % в течение циклового обуч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 практических (семинарских, лабораторных, клинических) занятий, то ему объявляется выговор, а при повторном нарушении данного условия отчисляется из Университета.</w:t>
      </w:r>
    </w:p>
    <w:p w:rsidR="00015951" w:rsidRDefault="00015951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целях </w:t>
      </w:r>
      <w:r w:rsidR="00785EC7">
        <w:rPr>
          <w:rFonts w:ascii="Times New Roman" w:hAnsi="Times New Roman"/>
          <w:color w:val="000000"/>
          <w:sz w:val="24"/>
          <w:szCs w:val="24"/>
        </w:rPr>
        <w:t>обеспечения контроля</w:t>
      </w:r>
      <w:r>
        <w:rPr>
          <w:rFonts w:ascii="Times New Roman" w:hAnsi="Times New Roman"/>
          <w:color w:val="000000"/>
          <w:sz w:val="24"/>
          <w:szCs w:val="24"/>
        </w:rPr>
        <w:t xml:space="preserve"> качества</w:t>
      </w:r>
      <w:r w:rsidR="00AB6906">
        <w:rPr>
          <w:rFonts w:ascii="Times New Roman" w:hAnsi="Times New Roman"/>
          <w:color w:val="000000"/>
          <w:sz w:val="24"/>
          <w:szCs w:val="24"/>
        </w:rPr>
        <w:t xml:space="preserve"> посещаемости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6906">
        <w:rPr>
          <w:rFonts w:ascii="Times New Roman" w:hAnsi="Times New Roman"/>
          <w:color w:val="000000"/>
          <w:sz w:val="24"/>
          <w:szCs w:val="24"/>
        </w:rPr>
        <w:t>определенные ц</w:t>
      </w:r>
      <w:r>
        <w:rPr>
          <w:rFonts w:ascii="Times New Roman" w:hAnsi="Times New Roman"/>
          <w:color w:val="000000"/>
          <w:sz w:val="24"/>
          <w:szCs w:val="24"/>
        </w:rPr>
        <w:t>иклы ди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циплин в течение одного аттестационного периода объединяются в блоки и по заверш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нию </w:t>
      </w:r>
      <w:r w:rsidR="00785EC7"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учения блока цикловых дисциплин проводятся аттестационные испытания в уст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новленные сроки.</w:t>
      </w:r>
    </w:p>
    <w:p w:rsidR="002151F3" w:rsidRDefault="002151F3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81454D">
        <w:rPr>
          <w:rFonts w:ascii="Times New Roman" w:hAnsi="Times New Roman"/>
          <w:color w:val="000000"/>
          <w:sz w:val="24"/>
          <w:szCs w:val="24"/>
        </w:rPr>
        <w:t>9</w:t>
      </w:r>
      <w:r w:rsidRPr="00191C92">
        <w:rPr>
          <w:rFonts w:ascii="Times New Roman" w:hAnsi="Times New Roman"/>
          <w:color w:val="000000"/>
          <w:sz w:val="24"/>
          <w:szCs w:val="24"/>
        </w:rPr>
        <w:t>. В течени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семестра </w:t>
      </w:r>
      <w:proofErr w:type="gramStart"/>
      <w:r w:rsidR="00EA7A2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91C92">
        <w:rPr>
          <w:rFonts w:ascii="Times New Roman" w:hAnsi="Times New Roman"/>
          <w:color w:val="000000"/>
          <w:sz w:val="24"/>
          <w:szCs w:val="24"/>
        </w:rPr>
        <w:t xml:space="preserve"> по разрешению декана и согласованию с кафедрой, имеет право отработать пропущенные практические (семинарские) занятия (л</w:t>
      </w:r>
      <w:r w:rsidRPr="00191C92">
        <w:rPr>
          <w:rFonts w:ascii="Times New Roman" w:hAnsi="Times New Roman"/>
          <w:color w:val="000000"/>
          <w:sz w:val="24"/>
          <w:szCs w:val="24"/>
        </w:rPr>
        <w:t>а</w:t>
      </w:r>
      <w:r w:rsidRPr="00191C92">
        <w:rPr>
          <w:rFonts w:ascii="Times New Roman" w:hAnsi="Times New Roman"/>
          <w:color w:val="000000"/>
          <w:sz w:val="24"/>
          <w:szCs w:val="24"/>
        </w:rPr>
        <w:t>бораторные работы) в часы занятий других групп при наличии свободных мест в аудит</w:t>
      </w:r>
      <w:r w:rsidRPr="00191C92">
        <w:rPr>
          <w:rFonts w:ascii="Times New Roman" w:hAnsi="Times New Roman"/>
          <w:color w:val="000000"/>
          <w:sz w:val="24"/>
          <w:szCs w:val="24"/>
        </w:rPr>
        <w:t>о</w:t>
      </w:r>
      <w:r w:rsidRPr="00191C92">
        <w:rPr>
          <w:rFonts w:ascii="Times New Roman" w:hAnsi="Times New Roman"/>
          <w:color w:val="000000"/>
          <w:sz w:val="24"/>
          <w:szCs w:val="24"/>
        </w:rPr>
        <w:t>рии.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51F3" w:rsidRDefault="002151F3" w:rsidP="00675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81454D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. Порядок проведения и режим отработок пропущенных занятий обучающихся </w:t>
      </w:r>
      <w:r w:rsidR="00870D44">
        <w:rPr>
          <w:rFonts w:ascii="Times New Roman" w:hAnsi="Times New Roman"/>
          <w:color w:val="000000"/>
          <w:sz w:val="24"/>
          <w:szCs w:val="24"/>
        </w:rPr>
        <w:t>регули</w:t>
      </w:r>
      <w:r>
        <w:rPr>
          <w:rFonts w:ascii="Times New Roman" w:hAnsi="Times New Roman"/>
          <w:color w:val="000000"/>
          <w:sz w:val="24"/>
          <w:szCs w:val="24"/>
        </w:rPr>
        <w:t>руется Положением о режиме занятий обучающихся по образовательным програ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мам высшего образования.</w:t>
      </w:r>
    </w:p>
    <w:p w:rsidR="00191C92" w:rsidRDefault="00191C92" w:rsidP="0067552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708CD" w:rsidRDefault="00D708CD" w:rsidP="0067552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0FFD" w:rsidRPr="00191C92" w:rsidRDefault="00C11C10" w:rsidP="006755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1C92">
        <w:rPr>
          <w:rFonts w:ascii="Times New Roman" w:hAnsi="Times New Roman"/>
          <w:b/>
          <w:color w:val="000000"/>
          <w:sz w:val="24"/>
          <w:szCs w:val="24"/>
        </w:rPr>
        <w:t>3.  ПРОМЕЖУТОЧНАЯ АТТЕСТАЦИЯ</w:t>
      </w:r>
    </w:p>
    <w:p w:rsidR="009F0FFD" w:rsidRPr="00191C92" w:rsidRDefault="009F0FFD" w:rsidP="0067552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191C92">
        <w:rPr>
          <w:rFonts w:ascii="Times New Roman" w:hAnsi="Times New Roman"/>
          <w:b/>
          <w:color w:val="000000"/>
          <w:sz w:val="24"/>
          <w:szCs w:val="24"/>
        </w:rPr>
        <w:t>Промежуточная аттестация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– это вид итогового контроля по дисциплине, проводимый по завершению изучения дисциплины, выполнения курсовых работ, НИР и практик, направленный на определение уровня </w:t>
      </w:r>
      <w:proofErr w:type="spellStart"/>
      <w:r w:rsidRPr="00191C92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191C92">
        <w:rPr>
          <w:rFonts w:ascii="Times New Roman" w:hAnsi="Times New Roman"/>
          <w:color w:val="000000"/>
          <w:sz w:val="24"/>
          <w:szCs w:val="24"/>
        </w:rPr>
        <w:t xml:space="preserve"> компетенций. Труд</w:t>
      </w:r>
      <w:r w:rsidRPr="00191C92">
        <w:rPr>
          <w:rFonts w:ascii="Times New Roman" w:hAnsi="Times New Roman"/>
          <w:color w:val="000000"/>
          <w:sz w:val="24"/>
          <w:szCs w:val="24"/>
        </w:rPr>
        <w:t>о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емкость всех учебных циклов, разделов, учебных дисциплин и модулей включает в себя аудиторную и самостоятельную работу </w:t>
      </w:r>
      <w:r w:rsidR="00EA7A2B">
        <w:rPr>
          <w:rFonts w:ascii="Times New Roman" w:hAnsi="Times New Roman"/>
          <w:color w:val="000000"/>
          <w:sz w:val="24"/>
          <w:szCs w:val="24"/>
        </w:rPr>
        <w:t>обучающегося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с учётом всех видов текущего и промежуточного контроля. Промежуточная аттестация проводится в форме зачёта, экз</w:t>
      </w:r>
      <w:r w:rsidRPr="00191C92">
        <w:rPr>
          <w:rFonts w:ascii="Times New Roman" w:hAnsi="Times New Roman"/>
          <w:color w:val="000000"/>
          <w:sz w:val="24"/>
          <w:szCs w:val="24"/>
        </w:rPr>
        <w:t>а</w:t>
      </w:r>
      <w:r w:rsidRPr="00191C92">
        <w:rPr>
          <w:rFonts w:ascii="Times New Roman" w:hAnsi="Times New Roman"/>
          <w:color w:val="000000"/>
          <w:sz w:val="24"/>
          <w:szCs w:val="24"/>
        </w:rPr>
        <w:t>мена или дифференцированного зачёта по каждой дисциплине в соответствии с её труд</w:t>
      </w:r>
      <w:r w:rsidRPr="00191C92">
        <w:rPr>
          <w:rFonts w:ascii="Times New Roman" w:hAnsi="Times New Roman"/>
          <w:color w:val="000000"/>
          <w:sz w:val="24"/>
          <w:szCs w:val="24"/>
        </w:rPr>
        <w:t>о</w:t>
      </w:r>
      <w:r w:rsidRPr="00191C92">
        <w:rPr>
          <w:rFonts w:ascii="Times New Roman" w:hAnsi="Times New Roman"/>
          <w:color w:val="000000"/>
          <w:sz w:val="24"/>
          <w:szCs w:val="24"/>
        </w:rPr>
        <w:t>ёмкостью по учебному плану.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3.2. Основными формами промежуточной аттестации по дисциплине являются:</w:t>
      </w:r>
    </w:p>
    <w:p w:rsidR="009F0FFD" w:rsidRPr="00191C92" w:rsidRDefault="009F0FFD" w:rsidP="00675526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экзамен (устный или письменный);</w:t>
      </w:r>
    </w:p>
    <w:p w:rsidR="009F0FFD" w:rsidRPr="00191C92" w:rsidRDefault="009F0FFD" w:rsidP="00675526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зачёт (устный или письменный);</w:t>
      </w:r>
    </w:p>
    <w:p w:rsidR="009F0FFD" w:rsidRPr="00191C92" w:rsidRDefault="009F0FFD" w:rsidP="00675526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дифференцированный зачет (устный или письменный).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 xml:space="preserve">3.3. Промежуточная аттестация в форме </w:t>
      </w:r>
      <w:r w:rsidR="001E6E9B">
        <w:rPr>
          <w:rFonts w:ascii="Times New Roman" w:hAnsi="Times New Roman"/>
          <w:color w:val="000000"/>
          <w:sz w:val="24"/>
          <w:szCs w:val="24"/>
        </w:rPr>
        <w:t xml:space="preserve">зачетов проводится на последнем </w:t>
      </w:r>
      <w:r w:rsidR="00944C7D">
        <w:rPr>
          <w:rFonts w:ascii="Times New Roman" w:hAnsi="Times New Roman"/>
          <w:color w:val="000000"/>
          <w:sz w:val="24"/>
          <w:szCs w:val="24"/>
        </w:rPr>
        <w:t xml:space="preserve">учебном </w:t>
      </w:r>
      <w:r w:rsidR="001E6E9B">
        <w:rPr>
          <w:rFonts w:ascii="Times New Roman" w:hAnsi="Times New Roman"/>
          <w:color w:val="000000"/>
          <w:sz w:val="24"/>
          <w:szCs w:val="24"/>
        </w:rPr>
        <w:t xml:space="preserve">занятии, в форме </w:t>
      </w:r>
      <w:r w:rsidRPr="00191C92">
        <w:rPr>
          <w:rFonts w:ascii="Times New Roman" w:hAnsi="Times New Roman"/>
          <w:color w:val="000000"/>
          <w:sz w:val="24"/>
          <w:szCs w:val="24"/>
        </w:rPr>
        <w:t>экзамен</w:t>
      </w:r>
      <w:r w:rsidR="00BC20A3" w:rsidRPr="00191C92">
        <w:rPr>
          <w:rFonts w:ascii="Times New Roman" w:hAnsi="Times New Roman"/>
          <w:color w:val="000000"/>
          <w:sz w:val="24"/>
          <w:szCs w:val="24"/>
        </w:rPr>
        <w:t>ов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6E9B">
        <w:rPr>
          <w:rFonts w:ascii="Times New Roman" w:hAnsi="Times New Roman"/>
          <w:color w:val="000000"/>
          <w:sz w:val="24"/>
          <w:szCs w:val="24"/>
        </w:rPr>
        <w:t>–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по расписанию экзаменационной сессии</w:t>
      </w:r>
      <w:r w:rsidR="00BC20A3" w:rsidRPr="00191C92">
        <w:rPr>
          <w:rFonts w:ascii="Times New Roman" w:hAnsi="Times New Roman"/>
          <w:color w:val="000000"/>
          <w:sz w:val="24"/>
          <w:szCs w:val="24"/>
        </w:rPr>
        <w:t xml:space="preserve"> в соответствии с календарным графиком учебного процесса</w:t>
      </w:r>
      <w:r w:rsidRPr="00191C92">
        <w:rPr>
          <w:rFonts w:ascii="Times New Roman" w:hAnsi="Times New Roman"/>
          <w:color w:val="000000"/>
          <w:sz w:val="24"/>
          <w:szCs w:val="24"/>
        </w:rPr>
        <w:t>.</w:t>
      </w:r>
    </w:p>
    <w:p w:rsidR="00870D44" w:rsidRDefault="00870D44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 П</w:t>
      </w:r>
      <w:r w:rsidRPr="00870D44">
        <w:rPr>
          <w:rFonts w:ascii="Times New Roman" w:hAnsi="Times New Roman"/>
          <w:color w:val="000000"/>
          <w:sz w:val="24"/>
          <w:szCs w:val="24"/>
        </w:rPr>
        <w:t xml:space="preserve">ромежуточная аттестация </w:t>
      </w:r>
      <w:r>
        <w:rPr>
          <w:rFonts w:ascii="Times New Roman" w:hAnsi="Times New Roman"/>
          <w:color w:val="000000"/>
          <w:sz w:val="24"/>
          <w:szCs w:val="24"/>
        </w:rPr>
        <w:t xml:space="preserve">может </w:t>
      </w:r>
      <w:r w:rsidRPr="00870D44">
        <w:rPr>
          <w:rFonts w:ascii="Times New Roman" w:hAnsi="Times New Roman"/>
          <w:color w:val="000000"/>
          <w:sz w:val="24"/>
          <w:szCs w:val="24"/>
        </w:rPr>
        <w:t>проводит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870D44">
        <w:rPr>
          <w:rFonts w:ascii="Times New Roman" w:hAnsi="Times New Roman"/>
          <w:color w:val="000000"/>
          <w:sz w:val="24"/>
          <w:szCs w:val="24"/>
        </w:rPr>
        <w:t>ся с использованием компьюте</w:t>
      </w:r>
      <w:r w:rsidRPr="00870D44">
        <w:rPr>
          <w:rFonts w:ascii="Times New Roman" w:hAnsi="Times New Roman"/>
          <w:color w:val="000000"/>
          <w:sz w:val="24"/>
          <w:szCs w:val="24"/>
        </w:rPr>
        <w:t>р</w:t>
      </w:r>
      <w:r w:rsidRPr="00870D44">
        <w:rPr>
          <w:rFonts w:ascii="Times New Roman" w:hAnsi="Times New Roman"/>
          <w:color w:val="000000"/>
          <w:sz w:val="24"/>
          <w:szCs w:val="24"/>
        </w:rPr>
        <w:t xml:space="preserve">ных технологий путем </w:t>
      </w:r>
      <w:proofErr w:type="gramStart"/>
      <w:r w:rsidRPr="00870D44">
        <w:rPr>
          <w:rFonts w:ascii="Times New Roman" w:hAnsi="Times New Roman"/>
          <w:color w:val="000000"/>
          <w:sz w:val="24"/>
          <w:szCs w:val="24"/>
        </w:rPr>
        <w:t>прохождения</w:t>
      </w:r>
      <w:proofErr w:type="gramEnd"/>
      <w:r w:rsidRPr="00870D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7A2B">
        <w:rPr>
          <w:rFonts w:ascii="Times New Roman" w:hAnsi="Times New Roman"/>
          <w:color w:val="000000"/>
          <w:sz w:val="24"/>
          <w:szCs w:val="24"/>
        </w:rPr>
        <w:t>обучающи</w:t>
      </w:r>
      <w:r w:rsidR="0081454D">
        <w:rPr>
          <w:rFonts w:ascii="Times New Roman" w:hAnsi="Times New Roman"/>
          <w:color w:val="000000"/>
          <w:sz w:val="24"/>
          <w:szCs w:val="24"/>
        </w:rPr>
        <w:t>м</w:t>
      </w:r>
      <w:r w:rsidR="00EA7A2B">
        <w:rPr>
          <w:rFonts w:ascii="Times New Roman" w:hAnsi="Times New Roman"/>
          <w:color w:val="000000"/>
          <w:sz w:val="24"/>
          <w:szCs w:val="24"/>
        </w:rPr>
        <w:t>ся</w:t>
      </w:r>
      <w:r w:rsidRPr="00870D44">
        <w:rPr>
          <w:rFonts w:ascii="Times New Roman" w:hAnsi="Times New Roman"/>
          <w:color w:val="000000"/>
          <w:sz w:val="24"/>
          <w:szCs w:val="24"/>
        </w:rPr>
        <w:t xml:space="preserve"> централизованного тестирования и п</w:t>
      </w:r>
      <w:r w:rsidRPr="00870D44">
        <w:rPr>
          <w:rFonts w:ascii="Times New Roman" w:hAnsi="Times New Roman"/>
          <w:color w:val="000000"/>
          <w:sz w:val="24"/>
          <w:szCs w:val="24"/>
        </w:rPr>
        <w:t>о</w:t>
      </w:r>
      <w:r w:rsidRPr="00870D44">
        <w:rPr>
          <w:rFonts w:ascii="Times New Roman" w:hAnsi="Times New Roman"/>
          <w:color w:val="000000"/>
          <w:sz w:val="24"/>
          <w:szCs w:val="24"/>
        </w:rPr>
        <w:t>следующей комплексной проверки знаний, умений и владений по дисциплине устно или пись</w:t>
      </w:r>
      <w:r>
        <w:rPr>
          <w:rFonts w:ascii="Times New Roman" w:hAnsi="Times New Roman"/>
          <w:color w:val="000000"/>
          <w:sz w:val="24"/>
          <w:szCs w:val="24"/>
        </w:rPr>
        <w:t>менно.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3.</w:t>
      </w:r>
      <w:r w:rsidR="00E05A05">
        <w:rPr>
          <w:rFonts w:ascii="Times New Roman" w:hAnsi="Times New Roman"/>
          <w:color w:val="000000"/>
          <w:sz w:val="24"/>
          <w:szCs w:val="24"/>
        </w:rPr>
        <w:t>5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B7F2B" w:rsidRPr="00191C92">
        <w:rPr>
          <w:rFonts w:ascii="Times New Roman" w:hAnsi="Times New Roman"/>
          <w:color w:val="000000"/>
          <w:sz w:val="24"/>
          <w:szCs w:val="24"/>
        </w:rPr>
        <w:t>Ф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онды </w:t>
      </w:r>
      <w:r w:rsidR="00EB7F2B" w:rsidRPr="00191C92">
        <w:rPr>
          <w:rFonts w:ascii="Times New Roman" w:hAnsi="Times New Roman"/>
          <w:color w:val="000000"/>
          <w:sz w:val="24"/>
          <w:szCs w:val="24"/>
        </w:rPr>
        <w:t>оценочных сре</w:t>
      </w:r>
      <w:proofErr w:type="gramStart"/>
      <w:r w:rsidR="00EB7F2B" w:rsidRPr="00191C92">
        <w:rPr>
          <w:rFonts w:ascii="Times New Roman" w:hAnsi="Times New Roman"/>
          <w:color w:val="000000"/>
          <w:sz w:val="24"/>
          <w:szCs w:val="24"/>
        </w:rPr>
        <w:t>дств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дл</w:t>
      </w:r>
      <w:proofErr w:type="gramEnd"/>
      <w:r w:rsidRPr="00191C92">
        <w:rPr>
          <w:rFonts w:ascii="Times New Roman" w:hAnsi="Times New Roman"/>
          <w:color w:val="000000"/>
          <w:sz w:val="24"/>
          <w:szCs w:val="24"/>
        </w:rPr>
        <w:t>я промежуточной аттестации разрабатываются кафедрой исходя из специфики дисциплины, видов учебных занятий и требований раб</w:t>
      </w:r>
      <w:r w:rsidRPr="00191C92">
        <w:rPr>
          <w:rFonts w:ascii="Times New Roman" w:hAnsi="Times New Roman"/>
          <w:color w:val="000000"/>
          <w:sz w:val="24"/>
          <w:szCs w:val="24"/>
        </w:rPr>
        <w:t>о</w:t>
      </w:r>
      <w:r w:rsidRPr="00191C92">
        <w:rPr>
          <w:rFonts w:ascii="Times New Roman" w:hAnsi="Times New Roman"/>
          <w:color w:val="000000"/>
          <w:sz w:val="24"/>
          <w:szCs w:val="24"/>
        </w:rPr>
        <w:t>чей программы, оформляются в виде приложений к рабочей программе по дисциплине и утверждаются в установленном порядке.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3.</w:t>
      </w:r>
      <w:r w:rsidR="00E05A05">
        <w:rPr>
          <w:rFonts w:ascii="Times New Roman" w:hAnsi="Times New Roman"/>
          <w:color w:val="000000"/>
          <w:sz w:val="24"/>
          <w:szCs w:val="24"/>
        </w:rPr>
        <w:t>6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Виды и формы контроля результатов обучения </w:t>
      </w:r>
      <w:r w:rsidR="00EA7A2B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191C92">
        <w:rPr>
          <w:rFonts w:ascii="Times New Roman" w:hAnsi="Times New Roman"/>
          <w:color w:val="000000"/>
          <w:sz w:val="24"/>
          <w:szCs w:val="24"/>
        </w:rPr>
        <w:t>:</w:t>
      </w:r>
    </w:p>
    <w:p w:rsidR="009F0FFD" w:rsidRPr="00191C92" w:rsidRDefault="009F0FFD" w:rsidP="00675526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 xml:space="preserve">По результатам промежуточной аттестации </w:t>
      </w:r>
      <w:proofErr w:type="gramStart"/>
      <w:r w:rsidR="00EA7A2B">
        <w:rPr>
          <w:rFonts w:ascii="Times New Roman" w:hAnsi="Times New Roman"/>
          <w:color w:val="000000"/>
          <w:sz w:val="24"/>
          <w:szCs w:val="24"/>
        </w:rPr>
        <w:t>обучающемуся</w:t>
      </w:r>
      <w:proofErr w:type="gramEnd"/>
      <w:r w:rsidRPr="00191C92">
        <w:rPr>
          <w:rFonts w:ascii="Times New Roman" w:hAnsi="Times New Roman"/>
          <w:color w:val="000000"/>
          <w:sz w:val="24"/>
          <w:szCs w:val="24"/>
        </w:rPr>
        <w:t xml:space="preserve"> выставляется либо дифференцированная оценка, отражающая степень и качество освоения материала, либо недифференцированная оценка, отражающая  факт освоения материала и прохождения аттестации.</w:t>
      </w:r>
    </w:p>
    <w:p w:rsidR="009F0FFD" w:rsidRPr="00191C92" w:rsidRDefault="009F0FFD" w:rsidP="00675526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 xml:space="preserve">Дифференцированная оценка определяется в соответствии с четырёх бальной системой оценок: 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«</w:t>
      </w:r>
      <w:r w:rsidRPr="00191C92">
        <w:rPr>
          <w:rFonts w:ascii="Times New Roman" w:hAnsi="Times New Roman"/>
          <w:color w:val="000000"/>
          <w:sz w:val="24"/>
          <w:szCs w:val="24"/>
        </w:rPr>
        <w:t>отлично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»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«</w:t>
      </w:r>
      <w:r w:rsidRPr="00191C92">
        <w:rPr>
          <w:rFonts w:ascii="Times New Roman" w:hAnsi="Times New Roman"/>
          <w:color w:val="000000"/>
          <w:sz w:val="24"/>
          <w:szCs w:val="24"/>
        </w:rPr>
        <w:t>хорошо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»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«</w:t>
      </w:r>
      <w:r w:rsidRPr="00191C92">
        <w:rPr>
          <w:rFonts w:ascii="Times New Roman" w:hAnsi="Times New Roman"/>
          <w:color w:val="000000"/>
          <w:sz w:val="24"/>
          <w:szCs w:val="24"/>
        </w:rPr>
        <w:t>удовлетворительно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»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«</w:t>
      </w:r>
      <w:r w:rsidRPr="00191C92">
        <w:rPr>
          <w:rFonts w:ascii="Times New Roman" w:hAnsi="Times New Roman"/>
          <w:color w:val="000000"/>
          <w:sz w:val="24"/>
          <w:szCs w:val="24"/>
        </w:rPr>
        <w:t>неудовлетворительно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»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При аттестации на 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«</w:t>
      </w:r>
      <w:r w:rsidRPr="00191C92">
        <w:rPr>
          <w:rFonts w:ascii="Times New Roman" w:hAnsi="Times New Roman"/>
          <w:color w:val="000000"/>
          <w:sz w:val="24"/>
          <w:szCs w:val="24"/>
        </w:rPr>
        <w:t>отлично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»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«</w:t>
      </w:r>
      <w:r w:rsidRPr="00191C92">
        <w:rPr>
          <w:rFonts w:ascii="Times New Roman" w:hAnsi="Times New Roman"/>
          <w:color w:val="000000"/>
          <w:sz w:val="24"/>
          <w:szCs w:val="24"/>
        </w:rPr>
        <w:t>хорошо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»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«</w:t>
      </w:r>
      <w:r w:rsidRPr="00191C92">
        <w:rPr>
          <w:rFonts w:ascii="Times New Roman" w:hAnsi="Times New Roman"/>
          <w:color w:val="000000"/>
          <w:sz w:val="24"/>
          <w:szCs w:val="24"/>
        </w:rPr>
        <w:t>удовлетворительно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»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A7A2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91C92">
        <w:rPr>
          <w:rFonts w:ascii="Times New Roman" w:hAnsi="Times New Roman"/>
          <w:color w:val="000000"/>
          <w:sz w:val="24"/>
          <w:szCs w:val="24"/>
        </w:rPr>
        <w:t xml:space="preserve"> считае</w:t>
      </w:r>
      <w:r w:rsidRPr="00191C92">
        <w:rPr>
          <w:rFonts w:ascii="Times New Roman" w:hAnsi="Times New Roman"/>
          <w:color w:val="000000"/>
          <w:sz w:val="24"/>
          <w:szCs w:val="24"/>
        </w:rPr>
        <w:t>т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B90D1A">
        <w:rPr>
          <w:rFonts w:ascii="Times New Roman" w:hAnsi="Times New Roman"/>
          <w:color w:val="000000"/>
          <w:sz w:val="24"/>
          <w:szCs w:val="24"/>
        </w:rPr>
        <w:t>успешно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прошедшим промежуточную аттестацию.</w:t>
      </w:r>
    </w:p>
    <w:p w:rsidR="009F0FFD" w:rsidRPr="00191C92" w:rsidRDefault="009F0FFD" w:rsidP="00675526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 xml:space="preserve">Результаты аттестации при недифференцированной оценке фиксируются как 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«</w:t>
      </w:r>
      <w:r w:rsidRPr="00191C92">
        <w:rPr>
          <w:rFonts w:ascii="Times New Roman" w:hAnsi="Times New Roman"/>
          <w:color w:val="000000"/>
          <w:sz w:val="24"/>
          <w:szCs w:val="24"/>
        </w:rPr>
        <w:t>зачтено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»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«</w:t>
      </w:r>
      <w:r w:rsidRPr="00191C92">
        <w:rPr>
          <w:rFonts w:ascii="Times New Roman" w:hAnsi="Times New Roman"/>
          <w:color w:val="000000"/>
          <w:sz w:val="24"/>
          <w:szCs w:val="24"/>
        </w:rPr>
        <w:t>не зачтено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»</w:t>
      </w:r>
      <w:r w:rsidR="00B90D1A">
        <w:rPr>
          <w:rFonts w:ascii="Times New Roman" w:hAnsi="Times New Roman"/>
          <w:color w:val="000000"/>
          <w:sz w:val="24"/>
          <w:szCs w:val="24"/>
        </w:rPr>
        <w:t xml:space="preserve"> («зачет» или «незачет»).</w:t>
      </w:r>
    </w:p>
    <w:p w:rsidR="00E05A05" w:rsidRPr="00E05A05" w:rsidRDefault="00E05A05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5A05"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E05A05">
        <w:rPr>
          <w:rFonts w:ascii="Times New Roman" w:hAnsi="Times New Roman"/>
          <w:color w:val="000000"/>
          <w:sz w:val="24"/>
          <w:szCs w:val="24"/>
        </w:rPr>
        <w:t xml:space="preserve">. При проведении централизованного тестирования результаты </w:t>
      </w:r>
      <w:proofErr w:type="gramStart"/>
      <w:r w:rsidRPr="00E05A05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E05A05">
        <w:rPr>
          <w:rFonts w:ascii="Times New Roman" w:hAnsi="Times New Roman"/>
          <w:color w:val="000000"/>
          <w:sz w:val="24"/>
          <w:szCs w:val="24"/>
        </w:rPr>
        <w:t xml:space="preserve"> оцениваются по 100-балльной шкале.</w:t>
      </w:r>
    </w:p>
    <w:p w:rsidR="00E05A05" w:rsidRPr="00E05A05" w:rsidRDefault="00E05A05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5A05">
        <w:rPr>
          <w:rFonts w:ascii="Times New Roman" w:hAnsi="Times New Roman"/>
          <w:color w:val="000000"/>
          <w:sz w:val="24"/>
          <w:szCs w:val="24"/>
        </w:rPr>
        <w:t>Университет устанавливает следующую шкалу результатов централизованного т</w:t>
      </w:r>
      <w:r w:rsidRPr="00E05A05">
        <w:rPr>
          <w:rFonts w:ascii="Times New Roman" w:hAnsi="Times New Roman"/>
          <w:color w:val="000000"/>
          <w:sz w:val="24"/>
          <w:szCs w:val="24"/>
        </w:rPr>
        <w:t>е</w:t>
      </w:r>
      <w:r w:rsidRPr="00E05A05">
        <w:rPr>
          <w:rFonts w:ascii="Times New Roman" w:hAnsi="Times New Roman"/>
          <w:color w:val="000000"/>
          <w:sz w:val="24"/>
          <w:szCs w:val="24"/>
        </w:rPr>
        <w:t>стирования:</w:t>
      </w:r>
    </w:p>
    <w:p w:rsidR="00E05A05" w:rsidRPr="00E05A05" w:rsidRDefault="00FE78A7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E05A05">
        <w:rPr>
          <w:rFonts w:ascii="Times New Roman" w:hAnsi="Times New Roman"/>
          <w:color w:val="000000"/>
          <w:sz w:val="24"/>
          <w:szCs w:val="24"/>
        </w:rPr>
        <w:t>7</w:t>
      </w:r>
      <w:r w:rsidR="00E05A05" w:rsidRPr="00E05A05">
        <w:rPr>
          <w:rFonts w:ascii="Times New Roman" w:hAnsi="Times New Roman"/>
          <w:color w:val="000000"/>
          <w:sz w:val="24"/>
          <w:szCs w:val="24"/>
        </w:rPr>
        <w:t xml:space="preserve">0-100 баллов </w:t>
      </w:r>
      <w:r w:rsidR="00E05A05">
        <w:rPr>
          <w:rFonts w:ascii="Times New Roman" w:hAnsi="Times New Roman"/>
          <w:color w:val="000000"/>
          <w:sz w:val="24"/>
          <w:szCs w:val="24"/>
        </w:rPr>
        <w:t>–</w:t>
      </w:r>
      <w:r w:rsidR="00E05A05" w:rsidRPr="00E05A05">
        <w:rPr>
          <w:rFonts w:ascii="Times New Roman" w:hAnsi="Times New Roman"/>
          <w:color w:val="000000"/>
          <w:sz w:val="24"/>
          <w:szCs w:val="24"/>
        </w:rPr>
        <w:t xml:space="preserve"> удовлетворительный результат</w:t>
      </w:r>
      <w:r w:rsidR="00E05A05">
        <w:rPr>
          <w:rFonts w:ascii="Times New Roman" w:hAnsi="Times New Roman"/>
          <w:color w:val="000000"/>
          <w:sz w:val="24"/>
          <w:szCs w:val="24"/>
        </w:rPr>
        <w:t>;</w:t>
      </w:r>
    </w:p>
    <w:p w:rsidR="00E05A05" w:rsidRDefault="00FE78A7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E05A05" w:rsidRPr="00E05A05">
        <w:rPr>
          <w:rFonts w:ascii="Times New Roman" w:hAnsi="Times New Roman"/>
          <w:color w:val="000000"/>
          <w:sz w:val="24"/>
          <w:szCs w:val="24"/>
        </w:rPr>
        <w:t xml:space="preserve">менее </w:t>
      </w:r>
      <w:r w:rsidR="00E05A05">
        <w:rPr>
          <w:rFonts w:ascii="Times New Roman" w:hAnsi="Times New Roman"/>
          <w:color w:val="000000"/>
          <w:sz w:val="24"/>
          <w:szCs w:val="24"/>
        </w:rPr>
        <w:t>7</w:t>
      </w:r>
      <w:r w:rsidR="00E05A05" w:rsidRPr="00E05A05">
        <w:rPr>
          <w:rFonts w:ascii="Times New Roman" w:hAnsi="Times New Roman"/>
          <w:color w:val="000000"/>
          <w:sz w:val="24"/>
          <w:szCs w:val="24"/>
        </w:rPr>
        <w:t xml:space="preserve">0 баллов </w:t>
      </w:r>
      <w:r w:rsidR="00E05A05">
        <w:rPr>
          <w:rFonts w:ascii="Times New Roman" w:hAnsi="Times New Roman"/>
          <w:color w:val="000000"/>
          <w:sz w:val="24"/>
          <w:szCs w:val="24"/>
        </w:rPr>
        <w:t>–</w:t>
      </w:r>
      <w:r w:rsidR="00E05A05" w:rsidRPr="00E05A05">
        <w:rPr>
          <w:rFonts w:ascii="Times New Roman" w:hAnsi="Times New Roman"/>
          <w:color w:val="000000"/>
          <w:sz w:val="24"/>
          <w:szCs w:val="24"/>
        </w:rPr>
        <w:t xml:space="preserve"> неудовлетворительный результат.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3.</w:t>
      </w:r>
      <w:r w:rsidR="00E05A05">
        <w:rPr>
          <w:rFonts w:ascii="Times New Roman" w:hAnsi="Times New Roman"/>
          <w:color w:val="000000"/>
          <w:sz w:val="24"/>
          <w:szCs w:val="24"/>
        </w:rPr>
        <w:t>8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347D17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191C92">
        <w:rPr>
          <w:rFonts w:ascii="Times New Roman" w:hAnsi="Times New Roman"/>
          <w:color w:val="000000"/>
          <w:sz w:val="24"/>
          <w:szCs w:val="24"/>
        </w:rPr>
        <w:t xml:space="preserve"> в течение учебного года </w:t>
      </w:r>
      <w:r w:rsidR="00E552C9">
        <w:rPr>
          <w:rFonts w:ascii="Times New Roman" w:hAnsi="Times New Roman"/>
          <w:color w:val="000000"/>
          <w:sz w:val="24"/>
          <w:szCs w:val="24"/>
        </w:rPr>
        <w:t xml:space="preserve">сдают 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не более </w:t>
      </w:r>
      <w:r w:rsidR="00B90D1A">
        <w:rPr>
          <w:rFonts w:ascii="Times New Roman" w:hAnsi="Times New Roman"/>
          <w:color w:val="000000"/>
          <w:sz w:val="24"/>
          <w:szCs w:val="24"/>
        </w:rPr>
        <w:t xml:space="preserve">22 </w:t>
      </w:r>
      <w:r w:rsidRPr="00191C92">
        <w:rPr>
          <w:rFonts w:ascii="Times New Roman" w:hAnsi="Times New Roman"/>
          <w:color w:val="000000"/>
          <w:sz w:val="24"/>
          <w:szCs w:val="24"/>
        </w:rPr>
        <w:t>экзаменов и зачётов. В указанное число не входит аттестация по физической культуре и факультативным ди</w:t>
      </w:r>
      <w:r w:rsidRPr="00191C92">
        <w:rPr>
          <w:rFonts w:ascii="Times New Roman" w:hAnsi="Times New Roman"/>
          <w:color w:val="000000"/>
          <w:sz w:val="24"/>
          <w:szCs w:val="24"/>
        </w:rPr>
        <w:t>с</w:t>
      </w:r>
      <w:r w:rsidRPr="00191C92">
        <w:rPr>
          <w:rFonts w:ascii="Times New Roman" w:hAnsi="Times New Roman"/>
          <w:color w:val="000000"/>
          <w:sz w:val="24"/>
          <w:szCs w:val="24"/>
        </w:rPr>
        <w:t>циплинам.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3.</w:t>
      </w:r>
      <w:r w:rsidR="00E05A05">
        <w:rPr>
          <w:rFonts w:ascii="Times New Roman" w:hAnsi="Times New Roman"/>
          <w:color w:val="000000"/>
          <w:sz w:val="24"/>
          <w:szCs w:val="24"/>
        </w:rPr>
        <w:t>9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47D17">
        <w:rPr>
          <w:rFonts w:ascii="Times New Roman" w:hAnsi="Times New Roman"/>
          <w:color w:val="000000"/>
          <w:sz w:val="24"/>
          <w:szCs w:val="24"/>
        </w:rPr>
        <w:t>Обучающиеся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обязаны сдать все экзамены и зачёты в строгом соответствии с учебными планами и графиками учебного процесса.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3.</w:t>
      </w:r>
      <w:r w:rsidR="00E05A05">
        <w:rPr>
          <w:rFonts w:ascii="Times New Roman" w:hAnsi="Times New Roman"/>
          <w:color w:val="000000"/>
          <w:sz w:val="24"/>
          <w:szCs w:val="24"/>
        </w:rPr>
        <w:t>10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47D17">
        <w:rPr>
          <w:rFonts w:ascii="Times New Roman" w:hAnsi="Times New Roman"/>
          <w:color w:val="000000"/>
          <w:sz w:val="24"/>
          <w:szCs w:val="24"/>
        </w:rPr>
        <w:t>Обучающиеся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могут сдавать зачёты и экзамены по факультативным дисц</w:t>
      </w:r>
      <w:r w:rsidRPr="00191C92">
        <w:rPr>
          <w:rFonts w:ascii="Times New Roman" w:hAnsi="Times New Roman"/>
          <w:color w:val="000000"/>
          <w:sz w:val="24"/>
          <w:szCs w:val="24"/>
        </w:rPr>
        <w:t>и</w:t>
      </w:r>
      <w:r w:rsidRPr="00191C92">
        <w:rPr>
          <w:rFonts w:ascii="Times New Roman" w:hAnsi="Times New Roman"/>
          <w:color w:val="000000"/>
          <w:sz w:val="24"/>
          <w:szCs w:val="24"/>
        </w:rPr>
        <w:t>плинам и</w:t>
      </w:r>
      <w:r w:rsidR="00B90D1A">
        <w:rPr>
          <w:rFonts w:ascii="Times New Roman" w:hAnsi="Times New Roman"/>
          <w:color w:val="000000"/>
          <w:sz w:val="24"/>
          <w:szCs w:val="24"/>
        </w:rPr>
        <w:t>,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по их заявлению</w:t>
      </w:r>
      <w:r w:rsidR="00B90D1A">
        <w:rPr>
          <w:rFonts w:ascii="Times New Roman" w:hAnsi="Times New Roman"/>
          <w:color w:val="000000"/>
          <w:sz w:val="24"/>
          <w:szCs w:val="24"/>
        </w:rPr>
        <w:t>,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результаты сдачи вносятся в экзаменационную ведомость, з</w:t>
      </w:r>
      <w:r w:rsidRPr="00191C92">
        <w:rPr>
          <w:rFonts w:ascii="Times New Roman" w:hAnsi="Times New Roman"/>
          <w:color w:val="000000"/>
          <w:sz w:val="24"/>
          <w:szCs w:val="24"/>
        </w:rPr>
        <w:t>а</w:t>
      </w:r>
      <w:r w:rsidRPr="00191C92">
        <w:rPr>
          <w:rFonts w:ascii="Times New Roman" w:hAnsi="Times New Roman"/>
          <w:color w:val="000000"/>
          <w:sz w:val="24"/>
          <w:szCs w:val="24"/>
        </w:rPr>
        <w:t>чётную книжку и в выписку из экзаменационной ведомости (приложение к диплому).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3.</w:t>
      </w:r>
      <w:r w:rsidR="00E05A05">
        <w:rPr>
          <w:rFonts w:ascii="Times New Roman" w:hAnsi="Times New Roman"/>
          <w:color w:val="000000"/>
          <w:sz w:val="24"/>
          <w:szCs w:val="24"/>
        </w:rPr>
        <w:t>11</w:t>
      </w:r>
      <w:r w:rsidRPr="00191C92">
        <w:rPr>
          <w:rFonts w:ascii="Times New Roman" w:hAnsi="Times New Roman"/>
          <w:color w:val="000000"/>
          <w:sz w:val="24"/>
          <w:szCs w:val="24"/>
        </w:rPr>
        <w:t>. Экзамены сдаются в периоды экзаменационных сессий, предусмотренных учебными планами</w:t>
      </w:r>
      <w:r w:rsidR="00AE7A7C">
        <w:rPr>
          <w:rFonts w:ascii="Times New Roman" w:hAnsi="Times New Roman"/>
          <w:color w:val="000000"/>
          <w:sz w:val="24"/>
          <w:szCs w:val="24"/>
        </w:rPr>
        <w:t>,</w:t>
      </w:r>
      <w:r w:rsidR="00E05A05">
        <w:rPr>
          <w:rFonts w:ascii="Times New Roman" w:hAnsi="Times New Roman"/>
          <w:color w:val="000000"/>
          <w:sz w:val="24"/>
          <w:szCs w:val="24"/>
        </w:rPr>
        <w:t xml:space="preserve"> календарными учебными графиками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Возможность досрочной сдачи отдельных экзаменов в пределах учебного года при условии выполнения </w:t>
      </w:r>
      <w:r w:rsidR="00EA7A2B">
        <w:rPr>
          <w:rFonts w:ascii="Times New Roman" w:hAnsi="Times New Roman"/>
          <w:color w:val="000000"/>
          <w:sz w:val="24"/>
          <w:szCs w:val="24"/>
        </w:rPr>
        <w:t>обучающимся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программы соответствующего курса определяется решением ректора</w:t>
      </w:r>
      <w:r w:rsidR="00014F60">
        <w:rPr>
          <w:rFonts w:ascii="Times New Roman" w:hAnsi="Times New Roman"/>
          <w:color w:val="000000"/>
          <w:sz w:val="24"/>
          <w:szCs w:val="24"/>
        </w:rPr>
        <w:t xml:space="preserve"> (проректора по учебной работе)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7F2B" w:rsidRPr="00191C92">
        <w:rPr>
          <w:rFonts w:ascii="Times New Roman" w:hAnsi="Times New Roman"/>
          <w:color w:val="000000"/>
          <w:sz w:val="24"/>
          <w:szCs w:val="24"/>
        </w:rPr>
        <w:t>по представлению декана факультета.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3.1</w:t>
      </w:r>
      <w:r w:rsidR="00E05A05">
        <w:rPr>
          <w:rFonts w:ascii="Times New Roman" w:hAnsi="Times New Roman"/>
          <w:color w:val="000000"/>
          <w:sz w:val="24"/>
          <w:szCs w:val="24"/>
        </w:rPr>
        <w:t>2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Основой для определения оценки на экзаменах служит уровень усвоения </w:t>
      </w:r>
      <w:proofErr w:type="gramStart"/>
      <w:r w:rsidR="00EA7A2B">
        <w:rPr>
          <w:rFonts w:ascii="Times New Roman" w:hAnsi="Times New Roman"/>
          <w:color w:val="000000"/>
          <w:sz w:val="24"/>
          <w:szCs w:val="24"/>
        </w:rPr>
        <w:t>об</w:t>
      </w:r>
      <w:r w:rsidR="00EA7A2B">
        <w:rPr>
          <w:rFonts w:ascii="Times New Roman" w:hAnsi="Times New Roman"/>
          <w:color w:val="000000"/>
          <w:sz w:val="24"/>
          <w:szCs w:val="24"/>
        </w:rPr>
        <w:t>у</w:t>
      </w:r>
      <w:r w:rsidR="00EA7A2B">
        <w:rPr>
          <w:rFonts w:ascii="Times New Roman" w:hAnsi="Times New Roman"/>
          <w:color w:val="000000"/>
          <w:sz w:val="24"/>
          <w:szCs w:val="24"/>
        </w:rPr>
        <w:t>чающимся</w:t>
      </w:r>
      <w:proofErr w:type="gramEnd"/>
      <w:r w:rsidRPr="00191C92">
        <w:rPr>
          <w:rFonts w:ascii="Times New Roman" w:hAnsi="Times New Roman"/>
          <w:color w:val="000000"/>
          <w:sz w:val="24"/>
          <w:szCs w:val="24"/>
        </w:rPr>
        <w:t xml:space="preserve"> материала, предусмотренного рабочей программой дисциплины. Ответстве</w:t>
      </w:r>
      <w:r w:rsidRPr="00191C92">
        <w:rPr>
          <w:rFonts w:ascii="Times New Roman" w:hAnsi="Times New Roman"/>
          <w:color w:val="000000"/>
          <w:sz w:val="24"/>
          <w:szCs w:val="24"/>
        </w:rPr>
        <w:t>н</w:t>
      </w:r>
      <w:r w:rsidRPr="00191C92">
        <w:rPr>
          <w:rFonts w:ascii="Times New Roman" w:hAnsi="Times New Roman"/>
          <w:color w:val="000000"/>
          <w:sz w:val="24"/>
          <w:szCs w:val="24"/>
        </w:rPr>
        <w:t>ность за объективность и единообразие требований, предъявляемых на экзаменах, несет заведующий кафедрой. Критерии оценки знаний, умений и навыков по дисциплине уст</w:t>
      </w:r>
      <w:r w:rsidRPr="00191C92">
        <w:rPr>
          <w:rFonts w:ascii="Times New Roman" w:hAnsi="Times New Roman"/>
          <w:color w:val="000000"/>
          <w:sz w:val="24"/>
          <w:szCs w:val="24"/>
        </w:rPr>
        <w:t>а</w:t>
      </w:r>
      <w:r w:rsidRPr="00191C92">
        <w:rPr>
          <w:rFonts w:ascii="Times New Roman" w:hAnsi="Times New Roman"/>
          <w:color w:val="000000"/>
          <w:sz w:val="24"/>
          <w:szCs w:val="24"/>
        </w:rPr>
        <w:t>навливает кафедра в соответствии с требованиями образовательных  программ.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3.1</w:t>
      </w:r>
      <w:r w:rsidR="00E05A05">
        <w:rPr>
          <w:rFonts w:ascii="Times New Roman" w:hAnsi="Times New Roman"/>
          <w:color w:val="000000"/>
          <w:sz w:val="24"/>
          <w:szCs w:val="24"/>
        </w:rPr>
        <w:t>3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47D17">
        <w:rPr>
          <w:rFonts w:ascii="Times New Roman" w:hAnsi="Times New Roman"/>
          <w:color w:val="000000"/>
          <w:sz w:val="24"/>
          <w:szCs w:val="24"/>
        </w:rPr>
        <w:t>Обучающиеся</w:t>
      </w:r>
      <w:r w:rsidRPr="00191C92">
        <w:rPr>
          <w:rFonts w:ascii="Times New Roman" w:hAnsi="Times New Roman"/>
          <w:color w:val="000000"/>
          <w:sz w:val="24"/>
          <w:szCs w:val="24"/>
        </w:rPr>
        <w:t>, полностью выполнившие требования учебного плана данного курса, успешно сдавшие все экзамены и зачёты, переводятся на следующий курс.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3.1</w:t>
      </w:r>
      <w:r w:rsidR="00E05A05">
        <w:rPr>
          <w:rFonts w:ascii="Times New Roman" w:hAnsi="Times New Roman"/>
          <w:color w:val="000000"/>
          <w:sz w:val="24"/>
          <w:szCs w:val="24"/>
        </w:rPr>
        <w:t>4</w:t>
      </w:r>
      <w:r w:rsidRPr="00191C92">
        <w:rPr>
          <w:rFonts w:ascii="Times New Roman" w:hAnsi="Times New Roman"/>
          <w:color w:val="000000"/>
          <w:sz w:val="24"/>
          <w:szCs w:val="24"/>
        </w:rPr>
        <w:t>. Автоматическое (без опроса) выставление оценки за курсовой экзамен</w:t>
      </w:r>
      <w:r w:rsidR="001E6E9B">
        <w:rPr>
          <w:rFonts w:ascii="Times New Roman" w:hAnsi="Times New Roman"/>
          <w:color w:val="000000"/>
          <w:sz w:val="24"/>
          <w:szCs w:val="24"/>
        </w:rPr>
        <w:t xml:space="preserve"> (осв</w:t>
      </w:r>
      <w:r w:rsidR="001E6E9B">
        <w:rPr>
          <w:rFonts w:ascii="Times New Roman" w:hAnsi="Times New Roman"/>
          <w:color w:val="000000"/>
          <w:sz w:val="24"/>
          <w:szCs w:val="24"/>
        </w:rPr>
        <w:t>о</w:t>
      </w:r>
      <w:r w:rsidR="001E6E9B">
        <w:rPr>
          <w:rFonts w:ascii="Times New Roman" w:hAnsi="Times New Roman"/>
          <w:color w:val="000000"/>
          <w:sz w:val="24"/>
          <w:szCs w:val="24"/>
        </w:rPr>
        <w:t>бождение от сдачи экзамена)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допускается </w:t>
      </w:r>
      <w:r w:rsidR="001E6E9B">
        <w:rPr>
          <w:rFonts w:ascii="Times New Roman" w:hAnsi="Times New Roman"/>
          <w:color w:val="000000"/>
          <w:sz w:val="24"/>
          <w:szCs w:val="24"/>
        </w:rPr>
        <w:t>в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отдельных случаях </w:t>
      </w:r>
      <w:proofErr w:type="gramStart"/>
      <w:r w:rsidR="00EA7A2B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191C92">
        <w:rPr>
          <w:rFonts w:ascii="Times New Roman" w:hAnsi="Times New Roman"/>
          <w:color w:val="000000"/>
          <w:sz w:val="24"/>
          <w:szCs w:val="24"/>
        </w:rPr>
        <w:t>, показа</w:t>
      </w:r>
      <w:r w:rsidRPr="00191C92">
        <w:rPr>
          <w:rFonts w:ascii="Times New Roman" w:hAnsi="Times New Roman"/>
          <w:color w:val="000000"/>
          <w:sz w:val="24"/>
          <w:szCs w:val="24"/>
        </w:rPr>
        <w:t>в</w:t>
      </w:r>
      <w:r w:rsidRPr="00191C92">
        <w:rPr>
          <w:rFonts w:ascii="Times New Roman" w:hAnsi="Times New Roman"/>
          <w:color w:val="000000"/>
          <w:sz w:val="24"/>
          <w:szCs w:val="24"/>
        </w:rPr>
        <w:t>шим высокие индивидуальные достижения при освоении образователь</w:t>
      </w:r>
      <w:r w:rsidR="00EB7F2B" w:rsidRPr="00191C92">
        <w:rPr>
          <w:rFonts w:ascii="Times New Roman" w:hAnsi="Times New Roman"/>
          <w:color w:val="000000"/>
          <w:sz w:val="24"/>
          <w:szCs w:val="24"/>
        </w:rPr>
        <w:t>ных программ в течение семестра</w:t>
      </w:r>
      <w:r w:rsidR="00C90B3A">
        <w:rPr>
          <w:rFonts w:ascii="Times New Roman" w:hAnsi="Times New Roman"/>
          <w:color w:val="000000"/>
          <w:sz w:val="24"/>
          <w:szCs w:val="24"/>
        </w:rPr>
        <w:t xml:space="preserve"> (курса). К данной категории относятся</w:t>
      </w:r>
      <w:r w:rsidR="00EB7F2B" w:rsidRPr="00191C92">
        <w:rPr>
          <w:rFonts w:ascii="Times New Roman" w:hAnsi="Times New Roman"/>
          <w:color w:val="000000"/>
          <w:sz w:val="24"/>
          <w:szCs w:val="24"/>
        </w:rPr>
        <w:t xml:space="preserve"> победители и призеры предме</w:t>
      </w:r>
      <w:r w:rsidR="00EB7F2B" w:rsidRPr="00191C92">
        <w:rPr>
          <w:rFonts w:ascii="Times New Roman" w:hAnsi="Times New Roman"/>
          <w:color w:val="000000"/>
          <w:sz w:val="24"/>
          <w:szCs w:val="24"/>
        </w:rPr>
        <w:t>т</w:t>
      </w:r>
      <w:r w:rsidR="00EB7F2B" w:rsidRPr="00191C92">
        <w:rPr>
          <w:rFonts w:ascii="Times New Roman" w:hAnsi="Times New Roman"/>
          <w:color w:val="000000"/>
          <w:sz w:val="24"/>
          <w:szCs w:val="24"/>
        </w:rPr>
        <w:t>ных олимпиад</w:t>
      </w:r>
      <w:r w:rsidR="008A4EA7">
        <w:rPr>
          <w:rFonts w:ascii="Times New Roman" w:hAnsi="Times New Roman"/>
          <w:color w:val="000000"/>
          <w:sz w:val="24"/>
          <w:szCs w:val="24"/>
        </w:rPr>
        <w:t>, конкурсов</w:t>
      </w:r>
      <w:r w:rsidR="00AA3040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8A4EA7">
        <w:rPr>
          <w:rFonts w:ascii="Times New Roman" w:hAnsi="Times New Roman"/>
          <w:color w:val="000000"/>
          <w:sz w:val="24"/>
          <w:szCs w:val="24"/>
        </w:rPr>
        <w:t xml:space="preserve"> грантов</w:t>
      </w:r>
      <w:r w:rsidR="00D3091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A3040">
        <w:rPr>
          <w:rFonts w:ascii="Times New Roman" w:hAnsi="Times New Roman"/>
          <w:color w:val="000000"/>
          <w:sz w:val="24"/>
          <w:szCs w:val="24"/>
        </w:rPr>
        <w:t>претендующие на освобождение от сдачи экзамена</w:t>
      </w:r>
      <w:r w:rsidR="00582168" w:rsidRPr="00191C92">
        <w:rPr>
          <w:rFonts w:ascii="Times New Roman" w:hAnsi="Times New Roman"/>
          <w:color w:val="000000"/>
          <w:sz w:val="24"/>
          <w:szCs w:val="24"/>
        </w:rPr>
        <w:t xml:space="preserve"> после согласования с деканатом и одобрения </w:t>
      </w:r>
      <w:r w:rsidR="00014F60">
        <w:rPr>
          <w:rFonts w:ascii="Times New Roman" w:hAnsi="Times New Roman"/>
          <w:color w:val="000000"/>
          <w:sz w:val="24"/>
          <w:szCs w:val="24"/>
        </w:rPr>
        <w:t>про</w:t>
      </w:r>
      <w:r w:rsidR="00582168" w:rsidRPr="00191C92">
        <w:rPr>
          <w:rFonts w:ascii="Times New Roman" w:hAnsi="Times New Roman"/>
          <w:color w:val="000000"/>
          <w:sz w:val="24"/>
          <w:szCs w:val="24"/>
        </w:rPr>
        <w:t>ректором</w:t>
      </w:r>
      <w:r w:rsidR="00014F60">
        <w:rPr>
          <w:rFonts w:ascii="Times New Roman" w:hAnsi="Times New Roman"/>
          <w:color w:val="000000"/>
          <w:sz w:val="24"/>
          <w:szCs w:val="24"/>
        </w:rPr>
        <w:t xml:space="preserve"> по учебной работе</w:t>
      </w:r>
      <w:r w:rsidR="00582168" w:rsidRPr="00191C92">
        <w:rPr>
          <w:rFonts w:ascii="Times New Roman" w:hAnsi="Times New Roman"/>
          <w:color w:val="000000"/>
          <w:sz w:val="24"/>
          <w:szCs w:val="24"/>
        </w:rPr>
        <w:t>.</w:t>
      </w:r>
      <w:r w:rsidR="00EB7F2B" w:rsidRPr="00191C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3.1</w:t>
      </w:r>
      <w:r w:rsidR="00E05A05">
        <w:rPr>
          <w:rFonts w:ascii="Times New Roman" w:hAnsi="Times New Roman"/>
          <w:color w:val="000000"/>
          <w:sz w:val="24"/>
          <w:szCs w:val="24"/>
        </w:rPr>
        <w:t>5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Ректорат </w:t>
      </w:r>
      <w:r w:rsidR="0056744F" w:rsidRPr="00191C92">
        <w:rPr>
          <w:rFonts w:ascii="Times New Roman" w:hAnsi="Times New Roman"/>
          <w:color w:val="000000"/>
          <w:sz w:val="24"/>
          <w:szCs w:val="24"/>
        </w:rPr>
        <w:t>Университета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и деканаты факультетов в процессе экзаменационной сессии и по ее результатам изучают качество подготовки обучающихся и намечают мер</w:t>
      </w:r>
      <w:r w:rsidRPr="00191C92">
        <w:rPr>
          <w:rFonts w:ascii="Times New Roman" w:hAnsi="Times New Roman"/>
          <w:color w:val="000000"/>
          <w:sz w:val="24"/>
          <w:szCs w:val="24"/>
        </w:rPr>
        <w:t>о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приятия, обеспечивающие дальнейшее улучшение учебного процесса. Результаты </w:t>
      </w:r>
      <w:r w:rsidR="00C90B3A">
        <w:rPr>
          <w:rFonts w:ascii="Times New Roman" w:hAnsi="Times New Roman"/>
          <w:color w:val="000000"/>
          <w:sz w:val="24"/>
          <w:szCs w:val="24"/>
        </w:rPr>
        <w:t>пром</w:t>
      </w:r>
      <w:r w:rsidR="00C90B3A">
        <w:rPr>
          <w:rFonts w:ascii="Times New Roman" w:hAnsi="Times New Roman"/>
          <w:color w:val="000000"/>
          <w:sz w:val="24"/>
          <w:szCs w:val="24"/>
        </w:rPr>
        <w:t>е</w:t>
      </w:r>
      <w:r w:rsidR="00C90B3A">
        <w:rPr>
          <w:rFonts w:ascii="Times New Roman" w:hAnsi="Times New Roman"/>
          <w:color w:val="000000"/>
          <w:sz w:val="24"/>
          <w:szCs w:val="24"/>
        </w:rPr>
        <w:t>жуточной аттестации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и предложения по улучшению учебного процесса после завершения сессии обсуждаются на заседаниях кафедр, ученых советов факультетов и </w:t>
      </w:r>
      <w:r w:rsidR="00B90D1A">
        <w:rPr>
          <w:rFonts w:ascii="Times New Roman" w:hAnsi="Times New Roman"/>
          <w:color w:val="000000"/>
          <w:sz w:val="24"/>
          <w:szCs w:val="24"/>
        </w:rPr>
        <w:t>у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ченого совета </w:t>
      </w:r>
      <w:r w:rsidR="0056744F" w:rsidRPr="00191C92">
        <w:rPr>
          <w:rFonts w:ascii="Times New Roman" w:hAnsi="Times New Roman"/>
          <w:color w:val="000000"/>
          <w:sz w:val="24"/>
          <w:szCs w:val="24"/>
        </w:rPr>
        <w:t>Университета</w:t>
      </w:r>
      <w:r w:rsidRPr="00191C92">
        <w:rPr>
          <w:rFonts w:ascii="Times New Roman" w:hAnsi="Times New Roman"/>
          <w:color w:val="000000"/>
          <w:sz w:val="24"/>
          <w:szCs w:val="24"/>
        </w:rPr>
        <w:t>.</w:t>
      </w:r>
    </w:p>
    <w:p w:rsidR="009F0FFD" w:rsidRPr="00191C92" w:rsidRDefault="009F0FFD" w:rsidP="00675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526" w:rsidRPr="00F07D63" w:rsidRDefault="00675526" w:rsidP="006755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0FFD" w:rsidRPr="00191C92" w:rsidRDefault="00C11C10" w:rsidP="006755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1C92">
        <w:rPr>
          <w:rFonts w:ascii="Times New Roman" w:hAnsi="Times New Roman"/>
          <w:b/>
          <w:color w:val="000000"/>
          <w:sz w:val="24"/>
          <w:szCs w:val="24"/>
        </w:rPr>
        <w:t>4. ПОРЯДОК ПРОВЕДЕНИЯ ПРОМЕЖУТОЧНОЙ АТТЕСТАЦИИ</w:t>
      </w:r>
    </w:p>
    <w:p w:rsidR="00675526" w:rsidRDefault="00675526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51B3A" w:rsidRDefault="00551B3A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Промежуточная аттестация проводится в строгом соответствии с календарным учебным графиком после завершения теоретического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обучения по дисциплинам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по кот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рым предусмотрена итоговая форма контроля: зачет или экзамен. 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4.</w:t>
      </w:r>
      <w:r w:rsidR="00551B3A">
        <w:rPr>
          <w:rFonts w:ascii="Times New Roman" w:hAnsi="Times New Roman"/>
          <w:color w:val="000000"/>
          <w:sz w:val="24"/>
          <w:szCs w:val="24"/>
        </w:rPr>
        <w:t>2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47D17">
        <w:rPr>
          <w:rFonts w:ascii="Times New Roman" w:hAnsi="Times New Roman"/>
          <w:color w:val="000000"/>
          <w:sz w:val="24"/>
          <w:szCs w:val="24"/>
        </w:rPr>
        <w:t>Обучающиеся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по индивидуальному плану могут сдавать зачёты и экзамены в межсессионный период в сроки, предусмотренные индивидуальным планом, утвержде</w:t>
      </w:r>
      <w:r w:rsidRPr="00191C92">
        <w:rPr>
          <w:rFonts w:ascii="Times New Roman" w:hAnsi="Times New Roman"/>
          <w:color w:val="000000"/>
          <w:sz w:val="24"/>
          <w:szCs w:val="24"/>
        </w:rPr>
        <w:t>н</w:t>
      </w:r>
      <w:r w:rsidRPr="00191C92">
        <w:rPr>
          <w:rFonts w:ascii="Times New Roman" w:hAnsi="Times New Roman"/>
          <w:color w:val="000000"/>
          <w:sz w:val="24"/>
          <w:szCs w:val="24"/>
        </w:rPr>
        <w:t>ны</w:t>
      </w:r>
      <w:r w:rsidR="00582168" w:rsidRPr="00191C92">
        <w:rPr>
          <w:rFonts w:ascii="Times New Roman" w:hAnsi="Times New Roman"/>
          <w:color w:val="000000"/>
          <w:sz w:val="24"/>
          <w:szCs w:val="24"/>
        </w:rPr>
        <w:t>м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проректором по учебной работе (по представлению декана факультета).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4.</w:t>
      </w:r>
      <w:r w:rsidR="00551B3A">
        <w:rPr>
          <w:rFonts w:ascii="Times New Roman" w:hAnsi="Times New Roman"/>
          <w:color w:val="000000"/>
          <w:sz w:val="24"/>
          <w:szCs w:val="24"/>
        </w:rPr>
        <w:t>3</w:t>
      </w:r>
      <w:r w:rsidRPr="00191C92">
        <w:rPr>
          <w:rFonts w:ascii="Times New Roman" w:hAnsi="Times New Roman"/>
          <w:color w:val="000000"/>
          <w:sz w:val="24"/>
          <w:szCs w:val="24"/>
        </w:rPr>
        <w:t>. Отдельные экзамены</w:t>
      </w:r>
      <w:r w:rsidR="00C90B3A">
        <w:rPr>
          <w:rFonts w:ascii="Times New Roman" w:hAnsi="Times New Roman"/>
          <w:color w:val="000000"/>
          <w:sz w:val="24"/>
          <w:szCs w:val="24"/>
        </w:rPr>
        <w:t xml:space="preserve"> (зачеты)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могут проводиться в период теоретического </w:t>
      </w:r>
      <w:proofErr w:type="gramStart"/>
      <w:r w:rsidRPr="00191C92">
        <w:rPr>
          <w:rFonts w:ascii="Times New Roman" w:hAnsi="Times New Roman"/>
          <w:color w:val="000000"/>
          <w:sz w:val="24"/>
          <w:szCs w:val="24"/>
        </w:rPr>
        <w:t>об</w:t>
      </w:r>
      <w:r w:rsidRPr="00191C92">
        <w:rPr>
          <w:rFonts w:ascii="Times New Roman" w:hAnsi="Times New Roman"/>
          <w:color w:val="000000"/>
          <w:sz w:val="24"/>
          <w:szCs w:val="24"/>
        </w:rPr>
        <w:t>у</w:t>
      </w:r>
      <w:r w:rsidRPr="00191C92">
        <w:rPr>
          <w:rFonts w:ascii="Times New Roman" w:hAnsi="Times New Roman"/>
          <w:color w:val="000000"/>
          <w:sz w:val="24"/>
          <w:szCs w:val="24"/>
        </w:rPr>
        <w:t>чения по завершени</w:t>
      </w:r>
      <w:r w:rsidR="00B90D1A">
        <w:rPr>
          <w:rFonts w:ascii="Times New Roman" w:hAnsi="Times New Roman"/>
          <w:color w:val="000000"/>
          <w:sz w:val="24"/>
          <w:szCs w:val="24"/>
        </w:rPr>
        <w:t>ю</w:t>
      </w:r>
      <w:proofErr w:type="gramEnd"/>
      <w:r w:rsidRPr="00191C92">
        <w:rPr>
          <w:rFonts w:ascii="Times New Roman" w:hAnsi="Times New Roman"/>
          <w:color w:val="000000"/>
          <w:sz w:val="24"/>
          <w:szCs w:val="24"/>
        </w:rPr>
        <w:t xml:space="preserve"> преподавания </w:t>
      </w:r>
      <w:r w:rsidR="00014F60">
        <w:rPr>
          <w:rFonts w:ascii="Times New Roman" w:hAnsi="Times New Roman"/>
          <w:color w:val="000000"/>
          <w:sz w:val="24"/>
          <w:szCs w:val="24"/>
        </w:rPr>
        <w:t>блока дисциплин в рамках аттестационного периода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В этом случае </w:t>
      </w:r>
      <w:proofErr w:type="gramStart"/>
      <w:r w:rsidRPr="00191C92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191C92">
        <w:rPr>
          <w:rFonts w:ascii="Times New Roman" w:hAnsi="Times New Roman"/>
          <w:color w:val="000000"/>
          <w:sz w:val="24"/>
          <w:szCs w:val="24"/>
        </w:rPr>
        <w:t xml:space="preserve"> предоставляется не менее 3 дней на подготовку к экзамену.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="00551B3A">
        <w:rPr>
          <w:rFonts w:ascii="Times New Roman" w:hAnsi="Times New Roman"/>
          <w:color w:val="000000"/>
          <w:sz w:val="24"/>
          <w:szCs w:val="24"/>
        </w:rPr>
        <w:t>4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Изменение сроков проведения </w:t>
      </w:r>
      <w:r w:rsidR="00AA3040">
        <w:rPr>
          <w:rFonts w:ascii="Times New Roman" w:hAnsi="Times New Roman"/>
          <w:color w:val="000000"/>
          <w:sz w:val="24"/>
          <w:szCs w:val="24"/>
        </w:rPr>
        <w:t>промежуточной аттестации</w:t>
      </w:r>
      <w:r w:rsidR="00582168" w:rsidRPr="00191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7A2B" w:rsidRPr="00191C92">
        <w:rPr>
          <w:rFonts w:ascii="Times New Roman" w:hAnsi="Times New Roman"/>
          <w:color w:val="000000"/>
          <w:sz w:val="24"/>
          <w:szCs w:val="24"/>
        </w:rPr>
        <w:t xml:space="preserve">возможно </w:t>
      </w:r>
      <w:r w:rsidR="00582168" w:rsidRPr="00191C92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EA7A2B">
        <w:rPr>
          <w:rFonts w:ascii="Times New Roman" w:hAnsi="Times New Roman"/>
          <w:color w:val="000000"/>
          <w:sz w:val="24"/>
          <w:szCs w:val="24"/>
        </w:rPr>
        <w:t>пре</w:t>
      </w:r>
      <w:r w:rsidR="00EA7A2B">
        <w:rPr>
          <w:rFonts w:ascii="Times New Roman" w:hAnsi="Times New Roman"/>
          <w:color w:val="000000"/>
          <w:sz w:val="24"/>
          <w:szCs w:val="24"/>
        </w:rPr>
        <w:t>д</w:t>
      </w:r>
      <w:r w:rsidR="00EA7A2B">
        <w:rPr>
          <w:rFonts w:ascii="Times New Roman" w:hAnsi="Times New Roman"/>
          <w:color w:val="000000"/>
          <w:sz w:val="24"/>
          <w:szCs w:val="24"/>
        </w:rPr>
        <w:t>ставлению</w:t>
      </w:r>
      <w:r w:rsidR="00582168" w:rsidRPr="00191C92">
        <w:rPr>
          <w:rFonts w:ascii="Times New Roman" w:hAnsi="Times New Roman"/>
          <w:color w:val="000000"/>
          <w:sz w:val="24"/>
          <w:szCs w:val="24"/>
        </w:rPr>
        <w:t xml:space="preserve"> декана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болевшим в течение семестра или в период </w:t>
      </w:r>
      <w:proofErr w:type="spellStart"/>
      <w:r w:rsidRPr="00191C92">
        <w:rPr>
          <w:rFonts w:ascii="Times New Roman" w:hAnsi="Times New Roman"/>
          <w:color w:val="000000"/>
          <w:sz w:val="24"/>
          <w:szCs w:val="24"/>
        </w:rPr>
        <w:t>зачётно</w:t>
      </w:r>
      <w:proofErr w:type="spellEnd"/>
      <w:r w:rsidR="00BC74C4" w:rsidRPr="00191C92">
        <w:rPr>
          <w:rFonts w:ascii="Times New Roman" w:hAnsi="Times New Roman"/>
          <w:color w:val="000000"/>
          <w:sz w:val="24"/>
          <w:szCs w:val="24"/>
        </w:rPr>
        <w:t>-экзаменационной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сессии </w:t>
      </w:r>
      <w:r w:rsidR="00BC74C4" w:rsidRPr="00191C92">
        <w:rPr>
          <w:rFonts w:ascii="Times New Roman" w:hAnsi="Times New Roman"/>
          <w:color w:val="000000"/>
          <w:sz w:val="24"/>
          <w:szCs w:val="24"/>
        </w:rPr>
        <w:t>приказом ректора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74C4" w:rsidRPr="00191C92">
        <w:rPr>
          <w:rFonts w:ascii="Times New Roman" w:hAnsi="Times New Roman"/>
          <w:color w:val="000000"/>
          <w:sz w:val="24"/>
          <w:szCs w:val="24"/>
        </w:rPr>
        <w:t>о продлении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экзаменационной сессии</w:t>
      </w:r>
      <w:r w:rsidR="00F45A97">
        <w:rPr>
          <w:rFonts w:ascii="Times New Roman" w:hAnsi="Times New Roman"/>
          <w:color w:val="000000"/>
          <w:sz w:val="24"/>
          <w:szCs w:val="24"/>
        </w:rPr>
        <w:t xml:space="preserve"> или по индивидуальному графику, утвержденному проректором по учебной работе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(документ о болезни должен быть заверен в </w:t>
      </w:r>
      <w:r w:rsidR="00BC74C4" w:rsidRPr="00191C92">
        <w:rPr>
          <w:rFonts w:ascii="Times New Roman" w:hAnsi="Times New Roman"/>
          <w:color w:val="000000"/>
          <w:sz w:val="24"/>
          <w:szCs w:val="24"/>
        </w:rPr>
        <w:t>медицинском учреждении).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4.</w:t>
      </w:r>
      <w:r w:rsidR="00551B3A">
        <w:rPr>
          <w:rFonts w:ascii="Times New Roman" w:hAnsi="Times New Roman"/>
          <w:color w:val="000000"/>
          <w:sz w:val="24"/>
          <w:szCs w:val="24"/>
        </w:rPr>
        <w:t>5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Расписание экзаменов составляется деканатом, утверждается проректором по учебной работе </w:t>
      </w:r>
      <w:r w:rsidR="0056744F" w:rsidRPr="00191C92">
        <w:rPr>
          <w:rFonts w:ascii="Times New Roman" w:hAnsi="Times New Roman"/>
          <w:color w:val="000000"/>
          <w:sz w:val="24"/>
          <w:szCs w:val="24"/>
        </w:rPr>
        <w:t>Университета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и доводится до сведения преподавателей и обучающихся не позднее, чем за две недели до начала экзаменов.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4.</w:t>
      </w:r>
      <w:r w:rsidR="00551B3A">
        <w:rPr>
          <w:rFonts w:ascii="Times New Roman" w:hAnsi="Times New Roman"/>
          <w:color w:val="000000"/>
          <w:sz w:val="24"/>
          <w:szCs w:val="24"/>
        </w:rPr>
        <w:t>6</w:t>
      </w:r>
      <w:r w:rsidRPr="00191C92">
        <w:rPr>
          <w:rFonts w:ascii="Times New Roman" w:hAnsi="Times New Roman"/>
          <w:color w:val="000000"/>
          <w:sz w:val="24"/>
          <w:szCs w:val="24"/>
        </w:rPr>
        <w:t>. В расписании экзаменов указываются название дисциплины, номер учебной группы, дата проведения экзамена</w:t>
      </w:r>
      <w:r w:rsidR="00BC74C4" w:rsidRPr="00191C92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время начала экзамена.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4.</w:t>
      </w:r>
      <w:r w:rsidR="00551B3A">
        <w:rPr>
          <w:rFonts w:ascii="Times New Roman" w:hAnsi="Times New Roman"/>
          <w:color w:val="000000"/>
          <w:sz w:val="24"/>
          <w:szCs w:val="24"/>
        </w:rPr>
        <w:t>7</w:t>
      </w:r>
      <w:r w:rsidRPr="00191C92">
        <w:rPr>
          <w:rFonts w:ascii="Times New Roman" w:hAnsi="Times New Roman"/>
          <w:color w:val="000000"/>
          <w:sz w:val="24"/>
          <w:szCs w:val="24"/>
        </w:rPr>
        <w:t>. Изменение времени экзамена возможн</w:t>
      </w:r>
      <w:r w:rsidR="00D708CD">
        <w:rPr>
          <w:rFonts w:ascii="Times New Roman" w:hAnsi="Times New Roman"/>
          <w:color w:val="000000"/>
          <w:sz w:val="24"/>
          <w:szCs w:val="24"/>
        </w:rPr>
        <w:t>о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только </w:t>
      </w:r>
      <w:r w:rsidR="00BC74C4" w:rsidRPr="00191C92">
        <w:rPr>
          <w:rFonts w:ascii="Times New Roman" w:hAnsi="Times New Roman"/>
          <w:color w:val="000000"/>
          <w:sz w:val="24"/>
          <w:szCs w:val="24"/>
        </w:rPr>
        <w:t>по представлению декана ф</w:t>
      </w:r>
      <w:r w:rsidR="00BC74C4" w:rsidRPr="00191C92">
        <w:rPr>
          <w:rFonts w:ascii="Times New Roman" w:hAnsi="Times New Roman"/>
          <w:color w:val="000000"/>
          <w:sz w:val="24"/>
          <w:szCs w:val="24"/>
        </w:rPr>
        <w:t>а</w:t>
      </w:r>
      <w:r w:rsidR="00BC74C4" w:rsidRPr="00191C92">
        <w:rPr>
          <w:rFonts w:ascii="Times New Roman" w:hAnsi="Times New Roman"/>
          <w:color w:val="000000"/>
          <w:sz w:val="24"/>
          <w:szCs w:val="24"/>
        </w:rPr>
        <w:t>культета.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Перенос даты экзамена во время экзаменационной сессии, как правило, не д</w:t>
      </w:r>
      <w:r w:rsidRPr="00191C92">
        <w:rPr>
          <w:rFonts w:ascii="Times New Roman" w:hAnsi="Times New Roman"/>
          <w:color w:val="000000"/>
          <w:sz w:val="24"/>
          <w:szCs w:val="24"/>
        </w:rPr>
        <w:t>о</w:t>
      </w:r>
      <w:r w:rsidRPr="00191C92">
        <w:rPr>
          <w:rFonts w:ascii="Times New Roman" w:hAnsi="Times New Roman"/>
          <w:color w:val="000000"/>
          <w:sz w:val="24"/>
          <w:szCs w:val="24"/>
        </w:rPr>
        <w:t>пускается.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4.</w:t>
      </w:r>
      <w:r w:rsidR="00551B3A">
        <w:rPr>
          <w:rFonts w:ascii="Times New Roman" w:hAnsi="Times New Roman"/>
          <w:color w:val="000000"/>
          <w:sz w:val="24"/>
          <w:szCs w:val="24"/>
        </w:rPr>
        <w:t>8</w:t>
      </w:r>
      <w:r w:rsidRPr="00191C92">
        <w:rPr>
          <w:rFonts w:ascii="Times New Roman" w:hAnsi="Times New Roman"/>
          <w:color w:val="000000"/>
          <w:sz w:val="24"/>
          <w:szCs w:val="24"/>
        </w:rPr>
        <w:t>. Расписание составляется с таким расчетом, чтобы на подготовку к экзаменам по  каждой дисциплине было отведено</w:t>
      </w:r>
      <w:r w:rsidR="00EA7A2B">
        <w:rPr>
          <w:rFonts w:ascii="Times New Roman" w:hAnsi="Times New Roman"/>
          <w:color w:val="000000"/>
          <w:sz w:val="24"/>
          <w:szCs w:val="24"/>
        </w:rPr>
        <w:t>, как правило,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не менее 3 дней. Перед экзаменом провод</w:t>
      </w:r>
      <w:r w:rsidR="00F45A97">
        <w:rPr>
          <w:rFonts w:ascii="Times New Roman" w:hAnsi="Times New Roman"/>
          <w:color w:val="000000"/>
          <w:sz w:val="24"/>
          <w:szCs w:val="24"/>
        </w:rPr>
        <w:t>я</w:t>
      </w:r>
      <w:r w:rsidR="00BC20A3" w:rsidRPr="00191C92">
        <w:rPr>
          <w:rFonts w:ascii="Times New Roman" w:hAnsi="Times New Roman"/>
          <w:color w:val="000000"/>
          <w:sz w:val="24"/>
          <w:szCs w:val="24"/>
        </w:rPr>
        <w:t>тся консультаци</w:t>
      </w:r>
      <w:r w:rsidR="00F45A97">
        <w:rPr>
          <w:rFonts w:ascii="Times New Roman" w:hAnsi="Times New Roman"/>
          <w:color w:val="000000"/>
          <w:sz w:val="24"/>
          <w:szCs w:val="24"/>
        </w:rPr>
        <w:t>и</w:t>
      </w:r>
      <w:r w:rsidR="00BC20A3" w:rsidRPr="00191C92">
        <w:rPr>
          <w:rFonts w:ascii="Times New Roman" w:hAnsi="Times New Roman"/>
          <w:color w:val="000000"/>
          <w:sz w:val="24"/>
          <w:szCs w:val="24"/>
        </w:rPr>
        <w:t xml:space="preserve"> по дисциплинам</w:t>
      </w:r>
      <w:r w:rsidRPr="00191C92">
        <w:rPr>
          <w:rFonts w:ascii="Times New Roman" w:hAnsi="Times New Roman"/>
          <w:color w:val="000000"/>
          <w:sz w:val="24"/>
          <w:szCs w:val="24"/>
        </w:rPr>
        <w:t>.</w:t>
      </w:r>
      <w:r w:rsidR="00BC74C4" w:rsidRPr="00191C92">
        <w:rPr>
          <w:rFonts w:ascii="Times New Roman" w:hAnsi="Times New Roman"/>
          <w:color w:val="000000"/>
          <w:sz w:val="24"/>
          <w:szCs w:val="24"/>
        </w:rPr>
        <w:t xml:space="preserve"> График консультаций утверждается кафедрой, размещается на сайте Университета и вывешивается на стенде объявлений кафедры.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4.</w:t>
      </w:r>
      <w:r w:rsidR="00551B3A">
        <w:rPr>
          <w:rFonts w:ascii="Times New Roman" w:hAnsi="Times New Roman"/>
          <w:color w:val="000000"/>
          <w:sz w:val="24"/>
          <w:szCs w:val="24"/>
        </w:rPr>
        <w:t>9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C74C4" w:rsidRPr="00191C92">
        <w:rPr>
          <w:rFonts w:ascii="Times New Roman" w:hAnsi="Times New Roman"/>
          <w:color w:val="000000"/>
          <w:sz w:val="24"/>
          <w:szCs w:val="24"/>
        </w:rPr>
        <w:t xml:space="preserve">Ответственные лица </w:t>
      </w:r>
      <w:r w:rsidR="00F45A97">
        <w:rPr>
          <w:rFonts w:ascii="Times New Roman" w:hAnsi="Times New Roman"/>
          <w:color w:val="000000"/>
          <w:sz w:val="24"/>
          <w:szCs w:val="24"/>
        </w:rPr>
        <w:t xml:space="preserve">от факультетов 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до начала экзаменационной сессии </w:t>
      </w:r>
      <w:r w:rsidR="00124850">
        <w:rPr>
          <w:rFonts w:ascii="Times New Roman" w:hAnsi="Times New Roman"/>
          <w:color w:val="000000"/>
          <w:sz w:val="24"/>
          <w:szCs w:val="24"/>
        </w:rPr>
        <w:t>с п</w:t>
      </w:r>
      <w:r w:rsidR="00124850">
        <w:rPr>
          <w:rFonts w:ascii="Times New Roman" w:hAnsi="Times New Roman"/>
          <w:color w:val="000000"/>
          <w:sz w:val="24"/>
          <w:szCs w:val="24"/>
        </w:rPr>
        <w:t>о</w:t>
      </w:r>
      <w:r w:rsidR="00124850">
        <w:rPr>
          <w:rFonts w:ascii="Times New Roman" w:hAnsi="Times New Roman"/>
          <w:color w:val="000000"/>
          <w:sz w:val="24"/>
          <w:szCs w:val="24"/>
        </w:rPr>
        <w:t xml:space="preserve">мощью </w:t>
      </w:r>
      <w:r w:rsidR="002E3BB6">
        <w:rPr>
          <w:rFonts w:ascii="Times New Roman" w:hAnsi="Times New Roman"/>
          <w:color w:val="000000"/>
          <w:sz w:val="24"/>
          <w:szCs w:val="24"/>
        </w:rPr>
        <w:t>сре</w:t>
      </w:r>
      <w:proofErr w:type="gramStart"/>
      <w:r w:rsidR="002E3BB6">
        <w:rPr>
          <w:rFonts w:ascii="Times New Roman" w:hAnsi="Times New Roman"/>
          <w:color w:val="000000"/>
          <w:sz w:val="24"/>
          <w:szCs w:val="24"/>
        </w:rPr>
        <w:t xml:space="preserve">дств </w:t>
      </w:r>
      <w:r w:rsidR="00124850"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 w:rsidR="00124850">
        <w:rPr>
          <w:rFonts w:ascii="Times New Roman" w:hAnsi="Times New Roman"/>
          <w:color w:val="000000"/>
          <w:sz w:val="24"/>
          <w:szCs w:val="24"/>
        </w:rPr>
        <w:t>ограммного обеспечения «1С</w:t>
      </w:r>
      <w:r w:rsidR="002E3BB6">
        <w:rPr>
          <w:rFonts w:ascii="Times New Roman" w:hAnsi="Times New Roman"/>
          <w:color w:val="000000"/>
          <w:sz w:val="24"/>
          <w:szCs w:val="24"/>
        </w:rPr>
        <w:t>:</w:t>
      </w:r>
      <w:r w:rsidR="00124850">
        <w:rPr>
          <w:rFonts w:ascii="Times New Roman" w:hAnsi="Times New Roman"/>
          <w:color w:val="000000"/>
          <w:sz w:val="24"/>
          <w:szCs w:val="24"/>
        </w:rPr>
        <w:t xml:space="preserve"> Университет</w:t>
      </w:r>
      <w:r w:rsidR="002E3B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E3BB6">
        <w:rPr>
          <w:rFonts w:ascii="Times New Roman" w:hAnsi="Times New Roman"/>
          <w:color w:val="000000"/>
          <w:sz w:val="24"/>
          <w:szCs w:val="24"/>
        </w:rPr>
        <w:t>ПРОФ</w:t>
      </w:r>
      <w:proofErr w:type="gramEnd"/>
      <w:r w:rsidR="00124850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57B1F">
        <w:rPr>
          <w:rFonts w:ascii="Times New Roman" w:hAnsi="Times New Roman"/>
          <w:color w:val="000000"/>
          <w:sz w:val="24"/>
          <w:szCs w:val="24"/>
        </w:rPr>
        <w:t xml:space="preserve">распечатывают бланки </w:t>
      </w:r>
      <w:r w:rsidRPr="00191C92">
        <w:rPr>
          <w:rFonts w:ascii="Times New Roman" w:hAnsi="Times New Roman"/>
          <w:color w:val="000000"/>
          <w:sz w:val="24"/>
          <w:szCs w:val="24"/>
        </w:rPr>
        <w:t>экзаменационны</w:t>
      </w:r>
      <w:r w:rsidR="00757B1F">
        <w:rPr>
          <w:rFonts w:ascii="Times New Roman" w:hAnsi="Times New Roman"/>
          <w:color w:val="000000"/>
          <w:sz w:val="24"/>
          <w:szCs w:val="24"/>
        </w:rPr>
        <w:t>х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ведомост</w:t>
      </w:r>
      <w:r w:rsidR="00757B1F">
        <w:rPr>
          <w:rFonts w:ascii="Times New Roman" w:hAnsi="Times New Roman"/>
          <w:color w:val="000000"/>
          <w:sz w:val="24"/>
          <w:szCs w:val="24"/>
        </w:rPr>
        <w:t>ей</w:t>
      </w:r>
      <w:r w:rsidRPr="00191C92">
        <w:rPr>
          <w:rFonts w:ascii="Times New Roman" w:hAnsi="Times New Roman"/>
          <w:color w:val="000000"/>
          <w:sz w:val="24"/>
          <w:szCs w:val="24"/>
        </w:rPr>
        <w:t>.</w:t>
      </w:r>
      <w:r w:rsidR="00E100DA">
        <w:rPr>
          <w:rFonts w:ascii="Times New Roman" w:hAnsi="Times New Roman"/>
          <w:color w:val="000000"/>
          <w:sz w:val="24"/>
          <w:szCs w:val="24"/>
        </w:rPr>
        <w:t xml:space="preserve"> Для выдачи декану (помощнику декана) и приема от них</w:t>
      </w:r>
      <w:r w:rsidR="00E100DA" w:rsidRPr="00E100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00DA">
        <w:rPr>
          <w:rFonts w:ascii="Times New Roman" w:hAnsi="Times New Roman"/>
          <w:color w:val="000000"/>
          <w:sz w:val="24"/>
          <w:szCs w:val="24"/>
        </w:rPr>
        <w:t>ведомостей в деканатах факультетов ведутся журналы учета.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4.</w:t>
      </w:r>
      <w:r w:rsidR="00551B3A">
        <w:rPr>
          <w:rFonts w:ascii="Times New Roman" w:hAnsi="Times New Roman"/>
          <w:color w:val="000000"/>
          <w:sz w:val="24"/>
          <w:szCs w:val="24"/>
        </w:rPr>
        <w:t>10</w:t>
      </w:r>
      <w:r w:rsidRPr="00191C92">
        <w:rPr>
          <w:rFonts w:ascii="Times New Roman" w:hAnsi="Times New Roman"/>
          <w:color w:val="000000"/>
          <w:sz w:val="24"/>
          <w:szCs w:val="24"/>
        </w:rPr>
        <w:t>. Перед проведением зачёта или экзамена в установленные расписанием сроки</w:t>
      </w:r>
      <w:r w:rsidR="002B565F" w:rsidRPr="00191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B1F">
        <w:rPr>
          <w:rFonts w:ascii="Times New Roman" w:hAnsi="Times New Roman"/>
          <w:color w:val="000000"/>
          <w:sz w:val="24"/>
          <w:szCs w:val="24"/>
        </w:rPr>
        <w:t xml:space="preserve">деканатом факультета </w:t>
      </w:r>
      <w:r w:rsidRPr="00191C92">
        <w:rPr>
          <w:rFonts w:ascii="Times New Roman" w:hAnsi="Times New Roman"/>
          <w:color w:val="000000"/>
          <w:sz w:val="24"/>
          <w:szCs w:val="24"/>
        </w:rPr>
        <w:t>должн</w:t>
      </w:r>
      <w:r w:rsidR="00BC74C4" w:rsidRPr="00191C92">
        <w:rPr>
          <w:rFonts w:ascii="Times New Roman" w:hAnsi="Times New Roman"/>
          <w:color w:val="000000"/>
          <w:sz w:val="24"/>
          <w:szCs w:val="24"/>
        </w:rPr>
        <w:t>а быть предоставлена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экзаменационн</w:t>
      </w:r>
      <w:r w:rsidR="00BC74C4" w:rsidRPr="00191C92">
        <w:rPr>
          <w:rFonts w:ascii="Times New Roman" w:hAnsi="Times New Roman"/>
          <w:color w:val="000000"/>
          <w:sz w:val="24"/>
          <w:szCs w:val="24"/>
        </w:rPr>
        <w:t>ая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ведомость</w:t>
      </w:r>
      <w:r w:rsidR="00757B1F" w:rsidRPr="00757B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B1F" w:rsidRPr="00191C92">
        <w:rPr>
          <w:rFonts w:ascii="Times New Roman" w:hAnsi="Times New Roman"/>
          <w:color w:val="000000"/>
          <w:sz w:val="24"/>
          <w:szCs w:val="24"/>
        </w:rPr>
        <w:t>на кафе</w:t>
      </w:r>
      <w:r w:rsidR="00757B1F" w:rsidRPr="00191C92">
        <w:rPr>
          <w:rFonts w:ascii="Times New Roman" w:hAnsi="Times New Roman"/>
          <w:color w:val="000000"/>
          <w:sz w:val="24"/>
          <w:szCs w:val="24"/>
        </w:rPr>
        <w:t>д</w:t>
      </w:r>
      <w:r w:rsidR="00757B1F" w:rsidRPr="00191C92">
        <w:rPr>
          <w:rFonts w:ascii="Times New Roman" w:hAnsi="Times New Roman"/>
          <w:color w:val="000000"/>
          <w:sz w:val="24"/>
          <w:szCs w:val="24"/>
        </w:rPr>
        <w:t>ру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Запрещается приём экзаменов </w:t>
      </w:r>
      <w:r w:rsidR="00E100DA">
        <w:rPr>
          <w:rFonts w:ascii="Times New Roman" w:hAnsi="Times New Roman"/>
          <w:color w:val="000000"/>
          <w:sz w:val="24"/>
          <w:szCs w:val="24"/>
        </w:rPr>
        <w:t>(</w:t>
      </w:r>
      <w:r w:rsidRPr="00191C92">
        <w:rPr>
          <w:rFonts w:ascii="Times New Roman" w:hAnsi="Times New Roman"/>
          <w:color w:val="000000"/>
          <w:sz w:val="24"/>
          <w:szCs w:val="24"/>
        </w:rPr>
        <w:t>зачётов</w:t>
      </w:r>
      <w:r w:rsidR="00E100DA">
        <w:rPr>
          <w:rFonts w:ascii="Times New Roman" w:hAnsi="Times New Roman"/>
          <w:color w:val="000000"/>
          <w:sz w:val="24"/>
          <w:szCs w:val="24"/>
        </w:rPr>
        <w:t>)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без </w:t>
      </w:r>
      <w:proofErr w:type="spellStart"/>
      <w:r w:rsidR="00E100DA">
        <w:rPr>
          <w:rFonts w:ascii="Times New Roman" w:hAnsi="Times New Roman"/>
          <w:color w:val="000000"/>
          <w:sz w:val="24"/>
          <w:szCs w:val="24"/>
        </w:rPr>
        <w:t>зачетно</w:t>
      </w:r>
      <w:proofErr w:type="spellEnd"/>
      <w:r w:rsidR="00E100DA">
        <w:rPr>
          <w:rFonts w:ascii="Times New Roman" w:hAnsi="Times New Roman"/>
          <w:color w:val="000000"/>
          <w:sz w:val="24"/>
          <w:szCs w:val="24"/>
        </w:rPr>
        <w:t>-</w:t>
      </w:r>
      <w:r w:rsidRPr="00191C92">
        <w:rPr>
          <w:rFonts w:ascii="Times New Roman" w:hAnsi="Times New Roman"/>
          <w:color w:val="000000"/>
          <w:sz w:val="24"/>
          <w:szCs w:val="24"/>
        </w:rPr>
        <w:t>экзаменационной ведомости.</w:t>
      </w:r>
    </w:p>
    <w:p w:rsidR="009F0FFD" w:rsidRPr="00191C92" w:rsidRDefault="00ED58DA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</w:t>
      </w:r>
      <w:r w:rsidR="00551B3A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Для сдачи экзамена</w:t>
      </w:r>
      <w:r w:rsidR="00757B1F">
        <w:rPr>
          <w:rFonts w:ascii="Times New Roman" w:hAnsi="Times New Roman"/>
          <w:color w:val="000000"/>
          <w:sz w:val="24"/>
          <w:szCs w:val="24"/>
        </w:rPr>
        <w:t xml:space="preserve"> (зачета)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9F0FFD" w:rsidRPr="00191C92">
        <w:rPr>
          <w:rFonts w:ascii="Times New Roman" w:hAnsi="Times New Roman"/>
          <w:color w:val="000000"/>
          <w:sz w:val="24"/>
          <w:szCs w:val="24"/>
        </w:rPr>
        <w:t>вне</w:t>
      </w:r>
      <w:proofErr w:type="gramEnd"/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9F0FFD" w:rsidRPr="00191C92">
        <w:rPr>
          <w:rFonts w:ascii="Times New Roman" w:hAnsi="Times New Roman"/>
          <w:color w:val="000000"/>
          <w:sz w:val="24"/>
          <w:szCs w:val="24"/>
        </w:rPr>
        <w:t>установленны</w:t>
      </w:r>
      <w:r w:rsidR="00D708CD"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 w:rsidR="00D708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расписанием срок</w:t>
      </w:r>
      <w:r w:rsidR="00D708CD">
        <w:rPr>
          <w:rFonts w:ascii="Times New Roman" w:hAnsi="Times New Roman"/>
          <w:color w:val="000000"/>
          <w:sz w:val="24"/>
          <w:szCs w:val="24"/>
        </w:rPr>
        <w:t>и</w:t>
      </w:r>
      <w:r w:rsidR="00490DBE">
        <w:rPr>
          <w:rFonts w:ascii="Times New Roman" w:hAnsi="Times New Roman"/>
          <w:color w:val="000000"/>
          <w:sz w:val="24"/>
          <w:szCs w:val="24"/>
        </w:rPr>
        <w:t xml:space="preserve"> (в случае академической разницы)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74C4" w:rsidRPr="00191C92">
        <w:rPr>
          <w:rFonts w:ascii="Times New Roman" w:hAnsi="Times New Roman"/>
          <w:color w:val="000000"/>
          <w:sz w:val="24"/>
          <w:szCs w:val="24"/>
        </w:rPr>
        <w:t>экзаменатор</w:t>
      </w:r>
      <w:r w:rsidR="00E100DA">
        <w:rPr>
          <w:rFonts w:ascii="Times New Roman" w:hAnsi="Times New Roman"/>
          <w:color w:val="000000"/>
          <w:sz w:val="24"/>
          <w:szCs w:val="24"/>
        </w:rPr>
        <w:t xml:space="preserve"> (преподаватель)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 должен получить в деканате вед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о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мость</w:t>
      </w:r>
      <w:r w:rsidR="00E100DA">
        <w:rPr>
          <w:rFonts w:ascii="Times New Roman" w:hAnsi="Times New Roman"/>
          <w:color w:val="000000"/>
          <w:sz w:val="24"/>
          <w:szCs w:val="24"/>
        </w:rPr>
        <w:t xml:space="preserve"> под роспись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.</w:t>
      </w:r>
    </w:p>
    <w:p w:rsidR="00757B1F" w:rsidRDefault="00757B1F" w:rsidP="0067552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>
        <w:rPr>
          <w:color w:val="000000"/>
        </w:rPr>
        <w:t>4.1</w:t>
      </w:r>
      <w:r w:rsidR="00551B3A">
        <w:rPr>
          <w:color w:val="000000"/>
        </w:rPr>
        <w:t>2</w:t>
      </w:r>
      <w:r>
        <w:rPr>
          <w:color w:val="000000"/>
        </w:rPr>
        <w:t xml:space="preserve">. </w:t>
      </w:r>
      <w:r w:rsidRPr="00191C92">
        <w:rPr>
          <w:color w:val="000000"/>
        </w:rPr>
        <w:t>По окончании экзамена</w:t>
      </w:r>
      <w:r>
        <w:rPr>
          <w:color w:val="000000"/>
        </w:rPr>
        <w:t xml:space="preserve"> (зачета)</w:t>
      </w:r>
      <w:r w:rsidRPr="00191C92">
        <w:rPr>
          <w:color w:val="000000"/>
        </w:rPr>
        <w:t xml:space="preserve"> заполненная ведомость сдается</w:t>
      </w:r>
      <w:r w:rsidR="00E100DA">
        <w:rPr>
          <w:color w:val="000000"/>
        </w:rPr>
        <w:t xml:space="preserve"> декану (п</w:t>
      </w:r>
      <w:r w:rsidR="00E100DA">
        <w:rPr>
          <w:color w:val="000000"/>
        </w:rPr>
        <w:t>о</w:t>
      </w:r>
      <w:r w:rsidR="00E100DA">
        <w:rPr>
          <w:color w:val="000000"/>
        </w:rPr>
        <w:t>мощнику декана)</w:t>
      </w:r>
      <w:r w:rsidRPr="00191C92">
        <w:rPr>
          <w:color w:val="000000"/>
        </w:rPr>
        <w:t xml:space="preserve"> в тот же день, подписывается деканом</w:t>
      </w:r>
      <w:r>
        <w:rPr>
          <w:color w:val="000000"/>
        </w:rPr>
        <w:t>,</w:t>
      </w:r>
      <w:r w:rsidRPr="00191C92">
        <w:rPr>
          <w:color w:val="000000"/>
        </w:rPr>
        <w:t xml:space="preserve"> помощником декана</w:t>
      </w:r>
      <w:r w:rsidR="00F0233F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="00E100DA">
        <w:rPr>
          <w:color w:val="000000"/>
        </w:rPr>
        <w:t>препод</w:t>
      </w:r>
      <w:r w:rsidR="00E100DA">
        <w:rPr>
          <w:color w:val="000000"/>
        </w:rPr>
        <w:t>а</w:t>
      </w:r>
      <w:r w:rsidR="00E100DA">
        <w:rPr>
          <w:color w:val="000000"/>
        </w:rPr>
        <w:t xml:space="preserve">вателем, </w:t>
      </w:r>
      <w:r>
        <w:rPr>
          <w:color w:val="000000"/>
        </w:rPr>
        <w:t>ассист</w:t>
      </w:r>
      <w:r w:rsidR="00E100DA">
        <w:rPr>
          <w:color w:val="000000"/>
        </w:rPr>
        <w:t>ировавшим на экзамене</w:t>
      </w:r>
      <w:r w:rsidR="00F0233F">
        <w:rPr>
          <w:color w:val="000000"/>
        </w:rPr>
        <w:t>. Ответственное лицо от факультета заносит да</w:t>
      </w:r>
      <w:r w:rsidR="00F0233F">
        <w:rPr>
          <w:color w:val="000000"/>
        </w:rPr>
        <w:t>н</w:t>
      </w:r>
      <w:r w:rsidR="00F0233F">
        <w:rPr>
          <w:color w:val="000000"/>
        </w:rPr>
        <w:t>ные с бумажного носителя (ведомости) в электронную базу «1С</w:t>
      </w:r>
      <w:r w:rsidR="00D708CD">
        <w:rPr>
          <w:color w:val="000000"/>
        </w:rPr>
        <w:t>:</w:t>
      </w:r>
      <w:r w:rsidR="00F0233F">
        <w:rPr>
          <w:color w:val="000000"/>
        </w:rPr>
        <w:t xml:space="preserve"> Университет</w:t>
      </w:r>
      <w:r w:rsidR="00D708CD">
        <w:rPr>
          <w:color w:val="000000"/>
        </w:rPr>
        <w:t xml:space="preserve"> </w:t>
      </w:r>
      <w:proofErr w:type="gramStart"/>
      <w:r w:rsidR="00D708CD">
        <w:rPr>
          <w:color w:val="000000"/>
        </w:rPr>
        <w:t>ПРОФ</w:t>
      </w:r>
      <w:proofErr w:type="gramEnd"/>
      <w:r w:rsidR="00F0233F">
        <w:rPr>
          <w:color w:val="000000"/>
        </w:rPr>
        <w:t>»</w:t>
      </w:r>
      <w:r w:rsidRPr="00191C92">
        <w:rPr>
          <w:color w:val="000000"/>
        </w:rPr>
        <w:t xml:space="preserve"> и </w:t>
      </w:r>
      <w:r>
        <w:rPr>
          <w:color w:val="000000"/>
        </w:rPr>
        <w:t xml:space="preserve">после завершения экзаменационной сессии </w:t>
      </w:r>
      <w:r w:rsidR="00F0233F">
        <w:rPr>
          <w:color w:val="000000"/>
        </w:rPr>
        <w:t xml:space="preserve">передает ведомости </w:t>
      </w:r>
      <w:r w:rsidR="00E100DA">
        <w:rPr>
          <w:color w:val="000000"/>
        </w:rPr>
        <w:t>под роспись</w:t>
      </w:r>
      <w:r w:rsidR="00E100DA" w:rsidRPr="00191C92">
        <w:rPr>
          <w:color w:val="000000"/>
        </w:rPr>
        <w:t xml:space="preserve"> </w:t>
      </w:r>
      <w:r w:rsidRPr="00191C92">
        <w:rPr>
          <w:color w:val="000000"/>
        </w:rPr>
        <w:t xml:space="preserve">в </w:t>
      </w:r>
      <w:r>
        <w:rPr>
          <w:color w:val="000000"/>
        </w:rPr>
        <w:t>у</w:t>
      </w:r>
      <w:r w:rsidRPr="00191C92">
        <w:rPr>
          <w:color w:val="000000"/>
        </w:rPr>
        <w:t>чебное управление для хранения. Исправления в закрытых ведомостях не допускаются.</w:t>
      </w:r>
    </w:p>
    <w:p w:rsidR="00C07932" w:rsidRPr="00191C92" w:rsidRDefault="00C07932" w:rsidP="0067552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1C92">
        <w:rPr>
          <w:rStyle w:val="apple-converted-space"/>
          <w:color w:val="000000"/>
        </w:rPr>
        <w:t>4.1</w:t>
      </w:r>
      <w:r w:rsidR="00551B3A">
        <w:rPr>
          <w:rStyle w:val="apple-converted-space"/>
          <w:color w:val="000000"/>
        </w:rPr>
        <w:t>3</w:t>
      </w:r>
      <w:r w:rsidRPr="00191C92">
        <w:rPr>
          <w:rStyle w:val="apple-converted-space"/>
          <w:rFonts w:ascii="Tahoma" w:hAnsi="Tahoma" w:cs="Tahoma"/>
          <w:color w:val="000000"/>
        </w:rPr>
        <w:t>.</w:t>
      </w:r>
      <w:r w:rsidR="00C11C10" w:rsidRPr="00191C92">
        <w:rPr>
          <w:rStyle w:val="apple-converted-space"/>
          <w:rFonts w:ascii="Tahoma" w:hAnsi="Tahoma" w:cs="Tahoma"/>
          <w:color w:val="000000"/>
        </w:rPr>
        <w:t xml:space="preserve"> </w:t>
      </w:r>
      <w:r w:rsidRPr="00191C92">
        <w:rPr>
          <w:color w:val="000000"/>
        </w:rPr>
        <w:t xml:space="preserve">Во время проведения мероприятий промежуточной аттестации </w:t>
      </w:r>
      <w:proofErr w:type="gramStart"/>
      <w:r w:rsidRPr="00191C92">
        <w:rPr>
          <w:color w:val="000000"/>
        </w:rPr>
        <w:t>обучающимся</w:t>
      </w:r>
      <w:proofErr w:type="gramEnd"/>
      <w:r w:rsidRPr="00191C92">
        <w:rPr>
          <w:color w:val="000000"/>
        </w:rPr>
        <w:t xml:space="preserve"> категорически запрещается:</w:t>
      </w:r>
    </w:p>
    <w:p w:rsidR="00C07932" w:rsidRPr="00191C92" w:rsidRDefault="00C07932" w:rsidP="0067552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1C92">
        <w:rPr>
          <w:color w:val="000000"/>
        </w:rPr>
        <w:t>- пользоваться персональными электронными устройствами, в том числе мобил</w:t>
      </w:r>
      <w:r w:rsidRPr="00191C92">
        <w:rPr>
          <w:color w:val="000000"/>
        </w:rPr>
        <w:t>ь</w:t>
      </w:r>
      <w:r w:rsidRPr="00191C92">
        <w:rPr>
          <w:color w:val="000000"/>
        </w:rPr>
        <w:t>ными телефонами;</w:t>
      </w:r>
    </w:p>
    <w:p w:rsidR="00C07932" w:rsidRPr="00191C92" w:rsidRDefault="00C07932" w:rsidP="0067552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1C92">
        <w:rPr>
          <w:color w:val="000000"/>
        </w:rPr>
        <w:t>- меняться местами, переговариваться.</w:t>
      </w:r>
    </w:p>
    <w:p w:rsidR="00C07932" w:rsidRPr="00191C92" w:rsidRDefault="00C07932" w:rsidP="0067552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1C92">
        <w:rPr>
          <w:color w:val="000000"/>
        </w:rPr>
        <w:t>4.1</w:t>
      </w:r>
      <w:r w:rsidR="00551B3A">
        <w:rPr>
          <w:color w:val="000000"/>
        </w:rPr>
        <w:t>4</w:t>
      </w:r>
      <w:r w:rsidRPr="00191C92">
        <w:rPr>
          <w:color w:val="000000"/>
        </w:rPr>
        <w:t xml:space="preserve">. </w:t>
      </w:r>
      <w:proofErr w:type="gramStart"/>
      <w:r w:rsidRPr="00191C92">
        <w:rPr>
          <w:color w:val="000000"/>
        </w:rPr>
        <w:t>Обучающимся</w:t>
      </w:r>
      <w:proofErr w:type="gramEnd"/>
      <w:r w:rsidRPr="00191C92">
        <w:rPr>
          <w:color w:val="000000"/>
        </w:rPr>
        <w:t xml:space="preserve"> ограничивается право на перемещение </w:t>
      </w:r>
      <w:r w:rsidR="00BC74C4" w:rsidRPr="00191C92">
        <w:rPr>
          <w:color w:val="000000"/>
        </w:rPr>
        <w:t>в</w:t>
      </w:r>
      <w:r w:rsidRPr="00191C92">
        <w:rPr>
          <w:color w:val="000000"/>
        </w:rPr>
        <w:t xml:space="preserve"> аудитории во время подготовки и проведения мероприятия промежуточной атте</w:t>
      </w:r>
      <w:r w:rsidR="00BC74C4" w:rsidRPr="00191C92">
        <w:rPr>
          <w:color w:val="000000"/>
        </w:rPr>
        <w:t>стации.</w:t>
      </w:r>
      <w:r w:rsidRPr="00191C92">
        <w:rPr>
          <w:color w:val="000000"/>
        </w:rPr>
        <w:t xml:space="preserve"> </w:t>
      </w:r>
      <w:r w:rsidR="00BC74C4" w:rsidRPr="00191C92">
        <w:rPr>
          <w:color w:val="000000"/>
        </w:rPr>
        <w:t>В</w:t>
      </w:r>
      <w:r w:rsidRPr="00191C92">
        <w:rPr>
          <w:color w:val="000000"/>
        </w:rPr>
        <w:t>о время проведения тестирования запрещается</w:t>
      </w:r>
      <w:r w:rsidR="00BC74C4" w:rsidRPr="00191C92">
        <w:rPr>
          <w:color w:val="000000"/>
        </w:rPr>
        <w:t xml:space="preserve"> выходить из аудитории</w:t>
      </w:r>
      <w:r w:rsidRPr="00191C92">
        <w:rPr>
          <w:color w:val="000000"/>
        </w:rPr>
        <w:t>.</w:t>
      </w:r>
    </w:p>
    <w:p w:rsidR="00C07932" w:rsidRPr="00191C92" w:rsidRDefault="008F7991" w:rsidP="0067552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1C92">
        <w:rPr>
          <w:color w:val="000000"/>
        </w:rPr>
        <w:t>4.1</w:t>
      </w:r>
      <w:r w:rsidR="00551B3A">
        <w:rPr>
          <w:color w:val="000000"/>
        </w:rPr>
        <w:t>5</w:t>
      </w:r>
      <w:r w:rsidR="00C07932" w:rsidRPr="00191C92">
        <w:rPr>
          <w:color w:val="000000"/>
        </w:rPr>
        <w:t xml:space="preserve">. </w:t>
      </w:r>
      <w:r w:rsidR="0056744F" w:rsidRPr="00191C92">
        <w:rPr>
          <w:color w:val="000000"/>
        </w:rPr>
        <w:t>В Университете</w:t>
      </w:r>
      <w:r w:rsidR="00C07932" w:rsidRPr="00191C92">
        <w:rPr>
          <w:color w:val="000000"/>
        </w:rPr>
        <w:t xml:space="preserve"> устанавливается:</w:t>
      </w:r>
    </w:p>
    <w:p w:rsidR="00C07932" w:rsidRPr="00191C92" w:rsidRDefault="00C11C10" w:rsidP="0067552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1C92">
        <w:rPr>
          <w:color w:val="000000"/>
        </w:rPr>
        <w:t xml:space="preserve">- </w:t>
      </w:r>
      <w:r w:rsidR="00C07932" w:rsidRPr="00191C92">
        <w:rPr>
          <w:color w:val="000000"/>
        </w:rPr>
        <w:t xml:space="preserve">продолжительность подготовки обучающегося к ответу при комплексной оценке знаний, умений и владений по дисциплине, проводимой в устной форме, </w:t>
      </w:r>
      <w:r w:rsidRPr="00191C92">
        <w:rPr>
          <w:color w:val="000000"/>
        </w:rPr>
        <w:t>–</w:t>
      </w:r>
      <w:r w:rsidR="00C07932" w:rsidRPr="00191C92">
        <w:rPr>
          <w:color w:val="000000"/>
        </w:rPr>
        <w:t xml:space="preserve"> </w:t>
      </w:r>
      <w:r w:rsidR="00BC74C4" w:rsidRPr="00191C92">
        <w:rPr>
          <w:color w:val="000000"/>
        </w:rPr>
        <w:t>2</w:t>
      </w:r>
      <w:r w:rsidR="00C07932" w:rsidRPr="00191C92">
        <w:rPr>
          <w:color w:val="000000"/>
        </w:rPr>
        <w:t>0 минут;</w:t>
      </w:r>
    </w:p>
    <w:p w:rsidR="00C07932" w:rsidRPr="00191C92" w:rsidRDefault="00C11C10" w:rsidP="0067552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1C92">
        <w:rPr>
          <w:color w:val="000000"/>
        </w:rPr>
        <w:t xml:space="preserve">- </w:t>
      </w:r>
      <w:r w:rsidR="00C07932" w:rsidRPr="00191C92">
        <w:rPr>
          <w:color w:val="000000"/>
        </w:rPr>
        <w:t>продолжительность ответа обучающегося при комплексной оценке знаний, ум</w:t>
      </w:r>
      <w:r w:rsidR="00C07932" w:rsidRPr="00191C92">
        <w:rPr>
          <w:color w:val="000000"/>
        </w:rPr>
        <w:t>е</w:t>
      </w:r>
      <w:r w:rsidR="00C07932" w:rsidRPr="00191C92">
        <w:rPr>
          <w:color w:val="000000"/>
        </w:rPr>
        <w:t xml:space="preserve">ний и владений по дисциплине, проводимой в устной форме, </w:t>
      </w:r>
      <w:r w:rsidRPr="00191C92">
        <w:rPr>
          <w:color w:val="000000"/>
        </w:rPr>
        <w:t>–</w:t>
      </w:r>
      <w:r w:rsidR="00C07932" w:rsidRPr="00191C92">
        <w:rPr>
          <w:color w:val="000000"/>
        </w:rPr>
        <w:t xml:space="preserve"> не более 15 минут;</w:t>
      </w:r>
    </w:p>
    <w:p w:rsidR="00C07932" w:rsidRPr="00191C92" w:rsidRDefault="00C11C10" w:rsidP="0067552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1C92">
        <w:rPr>
          <w:color w:val="000000"/>
        </w:rPr>
        <w:t xml:space="preserve">- </w:t>
      </w:r>
      <w:r w:rsidR="00C07932" w:rsidRPr="00191C92">
        <w:rPr>
          <w:color w:val="000000"/>
        </w:rPr>
        <w:t xml:space="preserve">продолжительность подготовки </w:t>
      </w:r>
      <w:proofErr w:type="gramStart"/>
      <w:r w:rsidR="00C07932" w:rsidRPr="00191C92">
        <w:rPr>
          <w:color w:val="000000"/>
        </w:rPr>
        <w:t>обучающегося</w:t>
      </w:r>
      <w:proofErr w:type="gramEnd"/>
      <w:r w:rsidR="00C07932" w:rsidRPr="00191C92">
        <w:rPr>
          <w:color w:val="000000"/>
        </w:rPr>
        <w:t xml:space="preserve"> к ответу при комплексной оценке знаний, умений и владений по дисциплине, проводимой в письменной форме</w:t>
      </w:r>
      <w:r w:rsidRPr="00191C92">
        <w:rPr>
          <w:color w:val="000000"/>
        </w:rPr>
        <w:t>,</w:t>
      </w:r>
      <w:r w:rsidR="00C07932" w:rsidRPr="00191C92">
        <w:rPr>
          <w:color w:val="000000"/>
        </w:rPr>
        <w:t xml:space="preserve"> </w:t>
      </w:r>
      <w:r w:rsidRPr="00191C92">
        <w:rPr>
          <w:color w:val="000000"/>
        </w:rPr>
        <w:t>–</w:t>
      </w:r>
      <w:r w:rsidR="00C07932" w:rsidRPr="00191C92">
        <w:rPr>
          <w:color w:val="000000"/>
        </w:rPr>
        <w:t xml:space="preserve"> 4</w:t>
      </w:r>
      <w:r w:rsidR="00BC74C4" w:rsidRPr="00191C92">
        <w:rPr>
          <w:color w:val="000000"/>
        </w:rPr>
        <w:t>5</w:t>
      </w:r>
      <w:r w:rsidR="00C07932" w:rsidRPr="00191C92">
        <w:rPr>
          <w:color w:val="000000"/>
        </w:rPr>
        <w:t xml:space="preserve"> минут;</w:t>
      </w:r>
    </w:p>
    <w:p w:rsidR="00C07932" w:rsidRPr="00191C92" w:rsidRDefault="00C11C10" w:rsidP="0067552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1C92">
        <w:rPr>
          <w:color w:val="000000"/>
        </w:rPr>
        <w:t xml:space="preserve">- </w:t>
      </w:r>
      <w:r w:rsidR="00C07932" w:rsidRPr="00191C92">
        <w:rPr>
          <w:color w:val="000000"/>
        </w:rPr>
        <w:t xml:space="preserve">продолжительность аттестации </w:t>
      </w:r>
      <w:proofErr w:type="gramStart"/>
      <w:r w:rsidR="00C07932" w:rsidRPr="00191C92">
        <w:rPr>
          <w:color w:val="000000"/>
        </w:rPr>
        <w:t>обучающегося</w:t>
      </w:r>
      <w:proofErr w:type="gramEnd"/>
      <w:r w:rsidR="00C07932" w:rsidRPr="00191C92">
        <w:rPr>
          <w:color w:val="000000"/>
        </w:rPr>
        <w:t xml:space="preserve"> по практике – </w:t>
      </w:r>
      <w:r w:rsidR="00BC74C4" w:rsidRPr="00191C92">
        <w:rPr>
          <w:color w:val="000000"/>
        </w:rPr>
        <w:t xml:space="preserve">до </w:t>
      </w:r>
      <w:r w:rsidR="00C07932" w:rsidRPr="00191C92">
        <w:rPr>
          <w:color w:val="000000"/>
        </w:rPr>
        <w:t>20</w:t>
      </w:r>
      <w:r w:rsidR="00BC74C4" w:rsidRPr="00191C92">
        <w:rPr>
          <w:color w:val="000000"/>
        </w:rPr>
        <w:t xml:space="preserve"> </w:t>
      </w:r>
      <w:r w:rsidR="00C07932" w:rsidRPr="00191C92">
        <w:rPr>
          <w:color w:val="000000"/>
        </w:rPr>
        <w:t>минут;</w:t>
      </w:r>
    </w:p>
    <w:p w:rsidR="009F0FFD" w:rsidRPr="00191C92" w:rsidRDefault="00C11C10" w:rsidP="0067552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1C92">
        <w:rPr>
          <w:color w:val="000000"/>
        </w:rPr>
        <w:t xml:space="preserve">- </w:t>
      </w:r>
      <w:r w:rsidR="00C07932" w:rsidRPr="00191C92">
        <w:rPr>
          <w:color w:val="000000"/>
        </w:rPr>
        <w:t xml:space="preserve">продолжительность тестирования </w:t>
      </w:r>
      <w:r w:rsidRPr="00191C92">
        <w:rPr>
          <w:color w:val="000000"/>
        </w:rPr>
        <w:t>–</w:t>
      </w:r>
      <w:r w:rsidR="00BC74C4" w:rsidRPr="00191C92">
        <w:rPr>
          <w:color w:val="000000"/>
        </w:rPr>
        <w:t xml:space="preserve"> </w:t>
      </w:r>
      <w:r w:rsidR="00F45A97">
        <w:rPr>
          <w:color w:val="000000"/>
        </w:rPr>
        <w:t xml:space="preserve">до </w:t>
      </w:r>
      <w:r w:rsidR="00BC74C4" w:rsidRPr="00191C92">
        <w:rPr>
          <w:color w:val="000000"/>
        </w:rPr>
        <w:t>6</w:t>
      </w:r>
      <w:r w:rsidR="00C07932" w:rsidRPr="00191C92">
        <w:rPr>
          <w:color w:val="000000"/>
        </w:rPr>
        <w:t>0 минут</w:t>
      </w:r>
      <w:r w:rsidR="00F45A97">
        <w:rPr>
          <w:color w:val="000000"/>
        </w:rPr>
        <w:t xml:space="preserve"> (в зависимости от количества т</w:t>
      </w:r>
      <w:r w:rsidR="00F45A97">
        <w:rPr>
          <w:color w:val="000000"/>
        </w:rPr>
        <w:t>е</w:t>
      </w:r>
      <w:r w:rsidR="00F45A97">
        <w:rPr>
          <w:color w:val="000000"/>
        </w:rPr>
        <w:t>стовых заданий по индивидуальному билету)</w:t>
      </w:r>
      <w:r w:rsidR="00C07932" w:rsidRPr="00191C92">
        <w:rPr>
          <w:color w:val="000000"/>
        </w:rPr>
        <w:t>.</w:t>
      </w:r>
    </w:p>
    <w:p w:rsidR="00E552C9" w:rsidRDefault="00E552C9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4.1</w:t>
      </w:r>
      <w:r w:rsidR="00551B3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552C9">
        <w:rPr>
          <w:rFonts w:ascii="Times New Roman" w:hAnsi="Times New Roman"/>
          <w:color w:val="000000"/>
          <w:sz w:val="24"/>
          <w:szCs w:val="24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</w:t>
      </w:r>
      <w:r w:rsidRPr="00E552C9">
        <w:rPr>
          <w:rFonts w:ascii="Times New Roman" w:hAnsi="Times New Roman"/>
          <w:color w:val="000000"/>
          <w:sz w:val="24"/>
          <w:szCs w:val="24"/>
        </w:rPr>
        <w:t>о</w:t>
      </w:r>
      <w:r w:rsidRPr="00E552C9">
        <w:rPr>
          <w:rFonts w:ascii="Times New Roman" w:hAnsi="Times New Roman"/>
          <w:color w:val="000000"/>
          <w:sz w:val="24"/>
          <w:szCs w:val="24"/>
        </w:rPr>
        <w:t xml:space="preserve">граммы или </w:t>
      </w:r>
      <w:proofErr w:type="spellStart"/>
      <w:r w:rsidRPr="00E552C9">
        <w:rPr>
          <w:rFonts w:ascii="Times New Roman" w:hAnsi="Times New Roman"/>
          <w:color w:val="000000"/>
          <w:sz w:val="24"/>
          <w:szCs w:val="24"/>
        </w:rPr>
        <w:t>непрохождение</w:t>
      </w:r>
      <w:proofErr w:type="spellEnd"/>
      <w:r w:rsidRPr="00E552C9">
        <w:rPr>
          <w:rFonts w:ascii="Times New Roman" w:hAnsi="Times New Roman"/>
          <w:color w:val="000000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092067" w:rsidRPr="00191C92" w:rsidRDefault="00092067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191C92">
        <w:rPr>
          <w:rFonts w:ascii="Times New Roman" w:hAnsi="Times New Roman"/>
          <w:color w:val="000000"/>
          <w:sz w:val="24"/>
          <w:szCs w:val="24"/>
        </w:rPr>
        <w:t>.</w:t>
      </w:r>
      <w:r w:rsidR="00E552C9">
        <w:rPr>
          <w:rFonts w:ascii="Times New Roman" w:hAnsi="Times New Roman"/>
          <w:color w:val="000000"/>
          <w:sz w:val="24"/>
          <w:szCs w:val="24"/>
        </w:rPr>
        <w:t>1</w:t>
      </w:r>
      <w:r w:rsidR="00551B3A">
        <w:rPr>
          <w:rFonts w:ascii="Times New Roman" w:hAnsi="Times New Roman"/>
          <w:color w:val="000000"/>
          <w:sz w:val="24"/>
          <w:szCs w:val="24"/>
        </w:rPr>
        <w:t>7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EA7A2B">
        <w:rPr>
          <w:rFonts w:ascii="Times New Roman" w:hAnsi="Times New Roman"/>
          <w:color w:val="000000"/>
          <w:sz w:val="24"/>
          <w:szCs w:val="24"/>
        </w:rPr>
        <w:t>Обучающимся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, не сдавшим зачёты и экзамены в установленные расписанием </w:t>
      </w:r>
      <w:proofErr w:type="spellStart"/>
      <w:r w:rsidRPr="00191C92">
        <w:rPr>
          <w:rFonts w:ascii="Times New Roman" w:hAnsi="Times New Roman"/>
          <w:color w:val="000000"/>
          <w:sz w:val="24"/>
          <w:szCs w:val="24"/>
        </w:rPr>
        <w:t>зачетно</w:t>
      </w:r>
      <w:proofErr w:type="spellEnd"/>
      <w:r w:rsidRPr="00191C92">
        <w:rPr>
          <w:rFonts w:ascii="Times New Roman" w:hAnsi="Times New Roman"/>
          <w:color w:val="000000"/>
          <w:sz w:val="24"/>
          <w:szCs w:val="24"/>
        </w:rPr>
        <w:t>-экзаменационной сессии сроки по болезни, подтвержденной справкой устано</w:t>
      </w:r>
      <w:r w:rsidRPr="00191C92">
        <w:rPr>
          <w:rFonts w:ascii="Times New Roman" w:hAnsi="Times New Roman"/>
          <w:color w:val="000000"/>
          <w:sz w:val="24"/>
          <w:szCs w:val="24"/>
        </w:rPr>
        <w:t>в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ленного образца, которая должна быть представлена в деканат не позднее первых двух рабочих дней после выздоровления, приказом ректора по </w:t>
      </w:r>
      <w:r w:rsidR="00EA7A2B">
        <w:rPr>
          <w:rFonts w:ascii="Times New Roman" w:hAnsi="Times New Roman"/>
          <w:color w:val="000000"/>
          <w:sz w:val="24"/>
          <w:szCs w:val="24"/>
        </w:rPr>
        <w:t>представлению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декана факул</w:t>
      </w:r>
      <w:r w:rsidRPr="00191C92">
        <w:rPr>
          <w:rFonts w:ascii="Times New Roman" w:hAnsi="Times New Roman"/>
          <w:color w:val="000000"/>
          <w:sz w:val="24"/>
          <w:szCs w:val="24"/>
        </w:rPr>
        <w:t>ь</w:t>
      </w:r>
      <w:r w:rsidRPr="00191C92">
        <w:rPr>
          <w:rFonts w:ascii="Times New Roman" w:hAnsi="Times New Roman"/>
          <w:color w:val="000000"/>
          <w:sz w:val="24"/>
          <w:szCs w:val="24"/>
        </w:rPr>
        <w:t>тета продлевается экзаменационная сессия с учетом того, чтобы на подготовку к экзам</w:t>
      </w:r>
      <w:r w:rsidRPr="00191C92">
        <w:rPr>
          <w:rFonts w:ascii="Times New Roman" w:hAnsi="Times New Roman"/>
          <w:color w:val="000000"/>
          <w:sz w:val="24"/>
          <w:szCs w:val="24"/>
        </w:rPr>
        <w:t>е</w:t>
      </w:r>
      <w:r w:rsidRPr="00191C92">
        <w:rPr>
          <w:rFonts w:ascii="Times New Roman" w:hAnsi="Times New Roman"/>
          <w:color w:val="000000"/>
          <w:sz w:val="24"/>
          <w:szCs w:val="24"/>
        </w:rPr>
        <w:t>нам по каждой дисциплине было отведено не менее 3 дней.</w:t>
      </w:r>
      <w:proofErr w:type="gramEnd"/>
      <w:r w:rsidRPr="00191C92">
        <w:rPr>
          <w:rFonts w:ascii="Times New Roman" w:hAnsi="Times New Roman"/>
          <w:color w:val="000000"/>
          <w:sz w:val="24"/>
          <w:szCs w:val="24"/>
        </w:rPr>
        <w:t xml:space="preserve"> Справка о временной нетруд</w:t>
      </w:r>
      <w:r w:rsidRPr="00191C92">
        <w:rPr>
          <w:rFonts w:ascii="Times New Roman" w:hAnsi="Times New Roman"/>
          <w:color w:val="000000"/>
          <w:sz w:val="24"/>
          <w:szCs w:val="24"/>
        </w:rPr>
        <w:t>о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способности регистрируется и хранится в личном деле </w:t>
      </w:r>
      <w:proofErr w:type="gramStart"/>
      <w:r w:rsidR="00EA7A2B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191C92">
        <w:rPr>
          <w:rFonts w:ascii="Times New Roman" w:hAnsi="Times New Roman"/>
          <w:color w:val="000000"/>
          <w:sz w:val="24"/>
          <w:szCs w:val="24"/>
        </w:rPr>
        <w:t>.</w:t>
      </w:r>
    </w:p>
    <w:p w:rsidR="00092067" w:rsidRPr="00191C92" w:rsidRDefault="00E552C9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092067" w:rsidRPr="00191C9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551B3A">
        <w:rPr>
          <w:rFonts w:ascii="Times New Roman" w:hAnsi="Times New Roman"/>
          <w:color w:val="000000"/>
          <w:sz w:val="24"/>
          <w:szCs w:val="24"/>
        </w:rPr>
        <w:t>8</w:t>
      </w:r>
      <w:r w:rsidR="00092067" w:rsidRPr="00191C92">
        <w:rPr>
          <w:rFonts w:ascii="Times New Roman" w:hAnsi="Times New Roman"/>
          <w:color w:val="000000"/>
          <w:sz w:val="24"/>
          <w:szCs w:val="24"/>
        </w:rPr>
        <w:t>. Пересдача экзамена (зачёта), по которому получена неудовлетворительная оценка</w:t>
      </w:r>
      <w:r w:rsidR="00092067" w:rsidRPr="00191C92">
        <w:rPr>
          <w:rFonts w:ascii="Times New Roman" w:hAnsi="Times New Roman"/>
          <w:b/>
          <w:color w:val="000000"/>
          <w:sz w:val="24"/>
          <w:szCs w:val="24"/>
        </w:rPr>
        <w:t>,</w:t>
      </w:r>
      <w:r w:rsidR="00092067" w:rsidRPr="00191C92">
        <w:rPr>
          <w:rFonts w:ascii="Times New Roman" w:hAnsi="Times New Roman"/>
          <w:color w:val="000000"/>
          <w:sz w:val="24"/>
          <w:szCs w:val="24"/>
        </w:rPr>
        <w:t xml:space="preserve"> в период экзаменационной сессии, как правило, не допускается.</w:t>
      </w:r>
    </w:p>
    <w:p w:rsidR="00C11C10" w:rsidRPr="00F07D63" w:rsidRDefault="00C11C10" w:rsidP="0067552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5526" w:rsidRPr="00F07D63" w:rsidRDefault="00675526" w:rsidP="0067552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0FFD" w:rsidRPr="00191C92" w:rsidRDefault="005C20D5" w:rsidP="006755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1C92">
        <w:rPr>
          <w:rFonts w:ascii="Times New Roman" w:hAnsi="Times New Roman"/>
          <w:b/>
          <w:color w:val="000000"/>
          <w:sz w:val="24"/>
          <w:szCs w:val="24"/>
        </w:rPr>
        <w:t>5. ПОРЯДОК ПРОВЕДЕНИЯ ЗАЧЁТОВ</w:t>
      </w:r>
    </w:p>
    <w:p w:rsidR="005C20D5" w:rsidRPr="00191C92" w:rsidRDefault="005C20D5" w:rsidP="006755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B565F" w:rsidRPr="00191C92" w:rsidRDefault="002B565F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5.1. Зачет принима</w:t>
      </w:r>
      <w:r w:rsidR="00612C1E">
        <w:rPr>
          <w:rFonts w:ascii="Times New Roman" w:hAnsi="Times New Roman"/>
          <w:color w:val="000000"/>
          <w:sz w:val="24"/>
          <w:szCs w:val="24"/>
        </w:rPr>
        <w:t>е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тся </w:t>
      </w:r>
      <w:r w:rsidR="00612C1E">
        <w:rPr>
          <w:rFonts w:ascii="Times" w:hAnsi="Times" w:cs="Times"/>
          <w:color w:val="000000"/>
          <w:sz w:val="24"/>
          <w:szCs w:val="24"/>
        </w:rPr>
        <w:t>преподавателем</w:t>
      </w:r>
      <w:r w:rsidR="008A4EA7">
        <w:rPr>
          <w:rFonts w:ascii="Times" w:hAnsi="Times" w:cs="Times"/>
          <w:color w:val="000000"/>
          <w:sz w:val="24"/>
          <w:szCs w:val="24"/>
        </w:rPr>
        <w:t>,</w:t>
      </w:r>
      <w:r w:rsidR="008A4EA7" w:rsidRPr="00191C92">
        <w:rPr>
          <w:rFonts w:ascii="Times" w:hAnsi="Times" w:cs="Times"/>
          <w:color w:val="000000"/>
          <w:sz w:val="24"/>
          <w:szCs w:val="24"/>
        </w:rPr>
        <w:t xml:space="preserve"> </w:t>
      </w:r>
      <w:r w:rsidR="002F4E20" w:rsidRPr="00191C92">
        <w:rPr>
          <w:rFonts w:ascii="Times" w:hAnsi="Times" w:cs="Times"/>
          <w:color w:val="000000"/>
          <w:sz w:val="24"/>
          <w:szCs w:val="24"/>
        </w:rPr>
        <w:t xml:space="preserve">ведущим </w:t>
      </w:r>
      <w:r w:rsidR="00612C1E">
        <w:rPr>
          <w:rFonts w:ascii="Times" w:hAnsi="Times" w:cs="Times"/>
          <w:color w:val="000000"/>
          <w:sz w:val="24"/>
          <w:szCs w:val="24"/>
        </w:rPr>
        <w:t>дисциплину</w:t>
      </w:r>
      <w:r w:rsidR="008A4EA7">
        <w:rPr>
          <w:rFonts w:ascii="Times" w:hAnsi="Times" w:cs="Times"/>
          <w:color w:val="000000"/>
          <w:sz w:val="24"/>
          <w:szCs w:val="24"/>
        </w:rPr>
        <w:t>, на последн</w:t>
      </w:r>
      <w:r w:rsidR="00612C1E">
        <w:rPr>
          <w:rFonts w:ascii="Times" w:hAnsi="Times" w:cs="Times"/>
          <w:color w:val="000000"/>
          <w:sz w:val="24"/>
          <w:szCs w:val="24"/>
        </w:rPr>
        <w:t>ем</w:t>
      </w:r>
      <w:r w:rsidR="008A4EA7">
        <w:rPr>
          <w:rFonts w:ascii="Times" w:hAnsi="Times" w:cs="Times"/>
          <w:color w:val="000000"/>
          <w:sz w:val="24"/>
          <w:szCs w:val="24"/>
        </w:rPr>
        <w:t xml:space="preserve"> зан</w:t>
      </w:r>
      <w:r w:rsidR="008A4EA7">
        <w:rPr>
          <w:rFonts w:ascii="Times" w:hAnsi="Times" w:cs="Times"/>
          <w:color w:val="000000"/>
          <w:sz w:val="24"/>
          <w:szCs w:val="24"/>
        </w:rPr>
        <w:t>я</w:t>
      </w:r>
      <w:r w:rsidR="008A4EA7">
        <w:rPr>
          <w:rFonts w:ascii="Times" w:hAnsi="Times" w:cs="Times"/>
          <w:color w:val="000000"/>
          <w:sz w:val="24"/>
          <w:szCs w:val="24"/>
        </w:rPr>
        <w:t>ти</w:t>
      </w:r>
      <w:r w:rsidR="00612C1E">
        <w:rPr>
          <w:rFonts w:ascii="Times" w:hAnsi="Times" w:cs="Times"/>
          <w:color w:val="000000"/>
          <w:sz w:val="24"/>
          <w:szCs w:val="24"/>
        </w:rPr>
        <w:t>и</w:t>
      </w:r>
      <w:r w:rsidRPr="00191C92">
        <w:rPr>
          <w:rFonts w:ascii="Times New Roman" w:hAnsi="Times New Roman"/>
          <w:color w:val="000000"/>
          <w:sz w:val="24"/>
          <w:szCs w:val="24"/>
        </w:rPr>
        <w:t>.</w:t>
      </w:r>
    </w:p>
    <w:p w:rsidR="00A5131E" w:rsidRPr="00191C92" w:rsidRDefault="002B565F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 xml:space="preserve">5.2. </w:t>
      </w:r>
      <w:r w:rsidR="00A5131E" w:rsidRPr="00191C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Присутствие на </w:t>
      </w:r>
      <w:r w:rsidR="002F4E20" w:rsidRPr="00191C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приеме зачет</w:t>
      </w:r>
      <w:r w:rsidR="00612C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A5131E" w:rsidRPr="00191C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посторонних лиц без распоряжения ректора </w:t>
      </w:r>
      <w:r w:rsidR="00BC74C4" w:rsidRPr="00191C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A5131E" w:rsidRPr="00191C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проректора по учебной работе</w:t>
      </w:r>
      <w:r w:rsidR="00BC74C4" w:rsidRPr="00191C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или декана факультета</w:t>
      </w:r>
      <w:r w:rsidR="00A5131E" w:rsidRPr="00191C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допускается.</w:t>
      </w:r>
    </w:p>
    <w:p w:rsidR="002B565F" w:rsidRPr="00191C92" w:rsidRDefault="002B565F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 xml:space="preserve">5.3. Зачеты проводятся в устной или письменной форме по </w:t>
      </w:r>
      <w:r w:rsidR="002F4E20" w:rsidRPr="00191C92">
        <w:rPr>
          <w:rFonts w:ascii="Times New Roman" w:hAnsi="Times New Roman"/>
          <w:color w:val="000000"/>
          <w:sz w:val="24"/>
          <w:szCs w:val="24"/>
        </w:rPr>
        <w:t>вопросам</w:t>
      </w:r>
      <w:r w:rsidR="00BC74C4" w:rsidRPr="00191C92">
        <w:rPr>
          <w:rFonts w:ascii="Times New Roman" w:hAnsi="Times New Roman"/>
          <w:color w:val="000000"/>
          <w:sz w:val="24"/>
          <w:szCs w:val="24"/>
        </w:rPr>
        <w:t xml:space="preserve"> из </w:t>
      </w:r>
      <w:r w:rsidR="008A4EA7">
        <w:rPr>
          <w:rFonts w:ascii="Times New Roman" w:hAnsi="Times New Roman"/>
          <w:color w:val="000000"/>
          <w:sz w:val="24"/>
          <w:szCs w:val="24"/>
        </w:rPr>
        <w:t>фонда оц</w:t>
      </w:r>
      <w:r w:rsidR="008A4EA7">
        <w:rPr>
          <w:rFonts w:ascii="Times New Roman" w:hAnsi="Times New Roman"/>
          <w:color w:val="000000"/>
          <w:sz w:val="24"/>
          <w:szCs w:val="24"/>
        </w:rPr>
        <w:t>е</w:t>
      </w:r>
      <w:r w:rsidR="008A4EA7">
        <w:rPr>
          <w:rFonts w:ascii="Times New Roman" w:hAnsi="Times New Roman"/>
          <w:color w:val="000000"/>
          <w:sz w:val="24"/>
          <w:szCs w:val="24"/>
        </w:rPr>
        <w:t>ночных средств (</w:t>
      </w:r>
      <w:r w:rsidR="00BC74C4" w:rsidRPr="00191C92">
        <w:rPr>
          <w:rFonts w:ascii="Times New Roman" w:hAnsi="Times New Roman"/>
          <w:color w:val="000000"/>
          <w:sz w:val="24"/>
          <w:szCs w:val="24"/>
        </w:rPr>
        <w:t>ФОС</w:t>
      </w:r>
      <w:r w:rsidR="008A4EA7">
        <w:rPr>
          <w:rFonts w:ascii="Times New Roman" w:hAnsi="Times New Roman"/>
          <w:color w:val="000000"/>
          <w:sz w:val="24"/>
          <w:szCs w:val="24"/>
        </w:rPr>
        <w:t>)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, составленным в соответствии с </w:t>
      </w:r>
      <w:r w:rsidR="00BC74C4" w:rsidRPr="00191C92">
        <w:rPr>
          <w:rFonts w:ascii="Times New Roman" w:hAnsi="Times New Roman"/>
          <w:color w:val="000000"/>
          <w:sz w:val="24"/>
          <w:szCs w:val="24"/>
        </w:rPr>
        <w:t xml:space="preserve">утвержденной </w:t>
      </w:r>
      <w:r w:rsidRPr="00191C92">
        <w:rPr>
          <w:rFonts w:ascii="Times New Roman" w:hAnsi="Times New Roman"/>
          <w:color w:val="000000"/>
          <w:sz w:val="24"/>
          <w:szCs w:val="24"/>
        </w:rPr>
        <w:t>рабочей програ</w:t>
      </w:r>
      <w:r w:rsidRPr="00191C92">
        <w:rPr>
          <w:rFonts w:ascii="Times New Roman" w:hAnsi="Times New Roman"/>
          <w:color w:val="000000"/>
          <w:sz w:val="24"/>
          <w:szCs w:val="24"/>
        </w:rPr>
        <w:t>м</w:t>
      </w:r>
      <w:r w:rsidRPr="00191C92">
        <w:rPr>
          <w:rFonts w:ascii="Times New Roman" w:hAnsi="Times New Roman"/>
          <w:color w:val="000000"/>
          <w:sz w:val="24"/>
          <w:szCs w:val="24"/>
        </w:rPr>
        <w:t>мой.</w:t>
      </w:r>
    </w:p>
    <w:p w:rsidR="009F0FFD" w:rsidRPr="00191C92" w:rsidRDefault="002B565F" w:rsidP="006755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5.4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.</w:t>
      </w:r>
      <w:r w:rsidR="005C20D5" w:rsidRPr="00191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Зачёты по практическим и лабораторным работам могут приниматься по мере их выполнения. По отдельным дисциплинам зачёты могут проводиться в виде контрол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ь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ных работ на практических занятиях. Зачёты по семинарам проставляются по результатам выступлений обучающихся или на основе представленных рефератов (докладов).</w:t>
      </w:r>
    </w:p>
    <w:p w:rsidR="009F0FFD" w:rsidRPr="00191C92" w:rsidRDefault="002B565F" w:rsidP="006755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5.5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. Учебная практика обучающихся засчитывается преподавателем </w:t>
      </w:r>
      <w:r w:rsidR="00137F42" w:rsidRPr="00191C92">
        <w:rPr>
          <w:rFonts w:ascii="Times New Roman" w:hAnsi="Times New Roman"/>
          <w:color w:val="000000"/>
          <w:sz w:val="24"/>
          <w:szCs w:val="24"/>
        </w:rPr>
        <w:t>с учетом их т</w:t>
      </w:r>
      <w:r w:rsidR="00137F42" w:rsidRPr="00191C92">
        <w:rPr>
          <w:rFonts w:ascii="Times New Roman" w:hAnsi="Times New Roman"/>
          <w:color w:val="000000"/>
          <w:sz w:val="24"/>
          <w:szCs w:val="24"/>
        </w:rPr>
        <w:t>е</w:t>
      </w:r>
      <w:r w:rsidR="00137F42" w:rsidRPr="00191C92">
        <w:rPr>
          <w:rFonts w:ascii="Times New Roman" w:hAnsi="Times New Roman"/>
          <w:color w:val="000000"/>
          <w:sz w:val="24"/>
          <w:szCs w:val="24"/>
        </w:rPr>
        <w:t>кущей посещаемости и успеваемости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7F42" w:rsidRPr="00191C92">
        <w:rPr>
          <w:rFonts w:ascii="Times New Roman" w:hAnsi="Times New Roman"/>
          <w:color w:val="000000"/>
          <w:sz w:val="24"/>
          <w:szCs w:val="24"/>
        </w:rPr>
        <w:t>(зачет без оценки)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. Зачёт по производственной пра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к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тике проставляется на основе результатов защиты </w:t>
      </w:r>
      <w:proofErr w:type="gramStart"/>
      <w:r w:rsidR="009F0FFD" w:rsidRPr="00191C92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 отчетов перед руков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о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дителем производственной практики </w:t>
      </w:r>
      <w:r w:rsidR="00137F42" w:rsidRPr="00191C92">
        <w:rPr>
          <w:rFonts w:ascii="Times New Roman" w:hAnsi="Times New Roman"/>
          <w:color w:val="000000"/>
          <w:sz w:val="24"/>
          <w:szCs w:val="24"/>
        </w:rPr>
        <w:t>от кафедры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. По результатам защиты отчета </w:t>
      </w:r>
      <w:r w:rsidR="00137F42" w:rsidRPr="00191C92">
        <w:rPr>
          <w:rFonts w:ascii="Times New Roman" w:hAnsi="Times New Roman"/>
          <w:color w:val="000000"/>
          <w:sz w:val="24"/>
          <w:szCs w:val="24"/>
        </w:rPr>
        <w:t>по пр</w:t>
      </w:r>
      <w:r w:rsidR="00137F42" w:rsidRPr="00191C92">
        <w:rPr>
          <w:rFonts w:ascii="Times New Roman" w:hAnsi="Times New Roman"/>
          <w:color w:val="000000"/>
          <w:sz w:val="24"/>
          <w:szCs w:val="24"/>
        </w:rPr>
        <w:t>о</w:t>
      </w:r>
      <w:r w:rsidR="00137F42" w:rsidRPr="00191C92">
        <w:rPr>
          <w:rFonts w:ascii="Times New Roman" w:hAnsi="Times New Roman"/>
          <w:color w:val="000000"/>
          <w:sz w:val="24"/>
          <w:szCs w:val="24"/>
        </w:rPr>
        <w:t xml:space="preserve">изводственной практике </w:t>
      </w:r>
      <w:proofErr w:type="gramStart"/>
      <w:r w:rsidR="00EA7A2B">
        <w:rPr>
          <w:rFonts w:ascii="Times New Roman" w:hAnsi="Times New Roman"/>
          <w:color w:val="000000"/>
          <w:sz w:val="24"/>
          <w:szCs w:val="24"/>
        </w:rPr>
        <w:t>обучающемуся</w:t>
      </w:r>
      <w:proofErr w:type="gramEnd"/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 выставляется </w:t>
      </w:r>
      <w:r w:rsidR="002F4E20" w:rsidRPr="00191C92">
        <w:rPr>
          <w:rFonts w:ascii="Times New Roman" w:hAnsi="Times New Roman"/>
          <w:color w:val="000000"/>
          <w:sz w:val="24"/>
          <w:szCs w:val="24"/>
        </w:rPr>
        <w:t xml:space="preserve">дифференцированная 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оценка</w:t>
      </w:r>
      <w:r w:rsidR="00F45A97">
        <w:rPr>
          <w:rFonts w:ascii="Times New Roman" w:hAnsi="Times New Roman"/>
          <w:color w:val="000000"/>
          <w:sz w:val="24"/>
          <w:szCs w:val="24"/>
        </w:rPr>
        <w:t>, если таковая предусмотрена учебным планом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.</w:t>
      </w:r>
    </w:p>
    <w:p w:rsidR="009F0FFD" w:rsidRPr="00191C92" w:rsidRDefault="002B565F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5.6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A7A2B">
        <w:rPr>
          <w:rFonts w:ascii="Times New Roman" w:hAnsi="Times New Roman"/>
          <w:color w:val="000000"/>
          <w:sz w:val="24"/>
          <w:szCs w:val="24"/>
        </w:rPr>
        <w:t>Обучающимся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, не выполнившим программу практики, получившим отриц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а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тельный отзыв о работе или неудовлетворительную оценку, приказом ректора может быть предоставлено право повторного прохождения</w:t>
      </w:r>
      <w:r w:rsidR="00137F42" w:rsidRPr="00191C92">
        <w:rPr>
          <w:rFonts w:ascii="Times New Roman" w:hAnsi="Times New Roman"/>
          <w:color w:val="000000"/>
          <w:sz w:val="24"/>
          <w:szCs w:val="24"/>
        </w:rPr>
        <w:t xml:space="preserve"> практики (во </w:t>
      </w:r>
      <w:proofErr w:type="spellStart"/>
      <w:r w:rsidR="00137F42" w:rsidRPr="00191C92">
        <w:rPr>
          <w:rFonts w:ascii="Times New Roman" w:hAnsi="Times New Roman"/>
          <w:color w:val="000000"/>
          <w:sz w:val="24"/>
          <w:szCs w:val="24"/>
        </w:rPr>
        <w:t>внеучебное</w:t>
      </w:r>
      <w:proofErr w:type="spellEnd"/>
      <w:r w:rsidR="00137F42" w:rsidRPr="00191C92">
        <w:rPr>
          <w:rFonts w:ascii="Times New Roman" w:hAnsi="Times New Roman"/>
          <w:color w:val="000000"/>
          <w:sz w:val="24"/>
          <w:szCs w:val="24"/>
        </w:rPr>
        <w:t xml:space="preserve"> время) до след</w:t>
      </w:r>
      <w:r w:rsidR="00137F42" w:rsidRPr="00191C92">
        <w:rPr>
          <w:rFonts w:ascii="Times New Roman" w:hAnsi="Times New Roman"/>
          <w:color w:val="000000"/>
          <w:sz w:val="24"/>
          <w:szCs w:val="24"/>
        </w:rPr>
        <w:t>у</w:t>
      </w:r>
      <w:r w:rsidR="00137F42" w:rsidRPr="00191C92">
        <w:rPr>
          <w:rFonts w:ascii="Times New Roman" w:hAnsi="Times New Roman"/>
          <w:color w:val="000000"/>
          <w:sz w:val="24"/>
          <w:szCs w:val="24"/>
        </w:rPr>
        <w:t>ющего учебного года.</w:t>
      </w:r>
    </w:p>
    <w:p w:rsidR="009F0FFD" w:rsidRPr="00191C92" w:rsidRDefault="002B565F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5.7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. Аттестация по курсовым работам (проектам) по специальност</w:t>
      </w:r>
      <w:r w:rsidR="002F4E20" w:rsidRPr="00191C92">
        <w:rPr>
          <w:rFonts w:ascii="Times New Roman" w:hAnsi="Times New Roman"/>
          <w:color w:val="000000"/>
          <w:sz w:val="24"/>
          <w:szCs w:val="24"/>
        </w:rPr>
        <w:t>ям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 проводится руководителем работы или на основе результатов защиты </w:t>
      </w:r>
      <w:proofErr w:type="gramStart"/>
      <w:r w:rsidR="00EA7A2B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 курсовых работ перед комиссией, назначенной заведующим кафедрой, с участием руководителя курсовой работы. По результатам выставляется </w:t>
      </w:r>
      <w:r w:rsidR="002F4E20" w:rsidRPr="00191C92">
        <w:rPr>
          <w:rFonts w:ascii="Times New Roman" w:hAnsi="Times New Roman"/>
          <w:color w:val="000000"/>
          <w:sz w:val="24"/>
          <w:szCs w:val="24"/>
        </w:rPr>
        <w:t xml:space="preserve">дифференцированная </w:t>
      </w:r>
      <w:r w:rsidR="00F45A97">
        <w:rPr>
          <w:rFonts w:ascii="Times New Roman" w:hAnsi="Times New Roman"/>
          <w:color w:val="000000"/>
          <w:sz w:val="24"/>
          <w:szCs w:val="24"/>
        </w:rPr>
        <w:t>оценка или «зачтено» (или «</w:t>
      </w:r>
      <w:proofErr w:type="spellStart"/>
      <w:r w:rsidR="00F45A97">
        <w:rPr>
          <w:rFonts w:ascii="Times New Roman" w:hAnsi="Times New Roman"/>
          <w:color w:val="000000"/>
          <w:sz w:val="24"/>
          <w:szCs w:val="24"/>
        </w:rPr>
        <w:t>незачтено</w:t>
      </w:r>
      <w:proofErr w:type="spellEnd"/>
      <w:r w:rsidR="00F45A97">
        <w:rPr>
          <w:rFonts w:ascii="Times New Roman" w:hAnsi="Times New Roman"/>
          <w:color w:val="000000"/>
          <w:sz w:val="24"/>
          <w:szCs w:val="24"/>
        </w:rPr>
        <w:t>»).</w:t>
      </w:r>
    </w:p>
    <w:p w:rsidR="009F0FFD" w:rsidRPr="00191C92" w:rsidRDefault="002B565F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5.8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. Порядок сдачи зачётов, а также процедура защиты курсовых работ примен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и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тельно к условиям каждого факультета могут устанавливаться решением </w:t>
      </w:r>
      <w:r w:rsidR="00137F42" w:rsidRPr="00191C92">
        <w:rPr>
          <w:rFonts w:ascii="Times New Roman" w:hAnsi="Times New Roman"/>
          <w:color w:val="000000"/>
          <w:sz w:val="24"/>
          <w:szCs w:val="24"/>
        </w:rPr>
        <w:t>у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ченого совета </w:t>
      </w:r>
      <w:r w:rsidR="0056744F" w:rsidRPr="00191C92">
        <w:rPr>
          <w:rFonts w:ascii="Times New Roman" w:hAnsi="Times New Roman"/>
          <w:color w:val="000000"/>
          <w:sz w:val="24"/>
          <w:szCs w:val="24"/>
        </w:rPr>
        <w:t>Университета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 по представлению совета факультета.</w:t>
      </w:r>
    </w:p>
    <w:p w:rsidR="009F0FFD" w:rsidRPr="00191C92" w:rsidRDefault="002B565F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5.9.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 Зачёты с оценками (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«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отлично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»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«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хорошо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»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«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удовлетворительно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»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) проставляю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т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>ся по курсовым работам с обязательной записью в зачётные книжки.</w:t>
      </w:r>
      <w:r w:rsidR="002F4E20" w:rsidRPr="00191C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0FFD" w:rsidRPr="00191C92" w:rsidRDefault="009F0FFD" w:rsidP="00675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0FFD" w:rsidRPr="00191C92" w:rsidRDefault="009F0FFD" w:rsidP="00675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0FFD" w:rsidRPr="00191C92" w:rsidRDefault="00675526" w:rsidP="006755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column"/>
      </w:r>
      <w:r w:rsidR="005C20D5" w:rsidRPr="00191C92">
        <w:rPr>
          <w:rFonts w:ascii="Times New Roman" w:hAnsi="Times New Roman"/>
          <w:b/>
          <w:color w:val="000000"/>
          <w:sz w:val="24"/>
          <w:szCs w:val="24"/>
        </w:rPr>
        <w:lastRenderedPageBreak/>
        <w:t>6.  ПОРЯДОК ПРОВЕДЕНИЯ ЭКЗАМЕНОВ</w:t>
      </w:r>
    </w:p>
    <w:p w:rsidR="005C20D5" w:rsidRPr="00191C92" w:rsidRDefault="005C20D5" w:rsidP="006755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0FFD" w:rsidRPr="00191C92" w:rsidRDefault="00713D0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 Экзамены принимаются преподавателями (</w:t>
      </w:r>
      <w:r w:rsidR="000F5C23">
        <w:rPr>
          <w:rFonts w:ascii="Times New Roman" w:hAnsi="Times New Roman"/>
          <w:color w:val="000000"/>
          <w:sz w:val="24"/>
          <w:szCs w:val="24"/>
        </w:rPr>
        <w:t>лекторами</w:t>
      </w:r>
      <w:r>
        <w:rPr>
          <w:rFonts w:ascii="Times New Roman" w:hAnsi="Times New Roman"/>
          <w:color w:val="000000"/>
          <w:sz w:val="24"/>
          <w:szCs w:val="24"/>
        </w:rPr>
        <w:t>) кафедры, ведущими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нятия. </w:t>
      </w:r>
      <w:r w:rsidR="000F5C23">
        <w:rPr>
          <w:rFonts w:ascii="Times New Roman" w:hAnsi="Times New Roman"/>
          <w:color w:val="000000"/>
          <w:sz w:val="24"/>
          <w:szCs w:val="24"/>
        </w:rPr>
        <w:t>Экзаменатору</w:t>
      </w:r>
      <w:r w:rsidR="00B80D51">
        <w:rPr>
          <w:rFonts w:ascii="Times New Roman" w:hAnsi="Times New Roman"/>
          <w:color w:val="000000"/>
          <w:sz w:val="24"/>
          <w:szCs w:val="24"/>
        </w:rPr>
        <w:t xml:space="preserve"> (лектору)</w:t>
      </w:r>
      <w:r w:rsidR="000F5C23">
        <w:rPr>
          <w:rFonts w:ascii="Times New Roman" w:hAnsi="Times New Roman"/>
          <w:color w:val="000000"/>
          <w:sz w:val="24"/>
          <w:szCs w:val="24"/>
        </w:rPr>
        <w:t xml:space="preserve"> могут ассистировать</w:t>
      </w:r>
      <w:r w:rsidR="00B80D51">
        <w:rPr>
          <w:rFonts w:ascii="Times New Roman" w:hAnsi="Times New Roman"/>
          <w:color w:val="000000"/>
          <w:sz w:val="24"/>
          <w:szCs w:val="24"/>
        </w:rPr>
        <w:t xml:space="preserve"> на экзамене преподаватели, ведущие практические (семинарские) занятия в данной группе. В случае если лектор ведет и пра</w:t>
      </w:r>
      <w:r w:rsidR="00B80D51">
        <w:rPr>
          <w:rFonts w:ascii="Times New Roman" w:hAnsi="Times New Roman"/>
          <w:color w:val="000000"/>
          <w:sz w:val="24"/>
          <w:szCs w:val="24"/>
        </w:rPr>
        <w:t>к</w:t>
      </w:r>
      <w:r w:rsidR="00B80D51">
        <w:rPr>
          <w:rFonts w:ascii="Times New Roman" w:hAnsi="Times New Roman"/>
          <w:color w:val="000000"/>
          <w:sz w:val="24"/>
          <w:szCs w:val="24"/>
        </w:rPr>
        <w:t>тические занятия в академических группах, то заведующий кафедрой в качестве ассисте</w:t>
      </w:r>
      <w:r w:rsidR="00B80D51">
        <w:rPr>
          <w:rFonts w:ascii="Times New Roman" w:hAnsi="Times New Roman"/>
          <w:color w:val="000000"/>
          <w:sz w:val="24"/>
          <w:szCs w:val="24"/>
        </w:rPr>
        <w:t>н</w:t>
      </w:r>
      <w:r w:rsidR="00B80D51">
        <w:rPr>
          <w:rFonts w:ascii="Times New Roman" w:hAnsi="Times New Roman"/>
          <w:color w:val="000000"/>
          <w:sz w:val="24"/>
          <w:szCs w:val="24"/>
        </w:rPr>
        <w:t>та на экзамене определяет другого преподавателя.</w:t>
      </w:r>
      <w:r w:rsidR="000F5C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Зав</w:t>
      </w:r>
      <w:r w:rsidR="00B80D51">
        <w:rPr>
          <w:rFonts w:ascii="Times New Roman" w:hAnsi="Times New Roman"/>
          <w:color w:val="000000"/>
          <w:sz w:val="24"/>
          <w:szCs w:val="24"/>
        </w:rPr>
        <w:t>едующий</w:t>
      </w:r>
      <w:r>
        <w:rPr>
          <w:rFonts w:ascii="Times New Roman" w:hAnsi="Times New Roman"/>
          <w:color w:val="000000"/>
          <w:sz w:val="24"/>
          <w:szCs w:val="24"/>
        </w:rPr>
        <w:t xml:space="preserve"> кафедрой осуществляет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ходом проведения экзаменов и несет ответственность за объективность оц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нивания знаний </w:t>
      </w:r>
      <w:r w:rsidR="00EA7A2B">
        <w:rPr>
          <w:rFonts w:ascii="Times New Roman" w:hAnsi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 xml:space="preserve">6.2. </w:t>
      </w:r>
      <w:r w:rsidR="00A5131E" w:rsidRPr="00191C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Присутствие на </w:t>
      </w:r>
      <w:r w:rsidR="008A4E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экзамен</w:t>
      </w:r>
      <w:r w:rsidR="009844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A5131E" w:rsidRPr="00191C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посторонних лиц без распоряжения ректора </w:t>
      </w:r>
      <w:r w:rsidR="00137F42" w:rsidRPr="00191C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A5131E" w:rsidRPr="00191C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проре</w:t>
      </w:r>
      <w:r w:rsidR="00A5131E" w:rsidRPr="00191C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="00A5131E" w:rsidRPr="00191C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тора по учебной работе</w:t>
      </w:r>
      <w:r w:rsidR="00137F42" w:rsidRPr="00191C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или декана</w:t>
      </w:r>
      <w:r w:rsidR="00A5131E" w:rsidRPr="00191C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допускается.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6.3. Экзамены проводятся в устной или письменной форме по билетам, составле</w:t>
      </w:r>
      <w:r w:rsidRPr="00191C92">
        <w:rPr>
          <w:rFonts w:ascii="Times New Roman" w:hAnsi="Times New Roman"/>
          <w:color w:val="000000"/>
          <w:sz w:val="24"/>
          <w:szCs w:val="24"/>
        </w:rPr>
        <w:t>н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ным в соответствии с рабочей программой и утвержденным </w:t>
      </w:r>
      <w:r w:rsidR="00137F42" w:rsidRPr="00191C92">
        <w:rPr>
          <w:rFonts w:ascii="Times New Roman" w:hAnsi="Times New Roman"/>
          <w:color w:val="000000"/>
          <w:sz w:val="24"/>
          <w:szCs w:val="24"/>
        </w:rPr>
        <w:t>деканом факультета</w:t>
      </w:r>
      <w:r w:rsidRPr="00191C92">
        <w:rPr>
          <w:rFonts w:ascii="Times New Roman" w:hAnsi="Times New Roman"/>
          <w:color w:val="000000"/>
          <w:sz w:val="24"/>
          <w:szCs w:val="24"/>
        </w:rPr>
        <w:t>. Экзам</w:t>
      </w:r>
      <w:r w:rsidRPr="00191C92">
        <w:rPr>
          <w:rFonts w:ascii="Times New Roman" w:hAnsi="Times New Roman"/>
          <w:color w:val="000000"/>
          <w:sz w:val="24"/>
          <w:szCs w:val="24"/>
        </w:rPr>
        <w:t>е</w:t>
      </w:r>
      <w:r w:rsidRPr="00191C92">
        <w:rPr>
          <w:rFonts w:ascii="Times New Roman" w:hAnsi="Times New Roman"/>
          <w:color w:val="000000"/>
          <w:sz w:val="24"/>
          <w:szCs w:val="24"/>
        </w:rPr>
        <w:t>натору предоставляется право включать в экзаменационные билеты задачи по программе данной дисциплины. При поведении экзамена в устной форме по экзаменационным бил</w:t>
      </w:r>
      <w:r w:rsidRPr="00191C92">
        <w:rPr>
          <w:rFonts w:ascii="Times New Roman" w:hAnsi="Times New Roman"/>
          <w:color w:val="000000"/>
          <w:sz w:val="24"/>
          <w:szCs w:val="24"/>
        </w:rPr>
        <w:t>е</w:t>
      </w:r>
      <w:r w:rsidRPr="00191C92">
        <w:rPr>
          <w:rFonts w:ascii="Times New Roman" w:hAnsi="Times New Roman"/>
          <w:color w:val="000000"/>
          <w:sz w:val="24"/>
          <w:szCs w:val="24"/>
        </w:rPr>
        <w:t>там</w:t>
      </w:r>
      <w:r w:rsidR="00137F42" w:rsidRPr="00191C92">
        <w:rPr>
          <w:rFonts w:ascii="Times New Roman" w:hAnsi="Times New Roman"/>
          <w:color w:val="000000"/>
          <w:sz w:val="24"/>
          <w:szCs w:val="24"/>
        </w:rPr>
        <w:t>,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экзаменатору предоставляется право задавать </w:t>
      </w:r>
      <w:r w:rsidR="00EA7A2B">
        <w:rPr>
          <w:rFonts w:ascii="Times New Roman" w:hAnsi="Times New Roman"/>
          <w:color w:val="000000"/>
          <w:sz w:val="24"/>
          <w:szCs w:val="24"/>
        </w:rPr>
        <w:t>обучающемуся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дополнительные вопр</w:t>
      </w:r>
      <w:r w:rsidRPr="00191C92">
        <w:rPr>
          <w:rFonts w:ascii="Times New Roman" w:hAnsi="Times New Roman"/>
          <w:color w:val="000000"/>
          <w:sz w:val="24"/>
          <w:szCs w:val="24"/>
        </w:rPr>
        <w:t>о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сы, не входящие в билет, в пределах программы дисциплины. </w:t>
      </w:r>
      <w:r w:rsidR="00AE5D70">
        <w:rPr>
          <w:rFonts w:ascii="Times New Roman" w:hAnsi="Times New Roman"/>
          <w:color w:val="000000"/>
          <w:sz w:val="24"/>
          <w:szCs w:val="24"/>
        </w:rPr>
        <w:t xml:space="preserve">Экзаменационные билеты должны ежегодно обновляться и утверждаться в установленном порядке. </w:t>
      </w:r>
      <w:r w:rsidRPr="00191C92">
        <w:rPr>
          <w:rFonts w:ascii="Times New Roman" w:hAnsi="Times New Roman"/>
          <w:color w:val="000000"/>
          <w:sz w:val="24"/>
          <w:szCs w:val="24"/>
        </w:rPr>
        <w:t>Количество б</w:t>
      </w:r>
      <w:r w:rsidRPr="00191C92">
        <w:rPr>
          <w:rFonts w:ascii="Times New Roman" w:hAnsi="Times New Roman"/>
          <w:color w:val="000000"/>
          <w:sz w:val="24"/>
          <w:szCs w:val="24"/>
        </w:rPr>
        <w:t>и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летов должно превышать число обучающихся в </w:t>
      </w:r>
      <w:r w:rsidR="00137F42" w:rsidRPr="00191C92">
        <w:rPr>
          <w:rFonts w:ascii="Times New Roman" w:hAnsi="Times New Roman"/>
          <w:color w:val="000000"/>
          <w:sz w:val="24"/>
          <w:szCs w:val="24"/>
        </w:rPr>
        <w:t xml:space="preserve">экзаменуемой </w:t>
      </w:r>
      <w:r w:rsidRPr="00191C92">
        <w:rPr>
          <w:rFonts w:ascii="Times New Roman" w:hAnsi="Times New Roman"/>
          <w:color w:val="000000"/>
          <w:sz w:val="24"/>
          <w:szCs w:val="24"/>
        </w:rPr>
        <w:t>группе. При проведении экзаменов могут быть использованы технические средства.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 xml:space="preserve">6.4. </w:t>
      </w:r>
      <w:r w:rsidR="00347D17">
        <w:rPr>
          <w:rFonts w:ascii="Times New Roman" w:hAnsi="Times New Roman"/>
          <w:color w:val="000000"/>
          <w:sz w:val="24"/>
          <w:szCs w:val="24"/>
        </w:rPr>
        <w:t>Обучающиеся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14F60">
        <w:rPr>
          <w:rFonts w:ascii="Times New Roman" w:hAnsi="Times New Roman"/>
          <w:color w:val="000000"/>
          <w:sz w:val="24"/>
          <w:szCs w:val="24"/>
        </w:rPr>
        <w:t>имеющие текущую задолженность (пропущенные занятия) по учебной дисциплине, допускаются к промежуточной аттестации по данной дисциплине с условием выполнения дополнительных аттестационных испытаний по каждому проп</w:t>
      </w:r>
      <w:r w:rsidR="00014F60">
        <w:rPr>
          <w:rFonts w:ascii="Times New Roman" w:hAnsi="Times New Roman"/>
          <w:color w:val="000000"/>
          <w:sz w:val="24"/>
          <w:szCs w:val="24"/>
        </w:rPr>
        <w:t>у</w:t>
      </w:r>
      <w:r w:rsidR="00014F60">
        <w:rPr>
          <w:rFonts w:ascii="Times New Roman" w:hAnsi="Times New Roman"/>
          <w:color w:val="000000"/>
          <w:sz w:val="24"/>
          <w:szCs w:val="24"/>
        </w:rPr>
        <w:t>щенному занятию</w:t>
      </w:r>
      <w:r w:rsidR="002F4E20" w:rsidRPr="00191C92">
        <w:rPr>
          <w:rFonts w:ascii="Times New Roman" w:hAnsi="Times New Roman"/>
          <w:color w:val="000000"/>
          <w:sz w:val="24"/>
          <w:szCs w:val="24"/>
        </w:rPr>
        <w:t>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6.5. В экзаменационных ведомостях и зачётных книжках обучающихся проставл</w:t>
      </w:r>
      <w:r w:rsidRPr="00191C92">
        <w:rPr>
          <w:rFonts w:ascii="Times New Roman" w:hAnsi="Times New Roman"/>
          <w:color w:val="000000"/>
          <w:sz w:val="24"/>
          <w:szCs w:val="24"/>
        </w:rPr>
        <w:t>я</w:t>
      </w:r>
      <w:r w:rsidRPr="00191C92">
        <w:rPr>
          <w:rFonts w:ascii="Times New Roman" w:hAnsi="Times New Roman"/>
          <w:color w:val="000000"/>
          <w:sz w:val="24"/>
          <w:szCs w:val="24"/>
        </w:rPr>
        <w:t>ют</w:t>
      </w:r>
      <w:r w:rsidR="002F4E20" w:rsidRPr="00191C92">
        <w:rPr>
          <w:rFonts w:ascii="Times New Roman" w:hAnsi="Times New Roman"/>
          <w:color w:val="000000"/>
          <w:sz w:val="24"/>
          <w:szCs w:val="24"/>
        </w:rPr>
        <w:t>ся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оценки и </w:t>
      </w:r>
      <w:r w:rsidR="007E640B">
        <w:rPr>
          <w:rFonts w:ascii="Times New Roman" w:hAnsi="Times New Roman"/>
          <w:color w:val="000000"/>
          <w:sz w:val="24"/>
          <w:szCs w:val="24"/>
        </w:rPr>
        <w:t>подпись преподавателя</w:t>
      </w:r>
      <w:r w:rsidR="002F4E20" w:rsidRPr="00191C92">
        <w:rPr>
          <w:rFonts w:ascii="Times New Roman" w:hAnsi="Times New Roman"/>
          <w:color w:val="000000"/>
          <w:sz w:val="24"/>
          <w:szCs w:val="24"/>
        </w:rPr>
        <w:t>, принима</w:t>
      </w:r>
      <w:r w:rsidR="00137F42" w:rsidRPr="00191C92">
        <w:rPr>
          <w:rFonts w:ascii="Times New Roman" w:hAnsi="Times New Roman"/>
          <w:color w:val="000000"/>
          <w:sz w:val="24"/>
          <w:szCs w:val="24"/>
        </w:rPr>
        <w:t>вш</w:t>
      </w:r>
      <w:r w:rsidR="007E640B">
        <w:rPr>
          <w:rFonts w:ascii="Times New Roman" w:hAnsi="Times New Roman"/>
          <w:color w:val="000000"/>
          <w:sz w:val="24"/>
          <w:szCs w:val="24"/>
        </w:rPr>
        <w:t>его</w:t>
      </w:r>
      <w:r w:rsidR="002F4E20" w:rsidRPr="00191C92">
        <w:rPr>
          <w:rFonts w:ascii="Times New Roman" w:hAnsi="Times New Roman"/>
          <w:color w:val="000000"/>
          <w:sz w:val="24"/>
          <w:szCs w:val="24"/>
        </w:rPr>
        <w:t xml:space="preserve"> экзамен, </w:t>
      </w:r>
      <w:r w:rsidR="00137F42" w:rsidRPr="00191C92">
        <w:rPr>
          <w:rFonts w:ascii="Times New Roman" w:hAnsi="Times New Roman"/>
          <w:color w:val="000000"/>
          <w:sz w:val="24"/>
          <w:szCs w:val="24"/>
        </w:rPr>
        <w:t>как правило, лектор</w:t>
      </w:r>
      <w:r w:rsidR="007E640B">
        <w:rPr>
          <w:rFonts w:ascii="Times New Roman" w:hAnsi="Times New Roman"/>
          <w:color w:val="000000"/>
          <w:sz w:val="24"/>
          <w:szCs w:val="24"/>
        </w:rPr>
        <w:t>а</w:t>
      </w:r>
      <w:r w:rsidR="00137F42" w:rsidRPr="00191C92">
        <w:rPr>
          <w:rFonts w:ascii="Times New Roman" w:hAnsi="Times New Roman"/>
          <w:color w:val="000000"/>
          <w:sz w:val="24"/>
          <w:szCs w:val="24"/>
        </w:rPr>
        <w:t>, в</w:t>
      </w:r>
      <w:r w:rsidR="002F4E20" w:rsidRPr="00191C92">
        <w:rPr>
          <w:rFonts w:ascii="Times New Roman" w:hAnsi="Times New Roman"/>
          <w:color w:val="000000"/>
          <w:sz w:val="24"/>
          <w:szCs w:val="24"/>
        </w:rPr>
        <w:t xml:space="preserve"> исключительных случаях – заведующ</w:t>
      </w:r>
      <w:r w:rsidR="007E640B">
        <w:rPr>
          <w:rFonts w:ascii="Times New Roman" w:hAnsi="Times New Roman"/>
          <w:color w:val="000000"/>
          <w:sz w:val="24"/>
          <w:szCs w:val="24"/>
        </w:rPr>
        <w:t>его</w:t>
      </w:r>
      <w:r w:rsidR="00137F42" w:rsidRPr="00191C92">
        <w:rPr>
          <w:rFonts w:ascii="Times New Roman" w:hAnsi="Times New Roman"/>
          <w:color w:val="000000"/>
          <w:sz w:val="24"/>
          <w:szCs w:val="24"/>
        </w:rPr>
        <w:t xml:space="preserve"> кафедрой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Оценки </w:t>
      </w:r>
      <w:r w:rsidR="00137F42" w:rsidRPr="00191C92">
        <w:rPr>
          <w:rFonts w:ascii="Times New Roman" w:hAnsi="Times New Roman"/>
          <w:color w:val="000000"/>
          <w:sz w:val="24"/>
          <w:szCs w:val="24"/>
        </w:rPr>
        <w:t xml:space="preserve">в ведомостях 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проставляются </w:t>
      </w:r>
      <w:r w:rsidR="00137F42" w:rsidRPr="00191C92">
        <w:rPr>
          <w:rFonts w:ascii="Times New Roman" w:hAnsi="Times New Roman"/>
          <w:color w:val="000000"/>
          <w:sz w:val="24"/>
          <w:szCs w:val="24"/>
        </w:rPr>
        <w:t xml:space="preserve">цифрой и </w:t>
      </w:r>
      <w:r w:rsidRPr="00191C92">
        <w:rPr>
          <w:rFonts w:ascii="Times New Roman" w:hAnsi="Times New Roman"/>
          <w:color w:val="000000"/>
          <w:sz w:val="24"/>
          <w:szCs w:val="24"/>
        </w:rPr>
        <w:t>прописью. В зачётных книжках обучающихся наименование дисциплины, по которой проводится экзамен или зачёт, должно полностью соответствовать наименованию дисциплины в учебном плане по специальности (направлению), количество часов, отв</w:t>
      </w:r>
      <w:r w:rsidRPr="00191C92">
        <w:rPr>
          <w:rFonts w:ascii="Times New Roman" w:hAnsi="Times New Roman"/>
          <w:color w:val="000000"/>
          <w:sz w:val="24"/>
          <w:szCs w:val="24"/>
        </w:rPr>
        <w:t>е</w:t>
      </w:r>
      <w:r w:rsidRPr="00191C92">
        <w:rPr>
          <w:rFonts w:ascii="Times New Roman" w:hAnsi="Times New Roman"/>
          <w:color w:val="000000"/>
          <w:sz w:val="24"/>
          <w:szCs w:val="24"/>
        </w:rPr>
        <w:t>денных на дисциплину, указывается с учетом часов, отводимых на самостоятельную раб</w:t>
      </w:r>
      <w:r w:rsidRPr="00191C92">
        <w:rPr>
          <w:rFonts w:ascii="Times New Roman" w:hAnsi="Times New Roman"/>
          <w:color w:val="000000"/>
          <w:sz w:val="24"/>
          <w:szCs w:val="24"/>
        </w:rPr>
        <w:t>о</w:t>
      </w:r>
      <w:r w:rsidRPr="00191C92">
        <w:rPr>
          <w:rFonts w:ascii="Times New Roman" w:hAnsi="Times New Roman"/>
          <w:color w:val="000000"/>
          <w:sz w:val="24"/>
          <w:szCs w:val="24"/>
        </w:rPr>
        <w:t>ту обучающихся</w:t>
      </w:r>
      <w:r w:rsidR="003B02EA" w:rsidRPr="00191C92">
        <w:rPr>
          <w:rFonts w:ascii="Times New Roman" w:hAnsi="Times New Roman"/>
          <w:color w:val="000000"/>
          <w:sz w:val="24"/>
          <w:szCs w:val="24"/>
        </w:rPr>
        <w:t>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6.</w:t>
      </w:r>
      <w:r w:rsidR="00014F60">
        <w:rPr>
          <w:rFonts w:ascii="Times New Roman" w:hAnsi="Times New Roman"/>
          <w:color w:val="000000"/>
          <w:sz w:val="24"/>
          <w:szCs w:val="24"/>
        </w:rPr>
        <w:t>6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191C92">
        <w:rPr>
          <w:rFonts w:ascii="Times New Roman" w:hAnsi="Times New Roman"/>
          <w:color w:val="000000"/>
          <w:sz w:val="24"/>
          <w:szCs w:val="24"/>
        </w:rPr>
        <w:t xml:space="preserve">Против фамилии </w:t>
      </w:r>
      <w:r w:rsidR="00EA7A2B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191C92">
        <w:rPr>
          <w:rFonts w:ascii="Times New Roman" w:hAnsi="Times New Roman"/>
          <w:color w:val="000000"/>
          <w:sz w:val="24"/>
          <w:szCs w:val="24"/>
        </w:rPr>
        <w:t>, освобожденных от экзамена в связи с досро</w:t>
      </w:r>
      <w:r w:rsidRPr="00191C92">
        <w:rPr>
          <w:rFonts w:ascii="Times New Roman" w:hAnsi="Times New Roman"/>
          <w:color w:val="000000"/>
          <w:sz w:val="24"/>
          <w:szCs w:val="24"/>
        </w:rPr>
        <w:t>ч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ной сдачей его или в связи с тем, что оценка по дисциплине </w:t>
      </w:r>
      <w:proofErr w:type="spellStart"/>
      <w:r w:rsidRPr="00191C92">
        <w:rPr>
          <w:rFonts w:ascii="Times New Roman" w:hAnsi="Times New Roman"/>
          <w:color w:val="000000"/>
          <w:sz w:val="24"/>
          <w:szCs w:val="24"/>
        </w:rPr>
        <w:t>перезачтена</w:t>
      </w:r>
      <w:proofErr w:type="spellEnd"/>
      <w:r w:rsidRPr="00191C92">
        <w:rPr>
          <w:rFonts w:ascii="Times New Roman" w:hAnsi="Times New Roman"/>
          <w:color w:val="000000"/>
          <w:sz w:val="24"/>
          <w:szCs w:val="24"/>
        </w:rPr>
        <w:t>, в ведомости пр</w:t>
      </w:r>
      <w:r w:rsidRPr="00191C92">
        <w:rPr>
          <w:rFonts w:ascii="Times New Roman" w:hAnsi="Times New Roman"/>
          <w:color w:val="000000"/>
          <w:sz w:val="24"/>
          <w:szCs w:val="24"/>
        </w:rPr>
        <w:t>о</w:t>
      </w:r>
      <w:r w:rsidRPr="00191C92">
        <w:rPr>
          <w:rFonts w:ascii="Times New Roman" w:hAnsi="Times New Roman"/>
          <w:color w:val="000000"/>
          <w:sz w:val="24"/>
          <w:szCs w:val="24"/>
        </w:rPr>
        <w:t>ставляются ранее полученные оценки и ставится подпись</w:t>
      </w:r>
      <w:r w:rsidR="00757B1F">
        <w:rPr>
          <w:rFonts w:ascii="Times New Roman" w:hAnsi="Times New Roman"/>
          <w:color w:val="000000"/>
          <w:sz w:val="24"/>
          <w:szCs w:val="24"/>
        </w:rPr>
        <w:t xml:space="preserve"> декана (помощника декана)</w:t>
      </w:r>
      <w:r w:rsidR="00313D89" w:rsidRPr="00191C9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F0FFD" w:rsidRPr="00191C92" w:rsidRDefault="00014F60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EA7A2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 обязан явиться  к началу экзамена, определенному расписанием.</w:t>
      </w:r>
    </w:p>
    <w:p w:rsidR="008F7991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6.</w:t>
      </w:r>
      <w:r w:rsidR="00014F60">
        <w:rPr>
          <w:rFonts w:ascii="Times New Roman" w:hAnsi="Times New Roman"/>
          <w:color w:val="000000"/>
          <w:sz w:val="24"/>
          <w:szCs w:val="24"/>
        </w:rPr>
        <w:t>8</w:t>
      </w:r>
      <w:r w:rsidRPr="00191C92">
        <w:rPr>
          <w:rFonts w:ascii="Times New Roman" w:hAnsi="Times New Roman"/>
          <w:color w:val="000000"/>
          <w:sz w:val="24"/>
          <w:szCs w:val="24"/>
        </w:rPr>
        <w:t>. Время подготовки для устного ответа на экзамене</w:t>
      </w:r>
      <w:r w:rsidR="008F7991" w:rsidRPr="00191C92">
        <w:rPr>
          <w:rFonts w:ascii="Times New Roman" w:hAnsi="Times New Roman"/>
          <w:color w:val="000000"/>
          <w:sz w:val="24"/>
          <w:szCs w:val="24"/>
        </w:rPr>
        <w:t xml:space="preserve"> указано в п.4.1</w:t>
      </w:r>
      <w:r w:rsidR="002F4E20" w:rsidRPr="00191C92">
        <w:rPr>
          <w:rFonts w:ascii="Times New Roman" w:hAnsi="Times New Roman"/>
          <w:color w:val="000000"/>
          <w:sz w:val="24"/>
          <w:szCs w:val="24"/>
        </w:rPr>
        <w:t>5</w:t>
      </w:r>
      <w:r w:rsidR="008F7991" w:rsidRPr="00191C92">
        <w:rPr>
          <w:rFonts w:ascii="Times New Roman" w:hAnsi="Times New Roman"/>
          <w:color w:val="000000"/>
          <w:sz w:val="24"/>
          <w:szCs w:val="24"/>
        </w:rPr>
        <w:t>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6.</w:t>
      </w:r>
      <w:r w:rsidR="00014F60">
        <w:rPr>
          <w:rFonts w:ascii="Times New Roman" w:hAnsi="Times New Roman"/>
          <w:color w:val="000000"/>
          <w:sz w:val="24"/>
          <w:szCs w:val="24"/>
        </w:rPr>
        <w:t>9</w:t>
      </w:r>
      <w:r w:rsidRPr="00191C92">
        <w:rPr>
          <w:rFonts w:ascii="Times New Roman" w:hAnsi="Times New Roman"/>
          <w:color w:val="000000"/>
          <w:sz w:val="24"/>
          <w:szCs w:val="24"/>
        </w:rPr>
        <w:t>. При подготовке к устному экзамену экзаменуемый ведет записи в листе устн</w:t>
      </w:r>
      <w:r w:rsidRPr="00191C92">
        <w:rPr>
          <w:rFonts w:ascii="Times New Roman" w:hAnsi="Times New Roman"/>
          <w:color w:val="000000"/>
          <w:sz w:val="24"/>
          <w:szCs w:val="24"/>
        </w:rPr>
        <w:t>о</w:t>
      </w:r>
      <w:r w:rsidRPr="00191C92">
        <w:rPr>
          <w:rFonts w:ascii="Times New Roman" w:hAnsi="Times New Roman"/>
          <w:color w:val="000000"/>
          <w:sz w:val="24"/>
          <w:szCs w:val="24"/>
        </w:rPr>
        <w:t>го ответа, который по окончании экзамена сдается экзаменатору для сохранения до око</w:t>
      </w:r>
      <w:r w:rsidRPr="00191C92">
        <w:rPr>
          <w:rFonts w:ascii="Times New Roman" w:hAnsi="Times New Roman"/>
          <w:color w:val="000000"/>
          <w:sz w:val="24"/>
          <w:szCs w:val="24"/>
        </w:rPr>
        <w:t>н</w:t>
      </w:r>
      <w:r w:rsidRPr="00191C92">
        <w:rPr>
          <w:rFonts w:ascii="Times New Roman" w:hAnsi="Times New Roman"/>
          <w:color w:val="000000"/>
          <w:sz w:val="24"/>
          <w:szCs w:val="24"/>
        </w:rPr>
        <w:t>чания экзаменационной сессии.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 xml:space="preserve">6.11. </w:t>
      </w:r>
      <w:proofErr w:type="gramStart"/>
      <w:r w:rsidR="00EA7A2B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191C92">
        <w:rPr>
          <w:rFonts w:ascii="Times New Roman" w:hAnsi="Times New Roman"/>
          <w:color w:val="000000"/>
          <w:sz w:val="24"/>
          <w:szCs w:val="24"/>
        </w:rPr>
        <w:t>, испытавший затруднения при подготовке к ответу по выбра</w:t>
      </w:r>
      <w:r w:rsidRPr="00191C92">
        <w:rPr>
          <w:rFonts w:ascii="Times New Roman" w:hAnsi="Times New Roman"/>
          <w:color w:val="000000"/>
          <w:sz w:val="24"/>
          <w:szCs w:val="24"/>
        </w:rPr>
        <w:t>н</w:t>
      </w:r>
      <w:r w:rsidRPr="00191C92">
        <w:rPr>
          <w:rFonts w:ascii="Times New Roman" w:hAnsi="Times New Roman"/>
          <w:color w:val="000000"/>
          <w:sz w:val="24"/>
          <w:szCs w:val="24"/>
        </w:rPr>
        <w:t>ному им билету, имеет право на выбор второго билета с соответствующим продлением времени на подготовку.</w:t>
      </w:r>
      <w:proofErr w:type="gramEnd"/>
      <w:r w:rsidRPr="00191C92">
        <w:rPr>
          <w:rFonts w:ascii="Times New Roman" w:hAnsi="Times New Roman"/>
          <w:color w:val="000000"/>
          <w:sz w:val="24"/>
          <w:szCs w:val="24"/>
        </w:rPr>
        <w:t xml:space="preserve"> В этом случае оценка снижается на один балл. Выдача третьего билета </w:t>
      </w:r>
      <w:proofErr w:type="gramStart"/>
      <w:r w:rsidR="00EA7A2B">
        <w:rPr>
          <w:rFonts w:ascii="Times New Roman" w:hAnsi="Times New Roman"/>
          <w:color w:val="000000"/>
          <w:sz w:val="24"/>
          <w:szCs w:val="24"/>
        </w:rPr>
        <w:t>обучающемуся</w:t>
      </w:r>
      <w:proofErr w:type="gramEnd"/>
      <w:r w:rsidRPr="00191C92">
        <w:rPr>
          <w:rFonts w:ascii="Times New Roman" w:hAnsi="Times New Roman"/>
          <w:color w:val="000000"/>
          <w:sz w:val="24"/>
          <w:szCs w:val="24"/>
        </w:rPr>
        <w:t xml:space="preserve"> не разрешается.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 xml:space="preserve">6.12. Если </w:t>
      </w:r>
      <w:r w:rsidR="00EA7A2B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явился на экзамен, взял билет и отказался от ответа, то в экзаменационной ведомости ему выставляется оценка 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«</w:t>
      </w:r>
      <w:r w:rsidRPr="00191C92">
        <w:rPr>
          <w:rFonts w:ascii="Times New Roman" w:hAnsi="Times New Roman"/>
          <w:color w:val="000000"/>
          <w:sz w:val="24"/>
          <w:szCs w:val="24"/>
        </w:rPr>
        <w:t>неудовлетворительно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»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без учета причины отказа. </w:t>
      </w:r>
      <w:proofErr w:type="gramStart"/>
      <w:r w:rsidRPr="00191C92">
        <w:rPr>
          <w:rFonts w:ascii="Times New Roman" w:hAnsi="Times New Roman"/>
          <w:color w:val="000000"/>
          <w:sz w:val="24"/>
          <w:szCs w:val="24"/>
        </w:rPr>
        <w:t xml:space="preserve">Если </w:t>
      </w:r>
      <w:r w:rsidR="00EA7A2B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участвовал в экзамене и получил неудовлетворител</w:t>
      </w:r>
      <w:r w:rsidRPr="00191C92">
        <w:rPr>
          <w:rFonts w:ascii="Times New Roman" w:hAnsi="Times New Roman"/>
          <w:color w:val="000000"/>
          <w:sz w:val="24"/>
          <w:szCs w:val="24"/>
        </w:rPr>
        <w:t>ь</w:t>
      </w:r>
      <w:r w:rsidRPr="00191C92">
        <w:rPr>
          <w:rFonts w:ascii="Times New Roman" w:hAnsi="Times New Roman"/>
          <w:color w:val="000000"/>
          <w:sz w:val="24"/>
          <w:szCs w:val="24"/>
        </w:rPr>
        <w:t>ную оценку, то предоставленные в этот день документы о плохом состоянии здоровья или документы о других причинах не могут являться основанием для удовлетворения просьбы о продлении сессии.</w:t>
      </w:r>
      <w:proofErr w:type="gramEnd"/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 xml:space="preserve">6.13. Экзамен в письменной форме проводится одновременно для всех </w:t>
      </w:r>
      <w:r w:rsidR="00EA7A2B">
        <w:rPr>
          <w:rFonts w:ascii="Times New Roman" w:hAnsi="Times New Roman"/>
          <w:color w:val="000000"/>
          <w:sz w:val="24"/>
          <w:szCs w:val="24"/>
        </w:rPr>
        <w:t>обучающи</w:t>
      </w:r>
      <w:r w:rsidR="00EA7A2B">
        <w:rPr>
          <w:rFonts w:ascii="Times New Roman" w:hAnsi="Times New Roman"/>
          <w:color w:val="000000"/>
          <w:sz w:val="24"/>
          <w:szCs w:val="24"/>
        </w:rPr>
        <w:t>х</w:t>
      </w:r>
      <w:r w:rsidR="00EA7A2B">
        <w:rPr>
          <w:rFonts w:ascii="Times New Roman" w:hAnsi="Times New Roman"/>
          <w:color w:val="000000"/>
          <w:sz w:val="24"/>
          <w:szCs w:val="24"/>
        </w:rPr>
        <w:t>ся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академической группы. При проведении экзамена в письменной форме оценка выста</w:t>
      </w:r>
      <w:r w:rsidRPr="00191C92">
        <w:rPr>
          <w:rFonts w:ascii="Times New Roman" w:hAnsi="Times New Roman"/>
          <w:color w:val="000000"/>
          <w:sz w:val="24"/>
          <w:szCs w:val="24"/>
        </w:rPr>
        <w:t>в</w:t>
      </w:r>
      <w:r w:rsidRPr="00191C92">
        <w:rPr>
          <w:rFonts w:ascii="Times New Roman" w:hAnsi="Times New Roman"/>
          <w:color w:val="000000"/>
          <w:sz w:val="24"/>
          <w:szCs w:val="24"/>
        </w:rPr>
        <w:lastRenderedPageBreak/>
        <w:t xml:space="preserve">ляется на основе правил (критериев), </w:t>
      </w:r>
      <w:r w:rsidR="003B02EA" w:rsidRPr="00191C92">
        <w:rPr>
          <w:rFonts w:ascii="Times New Roman" w:hAnsi="Times New Roman"/>
          <w:color w:val="000000"/>
          <w:sz w:val="24"/>
          <w:szCs w:val="24"/>
        </w:rPr>
        <w:t>принятых кафедрой и отраженных в рабочей пр</w:t>
      </w:r>
      <w:r w:rsidR="003B02EA" w:rsidRPr="00191C92">
        <w:rPr>
          <w:rFonts w:ascii="Times New Roman" w:hAnsi="Times New Roman"/>
          <w:color w:val="000000"/>
          <w:sz w:val="24"/>
          <w:szCs w:val="24"/>
        </w:rPr>
        <w:t>о</w:t>
      </w:r>
      <w:r w:rsidR="003B02EA" w:rsidRPr="00191C92">
        <w:rPr>
          <w:rFonts w:ascii="Times New Roman" w:hAnsi="Times New Roman"/>
          <w:color w:val="000000"/>
          <w:sz w:val="24"/>
          <w:szCs w:val="24"/>
        </w:rPr>
        <w:t>г</w:t>
      </w:r>
      <w:r w:rsidR="008F7991" w:rsidRPr="00191C92">
        <w:rPr>
          <w:rFonts w:ascii="Times New Roman" w:hAnsi="Times New Roman"/>
          <w:color w:val="000000"/>
          <w:sz w:val="24"/>
          <w:szCs w:val="24"/>
        </w:rPr>
        <w:t>р</w:t>
      </w:r>
      <w:r w:rsidR="003B02EA" w:rsidRPr="00191C92">
        <w:rPr>
          <w:rFonts w:ascii="Times New Roman" w:hAnsi="Times New Roman"/>
          <w:color w:val="000000"/>
          <w:sz w:val="24"/>
          <w:szCs w:val="24"/>
        </w:rPr>
        <w:t>амме</w:t>
      </w:r>
      <w:r w:rsidRPr="00191C92">
        <w:rPr>
          <w:rFonts w:ascii="Times New Roman" w:hAnsi="Times New Roman"/>
          <w:color w:val="000000"/>
          <w:sz w:val="24"/>
          <w:szCs w:val="24"/>
        </w:rPr>
        <w:t>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6.14. Положительные оценки заносятся в экзаменационную ведомость и зачётную книжку, неудовлетворительная оценка проставляется только в экзаменационной ведом</w:t>
      </w:r>
      <w:r w:rsidRPr="00191C92">
        <w:rPr>
          <w:rFonts w:ascii="Times New Roman" w:hAnsi="Times New Roman"/>
          <w:color w:val="000000"/>
          <w:sz w:val="24"/>
          <w:szCs w:val="24"/>
        </w:rPr>
        <w:t>о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сти. 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 xml:space="preserve">6.15. Неявка на экзамен или зачёт отмечается в экзаменационной ведомости словом 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«</w:t>
      </w:r>
      <w:r w:rsidRPr="00191C92">
        <w:rPr>
          <w:rFonts w:ascii="Times New Roman" w:hAnsi="Times New Roman"/>
          <w:color w:val="000000"/>
          <w:sz w:val="24"/>
          <w:szCs w:val="24"/>
        </w:rPr>
        <w:t>не явился</w:t>
      </w:r>
      <w:r w:rsidR="0055298B" w:rsidRPr="00191C92">
        <w:rPr>
          <w:rFonts w:ascii="Times New Roman" w:hAnsi="Times New Roman"/>
          <w:color w:val="000000"/>
          <w:sz w:val="24"/>
          <w:szCs w:val="24"/>
        </w:rPr>
        <w:t>»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Декан на основе экзаменационной ведомости уточняет причину неявки </w:t>
      </w:r>
      <w:r w:rsidR="00EA7A2B">
        <w:rPr>
          <w:rFonts w:ascii="Times New Roman" w:hAnsi="Times New Roman"/>
          <w:color w:val="000000"/>
          <w:sz w:val="24"/>
          <w:szCs w:val="24"/>
        </w:rPr>
        <w:t>об</w:t>
      </w:r>
      <w:r w:rsidR="00EA7A2B">
        <w:rPr>
          <w:rFonts w:ascii="Times New Roman" w:hAnsi="Times New Roman"/>
          <w:color w:val="000000"/>
          <w:sz w:val="24"/>
          <w:szCs w:val="24"/>
        </w:rPr>
        <w:t>у</w:t>
      </w:r>
      <w:r w:rsidR="00EA7A2B">
        <w:rPr>
          <w:rFonts w:ascii="Times New Roman" w:hAnsi="Times New Roman"/>
          <w:color w:val="000000"/>
          <w:sz w:val="24"/>
          <w:szCs w:val="24"/>
        </w:rPr>
        <w:t>чающегося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на экзамен (зачёт) и принимает соответствующее решение о порядке его п</w:t>
      </w:r>
      <w:r w:rsidRPr="00191C92">
        <w:rPr>
          <w:rFonts w:ascii="Times New Roman" w:hAnsi="Times New Roman"/>
          <w:color w:val="000000"/>
          <w:sz w:val="24"/>
          <w:szCs w:val="24"/>
        </w:rPr>
        <w:t>о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следующей сдачи. Если эта неявка была по неуважительной причине, то </w:t>
      </w:r>
      <w:r w:rsidR="00191C92" w:rsidRPr="00191C92">
        <w:rPr>
          <w:rFonts w:ascii="Times New Roman" w:hAnsi="Times New Roman"/>
          <w:color w:val="000000"/>
          <w:sz w:val="24"/>
          <w:szCs w:val="24"/>
        </w:rPr>
        <w:t>она засчитывае</w:t>
      </w:r>
      <w:r w:rsidR="00191C92" w:rsidRPr="00191C92">
        <w:rPr>
          <w:rFonts w:ascii="Times New Roman" w:hAnsi="Times New Roman"/>
          <w:color w:val="000000"/>
          <w:sz w:val="24"/>
          <w:szCs w:val="24"/>
        </w:rPr>
        <w:t>т</w:t>
      </w:r>
      <w:r w:rsidR="00191C92" w:rsidRPr="00191C92">
        <w:rPr>
          <w:rFonts w:ascii="Times New Roman" w:hAnsi="Times New Roman"/>
          <w:color w:val="000000"/>
          <w:sz w:val="24"/>
          <w:szCs w:val="24"/>
        </w:rPr>
        <w:t>ся как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неудовлетворительная оценка.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6.16. Обучающиеся, успешно сдавшие все экзамены и зачёты, полностью выпо</w:t>
      </w:r>
      <w:r w:rsidRPr="00191C92">
        <w:rPr>
          <w:rFonts w:ascii="Times New Roman" w:hAnsi="Times New Roman"/>
          <w:color w:val="000000"/>
          <w:sz w:val="24"/>
          <w:szCs w:val="24"/>
        </w:rPr>
        <w:t>л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нившие требования учебного плана текущего года, приказом ректора </w:t>
      </w:r>
      <w:r w:rsidR="0056744F" w:rsidRPr="00191C92">
        <w:rPr>
          <w:rFonts w:ascii="Times New Roman" w:hAnsi="Times New Roman"/>
          <w:color w:val="000000"/>
          <w:sz w:val="24"/>
          <w:szCs w:val="24"/>
        </w:rPr>
        <w:t>Университета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пер</w:t>
      </w:r>
      <w:r w:rsidRPr="00191C92">
        <w:rPr>
          <w:rFonts w:ascii="Times New Roman" w:hAnsi="Times New Roman"/>
          <w:color w:val="000000"/>
          <w:sz w:val="24"/>
          <w:szCs w:val="24"/>
        </w:rPr>
        <w:t>е</w:t>
      </w:r>
      <w:r w:rsidRPr="00191C92">
        <w:rPr>
          <w:rFonts w:ascii="Times New Roman" w:hAnsi="Times New Roman"/>
          <w:color w:val="000000"/>
          <w:sz w:val="24"/>
          <w:szCs w:val="24"/>
        </w:rPr>
        <w:t>водятся на следующий курс обучения.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 xml:space="preserve">6.17. </w:t>
      </w:r>
      <w:proofErr w:type="gramStart"/>
      <w:r w:rsidR="00347D17">
        <w:rPr>
          <w:rFonts w:ascii="Times New Roman" w:hAnsi="Times New Roman"/>
          <w:color w:val="000000"/>
          <w:sz w:val="24"/>
          <w:szCs w:val="24"/>
        </w:rPr>
        <w:t>Обучающиеся</w:t>
      </w:r>
      <w:r w:rsidRPr="00191C92">
        <w:rPr>
          <w:rFonts w:ascii="Times New Roman" w:hAnsi="Times New Roman"/>
          <w:color w:val="000000"/>
          <w:sz w:val="24"/>
          <w:szCs w:val="24"/>
        </w:rPr>
        <w:t>, которым экзаменационная сессия продлена, могут переводит</w:t>
      </w:r>
      <w:r w:rsidRPr="00191C92">
        <w:rPr>
          <w:rFonts w:ascii="Times New Roman" w:hAnsi="Times New Roman"/>
          <w:color w:val="000000"/>
          <w:sz w:val="24"/>
          <w:szCs w:val="24"/>
        </w:rPr>
        <w:t>ь</w:t>
      </w:r>
      <w:r w:rsidRPr="00191C92">
        <w:rPr>
          <w:rFonts w:ascii="Times New Roman" w:hAnsi="Times New Roman"/>
          <w:color w:val="000000"/>
          <w:sz w:val="24"/>
          <w:szCs w:val="24"/>
        </w:rPr>
        <w:t>ся на следующий курс условно с обязательством ликвидировать академические задолже</w:t>
      </w:r>
      <w:r w:rsidRPr="00191C92">
        <w:rPr>
          <w:rFonts w:ascii="Times New Roman" w:hAnsi="Times New Roman"/>
          <w:color w:val="000000"/>
          <w:sz w:val="24"/>
          <w:szCs w:val="24"/>
        </w:rPr>
        <w:t>н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ности в установленные </w:t>
      </w:r>
      <w:r w:rsidR="0056744F" w:rsidRPr="00191C92">
        <w:rPr>
          <w:rFonts w:ascii="Times New Roman" w:hAnsi="Times New Roman"/>
          <w:color w:val="000000"/>
          <w:sz w:val="24"/>
          <w:szCs w:val="24"/>
        </w:rPr>
        <w:t>Университетом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сроки.</w:t>
      </w:r>
      <w:proofErr w:type="gramEnd"/>
    </w:p>
    <w:p w:rsidR="005C20D5" w:rsidRDefault="005C20D5" w:rsidP="0067552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13D03" w:rsidRPr="00191C92" w:rsidRDefault="00713D03" w:rsidP="0067552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0FFD" w:rsidRPr="00191C92" w:rsidRDefault="005C20D5" w:rsidP="006755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1C92">
        <w:rPr>
          <w:rFonts w:ascii="Times New Roman" w:hAnsi="Times New Roman"/>
          <w:b/>
          <w:color w:val="000000"/>
          <w:sz w:val="24"/>
          <w:szCs w:val="24"/>
        </w:rPr>
        <w:t>7. ПОРЯДОК ЛИКВИДАЦИИ АКАДЕМИЧЕСКОЙ ЗАДОЛЖЕННОСТИ</w:t>
      </w:r>
    </w:p>
    <w:p w:rsidR="005C20D5" w:rsidRPr="00191C92" w:rsidRDefault="005C20D5" w:rsidP="00675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7.1. Обучающи</w:t>
      </w:r>
      <w:r w:rsidR="00667EEF" w:rsidRPr="00191C92">
        <w:rPr>
          <w:rFonts w:ascii="Times New Roman" w:hAnsi="Times New Roman"/>
          <w:color w:val="000000"/>
          <w:sz w:val="24"/>
          <w:szCs w:val="24"/>
        </w:rPr>
        <w:t>м</w:t>
      </w:r>
      <w:r w:rsidRPr="00191C92">
        <w:rPr>
          <w:rFonts w:ascii="Times New Roman" w:hAnsi="Times New Roman"/>
          <w:color w:val="000000"/>
          <w:sz w:val="24"/>
          <w:szCs w:val="24"/>
        </w:rPr>
        <w:t>ся</w:t>
      </w:r>
      <w:r w:rsidR="002F4E20" w:rsidRPr="00191C92">
        <w:rPr>
          <w:rFonts w:ascii="Times New Roman" w:hAnsi="Times New Roman"/>
          <w:color w:val="000000"/>
          <w:sz w:val="24"/>
          <w:szCs w:val="24"/>
        </w:rPr>
        <w:t>,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получивши</w:t>
      </w:r>
      <w:r w:rsidR="00667EEF" w:rsidRPr="00191C92">
        <w:rPr>
          <w:rFonts w:ascii="Times New Roman" w:hAnsi="Times New Roman"/>
          <w:color w:val="000000"/>
          <w:sz w:val="24"/>
          <w:szCs w:val="24"/>
        </w:rPr>
        <w:t>м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неудовлетворительные результаты </w:t>
      </w:r>
      <w:r w:rsidR="00667EEF" w:rsidRPr="00191C9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191C92">
        <w:rPr>
          <w:rFonts w:ascii="Times New Roman" w:hAnsi="Times New Roman"/>
          <w:color w:val="000000"/>
          <w:sz w:val="24"/>
          <w:szCs w:val="24"/>
        </w:rPr>
        <w:t>промежуто</w:t>
      </w:r>
      <w:r w:rsidRPr="00191C92">
        <w:rPr>
          <w:rFonts w:ascii="Times New Roman" w:hAnsi="Times New Roman"/>
          <w:color w:val="000000"/>
          <w:sz w:val="24"/>
          <w:szCs w:val="24"/>
        </w:rPr>
        <w:t>ч</w:t>
      </w:r>
      <w:r w:rsidRPr="00191C92">
        <w:rPr>
          <w:rFonts w:ascii="Times New Roman" w:hAnsi="Times New Roman"/>
          <w:color w:val="000000"/>
          <w:sz w:val="24"/>
          <w:szCs w:val="24"/>
        </w:rPr>
        <w:t>ной аттестации по одному или нескольким учебным предметам, курсам, дисциплинам (модулям) или не проше</w:t>
      </w:r>
      <w:r w:rsidR="002F4E20" w:rsidRPr="00191C92">
        <w:rPr>
          <w:rFonts w:ascii="Times New Roman" w:hAnsi="Times New Roman"/>
          <w:color w:val="000000"/>
          <w:sz w:val="24"/>
          <w:szCs w:val="24"/>
        </w:rPr>
        <w:t>дши</w:t>
      </w:r>
      <w:r w:rsidR="00667EEF" w:rsidRPr="00191C92">
        <w:rPr>
          <w:rFonts w:ascii="Times New Roman" w:hAnsi="Times New Roman"/>
          <w:color w:val="000000"/>
          <w:sz w:val="24"/>
          <w:szCs w:val="24"/>
        </w:rPr>
        <w:t>м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промежуточную аттестацию при отсутствии уважительных причин</w:t>
      </w:r>
      <w:r w:rsidR="00F45A97">
        <w:rPr>
          <w:rFonts w:ascii="Times New Roman" w:hAnsi="Times New Roman"/>
          <w:color w:val="000000"/>
          <w:sz w:val="24"/>
          <w:szCs w:val="24"/>
        </w:rPr>
        <w:t>, в том числе</w:t>
      </w:r>
      <w:r w:rsidR="00CF0966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="00F45A97">
        <w:rPr>
          <w:rFonts w:ascii="Times New Roman" w:hAnsi="Times New Roman"/>
          <w:color w:val="000000"/>
          <w:sz w:val="24"/>
          <w:szCs w:val="24"/>
        </w:rPr>
        <w:t>еявившимся на зачет или экзамен</w:t>
      </w:r>
      <w:r w:rsidRPr="00191C92">
        <w:rPr>
          <w:rFonts w:ascii="Times New Roman" w:hAnsi="Times New Roman"/>
          <w:color w:val="000000"/>
          <w:sz w:val="24"/>
          <w:szCs w:val="24"/>
        </w:rPr>
        <w:t>, предоставл</w:t>
      </w:r>
      <w:r w:rsidR="00667EEF" w:rsidRPr="00191C92">
        <w:rPr>
          <w:rFonts w:ascii="Times New Roman" w:hAnsi="Times New Roman"/>
          <w:color w:val="000000"/>
          <w:sz w:val="24"/>
          <w:szCs w:val="24"/>
        </w:rPr>
        <w:t>яется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возможность п</w:t>
      </w:r>
      <w:r w:rsidRPr="00191C92">
        <w:rPr>
          <w:rFonts w:ascii="Times New Roman" w:hAnsi="Times New Roman"/>
          <w:color w:val="000000"/>
          <w:sz w:val="24"/>
          <w:szCs w:val="24"/>
        </w:rPr>
        <w:t>о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вторно пройти промежуточную аттестацию не более двух раз в сроки, определяемые </w:t>
      </w:r>
      <w:r w:rsidR="0056744F" w:rsidRPr="00191C92">
        <w:rPr>
          <w:rFonts w:ascii="Times New Roman" w:hAnsi="Times New Roman"/>
          <w:color w:val="000000"/>
          <w:sz w:val="24"/>
          <w:szCs w:val="24"/>
        </w:rPr>
        <w:t>Ун</w:t>
      </w:r>
      <w:r w:rsidR="0056744F" w:rsidRPr="00191C92">
        <w:rPr>
          <w:rFonts w:ascii="Times New Roman" w:hAnsi="Times New Roman"/>
          <w:color w:val="000000"/>
          <w:sz w:val="24"/>
          <w:szCs w:val="24"/>
        </w:rPr>
        <w:t>и</w:t>
      </w:r>
      <w:r w:rsidR="0056744F" w:rsidRPr="00191C92">
        <w:rPr>
          <w:rFonts w:ascii="Times New Roman" w:hAnsi="Times New Roman"/>
          <w:color w:val="000000"/>
          <w:sz w:val="24"/>
          <w:szCs w:val="24"/>
        </w:rPr>
        <w:t>верситетом</w:t>
      </w:r>
      <w:r w:rsidRPr="00191C92">
        <w:rPr>
          <w:rFonts w:ascii="Times New Roman" w:hAnsi="Times New Roman"/>
          <w:color w:val="000000"/>
          <w:sz w:val="24"/>
          <w:szCs w:val="24"/>
        </w:rPr>
        <w:t>. В указанный период не включаются время болезни обучающегося, нахожд</w:t>
      </w:r>
      <w:r w:rsidRPr="00191C92">
        <w:rPr>
          <w:rFonts w:ascii="Times New Roman" w:hAnsi="Times New Roman"/>
          <w:color w:val="000000"/>
          <w:sz w:val="24"/>
          <w:szCs w:val="24"/>
        </w:rPr>
        <w:t>е</w:t>
      </w:r>
      <w:r w:rsidRPr="00191C92">
        <w:rPr>
          <w:rFonts w:ascii="Times New Roman" w:hAnsi="Times New Roman"/>
          <w:color w:val="000000"/>
          <w:sz w:val="24"/>
          <w:szCs w:val="24"/>
        </w:rPr>
        <w:t>ние его в академическом отпуске</w:t>
      </w:r>
      <w:r w:rsidR="00517FC4">
        <w:rPr>
          <w:rFonts w:ascii="Times New Roman" w:hAnsi="Times New Roman"/>
          <w:color w:val="000000"/>
          <w:sz w:val="24"/>
          <w:szCs w:val="24"/>
        </w:rPr>
        <w:t>,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FC4">
        <w:rPr>
          <w:rFonts w:ascii="Times New Roman" w:hAnsi="Times New Roman"/>
          <w:color w:val="000000"/>
          <w:sz w:val="24"/>
          <w:szCs w:val="24"/>
        </w:rPr>
        <w:t>отпуске по беременности и родам или отпуске по уходу за ребенком.</w:t>
      </w:r>
    </w:p>
    <w:p w:rsidR="00FD5DF6" w:rsidRDefault="00CC6EFF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 xml:space="preserve">7.2. </w:t>
      </w:r>
      <w:r w:rsidR="00AC41C3" w:rsidRPr="00191C92">
        <w:rPr>
          <w:rFonts w:ascii="Times New Roman" w:hAnsi="Times New Roman"/>
          <w:color w:val="000000"/>
          <w:sz w:val="24"/>
          <w:szCs w:val="24"/>
        </w:rPr>
        <w:t xml:space="preserve">Для проведения промежуточной аттестации </w:t>
      </w:r>
      <w:r w:rsidR="00FD5DF6" w:rsidRPr="00191C92">
        <w:rPr>
          <w:rFonts w:ascii="Times New Roman" w:hAnsi="Times New Roman"/>
          <w:color w:val="000000"/>
          <w:sz w:val="24"/>
          <w:szCs w:val="24"/>
        </w:rPr>
        <w:t xml:space="preserve">в целях ликвидации академической задолженности </w:t>
      </w:r>
      <w:r w:rsidR="00AC41C3" w:rsidRPr="00191C92">
        <w:rPr>
          <w:rFonts w:ascii="Times New Roman" w:hAnsi="Times New Roman"/>
          <w:color w:val="000000"/>
          <w:sz w:val="24"/>
          <w:szCs w:val="24"/>
        </w:rPr>
        <w:t xml:space="preserve">во второй раз </w:t>
      </w:r>
      <w:r w:rsidR="0056744F" w:rsidRPr="00191C92">
        <w:rPr>
          <w:rFonts w:ascii="Times New Roman" w:hAnsi="Times New Roman"/>
          <w:color w:val="000000"/>
          <w:sz w:val="24"/>
          <w:szCs w:val="24"/>
        </w:rPr>
        <w:t>Университетом</w:t>
      </w:r>
      <w:r w:rsidR="00AC41C3" w:rsidRPr="00191C92">
        <w:rPr>
          <w:rFonts w:ascii="Times New Roman" w:hAnsi="Times New Roman"/>
          <w:color w:val="000000"/>
          <w:sz w:val="24"/>
          <w:szCs w:val="24"/>
        </w:rPr>
        <w:t xml:space="preserve"> со</w:t>
      </w:r>
      <w:r w:rsidR="00FD5DF6">
        <w:rPr>
          <w:rFonts w:ascii="Times New Roman" w:hAnsi="Times New Roman"/>
          <w:color w:val="000000"/>
          <w:sz w:val="24"/>
          <w:szCs w:val="24"/>
        </w:rPr>
        <w:t xml:space="preserve">здается комиссия, </w:t>
      </w:r>
      <w:r w:rsidR="00FD5DF6" w:rsidRPr="00191C92">
        <w:rPr>
          <w:rFonts w:ascii="Times New Roman" w:hAnsi="Times New Roman"/>
          <w:color w:val="000000"/>
          <w:sz w:val="24"/>
          <w:szCs w:val="24"/>
        </w:rPr>
        <w:t xml:space="preserve">как правило, состоящая из не менее трех членов, </w:t>
      </w:r>
      <w:r w:rsidR="00FD5DF6">
        <w:rPr>
          <w:rFonts w:ascii="Times New Roman" w:hAnsi="Times New Roman"/>
          <w:color w:val="000000"/>
          <w:sz w:val="24"/>
          <w:szCs w:val="24"/>
        </w:rPr>
        <w:t>в которую входит декан факультета (председатель комиссии), зав</w:t>
      </w:r>
      <w:r w:rsidR="00517FC4">
        <w:rPr>
          <w:rFonts w:ascii="Times New Roman" w:hAnsi="Times New Roman"/>
          <w:color w:val="000000"/>
          <w:sz w:val="24"/>
          <w:szCs w:val="24"/>
        </w:rPr>
        <w:t>едующий</w:t>
      </w:r>
      <w:r w:rsidR="00FD5DF6">
        <w:rPr>
          <w:rFonts w:ascii="Times New Roman" w:hAnsi="Times New Roman"/>
          <w:color w:val="000000"/>
          <w:sz w:val="24"/>
          <w:szCs w:val="24"/>
        </w:rPr>
        <w:t xml:space="preserve"> кафедрой и преподаватель</w:t>
      </w:r>
      <w:r w:rsidR="00E63CEF">
        <w:rPr>
          <w:rFonts w:ascii="Times New Roman" w:hAnsi="Times New Roman"/>
          <w:color w:val="000000"/>
          <w:sz w:val="24"/>
          <w:szCs w:val="24"/>
        </w:rPr>
        <w:t>,</w:t>
      </w:r>
      <w:r w:rsidR="00E63CEF" w:rsidRPr="00E63C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3CEF">
        <w:rPr>
          <w:rFonts w:ascii="Times New Roman" w:hAnsi="Times New Roman"/>
          <w:color w:val="000000"/>
          <w:sz w:val="24"/>
          <w:szCs w:val="24"/>
        </w:rPr>
        <w:t>ведущий дисциплину</w:t>
      </w:r>
      <w:r w:rsidR="00FD5DF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17FC4">
        <w:rPr>
          <w:rFonts w:ascii="Times New Roman" w:hAnsi="Times New Roman"/>
          <w:color w:val="000000"/>
          <w:sz w:val="24"/>
          <w:szCs w:val="24"/>
        </w:rPr>
        <w:t>Результаты промежуто</w:t>
      </w:r>
      <w:r w:rsidR="00517FC4">
        <w:rPr>
          <w:rFonts w:ascii="Times New Roman" w:hAnsi="Times New Roman"/>
          <w:color w:val="000000"/>
          <w:sz w:val="24"/>
          <w:szCs w:val="24"/>
        </w:rPr>
        <w:t>ч</w:t>
      </w:r>
      <w:r w:rsidR="00517FC4">
        <w:rPr>
          <w:rFonts w:ascii="Times New Roman" w:hAnsi="Times New Roman"/>
          <w:color w:val="000000"/>
          <w:sz w:val="24"/>
          <w:szCs w:val="24"/>
        </w:rPr>
        <w:t>ной аттестации в данном случае заносятся в э</w:t>
      </w:r>
      <w:r w:rsidR="00612C1E">
        <w:rPr>
          <w:rFonts w:ascii="Times New Roman" w:hAnsi="Times New Roman"/>
          <w:color w:val="000000"/>
          <w:sz w:val="24"/>
          <w:szCs w:val="24"/>
        </w:rPr>
        <w:t>кзаменационн</w:t>
      </w:r>
      <w:r w:rsidR="00517FC4">
        <w:rPr>
          <w:rFonts w:ascii="Times New Roman" w:hAnsi="Times New Roman"/>
          <w:color w:val="000000"/>
          <w:sz w:val="24"/>
          <w:szCs w:val="24"/>
        </w:rPr>
        <w:t>ую</w:t>
      </w:r>
      <w:r w:rsidR="00612C1E">
        <w:rPr>
          <w:rFonts w:ascii="Times New Roman" w:hAnsi="Times New Roman"/>
          <w:color w:val="000000"/>
          <w:sz w:val="24"/>
          <w:szCs w:val="24"/>
        </w:rPr>
        <w:t xml:space="preserve"> ведомость</w:t>
      </w:r>
      <w:r w:rsidR="00517FC4">
        <w:rPr>
          <w:rFonts w:ascii="Times New Roman" w:hAnsi="Times New Roman"/>
          <w:color w:val="000000"/>
          <w:sz w:val="24"/>
          <w:szCs w:val="24"/>
        </w:rPr>
        <w:t>, которая</w:t>
      </w:r>
      <w:r w:rsidR="00612C1E">
        <w:rPr>
          <w:rFonts w:ascii="Times New Roman" w:hAnsi="Times New Roman"/>
          <w:color w:val="000000"/>
          <w:sz w:val="24"/>
          <w:szCs w:val="24"/>
        </w:rPr>
        <w:t xml:space="preserve"> подп</w:t>
      </w:r>
      <w:r w:rsidR="00612C1E">
        <w:rPr>
          <w:rFonts w:ascii="Times New Roman" w:hAnsi="Times New Roman"/>
          <w:color w:val="000000"/>
          <w:sz w:val="24"/>
          <w:szCs w:val="24"/>
        </w:rPr>
        <w:t>и</w:t>
      </w:r>
      <w:r w:rsidR="00612C1E">
        <w:rPr>
          <w:rFonts w:ascii="Times New Roman" w:hAnsi="Times New Roman"/>
          <w:color w:val="000000"/>
          <w:sz w:val="24"/>
          <w:szCs w:val="24"/>
        </w:rPr>
        <w:t>сывается всеми членами комиссии</w:t>
      </w:r>
      <w:r w:rsidR="00091D89">
        <w:rPr>
          <w:rFonts w:ascii="Times New Roman" w:hAnsi="Times New Roman"/>
          <w:color w:val="000000"/>
          <w:sz w:val="24"/>
          <w:szCs w:val="24"/>
        </w:rPr>
        <w:t>.</w:t>
      </w:r>
    </w:p>
    <w:p w:rsidR="00FD5DF6" w:rsidRPr="00191C92" w:rsidRDefault="00FD5DF6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7.3. П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ри конфликтных и спорных случаях, по заявлению </w:t>
      </w:r>
      <w:r w:rsidR="00EA7A2B">
        <w:rPr>
          <w:rFonts w:ascii="Times New Roman" w:hAnsi="Times New Roman"/>
          <w:color w:val="000000"/>
          <w:sz w:val="24"/>
          <w:szCs w:val="24"/>
        </w:rPr>
        <w:t>обучающ</w:t>
      </w:r>
      <w:r w:rsidR="00866A49">
        <w:rPr>
          <w:rFonts w:ascii="Times New Roman" w:hAnsi="Times New Roman"/>
          <w:color w:val="000000"/>
          <w:sz w:val="24"/>
          <w:szCs w:val="24"/>
        </w:rPr>
        <w:t>его</w:t>
      </w:r>
      <w:r w:rsidR="00EA7A2B">
        <w:rPr>
          <w:rFonts w:ascii="Times New Roman" w:hAnsi="Times New Roman"/>
          <w:color w:val="000000"/>
          <w:sz w:val="24"/>
          <w:szCs w:val="24"/>
        </w:rPr>
        <w:t>ся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(после в</w:t>
      </w:r>
      <w:r w:rsidRPr="00191C92">
        <w:rPr>
          <w:rFonts w:ascii="Times New Roman" w:hAnsi="Times New Roman"/>
          <w:color w:val="000000"/>
          <w:sz w:val="24"/>
          <w:szCs w:val="24"/>
        </w:rPr>
        <w:t>ы</w:t>
      </w:r>
      <w:r w:rsidRPr="00191C92">
        <w:rPr>
          <w:rFonts w:ascii="Times New Roman" w:hAnsi="Times New Roman"/>
          <w:color w:val="000000"/>
          <w:sz w:val="24"/>
          <w:szCs w:val="24"/>
        </w:rPr>
        <w:t>явления причин) решением ректора (проректора по учебной работе) создается независ</w:t>
      </w:r>
      <w:r w:rsidRPr="00191C92">
        <w:rPr>
          <w:rFonts w:ascii="Times New Roman" w:hAnsi="Times New Roman"/>
          <w:color w:val="000000"/>
          <w:sz w:val="24"/>
          <w:szCs w:val="24"/>
        </w:rPr>
        <w:t>и</w:t>
      </w:r>
      <w:r w:rsidRPr="00191C92">
        <w:rPr>
          <w:rFonts w:ascii="Times New Roman" w:hAnsi="Times New Roman"/>
          <w:color w:val="000000"/>
          <w:sz w:val="24"/>
          <w:szCs w:val="24"/>
        </w:rPr>
        <w:t>мая экзаменационная комиссия</w:t>
      </w:r>
      <w:r>
        <w:rPr>
          <w:rFonts w:ascii="Times New Roman" w:hAnsi="Times New Roman"/>
          <w:color w:val="000000"/>
          <w:sz w:val="24"/>
          <w:szCs w:val="24"/>
        </w:rPr>
        <w:t>, в которую в качестве экзаменаторов могут привлекать</w:t>
      </w:r>
      <w:r w:rsidR="007E640B"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 xml:space="preserve"> ведущие преподаватели других смежных кафедр</w:t>
      </w:r>
      <w:r w:rsidRPr="00191C92">
        <w:rPr>
          <w:rFonts w:ascii="Times New Roman" w:hAnsi="Times New Roman"/>
          <w:color w:val="000000"/>
          <w:sz w:val="24"/>
          <w:szCs w:val="24"/>
        </w:rPr>
        <w:t>.</w:t>
      </w:r>
    </w:p>
    <w:p w:rsidR="005B54B7" w:rsidRPr="00191C92" w:rsidRDefault="005B54B7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Результаты экзамена в таком случае оформляются протоколом. Решение</w:t>
      </w:r>
      <w:r w:rsidR="00091D89">
        <w:rPr>
          <w:rFonts w:ascii="Times New Roman" w:hAnsi="Times New Roman"/>
          <w:color w:val="000000"/>
          <w:sz w:val="24"/>
          <w:szCs w:val="24"/>
        </w:rPr>
        <w:t xml:space="preserve"> независ</w:t>
      </w:r>
      <w:r w:rsidR="00091D89">
        <w:rPr>
          <w:rFonts w:ascii="Times New Roman" w:hAnsi="Times New Roman"/>
          <w:color w:val="000000"/>
          <w:sz w:val="24"/>
          <w:szCs w:val="24"/>
        </w:rPr>
        <w:t>и</w:t>
      </w:r>
      <w:r w:rsidR="00091D89">
        <w:rPr>
          <w:rFonts w:ascii="Times New Roman" w:hAnsi="Times New Roman"/>
          <w:color w:val="000000"/>
          <w:sz w:val="24"/>
          <w:szCs w:val="24"/>
        </w:rPr>
        <w:t xml:space="preserve">мой </w:t>
      </w:r>
      <w:r w:rsidRPr="00191C92">
        <w:rPr>
          <w:rFonts w:ascii="Times New Roman" w:hAnsi="Times New Roman"/>
          <w:color w:val="000000"/>
          <w:sz w:val="24"/>
          <w:szCs w:val="24"/>
        </w:rPr>
        <w:t>комиссии является окончательным.</w:t>
      </w:r>
    </w:p>
    <w:p w:rsidR="007E640B" w:rsidRDefault="00490DBE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7.4. </w:t>
      </w:r>
      <w:r w:rsidR="007E640B">
        <w:rPr>
          <w:rFonts w:ascii="Times New Roman" w:hAnsi="Times New Roman"/>
          <w:color w:val="000000"/>
          <w:sz w:val="24"/>
          <w:szCs w:val="24"/>
        </w:rPr>
        <w:t>На комиссионной пересдаче могут также присутствовать представители об</w:t>
      </w:r>
      <w:r w:rsidR="007E640B">
        <w:rPr>
          <w:rFonts w:ascii="Times New Roman" w:hAnsi="Times New Roman"/>
          <w:color w:val="000000"/>
          <w:sz w:val="24"/>
          <w:szCs w:val="24"/>
        </w:rPr>
        <w:t>ъ</w:t>
      </w:r>
      <w:r w:rsidR="007E640B">
        <w:rPr>
          <w:rFonts w:ascii="Times New Roman" w:hAnsi="Times New Roman"/>
          <w:color w:val="000000"/>
          <w:sz w:val="24"/>
          <w:szCs w:val="24"/>
        </w:rPr>
        <w:t xml:space="preserve">единенного совета обучающихся (ОСО) и </w:t>
      </w:r>
      <w:r w:rsidR="006B17BB">
        <w:rPr>
          <w:rFonts w:ascii="Times New Roman" w:hAnsi="Times New Roman"/>
          <w:color w:val="000000"/>
          <w:sz w:val="24"/>
          <w:szCs w:val="24"/>
        </w:rPr>
        <w:t>других студенческих объединений</w:t>
      </w:r>
      <w:r w:rsidR="007E640B">
        <w:rPr>
          <w:rFonts w:ascii="Times New Roman" w:hAnsi="Times New Roman"/>
          <w:color w:val="000000"/>
          <w:sz w:val="24"/>
          <w:szCs w:val="24"/>
        </w:rPr>
        <w:t>.</w:t>
      </w:r>
    </w:p>
    <w:p w:rsidR="00CF25E9" w:rsidRPr="00191C92" w:rsidRDefault="00CF25E9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7.</w:t>
      </w:r>
      <w:r w:rsidR="00490DBE">
        <w:rPr>
          <w:rFonts w:ascii="Times New Roman" w:hAnsi="Times New Roman"/>
          <w:color w:val="000000"/>
          <w:sz w:val="24"/>
          <w:szCs w:val="24"/>
        </w:rPr>
        <w:t>5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191C92">
        <w:rPr>
          <w:rFonts w:ascii="Times New Roman" w:hAnsi="Times New Roman"/>
          <w:color w:val="000000"/>
          <w:sz w:val="24"/>
          <w:szCs w:val="24"/>
        </w:rPr>
        <w:t>Не допускается взимание платы с обучающихся за прохождение промежуто</w:t>
      </w:r>
      <w:r w:rsidRPr="00191C92">
        <w:rPr>
          <w:rFonts w:ascii="Times New Roman" w:hAnsi="Times New Roman"/>
          <w:color w:val="000000"/>
          <w:sz w:val="24"/>
          <w:szCs w:val="24"/>
        </w:rPr>
        <w:t>ч</w:t>
      </w:r>
      <w:r w:rsidRPr="00191C92">
        <w:rPr>
          <w:rFonts w:ascii="Times New Roman" w:hAnsi="Times New Roman"/>
          <w:color w:val="000000"/>
          <w:sz w:val="24"/>
          <w:szCs w:val="24"/>
        </w:rPr>
        <w:t>ной аттестации (в том числе повторной промежуточной аттестации в целях ликвидации академической задолженности).</w:t>
      </w:r>
      <w:proofErr w:type="gramEnd"/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7.</w:t>
      </w:r>
      <w:r w:rsidR="00091D89">
        <w:rPr>
          <w:rFonts w:ascii="Times New Roman" w:hAnsi="Times New Roman"/>
          <w:color w:val="000000"/>
          <w:sz w:val="24"/>
          <w:szCs w:val="24"/>
        </w:rPr>
        <w:t>6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Для ликвидации </w:t>
      </w:r>
      <w:r w:rsidR="00EA7A2B">
        <w:rPr>
          <w:rFonts w:ascii="Times New Roman" w:hAnsi="Times New Roman"/>
          <w:color w:val="000000"/>
          <w:sz w:val="24"/>
          <w:szCs w:val="24"/>
        </w:rPr>
        <w:t>обучающимся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академической задолженности декан факульт</w:t>
      </w:r>
      <w:r w:rsidRPr="00191C92">
        <w:rPr>
          <w:rFonts w:ascii="Times New Roman" w:hAnsi="Times New Roman"/>
          <w:color w:val="000000"/>
          <w:sz w:val="24"/>
          <w:szCs w:val="24"/>
        </w:rPr>
        <w:t>е</w:t>
      </w:r>
      <w:r w:rsidRPr="00191C92">
        <w:rPr>
          <w:rFonts w:ascii="Times New Roman" w:hAnsi="Times New Roman"/>
          <w:color w:val="000000"/>
          <w:sz w:val="24"/>
          <w:szCs w:val="24"/>
        </w:rPr>
        <w:t>та</w:t>
      </w:r>
      <w:r w:rsidR="007E640B">
        <w:rPr>
          <w:rFonts w:ascii="Times New Roman" w:hAnsi="Times New Roman"/>
          <w:color w:val="000000"/>
          <w:sz w:val="24"/>
          <w:szCs w:val="24"/>
        </w:rPr>
        <w:t xml:space="preserve"> составляет расписание (график) пересдач и утверждается</w:t>
      </w:r>
      <w:r w:rsidR="00191C92" w:rsidRPr="00191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1C92">
        <w:rPr>
          <w:rFonts w:ascii="Times New Roman" w:hAnsi="Times New Roman"/>
          <w:color w:val="000000"/>
          <w:sz w:val="24"/>
          <w:szCs w:val="24"/>
        </w:rPr>
        <w:t>проректором по учебной р</w:t>
      </w:r>
      <w:r w:rsidRPr="00191C92">
        <w:rPr>
          <w:rFonts w:ascii="Times New Roman" w:hAnsi="Times New Roman"/>
          <w:color w:val="000000"/>
          <w:sz w:val="24"/>
          <w:szCs w:val="24"/>
        </w:rPr>
        <w:t>а</w:t>
      </w:r>
      <w:r w:rsidRPr="00191C92">
        <w:rPr>
          <w:rFonts w:ascii="Times New Roman" w:hAnsi="Times New Roman"/>
          <w:color w:val="000000"/>
          <w:sz w:val="24"/>
          <w:szCs w:val="24"/>
        </w:rPr>
        <w:t>боте</w:t>
      </w:r>
      <w:r w:rsidR="007E640B">
        <w:rPr>
          <w:rFonts w:ascii="Times New Roman" w:hAnsi="Times New Roman"/>
          <w:color w:val="000000"/>
          <w:sz w:val="24"/>
          <w:szCs w:val="24"/>
        </w:rPr>
        <w:t>, в котором установлены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срок</w:t>
      </w:r>
      <w:r w:rsidR="007E640B">
        <w:rPr>
          <w:rFonts w:ascii="Times New Roman" w:hAnsi="Times New Roman"/>
          <w:color w:val="000000"/>
          <w:sz w:val="24"/>
          <w:szCs w:val="24"/>
        </w:rPr>
        <w:t>и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прохождения повторной промежуточной аттестации</w:t>
      </w:r>
      <w:r w:rsidR="00191C92" w:rsidRPr="00191C92">
        <w:rPr>
          <w:rFonts w:ascii="Times New Roman" w:hAnsi="Times New Roman"/>
          <w:color w:val="000000"/>
          <w:sz w:val="24"/>
          <w:szCs w:val="24"/>
        </w:rPr>
        <w:t xml:space="preserve"> в соответствии с п. 7.</w:t>
      </w:r>
      <w:r w:rsidR="00091D89">
        <w:rPr>
          <w:rFonts w:ascii="Times New Roman" w:hAnsi="Times New Roman"/>
          <w:color w:val="000000"/>
          <w:sz w:val="24"/>
          <w:szCs w:val="24"/>
        </w:rPr>
        <w:t>7</w:t>
      </w:r>
      <w:r w:rsidRPr="00191C92">
        <w:rPr>
          <w:rFonts w:ascii="Times New Roman" w:hAnsi="Times New Roman"/>
          <w:color w:val="000000"/>
          <w:sz w:val="24"/>
          <w:szCs w:val="24"/>
        </w:rPr>
        <w:t>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7.</w:t>
      </w:r>
      <w:r w:rsidR="00091D89">
        <w:rPr>
          <w:rFonts w:ascii="Times New Roman" w:hAnsi="Times New Roman"/>
          <w:color w:val="000000"/>
          <w:sz w:val="24"/>
          <w:szCs w:val="24"/>
        </w:rPr>
        <w:t>7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Для ликвидации </w:t>
      </w:r>
      <w:r w:rsidR="00EA7A2B">
        <w:rPr>
          <w:rFonts w:ascii="Times New Roman" w:hAnsi="Times New Roman"/>
          <w:color w:val="000000"/>
          <w:sz w:val="24"/>
          <w:szCs w:val="24"/>
        </w:rPr>
        <w:t>обучающимся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академических задолженностей устанавливаю</w:t>
      </w:r>
      <w:r w:rsidRPr="00191C92">
        <w:rPr>
          <w:rFonts w:ascii="Times New Roman" w:hAnsi="Times New Roman"/>
          <w:color w:val="000000"/>
          <w:sz w:val="24"/>
          <w:szCs w:val="24"/>
        </w:rPr>
        <w:t>т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517FC4">
        <w:rPr>
          <w:rFonts w:ascii="Times New Roman" w:hAnsi="Times New Roman"/>
          <w:color w:val="000000"/>
          <w:sz w:val="24"/>
          <w:szCs w:val="24"/>
        </w:rPr>
        <w:t xml:space="preserve">следующие </w:t>
      </w:r>
      <w:r w:rsidRPr="00191C92">
        <w:rPr>
          <w:rFonts w:ascii="Times New Roman" w:hAnsi="Times New Roman"/>
          <w:color w:val="000000"/>
          <w:sz w:val="24"/>
          <w:szCs w:val="24"/>
        </w:rPr>
        <w:t>сроки: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 xml:space="preserve">• в зимнюю сессию </w:t>
      </w:r>
      <w:r w:rsidR="00E303A6" w:rsidRPr="00191C92">
        <w:rPr>
          <w:rFonts w:ascii="Times New Roman" w:hAnsi="Times New Roman"/>
          <w:color w:val="000000"/>
          <w:sz w:val="24"/>
          <w:szCs w:val="24"/>
        </w:rPr>
        <w:t>–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до 1</w:t>
      </w:r>
      <w:r w:rsidR="00191C92" w:rsidRPr="00191C92">
        <w:rPr>
          <w:rFonts w:ascii="Times New Roman" w:hAnsi="Times New Roman"/>
          <w:color w:val="000000"/>
          <w:sz w:val="24"/>
          <w:szCs w:val="24"/>
        </w:rPr>
        <w:t>5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марта;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lastRenderedPageBreak/>
        <w:t xml:space="preserve">• в летнюю сессию </w:t>
      </w:r>
      <w:r w:rsidR="00E303A6" w:rsidRPr="00191C92">
        <w:rPr>
          <w:rFonts w:ascii="Times New Roman" w:hAnsi="Times New Roman"/>
          <w:color w:val="000000"/>
          <w:sz w:val="24"/>
          <w:szCs w:val="24"/>
        </w:rPr>
        <w:t>–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191C92" w:rsidRPr="00191C92">
        <w:rPr>
          <w:rFonts w:ascii="Times New Roman" w:hAnsi="Times New Roman"/>
          <w:color w:val="000000"/>
          <w:sz w:val="24"/>
          <w:szCs w:val="24"/>
        </w:rPr>
        <w:t>30 сентября.</w:t>
      </w:r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7.</w:t>
      </w:r>
      <w:r w:rsidR="00091D89">
        <w:rPr>
          <w:rFonts w:ascii="Times New Roman" w:hAnsi="Times New Roman"/>
          <w:color w:val="000000"/>
          <w:sz w:val="24"/>
          <w:szCs w:val="24"/>
        </w:rPr>
        <w:t>8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Лица, ликвидировавшие задолженности в установленный срок, считаются </w:t>
      </w:r>
      <w:r w:rsidR="00EA7A2B">
        <w:rPr>
          <w:rFonts w:ascii="Times New Roman" w:hAnsi="Times New Roman"/>
          <w:color w:val="000000"/>
          <w:sz w:val="24"/>
          <w:szCs w:val="24"/>
        </w:rPr>
        <w:t>об</w:t>
      </w:r>
      <w:r w:rsidR="00EA7A2B">
        <w:rPr>
          <w:rFonts w:ascii="Times New Roman" w:hAnsi="Times New Roman"/>
          <w:color w:val="000000"/>
          <w:sz w:val="24"/>
          <w:szCs w:val="24"/>
        </w:rPr>
        <w:t>у</w:t>
      </w:r>
      <w:r w:rsidR="00EA7A2B">
        <w:rPr>
          <w:rFonts w:ascii="Times New Roman" w:hAnsi="Times New Roman"/>
          <w:color w:val="000000"/>
          <w:sz w:val="24"/>
          <w:szCs w:val="24"/>
        </w:rPr>
        <w:t>чающим</w:t>
      </w:r>
      <w:r w:rsidR="00091D89">
        <w:rPr>
          <w:rFonts w:ascii="Times New Roman" w:hAnsi="Times New Roman"/>
          <w:color w:val="000000"/>
          <w:sz w:val="24"/>
          <w:szCs w:val="24"/>
        </w:rPr>
        <w:t>и</w:t>
      </w:r>
      <w:r w:rsidR="00EA7A2B">
        <w:rPr>
          <w:rFonts w:ascii="Times New Roman" w:hAnsi="Times New Roman"/>
          <w:color w:val="000000"/>
          <w:sz w:val="24"/>
          <w:szCs w:val="24"/>
        </w:rPr>
        <w:t>ся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данного курса (зимняя сессия) или переводятся на следующий курс (летняя сессия) приказом ректора, а если сложится ситуация, когда на момент окончания </w:t>
      </w:r>
      <w:proofErr w:type="gramStart"/>
      <w:r w:rsidRPr="00191C92">
        <w:rPr>
          <w:rFonts w:ascii="Times New Roman" w:hAnsi="Times New Roman"/>
          <w:color w:val="000000"/>
          <w:sz w:val="24"/>
          <w:szCs w:val="24"/>
        </w:rPr>
        <w:t>курса</w:t>
      </w:r>
      <w:proofErr w:type="gramEnd"/>
      <w:r w:rsidRPr="00191C92">
        <w:rPr>
          <w:rFonts w:ascii="Times New Roman" w:hAnsi="Times New Roman"/>
          <w:color w:val="000000"/>
          <w:sz w:val="24"/>
          <w:szCs w:val="24"/>
        </w:rPr>
        <w:t xml:space="preserve"> обучающийся не прошел промежуточную аттестацию по уважительным причинам, либо на этот момент обучающийся имеет неликвидированную академическую задолженность и не истекли установленные </w:t>
      </w:r>
      <w:r w:rsidR="0056744F" w:rsidRPr="00191C92">
        <w:rPr>
          <w:rFonts w:ascii="Times New Roman" w:hAnsi="Times New Roman"/>
          <w:color w:val="000000"/>
          <w:sz w:val="24"/>
          <w:szCs w:val="24"/>
        </w:rPr>
        <w:t>Университетом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сроки повторной промежуточной аттестации в целях ликвидации академической </w:t>
      </w:r>
      <w:proofErr w:type="gramStart"/>
      <w:r w:rsidRPr="00191C92">
        <w:rPr>
          <w:rFonts w:ascii="Times New Roman" w:hAnsi="Times New Roman"/>
          <w:color w:val="000000"/>
          <w:sz w:val="24"/>
          <w:szCs w:val="24"/>
        </w:rPr>
        <w:t>задолженности, тогда обучающийся переводится на следующий курс условно.</w:t>
      </w:r>
      <w:proofErr w:type="gramEnd"/>
    </w:p>
    <w:p w:rsidR="009F0FFD" w:rsidRPr="00191C92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7.</w:t>
      </w:r>
      <w:r w:rsidR="00091D89">
        <w:rPr>
          <w:rFonts w:ascii="Times New Roman" w:hAnsi="Times New Roman"/>
          <w:color w:val="000000"/>
          <w:sz w:val="24"/>
          <w:szCs w:val="24"/>
        </w:rPr>
        <w:t>9</w:t>
      </w:r>
      <w:r w:rsidRPr="00191C92">
        <w:rPr>
          <w:rFonts w:ascii="Times New Roman" w:hAnsi="Times New Roman"/>
          <w:color w:val="000000"/>
          <w:sz w:val="24"/>
          <w:szCs w:val="24"/>
        </w:rPr>
        <w:t>. Повторная сдача экзамена (после выполнения учебного плана основной обр</w:t>
      </w:r>
      <w:r w:rsidRPr="00191C92">
        <w:rPr>
          <w:rFonts w:ascii="Times New Roman" w:hAnsi="Times New Roman"/>
          <w:color w:val="000000"/>
          <w:sz w:val="24"/>
          <w:szCs w:val="24"/>
        </w:rPr>
        <w:t>а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зовательной программы) с целью повышения положительной оценки разрешается </w:t>
      </w:r>
      <w:r w:rsidR="00D6643A" w:rsidRPr="00191C92">
        <w:rPr>
          <w:rFonts w:ascii="Times New Roman" w:hAnsi="Times New Roman"/>
          <w:color w:val="000000"/>
          <w:sz w:val="24"/>
          <w:szCs w:val="24"/>
        </w:rPr>
        <w:t>в и</w:t>
      </w:r>
      <w:r w:rsidR="00D6643A" w:rsidRPr="00191C92">
        <w:rPr>
          <w:rFonts w:ascii="Times New Roman" w:hAnsi="Times New Roman"/>
          <w:color w:val="000000"/>
          <w:sz w:val="24"/>
          <w:szCs w:val="24"/>
        </w:rPr>
        <w:t>с</w:t>
      </w:r>
      <w:r w:rsidR="00D6643A" w:rsidRPr="00191C92">
        <w:rPr>
          <w:rFonts w:ascii="Times New Roman" w:hAnsi="Times New Roman"/>
          <w:color w:val="000000"/>
          <w:sz w:val="24"/>
          <w:szCs w:val="24"/>
        </w:rPr>
        <w:t>ключительных случаях на выпускном курсе</w:t>
      </w:r>
      <w:r w:rsidR="00D664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A97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r w:rsidRPr="00191C92">
        <w:rPr>
          <w:rFonts w:ascii="Times New Roman" w:hAnsi="Times New Roman"/>
          <w:color w:val="000000"/>
          <w:sz w:val="24"/>
          <w:szCs w:val="24"/>
        </w:rPr>
        <w:t>ректор</w:t>
      </w:r>
      <w:r w:rsidR="00F45A97">
        <w:rPr>
          <w:rFonts w:ascii="Times New Roman" w:hAnsi="Times New Roman"/>
          <w:color w:val="000000"/>
          <w:sz w:val="24"/>
          <w:szCs w:val="24"/>
        </w:rPr>
        <w:t>а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при решении вопроса о п</w:t>
      </w:r>
      <w:r w:rsidRPr="00191C92">
        <w:rPr>
          <w:rFonts w:ascii="Times New Roman" w:hAnsi="Times New Roman"/>
          <w:color w:val="000000"/>
          <w:sz w:val="24"/>
          <w:szCs w:val="24"/>
        </w:rPr>
        <w:t>о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лучении диплома с отличием, на основании личного заявления </w:t>
      </w:r>
      <w:r w:rsidR="00EA7A2B">
        <w:rPr>
          <w:rFonts w:ascii="Times New Roman" w:hAnsi="Times New Roman"/>
          <w:color w:val="000000"/>
          <w:sz w:val="24"/>
          <w:szCs w:val="24"/>
        </w:rPr>
        <w:t>обучающ</w:t>
      </w:r>
      <w:r w:rsidR="00091D89">
        <w:rPr>
          <w:rFonts w:ascii="Times New Roman" w:hAnsi="Times New Roman"/>
          <w:color w:val="000000"/>
          <w:sz w:val="24"/>
          <w:szCs w:val="24"/>
        </w:rPr>
        <w:t>его</w:t>
      </w:r>
      <w:r w:rsidR="00EA7A2B">
        <w:rPr>
          <w:rFonts w:ascii="Times New Roman" w:hAnsi="Times New Roman"/>
          <w:color w:val="000000"/>
          <w:sz w:val="24"/>
          <w:szCs w:val="24"/>
        </w:rPr>
        <w:t>ся</w:t>
      </w:r>
      <w:r w:rsidRPr="00191C92">
        <w:rPr>
          <w:rFonts w:ascii="Times New Roman" w:hAnsi="Times New Roman"/>
          <w:color w:val="000000"/>
          <w:sz w:val="24"/>
          <w:szCs w:val="24"/>
        </w:rPr>
        <w:t>, завизир</w:t>
      </w:r>
      <w:r w:rsidRPr="00191C92">
        <w:rPr>
          <w:rFonts w:ascii="Times New Roman" w:hAnsi="Times New Roman"/>
          <w:color w:val="000000"/>
          <w:sz w:val="24"/>
          <w:szCs w:val="24"/>
        </w:rPr>
        <w:t>о</w:t>
      </w:r>
      <w:r w:rsidRPr="00191C92">
        <w:rPr>
          <w:rFonts w:ascii="Times New Roman" w:hAnsi="Times New Roman"/>
          <w:color w:val="000000"/>
          <w:sz w:val="24"/>
          <w:szCs w:val="24"/>
        </w:rPr>
        <w:t>ванного деканом факультета.</w:t>
      </w:r>
    </w:p>
    <w:p w:rsidR="00551B3A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C92">
        <w:rPr>
          <w:rFonts w:ascii="Times New Roman" w:hAnsi="Times New Roman"/>
          <w:color w:val="000000"/>
          <w:sz w:val="24"/>
          <w:szCs w:val="24"/>
        </w:rPr>
        <w:t>7.1</w:t>
      </w:r>
      <w:r w:rsidR="00091D89">
        <w:rPr>
          <w:rFonts w:ascii="Times New Roman" w:hAnsi="Times New Roman"/>
          <w:color w:val="000000"/>
          <w:sz w:val="24"/>
          <w:szCs w:val="24"/>
        </w:rPr>
        <w:t>0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347D17">
        <w:rPr>
          <w:rFonts w:ascii="Times New Roman" w:hAnsi="Times New Roman"/>
          <w:color w:val="000000"/>
          <w:sz w:val="24"/>
          <w:szCs w:val="24"/>
        </w:rPr>
        <w:t>Обучающиеся</w:t>
      </w:r>
      <w:r w:rsidRPr="00191C92">
        <w:rPr>
          <w:rFonts w:ascii="Times New Roman" w:hAnsi="Times New Roman"/>
          <w:color w:val="000000"/>
          <w:sz w:val="24"/>
          <w:szCs w:val="24"/>
        </w:rPr>
        <w:t>, не ликвидировавшие в установленные сроки академическ</w:t>
      </w:r>
      <w:r w:rsidR="00AA016B" w:rsidRPr="00191C92">
        <w:rPr>
          <w:rFonts w:ascii="Times New Roman" w:hAnsi="Times New Roman"/>
          <w:color w:val="000000"/>
          <w:sz w:val="24"/>
          <w:szCs w:val="24"/>
        </w:rPr>
        <w:t>ую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задолженност</w:t>
      </w:r>
      <w:r w:rsidR="00AA016B" w:rsidRPr="00191C92">
        <w:rPr>
          <w:rFonts w:ascii="Times New Roman" w:hAnsi="Times New Roman"/>
          <w:color w:val="000000"/>
          <w:sz w:val="24"/>
          <w:szCs w:val="24"/>
        </w:rPr>
        <w:t>ь</w:t>
      </w:r>
      <w:r w:rsidR="001B608E" w:rsidRPr="00191C92">
        <w:rPr>
          <w:rFonts w:ascii="Times New Roman" w:hAnsi="Times New Roman"/>
          <w:color w:val="000000"/>
          <w:sz w:val="24"/>
          <w:szCs w:val="24"/>
        </w:rPr>
        <w:t xml:space="preserve"> в случае, когда </w:t>
      </w:r>
      <w:r w:rsidR="0056744F" w:rsidRPr="00191C92">
        <w:rPr>
          <w:rFonts w:ascii="Times New Roman" w:hAnsi="Times New Roman"/>
          <w:color w:val="000000"/>
          <w:sz w:val="24"/>
          <w:szCs w:val="24"/>
        </w:rPr>
        <w:t>Университетом</w:t>
      </w:r>
      <w:r w:rsidR="001B608E" w:rsidRPr="00191C92">
        <w:rPr>
          <w:rFonts w:ascii="Times New Roman" w:hAnsi="Times New Roman"/>
          <w:color w:val="000000"/>
          <w:sz w:val="24"/>
          <w:szCs w:val="24"/>
        </w:rPr>
        <w:t xml:space="preserve"> были дважды установлены сроки для пр</w:t>
      </w:r>
      <w:r w:rsidR="001B608E" w:rsidRPr="00191C92">
        <w:rPr>
          <w:rFonts w:ascii="Times New Roman" w:hAnsi="Times New Roman"/>
          <w:color w:val="000000"/>
          <w:sz w:val="24"/>
          <w:szCs w:val="24"/>
        </w:rPr>
        <w:t>о</w:t>
      </w:r>
      <w:r w:rsidR="001B608E" w:rsidRPr="00191C92">
        <w:rPr>
          <w:rFonts w:ascii="Times New Roman" w:hAnsi="Times New Roman"/>
          <w:color w:val="000000"/>
          <w:sz w:val="24"/>
          <w:szCs w:val="24"/>
        </w:rPr>
        <w:t>хождения повторной промежуточной аттестации в целях ликвидац</w:t>
      </w:r>
      <w:r w:rsidR="00191C92" w:rsidRPr="00191C92">
        <w:rPr>
          <w:rFonts w:ascii="Times New Roman" w:hAnsi="Times New Roman"/>
          <w:color w:val="000000"/>
          <w:sz w:val="24"/>
          <w:szCs w:val="24"/>
        </w:rPr>
        <w:t>ии академической з</w:t>
      </w:r>
      <w:r w:rsidR="00191C92" w:rsidRPr="00191C92">
        <w:rPr>
          <w:rFonts w:ascii="Times New Roman" w:hAnsi="Times New Roman"/>
          <w:color w:val="000000"/>
          <w:sz w:val="24"/>
          <w:szCs w:val="24"/>
        </w:rPr>
        <w:t>а</w:t>
      </w:r>
      <w:r w:rsidR="00191C92" w:rsidRPr="00191C92">
        <w:rPr>
          <w:rFonts w:ascii="Times New Roman" w:hAnsi="Times New Roman"/>
          <w:color w:val="000000"/>
          <w:sz w:val="24"/>
          <w:szCs w:val="24"/>
        </w:rPr>
        <w:t>долженности (</w:t>
      </w:r>
      <w:r w:rsidR="001B608E" w:rsidRPr="00191C92">
        <w:rPr>
          <w:rFonts w:ascii="Times New Roman" w:hAnsi="Times New Roman"/>
          <w:color w:val="000000"/>
          <w:sz w:val="24"/>
          <w:szCs w:val="24"/>
        </w:rPr>
        <w:t>обучающийся не ликвидировал академическую задолженность в устано</w:t>
      </w:r>
      <w:r w:rsidR="001B608E" w:rsidRPr="00191C92">
        <w:rPr>
          <w:rFonts w:ascii="Times New Roman" w:hAnsi="Times New Roman"/>
          <w:color w:val="000000"/>
          <w:sz w:val="24"/>
          <w:szCs w:val="24"/>
        </w:rPr>
        <w:t>в</w:t>
      </w:r>
      <w:r w:rsidR="001B608E" w:rsidRPr="00191C92">
        <w:rPr>
          <w:rFonts w:ascii="Times New Roman" w:hAnsi="Times New Roman"/>
          <w:color w:val="000000"/>
          <w:sz w:val="24"/>
          <w:szCs w:val="24"/>
        </w:rPr>
        <w:t>ленные сроки</w:t>
      </w:r>
      <w:r w:rsidR="00191C92" w:rsidRPr="00191C92">
        <w:rPr>
          <w:rFonts w:ascii="Times New Roman" w:hAnsi="Times New Roman"/>
          <w:color w:val="000000"/>
          <w:sz w:val="24"/>
          <w:szCs w:val="24"/>
        </w:rPr>
        <w:t>)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, отчисляются из </w:t>
      </w:r>
      <w:r w:rsidR="0056744F" w:rsidRPr="00191C92">
        <w:rPr>
          <w:rFonts w:ascii="Times New Roman" w:hAnsi="Times New Roman"/>
          <w:color w:val="000000"/>
          <w:sz w:val="24"/>
          <w:szCs w:val="24"/>
        </w:rPr>
        <w:t>Университета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 как не выполнившие обязанностей по до</w:t>
      </w:r>
      <w:r w:rsidRPr="00191C92">
        <w:rPr>
          <w:rFonts w:ascii="Times New Roman" w:hAnsi="Times New Roman"/>
          <w:color w:val="000000"/>
          <w:sz w:val="24"/>
          <w:szCs w:val="24"/>
        </w:rPr>
        <w:t>б</w:t>
      </w:r>
      <w:r w:rsidRPr="00191C92">
        <w:rPr>
          <w:rFonts w:ascii="Times New Roman" w:hAnsi="Times New Roman"/>
          <w:color w:val="000000"/>
          <w:sz w:val="24"/>
          <w:szCs w:val="24"/>
        </w:rPr>
        <w:t>росовестному освоению образовательной программы и выполнению учебного плана с т</w:t>
      </w:r>
      <w:r w:rsidRPr="00191C92">
        <w:rPr>
          <w:rFonts w:ascii="Times New Roman" w:hAnsi="Times New Roman"/>
          <w:color w:val="000000"/>
          <w:sz w:val="24"/>
          <w:szCs w:val="24"/>
        </w:rPr>
        <w:t>о</w:t>
      </w:r>
      <w:r w:rsidRPr="00191C92">
        <w:rPr>
          <w:rFonts w:ascii="Times New Roman" w:hAnsi="Times New Roman"/>
          <w:color w:val="000000"/>
          <w:sz w:val="24"/>
          <w:szCs w:val="24"/>
        </w:rPr>
        <w:t>го курса, задолженности за который не ликвидир</w:t>
      </w:r>
      <w:r w:rsidR="00E303A6" w:rsidRPr="00191C92">
        <w:rPr>
          <w:rFonts w:ascii="Times New Roman" w:hAnsi="Times New Roman"/>
          <w:color w:val="000000"/>
          <w:sz w:val="24"/>
          <w:szCs w:val="24"/>
        </w:rPr>
        <w:t>ованы</w:t>
      </w:r>
      <w:r w:rsidR="001B608E" w:rsidRPr="00191C9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F0FFD" w:rsidRPr="00191C92" w:rsidRDefault="00551B3A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7.11. По отношению обучающихся, указанных в п.7.10</w:t>
      </w:r>
      <w:r w:rsidR="00AC5CE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декан</w:t>
      </w:r>
      <w:r w:rsidR="00AC5CE3">
        <w:rPr>
          <w:rFonts w:ascii="Times New Roman" w:hAnsi="Times New Roman"/>
          <w:color w:val="000000"/>
          <w:sz w:val="24"/>
          <w:szCs w:val="24"/>
        </w:rPr>
        <w:t>ат соответствующего</w:t>
      </w:r>
      <w:r>
        <w:rPr>
          <w:rFonts w:ascii="Times New Roman" w:hAnsi="Times New Roman"/>
          <w:color w:val="000000"/>
          <w:sz w:val="24"/>
          <w:szCs w:val="24"/>
        </w:rPr>
        <w:t xml:space="preserve"> факультета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5CE3">
        <w:rPr>
          <w:rFonts w:ascii="Times New Roman" w:hAnsi="Times New Roman"/>
          <w:color w:val="000000"/>
          <w:sz w:val="24"/>
          <w:szCs w:val="24"/>
        </w:rPr>
        <w:t>готовит представления и проекты приказов об их отчислении. Регистрация подписанных ректором приказов проходит в учебном управлении, после чего декан (п</w:t>
      </w:r>
      <w:r w:rsidR="00AC5CE3">
        <w:rPr>
          <w:rFonts w:ascii="Times New Roman" w:hAnsi="Times New Roman"/>
          <w:color w:val="000000"/>
          <w:sz w:val="24"/>
          <w:szCs w:val="24"/>
        </w:rPr>
        <w:t>о</w:t>
      </w:r>
      <w:r w:rsidR="00AC5CE3">
        <w:rPr>
          <w:rFonts w:ascii="Times New Roman" w:hAnsi="Times New Roman"/>
          <w:color w:val="000000"/>
          <w:sz w:val="24"/>
          <w:szCs w:val="24"/>
        </w:rPr>
        <w:t>мощник декана) факультета знакомит обучающихся с их приказами об отчислении.</w:t>
      </w:r>
    </w:p>
    <w:p w:rsidR="009F0FFD" w:rsidRDefault="00B3182B" w:rsidP="00675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4C7D" w:rsidRDefault="00944C7D" w:rsidP="00675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C7D" w:rsidRDefault="00944C7D" w:rsidP="006755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944C7D">
        <w:rPr>
          <w:rFonts w:ascii="Times New Roman" w:hAnsi="Times New Roman"/>
          <w:b/>
          <w:color w:val="000000"/>
          <w:sz w:val="24"/>
          <w:szCs w:val="24"/>
        </w:rPr>
        <w:t xml:space="preserve">. ОСОБЕННОСТИ ПРОМЕЖУТОЧНОЙ АТТЕСТАЦИИ ДЛЯ ОБУЧАЮЩИХСЯ ИЗ ЧИСЛА ЛИЦ С ОГРАНИЧЕННЫМИ ВОЗМОЖНОСТЯМИ ЗДОРОВЬЯ </w:t>
      </w:r>
    </w:p>
    <w:p w:rsidR="00944C7D" w:rsidRPr="00944C7D" w:rsidRDefault="00944C7D" w:rsidP="006755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4C7D">
        <w:rPr>
          <w:rFonts w:ascii="Times New Roman" w:hAnsi="Times New Roman"/>
          <w:b/>
          <w:color w:val="000000"/>
          <w:sz w:val="24"/>
          <w:szCs w:val="24"/>
        </w:rPr>
        <w:t>И ИНВАЛИДОВ</w:t>
      </w:r>
    </w:p>
    <w:p w:rsidR="00944C7D" w:rsidRDefault="00944C7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C7D" w:rsidRPr="00944C7D" w:rsidRDefault="00944C7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944C7D">
        <w:rPr>
          <w:rFonts w:ascii="Times New Roman" w:hAnsi="Times New Roman"/>
          <w:color w:val="000000"/>
          <w:sz w:val="24"/>
          <w:szCs w:val="24"/>
        </w:rPr>
        <w:t>.1. Для обучающихся лиц с ограниченными возможностями здоровья и (или) и</w:t>
      </w:r>
      <w:r w:rsidRPr="00944C7D">
        <w:rPr>
          <w:rFonts w:ascii="Times New Roman" w:hAnsi="Times New Roman"/>
          <w:color w:val="000000"/>
          <w:sz w:val="24"/>
          <w:szCs w:val="24"/>
        </w:rPr>
        <w:t>н</w:t>
      </w:r>
      <w:r w:rsidRPr="00944C7D">
        <w:rPr>
          <w:rFonts w:ascii="Times New Roman" w:hAnsi="Times New Roman"/>
          <w:color w:val="000000"/>
          <w:sz w:val="24"/>
          <w:szCs w:val="24"/>
        </w:rPr>
        <w:t>валидов (далее - обучающиеся с ограниченными возможностями здоровья) промежуто</w:t>
      </w:r>
      <w:r w:rsidRPr="00944C7D">
        <w:rPr>
          <w:rFonts w:ascii="Times New Roman" w:hAnsi="Times New Roman"/>
          <w:color w:val="000000"/>
          <w:sz w:val="24"/>
          <w:szCs w:val="24"/>
        </w:rPr>
        <w:t>ч</w:t>
      </w:r>
      <w:r w:rsidRPr="00944C7D">
        <w:rPr>
          <w:rFonts w:ascii="Times New Roman" w:hAnsi="Times New Roman"/>
          <w:color w:val="000000"/>
          <w:sz w:val="24"/>
          <w:szCs w:val="24"/>
        </w:rPr>
        <w:t>ная аттестация проводится Университетом с учетом особенностей их психофизического развития, их индивидуальных возможностей и состояния здоровья (далее - индивидуал</w:t>
      </w:r>
      <w:r w:rsidRPr="00944C7D">
        <w:rPr>
          <w:rFonts w:ascii="Times New Roman" w:hAnsi="Times New Roman"/>
          <w:color w:val="000000"/>
          <w:sz w:val="24"/>
          <w:szCs w:val="24"/>
        </w:rPr>
        <w:t>ь</w:t>
      </w:r>
      <w:r w:rsidRPr="00944C7D">
        <w:rPr>
          <w:rFonts w:ascii="Times New Roman" w:hAnsi="Times New Roman"/>
          <w:color w:val="000000"/>
          <w:sz w:val="24"/>
          <w:szCs w:val="24"/>
        </w:rPr>
        <w:t>ные особенности).</w:t>
      </w:r>
    </w:p>
    <w:p w:rsidR="00944C7D" w:rsidRPr="00944C7D" w:rsidRDefault="00944C7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944C7D">
        <w:rPr>
          <w:rFonts w:ascii="Times New Roman" w:hAnsi="Times New Roman"/>
          <w:color w:val="000000"/>
          <w:sz w:val="24"/>
          <w:szCs w:val="24"/>
        </w:rPr>
        <w:t>.2. При проведении промежуточной аттестации обеспечивается соблюдение сл</w:t>
      </w:r>
      <w:r w:rsidRPr="00944C7D">
        <w:rPr>
          <w:rFonts w:ascii="Times New Roman" w:hAnsi="Times New Roman"/>
          <w:color w:val="000000"/>
          <w:sz w:val="24"/>
          <w:szCs w:val="24"/>
        </w:rPr>
        <w:t>е</w:t>
      </w:r>
      <w:r w:rsidRPr="00944C7D">
        <w:rPr>
          <w:rFonts w:ascii="Times New Roman" w:hAnsi="Times New Roman"/>
          <w:color w:val="000000"/>
          <w:sz w:val="24"/>
          <w:szCs w:val="24"/>
        </w:rPr>
        <w:t>дующих общих требований:</w:t>
      </w:r>
    </w:p>
    <w:p w:rsidR="00944C7D" w:rsidRPr="00944C7D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>проведение промежуточной аттестации для обучающиеся с ограниченными во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>з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>можностями здоровья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промежуточной аттестации;</w:t>
      </w:r>
      <w:proofErr w:type="gramEnd"/>
    </w:p>
    <w:p w:rsidR="00944C7D" w:rsidRPr="00944C7D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>присутствие в аудитории ассистента (ассистентов), оказывающего обучающиеся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>р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>мить задание, общаться с экзаменаторами);</w:t>
      </w:r>
    </w:p>
    <w:p w:rsidR="00944C7D" w:rsidRPr="00944C7D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>пользование необходимыми обучающиеся с ограниченными возможностями зд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>о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>ровья техническими средствами при прохождении промежуточной аттестации с учетом их индивидуальных особенностей;</w:t>
      </w:r>
    </w:p>
    <w:p w:rsidR="00944C7D" w:rsidRPr="00944C7D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 xml:space="preserve">обеспечение возможности беспрепятственного доступа </w:t>
      </w:r>
      <w:r w:rsidR="00091D89" w:rsidRPr="00944C7D">
        <w:rPr>
          <w:rFonts w:ascii="Times New Roman" w:hAnsi="Times New Roman"/>
          <w:color w:val="000000"/>
          <w:sz w:val="24"/>
          <w:szCs w:val="24"/>
        </w:rPr>
        <w:t>обучающег</w:t>
      </w:r>
      <w:r w:rsidR="00091D89">
        <w:rPr>
          <w:rFonts w:ascii="Times New Roman" w:hAnsi="Times New Roman"/>
          <w:color w:val="000000"/>
          <w:sz w:val="24"/>
          <w:szCs w:val="24"/>
        </w:rPr>
        <w:t>ос</w:t>
      </w:r>
      <w:r w:rsidR="00091D89" w:rsidRPr="00944C7D">
        <w:rPr>
          <w:rFonts w:ascii="Times New Roman" w:hAnsi="Times New Roman"/>
          <w:color w:val="000000"/>
          <w:sz w:val="24"/>
          <w:szCs w:val="24"/>
        </w:rPr>
        <w:t>я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 xml:space="preserve"> с огран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>и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 xml:space="preserve">ченными возможностями здоровья в аудитории, туалетные и другие помещения, а также их пребывания в указанных помещениях (наличие пандусов, поручней, расширенных 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lastRenderedPageBreak/>
        <w:t>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944C7D" w:rsidRPr="00944C7D" w:rsidRDefault="00944C7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944C7D">
        <w:rPr>
          <w:rFonts w:ascii="Times New Roman" w:hAnsi="Times New Roman"/>
          <w:color w:val="000000"/>
          <w:sz w:val="24"/>
          <w:szCs w:val="24"/>
        </w:rPr>
        <w:t>.3. Все локальные нормативные акты Университета по вопросам проведения пр</w:t>
      </w:r>
      <w:r w:rsidRPr="00944C7D">
        <w:rPr>
          <w:rFonts w:ascii="Times New Roman" w:hAnsi="Times New Roman"/>
          <w:color w:val="000000"/>
          <w:sz w:val="24"/>
          <w:szCs w:val="24"/>
        </w:rPr>
        <w:t>о</w:t>
      </w:r>
      <w:r w:rsidRPr="00944C7D">
        <w:rPr>
          <w:rFonts w:ascii="Times New Roman" w:hAnsi="Times New Roman"/>
          <w:color w:val="000000"/>
          <w:sz w:val="24"/>
          <w:szCs w:val="24"/>
        </w:rPr>
        <w:t xml:space="preserve">межуточной аттестации доводятся до </w:t>
      </w:r>
      <w:proofErr w:type="gramStart"/>
      <w:r w:rsidRPr="00944C7D">
        <w:rPr>
          <w:rFonts w:ascii="Times New Roman" w:hAnsi="Times New Roman"/>
          <w:color w:val="000000"/>
          <w:sz w:val="24"/>
          <w:szCs w:val="24"/>
        </w:rPr>
        <w:t>сведения</w:t>
      </w:r>
      <w:proofErr w:type="gramEnd"/>
      <w:r w:rsidRPr="00944C7D">
        <w:rPr>
          <w:rFonts w:ascii="Times New Roman" w:hAnsi="Times New Roman"/>
          <w:color w:val="000000"/>
          <w:sz w:val="24"/>
          <w:szCs w:val="24"/>
        </w:rPr>
        <w:t xml:space="preserve"> обучающиеся с ограниченными возможн</w:t>
      </w:r>
      <w:r w:rsidRPr="00944C7D">
        <w:rPr>
          <w:rFonts w:ascii="Times New Roman" w:hAnsi="Times New Roman"/>
          <w:color w:val="000000"/>
          <w:sz w:val="24"/>
          <w:szCs w:val="24"/>
        </w:rPr>
        <w:t>о</w:t>
      </w:r>
      <w:r w:rsidRPr="00944C7D">
        <w:rPr>
          <w:rFonts w:ascii="Times New Roman" w:hAnsi="Times New Roman"/>
          <w:color w:val="000000"/>
          <w:sz w:val="24"/>
          <w:szCs w:val="24"/>
        </w:rPr>
        <w:t>стями здоровья в доступной для них форме.</w:t>
      </w:r>
    </w:p>
    <w:p w:rsidR="00944C7D" w:rsidRPr="00944C7D" w:rsidRDefault="00944C7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944C7D">
        <w:rPr>
          <w:rFonts w:ascii="Times New Roman" w:hAnsi="Times New Roman"/>
          <w:color w:val="000000"/>
          <w:sz w:val="24"/>
          <w:szCs w:val="24"/>
        </w:rPr>
        <w:t>.4. По письменному заявлению обучающиеся с ограниченными возможностями здоровья продолжительность сдачи мероприятия промежуточной аттестации может быть увеличена по отношению к установленной продолжительности его сдачи:</w:t>
      </w:r>
    </w:p>
    <w:p w:rsidR="00944C7D" w:rsidRPr="00944C7D" w:rsidRDefault="00944C7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4C7D">
        <w:rPr>
          <w:rFonts w:ascii="Times New Roman" w:hAnsi="Times New Roman"/>
          <w:color w:val="000000"/>
          <w:sz w:val="24"/>
          <w:szCs w:val="24"/>
        </w:rPr>
        <w:t>продолжительность сдачи контрольного мероприятия, проводимого в письменной форме, - не более чем на 90 минут;</w:t>
      </w:r>
    </w:p>
    <w:p w:rsidR="00944C7D" w:rsidRPr="00944C7D" w:rsidRDefault="00944C7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4C7D">
        <w:rPr>
          <w:rFonts w:ascii="Times New Roman" w:hAnsi="Times New Roman"/>
          <w:color w:val="000000"/>
          <w:sz w:val="24"/>
          <w:szCs w:val="24"/>
        </w:rPr>
        <w:t xml:space="preserve">продолжительность подготовки </w:t>
      </w:r>
      <w:proofErr w:type="gramStart"/>
      <w:r w:rsidRPr="00944C7D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944C7D">
        <w:rPr>
          <w:rFonts w:ascii="Times New Roman" w:hAnsi="Times New Roman"/>
          <w:color w:val="000000"/>
          <w:sz w:val="24"/>
          <w:szCs w:val="24"/>
        </w:rPr>
        <w:t xml:space="preserve"> к ответу при комплексной оценке знаний, умений и владений по дисциплине, проводимой в устной форме, - не более чем на 20 минут.</w:t>
      </w:r>
    </w:p>
    <w:p w:rsidR="00944C7D" w:rsidRPr="00944C7D" w:rsidRDefault="00944C7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944C7D">
        <w:rPr>
          <w:rFonts w:ascii="Times New Roman" w:hAnsi="Times New Roman"/>
          <w:color w:val="000000"/>
          <w:sz w:val="24"/>
          <w:szCs w:val="24"/>
        </w:rPr>
        <w:t>.5. В зависимости от индивидуальных особенностей обучающиеся с ограниче</w:t>
      </w:r>
      <w:r w:rsidRPr="00944C7D">
        <w:rPr>
          <w:rFonts w:ascii="Times New Roman" w:hAnsi="Times New Roman"/>
          <w:color w:val="000000"/>
          <w:sz w:val="24"/>
          <w:szCs w:val="24"/>
        </w:rPr>
        <w:t>н</w:t>
      </w:r>
      <w:r w:rsidRPr="00944C7D">
        <w:rPr>
          <w:rFonts w:ascii="Times New Roman" w:hAnsi="Times New Roman"/>
          <w:color w:val="000000"/>
          <w:sz w:val="24"/>
          <w:szCs w:val="24"/>
        </w:rPr>
        <w:t>ными возможностями здоровья Университет обеспечивает выполнение следующих треб</w:t>
      </w:r>
      <w:r w:rsidRPr="00944C7D">
        <w:rPr>
          <w:rFonts w:ascii="Times New Roman" w:hAnsi="Times New Roman"/>
          <w:color w:val="000000"/>
          <w:sz w:val="24"/>
          <w:szCs w:val="24"/>
        </w:rPr>
        <w:t>о</w:t>
      </w:r>
      <w:r w:rsidRPr="00944C7D">
        <w:rPr>
          <w:rFonts w:ascii="Times New Roman" w:hAnsi="Times New Roman"/>
          <w:color w:val="000000"/>
          <w:sz w:val="24"/>
          <w:szCs w:val="24"/>
        </w:rPr>
        <w:t>ваний при проведении контрольного мероприятия промежуточной аттестации:</w:t>
      </w:r>
    </w:p>
    <w:p w:rsidR="00944C7D" w:rsidRPr="00944C7D" w:rsidRDefault="00944C7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4C7D">
        <w:rPr>
          <w:rFonts w:ascii="Times New Roman" w:hAnsi="Times New Roman"/>
          <w:color w:val="000000"/>
          <w:sz w:val="24"/>
          <w:szCs w:val="24"/>
        </w:rPr>
        <w:t>а) для слепых:</w:t>
      </w:r>
    </w:p>
    <w:p w:rsidR="00944C7D" w:rsidRPr="00944C7D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>задания и иные материалы для сдачи контрольного мероприятия промежуточной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944C7D" w:rsidRPr="00944C7D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 xml:space="preserve">письменные задания выполняются </w:t>
      </w:r>
      <w:proofErr w:type="gramStart"/>
      <w:r w:rsidR="00944C7D" w:rsidRPr="00944C7D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="00944C7D" w:rsidRPr="00944C7D">
        <w:rPr>
          <w:rFonts w:ascii="Times New Roman" w:hAnsi="Times New Roman"/>
          <w:color w:val="000000"/>
          <w:sz w:val="24"/>
          <w:szCs w:val="24"/>
        </w:rPr>
        <w:t xml:space="preserve">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="00944C7D" w:rsidRPr="00944C7D">
        <w:rPr>
          <w:rFonts w:ascii="Times New Roman" w:hAnsi="Times New Roman"/>
          <w:color w:val="000000"/>
          <w:sz w:val="24"/>
          <w:szCs w:val="24"/>
        </w:rPr>
        <w:t>надиктовываются</w:t>
      </w:r>
      <w:proofErr w:type="spellEnd"/>
      <w:r w:rsidR="00944C7D" w:rsidRPr="00944C7D">
        <w:rPr>
          <w:rFonts w:ascii="Times New Roman" w:hAnsi="Times New Roman"/>
          <w:color w:val="000000"/>
          <w:sz w:val="24"/>
          <w:szCs w:val="24"/>
        </w:rPr>
        <w:t xml:space="preserve"> ассистенту;</w:t>
      </w:r>
    </w:p>
    <w:p w:rsidR="00944C7D" w:rsidRPr="00944C7D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>при необходимости обучающимся предоставляется комплект письменных пр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>и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>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44C7D" w:rsidRPr="00944C7D" w:rsidRDefault="00944C7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4C7D">
        <w:rPr>
          <w:rFonts w:ascii="Times New Roman" w:hAnsi="Times New Roman"/>
          <w:color w:val="000000"/>
          <w:sz w:val="24"/>
          <w:szCs w:val="24"/>
        </w:rPr>
        <w:t>б) для слабовидящих:</w:t>
      </w:r>
    </w:p>
    <w:p w:rsidR="00944C7D" w:rsidRPr="00944C7D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>задания и иные материалы для сдачи контрольного мероприятия промежуточной аттестации оформляются увеличенным шрифтом;</w:t>
      </w:r>
    </w:p>
    <w:p w:rsidR="00944C7D" w:rsidRPr="00944C7D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>обеспечивается индивидуальное равномерное освещение не менее 300 люкс;</w:t>
      </w:r>
    </w:p>
    <w:p w:rsidR="00944C7D" w:rsidRPr="00944C7D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 xml:space="preserve">при необходимости </w:t>
      </w:r>
      <w:proofErr w:type="gramStart"/>
      <w:r w:rsidR="00944C7D" w:rsidRPr="00944C7D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="00944C7D" w:rsidRPr="00944C7D">
        <w:rPr>
          <w:rFonts w:ascii="Times New Roman" w:hAnsi="Times New Roman"/>
          <w:color w:val="000000"/>
          <w:sz w:val="24"/>
          <w:szCs w:val="24"/>
        </w:rPr>
        <w:t xml:space="preserve"> предоставляется увеличивающее устройство, допускается использование увеличивающих устройств, имеющихся у обучающихся;</w:t>
      </w:r>
    </w:p>
    <w:p w:rsidR="00944C7D" w:rsidRPr="00944C7D" w:rsidRDefault="00944C7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4C7D">
        <w:rPr>
          <w:rFonts w:ascii="Times New Roman" w:hAnsi="Times New Roman"/>
          <w:color w:val="000000"/>
          <w:sz w:val="24"/>
          <w:szCs w:val="24"/>
        </w:rPr>
        <w:t>в) для глухих и слабослышащих, с тяжелыми нарушениями речи:</w:t>
      </w:r>
    </w:p>
    <w:p w:rsidR="00944C7D" w:rsidRPr="00944C7D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>обеспечивается наличие звукоусиливающей аппаратуры коллективного пользов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>а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 xml:space="preserve">ния, при необходимости </w:t>
      </w:r>
      <w:proofErr w:type="gramStart"/>
      <w:r w:rsidR="00944C7D" w:rsidRPr="00944C7D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="00944C7D" w:rsidRPr="00944C7D">
        <w:rPr>
          <w:rFonts w:ascii="Times New Roman" w:hAnsi="Times New Roman"/>
          <w:color w:val="000000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944C7D" w:rsidRPr="00944C7D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>по их желанию контрольного мероприятия промежуточной аттестации проводятся в письменной форме;</w:t>
      </w:r>
    </w:p>
    <w:p w:rsidR="00944C7D" w:rsidRPr="00944C7D" w:rsidRDefault="00944C7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4C7D">
        <w:rPr>
          <w:rFonts w:ascii="Times New Roman" w:hAnsi="Times New Roman"/>
          <w:color w:val="000000"/>
          <w:sz w:val="24"/>
          <w:szCs w:val="24"/>
        </w:rPr>
        <w:t>г) для лиц с нарушениями опорно-двигательного аппарата (тяжелыми нарушени</w:t>
      </w:r>
      <w:r w:rsidRPr="00944C7D">
        <w:rPr>
          <w:rFonts w:ascii="Times New Roman" w:hAnsi="Times New Roman"/>
          <w:color w:val="000000"/>
          <w:sz w:val="24"/>
          <w:szCs w:val="24"/>
        </w:rPr>
        <w:t>я</w:t>
      </w:r>
      <w:r w:rsidRPr="00944C7D">
        <w:rPr>
          <w:rFonts w:ascii="Times New Roman" w:hAnsi="Times New Roman"/>
          <w:color w:val="000000"/>
          <w:sz w:val="24"/>
          <w:szCs w:val="24"/>
        </w:rPr>
        <w:t>ми двигательных функций верхних конечностей или отсутствием верхних конечностей):</w:t>
      </w:r>
    </w:p>
    <w:p w:rsidR="00944C7D" w:rsidRPr="00944C7D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 xml:space="preserve">письменные задания выполняются </w:t>
      </w:r>
      <w:proofErr w:type="gramStart"/>
      <w:r w:rsidR="00944C7D" w:rsidRPr="00944C7D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="00944C7D" w:rsidRPr="00944C7D">
        <w:rPr>
          <w:rFonts w:ascii="Times New Roman" w:hAnsi="Times New Roman"/>
          <w:color w:val="000000"/>
          <w:sz w:val="24"/>
          <w:szCs w:val="24"/>
        </w:rPr>
        <w:t xml:space="preserve"> на компьютере со специализ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>и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 xml:space="preserve">рованным программным обеспечением или </w:t>
      </w:r>
      <w:proofErr w:type="spellStart"/>
      <w:r w:rsidR="00944C7D" w:rsidRPr="00944C7D">
        <w:rPr>
          <w:rFonts w:ascii="Times New Roman" w:hAnsi="Times New Roman"/>
          <w:color w:val="000000"/>
          <w:sz w:val="24"/>
          <w:szCs w:val="24"/>
        </w:rPr>
        <w:t>надиктовываются</w:t>
      </w:r>
      <w:proofErr w:type="spellEnd"/>
      <w:r w:rsidR="00944C7D" w:rsidRPr="00944C7D">
        <w:rPr>
          <w:rFonts w:ascii="Times New Roman" w:hAnsi="Times New Roman"/>
          <w:color w:val="000000"/>
          <w:sz w:val="24"/>
          <w:szCs w:val="24"/>
        </w:rPr>
        <w:t xml:space="preserve"> ассистенту;</w:t>
      </w:r>
    </w:p>
    <w:p w:rsidR="00944C7D" w:rsidRPr="00944C7D" w:rsidRDefault="00E3327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44C7D" w:rsidRPr="00944C7D">
        <w:rPr>
          <w:rFonts w:ascii="Times New Roman" w:hAnsi="Times New Roman"/>
          <w:color w:val="000000"/>
          <w:sz w:val="24"/>
          <w:szCs w:val="24"/>
        </w:rPr>
        <w:t>по их желанию контрольного мероприятия промежуточной аттестации проводятся в устной форме.</w:t>
      </w:r>
    </w:p>
    <w:p w:rsidR="00944C7D" w:rsidRPr="00944C7D" w:rsidRDefault="00944C7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944C7D">
        <w:rPr>
          <w:rFonts w:ascii="Times New Roman" w:hAnsi="Times New Roman"/>
          <w:color w:val="000000"/>
          <w:sz w:val="24"/>
          <w:szCs w:val="24"/>
        </w:rPr>
        <w:t xml:space="preserve">.6. обучающиеся с ограниченными возможностями здоровья не </w:t>
      </w:r>
      <w:proofErr w:type="gramStart"/>
      <w:r w:rsidRPr="00944C7D"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 w:rsidRPr="00944C7D">
        <w:rPr>
          <w:rFonts w:ascii="Times New Roman" w:hAnsi="Times New Roman"/>
          <w:color w:val="000000"/>
          <w:sz w:val="24"/>
          <w:szCs w:val="24"/>
        </w:rPr>
        <w:t xml:space="preserve"> чем за 3 месяца до начала проведения мероприятия промежуточной аттестации подает письменное заявление о необходимости создания для него специальных условий при проведении м</w:t>
      </w:r>
      <w:r w:rsidRPr="00944C7D">
        <w:rPr>
          <w:rFonts w:ascii="Times New Roman" w:hAnsi="Times New Roman"/>
          <w:color w:val="000000"/>
          <w:sz w:val="24"/>
          <w:szCs w:val="24"/>
        </w:rPr>
        <w:t>е</w:t>
      </w:r>
      <w:r w:rsidRPr="00944C7D">
        <w:rPr>
          <w:rFonts w:ascii="Times New Roman" w:hAnsi="Times New Roman"/>
          <w:color w:val="000000"/>
          <w:sz w:val="24"/>
          <w:szCs w:val="24"/>
        </w:rPr>
        <w:t xml:space="preserve">роприятия промежуточной аттестации с указанием особенностей его психофизического развития, индивидуальных возможностей и состояния здоровья (далее - индивидуальные особенности). К заявлению прилагаются документы, подтверждающие наличие у </w:t>
      </w:r>
      <w:proofErr w:type="gramStart"/>
      <w:r w:rsidRPr="00944C7D">
        <w:rPr>
          <w:rFonts w:ascii="Times New Roman" w:hAnsi="Times New Roman"/>
          <w:color w:val="000000"/>
          <w:sz w:val="24"/>
          <w:szCs w:val="24"/>
        </w:rPr>
        <w:t>обуч</w:t>
      </w:r>
      <w:r w:rsidRPr="00944C7D">
        <w:rPr>
          <w:rFonts w:ascii="Times New Roman" w:hAnsi="Times New Roman"/>
          <w:color w:val="000000"/>
          <w:sz w:val="24"/>
          <w:szCs w:val="24"/>
        </w:rPr>
        <w:t>а</w:t>
      </w:r>
      <w:r w:rsidRPr="00944C7D">
        <w:rPr>
          <w:rFonts w:ascii="Times New Roman" w:hAnsi="Times New Roman"/>
          <w:color w:val="000000"/>
          <w:sz w:val="24"/>
          <w:szCs w:val="24"/>
        </w:rPr>
        <w:lastRenderedPageBreak/>
        <w:t>ющегося</w:t>
      </w:r>
      <w:proofErr w:type="gramEnd"/>
      <w:r w:rsidRPr="00944C7D">
        <w:rPr>
          <w:rFonts w:ascii="Times New Roman" w:hAnsi="Times New Roman"/>
          <w:color w:val="000000"/>
          <w:sz w:val="24"/>
          <w:szCs w:val="24"/>
        </w:rPr>
        <w:t xml:space="preserve"> индивидуальных особенностей (при отсутствии указанных документов в Ун</w:t>
      </w:r>
      <w:r w:rsidRPr="00944C7D">
        <w:rPr>
          <w:rFonts w:ascii="Times New Roman" w:hAnsi="Times New Roman"/>
          <w:color w:val="000000"/>
          <w:sz w:val="24"/>
          <w:szCs w:val="24"/>
        </w:rPr>
        <w:t>и</w:t>
      </w:r>
      <w:r w:rsidRPr="00944C7D">
        <w:rPr>
          <w:rFonts w:ascii="Times New Roman" w:hAnsi="Times New Roman"/>
          <w:color w:val="000000"/>
          <w:sz w:val="24"/>
          <w:szCs w:val="24"/>
        </w:rPr>
        <w:t>верситете).</w:t>
      </w:r>
    </w:p>
    <w:p w:rsidR="00713D03" w:rsidRDefault="00944C7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4C7D">
        <w:rPr>
          <w:rFonts w:ascii="Times New Roman" w:hAnsi="Times New Roman"/>
          <w:color w:val="000000"/>
          <w:sz w:val="24"/>
          <w:szCs w:val="24"/>
        </w:rPr>
        <w:t xml:space="preserve">В заявлении </w:t>
      </w:r>
      <w:proofErr w:type="gramStart"/>
      <w:r w:rsidRPr="00944C7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44C7D">
        <w:rPr>
          <w:rFonts w:ascii="Times New Roman" w:hAnsi="Times New Roman"/>
          <w:color w:val="000000"/>
          <w:sz w:val="24"/>
          <w:szCs w:val="24"/>
        </w:rPr>
        <w:t xml:space="preserve"> указывает на необходимость (отсутствие необходим</w:t>
      </w:r>
      <w:r w:rsidRPr="00944C7D">
        <w:rPr>
          <w:rFonts w:ascii="Times New Roman" w:hAnsi="Times New Roman"/>
          <w:color w:val="000000"/>
          <w:sz w:val="24"/>
          <w:szCs w:val="24"/>
        </w:rPr>
        <w:t>о</w:t>
      </w:r>
      <w:r w:rsidRPr="00944C7D">
        <w:rPr>
          <w:rFonts w:ascii="Times New Roman" w:hAnsi="Times New Roman"/>
          <w:color w:val="000000"/>
          <w:sz w:val="24"/>
          <w:szCs w:val="24"/>
        </w:rPr>
        <w:t>сти) присутствия ассистента на контрольном мероприятии промежуточной аттестации, необходимость (отсутствие необходимости) увеличения продолжительности сдачи ко</w:t>
      </w:r>
      <w:r w:rsidRPr="00944C7D">
        <w:rPr>
          <w:rFonts w:ascii="Times New Roman" w:hAnsi="Times New Roman"/>
          <w:color w:val="000000"/>
          <w:sz w:val="24"/>
          <w:szCs w:val="24"/>
        </w:rPr>
        <w:t>н</w:t>
      </w:r>
      <w:r w:rsidRPr="00944C7D">
        <w:rPr>
          <w:rFonts w:ascii="Times New Roman" w:hAnsi="Times New Roman"/>
          <w:color w:val="000000"/>
          <w:sz w:val="24"/>
          <w:szCs w:val="24"/>
        </w:rPr>
        <w:t>трольного мероприятия промежуточной аттестации по отношению к установленной пр</w:t>
      </w:r>
      <w:r w:rsidRPr="00944C7D">
        <w:rPr>
          <w:rFonts w:ascii="Times New Roman" w:hAnsi="Times New Roman"/>
          <w:color w:val="000000"/>
          <w:sz w:val="24"/>
          <w:szCs w:val="24"/>
        </w:rPr>
        <w:t>о</w:t>
      </w:r>
      <w:r w:rsidRPr="00944C7D">
        <w:rPr>
          <w:rFonts w:ascii="Times New Roman" w:hAnsi="Times New Roman"/>
          <w:color w:val="000000"/>
          <w:sz w:val="24"/>
          <w:szCs w:val="24"/>
        </w:rPr>
        <w:t>должительности.</w:t>
      </w:r>
    </w:p>
    <w:p w:rsidR="00675526" w:rsidRPr="00F07D63" w:rsidRDefault="00675526" w:rsidP="006755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5526" w:rsidRPr="00F07D63" w:rsidRDefault="00675526" w:rsidP="006755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13D03" w:rsidRPr="00713D03" w:rsidRDefault="00944C7D" w:rsidP="006755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713D03" w:rsidRPr="00713D03">
        <w:rPr>
          <w:rFonts w:ascii="Times New Roman" w:hAnsi="Times New Roman"/>
          <w:b/>
          <w:color w:val="000000"/>
          <w:sz w:val="24"/>
          <w:szCs w:val="24"/>
        </w:rPr>
        <w:t>. ОТВЕТСТВЕННОСТЬ И ПОЛНОМОЧИЯ</w:t>
      </w:r>
    </w:p>
    <w:p w:rsidR="00713D03" w:rsidRPr="00713D03" w:rsidRDefault="00713D03" w:rsidP="00675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D03" w:rsidRPr="00713D03" w:rsidRDefault="00944C7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713D03" w:rsidRPr="00713D03">
        <w:rPr>
          <w:rFonts w:ascii="Times New Roman" w:hAnsi="Times New Roman"/>
          <w:color w:val="000000"/>
          <w:sz w:val="24"/>
          <w:szCs w:val="24"/>
        </w:rPr>
        <w:t>.1. Ответственность за разработку, внедрение и внесение изменений в настоящее положение несет проректор по учебной работе.</w:t>
      </w:r>
    </w:p>
    <w:p w:rsidR="00713D03" w:rsidRPr="00713D03" w:rsidRDefault="00944C7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713D03" w:rsidRPr="00713D03">
        <w:rPr>
          <w:rFonts w:ascii="Times New Roman" w:hAnsi="Times New Roman"/>
          <w:color w:val="000000"/>
          <w:sz w:val="24"/>
          <w:szCs w:val="24"/>
        </w:rPr>
        <w:t xml:space="preserve">.2. Изменения в документ вносится по решению </w:t>
      </w:r>
      <w:r w:rsidR="00091D89">
        <w:rPr>
          <w:rFonts w:ascii="Times New Roman" w:hAnsi="Times New Roman"/>
          <w:color w:val="000000"/>
          <w:sz w:val="24"/>
          <w:szCs w:val="24"/>
        </w:rPr>
        <w:t>у</w:t>
      </w:r>
      <w:r w:rsidR="00713D03" w:rsidRPr="00713D03">
        <w:rPr>
          <w:rFonts w:ascii="Times New Roman" w:hAnsi="Times New Roman"/>
          <w:color w:val="000000"/>
          <w:sz w:val="24"/>
          <w:szCs w:val="24"/>
        </w:rPr>
        <w:t>ченого совета Университета.</w:t>
      </w:r>
    </w:p>
    <w:p w:rsidR="00713D03" w:rsidRPr="00713D03" w:rsidRDefault="00944C7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713D03" w:rsidRPr="00713D03">
        <w:rPr>
          <w:rFonts w:ascii="Times New Roman" w:hAnsi="Times New Roman"/>
          <w:color w:val="000000"/>
          <w:sz w:val="24"/>
          <w:szCs w:val="24"/>
        </w:rPr>
        <w:t>.3. Рассылка учетных экземпляров осуществляется в соответствии с реестром в</w:t>
      </w:r>
      <w:r w:rsidR="00713D03" w:rsidRPr="00713D03">
        <w:rPr>
          <w:rFonts w:ascii="Times New Roman" w:hAnsi="Times New Roman"/>
          <w:color w:val="000000"/>
          <w:sz w:val="24"/>
          <w:szCs w:val="24"/>
        </w:rPr>
        <w:t>ы</w:t>
      </w:r>
      <w:r w:rsidR="00713D03" w:rsidRPr="00713D03">
        <w:rPr>
          <w:rFonts w:ascii="Times New Roman" w:hAnsi="Times New Roman"/>
          <w:color w:val="000000"/>
          <w:sz w:val="24"/>
          <w:szCs w:val="24"/>
        </w:rPr>
        <w:t>дачи документа.</w:t>
      </w:r>
    </w:p>
    <w:p w:rsidR="00713D03" w:rsidRPr="00713D03" w:rsidRDefault="00944C7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713D03" w:rsidRPr="00713D03">
        <w:rPr>
          <w:rFonts w:ascii="Times New Roman" w:hAnsi="Times New Roman"/>
          <w:color w:val="000000"/>
          <w:sz w:val="24"/>
          <w:szCs w:val="24"/>
        </w:rPr>
        <w:t>.4. Актуализация документа проводится в связи с изменениями в законодательстве и других нормативно-правовых актах.</w:t>
      </w:r>
    </w:p>
    <w:p w:rsidR="00713D03" w:rsidRPr="00713D03" w:rsidRDefault="00944C7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713D03" w:rsidRPr="00713D03">
        <w:rPr>
          <w:rFonts w:ascii="Times New Roman" w:hAnsi="Times New Roman"/>
          <w:color w:val="000000"/>
          <w:sz w:val="24"/>
          <w:szCs w:val="24"/>
        </w:rPr>
        <w:t>.5. Согласование документа проводится со всеми заинтересованными должнос</w:t>
      </w:r>
      <w:r w:rsidR="00713D03" w:rsidRPr="00713D03">
        <w:rPr>
          <w:rFonts w:ascii="Times New Roman" w:hAnsi="Times New Roman"/>
          <w:color w:val="000000"/>
          <w:sz w:val="24"/>
          <w:szCs w:val="24"/>
        </w:rPr>
        <w:t>т</w:t>
      </w:r>
      <w:r w:rsidR="00713D03" w:rsidRPr="00713D03">
        <w:rPr>
          <w:rFonts w:ascii="Times New Roman" w:hAnsi="Times New Roman"/>
          <w:color w:val="000000"/>
          <w:sz w:val="24"/>
          <w:szCs w:val="24"/>
        </w:rPr>
        <w:t>ными лицами и отмечается в листе согласования.</w:t>
      </w:r>
    </w:p>
    <w:p w:rsidR="00191C92" w:rsidRDefault="00944C7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713D03" w:rsidRPr="00713D03">
        <w:rPr>
          <w:rFonts w:ascii="Times New Roman" w:hAnsi="Times New Roman"/>
          <w:color w:val="000000"/>
          <w:sz w:val="24"/>
          <w:szCs w:val="24"/>
        </w:rPr>
        <w:t>.6. Документ хранится в управлении учебно-методической работы, статистики и контроля качество образования и размещается на официальном сайте Университета.</w:t>
      </w:r>
    </w:p>
    <w:p w:rsidR="00713D03" w:rsidRDefault="00713D03" w:rsidP="006755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13D03" w:rsidRDefault="00D05505" w:rsidP="006755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90DBE" w:rsidRDefault="00490DBE" w:rsidP="006755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13D03" w:rsidRDefault="00713D03" w:rsidP="006755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78A7" w:rsidRDefault="00FE78A7" w:rsidP="006755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78A7" w:rsidRDefault="00FE78A7" w:rsidP="006755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1C92" w:rsidRPr="00F07D63" w:rsidRDefault="00FF489E" w:rsidP="006755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1C92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675526" w:rsidRPr="00F07D63" w:rsidRDefault="00675526" w:rsidP="006755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5526" w:rsidRPr="00F07D63" w:rsidRDefault="00675526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526" w:rsidRDefault="00675526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проректор по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стратегическому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5526" w:rsidRPr="00675526" w:rsidRDefault="00675526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развитию                                      </w:t>
      </w:r>
      <w:r w:rsidRPr="00191C92">
        <w:rPr>
          <w:rFonts w:ascii="Times New Roman" w:hAnsi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__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1C92">
        <w:rPr>
          <w:rFonts w:ascii="Times New Roman" w:hAnsi="Times New Roman"/>
          <w:color w:val="000000"/>
          <w:sz w:val="24"/>
          <w:szCs w:val="24"/>
        </w:rPr>
        <w:t xml:space="preserve">Р.А. </w:t>
      </w:r>
      <w:proofErr w:type="spellStart"/>
      <w:r w:rsidRPr="00191C92">
        <w:rPr>
          <w:rFonts w:ascii="Times New Roman" w:hAnsi="Times New Roman"/>
          <w:color w:val="000000"/>
          <w:sz w:val="24"/>
          <w:szCs w:val="24"/>
        </w:rPr>
        <w:t>Атаханов</w:t>
      </w:r>
      <w:proofErr w:type="spellEnd"/>
    </w:p>
    <w:p w:rsidR="00675526" w:rsidRDefault="00675526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526" w:rsidRDefault="00675526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03A6" w:rsidRPr="00191C92" w:rsidRDefault="00FD5DF6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E303A6" w:rsidRPr="00191C92">
        <w:rPr>
          <w:rFonts w:ascii="Times New Roman" w:hAnsi="Times New Roman"/>
          <w:color w:val="000000"/>
          <w:sz w:val="24"/>
          <w:szCs w:val="24"/>
        </w:rPr>
        <w:t xml:space="preserve">роректор по учебной работе     </w:t>
      </w:r>
      <w:r w:rsidR="00E976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03A6" w:rsidRPr="00191C92">
        <w:rPr>
          <w:rFonts w:ascii="Times New Roman" w:hAnsi="Times New Roman"/>
          <w:color w:val="000000"/>
          <w:sz w:val="24"/>
          <w:szCs w:val="24"/>
        </w:rPr>
        <w:t xml:space="preserve"> ______________</w:t>
      </w:r>
      <w:r w:rsidR="00191C92">
        <w:rPr>
          <w:rFonts w:ascii="Times New Roman" w:hAnsi="Times New Roman"/>
          <w:color w:val="000000"/>
          <w:sz w:val="24"/>
          <w:szCs w:val="24"/>
        </w:rPr>
        <w:t>_</w:t>
      </w:r>
      <w:r w:rsidR="00E303A6" w:rsidRPr="00191C92">
        <w:rPr>
          <w:rFonts w:ascii="Times New Roman" w:hAnsi="Times New Roman"/>
          <w:color w:val="000000"/>
          <w:sz w:val="24"/>
          <w:szCs w:val="24"/>
        </w:rPr>
        <w:t xml:space="preserve">__ </w:t>
      </w:r>
      <w:r w:rsidR="00E976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03A6" w:rsidRPr="00191C92">
        <w:rPr>
          <w:rFonts w:ascii="Times New Roman" w:hAnsi="Times New Roman"/>
          <w:color w:val="000000"/>
          <w:sz w:val="24"/>
          <w:szCs w:val="24"/>
        </w:rPr>
        <w:t>Р.</w:t>
      </w:r>
      <w:r w:rsidR="00675526">
        <w:rPr>
          <w:rFonts w:ascii="Times New Roman" w:hAnsi="Times New Roman"/>
          <w:color w:val="000000"/>
          <w:sz w:val="24"/>
          <w:szCs w:val="24"/>
        </w:rPr>
        <w:t>К</w:t>
      </w:r>
      <w:r w:rsidR="00E303A6" w:rsidRPr="00191C9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675526">
        <w:rPr>
          <w:rFonts w:ascii="Times New Roman" w:hAnsi="Times New Roman"/>
          <w:color w:val="000000"/>
          <w:sz w:val="24"/>
          <w:szCs w:val="24"/>
        </w:rPr>
        <w:t>Шахбанов</w:t>
      </w:r>
      <w:proofErr w:type="spellEnd"/>
    </w:p>
    <w:p w:rsidR="00E303A6" w:rsidRDefault="00E303A6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D03" w:rsidRPr="00191C92" w:rsidRDefault="00713D0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0FFD" w:rsidRPr="00191C92" w:rsidRDefault="00FD5DF6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191C92" w:rsidRPr="00191C92">
        <w:rPr>
          <w:rFonts w:ascii="Times New Roman" w:hAnsi="Times New Roman"/>
          <w:color w:val="000000"/>
          <w:sz w:val="24"/>
          <w:szCs w:val="24"/>
        </w:rPr>
        <w:t>екан лечебного факультета</w:t>
      </w:r>
      <w:r w:rsidR="00E971AC" w:rsidRPr="00191C9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060C7" w:rsidRPr="00191C92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E976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60C7" w:rsidRPr="00191C92">
        <w:rPr>
          <w:rFonts w:ascii="Times New Roman" w:hAnsi="Times New Roman"/>
          <w:color w:val="000000"/>
          <w:sz w:val="24"/>
          <w:szCs w:val="24"/>
        </w:rPr>
        <w:t xml:space="preserve"> ____________</w:t>
      </w:r>
      <w:r w:rsidR="00191C92">
        <w:rPr>
          <w:rFonts w:ascii="Times New Roman" w:hAnsi="Times New Roman"/>
          <w:color w:val="000000"/>
          <w:sz w:val="24"/>
          <w:szCs w:val="24"/>
        </w:rPr>
        <w:t>_</w:t>
      </w:r>
      <w:r w:rsidR="00C060C7" w:rsidRPr="00191C92">
        <w:rPr>
          <w:rFonts w:ascii="Times New Roman" w:hAnsi="Times New Roman"/>
          <w:color w:val="000000"/>
          <w:sz w:val="24"/>
          <w:szCs w:val="24"/>
        </w:rPr>
        <w:t>____</w:t>
      </w:r>
      <w:r w:rsidR="00E303A6" w:rsidRPr="00191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6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1C92" w:rsidRPr="00191C92">
        <w:rPr>
          <w:rFonts w:ascii="Times New Roman" w:hAnsi="Times New Roman"/>
          <w:color w:val="000000"/>
          <w:sz w:val="24"/>
          <w:szCs w:val="24"/>
        </w:rPr>
        <w:t>Р.М. Рагимов</w:t>
      </w:r>
      <w:r w:rsidR="00E971AC" w:rsidRPr="00191C92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</w:p>
    <w:p w:rsidR="009F0FFD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D03" w:rsidRPr="00191C92" w:rsidRDefault="00713D0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0FFD" w:rsidRPr="00191C92" w:rsidRDefault="00FD5DF6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ачальник </w:t>
      </w:r>
      <w:proofErr w:type="spellStart"/>
      <w:r w:rsidR="00675526">
        <w:rPr>
          <w:rFonts w:ascii="Times New Roman" w:hAnsi="Times New Roman"/>
          <w:color w:val="000000"/>
          <w:sz w:val="24"/>
          <w:szCs w:val="24"/>
        </w:rPr>
        <w:t>УУМРСиККО</w:t>
      </w:r>
      <w:proofErr w:type="spellEnd"/>
      <w:r w:rsidR="00675526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E971AC" w:rsidRPr="00191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6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1AC" w:rsidRPr="00191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60C7" w:rsidRPr="00191C92">
        <w:rPr>
          <w:rFonts w:ascii="Times New Roman" w:hAnsi="Times New Roman"/>
          <w:color w:val="000000"/>
          <w:sz w:val="24"/>
          <w:szCs w:val="24"/>
        </w:rPr>
        <w:t>____________</w:t>
      </w:r>
      <w:r w:rsidR="00191C92">
        <w:rPr>
          <w:rFonts w:ascii="Times New Roman" w:hAnsi="Times New Roman"/>
          <w:color w:val="000000"/>
          <w:sz w:val="24"/>
          <w:szCs w:val="24"/>
        </w:rPr>
        <w:t>_</w:t>
      </w:r>
      <w:r w:rsidR="00C060C7" w:rsidRPr="00191C92">
        <w:rPr>
          <w:rFonts w:ascii="Times New Roman" w:hAnsi="Times New Roman"/>
          <w:color w:val="000000"/>
          <w:sz w:val="24"/>
          <w:szCs w:val="24"/>
        </w:rPr>
        <w:t>____</w:t>
      </w:r>
      <w:r w:rsidR="00E971AC" w:rsidRPr="00191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6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526">
        <w:rPr>
          <w:rFonts w:ascii="Times New Roman" w:hAnsi="Times New Roman"/>
          <w:color w:val="000000"/>
          <w:sz w:val="24"/>
          <w:szCs w:val="24"/>
        </w:rPr>
        <w:t>А</w:t>
      </w:r>
      <w:r w:rsidR="00E303A6" w:rsidRPr="00191C92">
        <w:rPr>
          <w:rFonts w:ascii="Times New Roman" w:hAnsi="Times New Roman"/>
          <w:color w:val="000000"/>
          <w:sz w:val="24"/>
          <w:szCs w:val="24"/>
        </w:rPr>
        <w:t xml:space="preserve">.М. </w:t>
      </w:r>
      <w:r w:rsidR="00675526">
        <w:rPr>
          <w:rFonts w:ascii="Times New Roman" w:hAnsi="Times New Roman"/>
          <w:color w:val="000000"/>
          <w:sz w:val="24"/>
          <w:szCs w:val="24"/>
        </w:rPr>
        <w:t>Каримова</w:t>
      </w:r>
      <w:r w:rsidR="00E971AC" w:rsidRPr="00191C92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</w:p>
    <w:p w:rsidR="009F0FFD" w:rsidRDefault="009F0FFD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D03" w:rsidRPr="00191C92" w:rsidRDefault="00713D0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0FFD" w:rsidRDefault="00FD5DF6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и</w:t>
      </w:r>
      <w:r w:rsidR="00191C92" w:rsidRPr="00191C92">
        <w:rPr>
          <w:rFonts w:ascii="Times New Roman" w:hAnsi="Times New Roman"/>
          <w:color w:val="000000"/>
          <w:sz w:val="24"/>
          <w:szCs w:val="24"/>
        </w:rPr>
        <w:t>.о</w:t>
      </w:r>
      <w:proofErr w:type="spellEnd"/>
      <w:r w:rsidR="00191C92" w:rsidRPr="00191C92">
        <w:rPr>
          <w:rFonts w:ascii="Times New Roman" w:hAnsi="Times New Roman"/>
          <w:color w:val="000000"/>
          <w:sz w:val="24"/>
          <w:szCs w:val="24"/>
        </w:rPr>
        <w:t>. н</w:t>
      </w:r>
      <w:r w:rsidR="009F0FFD" w:rsidRPr="00191C92">
        <w:rPr>
          <w:rFonts w:ascii="Times New Roman" w:hAnsi="Times New Roman"/>
          <w:color w:val="000000"/>
          <w:sz w:val="24"/>
          <w:szCs w:val="24"/>
        </w:rPr>
        <w:t xml:space="preserve">ач. юридического отдела </w:t>
      </w:r>
      <w:r w:rsidR="00E971AC" w:rsidRPr="00191C92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060C7" w:rsidRPr="00191C92">
        <w:rPr>
          <w:rFonts w:ascii="Times New Roman" w:hAnsi="Times New Roman"/>
          <w:color w:val="000000"/>
          <w:sz w:val="24"/>
          <w:szCs w:val="24"/>
        </w:rPr>
        <w:t xml:space="preserve">  ____________</w:t>
      </w:r>
      <w:r w:rsidR="00191C92">
        <w:rPr>
          <w:rFonts w:ascii="Times New Roman" w:hAnsi="Times New Roman"/>
          <w:color w:val="000000"/>
          <w:sz w:val="24"/>
          <w:szCs w:val="24"/>
        </w:rPr>
        <w:t>_</w:t>
      </w:r>
      <w:r w:rsidR="00C060C7" w:rsidRPr="00191C92">
        <w:rPr>
          <w:rFonts w:ascii="Times New Roman" w:hAnsi="Times New Roman"/>
          <w:color w:val="000000"/>
          <w:sz w:val="24"/>
          <w:szCs w:val="24"/>
        </w:rPr>
        <w:t>_</w:t>
      </w:r>
      <w:r w:rsidR="00E303A6" w:rsidRPr="00191C92">
        <w:rPr>
          <w:rFonts w:ascii="Times New Roman" w:hAnsi="Times New Roman"/>
          <w:color w:val="000000"/>
          <w:sz w:val="24"/>
          <w:szCs w:val="24"/>
        </w:rPr>
        <w:t>_</w:t>
      </w:r>
      <w:r w:rsidR="00C060C7" w:rsidRPr="00191C92">
        <w:rPr>
          <w:rFonts w:ascii="Times New Roman" w:hAnsi="Times New Roman"/>
          <w:color w:val="000000"/>
          <w:sz w:val="24"/>
          <w:szCs w:val="24"/>
        </w:rPr>
        <w:t>__</w:t>
      </w:r>
      <w:r w:rsidR="00E971AC" w:rsidRPr="00191C9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91C92" w:rsidRPr="00191C92">
        <w:rPr>
          <w:rFonts w:ascii="Times New Roman" w:hAnsi="Times New Roman"/>
          <w:color w:val="000000"/>
          <w:sz w:val="24"/>
          <w:szCs w:val="24"/>
        </w:rPr>
        <w:t xml:space="preserve">М.М. </w:t>
      </w:r>
      <w:proofErr w:type="spellStart"/>
      <w:r w:rsidR="00191C92" w:rsidRPr="00191C92">
        <w:rPr>
          <w:rFonts w:ascii="Times New Roman" w:hAnsi="Times New Roman"/>
          <w:color w:val="000000"/>
          <w:sz w:val="24"/>
          <w:szCs w:val="24"/>
        </w:rPr>
        <w:t>Раджабова</w:t>
      </w:r>
      <w:proofErr w:type="spellEnd"/>
    </w:p>
    <w:p w:rsidR="00FD5DF6" w:rsidRDefault="00FD5DF6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D03" w:rsidRDefault="00713D03" w:rsidP="00675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5DF6" w:rsidRPr="00FD5DF6" w:rsidRDefault="00FD5DF6" w:rsidP="0067552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DF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proofErr w:type="gramStart"/>
      <w:r w:rsidRPr="00FD5DF6">
        <w:rPr>
          <w:rFonts w:ascii="Times New Roman" w:eastAsia="Times New Roman" w:hAnsi="Times New Roman"/>
          <w:sz w:val="24"/>
          <w:szCs w:val="24"/>
          <w:lang w:eastAsia="ru-RU"/>
        </w:rPr>
        <w:t>объединенного</w:t>
      </w:r>
      <w:proofErr w:type="gramEnd"/>
      <w:r w:rsidRPr="00FD5D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5DF6" w:rsidRPr="00FD5DF6" w:rsidRDefault="00FD5DF6" w:rsidP="0067552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DF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proofErr w:type="gramStart"/>
      <w:r w:rsidRPr="00FD5DF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D5D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FD5DF6">
        <w:rPr>
          <w:rFonts w:ascii="Times New Roman" w:eastAsia="Times New Roman" w:hAnsi="Times New Roman"/>
          <w:sz w:val="24"/>
          <w:szCs w:val="24"/>
          <w:lang w:eastAsia="ru-RU"/>
        </w:rPr>
        <w:t xml:space="preserve">___  </w:t>
      </w:r>
      <w:r w:rsidR="00675526" w:rsidRPr="00FD5DF6">
        <w:rPr>
          <w:rFonts w:ascii="Times New Roman" w:eastAsia="Times New Roman" w:hAnsi="Times New Roman"/>
          <w:sz w:val="24"/>
          <w:szCs w:val="24"/>
          <w:lang w:eastAsia="ru-RU"/>
        </w:rPr>
        <w:t xml:space="preserve">З.И. </w:t>
      </w:r>
      <w:proofErr w:type="spellStart"/>
      <w:r w:rsidR="00675526" w:rsidRPr="00FD5DF6">
        <w:rPr>
          <w:rFonts w:ascii="Times New Roman" w:eastAsia="Times New Roman" w:hAnsi="Times New Roman"/>
          <w:sz w:val="24"/>
          <w:szCs w:val="24"/>
          <w:lang w:eastAsia="ru-RU"/>
        </w:rPr>
        <w:t>Абусинова</w:t>
      </w:r>
      <w:proofErr w:type="spellEnd"/>
      <w:r w:rsidR="00675526" w:rsidRPr="00FD5D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5DF6" w:rsidRDefault="00FD5DF6" w:rsidP="0067552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D03" w:rsidRPr="00FD5DF6" w:rsidRDefault="00713D03" w:rsidP="0067552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13D03" w:rsidRPr="00FD5DF6" w:rsidSect="00713D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B02"/>
    <w:multiLevelType w:val="hybridMultilevel"/>
    <w:tmpl w:val="E924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74625"/>
    <w:multiLevelType w:val="hybridMultilevel"/>
    <w:tmpl w:val="50E4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22E95"/>
    <w:multiLevelType w:val="hybridMultilevel"/>
    <w:tmpl w:val="9F2C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04EAC"/>
    <w:multiLevelType w:val="hybridMultilevel"/>
    <w:tmpl w:val="290059FC"/>
    <w:lvl w:ilvl="0" w:tplc="351CEF04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>
    <w:nsid w:val="737340EF"/>
    <w:multiLevelType w:val="hybridMultilevel"/>
    <w:tmpl w:val="7EF0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B7946"/>
    <w:multiLevelType w:val="multilevel"/>
    <w:tmpl w:val="6B0C1D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6E"/>
    <w:rsid w:val="00004448"/>
    <w:rsid w:val="0001025B"/>
    <w:rsid w:val="00014F60"/>
    <w:rsid w:val="00015165"/>
    <w:rsid w:val="00015951"/>
    <w:rsid w:val="000239C5"/>
    <w:rsid w:val="00025818"/>
    <w:rsid w:val="0005740C"/>
    <w:rsid w:val="0006375A"/>
    <w:rsid w:val="00074BB4"/>
    <w:rsid w:val="00091D89"/>
    <w:rsid w:val="00092067"/>
    <w:rsid w:val="00093ED9"/>
    <w:rsid w:val="00094D6F"/>
    <w:rsid w:val="000967A4"/>
    <w:rsid w:val="000E1AAF"/>
    <w:rsid w:val="000E369B"/>
    <w:rsid w:val="000F5C23"/>
    <w:rsid w:val="001075E3"/>
    <w:rsid w:val="00121207"/>
    <w:rsid w:val="00124850"/>
    <w:rsid w:val="0012572A"/>
    <w:rsid w:val="00127352"/>
    <w:rsid w:val="00137F42"/>
    <w:rsid w:val="00156FFC"/>
    <w:rsid w:val="00171317"/>
    <w:rsid w:val="00177236"/>
    <w:rsid w:val="00191C92"/>
    <w:rsid w:val="001936D9"/>
    <w:rsid w:val="001946D6"/>
    <w:rsid w:val="001B608E"/>
    <w:rsid w:val="001C7212"/>
    <w:rsid w:val="001E6E9B"/>
    <w:rsid w:val="002151F3"/>
    <w:rsid w:val="00220179"/>
    <w:rsid w:val="002202C9"/>
    <w:rsid w:val="00225271"/>
    <w:rsid w:val="002302BE"/>
    <w:rsid w:val="00250F91"/>
    <w:rsid w:val="002612A5"/>
    <w:rsid w:val="00264466"/>
    <w:rsid w:val="00271080"/>
    <w:rsid w:val="002717EF"/>
    <w:rsid w:val="002B0E33"/>
    <w:rsid w:val="002B565F"/>
    <w:rsid w:val="002E3423"/>
    <w:rsid w:val="002E3BB6"/>
    <w:rsid w:val="002F4E20"/>
    <w:rsid w:val="003131A0"/>
    <w:rsid w:val="00313D89"/>
    <w:rsid w:val="00324564"/>
    <w:rsid w:val="00325AE6"/>
    <w:rsid w:val="00331C84"/>
    <w:rsid w:val="00344EE9"/>
    <w:rsid w:val="00347CA1"/>
    <w:rsid w:val="00347D17"/>
    <w:rsid w:val="0035743B"/>
    <w:rsid w:val="00380615"/>
    <w:rsid w:val="003976DA"/>
    <w:rsid w:val="00397DAF"/>
    <w:rsid w:val="003B02EA"/>
    <w:rsid w:val="003B58E1"/>
    <w:rsid w:val="003B7E10"/>
    <w:rsid w:val="003C7324"/>
    <w:rsid w:val="0041789E"/>
    <w:rsid w:val="004207FA"/>
    <w:rsid w:val="004318E0"/>
    <w:rsid w:val="00442CC4"/>
    <w:rsid w:val="00463BAD"/>
    <w:rsid w:val="00484488"/>
    <w:rsid w:val="00490DBE"/>
    <w:rsid w:val="00492511"/>
    <w:rsid w:val="004B13DB"/>
    <w:rsid w:val="004D2F9B"/>
    <w:rsid w:val="004D4F93"/>
    <w:rsid w:val="004F1917"/>
    <w:rsid w:val="004F4BB2"/>
    <w:rsid w:val="004F5BCE"/>
    <w:rsid w:val="00517FC4"/>
    <w:rsid w:val="005271B2"/>
    <w:rsid w:val="00534078"/>
    <w:rsid w:val="00536745"/>
    <w:rsid w:val="00542EFB"/>
    <w:rsid w:val="00543305"/>
    <w:rsid w:val="00551B3A"/>
    <w:rsid w:val="0055298B"/>
    <w:rsid w:val="005673FA"/>
    <w:rsid w:val="0056744F"/>
    <w:rsid w:val="005803B1"/>
    <w:rsid w:val="00582168"/>
    <w:rsid w:val="00583320"/>
    <w:rsid w:val="005A7EE8"/>
    <w:rsid w:val="005B54B7"/>
    <w:rsid w:val="005C20D5"/>
    <w:rsid w:val="005C4866"/>
    <w:rsid w:val="005C600E"/>
    <w:rsid w:val="005D0789"/>
    <w:rsid w:val="00607759"/>
    <w:rsid w:val="00612C1E"/>
    <w:rsid w:val="0062238F"/>
    <w:rsid w:val="006223E8"/>
    <w:rsid w:val="00623402"/>
    <w:rsid w:val="00624966"/>
    <w:rsid w:val="00635C22"/>
    <w:rsid w:val="00641005"/>
    <w:rsid w:val="0066667D"/>
    <w:rsid w:val="00667EEF"/>
    <w:rsid w:val="00670B54"/>
    <w:rsid w:val="00675526"/>
    <w:rsid w:val="006A013B"/>
    <w:rsid w:val="006B17BB"/>
    <w:rsid w:val="006E21E1"/>
    <w:rsid w:val="006E68E2"/>
    <w:rsid w:val="00713D03"/>
    <w:rsid w:val="00741A6A"/>
    <w:rsid w:val="00757B1F"/>
    <w:rsid w:val="00766C23"/>
    <w:rsid w:val="00776B0A"/>
    <w:rsid w:val="00785EC7"/>
    <w:rsid w:val="00786F6E"/>
    <w:rsid w:val="007960DA"/>
    <w:rsid w:val="0079621A"/>
    <w:rsid w:val="007B2B34"/>
    <w:rsid w:val="007B301A"/>
    <w:rsid w:val="007B357F"/>
    <w:rsid w:val="007C3761"/>
    <w:rsid w:val="007E2D51"/>
    <w:rsid w:val="007E4806"/>
    <w:rsid w:val="007E640B"/>
    <w:rsid w:val="007F2603"/>
    <w:rsid w:val="0081454D"/>
    <w:rsid w:val="0082019A"/>
    <w:rsid w:val="008611F5"/>
    <w:rsid w:val="00866A49"/>
    <w:rsid w:val="00866C58"/>
    <w:rsid w:val="00870D44"/>
    <w:rsid w:val="00873A39"/>
    <w:rsid w:val="00874839"/>
    <w:rsid w:val="00886B7A"/>
    <w:rsid w:val="008A4EA7"/>
    <w:rsid w:val="008D3D98"/>
    <w:rsid w:val="008F1D1D"/>
    <w:rsid w:val="008F7991"/>
    <w:rsid w:val="009226A3"/>
    <w:rsid w:val="00932695"/>
    <w:rsid w:val="00937836"/>
    <w:rsid w:val="00940E60"/>
    <w:rsid w:val="00944C7D"/>
    <w:rsid w:val="00975BC7"/>
    <w:rsid w:val="00982DAA"/>
    <w:rsid w:val="00984409"/>
    <w:rsid w:val="009979D0"/>
    <w:rsid w:val="009B516E"/>
    <w:rsid w:val="009C104E"/>
    <w:rsid w:val="009D4C2C"/>
    <w:rsid w:val="009F0FFD"/>
    <w:rsid w:val="00A06838"/>
    <w:rsid w:val="00A24B1B"/>
    <w:rsid w:val="00A27128"/>
    <w:rsid w:val="00A40B63"/>
    <w:rsid w:val="00A5131E"/>
    <w:rsid w:val="00A61F26"/>
    <w:rsid w:val="00A71131"/>
    <w:rsid w:val="00A801F6"/>
    <w:rsid w:val="00A96C58"/>
    <w:rsid w:val="00AA016B"/>
    <w:rsid w:val="00AA3040"/>
    <w:rsid w:val="00AB53BF"/>
    <w:rsid w:val="00AB6906"/>
    <w:rsid w:val="00AC41C3"/>
    <w:rsid w:val="00AC5CE3"/>
    <w:rsid w:val="00AD0878"/>
    <w:rsid w:val="00AE5D70"/>
    <w:rsid w:val="00AE7A7C"/>
    <w:rsid w:val="00B3182B"/>
    <w:rsid w:val="00B36E4D"/>
    <w:rsid w:val="00B457A8"/>
    <w:rsid w:val="00B57375"/>
    <w:rsid w:val="00B65410"/>
    <w:rsid w:val="00B80D51"/>
    <w:rsid w:val="00B84937"/>
    <w:rsid w:val="00B907AF"/>
    <w:rsid w:val="00B90D1A"/>
    <w:rsid w:val="00B93C26"/>
    <w:rsid w:val="00B96DB3"/>
    <w:rsid w:val="00BC20A3"/>
    <w:rsid w:val="00BC74C4"/>
    <w:rsid w:val="00BE4794"/>
    <w:rsid w:val="00BF3E20"/>
    <w:rsid w:val="00C060C7"/>
    <w:rsid w:val="00C07932"/>
    <w:rsid w:val="00C10BD2"/>
    <w:rsid w:val="00C11C10"/>
    <w:rsid w:val="00C122BF"/>
    <w:rsid w:val="00C1395B"/>
    <w:rsid w:val="00C237A2"/>
    <w:rsid w:val="00C33F44"/>
    <w:rsid w:val="00C505B7"/>
    <w:rsid w:val="00C56F14"/>
    <w:rsid w:val="00C57C88"/>
    <w:rsid w:val="00C6164C"/>
    <w:rsid w:val="00C75F90"/>
    <w:rsid w:val="00C83D55"/>
    <w:rsid w:val="00C840F2"/>
    <w:rsid w:val="00C90B3A"/>
    <w:rsid w:val="00CA3BDA"/>
    <w:rsid w:val="00CA3ED9"/>
    <w:rsid w:val="00CB2360"/>
    <w:rsid w:val="00CC3B99"/>
    <w:rsid w:val="00CC6EFF"/>
    <w:rsid w:val="00CE3472"/>
    <w:rsid w:val="00CF0966"/>
    <w:rsid w:val="00CF25E9"/>
    <w:rsid w:val="00CF6B02"/>
    <w:rsid w:val="00D05505"/>
    <w:rsid w:val="00D062BA"/>
    <w:rsid w:val="00D30913"/>
    <w:rsid w:val="00D5347C"/>
    <w:rsid w:val="00D6643A"/>
    <w:rsid w:val="00D708CD"/>
    <w:rsid w:val="00D75BBF"/>
    <w:rsid w:val="00D7629C"/>
    <w:rsid w:val="00DA0364"/>
    <w:rsid w:val="00DB1AEC"/>
    <w:rsid w:val="00DC5A88"/>
    <w:rsid w:val="00DF44B3"/>
    <w:rsid w:val="00E00B94"/>
    <w:rsid w:val="00E05A05"/>
    <w:rsid w:val="00E100DA"/>
    <w:rsid w:val="00E2396B"/>
    <w:rsid w:val="00E26392"/>
    <w:rsid w:val="00E303A6"/>
    <w:rsid w:val="00E3305F"/>
    <w:rsid w:val="00E33273"/>
    <w:rsid w:val="00E4024D"/>
    <w:rsid w:val="00E552C9"/>
    <w:rsid w:val="00E57F99"/>
    <w:rsid w:val="00E63CEF"/>
    <w:rsid w:val="00E76F2F"/>
    <w:rsid w:val="00E971AC"/>
    <w:rsid w:val="00E97671"/>
    <w:rsid w:val="00EA7A2B"/>
    <w:rsid w:val="00EB0A85"/>
    <w:rsid w:val="00EB65B6"/>
    <w:rsid w:val="00EB7F2B"/>
    <w:rsid w:val="00EC3B40"/>
    <w:rsid w:val="00ED58DA"/>
    <w:rsid w:val="00EE4E29"/>
    <w:rsid w:val="00EE70FD"/>
    <w:rsid w:val="00F0233F"/>
    <w:rsid w:val="00F07D63"/>
    <w:rsid w:val="00F1659D"/>
    <w:rsid w:val="00F32E72"/>
    <w:rsid w:val="00F4414D"/>
    <w:rsid w:val="00F45A97"/>
    <w:rsid w:val="00F507F7"/>
    <w:rsid w:val="00F62758"/>
    <w:rsid w:val="00F70BC3"/>
    <w:rsid w:val="00F86207"/>
    <w:rsid w:val="00F939B2"/>
    <w:rsid w:val="00FB28F1"/>
    <w:rsid w:val="00FC2A38"/>
    <w:rsid w:val="00FD5DF6"/>
    <w:rsid w:val="00FE78A7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5271"/>
    <w:pPr>
      <w:keepNext/>
      <w:spacing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5271"/>
    <w:rPr>
      <w:rFonts w:ascii="Times New Roman" w:hAnsi="Times New Roman" w:cs="Times New Roman"/>
      <w:b/>
      <w:sz w:val="28"/>
      <w:szCs w:val="28"/>
    </w:rPr>
  </w:style>
  <w:style w:type="character" w:customStyle="1" w:styleId="a3">
    <w:name w:val="Основной текст_"/>
    <w:link w:val="2"/>
    <w:uiPriority w:val="99"/>
    <w:locked/>
    <w:rsid w:val="006E21E1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6E21E1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86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611F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1075E3"/>
    <w:pPr>
      <w:spacing w:after="0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1075E3"/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rsid w:val="00225271"/>
    <w:pPr>
      <w:spacing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225271"/>
    <w:rPr>
      <w:rFonts w:ascii="Times New Roman" w:hAnsi="Times New Roman" w:cs="Times New Roman"/>
      <w:b/>
      <w:sz w:val="28"/>
      <w:szCs w:val="28"/>
    </w:rPr>
  </w:style>
  <w:style w:type="paragraph" w:styleId="aa">
    <w:name w:val="List Paragraph"/>
    <w:basedOn w:val="a"/>
    <w:uiPriority w:val="99"/>
    <w:qFormat/>
    <w:rsid w:val="004D2F9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07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7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5271"/>
    <w:pPr>
      <w:keepNext/>
      <w:spacing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5271"/>
    <w:rPr>
      <w:rFonts w:ascii="Times New Roman" w:hAnsi="Times New Roman" w:cs="Times New Roman"/>
      <w:b/>
      <w:sz w:val="28"/>
      <w:szCs w:val="28"/>
    </w:rPr>
  </w:style>
  <w:style w:type="character" w:customStyle="1" w:styleId="a3">
    <w:name w:val="Основной текст_"/>
    <w:link w:val="2"/>
    <w:uiPriority w:val="99"/>
    <w:locked/>
    <w:rsid w:val="006E21E1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6E21E1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86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611F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1075E3"/>
    <w:pPr>
      <w:spacing w:after="0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1075E3"/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rsid w:val="00225271"/>
    <w:pPr>
      <w:spacing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225271"/>
    <w:rPr>
      <w:rFonts w:ascii="Times New Roman" w:hAnsi="Times New Roman" w:cs="Times New Roman"/>
      <w:b/>
      <w:sz w:val="28"/>
      <w:szCs w:val="28"/>
    </w:rPr>
  </w:style>
  <w:style w:type="paragraph" w:styleId="aa">
    <w:name w:val="List Paragraph"/>
    <w:basedOn w:val="a"/>
    <w:uiPriority w:val="99"/>
    <w:qFormat/>
    <w:rsid w:val="004D2F9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07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094F3-4D85-4AF8-8A27-84FE532B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6368</Words>
  <Characters>36301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Гаджимурад</dc:creator>
  <cp:keywords/>
  <dc:description/>
  <cp:lastModifiedBy>Admin</cp:lastModifiedBy>
  <cp:revision>9</cp:revision>
  <cp:lastPrinted>2018-03-15T12:13:00Z</cp:lastPrinted>
  <dcterms:created xsi:type="dcterms:W3CDTF">2018-03-14T11:33:00Z</dcterms:created>
  <dcterms:modified xsi:type="dcterms:W3CDTF">2018-03-15T13:57:00Z</dcterms:modified>
</cp:coreProperties>
</file>