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A9" w:rsidRDefault="00AA32A9" w:rsidP="00AA32A9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Style w:val="a4"/>
          <w:color w:val="000000"/>
          <w:sz w:val="28"/>
          <w:szCs w:val="28"/>
        </w:rPr>
        <w:t>Конкурс на лучшие научные гипотезы (инновационные идеи) в области биомедицины</w:t>
      </w:r>
    </w:p>
    <w:p w:rsidR="00AA32A9" w:rsidRDefault="00AA32A9" w:rsidP="00AA32A9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bookmarkEnd w:id="0"/>
    <w:p w:rsidR="00AA32A9" w:rsidRDefault="00AA32A9" w:rsidP="00AA3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Фонд перспективных исследований объявляет о начале проведения открытого конкурса на лучшие научные гипотезы (инновационные идеи) в области биомедицины, в том числе для разработки прототипов прорывных регенеративных технологий в рамках проектов Фонда.</w:t>
      </w:r>
    </w:p>
    <w:p w:rsidR="00AA32A9" w:rsidRDefault="00AA32A9" w:rsidP="00AA3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Для участия в конкурсе приглашаются ученые и специалисты, способные планировать и проводить научные исследования прорывного характера, направленные на достижение качественно новых результатов в области биомедицины.</w:t>
      </w:r>
    </w:p>
    <w:p w:rsidR="00AA32A9" w:rsidRDefault="00AA32A9" w:rsidP="00AA3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Конкурс проводится в два этапа:</w:t>
      </w:r>
    </w:p>
    <w:p w:rsidR="00AA32A9" w:rsidRDefault="00AA32A9" w:rsidP="00AA3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первый этап (отборочный) – с 01 августа по 28 сентября 2018 года;</w:t>
      </w:r>
    </w:p>
    <w:p w:rsidR="00AA32A9" w:rsidRDefault="00AA32A9" w:rsidP="00AA3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второй этап (заключительный) – с 01 октября по 31 октября 2018 года.</w:t>
      </w:r>
    </w:p>
    <w:p w:rsidR="00AA32A9" w:rsidRDefault="00AA32A9" w:rsidP="00AA3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Основная цель конкурса — отбор лучших научных гипотез (инновационных идей) в области биомедицины, в том числе регенеративной медицины и технологий управления процессами регенерации, а также отбор исполнителей для проведения прорывных научных исследований, связанных с высокой степенью риска достижения качественно новых результатов, за счет средств Фонда перспективных исследований.</w:t>
      </w:r>
    </w:p>
    <w:p w:rsidR="00AA32A9" w:rsidRDefault="00AA32A9" w:rsidP="00AA3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Основные задачи Конкурса:</w:t>
      </w:r>
    </w:p>
    <w:p w:rsidR="00AA32A9" w:rsidRDefault="00AA32A9" w:rsidP="00AA3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а) рассмотрение и отбор лучших научных гипотез (инновационных идей), которые могут быть реализованы за счет средств Фонда;</w:t>
      </w:r>
    </w:p>
    <w:p w:rsidR="00AA32A9" w:rsidRDefault="00AA32A9" w:rsidP="00AA3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б) отбор ученых и специалистов, способных планировать, проводить научные исследования прорывного характера и обеспечивать достижение качественно новых результатов в области разработки регенеративных технологий;</w:t>
      </w:r>
    </w:p>
    <w:p w:rsidR="00AA32A9" w:rsidRDefault="00AA32A9" w:rsidP="00AA3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в) определение по итогам конкурса победителя (победителей) и заключение с ним (ними) соглашений на участие в исследованиях по созданию прорывных регенеративных технологий, проводимых по заказу Фонда;</w:t>
      </w:r>
    </w:p>
    <w:p w:rsidR="00AA32A9" w:rsidRDefault="00AA32A9" w:rsidP="00AA3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г) повышение интереса ученых и специалистов к решению научно-практических задач в области регенеративной медицины, значимых для обороны страны, безопасности государства, развития медицинской промышленности и здравоохранения.</w:t>
      </w:r>
    </w:p>
    <w:p w:rsidR="00AA32A9" w:rsidRDefault="00AA32A9" w:rsidP="00AA3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Предпочтение будет отдаваться оригинальным научным гипотезам (инновационным идеям) с нестандартными подходами к решению поставленных научных задач, на основе фундаментальных биологических знаний.</w:t>
      </w:r>
    </w:p>
    <w:p w:rsidR="00AA32A9" w:rsidRDefault="00AA32A9" w:rsidP="00AA3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 xml:space="preserve">С победителем (победителями) конкурса планируется заключить соглашения, предоставляющие им право на участие в финансируемых Фондом исследованиях в области биомедицины, тематика которых соответствует предложенным научным гипотезам (инновационным идеям), или на трудоустройство в Целевую поисковую лабораторию регенеративных </w:t>
      </w:r>
      <w:r>
        <w:rPr>
          <w:color w:val="000000"/>
          <w:sz w:val="28"/>
          <w:szCs w:val="28"/>
        </w:rPr>
        <w:lastRenderedPageBreak/>
        <w:t>технологий Фонда, создаваемую на базе Физтех-школы биологической и медицинской физики Московского физико-технического института (государственного университета), обладающую современной научно-технической базой и компетенциями в области биомедицины.</w:t>
      </w:r>
      <w:proofErr w:type="gramEnd"/>
    </w:p>
    <w:p w:rsidR="00AA32A9" w:rsidRDefault="00AA32A9" w:rsidP="00AA32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Полная информация о конкурсе на сайте Фонда: </w:t>
      </w:r>
      <w:hyperlink r:id="rId5" w:tgtFrame="_blank" w:history="1">
        <w:r>
          <w:rPr>
            <w:rStyle w:val="a5"/>
            <w:color w:val="auto"/>
            <w:sz w:val="28"/>
            <w:szCs w:val="28"/>
            <w:u w:val="none"/>
          </w:rPr>
          <w:t>https://fpi.gov.ru/activities/konkurs/seliger</w:t>
        </w:r>
      </w:hyperlink>
      <w:r>
        <w:rPr>
          <w:color w:val="000000"/>
          <w:sz w:val="28"/>
          <w:szCs w:val="28"/>
        </w:rPr>
        <w:t> </w:t>
      </w:r>
    </w:p>
    <w:p w:rsidR="000B6CB2" w:rsidRDefault="000B6CB2" w:rsidP="00AA32A9">
      <w:pPr>
        <w:ind w:firstLine="709"/>
      </w:pPr>
    </w:p>
    <w:p w:rsidR="00AA32A9" w:rsidRPr="00946A4F" w:rsidRDefault="00AA32A9" w:rsidP="00AA32A9">
      <w:pPr>
        <w:spacing w:after="0"/>
        <w:ind w:left="4111"/>
        <w:rPr>
          <w:rFonts w:ascii="Times New Roman" w:hAnsi="Times New Roman" w:cs="Times New Roman"/>
          <w:b/>
          <w:i/>
          <w:sz w:val="28"/>
        </w:rPr>
      </w:pPr>
      <w:r w:rsidRPr="00946A4F">
        <w:rPr>
          <w:rFonts w:ascii="Times New Roman" w:hAnsi="Times New Roman" w:cs="Times New Roman"/>
          <w:b/>
          <w:i/>
          <w:sz w:val="28"/>
        </w:rPr>
        <w:t xml:space="preserve">За справочной информацией обращаться </w:t>
      </w:r>
    </w:p>
    <w:p w:rsidR="00AA32A9" w:rsidRPr="00946A4F" w:rsidRDefault="00AA32A9" w:rsidP="00AA32A9">
      <w:pPr>
        <w:spacing w:after="0"/>
        <w:ind w:left="4111"/>
        <w:rPr>
          <w:rFonts w:ascii="Times New Roman" w:hAnsi="Times New Roman" w:cs="Times New Roman"/>
          <w:b/>
          <w:i/>
          <w:sz w:val="28"/>
        </w:rPr>
      </w:pPr>
      <w:r w:rsidRPr="00946A4F">
        <w:rPr>
          <w:rFonts w:ascii="Times New Roman" w:hAnsi="Times New Roman" w:cs="Times New Roman"/>
          <w:b/>
          <w:i/>
          <w:sz w:val="28"/>
        </w:rPr>
        <w:t>в отдел грантов и инноваций</w:t>
      </w:r>
    </w:p>
    <w:p w:rsidR="00AA32A9" w:rsidRPr="00946A4F" w:rsidRDefault="00AA32A9" w:rsidP="00AA32A9">
      <w:pPr>
        <w:spacing w:after="0"/>
        <w:ind w:left="4111"/>
        <w:rPr>
          <w:rFonts w:ascii="Times New Roman" w:hAnsi="Times New Roman" w:cs="Times New Roman"/>
          <w:b/>
          <w:i/>
          <w:sz w:val="28"/>
          <w:lang w:val="en-US"/>
        </w:rPr>
      </w:pPr>
      <w:r w:rsidRPr="00946A4F">
        <w:rPr>
          <w:rFonts w:ascii="Times New Roman" w:hAnsi="Times New Roman" w:cs="Times New Roman"/>
          <w:b/>
          <w:i/>
          <w:sz w:val="28"/>
          <w:lang w:val="en-US"/>
        </w:rPr>
        <w:t xml:space="preserve">E-mail: </w:t>
      </w:r>
      <w:hyperlink r:id="rId6" w:history="1">
        <w:r w:rsidRPr="00946A4F">
          <w:rPr>
            <w:rStyle w:val="a5"/>
            <w:rFonts w:ascii="Times New Roman" w:hAnsi="Times New Roman" w:cs="Times New Roman"/>
            <w:i/>
            <w:sz w:val="28"/>
            <w:lang w:val="en-US"/>
          </w:rPr>
          <w:t>ogi.dgmu@mail.ru</w:t>
        </w:r>
      </w:hyperlink>
      <w:r w:rsidRPr="00946A4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</w:p>
    <w:p w:rsidR="00AA32A9" w:rsidRPr="00AA32A9" w:rsidRDefault="00AA32A9" w:rsidP="00AA32A9">
      <w:pPr>
        <w:ind w:firstLine="709"/>
        <w:rPr>
          <w:lang w:val="en-US"/>
        </w:rPr>
      </w:pPr>
    </w:p>
    <w:sectPr w:rsidR="00AA32A9" w:rsidRPr="00AA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A9"/>
    <w:rsid w:val="000B6CB2"/>
    <w:rsid w:val="00294159"/>
    <w:rsid w:val="00430E20"/>
    <w:rsid w:val="00A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2A9"/>
    <w:rPr>
      <w:b/>
      <w:bCs/>
    </w:rPr>
  </w:style>
  <w:style w:type="character" w:styleId="a5">
    <w:name w:val="Hyperlink"/>
    <w:basedOn w:val="a0"/>
    <w:uiPriority w:val="99"/>
    <w:semiHidden/>
    <w:unhideWhenUsed/>
    <w:rsid w:val="00AA3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2A9"/>
    <w:rPr>
      <w:b/>
      <w:bCs/>
    </w:rPr>
  </w:style>
  <w:style w:type="character" w:styleId="a5">
    <w:name w:val="Hyperlink"/>
    <w:basedOn w:val="a0"/>
    <w:uiPriority w:val="99"/>
    <w:semiHidden/>
    <w:unhideWhenUsed/>
    <w:rsid w:val="00AA3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gi.dgmu@mail.ru" TargetMode="External"/><Relationship Id="rId5" Type="http://schemas.openxmlformats.org/officeDocument/2006/relationships/hyperlink" Target="https://fpi.gov.ru/activities/konkurs/selig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>Home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2018-08-16T12:02:00Z</dcterms:created>
  <dcterms:modified xsi:type="dcterms:W3CDTF">2018-08-16T12:03:00Z</dcterms:modified>
</cp:coreProperties>
</file>