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88" w:rsidRDefault="00C46588" w:rsidP="00F61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Экзаменационные  билеты  по эпидемиологии для курсантов ФПО</w:t>
      </w:r>
    </w:p>
    <w:p w:rsidR="00C46588" w:rsidRDefault="00C46588" w:rsidP="00F61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F61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№1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1.Эпидемический процесс. Определение, звенья эпидемического процесса, их краткая характеристика. Роль Л.В. Громашевского в развитии отечественной эпидемиологии. </w:t>
      </w:r>
    </w:p>
    <w:p w:rsidR="00C46588" w:rsidRPr="00F6104A" w:rsidRDefault="00C46588" w:rsidP="00AA2205">
      <w:pPr>
        <w:pStyle w:val="Default"/>
        <w:jc w:val="both"/>
      </w:pPr>
      <w:r w:rsidRPr="00F6104A">
        <w:t>2.</w:t>
      </w:r>
      <w:r>
        <w:t xml:space="preserve"> </w:t>
      </w:r>
      <w:r w:rsidRPr="00F6104A">
        <w:t xml:space="preserve">Количественная характеристика заболеваемости как проявление эпидемического процесса. Классификация эпидемий. </w:t>
      </w:r>
    </w:p>
    <w:p w:rsidR="00C46588" w:rsidRPr="00F6104A" w:rsidRDefault="00C46588" w:rsidP="00AA2205">
      <w:pPr>
        <w:pStyle w:val="Default"/>
        <w:jc w:val="both"/>
      </w:pPr>
      <w:r w:rsidRPr="00F6104A">
        <w:t>3.</w:t>
      </w:r>
      <w:r>
        <w:t xml:space="preserve"> </w:t>
      </w:r>
      <w:r w:rsidRPr="00F6104A">
        <w:t xml:space="preserve">Эпидемиология и профилактика вирусного гепатита А. Первичные противоэпидемические мероприятия. 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№2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1.Принципы профилактики инфекционных болезней. Первичная, вторичная, третичная профилактика.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2.Скрининг, определение, цели, виды. Требования, предъявляемые к скринингу. </w:t>
      </w:r>
    </w:p>
    <w:p w:rsidR="00C46588" w:rsidRDefault="00C46588" w:rsidP="00AA2205">
      <w:pPr>
        <w:pStyle w:val="Default"/>
        <w:jc w:val="both"/>
      </w:pPr>
      <w:r w:rsidRPr="00F6104A">
        <w:t xml:space="preserve">3.Эпидемиология и профилактика вирусного гепатита В. Первичные противоэпидемические мероприятия. </w:t>
      </w:r>
    </w:p>
    <w:p w:rsidR="00C46588" w:rsidRPr="00F6104A" w:rsidRDefault="00C46588" w:rsidP="00AA2205">
      <w:pPr>
        <w:pStyle w:val="Default"/>
        <w:jc w:val="both"/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№3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1.Классификация источников возбудителей инфекции. Носительство, определение, виды.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2.Классификация экспериментальных методов исследования. Краткая характеристика. </w:t>
      </w:r>
    </w:p>
    <w:p w:rsidR="00C46588" w:rsidRDefault="00C46588" w:rsidP="00AA2205">
      <w:pPr>
        <w:pStyle w:val="Default"/>
        <w:jc w:val="both"/>
      </w:pPr>
      <w:r w:rsidRPr="00F6104A">
        <w:t xml:space="preserve">3.Тактика медицинского персонала по профилактике профессиональных заражений. </w:t>
      </w:r>
    </w:p>
    <w:p w:rsidR="00C46588" w:rsidRPr="00F6104A" w:rsidRDefault="00C46588" w:rsidP="00AA2205">
      <w:pPr>
        <w:pStyle w:val="Default"/>
        <w:jc w:val="both"/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№4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>1.Механизм передачи заразного начала, определение, фазы. Факторы, пути передачи (определения и примеры). Мероприятия, направленные на разрыв механизмов передачи инфекции.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 xml:space="preserve">2.Эпидемиологический надзор за инфекционными болезнями. Определение, цели, задачи, алгоритм, структура. </w:t>
      </w:r>
    </w:p>
    <w:p w:rsidR="00C46588" w:rsidRDefault="00C46588" w:rsidP="00AA2205">
      <w:pPr>
        <w:pStyle w:val="Default"/>
        <w:jc w:val="both"/>
      </w:pPr>
      <w:r w:rsidRPr="00F6104A">
        <w:t xml:space="preserve">3.Иммунобиологические препараты, определение, классификация. Требования к идеальной вакцине. </w:t>
      </w:r>
    </w:p>
    <w:p w:rsidR="00C46588" w:rsidRPr="00F6104A" w:rsidRDefault="00C46588" w:rsidP="00AA2205">
      <w:pPr>
        <w:pStyle w:val="Default"/>
        <w:jc w:val="both"/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№5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Третья предпосылка возникновения эпидемического процесса. Восприимчивость, определение понятия, характеристика. Резистентность, определение понятия, виды и сравнительная характеристика.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Иммунопрофилактика инфекционных болезней, определение. Место иммунопрофилактики в системе профилактических и противоэпидемических мероприятий. </w:t>
      </w:r>
    </w:p>
    <w:p w:rsidR="00C46588" w:rsidRDefault="00C46588" w:rsidP="00AA2205">
      <w:pPr>
        <w:pStyle w:val="Default"/>
        <w:jc w:val="both"/>
      </w:pPr>
      <w:r w:rsidRPr="00F6104A">
        <w:t xml:space="preserve">3. Эпидемиология и профилактика вирусного гепатита С. Первичные противоэпидемические мероприятия. </w:t>
      </w:r>
    </w:p>
    <w:p w:rsidR="00C46588" w:rsidRPr="00F6104A" w:rsidRDefault="00C46588" w:rsidP="00AA2205">
      <w:pPr>
        <w:pStyle w:val="Default"/>
        <w:jc w:val="both"/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№6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Проявление эпидемического процесса во времени, в пространстве, среди различных групп населения. Понятие нозоареала, виды. </w:t>
      </w:r>
    </w:p>
    <w:p w:rsidR="00C46588" w:rsidRDefault="00C46588" w:rsidP="00AA2205">
      <w:pPr>
        <w:pStyle w:val="Default"/>
        <w:jc w:val="both"/>
      </w:pPr>
      <w:r w:rsidRPr="00F6104A">
        <w:t>2.Контроль качества дезинфекции.</w:t>
      </w:r>
      <w:r>
        <w:t xml:space="preserve"> </w:t>
      </w:r>
      <w:r w:rsidRPr="00F6104A">
        <w:t xml:space="preserve">Контроль качества камерной дезинфекции.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3.Эпидемиология ВИЧ-инфекции: источники, пути и факторы передачи, группы риска. 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№7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Мероприятия, направленные на первое звено эпидемического процесса. Методы выявления, регистрация инфекционных заболеваний. Показания к госпитализации.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Этапы обработки медицинского инструментария и инвентаря. </w:t>
      </w:r>
    </w:p>
    <w:p w:rsidR="00C46588" w:rsidRPr="00F6104A" w:rsidRDefault="00C46588" w:rsidP="00AA2205">
      <w:pPr>
        <w:pStyle w:val="Default"/>
        <w:jc w:val="both"/>
      </w:pPr>
      <w:r w:rsidRPr="00F6104A">
        <w:t>3. ВИЧ-инфекция: основные принципы профилактики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№8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Эпидемиология как наука. Определение, предмет, задачи. Разделы эпидемиологии, краткая характеристика. </w:t>
      </w:r>
    </w:p>
    <w:p w:rsidR="00C46588" w:rsidRPr="00F6104A" w:rsidRDefault="00C46588" w:rsidP="00AA2205">
      <w:pPr>
        <w:pStyle w:val="Default"/>
        <w:jc w:val="both"/>
      </w:pPr>
      <w:r w:rsidRPr="00F6104A">
        <w:rPr>
          <w:b/>
        </w:rPr>
        <w:t>2.</w:t>
      </w:r>
      <w:r w:rsidRPr="00F6104A">
        <w:t xml:space="preserve"> Стерилизация (определение, цель). Способы (краткая характеристика). Показания к стерилизации медицинского инвентаря. Контроль качества.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 Эпидемиология и профилактика ККГЛ </w:t>
      </w:r>
    </w:p>
    <w:p w:rsidR="00C46588" w:rsidRPr="00F6104A" w:rsidRDefault="00C46588" w:rsidP="00AA2205">
      <w:pPr>
        <w:pStyle w:val="Default"/>
        <w:jc w:val="both"/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№9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1.Эпидемиология и профилактика холеры. Первичные противоэпидемические мероприятия.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Дезинфекция (определение, цель, задачи, виды и характеристика). Группы методов дезинфекции и их характеристика.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3.Эпидемиология и профилактика дизентерии. Первичные противоэпидемические мероприятия. </w:t>
      </w:r>
    </w:p>
    <w:p w:rsidR="00C46588" w:rsidRPr="00F6104A" w:rsidRDefault="00C46588" w:rsidP="00AA2205">
      <w:pPr>
        <w:pStyle w:val="Default"/>
        <w:jc w:val="both"/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№10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Теория об универсальных механизмах передачи Л.В. Громашевского. Основные положения.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Иммунобиологические препараты, определение, классификация. Требования к идеальной вакцине.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 Эпидемиология и профилактика брюшного тифа. Первичные противоэпидемические мероприятия. 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№11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Понятие «доказательная медицина». Предпосылки, основные особенности, цели, области применения.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Послепрививочные реакции. Определения, классификация. Причины. </w:t>
      </w:r>
    </w:p>
    <w:p w:rsidR="00C46588" w:rsidRDefault="00C46588" w:rsidP="00AA2205">
      <w:pPr>
        <w:pStyle w:val="Default"/>
        <w:jc w:val="both"/>
      </w:pPr>
      <w:r w:rsidRPr="00F6104A">
        <w:t xml:space="preserve">3.Эпидемиология и профилактика холеры. Первичные противоэпидемические мероприятия. </w:t>
      </w:r>
    </w:p>
    <w:p w:rsidR="00C46588" w:rsidRPr="00F6104A" w:rsidRDefault="00C46588" w:rsidP="00AA2205">
      <w:pPr>
        <w:pStyle w:val="Default"/>
        <w:jc w:val="both"/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№12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Препараты, создающие активный иммунитет. Сравнительная характеристика. Достоинства и недостатки.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Дезинсекция. Определение, виды, методы. Профилактика педикулёза. </w:t>
      </w:r>
    </w:p>
    <w:p w:rsidR="00C46588" w:rsidRDefault="00C46588" w:rsidP="00AA2205">
      <w:pPr>
        <w:pStyle w:val="Default"/>
        <w:jc w:val="both"/>
      </w:pPr>
      <w:r w:rsidRPr="00F6104A">
        <w:t xml:space="preserve">3. Эпидемиология и профилактика сальмонеллёзов. Первичные противоэпидемические мероприятия. </w:t>
      </w:r>
    </w:p>
    <w:p w:rsidR="00C46588" w:rsidRPr="00F6104A" w:rsidRDefault="00C46588" w:rsidP="00AA2205">
      <w:pPr>
        <w:pStyle w:val="Default"/>
        <w:jc w:val="both"/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№13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Учение о природной  очаговости Е.Н. Павловского. Основные положения, этапы развития теории. Природный очаг, определение, компоненты. Ландшафтная эпидемиология, определение.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Препараты, создающие пассивную защиту. Сравнительная характеристика. Достоинства и недостатки. </w:t>
      </w:r>
    </w:p>
    <w:p w:rsidR="00C46588" w:rsidRDefault="00C46588" w:rsidP="00AA2205">
      <w:pPr>
        <w:pStyle w:val="Default"/>
        <w:jc w:val="both"/>
      </w:pPr>
      <w:r w:rsidRPr="00F6104A">
        <w:t xml:space="preserve">3. Теория об универсальных механизмах передачи Л.В. Громашевского. Основные положения. </w:t>
      </w:r>
    </w:p>
    <w:p w:rsidR="00C46588" w:rsidRPr="00F6104A" w:rsidRDefault="00C46588" w:rsidP="00AA2205">
      <w:pPr>
        <w:pStyle w:val="Default"/>
        <w:jc w:val="both"/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№14</w:t>
      </w:r>
    </w:p>
    <w:p w:rsidR="00C46588" w:rsidRPr="00F6104A" w:rsidRDefault="00C46588" w:rsidP="00AA2205">
      <w:pPr>
        <w:pStyle w:val="Default"/>
        <w:jc w:val="both"/>
      </w:pPr>
      <w:r w:rsidRPr="00F6104A">
        <w:rPr>
          <w:b/>
        </w:rPr>
        <w:t>1.</w:t>
      </w:r>
      <w:r w:rsidRPr="00F6104A">
        <w:t xml:space="preserve"> 3. Источник инфекции, определение. Резервуар инфекции, определение. Классификация инфекционных болезней по резервуару инфекции.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Препараты, обеспечивающие экстренную профилактику и задерживающие развитие и размножение возбудителя в заражённом организме. Сравнительная характеристика. </w:t>
      </w:r>
    </w:p>
    <w:p w:rsidR="00C46588" w:rsidRDefault="00C46588" w:rsidP="00AA2205">
      <w:pPr>
        <w:pStyle w:val="Default"/>
        <w:jc w:val="both"/>
      </w:pPr>
      <w:r w:rsidRPr="00F6104A">
        <w:t xml:space="preserve">3. Учение о природной  очаговости Е.Н. Павловского. Основные положения, этапы развития теории. Природный очаг, определение, компоненты. Ландшафтная эпидемиология, определение. </w:t>
      </w:r>
    </w:p>
    <w:p w:rsidR="00C46588" w:rsidRDefault="00C46588" w:rsidP="00AA2205">
      <w:pPr>
        <w:pStyle w:val="Default"/>
        <w:jc w:val="both"/>
      </w:pPr>
    </w:p>
    <w:p w:rsidR="00C46588" w:rsidRDefault="00C46588" w:rsidP="00AA2205">
      <w:pPr>
        <w:pStyle w:val="Default"/>
        <w:jc w:val="both"/>
      </w:pPr>
    </w:p>
    <w:p w:rsidR="00C46588" w:rsidRPr="00F6104A" w:rsidRDefault="00C46588" w:rsidP="00AA2205">
      <w:pPr>
        <w:pStyle w:val="Default"/>
        <w:jc w:val="both"/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№15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Базы данных, определение, виды. Поиск доказательной информации.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Дератизация. Определение, виды, методы. Контроль качества дератизации.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 Эпидемиологический надзор за инфекционными болезнями. Определение, цели, задачи, алгоритм, структура. 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№16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Эпидемиологические исследования. Определение понятия. Типы (классификация) эпидемиологических исследований.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Требования, предъявляемые к вакцинации. Показания и противопоказания к вакцинации.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 Понятие «доказательная медицина». Предпосылки, основные особенности, цели, области применения. 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№17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Аналитические методы исследований. Исследование типа «случай-контроль», Структура проведения. Достоинства и недостатки.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Организация рандомизированных клинических испытаний. Документы, необходимые для проведения РКИ. Планирование числа участников, согласие участников, критерии включения/исключения. 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>3. Базы данных, определение, виды. Поиск доказательной информации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№18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Ретроспективный эпидемиологический анализ. Определение, цель, задачи, методы.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Национальный календарь профилактических прививок РФ. Специфическая профилактика среди контактных по эпидемическому очагу.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 Дизайн эпидисследований. Мета-анализ, характеристика. 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№19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Анализ многолетней динамики заболеваемости инфекционными болезнями. Эпидемическая тенденция, цикличность эпидемического процесса, определения.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Требования, предъявляемые к вакцинации. Показания и противопоказания к вакцинации.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 Эпидемиологические исследования. Определение понятия. Типы (классификация) эпидемиологических исследований. 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№20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Оперативный эпидемиологический анализ. Определение, цель, задачи, методы.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Химический способ дезинфекции. Требования к химическим веществам, используемых для дезинфекции. Классификация химических  дезинфектантов по действующему веществу.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 Эпидемиологические исследования. Определение понятия. Типы (классификация) эпидемиологических исследований. 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№21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>1. Правовые основы организации иммунопрофилактики на территории Российской Федерации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 xml:space="preserve">2. Физические методы стерилизации (виды, характеристика).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 Аналитические методы исследований. Исследование типа «случай-контроль», Структура проведения. Достоинства и недостатки. 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№22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Рандомизированные клинические испытания. Цели. Оценка безопасности и эффективности. Внутренняя и внешняя достоверность РКИ.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Химические методы стерилизации (виды, характеристика).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 Аналитические методы исследований. Когортное исследование. Когорта, определение. Структура проведения. Достоинства и недостатки. </w:t>
      </w:r>
    </w:p>
    <w:p w:rsidR="00C46588" w:rsidRDefault="00C46588" w:rsidP="00AA2205">
      <w:pPr>
        <w:pStyle w:val="Default"/>
        <w:jc w:val="both"/>
        <w:rPr>
          <w:b/>
        </w:rPr>
      </w:pPr>
    </w:p>
    <w:p w:rsidR="00C46588" w:rsidRPr="00F6104A" w:rsidRDefault="00C46588" w:rsidP="00AA2205">
      <w:pPr>
        <w:pStyle w:val="Default"/>
        <w:jc w:val="both"/>
      </w:pPr>
      <w:r w:rsidRPr="00F6104A">
        <w:rPr>
          <w:b/>
        </w:rPr>
        <w:t>Билет  №23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>1. Организация прививочной работы в поликлинике. Планирование прививочной работы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2.Предстерилизационная очистка изделий медицинского назначения. Способы, этапы. Контроль качества ПСО. 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>3.Анализ многолетней динамики заболеваемости инфекционными болезнями. Эпидемическая тенденция, цикличность эпидемического процесса.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№24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Организация работы прививочной бригады. Контроль качества иммунобиологических препаратов.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Обеззараживание рук медицинского персонала. Показания. Асептика, антисептика (определение понятий). 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>3. Анализ многолетней динамики заболеваемости инфекционными болезнями. Эпидемическая тенденция, цикличность эпидемического процесса, определения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№25</w:t>
      </w:r>
    </w:p>
    <w:p w:rsidR="00C46588" w:rsidRPr="00F6104A" w:rsidRDefault="00C46588" w:rsidP="00AA2205">
      <w:pPr>
        <w:pStyle w:val="Default"/>
        <w:jc w:val="both"/>
      </w:pPr>
      <w:r w:rsidRPr="00F6104A">
        <w:rPr>
          <w:rFonts w:ascii="Calibri" w:hAnsi="Calibri" w:cs="Calibri"/>
        </w:rPr>
        <w:t xml:space="preserve">1. </w:t>
      </w:r>
      <w:r w:rsidRPr="00F6104A">
        <w:t xml:space="preserve">Национальный календарь профилактических прививок РФ (определение, принцип составления).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Оперативный эпидемиологический анализ. Определение, цель, задачи, методы.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 Эпидемиология и профилактика холеры. Первичные противэпидемические мероприятия. 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№26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Эпидемический процесс. Определение, звенья эпидемического процесса, их краткая характеристика. Роль Л.В. Громашевского в развитии отечественной эпидемиологии.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Прививочный кабинет, функции, структура и организация его работы. 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>3. Дератизация. Определение, виды, методы. Контроль качества дератизации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№27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Аналитические методы исследований. Когортное исследование. Когорта, определение. Структура проведения. Достоинства и недостатки.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Организация работы прививочной бригады. Контроль качества иммунобиологических препаратов.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 Эпидемиология и профилактика бешенства. 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№28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Рандомизация, определение, цели, методы, ошибки. определение).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Хранение и транспортировка иммунобиологических препаратов. Холодовая цепь, определение, уровни, элементы.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 Эпидемиология и профилактика бешенства. 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№29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Классификация экспериментальных методов исследования. Краткая характеристика.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Иммунобиологические препараты, определение, классификация. Требования к идеальной вакцине. 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>3. Эпидемиология и профилактика сибирской язвы. Первичные противоэпидемические мероприятия</w:t>
      </w:r>
    </w:p>
    <w:p w:rsidR="00C46588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№30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1. Принципы качественных клинических испытаний. Рандомизированное полевое испытание, испытание на коммунальном уровне (характеристика).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Стерилизация (определение, цель). Способы (краткая характеристика). Показания к стерилизации медицинского инвентаря. Контроль качества. 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3. Эпидемиология и профилактика гриппа и ОРЗ. Первичные противоэпидемические мероприятия. 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№31</w:t>
      </w:r>
    </w:p>
    <w:p w:rsidR="00C46588" w:rsidRPr="00F6104A" w:rsidRDefault="00C46588" w:rsidP="00AA2205">
      <w:pPr>
        <w:pStyle w:val="Default"/>
        <w:jc w:val="both"/>
      </w:pPr>
      <w:r w:rsidRPr="00F6104A">
        <w:t>1. Цели, задачи, разделы ретроспективного эпидемиологического анализа.</w:t>
      </w:r>
    </w:p>
    <w:p w:rsidR="00C46588" w:rsidRPr="00F6104A" w:rsidRDefault="00C46588" w:rsidP="00AA2205">
      <w:pPr>
        <w:pStyle w:val="Default"/>
        <w:jc w:val="both"/>
      </w:pPr>
      <w:r w:rsidRPr="00F6104A">
        <w:t>2. Виды эпидемий и пандемий. Основные признаки формирования эпидемий? Эпидемии по интенсивности развития эпид. процесса.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>3. Эпидемиология и профилактика сибирской язвы.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>4.Ситуационная задача.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№32</w:t>
      </w:r>
    </w:p>
    <w:p w:rsidR="00C46588" w:rsidRPr="00F6104A" w:rsidRDefault="00C46588" w:rsidP="00AA2205">
      <w:pPr>
        <w:pStyle w:val="Default"/>
        <w:jc w:val="both"/>
      </w:pPr>
      <w:r w:rsidRPr="00F6104A">
        <w:t>1.Учение о природной очаговости Е.Н. Павловского. Охарактеризуйте природный и антропургические очаги.</w:t>
      </w:r>
    </w:p>
    <w:p w:rsidR="00C46588" w:rsidRPr="00F6104A" w:rsidRDefault="00C46588" w:rsidP="00AA2205">
      <w:pPr>
        <w:pStyle w:val="Default"/>
        <w:jc w:val="both"/>
      </w:pPr>
      <w:r w:rsidRPr="00F6104A">
        <w:t>2. Последовательность проведения анализа многолетней динамики заболеваемости населения.</w:t>
      </w:r>
    </w:p>
    <w:p w:rsidR="00C46588" w:rsidRPr="00F6104A" w:rsidRDefault="00C46588" w:rsidP="00AA2205">
      <w:pPr>
        <w:pStyle w:val="Default"/>
        <w:jc w:val="both"/>
      </w:pPr>
      <w:r w:rsidRPr="00F6104A">
        <w:t>3. Эпидемиология и профилактика Конго-Крымской геморрагической лихорадки.</w:t>
      </w:r>
    </w:p>
    <w:p w:rsidR="00C46588" w:rsidRPr="00F6104A" w:rsidRDefault="00C46588" w:rsidP="00AA2205">
      <w:pPr>
        <w:pStyle w:val="Default"/>
        <w:jc w:val="both"/>
      </w:pPr>
      <w:r w:rsidRPr="00F6104A">
        <w:t>4.Ситуационная задача.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№33</w:t>
      </w:r>
    </w:p>
    <w:p w:rsidR="00C46588" w:rsidRPr="00F6104A" w:rsidRDefault="00C46588" w:rsidP="00AA2205">
      <w:pPr>
        <w:pStyle w:val="Default"/>
        <w:jc w:val="both"/>
      </w:pPr>
      <w:r w:rsidRPr="00F6104A">
        <w:t>1. Влияние природных факторов на осложнение эпид. ситуации при кишечных инфекциях.</w:t>
      </w:r>
    </w:p>
    <w:p w:rsidR="00C46588" w:rsidRPr="00F6104A" w:rsidRDefault="00C46588" w:rsidP="00AA2205">
      <w:pPr>
        <w:pStyle w:val="Default"/>
        <w:jc w:val="both"/>
      </w:pPr>
      <w:r w:rsidRPr="00F6104A">
        <w:t>2. Статистические сводки и группировки в эпидемиологии. Интенсивный и экстенсивный показатели заболеваемости.</w:t>
      </w:r>
    </w:p>
    <w:p w:rsidR="00C46588" w:rsidRPr="00F6104A" w:rsidRDefault="00C46588" w:rsidP="00AA2205">
      <w:pPr>
        <w:pStyle w:val="Default"/>
        <w:jc w:val="both"/>
      </w:pPr>
      <w:r w:rsidRPr="00F6104A">
        <w:t>3. Эпидемиология и профилактика малярии.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>4.Ситуационная задача.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№34</w:t>
      </w:r>
    </w:p>
    <w:p w:rsidR="00C46588" w:rsidRPr="00F6104A" w:rsidRDefault="00C46588" w:rsidP="00AA2205">
      <w:pPr>
        <w:pStyle w:val="Default"/>
        <w:jc w:val="both"/>
      </w:pPr>
      <w:r w:rsidRPr="00F6104A">
        <w:t>1. Структура эпидемиологического метода. Дайте определение понятиям: «феномен айсберга», «коэффициент риска», «группа риска», «территория риска», «коллектив риска», «социально-возрастные группы риска».</w:t>
      </w:r>
    </w:p>
    <w:p w:rsidR="00C46588" w:rsidRPr="00F6104A" w:rsidRDefault="00C46588" w:rsidP="00AA2205">
      <w:pPr>
        <w:pStyle w:val="Default"/>
        <w:jc w:val="both"/>
      </w:pPr>
      <w:r w:rsidRPr="00F6104A">
        <w:t>2. Как проводится оценка эпидемиологической обстановки и противоэпидемических мероприятий? Цели, задачи, структура эпид. надзора.</w:t>
      </w:r>
    </w:p>
    <w:p w:rsidR="00C46588" w:rsidRPr="00F6104A" w:rsidRDefault="00C46588" w:rsidP="00AA2205">
      <w:pPr>
        <w:pStyle w:val="Default"/>
        <w:jc w:val="both"/>
      </w:pPr>
      <w:r w:rsidRPr="00F6104A">
        <w:t>3. Эпидемиология и профилактика дизентерии.</w:t>
      </w:r>
    </w:p>
    <w:p w:rsidR="00C46588" w:rsidRPr="00F6104A" w:rsidRDefault="00C46588" w:rsidP="00AA2205">
      <w:pPr>
        <w:pStyle w:val="Default"/>
        <w:jc w:val="both"/>
      </w:pPr>
      <w:r w:rsidRPr="00F6104A">
        <w:t>4.Ситуационная задача.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04A">
        <w:rPr>
          <w:rFonts w:ascii="Times New Roman" w:hAnsi="Times New Roman"/>
          <w:b/>
          <w:sz w:val="24"/>
          <w:szCs w:val="24"/>
        </w:rPr>
        <w:t>Билет  №35</w:t>
      </w:r>
    </w:p>
    <w:p w:rsidR="00C46588" w:rsidRPr="00F6104A" w:rsidRDefault="00C46588" w:rsidP="00AA2205">
      <w:pPr>
        <w:pStyle w:val="Default"/>
        <w:jc w:val="both"/>
      </w:pPr>
      <w:r w:rsidRPr="00F6104A">
        <w:t>1. Что такое «предпосылки» и «осложнения» эпид. ситуации? Каковы предпосылки и осложнения  эпид. ситуации при кровяных инфекциях.</w:t>
      </w:r>
    </w:p>
    <w:p w:rsidR="00C46588" w:rsidRPr="00F6104A" w:rsidRDefault="00C46588" w:rsidP="00AA2205">
      <w:pPr>
        <w:pStyle w:val="Default"/>
        <w:jc w:val="both"/>
      </w:pPr>
      <w:r w:rsidRPr="00F6104A">
        <w:t xml:space="preserve">2. Принципы построения Управления Роспотребнадзора. Категоричность. </w:t>
      </w:r>
    </w:p>
    <w:p w:rsidR="00C46588" w:rsidRPr="00F6104A" w:rsidRDefault="00C46588" w:rsidP="00AA2205">
      <w:pPr>
        <w:pStyle w:val="Default"/>
        <w:jc w:val="both"/>
      </w:pPr>
      <w:r w:rsidRPr="00F6104A">
        <w:t>3. Эпидемиология и профилактика чумы.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4A">
        <w:rPr>
          <w:rFonts w:ascii="Times New Roman" w:hAnsi="Times New Roman"/>
          <w:sz w:val="24"/>
          <w:szCs w:val="24"/>
        </w:rPr>
        <w:t>4.Ситуационная задача.</w:t>
      </w:r>
    </w:p>
    <w:p w:rsidR="00C46588" w:rsidRPr="00F6104A" w:rsidRDefault="00C46588" w:rsidP="00AA2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6588" w:rsidRPr="00F6104A" w:rsidSect="004F33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706"/>
    <w:rsid w:val="00003706"/>
    <w:rsid w:val="00010684"/>
    <w:rsid w:val="00013B1A"/>
    <w:rsid w:val="000150E3"/>
    <w:rsid w:val="0001517B"/>
    <w:rsid w:val="000159CD"/>
    <w:rsid w:val="00015A82"/>
    <w:rsid w:val="00016DDC"/>
    <w:rsid w:val="000200F8"/>
    <w:rsid w:val="00020507"/>
    <w:rsid w:val="00023241"/>
    <w:rsid w:val="000269E0"/>
    <w:rsid w:val="000301EE"/>
    <w:rsid w:val="00030F04"/>
    <w:rsid w:val="000326A0"/>
    <w:rsid w:val="000334CD"/>
    <w:rsid w:val="00037A0E"/>
    <w:rsid w:val="00041339"/>
    <w:rsid w:val="00042075"/>
    <w:rsid w:val="00043A9D"/>
    <w:rsid w:val="00043F49"/>
    <w:rsid w:val="00044B37"/>
    <w:rsid w:val="00045966"/>
    <w:rsid w:val="0004667F"/>
    <w:rsid w:val="00047626"/>
    <w:rsid w:val="00047833"/>
    <w:rsid w:val="00047DCE"/>
    <w:rsid w:val="00051F4D"/>
    <w:rsid w:val="000546A8"/>
    <w:rsid w:val="00054C69"/>
    <w:rsid w:val="00057C27"/>
    <w:rsid w:val="0006132C"/>
    <w:rsid w:val="00061FB9"/>
    <w:rsid w:val="00064F10"/>
    <w:rsid w:val="00065705"/>
    <w:rsid w:val="00066859"/>
    <w:rsid w:val="00070B9F"/>
    <w:rsid w:val="00071A89"/>
    <w:rsid w:val="00071EB3"/>
    <w:rsid w:val="000721A9"/>
    <w:rsid w:val="00072378"/>
    <w:rsid w:val="00073719"/>
    <w:rsid w:val="00073D8D"/>
    <w:rsid w:val="0007553D"/>
    <w:rsid w:val="00075608"/>
    <w:rsid w:val="0007595C"/>
    <w:rsid w:val="0007617E"/>
    <w:rsid w:val="00076837"/>
    <w:rsid w:val="0008029D"/>
    <w:rsid w:val="00081CBA"/>
    <w:rsid w:val="00082298"/>
    <w:rsid w:val="0008303D"/>
    <w:rsid w:val="00084582"/>
    <w:rsid w:val="00085E82"/>
    <w:rsid w:val="00090181"/>
    <w:rsid w:val="00090728"/>
    <w:rsid w:val="000914FD"/>
    <w:rsid w:val="00092BEB"/>
    <w:rsid w:val="00093E85"/>
    <w:rsid w:val="000A0CAA"/>
    <w:rsid w:val="000A0EE8"/>
    <w:rsid w:val="000A25EF"/>
    <w:rsid w:val="000A2B50"/>
    <w:rsid w:val="000A4BAC"/>
    <w:rsid w:val="000A5784"/>
    <w:rsid w:val="000A6A3A"/>
    <w:rsid w:val="000B0C2F"/>
    <w:rsid w:val="000B10CA"/>
    <w:rsid w:val="000B1627"/>
    <w:rsid w:val="000B178D"/>
    <w:rsid w:val="000B39E3"/>
    <w:rsid w:val="000B3A94"/>
    <w:rsid w:val="000B513C"/>
    <w:rsid w:val="000B6E71"/>
    <w:rsid w:val="000B7115"/>
    <w:rsid w:val="000B788F"/>
    <w:rsid w:val="000C0A1C"/>
    <w:rsid w:val="000C0AC4"/>
    <w:rsid w:val="000C17C0"/>
    <w:rsid w:val="000C3A12"/>
    <w:rsid w:val="000C4FA1"/>
    <w:rsid w:val="000C781D"/>
    <w:rsid w:val="000D05E5"/>
    <w:rsid w:val="000D0611"/>
    <w:rsid w:val="000D0AB0"/>
    <w:rsid w:val="000D289D"/>
    <w:rsid w:val="000D4CBA"/>
    <w:rsid w:val="000D6DD6"/>
    <w:rsid w:val="000E13EA"/>
    <w:rsid w:val="000E16E6"/>
    <w:rsid w:val="000E24C4"/>
    <w:rsid w:val="000E2DE0"/>
    <w:rsid w:val="000E4A0B"/>
    <w:rsid w:val="000F1F3F"/>
    <w:rsid w:val="000F25DB"/>
    <w:rsid w:val="000F2BD6"/>
    <w:rsid w:val="000F316C"/>
    <w:rsid w:val="000F332A"/>
    <w:rsid w:val="000F34E0"/>
    <w:rsid w:val="000F36B2"/>
    <w:rsid w:val="000F4166"/>
    <w:rsid w:val="000F706F"/>
    <w:rsid w:val="001000C0"/>
    <w:rsid w:val="00102D83"/>
    <w:rsid w:val="00105753"/>
    <w:rsid w:val="00111BF8"/>
    <w:rsid w:val="0011245C"/>
    <w:rsid w:val="00115B33"/>
    <w:rsid w:val="001162D6"/>
    <w:rsid w:val="0011780A"/>
    <w:rsid w:val="00120183"/>
    <w:rsid w:val="00122925"/>
    <w:rsid w:val="001236A1"/>
    <w:rsid w:val="00123F93"/>
    <w:rsid w:val="0012451E"/>
    <w:rsid w:val="001247E0"/>
    <w:rsid w:val="00125EA1"/>
    <w:rsid w:val="00127857"/>
    <w:rsid w:val="00127B8A"/>
    <w:rsid w:val="001310F9"/>
    <w:rsid w:val="00131520"/>
    <w:rsid w:val="00131626"/>
    <w:rsid w:val="00131965"/>
    <w:rsid w:val="001319CD"/>
    <w:rsid w:val="00132A69"/>
    <w:rsid w:val="00133EDB"/>
    <w:rsid w:val="001359F1"/>
    <w:rsid w:val="00135BF5"/>
    <w:rsid w:val="0014129A"/>
    <w:rsid w:val="00141621"/>
    <w:rsid w:val="0014163E"/>
    <w:rsid w:val="00141BBA"/>
    <w:rsid w:val="00142033"/>
    <w:rsid w:val="0014263A"/>
    <w:rsid w:val="00142B5F"/>
    <w:rsid w:val="0014340D"/>
    <w:rsid w:val="00143788"/>
    <w:rsid w:val="00143D21"/>
    <w:rsid w:val="00144277"/>
    <w:rsid w:val="0014684C"/>
    <w:rsid w:val="00147C2A"/>
    <w:rsid w:val="00151436"/>
    <w:rsid w:val="00151668"/>
    <w:rsid w:val="00152422"/>
    <w:rsid w:val="001654D4"/>
    <w:rsid w:val="00165574"/>
    <w:rsid w:val="0016596E"/>
    <w:rsid w:val="0016625E"/>
    <w:rsid w:val="00172B4D"/>
    <w:rsid w:val="001736A5"/>
    <w:rsid w:val="00175841"/>
    <w:rsid w:val="00175DDF"/>
    <w:rsid w:val="001761E8"/>
    <w:rsid w:val="001762A6"/>
    <w:rsid w:val="00176385"/>
    <w:rsid w:val="00176C34"/>
    <w:rsid w:val="00182658"/>
    <w:rsid w:val="0019046C"/>
    <w:rsid w:val="001924B0"/>
    <w:rsid w:val="00193C5C"/>
    <w:rsid w:val="001A0BD4"/>
    <w:rsid w:val="001A15C9"/>
    <w:rsid w:val="001A27FA"/>
    <w:rsid w:val="001A5C70"/>
    <w:rsid w:val="001A6D4F"/>
    <w:rsid w:val="001A70D0"/>
    <w:rsid w:val="001B062D"/>
    <w:rsid w:val="001B0F0B"/>
    <w:rsid w:val="001B1B93"/>
    <w:rsid w:val="001B37A3"/>
    <w:rsid w:val="001B457B"/>
    <w:rsid w:val="001B6EB9"/>
    <w:rsid w:val="001B6F8F"/>
    <w:rsid w:val="001C05D6"/>
    <w:rsid w:val="001C18D7"/>
    <w:rsid w:val="001C6974"/>
    <w:rsid w:val="001C75A5"/>
    <w:rsid w:val="001C7735"/>
    <w:rsid w:val="001D0E5C"/>
    <w:rsid w:val="001D1B68"/>
    <w:rsid w:val="001D2BBC"/>
    <w:rsid w:val="001D2F99"/>
    <w:rsid w:val="001D396D"/>
    <w:rsid w:val="001D4B45"/>
    <w:rsid w:val="001D519C"/>
    <w:rsid w:val="001D5F2C"/>
    <w:rsid w:val="001E154F"/>
    <w:rsid w:val="001E546B"/>
    <w:rsid w:val="001E6F1B"/>
    <w:rsid w:val="001E6F83"/>
    <w:rsid w:val="001E7CD8"/>
    <w:rsid w:val="001F2B87"/>
    <w:rsid w:val="001F2CAC"/>
    <w:rsid w:val="001F3322"/>
    <w:rsid w:val="001F3382"/>
    <w:rsid w:val="001F42C1"/>
    <w:rsid w:val="001F4373"/>
    <w:rsid w:val="001F49A7"/>
    <w:rsid w:val="001F4AC7"/>
    <w:rsid w:val="001F6838"/>
    <w:rsid w:val="001F7B43"/>
    <w:rsid w:val="00200480"/>
    <w:rsid w:val="00201F29"/>
    <w:rsid w:val="0020223B"/>
    <w:rsid w:val="002035EE"/>
    <w:rsid w:val="00203A09"/>
    <w:rsid w:val="0020568E"/>
    <w:rsid w:val="002073F6"/>
    <w:rsid w:val="002106E2"/>
    <w:rsid w:val="00212217"/>
    <w:rsid w:val="00212B59"/>
    <w:rsid w:val="00213F0B"/>
    <w:rsid w:val="00213FE7"/>
    <w:rsid w:val="00215883"/>
    <w:rsid w:val="002162BA"/>
    <w:rsid w:val="00216EAF"/>
    <w:rsid w:val="00217030"/>
    <w:rsid w:val="002207E3"/>
    <w:rsid w:val="00220D5F"/>
    <w:rsid w:val="00222C73"/>
    <w:rsid w:val="00222FDB"/>
    <w:rsid w:val="00224255"/>
    <w:rsid w:val="00224390"/>
    <w:rsid w:val="00226389"/>
    <w:rsid w:val="00230030"/>
    <w:rsid w:val="002300AF"/>
    <w:rsid w:val="0023346B"/>
    <w:rsid w:val="00233956"/>
    <w:rsid w:val="00235B65"/>
    <w:rsid w:val="00235D29"/>
    <w:rsid w:val="0023676F"/>
    <w:rsid w:val="00241612"/>
    <w:rsid w:val="00241ADE"/>
    <w:rsid w:val="00242C82"/>
    <w:rsid w:val="00243CDB"/>
    <w:rsid w:val="002447D6"/>
    <w:rsid w:val="00244BE7"/>
    <w:rsid w:val="00246561"/>
    <w:rsid w:val="00246737"/>
    <w:rsid w:val="00246E54"/>
    <w:rsid w:val="00246EAE"/>
    <w:rsid w:val="0024781B"/>
    <w:rsid w:val="002500F6"/>
    <w:rsid w:val="002505FE"/>
    <w:rsid w:val="00250823"/>
    <w:rsid w:val="00252254"/>
    <w:rsid w:val="002523DE"/>
    <w:rsid w:val="0025366C"/>
    <w:rsid w:val="00254AF2"/>
    <w:rsid w:val="002551BF"/>
    <w:rsid w:val="00255A2A"/>
    <w:rsid w:val="00255CB9"/>
    <w:rsid w:val="0026133A"/>
    <w:rsid w:val="002614D8"/>
    <w:rsid w:val="00264190"/>
    <w:rsid w:val="0026509A"/>
    <w:rsid w:val="00265CD2"/>
    <w:rsid w:val="00266AEE"/>
    <w:rsid w:val="00267070"/>
    <w:rsid w:val="00270014"/>
    <w:rsid w:val="002738FE"/>
    <w:rsid w:val="0027422A"/>
    <w:rsid w:val="00274EDE"/>
    <w:rsid w:val="0027688C"/>
    <w:rsid w:val="00277629"/>
    <w:rsid w:val="00283C00"/>
    <w:rsid w:val="00284473"/>
    <w:rsid w:val="002856A2"/>
    <w:rsid w:val="00286AB9"/>
    <w:rsid w:val="0028749E"/>
    <w:rsid w:val="00292620"/>
    <w:rsid w:val="00292A9E"/>
    <w:rsid w:val="00293C44"/>
    <w:rsid w:val="00295055"/>
    <w:rsid w:val="002957A8"/>
    <w:rsid w:val="00295AF8"/>
    <w:rsid w:val="00296628"/>
    <w:rsid w:val="0029727E"/>
    <w:rsid w:val="002A2FFC"/>
    <w:rsid w:val="002A399A"/>
    <w:rsid w:val="002A52BB"/>
    <w:rsid w:val="002A5EB9"/>
    <w:rsid w:val="002A6A13"/>
    <w:rsid w:val="002A7312"/>
    <w:rsid w:val="002A7A0D"/>
    <w:rsid w:val="002B18E9"/>
    <w:rsid w:val="002B288D"/>
    <w:rsid w:val="002B3B57"/>
    <w:rsid w:val="002B4ED4"/>
    <w:rsid w:val="002B4FEB"/>
    <w:rsid w:val="002B5125"/>
    <w:rsid w:val="002B5464"/>
    <w:rsid w:val="002B604E"/>
    <w:rsid w:val="002C042D"/>
    <w:rsid w:val="002C04E1"/>
    <w:rsid w:val="002C1478"/>
    <w:rsid w:val="002C1E1B"/>
    <w:rsid w:val="002C3B1B"/>
    <w:rsid w:val="002C49B0"/>
    <w:rsid w:val="002D017D"/>
    <w:rsid w:val="002D082F"/>
    <w:rsid w:val="002D0AC1"/>
    <w:rsid w:val="002D2174"/>
    <w:rsid w:val="002D2481"/>
    <w:rsid w:val="002D3F3D"/>
    <w:rsid w:val="002D42B3"/>
    <w:rsid w:val="002D4629"/>
    <w:rsid w:val="002D545F"/>
    <w:rsid w:val="002D60FD"/>
    <w:rsid w:val="002D61A5"/>
    <w:rsid w:val="002D641E"/>
    <w:rsid w:val="002D676F"/>
    <w:rsid w:val="002D6E4C"/>
    <w:rsid w:val="002D71E8"/>
    <w:rsid w:val="002D7E2D"/>
    <w:rsid w:val="002E0011"/>
    <w:rsid w:val="002E0ACD"/>
    <w:rsid w:val="002E3847"/>
    <w:rsid w:val="002E38BB"/>
    <w:rsid w:val="002E3E2B"/>
    <w:rsid w:val="002E439D"/>
    <w:rsid w:val="002E5172"/>
    <w:rsid w:val="002E51E2"/>
    <w:rsid w:val="002F1AC3"/>
    <w:rsid w:val="002F31D1"/>
    <w:rsid w:val="002F340A"/>
    <w:rsid w:val="002F3E06"/>
    <w:rsid w:val="002F40D7"/>
    <w:rsid w:val="002F4310"/>
    <w:rsid w:val="002F53AE"/>
    <w:rsid w:val="002F5AE1"/>
    <w:rsid w:val="002F5E15"/>
    <w:rsid w:val="002F665E"/>
    <w:rsid w:val="00300FFB"/>
    <w:rsid w:val="0030121F"/>
    <w:rsid w:val="003045BA"/>
    <w:rsid w:val="00304F40"/>
    <w:rsid w:val="0031318D"/>
    <w:rsid w:val="003132C7"/>
    <w:rsid w:val="00313582"/>
    <w:rsid w:val="00313B77"/>
    <w:rsid w:val="00313DAD"/>
    <w:rsid w:val="00314499"/>
    <w:rsid w:val="00315549"/>
    <w:rsid w:val="00316F55"/>
    <w:rsid w:val="003176F2"/>
    <w:rsid w:val="00323B22"/>
    <w:rsid w:val="00323D7C"/>
    <w:rsid w:val="00324311"/>
    <w:rsid w:val="00326759"/>
    <w:rsid w:val="00327682"/>
    <w:rsid w:val="00330593"/>
    <w:rsid w:val="003312DB"/>
    <w:rsid w:val="0033180E"/>
    <w:rsid w:val="0033181B"/>
    <w:rsid w:val="00331A86"/>
    <w:rsid w:val="003325D6"/>
    <w:rsid w:val="00332758"/>
    <w:rsid w:val="00333316"/>
    <w:rsid w:val="003336EC"/>
    <w:rsid w:val="003345C9"/>
    <w:rsid w:val="00335E63"/>
    <w:rsid w:val="0033614F"/>
    <w:rsid w:val="00336F9F"/>
    <w:rsid w:val="00342E88"/>
    <w:rsid w:val="003446E0"/>
    <w:rsid w:val="00350201"/>
    <w:rsid w:val="00351C2A"/>
    <w:rsid w:val="00353F93"/>
    <w:rsid w:val="00356D00"/>
    <w:rsid w:val="00356DB5"/>
    <w:rsid w:val="00362F56"/>
    <w:rsid w:val="003643B3"/>
    <w:rsid w:val="00365BD6"/>
    <w:rsid w:val="003717CD"/>
    <w:rsid w:val="00373B2D"/>
    <w:rsid w:val="0037402F"/>
    <w:rsid w:val="003742FD"/>
    <w:rsid w:val="00377AFE"/>
    <w:rsid w:val="00377DB4"/>
    <w:rsid w:val="0038067C"/>
    <w:rsid w:val="003806DF"/>
    <w:rsid w:val="00381816"/>
    <w:rsid w:val="0038204A"/>
    <w:rsid w:val="00384E54"/>
    <w:rsid w:val="003854CB"/>
    <w:rsid w:val="003862E6"/>
    <w:rsid w:val="0038744D"/>
    <w:rsid w:val="00387DF0"/>
    <w:rsid w:val="003915B3"/>
    <w:rsid w:val="00391C85"/>
    <w:rsid w:val="003952D8"/>
    <w:rsid w:val="00395DE9"/>
    <w:rsid w:val="00397471"/>
    <w:rsid w:val="003A2F13"/>
    <w:rsid w:val="003A3CEE"/>
    <w:rsid w:val="003A48ED"/>
    <w:rsid w:val="003A5E26"/>
    <w:rsid w:val="003A7ED4"/>
    <w:rsid w:val="003B21B4"/>
    <w:rsid w:val="003B40D6"/>
    <w:rsid w:val="003B5027"/>
    <w:rsid w:val="003B66DC"/>
    <w:rsid w:val="003B68F9"/>
    <w:rsid w:val="003B7454"/>
    <w:rsid w:val="003B7555"/>
    <w:rsid w:val="003C03E6"/>
    <w:rsid w:val="003C0B0A"/>
    <w:rsid w:val="003C1547"/>
    <w:rsid w:val="003C1A50"/>
    <w:rsid w:val="003C1E0A"/>
    <w:rsid w:val="003C2444"/>
    <w:rsid w:val="003C2F29"/>
    <w:rsid w:val="003C31AF"/>
    <w:rsid w:val="003C4F7D"/>
    <w:rsid w:val="003C7EF6"/>
    <w:rsid w:val="003D0770"/>
    <w:rsid w:val="003D3D37"/>
    <w:rsid w:val="003D410B"/>
    <w:rsid w:val="003D547A"/>
    <w:rsid w:val="003D5B10"/>
    <w:rsid w:val="003D7C2D"/>
    <w:rsid w:val="003E0E71"/>
    <w:rsid w:val="003E1969"/>
    <w:rsid w:val="003E4349"/>
    <w:rsid w:val="003E4B98"/>
    <w:rsid w:val="003E4C78"/>
    <w:rsid w:val="003E5FDC"/>
    <w:rsid w:val="003E6285"/>
    <w:rsid w:val="003E7AA2"/>
    <w:rsid w:val="003F0C4D"/>
    <w:rsid w:val="003F37EF"/>
    <w:rsid w:val="003F389A"/>
    <w:rsid w:val="003F5A88"/>
    <w:rsid w:val="003F6742"/>
    <w:rsid w:val="003F7013"/>
    <w:rsid w:val="003F7475"/>
    <w:rsid w:val="00400C9A"/>
    <w:rsid w:val="004017C6"/>
    <w:rsid w:val="00402928"/>
    <w:rsid w:val="00402D97"/>
    <w:rsid w:val="00405652"/>
    <w:rsid w:val="00405780"/>
    <w:rsid w:val="00406719"/>
    <w:rsid w:val="00406BAC"/>
    <w:rsid w:val="00406E36"/>
    <w:rsid w:val="00407B24"/>
    <w:rsid w:val="00411371"/>
    <w:rsid w:val="00411ACB"/>
    <w:rsid w:val="00411C0A"/>
    <w:rsid w:val="0041349B"/>
    <w:rsid w:val="00413948"/>
    <w:rsid w:val="00414129"/>
    <w:rsid w:val="00414ADE"/>
    <w:rsid w:val="0041506E"/>
    <w:rsid w:val="00416486"/>
    <w:rsid w:val="00417D38"/>
    <w:rsid w:val="00423608"/>
    <w:rsid w:val="004237B6"/>
    <w:rsid w:val="0042408E"/>
    <w:rsid w:val="00424558"/>
    <w:rsid w:val="00424989"/>
    <w:rsid w:val="0042669F"/>
    <w:rsid w:val="00427698"/>
    <w:rsid w:val="004312E9"/>
    <w:rsid w:val="00432B2B"/>
    <w:rsid w:val="00433E93"/>
    <w:rsid w:val="00435B13"/>
    <w:rsid w:val="004362A5"/>
    <w:rsid w:val="00440C6C"/>
    <w:rsid w:val="00440CBC"/>
    <w:rsid w:val="004427EB"/>
    <w:rsid w:val="00443403"/>
    <w:rsid w:val="00443732"/>
    <w:rsid w:val="00443B32"/>
    <w:rsid w:val="00443D4A"/>
    <w:rsid w:val="0044430A"/>
    <w:rsid w:val="00446E26"/>
    <w:rsid w:val="0044708B"/>
    <w:rsid w:val="00447B03"/>
    <w:rsid w:val="00450E91"/>
    <w:rsid w:val="00451A5D"/>
    <w:rsid w:val="00451BB8"/>
    <w:rsid w:val="00452F3D"/>
    <w:rsid w:val="004532A3"/>
    <w:rsid w:val="00453709"/>
    <w:rsid w:val="00454501"/>
    <w:rsid w:val="00456866"/>
    <w:rsid w:val="004600FE"/>
    <w:rsid w:val="004617E9"/>
    <w:rsid w:val="004618F7"/>
    <w:rsid w:val="004638D3"/>
    <w:rsid w:val="0046519B"/>
    <w:rsid w:val="004656E9"/>
    <w:rsid w:val="00465856"/>
    <w:rsid w:val="004658C6"/>
    <w:rsid w:val="00467944"/>
    <w:rsid w:val="00467F21"/>
    <w:rsid w:val="00467FAF"/>
    <w:rsid w:val="004701A4"/>
    <w:rsid w:val="00470400"/>
    <w:rsid w:val="00471530"/>
    <w:rsid w:val="004736B1"/>
    <w:rsid w:val="00473815"/>
    <w:rsid w:val="00474F70"/>
    <w:rsid w:val="004805F0"/>
    <w:rsid w:val="004805F3"/>
    <w:rsid w:val="004816CB"/>
    <w:rsid w:val="0048180C"/>
    <w:rsid w:val="00482E10"/>
    <w:rsid w:val="0048352D"/>
    <w:rsid w:val="00483D80"/>
    <w:rsid w:val="0048459A"/>
    <w:rsid w:val="00484D32"/>
    <w:rsid w:val="00485335"/>
    <w:rsid w:val="0048591A"/>
    <w:rsid w:val="00491648"/>
    <w:rsid w:val="00491A2D"/>
    <w:rsid w:val="00493136"/>
    <w:rsid w:val="004937B3"/>
    <w:rsid w:val="00493C7A"/>
    <w:rsid w:val="00493C7B"/>
    <w:rsid w:val="00494773"/>
    <w:rsid w:val="004968A0"/>
    <w:rsid w:val="004975BE"/>
    <w:rsid w:val="00497B21"/>
    <w:rsid w:val="004A0378"/>
    <w:rsid w:val="004A109D"/>
    <w:rsid w:val="004A12CD"/>
    <w:rsid w:val="004A35AB"/>
    <w:rsid w:val="004A582F"/>
    <w:rsid w:val="004A5F04"/>
    <w:rsid w:val="004B0903"/>
    <w:rsid w:val="004B0CAA"/>
    <w:rsid w:val="004B206C"/>
    <w:rsid w:val="004B5B13"/>
    <w:rsid w:val="004B63C8"/>
    <w:rsid w:val="004C15A2"/>
    <w:rsid w:val="004C1CB7"/>
    <w:rsid w:val="004C2C19"/>
    <w:rsid w:val="004C32E7"/>
    <w:rsid w:val="004C50CD"/>
    <w:rsid w:val="004C6766"/>
    <w:rsid w:val="004C6AD1"/>
    <w:rsid w:val="004C6EFA"/>
    <w:rsid w:val="004D0229"/>
    <w:rsid w:val="004D05BA"/>
    <w:rsid w:val="004D134E"/>
    <w:rsid w:val="004D1B4E"/>
    <w:rsid w:val="004D2F58"/>
    <w:rsid w:val="004D3198"/>
    <w:rsid w:val="004D44AF"/>
    <w:rsid w:val="004D633B"/>
    <w:rsid w:val="004E02D8"/>
    <w:rsid w:val="004E0E0E"/>
    <w:rsid w:val="004E12B0"/>
    <w:rsid w:val="004E16A9"/>
    <w:rsid w:val="004E1C6F"/>
    <w:rsid w:val="004E1CA0"/>
    <w:rsid w:val="004E286F"/>
    <w:rsid w:val="004E3E0B"/>
    <w:rsid w:val="004E4FAC"/>
    <w:rsid w:val="004E6C89"/>
    <w:rsid w:val="004F18E8"/>
    <w:rsid w:val="004F2CB9"/>
    <w:rsid w:val="004F3395"/>
    <w:rsid w:val="004F646E"/>
    <w:rsid w:val="004F6991"/>
    <w:rsid w:val="004F79A0"/>
    <w:rsid w:val="0050087B"/>
    <w:rsid w:val="00500C21"/>
    <w:rsid w:val="005027E7"/>
    <w:rsid w:val="005044F2"/>
    <w:rsid w:val="00504844"/>
    <w:rsid w:val="0050501E"/>
    <w:rsid w:val="00505785"/>
    <w:rsid w:val="00505F7C"/>
    <w:rsid w:val="00511103"/>
    <w:rsid w:val="00511F2E"/>
    <w:rsid w:val="00512AC9"/>
    <w:rsid w:val="00512BDA"/>
    <w:rsid w:val="00513A5C"/>
    <w:rsid w:val="0051488F"/>
    <w:rsid w:val="00514D7A"/>
    <w:rsid w:val="00515EEB"/>
    <w:rsid w:val="00516978"/>
    <w:rsid w:val="0052144B"/>
    <w:rsid w:val="00521845"/>
    <w:rsid w:val="00522E89"/>
    <w:rsid w:val="00523065"/>
    <w:rsid w:val="00531005"/>
    <w:rsid w:val="005322FA"/>
    <w:rsid w:val="00533BA1"/>
    <w:rsid w:val="00534E3B"/>
    <w:rsid w:val="005357D8"/>
    <w:rsid w:val="005357DB"/>
    <w:rsid w:val="0053613D"/>
    <w:rsid w:val="00537188"/>
    <w:rsid w:val="0053734D"/>
    <w:rsid w:val="00541F6D"/>
    <w:rsid w:val="005437A5"/>
    <w:rsid w:val="00546D56"/>
    <w:rsid w:val="00547EE9"/>
    <w:rsid w:val="00550CFE"/>
    <w:rsid w:val="00552258"/>
    <w:rsid w:val="00552CDA"/>
    <w:rsid w:val="00554776"/>
    <w:rsid w:val="00554B8F"/>
    <w:rsid w:val="0055528C"/>
    <w:rsid w:val="0055533C"/>
    <w:rsid w:val="00556A51"/>
    <w:rsid w:val="00556CE2"/>
    <w:rsid w:val="00556D76"/>
    <w:rsid w:val="00560195"/>
    <w:rsid w:val="00560A41"/>
    <w:rsid w:val="00562D92"/>
    <w:rsid w:val="0056416C"/>
    <w:rsid w:val="00565C0B"/>
    <w:rsid w:val="00565C58"/>
    <w:rsid w:val="00565D9B"/>
    <w:rsid w:val="00567102"/>
    <w:rsid w:val="0056735D"/>
    <w:rsid w:val="005700CD"/>
    <w:rsid w:val="00571597"/>
    <w:rsid w:val="005723DA"/>
    <w:rsid w:val="005726D7"/>
    <w:rsid w:val="005733AC"/>
    <w:rsid w:val="00573D1F"/>
    <w:rsid w:val="00580745"/>
    <w:rsid w:val="00582F0A"/>
    <w:rsid w:val="005831D9"/>
    <w:rsid w:val="00584A4E"/>
    <w:rsid w:val="0058503D"/>
    <w:rsid w:val="00586B43"/>
    <w:rsid w:val="0058795D"/>
    <w:rsid w:val="00590312"/>
    <w:rsid w:val="00590B6E"/>
    <w:rsid w:val="00590DB5"/>
    <w:rsid w:val="0059171B"/>
    <w:rsid w:val="00591CC7"/>
    <w:rsid w:val="005920F0"/>
    <w:rsid w:val="005926E3"/>
    <w:rsid w:val="00593F3D"/>
    <w:rsid w:val="0059568F"/>
    <w:rsid w:val="00597D04"/>
    <w:rsid w:val="005A226B"/>
    <w:rsid w:val="005A22D9"/>
    <w:rsid w:val="005A3221"/>
    <w:rsid w:val="005A426C"/>
    <w:rsid w:val="005A4DDD"/>
    <w:rsid w:val="005A5699"/>
    <w:rsid w:val="005A6BEC"/>
    <w:rsid w:val="005A763F"/>
    <w:rsid w:val="005A77D6"/>
    <w:rsid w:val="005B2289"/>
    <w:rsid w:val="005B2316"/>
    <w:rsid w:val="005B2493"/>
    <w:rsid w:val="005B272A"/>
    <w:rsid w:val="005B581B"/>
    <w:rsid w:val="005B5930"/>
    <w:rsid w:val="005B76A2"/>
    <w:rsid w:val="005B7FD9"/>
    <w:rsid w:val="005C1B65"/>
    <w:rsid w:val="005C2124"/>
    <w:rsid w:val="005C4550"/>
    <w:rsid w:val="005C478E"/>
    <w:rsid w:val="005C4840"/>
    <w:rsid w:val="005C6702"/>
    <w:rsid w:val="005D123D"/>
    <w:rsid w:val="005D1272"/>
    <w:rsid w:val="005D1477"/>
    <w:rsid w:val="005D44DB"/>
    <w:rsid w:val="005D4734"/>
    <w:rsid w:val="005D56D6"/>
    <w:rsid w:val="005D7B3C"/>
    <w:rsid w:val="005D7F8C"/>
    <w:rsid w:val="005E075E"/>
    <w:rsid w:val="005E09D3"/>
    <w:rsid w:val="005E0B6E"/>
    <w:rsid w:val="005E1BE6"/>
    <w:rsid w:val="005E1BE8"/>
    <w:rsid w:val="005E2B91"/>
    <w:rsid w:val="005E2E8A"/>
    <w:rsid w:val="005E41F7"/>
    <w:rsid w:val="005E5B60"/>
    <w:rsid w:val="005E6E74"/>
    <w:rsid w:val="005E71AB"/>
    <w:rsid w:val="005E71DE"/>
    <w:rsid w:val="005E7256"/>
    <w:rsid w:val="005E7F6B"/>
    <w:rsid w:val="005F005C"/>
    <w:rsid w:val="005F020E"/>
    <w:rsid w:val="005F2607"/>
    <w:rsid w:val="005F518F"/>
    <w:rsid w:val="005F525C"/>
    <w:rsid w:val="00600818"/>
    <w:rsid w:val="00601335"/>
    <w:rsid w:val="00602F41"/>
    <w:rsid w:val="00602FBD"/>
    <w:rsid w:val="0060402A"/>
    <w:rsid w:val="006048CE"/>
    <w:rsid w:val="00606633"/>
    <w:rsid w:val="00606B06"/>
    <w:rsid w:val="00607371"/>
    <w:rsid w:val="00607389"/>
    <w:rsid w:val="0061057A"/>
    <w:rsid w:val="0061082C"/>
    <w:rsid w:val="0061144D"/>
    <w:rsid w:val="00611F23"/>
    <w:rsid w:val="00612EB2"/>
    <w:rsid w:val="0061576A"/>
    <w:rsid w:val="00615E3B"/>
    <w:rsid w:val="006173A5"/>
    <w:rsid w:val="006204D1"/>
    <w:rsid w:val="00621608"/>
    <w:rsid w:val="00622935"/>
    <w:rsid w:val="00623B4F"/>
    <w:rsid w:val="00630133"/>
    <w:rsid w:val="00630137"/>
    <w:rsid w:val="006310FE"/>
    <w:rsid w:val="00633703"/>
    <w:rsid w:val="00636F71"/>
    <w:rsid w:val="0063796F"/>
    <w:rsid w:val="00640AB5"/>
    <w:rsid w:val="00641497"/>
    <w:rsid w:val="00643BC7"/>
    <w:rsid w:val="006445E2"/>
    <w:rsid w:val="00644E1D"/>
    <w:rsid w:val="00645866"/>
    <w:rsid w:val="00645B36"/>
    <w:rsid w:val="0064742F"/>
    <w:rsid w:val="00647775"/>
    <w:rsid w:val="00647F80"/>
    <w:rsid w:val="006508FD"/>
    <w:rsid w:val="00652BF3"/>
    <w:rsid w:val="00653391"/>
    <w:rsid w:val="0065640B"/>
    <w:rsid w:val="00656AC9"/>
    <w:rsid w:val="00656BD7"/>
    <w:rsid w:val="00657698"/>
    <w:rsid w:val="00660010"/>
    <w:rsid w:val="00661C14"/>
    <w:rsid w:val="0066225D"/>
    <w:rsid w:val="0066271B"/>
    <w:rsid w:val="0066456D"/>
    <w:rsid w:val="00664786"/>
    <w:rsid w:val="00665B39"/>
    <w:rsid w:val="00667316"/>
    <w:rsid w:val="00667353"/>
    <w:rsid w:val="00667663"/>
    <w:rsid w:val="00670F9A"/>
    <w:rsid w:val="00670FDF"/>
    <w:rsid w:val="00674A15"/>
    <w:rsid w:val="0067766A"/>
    <w:rsid w:val="00677E00"/>
    <w:rsid w:val="006801A4"/>
    <w:rsid w:val="00680B33"/>
    <w:rsid w:val="00681E83"/>
    <w:rsid w:val="00682047"/>
    <w:rsid w:val="006826B6"/>
    <w:rsid w:val="00682779"/>
    <w:rsid w:val="00683CA5"/>
    <w:rsid w:val="00684718"/>
    <w:rsid w:val="006864EB"/>
    <w:rsid w:val="006871CD"/>
    <w:rsid w:val="006906A4"/>
    <w:rsid w:val="00690BD5"/>
    <w:rsid w:val="00691065"/>
    <w:rsid w:val="0069238C"/>
    <w:rsid w:val="006933A8"/>
    <w:rsid w:val="00696373"/>
    <w:rsid w:val="006976F5"/>
    <w:rsid w:val="006A0175"/>
    <w:rsid w:val="006A053B"/>
    <w:rsid w:val="006A4F37"/>
    <w:rsid w:val="006A5A3E"/>
    <w:rsid w:val="006B1669"/>
    <w:rsid w:val="006B34A5"/>
    <w:rsid w:val="006B57B8"/>
    <w:rsid w:val="006C0BFD"/>
    <w:rsid w:val="006C38F0"/>
    <w:rsid w:val="006C42BB"/>
    <w:rsid w:val="006C4D4E"/>
    <w:rsid w:val="006C562D"/>
    <w:rsid w:val="006C5ACD"/>
    <w:rsid w:val="006C7AAE"/>
    <w:rsid w:val="006D1069"/>
    <w:rsid w:val="006D1DC9"/>
    <w:rsid w:val="006D4B9F"/>
    <w:rsid w:val="006D508E"/>
    <w:rsid w:val="006D73A3"/>
    <w:rsid w:val="006E01D7"/>
    <w:rsid w:val="006E2089"/>
    <w:rsid w:val="006E27E2"/>
    <w:rsid w:val="006E3051"/>
    <w:rsid w:val="006E47D5"/>
    <w:rsid w:val="006E653B"/>
    <w:rsid w:val="006E7046"/>
    <w:rsid w:val="006F160E"/>
    <w:rsid w:val="006F3C84"/>
    <w:rsid w:val="006F424B"/>
    <w:rsid w:val="006F5AB6"/>
    <w:rsid w:val="006F5F40"/>
    <w:rsid w:val="006F6397"/>
    <w:rsid w:val="006F6FAF"/>
    <w:rsid w:val="00700197"/>
    <w:rsid w:val="007007FF"/>
    <w:rsid w:val="00701FF5"/>
    <w:rsid w:val="007032B5"/>
    <w:rsid w:val="0070439C"/>
    <w:rsid w:val="007051AA"/>
    <w:rsid w:val="007052F9"/>
    <w:rsid w:val="0070569F"/>
    <w:rsid w:val="00706469"/>
    <w:rsid w:val="007076BA"/>
    <w:rsid w:val="00710E54"/>
    <w:rsid w:val="007137A3"/>
    <w:rsid w:val="00713AEF"/>
    <w:rsid w:val="00713FF5"/>
    <w:rsid w:val="0071558C"/>
    <w:rsid w:val="00717156"/>
    <w:rsid w:val="00720004"/>
    <w:rsid w:val="00720489"/>
    <w:rsid w:val="00720E7C"/>
    <w:rsid w:val="00722319"/>
    <w:rsid w:val="00723248"/>
    <w:rsid w:val="00724147"/>
    <w:rsid w:val="007241D6"/>
    <w:rsid w:val="007251BD"/>
    <w:rsid w:val="00730227"/>
    <w:rsid w:val="00730A29"/>
    <w:rsid w:val="0073128D"/>
    <w:rsid w:val="00731A99"/>
    <w:rsid w:val="00731F9D"/>
    <w:rsid w:val="00732547"/>
    <w:rsid w:val="00732BA0"/>
    <w:rsid w:val="0073553D"/>
    <w:rsid w:val="00735FA9"/>
    <w:rsid w:val="0073610F"/>
    <w:rsid w:val="00736F2F"/>
    <w:rsid w:val="0074514C"/>
    <w:rsid w:val="00745688"/>
    <w:rsid w:val="0074573E"/>
    <w:rsid w:val="00753D9C"/>
    <w:rsid w:val="00755EFE"/>
    <w:rsid w:val="00756B7C"/>
    <w:rsid w:val="007626EB"/>
    <w:rsid w:val="00763380"/>
    <w:rsid w:val="00763EE6"/>
    <w:rsid w:val="0076494F"/>
    <w:rsid w:val="00764A0A"/>
    <w:rsid w:val="007657C9"/>
    <w:rsid w:val="00766024"/>
    <w:rsid w:val="007668FA"/>
    <w:rsid w:val="0076756D"/>
    <w:rsid w:val="00773E1D"/>
    <w:rsid w:val="0077799C"/>
    <w:rsid w:val="00782F89"/>
    <w:rsid w:val="007830E3"/>
    <w:rsid w:val="00787E2C"/>
    <w:rsid w:val="00790598"/>
    <w:rsid w:val="0079059C"/>
    <w:rsid w:val="007916E6"/>
    <w:rsid w:val="00791862"/>
    <w:rsid w:val="00792339"/>
    <w:rsid w:val="0079366A"/>
    <w:rsid w:val="00794E56"/>
    <w:rsid w:val="00794FF1"/>
    <w:rsid w:val="00795B15"/>
    <w:rsid w:val="00796688"/>
    <w:rsid w:val="007972FD"/>
    <w:rsid w:val="007975F0"/>
    <w:rsid w:val="00797AD3"/>
    <w:rsid w:val="00797B1A"/>
    <w:rsid w:val="007A05C7"/>
    <w:rsid w:val="007A0C50"/>
    <w:rsid w:val="007A5FEB"/>
    <w:rsid w:val="007A7748"/>
    <w:rsid w:val="007B170F"/>
    <w:rsid w:val="007B34E9"/>
    <w:rsid w:val="007B4427"/>
    <w:rsid w:val="007B5B44"/>
    <w:rsid w:val="007B6762"/>
    <w:rsid w:val="007C0539"/>
    <w:rsid w:val="007C2C9A"/>
    <w:rsid w:val="007C4860"/>
    <w:rsid w:val="007C4AD7"/>
    <w:rsid w:val="007C4CF0"/>
    <w:rsid w:val="007C4FE6"/>
    <w:rsid w:val="007C611C"/>
    <w:rsid w:val="007C77AB"/>
    <w:rsid w:val="007D343A"/>
    <w:rsid w:val="007D4E21"/>
    <w:rsid w:val="007D709E"/>
    <w:rsid w:val="007D70F1"/>
    <w:rsid w:val="007E0715"/>
    <w:rsid w:val="007E1011"/>
    <w:rsid w:val="007E2137"/>
    <w:rsid w:val="007E34F2"/>
    <w:rsid w:val="007E3777"/>
    <w:rsid w:val="007E41EA"/>
    <w:rsid w:val="007E7E03"/>
    <w:rsid w:val="007F08E7"/>
    <w:rsid w:val="007F100B"/>
    <w:rsid w:val="007F211E"/>
    <w:rsid w:val="007F2725"/>
    <w:rsid w:val="007F274D"/>
    <w:rsid w:val="007F2C0E"/>
    <w:rsid w:val="007F3444"/>
    <w:rsid w:val="007F42EA"/>
    <w:rsid w:val="007F49D6"/>
    <w:rsid w:val="007F5403"/>
    <w:rsid w:val="007F7E15"/>
    <w:rsid w:val="00800F2F"/>
    <w:rsid w:val="008017FA"/>
    <w:rsid w:val="0080185D"/>
    <w:rsid w:val="00802590"/>
    <w:rsid w:val="008030A6"/>
    <w:rsid w:val="008034FF"/>
    <w:rsid w:val="00803CC5"/>
    <w:rsid w:val="00804C3C"/>
    <w:rsid w:val="00804D0D"/>
    <w:rsid w:val="00806CEF"/>
    <w:rsid w:val="00806D52"/>
    <w:rsid w:val="0080706F"/>
    <w:rsid w:val="00807557"/>
    <w:rsid w:val="008102CE"/>
    <w:rsid w:val="00811187"/>
    <w:rsid w:val="008130CA"/>
    <w:rsid w:val="0081356D"/>
    <w:rsid w:val="00813F76"/>
    <w:rsid w:val="00816354"/>
    <w:rsid w:val="00817263"/>
    <w:rsid w:val="00817981"/>
    <w:rsid w:val="00817D08"/>
    <w:rsid w:val="00820806"/>
    <w:rsid w:val="0082105A"/>
    <w:rsid w:val="00821E13"/>
    <w:rsid w:val="00825A04"/>
    <w:rsid w:val="008304AE"/>
    <w:rsid w:val="0083385D"/>
    <w:rsid w:val="008409B2"/>
    <w:rsid w:val="00841408"/>
    <w:rsid w:val="00841ED0"/>
    <w:rsid w:val="00842CA9"/>
    <w:rsid w:val="00844041"/>
    <w:rsid w:val="00844F12"/>
    <w:rsid w:val="00847198"/>
    <w:rsid w:val="008502D2"/>
    <w:rsid w:val="00851E03"/>
    <w:rsid w:val="00852084"/>
    <w:rsid w:val="008534D0"/>
    <w:rsid w:val="008535A9"/>
    <w:rsid w:val="00853A11"/>
    <w:rsid w:val="00854D3E"/>
    <w:rsid w:val="00856A65"/>
    <w:rsid w:val="00861127"/>
    <w:rsid w:val="00862221"/>
    <w:rsid w:val="008626D6"/>
    <w:rsid w:val="00862EBD"/>
    <w:rsid w:val="0086496D"/>
    <w:rsid w:val="00864F75"/>
    <w:rsid w:val="00867639"/>
    <w:rsid w:val="00870BFF"/>
    <w:rsid w:val="00871F3C"/>
    <w:rsid w:val="00872192"/>
    <w:rsid w:val="008722DD"/>
    <w:rsid w:val="00872DDB"/>
    <w:rsid w:val="0087447D"/>
    <w:rsid w:val="00875967"/>
    <w:rsid w:val="00880296"/>
    <w:rsid w:val="00882DF3"/>
    <w:rsid w:val="008834CB"/>
    <w:rsid w:val="00884945"/>
    <w:rsid w:val="00884A0D"/>
    <w:rsid w:val="00885B2A"/>
    <w:rsid w:val="00885D4E"/>
    <w:rsid w:val="0088624A"/>
    <w:rsid w:val="0088637F"/>
    <w:rsid w:val="00890949"/>
    <w:rsid w:val="0089097C"/>
    <w:rsid w:val="008920EB"/>
    <w:rsid w:val="0089322B"/>
    <w:rsid w:val="008A021D"/>
    <w:rsid w:val="008A075E"/>
    <w:rsid w:val="008A0978"/>
    <w:rsid w:val="008A123F"/>
    <w:rsid w:val="008A1AE5"/>
    <w:rsid w:val="008A299A"/>
    <w:rsid w:val="008A37C3"/>
    <w:rsid w:val="008A3DF4"/>
    <w:rsid w:val="008A43D3"/>
    <w:rsid w:val="008A5992"/>
    <w:rsid w:val="008A5D97"/>
    <w:rsid w:val="008A7818"/>
    <w:rsid w:val="008A7C96"/>
    <w:rsid w:val="008B2354"/>
    <w:rsid w:val="008B2745"/>
    <w:rsid w:val="008B387B"/>
    <w:rsid w:val="008B55E1"/>
    <w:rsid w:val="008B57A5"/>
    <w:rsid w:val="008C236D"/>
    <w:rsid w:val="008C23E5"/>
    <w:rsid w:val="008C2872"/>
    <w:rsid w:val="008C3E24"/>
    <w:rsid w:val="008C7388"/>
    <w:rsid w:val="008C7D88"/>
    <w:rsid w:val="008D10ED"/>
    <w:rsid w:val="008D1100"/>
    <w:rsid w:val="008D14A7"/>
    <w:rsid w:val="008D3231"/>
    <w:rsid w:val="008D4883"/>
    <w:rsid w:val="008D66D7"/>
    <w:rsid w:val="008D6CE8"/>
    <w:rsid w:val="008E04B5"/>
    <w:rsid w:val="008E39BE"/>
    <w:rsid w:val="008E41F7"/>
    <w:rsid w:val="008E5470"/>
    <w:rsid w:val="008E5EE5"/>
    <w:rsid w:val="008E643E"/>
    <w:rsid w:val="008F0998"/>
    <w:rsid w:val="008F1C08"/>
    <w:rsid w:val="008F251F"/>
    <w:rsid w:val="008F2A3E"/>
    <w:rsid w:val="008F3673"/>
    <w:rsid w:val="008F4FA2"/>
    <w:rsid w:val="008F539E"/>
    <w:rsid w:val="008F60EA"/>
    <w:rsid w:val="009004A1"/>
    <w:rsid w:val="00900E7C"/>
    <w:rsid w:val="0090188F"/>
    <w:rsid w:val="00902F6A"/>
    <w:rsid w:val="00903306"/>
    <w:rsid w:val="0090391F"/>
    <w:rsid w:val="00903C89"/>
    <w:rsid w:val="0090587F"/>
    <w:rsid w:val="0090791C"/>
    <w:rsid w:val="0091009A"/>
    <w:rsid w:val="0091124E"/>
    <w:rsid w:val="00912D3E"/>
    <w:rsid w:val="0091326D"/>
    <w:rsid w:val="0091494E"/>
    <w:rsid w:val="00914EA4"/>
    <w:rsid w:val="00915CE3"/>
    <w:rsid w:val="009164C7"/>
    <w:rsid w:val="009176CA"/>
    <w:rsid w:val="00921973"/>
    <w:rsid w:val="009225EB"/>
    <w:rsid w:val="0092327C"/>
    <w:rsid w:val="00924001"/>
    <w:rsid w:val="009246D4"/>
    <w:rsid w:val="00925303"/>
    <w:rsid w:val="00927C80"/>
    <w:rsid w:val="00927E79"/>
    <w:rsid w:val="0093007B"/>
    <w:rsid w:val="00932005"/>
    <w:rsid w:val="00934CC5"/>
    <w:rsid w:val="00936751"/>
    <w:rsid w:val="00936791"/>
    <w:rsid w:val="00936C81"/>
    <w:rsid w:val="00940A79"/>
    <w:rsid w:val="00941816"/>
    <w:rsid w:val="00942896"/>
    <w:rsid w:val="00943766"/>
    <w:rsid w:val="00943C2D"/>
    <w:rsid w:val="00946B2E"/>
    <w:rsid w:val="009472D7"/>
    <w:rsid w:val="0094763D"/>
    <w:rsid w:val="0095015D"/>
    <w:rsid w:val="00950C7E"/>
    <w:rsid w:val="00953DCF"/>
    <w:rsid w:val="00954126"/>
    <w:rsid w:val="009545E6"/>
    <w:rsid w:val="00955093"/>
    <w:rsid w:val="00956D7E"/>
    <w:rsid w:val="00957028"/>
    <w:rsid w:val="009600C0"/>
    <w:rsid w:val="00961CDD"/>
    <w:rsid w:val="00961CE9"/>
    <w:rsid w:val="00962D46"/>
    <w:rsid w:val="00963333"/>
    <w:rsid w:val="00963C6B"/>
    <w:rsid w:val="00963EAB"/>
    <w:rsid w:val="00964738"/>
    <w:rsid w:val="00965A37"/>
    <w:rsid w:val="00966E26"/>
    <w:rsid w:val="00970527"/>
    <w:rsid w:val="00970CCE"/>
    <w:rsid w:val="00971F03"/>
    <w:rsid w:val="00971FD0"/>
    <w:rsid w:val="00972074"/>
    <w:rsid w:val="00972CA7"/>
    <w:rsid w:val="00973061"/>
    <w:rsid w:val="0097741B"/>
    <w:rsid w:val="0098076A"/>
    <w:rsid w:val="00981041"/>
    <w:rsid w:val="0098170B"/>
    <w:rsid w:val="00981DD3"/>
    <w:rsid w:val="009822BC"/>
    <w:rsid w:val="00983437"/>
    <w:rsid w:val="00983C4F"/>
    <w:rsid w:val="00984057"/>
    <w:rsid w:val="0098406F"/>
    <w:rsid w:val="009842D8"/>
    <w:rsid w:val="0098548A"/>
    <w:rsid w:val="0098679F"/>
    <w:rsid w:val="0098714A"/>
    <w:rsid w:val="00987C8F"/>
    <w:rsid w:val="00990C09"/>
    <w:rsid w:val="0099139C"/>
    <w:rsid w:val="0099455C"/>
    <w:rsid w:val="00994FA4"/>
    <w:rsid w:val="00995080"/>
    <w:rsid w:val="00995884"/>
    <w:rsid w:val="00995D0A"/>
    <w:rsid w:val="009974FD"/>
    <w:rsid w:val="009A320B"/>
    <w:rsid w:val="009A588F"/>
    <w:rsid w:val="009A6D44"/>
    <w:rsid w:val="009A7174"/>
    <w:rsid w:val="009B05F5"/>
    <w:rsid w:val="009B1006"/>
    <w:rsid w:val="009B11B5"/>
    <w:rsid w:val="009B3871"/>
    <w:rsid w:val="009B535C"/>
    <w:rsid w:val="009B53BD"/>
    <w:rsid w:val="009C0422"/>
    <w:rsid w:val="009C0558"/>
    <w:rsid w:val="009C065D"/>
    <w:rsid w:val="009C08C5"/>
    <w:rsid w:val="009C27B4"/>
    <w:rsid w:val="009C314A"/>
    <w:rsid w:val="009C3AA4"/>
    <w:rsid w:val="009C476B"/>
    <w:rsid w:val="009C4BC8"/>
    <w:rsid w:val="009C634A"/>
    <w:rsid w:val="009C6AF5"/>
    <w:rsid w:val="009C7EC3"/>
    <w:rsid w:val="009D0374"/>
    <w:rsid w:val="009D19EB"/>
    <w:rsid w:val="009D2C89"/>
    <w:rsid w:val="009D498A"/>
    <w:rsid w:val="009D523E"/>
    <w:rsid w:val="009D5631"/>
    <w:rsid w:val="009D74E1"/>
    <w:rsid w:val="009D785E"/>
    <w:rsid w:val="009E0944"/>
    <w:rsid w:val="009E1F55"/>
    <w:rsid w:val="009E4ECF"/>
    <w:rsid w:val="009E61D9"/>
    <w:rsid w:val="009E6321"/>
    <w:rsid w:val="009E6813"/>
    <w:rsid w:val="009E6BC6"/>
    <w:rsid w:val="009E7B3B"/>
    <w:rsid w:val="009F1C01"/>
    <w:rsid w:val="009F1DD9"/>
    <w:rsid w:val="009F2F1A"/>
    <w:rsid w:val="009F47A6"/>
    <w:rsid w:val="009F5F8B"/>
    <w:rsid w:val="009F7A56"/>
    <w:rsid w:val="009F7EAC"/>
    <w:rsid w:val="00A002F2"/>
    <w:rsid w:val="00A027F6"/>
    <w:rsid w:val="00A03082"/>
    <w:rsid w:val="00A04597"/>
    <w:rsid w:val="00A059D0"/>
    <w:rsid w:val="00A05E55"/>
    <w:rsid w:val="00A1155C"/>
    <w:rsid w:val="00A117C9"/>
    <w:rsid w:val="00A12473"/>
    <w:rsid w:val="00A12B4B"/>
    <w:rsid w:val="00A15BAE"/>
    <w:rsid w:val="00A15EA2"/>
    <w:rsid w:val="00A16800"/>
    <w:rsid w:val="00A16D64"/>
    <w:rsid w:val="00A20E4D"/>
    <w:rsid w:val="00A219F3"/>
    <w:rsid w:val="00A239A1"/>
    <w:rsid w:val="00A24338"/>
    <w:rsid w:val="00A2442A"/>
    <w:rsid w:val="00A2508E"/>
    <w:rsid w:val="00A2540E"/>
    <w:rsid w:val="00A27F6E"/>
    <w:rsid w:val="00A31334"/>
    <w:rsid w:val="00A31B1F"/>
    <w:rsid w:val="00A31F7B"/>
    <w:rsid w:val="00A329C8"/>
    <w:rsid w:val="00A32CF7"/>
    <w:rsid w:val="00A34463"/>
    <w:rsid w:val="00A34BBC"/>
    <w:rsid w:val="00A365E3"/>
    <w:rsid w:val="00A36988"/>
    <w:rsid w:val="00A36F10"/>
    <w:rsid w:val="00A3723D"/>
    <w:rsid w:val="00A37910"/>
    <w:rsid w:val="00A37F35"/>
    <w:rsid w:val="00A40210"/>
    <w:rsid w:val="00A40CC8"/>
    <w:rsid w:val="00A41B9A"/>
    <w:rsid w:val="00A45308"/>
    <w:rsid w:val="00A453AE"/>
    <w:rsid w:val="00A45727"/>
    <w:rsid w:val="00A4661B"/>
    <w:rsid w:val="00A47EE1"/>
    <w:rsid w:val="00A50094"/>
    <w:rsid w:val="00A52F83"/>
    <w:rsid w:val="00A53541"/>
    <w:rsid w:val="00A537E9"/>
    <w:rsid w:val="00A540C0"/>
    <w:rsid w:val="00A54464"/>
    <w:rsid w:val="00A54C2A"/>
    <w:rsid w:val="00A54FFD"/>
    <w:rsid w:val="00A6577A"/>
    <w:rsid w:val="00A65AB0"/>
    <w:rsid w:val="00A67677"/>
    <w:rsid w:val="00A72778"/>
    <w:rsid w:val="00A749D3"/>
    <w:rsid w:val="00A74A01"/>
    <w:rsid w:val="00A74E99"/>
    <w:rsid w:val="00A75344"/>
    <w:rsid w:val="00A76B1B"/>
    <w:rsid w:val="00A837A0"/>
    <w:rsid w:val="00A86113"/>
    <w:rsid w:val="00A86D76"/>
    <w:rsid w:val="00A9070E"/>
    <w:rsid w:val="00A90786"/>
    <w:rsid w:val="00A92319"/>
    <w:rsid w:val="00A92859"/>
    <w:rsid w:val="00A92893"/>
    <w:rsid w:val="00A93C45"/>
    <w:rsid w:val="00A95319"/>
    <w:rsid w:val="00A95B1F"/>
    <w:rsid w:val="00A95E60"/>
    <w:rsid w:val="00AA0B7F"/>
    <w:rsid w:val="00AA2205"/>
    <w:rsid w:val="00AA35D3"/>
    <w:rsid w:val="00AA3698"/>
    <w:rsid w:val="00AA447B"/>
    <w:rsid w:val="00AA5DF6"/>
    <w:rsid w:val="00AB069B"/>
    <w:rsid w:val="00AB06B4"/>
    <w:rsid w:val="00AB1DD6"/>
    <w:rsid w:val="00AB2611"/>
    <w:rsid w:val="00AB2691"/>
    <w:rsid w:val="00AB4B7C"/>
    <w:rsid w:val="00AB566B"/>
    <w:rsid w:val="00AB6E99"/>
    <w:rsid w:val="00AC0C65"/>
    <w:rsid w:val="00AC20B2"/>
    <w:rsid w:val="00AC3865"/>
    <w:rsid w:val="00AC53DE"/>
    <w:rsid w:val="00AC6870"/>
    <w:rsid w:val="00AD05B1"/>
    <w:rsid w:val="00AD07B8"/>
    <w:rsid w:val="00AD1313"/>
    <w:rsid w:val="00AD154B"/>
    <w:rsid w:val="00AD4468"/>
    <w:rsid w:val="00AD532E"/>
    <w:rsid w:val="00AD5341"/>
    <w:rsid w:val="00AE26CE"/>
    <w:rsid w:val="00AE2BF3"/>
    <w:rsid w:val="00AE2F39"/>
    <w:rsid w:val="00AE3349"/>
    <w:rsid w:val="00AE3A72"/>
    <w:rsid w:val="00AE3C0C"/>
    <w:rsid w:val="00AE4073"/>
    <w:rsid w:val="00AE42DA"/>
    <w:rsid w:val="00AE4680"/>
    <w:rsid w:val="00AE7B16"/>
    <w:rsid w:val="00AF1BA9"/>
    <w:rsid w:val="00AF385A"/>
    <w:rsid w:val="00AF59F9"/>
    <w:rsid w:val="00AF5C8D"/>
    <w:rsid w:val="00AF6848"/>
    <w:rsid w:val="00AF68E8"/>
    <w:rsid w:val="00B01B82"/>
    <w:rsid w:val="00B04801"/>
    <w:rsid w:val="00B04F91"/>
    <w:rsid w:val="00B056BF"/>
    <w:rsid w:val="00B05B7B"/>
    <w:rsid w:val="00B05DE6"/>
    <w:rsid w:val="00B06DCD"/>
    <w:rsid w:val="00B06ECB"/>
    <w:rsid w:val="00B0731B"/>
    <w:rsid w:val="00B10A14"/>
    <w:rsid w:val="00B10CFC"/>
    <w:rsid w:val="00B11131"/>
    <w:rsid w:val="00B13DE1"/>
    <w:rsid w:val="00B14960"/>
    <w:rsid w:val="00B1546E"/>
    <w:rsid w:val="00B15762"/>
    <w:rsid w:val="00B16579"/>
    <w:rsid w:val="00B1660A"/>
    <w:rsid w:val="00B17F40"/>
    <w:rsid w:val="00B204AF"/>
    <w:rsid w:val="00B223AB"/>
    <w:rsid w:val="00B227B3"/>
    <w:rsid w:val="00B237F0"/>
    <w:rsid w:val="00B3062C"/>
    <w:rsid w:val="00B31BAE"/>
    <w:rsid w:val="00B329CD"/>
    <w:rsid w:val="00B32F4D"/>
    <w:rsid w:val="00B33BFB"/>
    <w:rsid w:val="00B33F61"/>
    <w:rsid w:val="00B34FB4"/>
    <w:rsid w:val="00B36A13"/>
    <w:rsid w:val="00B371C1"/>
    <w:rsid w:val="00B40647"/>
    <w:rsid w:val="00B41FBF"/>
    <w:rsid w:val="00B42787"/>
    <w:rsid w:val="00B42D6E"/>
    <w:rsid w:val="00B43611"/>
    <w:rsid w:val="00B45804"/>
    <w:rsid w:val="00B464E3"/>
    <w:rsid w:val="00B47CB8"/>
    <w:rsid w:val="00B47CD2"/>
    <w:rsid w:val="00B50FC2"/>
    <w:rsid w:val="00B51CEE"/>
    <w:rsid w:val="00B5258B"/>
    <w:rsid w:val="00B5372E"/>
    <w:rsid w:val="00B5457A"/>
    <w:rsid w:val="00B5550F"/>
    <w:rsid w:val="00B55940"/>
    <w:rsid w:val="00B562D4"/>
    <w:rsid w:val="00B56A66"/>
    <w:rsid w:val="00B60C11"/>
    <w:rsid w:val="00B62E89"/>
    <w:rsid w:val="00B63133"/>
    <w:rsid w:val="00B641BA"/>
    <w:rsid w:val="00B64525"/>
    <w:rsid w:val="00B66421"/>
    <w:rsid w:val="00B73257"/>
    <w:rsid w:val="00B7565A"/>
    <w:rsid w:val="00B774CD"/>
    <w:rsid w:val="00B778C9"/>
    <w:rsid w:val="00B80122"/>
    <w:rsid w:val="00B82BE7"/>
    <w:rsid w:val="00B82F35"/>
    <w:rsid w:val="00B8370D"/>
    <w:rsid w:val="00B842D8"/>
    <w:rsid w:val="00B855E8"/>
    <w:rsid w:val="00B871FE"/>
    <w:rsid w:val="00B875A1"/>
    <w:rsid w:val="00B8787E"/>
    <w:rsid w:val="00B87AC1"/>
    <w:rsid w:val="00B9039A"/>
    <w:rsid w:val="00B934E1"/>
    <w:rsid w:val="00B93BA4"/>
    <w:rsid w:val="00B93EE3"/>
    <w:rsid w:val="00B97460"/>
    <w:rsid w:val="00BA0BAF"/>
    <w:rsid w:val="00BA1A59"/>
    <w:rsid w:val="00BA228D"/>
    <w:rsid w:val="00BA395F"/>
    <w:rsid w:val="00BA493B"/>
    <w:rsid w:val="00BA5005"/>
    <w:rsid w:val="00BB08F6"/>
    <w:rsid w:val="00BB0B4E"/>
    <w:rsid w:val="00BB163C"/>
    <w:rsid w:val="00BB2230"/>
    <w:rsid w:val="00BB4244"/>
    <w:rsid w:val="00BB6062"/>
    <w:rsid w:val="00BC0C83"/>
    <w:rsid w:val="00BC3988"/>
    <w:rsid w:val="00BC488A"/>
    <w:rsid w:val="00BC6B41"/>
    <w:rsid w:val="00BC7E8A"/>
    <w:rsid w:val="00BC7FCE"/>
    <w:rsid w:val="00BD04EA"/>
    <w:rsid w:val="00BD539E"/>
    <w:rsid w:val="00BE0275"/>
    <w:rsid w:val="00BE1C93"/>
    <w:rsid w:val="00BE224A"/>
    <w:rsid w:val="00BE26B4"/>
    <w:rsid w:val="00BE2C3F"/>
    <w:rsid w:val="00BE3388"/>
    <w:rsid w:val="00BE3C26"/>
    <w:rsid w:val="00BE4F03"/>
    <w:rsid w:val="00BE50B4"/>
    <w:rsid w:val="00BF11E3"/>
    <w:rsid w:val="00BF1882"/>
    <w:rsid w:val="00BF1FEB"/>
    <w:rsid w:val="00BF3945"/>
    <w:rsid w:val="00BF3963"/>
    <w:rsid w:val="00BF3E18"/>
    <w:rsid w:val="00BF50C2"/>
    <w:rsid w:val="00C0229F"/>
    <w:rsid w:val="00C02477"/>
    <w:rsid w:val="00C02668"/>
    <w:rsid w:val="00C03510"/>
    <w:rsid w:val="00C0590D"/>
    <w:rsid w:val="00C0608A"/>
    <w:rsid w:val="00C10771"/>
    <w:rsid w:val="00C10961"/>
    <w:rsid w:val="00C10A4A"/>
    <w:rsid w:val="00C10F19"/>
    <w:rsid w:val="00C12B2A"/>
    <w:rsid w:val="00C1313F"/>
    <w:rsid w:val="00C13EBF"/>
    <w:rsid w:val="00C14740"/>
    <w:rsid w:val="00C15D32"/>
    <w:rsid w:val="00C17727"/>
    <w:rsid w:val="00C20939"/>
    <w:rsid w:val="00C246A1"/>
    <w:rsid w:val="00C2628C"/>
    <w:rsid w:val="00C274DA"/>
    <w:rsid w:val="00C27BDA"/>
    <w:rsid w:val="00C308EA"/>
    <w:rsid w:val="00C30C54"/>
    <w:rsid w:val="00C3185F"/>
    <w:rsid w:val="00C33AD8"/>
    <w:rsid w:val="00C35233"/>
    <w:rsid w:val="00C35D37"/>
    <w:rsid w:val="00C364FA"/>
    <w:rsid w:val="00C37AA9"/>
    <w:rsid w:val="00C37E45"/>
    <w:rsid w:val="00C40AEF"/>
    <w:rsid w:val="00C411E7"/>
    <w:rsid w:val="00C425C1"/>
    <w:rsid w:val="00C45DB8"/>
    <w:rsid w:val="00C460A5"/>
    <w:rsid w:val="00C46297"/>
    <w:rsid w:val="00C46588"/>
    <w:rsid w:val="00C46BA6"/>
    <w:rsid w:val="00C47958"/>
    <w:rsid w:val="00C47974"/>
    <w:rsid w:val="00C514C7"/>
    <w:rsid w:val="00C51C8E"/>
    <w:rsid w:val="00C52408"/>
    <w:rsid w:val="00C5324A"/>
    <w:rsid w:val="00C532CD"/>
    <w:rsid w:val="00C53987"/>
    <w:rsid w:val="00C54E66"/>
    <w:rsid w:val="00C5565D"/>
    <w:rsid w:val="00C56600"/>
    <w:rsid w:val="00C57615"/>
    <w:rsid w:val="00C579F6"/>
    <w:rsid w:val="00C57B67"/>
    <w:rsid w:val="00C60483"/>
    <w:rsid w:val="00C6090F"/>
    <w:rsid w:val="00C61FFB"/>
    <w:rsid w:val="00C6447D"/>
    <w:rsid w:val="00C64611"/>
    <w:rsid w:val="00C64687"/>
    <w:rsid w:val="00C65EB6"/>
    <w:rsid w:val="00C66553"/>
    <w:rsid w:val="00C678DF"/>
    <w:rsid w:val="00C7059B"/>
    <w:rsid w:val="00C706BF"/>
    <w:rsid w:val="00C707E7"/>
    <w:rsid w:val="00C70D98"/>
    <w:rsid w:val="00C71468"/>
    <w:rsid w:val="00C7168F"/>
    <w:rsid w:val="00C71AD8"/>
    <w:rsid w:val="00C73A24"/>
    <w:rsid w:val="00C74A2B"/>
    <w:rsid w:val="00C756E8"/>
    <w:rsid w:val="00C76CAE"/>
    <w:rsid w:val="00C77264"/>
    <w:rsid w:val="00C773B3"/>
    <w:rsid w:val="00C773C4"/>
    <w:rsid w:val="00C77681"/>
    <w:rsid w:val="00C80210"/>
    <w:rsid w:val="00C82B34"/>
    <w:rsid w:val="00C84999"/>
    <w:rsid w:val="00C860CC"/>
    <w:rsid w:val="00C86701"/>
    <w:rsid w:val="00C86BD1"/>
    <w:rsid w:val="00C86F10"/>
    <w:rsid w:val="00C90DB7"/>
    <w:rsid w:val="00C91493"/>
    <w:rsid w:val="00C92231"/>
    <w:rsid w:val="00C92913"/>
    <w:rsid w:val="00C92FC9"/>
    <w:rsid w:val="00C93F54"/>
    <w:rsid w:val="00C94992"/>
    <w:rsid w:val="00C95539"/>
    <w:rsid w:val="00C972EF"/>
    <w:rsid w:val="00C97417"/>
    <w:rsid w:val="00CA0A53"/>
    <w:rsid w:val="00CA23F9"/>
    <w:rsid w:val="00CA2EAC"/>
    <w:rsid w:val="00CA40B2"/>
    <w:rsid w:val="00CB0D42"/>
    <w:rsid w:val="00CB116A"/>
    <w:rsid w:val="00CB1978"/>
    <w:rsid w:val="00CB23B5"/>
    <w:rsid w:val="00CB73C4"/>
    <w:rsid w:val="00CC0186"/>
    <w:rsid w:val="00CC07D2"/>
    <w:rsid w:val="00CC2C7A"/>
    <w:rsid w:val="00CC3816"/>
    <w:rsid w:val="00CD167A"/>
    <w:rsid w:val="00CD1A67"/>
    <w:rsid w:val="00CD3847"/>
    <w:rsid w:val="00CD38F9"/>
    <w:rsid w:val="00CD55B8"/>
    <w:rsid w:val="00CD6A34"/>
    <w:rsid w:val="00CD70BD"/>
    <w:rsid w:val="00CD75FE"/>
    <w:rsid w:val="00CD7D15"/>
    <w:rsid w:val="00CE0CBF"/>
    <w:rsid w:val="00CE337A"/>
    <w:rsid w:val="00CE4203"/>
    <w:rsid w:val="00CE49A5"/>
    <w:rsid w:val="00CE4D7A"/>
    <w:rsid w:val="00CE5339"/>
    <w:rsid w:val="00CE5F59"/>
    <w:rsid w:val="00CE60DE"/>
    <w:rsid w:val="00CE7EC9"/>
    <w:rsid w:val="00CF0638"/>
    <w:rsid w:val="00CF1991"/>
    <w:rsid w:val="00CF20AD"/>
    <w:rsid w:val="00CF3DC1"/>
    <w:rsid w:val="00CF4927"/>
    <w:rsid w:val="00CF4AD5"/>
    <w:rsid w:val="00CF644C"/>
    <w:rsid w:val="00D0037A"/>
    <w:rsid w:val="00D010DD"/>
    <w:rsid w:val="00D023DA"/>
    <w:rsid w:val="00D03D49"/>
    <w:rsid w:val="00D052DF"/>
    <w:rsid w:val="00D06259"/>
    <w:rsid w:val="00D06708"/>
    <w:rsid w:val="00D06FAD"/>
    <w:rsid w:val="00D10695"/>
    <w:rsid w:val="00D11C7E"/>
    <w:rsid w:val="00D11CE7"/>
    <w:rsid w:val="00D2044E"/>
    <w:rsid w:val="00D212A8"/>
    <w:rsid w:val="00D23509"/>
    <w:rsid w:val="00D27144"/>
    <w:rsid w:val="00D31A86"/>
    <w:rsid w:val="00D3544F"/>
    <w:rsid w:val="00D36B5E"/>
    <w:rsid w:val="00D36E32"/>
    <w:rsid w:val="00D37238"/>
    <w:rsid w:val="00D41277"/>
    <w:rsid w:val="00D4491B"/>
    <w:rsid w:val="00D44BD4"/>
    <w:rsid w:val="00D46CA6"/>
    <w:rsid w:val="00D50384"/>
    <w:rsid w:val="00D50DE2"/>
    <w:rsid w:val="00D53764"/>
    <w:rsid w:val="00D540E5"/>
    <w:rsid w:val="00D56147"/>
    <w:rsid w:val="00D56745"/>
    <w:rsid w:val="00D57554"/>
    <w:rsid w:val="00D608A9"/>
    <w:rsid w:val="00D62EF3"/>
    <w:rsid w:val="00D63F0D"/>
    <w:rsid w:val="00D64247"/>
    <w:rsid w:val="00D7011C"/>
    <w:rsid w:val="00D70E89"/>
    <w:rsid w:val="00D74B70"/>
    <w:rsid w:val="00D74C41"/>
    <w:rsid w:val="00D7520C"/>
    <w:rsid w:val="00D75A70"/>
    <w:rsid w:val="00D760C8"/>
    <w:rsid w:val="00D76C09"/>
    <w:rsid w:val="00D8101C"/>
    <w:rsid w:val="00D81A24"/>
    <w:rsid w:val="00D821EF"/>
    <w:rsid w:val="00D8415A"/>
    <w:rsid w:val="00D852B5"/>
    <w:rsid w:val="00D85BD5"/>
    <w:rsid w:val="00D863C6"/>
    <w:rsid w:val="00D86446"/>
    <w:rsid w:val="00D868EA"/>
    <w:rsid w:val="00D8715E"/>
    <w:rsid w:val="00D87603"/>
    <w:rsid w:val="00D876BF"/>
    <w:rsid w:val="00D87C3B"/>
    <w:rsid w:val="00D907D4"/>
    <w:rsid w:val="00D909BE"/>
    <w:rsid w:val="00D91947"/>
    <w:rsid w:val="00D92062"/>
    <w:rsid w:val="00D92388"/>
    <w:rsid w:val="00D923D5"/>
    <w:rsid w:val="00D93FB0"/>
    <w:rsid w:val="00D94272"/>
    <w:rsid w:val="00D94ADE"/>
    <w:rsid w:val="00D95243"/>
    <w:rsid w:val="00D95899"/>
    <w:rsid w:val="00D95CB8"/>
    <w:rsid w:val="00D961DE"/>
    <w:rsid w:val="00D96556"/>
    <w:rsid w:val="00D96BBB"/>
    <w:rsid w:val="00D978FB"/>
    <w:rsid w:val="00DA08BD"/>
    <w:rsid w:val="00DA0ECE"/>
    <w:rsid w:val="00DA2A2A"/>
    <w:rsid w:val="00DA3E5F"/>
    <w:rsid w:val="00DA4A36"/>
    <w:rsid w:val="00DA6B40"/>
    <w:rsid w:val="00DB0D17"/>
    <w:rsid w:val="00DB28E7"/>
    <w:rsid w:val="00DB5B4F"/>
    <w:rsid w:val="00DB6448"/>
    <w:rsid w:val="00DB6F28"/>
    <w:rsid w:val="00DB739F"/>
    <w:rsid w:val="00DC01D4"/>
    <w:rsid w:val="00DC0543"/>
    <w:rsid w:val="00DC0A3F"/>
    <w:rsid w:val="00DC15FD"/>
    <w:rsid w:val="00DC211C"/>
    <w:rsid w:val="00DC3B5E"/>
    <w:rsid w:val="00DC4E50"/>
    <w:rsid w:val="00DC6983"/>
    <w:rsid w:val="00DC6BA2"/>
    <w:rsid w:val="00DC78A4"/>
    <w:rsid w:val="00DD055D"/>
    <w:rsid w:val="00DD0F19"/>
    <w:rsid w:val="00DD1E2C"/>
    <w:rsid w:val="00DD2353"/>
    <w:rsid w:val="00DD2FA9"/>
    <w:rsid w:val="00DD705F"/>
    <w:rsid w:val="00DD7544"/>
    <w:rsid w:val="00DD78AF"/>
    <w:rsid w:val="00DE1BBF"/>
    <w:rsid w:val="00DE1C7C"/>
    <w:rsid w:val="00DE21D9"/>
    <w:rsid w:val="00DE32AE"/>
    <w:rsid w:val="00DE3B06"/>
    <w:rsid w:val="00DE46D6"/>
    <w:rsid w:val="00DE4A1C"/>
    <w:rsid w:val="00DE5500"/>
    <w:rsid w:val="00DE5693"/>
    <w:rsid w:val="00DE6122"/>
    <w:rsid w:val="00DE66E7"/>
    <w:rsid w:val="00DE6999"/>
    <w:rsid w:val="00DE6A21"/>
    <w:rsid w:val="00DF01C5"/>
    <w:rsid w:val="00DF11BC"/>
    <w:rsid w:val="00DF3831"/>
    <w:rsid w:val="00DF5B2E"/>
    <w:rsid w:val="00DF5C2A"/>
    <w:rsid w:val="00DF7065"/>
    <w:rsid w:val="00DF7829"/>
    <w:rsid w:val="00E008E5"/>
    <w:rsid w:val="00E00CF3"/>
    <w:rsid w:val="00E01AC3"/>
    <w:rsid w:val="00E03B20"/>
    <w:rsid w:val="00E03F1A"/>
    <w:rsid w:val="00E05F8D"/>
    <w:rsid w:val="00E06D59"/>
    <w:rsid w:val="00E0762D"/>
    <w:rsid w:val="00E10037"/>
    <w:rsid w:val="00E11EFB"/>
    <w:rsid w:val="00E12E25"/>
    <w:rsid w:val="00E13F80"/>
    <w:rsid w:val="00E14083"/>
    <w:rsid w:val="00E15591"/>
    <w:rsid w:val="00E16525"/>
    <w:rsid w:val="00E218F3"/>
    <w:rsid w:val="00E22758"/>
    <w:rsid w:val="00E239FE"/>
    <w:rsid w:val="00E240DF"/>
    <w:rsid w:val="00E246F8"/>
    <w:rsid w:val="00E3034D"/>
    <w:rsid w:val="00E30E16"/>
    <w:rsid w:val="00E3143E"/>
    <w:rsid w:val="00E32108"/>
    <w:rsid w:val="00E33E84"/>
    <w:rsid w:val="00E3620A"/>
    <w:rsid w:val="00E368C3"/>
    <w:rsid w:val="00E37238"/>
    <w:rsid w:val="00E376C1"/>
    <w:rsid w:val="00E3791D"/>
    <w:rsid w:val="00E40D43"/>
    <w:rsid w:val="00E41C91"/>
    <w:rsid w:val="00E42FD4"/>
    <w:rsid w:val="00E434C1"/>
    <w:rsid w:val="00E45C7F"/>
    <w:rsid w:val="00E465A3"/>
    <w:rsid w:val="00E478BA"/>
    <w:rsid w:val="00E50191"/>
    <w:rsid w:val="00E50ABD"/>
    <w:rsid w:val="00E518FE"/>
    <w:rsid w:val="00E52630"/>
    <w:rsid w:val="00E52ABB"/>
    <w:rsid w:val="00E5376E"/>
    <w:rsid w:val="00E53E4A"/>
    <w:rsid w:val="00E55638"/>
    <w:rsid w:val="00E556C9"/>
    <w:rsid w:val="00E6083F"/>
    <w:rsid w:val="00E615FE"/>
    <w:rsid w:val="00E61A34"/>
    <w:rsid w:val="00E61CB1"/>
    <w:rsid w:val="00E635B0"/>
    <w:rsid w:val="00E63F47"/>
    <w:rsid w:val="00E646A9"/>
    <w:rsid w:val="00E65D2B"/>
    <w:rsid w:val="00E66089"/>
    <w:rsid w:val="00E66734"/>
    <w:rsid w:val="00E673A2"/>
    <w:rsid w:val="00E678F7"/>
    <w:rsid w:val="00E679CD"/>
    <w:rsid w:val="00E71285"/>
    <w:rsid w:val="00E71738"/>
    <w:rsid w:val="00E71E0E"/>
    <w:rsid w:val="00E74638"/>
    <w:rsid w:val="00E75257"/>
    <w:rsid w:val="00E76BA9"/>
    <w:rsid w:val="00E81503"/>
    <w:rsid w:val="00E8154E"/>
    <w:rsid w:val="00E82A31"/>
    <w:rsid w:val="00E831C0"/>
    <w:rsid w:val="00E8747F"/>
    <w:rsid w:val="00E87A32"/>
    <w:rsid w:val="00E92835"/>
    <w:rsid w:val="00E92854"/>
    <w:rsid w:val="00E9398F"/>
    <w:rsid w:val="00E943BD"/>
    <w:rsid w:val="00E95C86"/>
    <w:rsid w:val="00E95E92"/>
    <w:rsid w:val="00E97B3B"/>
    <w:rsid w:val="00EA0DE5"/>
    <w:rsid w:val="00EA1835"/>
    <w:rsid w:val="00EA1BC1"/>
    <w:rsid w:val="00EA23B7"/>
    <w:rsid w:val="00EA4F07"/>
    <w:rsid w:val="00EA52C8"/>
    <w:rsid w:val="00EA5A33"/>
    <w:rsid w:val="00EA7386"/>
    <w:rsid w:val="00EA77FB"/>
    <w:rsid w:val="00EA7F93"/>
    <w:rsid w:val="00EB30CC"/>
    <w:rsid w:val="00EB3EAE"/>
    <w:rsid w:val="00EB4E22"/>
    <w:rsid w:val="00EC0A34"/>
    <w:rsid w:val="00EC1990"/>
    <w:rsid w:val="00EC42B7"/>
    <w:rsid w:val="00EC4417"/>
    <w:rsid w:val="00EC4E68"/>
    <w:rsid w:val="00EC541D"/>
    <w:rsid w:val="00EC739D"/>
    <w:rsid w:val="00EC7C2C"/>
    <w:rsid w:val="00ED01EF"/>
    <w:rsid w:val="00ED1156"/>
    <w:rsid w:val="00ED1383"/>
    <w:rsid w:val="00ED2F8F"/>
    <w:rsid w:val="00ED5C78"/>
    <w:rsid w:val="00EE0AB1"/>
    <w:rsid w:val="00EE16CD"/>
    <w:rsid w:val="00EE1D02"/>
    <w:rsid w:val="00EE2E0E"/>
    <w:rsid w:val="00EE2FBE"/>
    <w:rsid w:val="00EE3F2D"/>
    <w:rsid w:val="00EE4305"/>
    <w:rsid w:val="00EE7065"/>
    <w:rsid w:val="00EF06AD"/>
    <w:rsid w:val="00EF0B29"/>
    <w:rsid w:val="00EF184E"/>
    <w:rsid w:val="00EF1867"/>
    <w:rsid w:val="00EF2075"/>
    <w:rsid w:val="00EF601E"/>
    <w:rsid w:val="00F00061"/>
    <w:rsid w:val="00F00AD2"/>
    <w:rsid w:val="00F02FBF"/>
    <w:rsid w:val="00F0362A"/>
    <w:rsid w:val="00F050A1"/>
    <w:rsid w:val="00F06439"/>
    <w:rsid w:val="00F06D35"/>
    <w:rsid w:val="00F06EA8"/>
    <w:rsid w:val="00F0775F"/>
    <w:rsid w:val="00F12DD8"/>
    <w:rsid w:val="00F13EBC"/>
    <w:rsid w:val="00F13FD5"/>
    <w:rsid w:val="00F1517F"/>
    <w:rsid w:val="00F164A8"/>
    <w:rsid w:val="00F235A4"/>
    <w:rsid w:val="00F2455F"/>
    <w:rsid w:val="00F24C11"/>
    <w:rsid w:val="00F24DF9"/>
    <w:rsid w:val="00F2505E"/>
    <w:rsid w:val="00F262B8"/>
    <w:rsid w:val="00F310AC"/>
    <w:rsid w:val="00F32A56"/>
    <w:rsid w:val="00F3605A"/>
    <w:rsid w:val="00F3633C"/>
    <w:rsid w:val="00F36A25"/>
    <w:rsid w:val="00F3760D"/>
    <w:rsid w:val="00F43740"/>
    <w:rsid w:val="00F462A4"/>
    <w:rsid w:val="00F4637C"/>
    <w:rsid w:val="00F47316"/>
    <w:rsid w:val="00F50467"/>
    <w:rsid w:val="00F50813"/>
    <w:rsid w:val="00F52609"/>
    <w:rsid w:val="00F52F10"/>
    <w:rsid w:val="00F540B5"/>
    <w:rsid w:val="00F54F3F"/>
    <w:rsid w:val="00F55042"/>
    <w:rsid w:val="00F56D06"/>
    <w:rsid w:val="00F579F6"/>
    <w:rsid w:val="00F6104A"/>
    <w:rsid w:val="00F61BDC"/>
    <w:rsid w:val="00F62968"/>
    <w:rsid w:val="00F660D9"/>
    <w:rsid w:val="00F662BF"/>
    <w:rsid w:val="00F6641A"/>
    <w:rsid w:val="00F66DE1"/>
    <w:rsid w:val="00F72F68"/>
    <w:rsid w:val="00F738F0"/>
    <w:rsid w:val="00F746C4"/>
    <w:rsid w:val="00F76B7A"/>
    <w:rsid w:val="00F77000"/>
    <w:rsid w:val="00F772FD"/>
    <w:rsid w:val="00F77788"/>
    <w:rsid w:val="00F806D3"/>
    <w:rsid w:val="00F80ADA"/>
    <w:rsid w:val="00F813E8"/>
    <w:rsid w:val="00F81B42"/>
    <w:rsid w:val="00F81D51"/>
    <w:rsid w:val="00F838CB"/>
    <w:rsid w:val="00F84F3C"/>
    <w:rsid w:val="00F858C8"/>
    <w:rsid w:val="00F86494"/>
    <w:rsid w:val="00F8778C"/>
    <w:rsid w:val="00F90309"/>
    <w:rsid w:val="00F92790"/>
    <w:rsid w:val="00F93F0E"/>
    <w:rsid w:val="00F94938"/>
    <w:rsid w:val="00F954C3"/>
    <w:rsid w:val="00F957BE"/>
    <w:rsid w:val="00F967B2"/>
    <w:rsid w:val="00F9759F"/>
    <w:rsid w:val="00FA0947"/>
    <w:rsid w:val="00FA149C"/>
    <w:rsid w:val="00FA2446"/>
    <w:rsid w:val="00FA2765"/>
    <w:rsid w:val="00FA2FBC"/>
    <w:rsid w:val="00FA4264"/>
    <w:rsid w:val="00FA5018"/>
    <w:rsid w:val="00FA541C"/>
    <w:rsid w:val="00FA5F08"/>
    <w:rsid w:val="00FB014E"/>
    <w:rsid w:val="00FB046B"/>
    <w:rsid w:val="00FB1D01"/>
    <w:rsid w:val="00FB2355"/>
    <w:rsid w:val="00FB2576"/>
    <w:rsid w:val="00FB4A7A"/>
    <w:rsid w:val="00FB569A"/>
    <w:rsid w:val="00FB6120"/>
    <w:rsid w:val="00FB749E"/>
    <w:rsid w:val="00FC15A0"/>
    <w:rsid w:val="00FC2E84"/>
    <w:rsid w:val="00FC44A6"/>
    <w:rsid w:val="00FC5846"/>
    <w:rsid w:val="00FC6182"/>
    <w:rsid w:val="00FC6868"/>
    <w:rsid w:val="00FC7D11"/>
    <w:rsid w:val="00FC7F06"/>
    <w:rsid w:val="00FD060E"/>
    <w:rsid w:val="00FD0D75"/>
    <w:rsid w:val="00FD2EDD"/>
    <w:rsid w:val="00FD2F06"/>
    <w:rsid w:val="00FD2F63"/>
    <w:rsid w:val="00FD3851"/>
    <w:rsid w:val="00FD3CCD"/>
    <w:rsid w:val="00FD4943"/>
    <w:rsid w:val="00FD54EF"/>
    <w:rsid w:val="00FD685F"/>
    <w:rsid w:val="00FD6C4A"/>
    <w:rsid w:val="00FE14F4"/>
    <w:rsid w:val="00FE1A9D"/>
    <w:rsid w:val="00FE205B"/>
    <w:rsid w:val="00FE35D5"/>
    <w:rsid w:val="00FE379F"/>
    <w:rsid w:val="00FE4479"/>
    <w:rsid w:val="00FE49FB"/>
    <w:rsid w:val="00FE508B"/>
    <w:rsid w:val="00FE6F7F"/>
    <w:rsid w:val="00FF1357"/>
    <w:rsid w:val="00FF2C3F"/>
    <w:rsid w:val="00FF60A2"/>
    <w:rsid w:val="00FF7324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3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1672</Words>
  <Characters>9532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2015-08-20T06:41:00Z</dcterms:created>
  <dcterms:modified xsi:type="dcterms:W3CDTF">2018-05-04T16:52:00Z</dcterms:modified>
</cp:coreProperties>
</file>