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228782576"/>
      <w:r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Часть 1</w:t>
      </w:r>
      <w:r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ОБЩАЯ МИКРОБИОЛОГИЯ</w:t>
      </w:r>
      <w:bookmarkEnd w:id="0"/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109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875FC7" w:rsidRPr="00875FC7">
        <w:trPr>
          <w:trHeight w:val="100"/>
        </w:trPr>
        <w:tc>
          <w:tcPr>
            <w:tcW w:w="900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FC7" w:rsidRPr="00875FC7" w:rsidRDefault="00875FC7" w:rsidP="0087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3D5E0C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МОДУЛЬ: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МИКРОБИОЛОГИЯ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ИНФЕКЦИОНННАЯ МИКРОБИОЛОГИЯ.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5FC7" w:rsidRPr="00875FC7"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E77D52" w:rsidP="00875FC7">
      <w:pPr>
        <w:widowControl w:val="0"/>
        <w:shd w:val="clear" w:color="auto" w:fill="FFFFFF"/>
        <w:tabs>
          <w:tab w:val="left" w:pos="221"/>
          <w:tab w:val="left" w:leader="dot" w:pos="228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 факторам, влияющим на сбалансированный рост бактерий, относят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давление кислорода;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9"/>
          <w:tab w:val="left" w:leader="dot" w:pos="269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органических ионов;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парциальное давление двуокиси углерода;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природа имеющихся в резерве неорганических соединений.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E77D52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Для определения подвижности бактерий можно применять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следующие методы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метод «висячей капли»;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 серебрения по Морозову;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посев по методу Ермольевой;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метод Вейнберга.</w:t>
      </w:r>
    </w:p>
    <w:p w:rsidR="00C46CED" w:rsidRDefault="00C46CED" w:rsidP="003F30FC">
      <w:pPr>
        <w:spacing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0FC" w:rsidRPr="003F30FC" w:rsidRDefault="00E77D52" w:rsidP="003F30FC">
      <w:pPr>
        <w:spacing w:line="23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D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5E0C" w:rsidRPr="003F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30FC" w:rsidRPr="003F30FC">
        <w:rPr>
          <w:rFonts w:ascii="Times New Roman" w:hAnsi="Times New Roman" w:cs="Times New Roman"/>
          <w:b/>
          <w:sz w:val="28"/>
          <w:szCs w:val="28"/>
        </w:rPr>
        <w:t xml:space="preserve"> Для выявления включений волютина применяют следующие методы</w:t>
      </w:r>
      <w:r w:rsidR="003F30FC" w:rsidRPr="003F30FC">
        <w:rPr>
          <w:rFonts w:ascii="Times New Roman" w:hAnsi="Times New Roman" w:cs="Times New Roman"/>
          <w:sz w:val="28"/>
          <w:szCs w:val="28"/>
        </w:rPr>
        <w:t>:</w:t>
      </w:r>
    </w:p>
    <w:p w:rsidR="003F30FC" w:rsidRPr="003F30FC" w:rsidRDefault="003F30FC" w:rsidP="003F30FC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3F30FC">
        <w:rPr>
          <w:rFonts w:ascii="Times New Roman" w:hAnsi="Times New Roman" w:cs="Times New Roman"/>
          <w:sz w:val="28"/>
          <w:szCs w:val="28"/>
        </w:rPr>
        <w:t>а) метод Нейссера;</w:t>
      </w:r>
    </w:p>
    <w:p w:rsidR="003F30FC" w:rsidRPr="003F30FC" w:rsidRDefault="003F30FC" w:rsidP="003F30FC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3F30FC">
        <w:rPr>
          <w:rFonts w:ascii="Times New Roman" w:hAnsi="Times New Roman" w:cs="Times New Roman"/>
          <w:sz w:val="28"/>
          <w:szCs w:val="28"/>
        </w:rPr>
        <w:t>б) метод Грама;</w:t>
      </w:r>
    </w:p>
    <w:p w:rsidR="003F30FC" w:rsidRPr="003F30FC" w:rsidRDefault="003F30FC" w:rsidP="003F30FC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3F30FC">
        <w:rPr>
          <w:rFonts w:ascii="Times New Roman" w:hAnsi="Times New Roman" w:cs="Times New Roman"/>
          <w:sz w:val="28"/>
          <w:szCs w:val="28"/>
        </w:rPr>
        <w:t>в) метод Бурри-Гинса.</w:t>
      </w:r>
    </w:p>
    <w:p w:rsidR="003F30FC" w:rsidRPr="003F30FC" w:rsidRDefault="003F30FC" w:rsidP="003F30FC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3F30FC">
        <w:rPr>
          <w:rFonts w:ascii="Times New Roman" w:hAnsi="Times New Roman" w:cs="Times New Roman"/>
          <w:sz w:val="28"/>
          <w:szCs w:val="28"/>
        </w:rPr>
        <w:t>г) метод Ожешки.</w:t>
      </w:r>
    </w:p>
    <w:p w:rsidR="00875FC7" w:rsidRPr="00875FC7" w:rsidRDefault="00875FC7" w:rsidP="006A751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E77D52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Условиями, способствующими спорообразованию, являются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недостаток питательных веще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ср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недостаток  продуктов обмена;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недостаток  внутри клеток запасных веществ;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добавления глюкозы в питательную среду.</w:t>
      </w:r>
    </w:p>
    <w:p w:rsidR="00C46CED" w:rsidRDefault="00C46CED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E77D52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Бактериальную клетку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эукариотической клетки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отличают следующие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9712D8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эндоплазматической сети;</w:t>
      </w:r>
    </w:p>
    <w:p w:rsidR="00875FC7" w:rsidRPr="00875FC7" w:rsidRDefault="00875FC7" w:rsidP="009712D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ядерной мембраны;</w:t>
      </w:r>
    </w:p>
    <w:p w:rsidR="00875FC7" w:rsidRPr="00875FC7" w:rsidRDefault="00875FC7" w:rsidP="009712D8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цитоплазматической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мембраны;</w:t>
      </w:r>
    </w:p>
    <w:p w:rsidR="00875FC7" w:rsidRPr="00875FC7" w:rsidRDefault="00875FC7" w:rsidP="009712D8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ферментов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окислительного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фосфорилирования с плазматической мембраной.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верно 1, 2,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 2, 3, 4;</w:t>
      </w:r>
    </w:p>
    <w:p w:rsidR="00875FC7" w:rsidRDefault="00875FC7" w:rsidP="00875F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верно 1, 3, 4.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E77D52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Обязательными внешними структурами бактериальной клетки являются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9712D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жгутики;</w:t>
      </w:r>
    </w:p>
    <w:p w:rsidR="00875FC7" w:rsidRPr="00875FC7" w:rsidRDefault="00875FC7" w:rsidP="009712D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капсула;</w:t>
      </w:r>
    </w:p>
    <w:p w:rsidR="00875FC7" w:rsidRPr="00875FC7" w:rsidRDefault="00875FC7" w:rsidP="009712D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клеточная стенка;</w:t>
      </w:r>
    </w:p>
    <w:p w:rsidR="00875FC7" w:rsidRPr="00875FC7" w:rsidRDefault="00875FC7" w:rsidP="009712D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пили;</w:t>
      </w:r>
    </w:p>
    <w:p w:rsidR="00875FC7" w:rsidRPr="00875FC7" w:rsidRDefault="00875FC7" w:rsidP="009712D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цитоплазматическая мембрана.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верно 1,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верно 3,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верно 2,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верно 4, 5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959" w:rsidRDefault="00EE595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410985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Обязательными для бактериальной клетки внутренними структурами являются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цитоплазма;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нуклеоид;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зерна волютина.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 1,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верно 2,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верно 1, 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82"/>
          <w:tab w:val="left" w:pos="1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410985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43. Устойчивость бактерий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 лекарственным препаратам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детерминируется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-плазмидой;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-плазмидой;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-плазмидой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-плазмидой.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85" w:rsidRDefault="00410985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EE5959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5FC7" w:rsidRPr="00EE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Плазмиды представляют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собой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нуклеотидные последовательности, включающие 2000–20500 пар нуклеотидов;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фрагменты ДНК длиной около 1000 пар нуклеотидов;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кольцевидные суперспирализированные молекулы ДНК,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содержащие 1500–400000 пар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нуклеотидов.</w:t>
      </w:r>
    </w:p>
    <w:p w:rsidR="001B24EA" w:rsidRDefault="001B24EA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BC1EB2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68. В практической работе фаги используют </w:t>
      </w:r>
      <w:proofErr w:type="gramStart"/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профилактики инфекционных заболеваний;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терапии инфекционных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заболеваний;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диагностики инфекционных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заболеваний;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идентификации бактериальных культур;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типирования бактериальных культур.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FF0CDD" w:rsidP="00875FC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77. К основным методам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люминесцентной микроскопии, использующимся в медицинской бактериологии, относится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прямое флюорохрамирование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прямая реакция иммунофлюоресценции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непрямая реакция иммун</w:t>
      </w:r>
      <w:proofErr w:type="gramStart"/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флюоресценции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спонтанной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флюоресценции колоний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FF0CDD" w:rsidP="00875FC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80. Наиболее распространенным методом стерилизации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питательных сред является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сухожаровой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автоклавирование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фильтрация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кипячение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A13" w:rsidRDefault="002E5A13" w:rsidP="00875FC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C7" w:rsidRPr="00875FC7" w:rsidRDefault="00FF0CDD" w:rsidP="00875FC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81. Наиболее часто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практических лабораториях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используется метод заражения животных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9712D8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внутривенный;</w:t>
      </w:r>
    </w:p>
    <w:p w:rsidR="00875FC7" w:rsidRPr="00875FC7" w:rsidRDefault="00875FC7" w:rsidP="009712D8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пероральный;</w:t>
      </w:r>
    </w:p>
    <w:p w:rsidR="00875FC7" w:rsidRPr="00875FC7" w:rsidRDefault="00875FC7" w:rsidP="009712D8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внутрибрюшинный;</w:t>
      </w:r>
    </w:p>
    <w:p w:rsidR="00875FC7" w:rsidRPr="00875FC7" w:rsidRDefault="00875FC7" w:rsidP="009712D8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подкожный;</w:t>
      </w:r>
    </w:p>
    <w:p w:rsidR="00875FC7" w:rsidRPr="00875FC7" w:rsidRDefault="00875FC7" w:rsidP="009712D8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накожный.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1, 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верно 2, 5.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FF0CDD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83. Среди патогенных бактерий наиболее часто встречаются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облигатные аэробы;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облигатные анаэробы;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факультативные анаэробы;</w:t>
      </w:r>
    </w:p>
    <w:p w:rsidR="00875FC7" w:rsidRPr="00875FC7" w:rsidRDefault="00293323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чрезвычайно кислородо-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чувствительные.</w:t>
      </w:r>
    </w:p>
    <w:p w:rsidR="00EB766F" w:rsidRDefault="00EB766F" w:rsidP="00875FC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C7" w:rsidRPr="00875FC7" w:rsidRDefault="00BC2E69" w:rsidP="00875FC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15.</w:t>
      </w:r>
      <w:r w:rsidR="0075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Наиболее признанная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классификация антибиотиков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основывается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химической структуре;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спектре антибактериального действия;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механизме действия;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побочных действиях.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BC2E6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89. К основным группам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антибиотиков относятся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лактамные антибиотики;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аминогликозиды;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полисахариды;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макролиды.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BC2E6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90. Основной механизм действия </w:t>
      </w:r>
      <w:proofErr w:type="gramStart"/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лактамных антибиотиков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сводится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 подавлению синтеза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клеточных стенок;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нарушению синтеза белка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нарушению синтеза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нуклеиновых кислот;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к нарушению функций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цитоплазматической мембраны.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BC2E6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92. К показателям фармакокинетики антибиотиков, доступным для постановки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микрометодом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практической лаборатории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являются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крови;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концентрации антибиотиков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моче;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концентрации антибиотиков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спинномозговой жидкости.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BC2E6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93. Для определения чувствительности микроорганизмов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антибиотикам в практических лабораториях наиболее широко используют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метод диффузии в агар с применением дисков;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метод серийных разведений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жидкой питательной среде;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метод серийных разведений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плотной питательной среде;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ускоренный метод с кровью;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ускоренный метод с ТТХ.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01D0E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94. Установить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количественную характеристику степени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чувствительности исследуемого штамма (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gramStart"/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proofErr w:type="gramEnd"/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/мл)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позволяет использование в работе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метода диффузии в агар;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метода серийных разведений;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ускоренного метода с кровью;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ускоренного метода с ТТХ.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01D0E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95.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Предварительную оценку чувствительности микрофлоры путем прямого посева патологического материала нельзя получить с использованием метода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серийных разведений;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диффузии в агар;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ускоренных методов определения чувствительности с применением химических и биологических окислительно-восстановительных индикаторов.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01D0E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96.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диффузии в агар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позволяет получить следующую оценку степени чувствительности возбудителя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антибиотикам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качественную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полуколичественную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количественную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01D0E" w:rsidP="00875FC7">
      <w:pPr>
        <w:widowControl w:val="0"/>
        <w:shd w:val="clear" w:color="auto" w:fill="FFFFFF"/>
        <w:tabs>
          <w:tab w:val="left" w:pos="398"/>
          <w:tab w:val="left" w:pos="365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97.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получения полуколичественной оценки степени чувствительности микроорганизма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антибиотикам в работе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необходимо использовать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9712D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ind w:right="-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питательные среды;</w:t>
      </w:r>
    </w:p>
    <w:p w:rsidR="00875FC7" w:rsidRPr="00875FC7" w:rsidRDefault="00875FC7" w:rsidP="009712D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индикаторные диски с антибиотиками;</w:t>
      </w:r>
    </w:p>
    <w:p w:rsidR="00875FC7" w:rsidRPr="00875FC7" w:rsidRDefault="00875FC7" w:rsidP="009712D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дозированную посевную дозу микроба;</w:t>
      </w:r>
    </w:p>
    <w:p w:rsidR="00875FC7" w:rsidRPr="00875FC7" w:rsidRDefault="00875FC7" w:rsidP="009712D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чувствительности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непосредственно патологического материала;</w:t>
      </w:r>
    </w:p>
    <w:p w:rsidR="00875FC7" w:rsidRPr="00875FC7" w:rsidRDefault="00875FC7" w:rsidP="009712D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особых случаях использование дисков, приготовленных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лаборатории.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верно 1, 2, 3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верно 3, 4,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верно 2, 4, 5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6E7F3C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98.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Сократить сроки исследования и выдачи предварительного ответа о чувствительности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микроорганизмов в интервале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 3 до 5 часов позволяет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применение метода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9712D8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серийных разведений в жидкой питательной среде;</w:t>
      </w:r>
    </w:p>
    <w:p w:rsidR="00875FC7" w:rsidRPr="00875FC7" w:rsidRDefault="00875FC7" w:rsidP="009712D8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серийных разведений в плотной питательной среде;</w:t>
      </w:r>
    </w:p>
    <w:p w:rsidR="00875FC7" w:rsidRPr="00875FC7" w:rsidRDefault="00875FC7" w:rsidP="009712D8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метода диффузии в агар;</w:t>
      </w:r>
    </w:p>
    <w:p w:rsidR="00875FC7" w:rsidRPr="00875FC7" w:rsidRDefault="00875FC7" w:rsidP="009712D8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диффузии в агар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оксигемоглобина;</w:t>
      </w:r>
    </w:p>
    <w:p w:rsidR="00875FC7" w:rsidRPr="00875FC7" w:rsidRDefault="00875FC7" w:rsidP="009712D8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диффузии в агар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ТТХ.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верно 1, 2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верно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верно 4, 5.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6E7F3C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99.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чувствительности стрептококков к антибиотикам методом диффузии в агар следует проводить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 среде АГВ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питательной среде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питательной среде для выделения гемокультур и культивирования стрептококков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кровяном агаре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E31D1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шоколадном агаре</w:t>
      </w:r>
      <w:r w:rsidR="00E31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FE5" w:rsidRDefault="00612FE5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FD7BF2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101. К побочным эффектам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антибиотикотерапии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относятся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токсические реакции;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дисбактериозы;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аллергические реакции;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иммунодепрессивное действие;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менингиты.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FD7BF2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102. К принципам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рациональной</w:t>
      </w:r>
      <w:proofErr w:type="gramEnd"/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антибиотикотерапии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относятся следующие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микробиологический принцип;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генетический принцип;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клинический принцип;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эпидемический принцип;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фармакологический принцип;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фармацевтический принцип.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A14E4C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103. К ингибиторам синтеза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клеточной стенки бактерий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относятся следующие группы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антибиотиков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пенициллины;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цефалоспорины;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аминогликозиды;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полимиксины;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рифампицины.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A14E4C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104. К ингибиторам функций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цитоплазматической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мембраны бактерий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относятся следующие группы антибиотиков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пенициллины;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цефалоспорины;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аминогликозиды;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полимиксины;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рифампицины.</w:t>
      </w:r>
    </w:p>
    <w:p w:rsidR="00E126EF" w:rsidRDefault="00E126E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C7" w:rsidRPr="00875FC7" w:rsidRDefault="00A14E4C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105. К ингибиторам синтеза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белка бактерий относятся следующие группы антибиотиков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пенициллины;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цефалоспорины;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аминогликозиды;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полимиксины;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рифампицины.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A14E4C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106. К ингибиторам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транскрипции и синтеза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нуклеиновых кислот бактерий относятся следующие группы антибиотиков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пенициллины;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цефалоспорины;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аминогликозиды;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полимиксины;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рифампицины.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6F6A7D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110. Для создания анаэробных условий применяют следующие методы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использование анаэростата;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метод Фортнера;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метод Виньяль-Вейона;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метод Цейсслера.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66E" w:rsidRDefault="00DA366E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6F6A7D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33.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113. Культуральный метод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микробиологической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диагностики предполагает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селективных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питательных сред;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ind w:right="-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75F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использование дифференциально-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сред;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характеристику отдельных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(изолированных) колоний;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изучение фенотипа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накопительных культур;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изучения генотипа;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возможность определения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чувствительности к антибиотикам.</w:t>
      </w:r>
    </w:p>
    <w:p w:rsidR="00DA366E" w:rsidRPr="00875FC7" w:rsidRDefault="00875FC7" w:rsidP="00DA366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5FC7" w:rsidRPr="00875FC7" w:rsidRDefault="00DA366E" w:rsidP="007F667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115. К достоинствам культурального метода можно отнести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возможность сохранения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изолированных штаммов;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абсолютную чувствительность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специфичность;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возможность определения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чувствительности изолятов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антимикробным препаратам;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возможность консервации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исследуемого материала;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возможность фенотипического/ генотипического изучения «новых» (ранее неизвестных) бактерий.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4C52BC" w:rsidP="00875FC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117. Перечислите методы,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используемые в </w:t>
      </w:r>
      <w:proofErr w:type="gramStart"/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экспресс-варианте</w:t>
      </w:r>
      <w:proofErr w:type="gramEnd"/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микробиологического анализа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микроскопия исследуемого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выявление микробных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антигенов;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выявление антител;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генетических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фрагментов;</w:t>
      </w:r>
    </w:p>
    <w:p w:rsidR="00875FC7" w:rsidRPr="00875FC7" w:rsidRDefault="002867AD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B3000E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36.</w:t>
      </w:r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123. Укажите микробные маркеры, используемые в </w:t>
      </w:r>
      <w:proofErr w:type="gramStart"/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экспресс-варианте</w:t>
      </w:r>
      <w:proofErr w:type="gramEnd"/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микробиологического анализа</w:t>
      </w:r>
      <w:r w:rsidR="00875FC7"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ДНК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РНК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антигены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токсины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4774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84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ответы верны 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5FC7" w:rsidRPr="00875FC7" w:rsidRDefault="00B3000E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124. Укажите положения,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справедливые для полимеразной цепной реакции (ПЦР)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вариант экспресс-диагностики инфекционных заболеваний;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может быть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латентной персистенции;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основана на выявлении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фрагментов ДНК;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может быть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выявления РНК-вирусов;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ответы верны 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B3000E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125. Для выявления ДНК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помощи полимеразной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цепной реакции необходимы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следующие ингредиенты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специфические праймеры;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дезоксирибонуклеотид-трифосфаты;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обратная транскриптаза;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термостабильная ДНК-полимераза;</w:t>
      </w:r>
    </w:p>
    <w:p w:rsidR="00875FC7" w:rsidRDefault="00875FC7" w:rsidP="00757F5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ответы верны </w:t>
      </w:r>
    </w:p>
    <w:p w:rsidR="00757F53" w:rsidRPr="00875FC7" w:rsidRDefault="00757F53" w:rsidP="00757F5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F53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7016E8" w:rsidRDefault="007016E8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228782578"/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15A" w:rsidRDefault="004F115A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F53" w:rsidRDefault="00757F53" w:rsidP="0070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</w:t>
      </w:r>
      <w:r w:rsidR="0070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757F53" w:rsidRDefault="00757F53" w:rsidP="00757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757F53" w:rsidRDefault="00757F53" w:rsidP="00757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МИКРОБИОЛОГИЯ</w:t>
      </w:r>
      <w:r w:rsidR="0070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1199" w:rsidRDefault="00A11199" w:rsidP="00757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2"/>
        <w:tblW w:w="9180" w:type="dxa"/>
        <w:tblLook w:val="06A0" w:firstRow="1" w:lastRow="0" w:firstColumn="1" w:lastColumn="0" w:noHBand="1" w:noVBand="1"/>
      </w:tblPr>
      <w:tblGrid>
        <w:gridCol w:w="4077"/>
        <w:gridCol w:w="5103"/>
      </w:tblGrid>
      <w:tr w:rsidR="007016E8" w:rsidTr="007016E8">
        <w:tc>
          <w:tcPr>
            <w:tcW w:w="4077" w:type="dxa"/>
          </w:tcPr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1.1. а, б,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2.5. а, </w:t>
            </w:r>
            <w:proofErr w:type="gramStart"/>
            <w:r>
              <w:rPr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b/>
                <w:bCs/>
                <w:sz w:val="28"/>
                <w:szCs w:val="28"/>
              </w:rPr>
              <w:t>, в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3.8. в</w:t>
            </w:r>
          </w:p>
          <w:p w:rsidR="007016E8" w:rsidRDefault="007016E8" w:rsidP="00A11199">
            <w:pPr>
              <w:tabs>
                <w:tab w:val="right" w:pos="207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4.12. а, </w:t>
            </w:r>
            <w:proofErr w:type="gramStart"/>
            <w:r>
              <w:rPr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в 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5.17. а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6.24. б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7.25. а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8.43. а</w:t>
            </w:r>
          </w:p>
          <w:p w:rsidR="007016E8" w:rsidRDefault="007016E8" w:rsidP="00A11199">
            <w:pPr>
              <w:tabs>
                <w:tab w:val="left" w:pos="136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9.46. в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10.68. а, б, в,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, д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 77. б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 80. б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 81. б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 83. в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 88. а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 89. а, б,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 90. а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 92. б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19.93. а 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20.94. б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21.95. а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22.96. а, </w:t>
            </w:r>
            <w:proofErr w:type="gramStart"/>
            <w:r>
              <w:rPr>
                <w:b/>
                <w:bCs/>
                <w:sz w:val="28"/>
                <w:szCs w:val="28"/>
              </w:rPr>
              <w:t>б</w:t>
            </w:r>
            <w:proofErr w:type="gramEnd"/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 97. а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24. 98. в 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 99. в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26. 101. а, б, в,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27. 102. а, в,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, д, е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28. 103. а, </w:t>
            </w:r>
            <w:proofErr w:type="gramStart"/>
            <w:r>
              <w:rPr>
                <w:b/>
                <w:bCs/>
                <w:sz w:val="28"/>
                <w:szCs w:val="28"/>
              </w:rPr>
              <w:t>б</w:t>
            </w:r>
            <w:proofErr w:type="gramEnd"/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 104. г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 105. в</w:t>
            </w:r>
          </w:p>
          <w:p w:rsidR="007016E8" w:rsidRDefault="007016E8" w:rsidP="00757F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 106. д</w:t>
            </w:r>
          </w:p>
        </w:tc>
        <w:tc>
          <w:tcPr>
            <w:tcW w:w="5103" w:type="dxa"/>
          </w:tcPr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32. 110. а, б, в,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 113. д</w:t>
            </w:r>
          </w:p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 115. д</w:t>
            </w:r>
          </w:p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 117. д</w:t>
            </w:r>
          </w:p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  123. д</w:t>
            </w:r>
          </w:p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 124. д</w:t>
            </w:r>
          </w:p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 125. д</w:t>
            </w:r>
          </w:p>
          <w:p w:rsidR="007016E8" w:rsidRDefault="007016E8" w:rsidP="00A1119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57F53" w:rsidRPr="00757F53" w:rsidRDefault="00757F53" w:rsidP="00757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875FC7" w:rsidRDefault="00875FC7" w:rsidP="00F30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CBE" w:rsidRPr="00875FC7" w:rsidRDefault="00165CBE" w:rsidP="00F30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65CBE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Default="00875FC7" w:rsidP="00D83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228782579"/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ИНФЕКЦИОННАЯ ИММУНОЛОГ</w:t>
      </w:r>
      <w:bookmarkEnd w:id="2"/>
      <w:r w:rsidR="00165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ИЯ.</w:t>
      </w:r>
    </w:p>
    <w:p w:rsidR="00165CBE" w:rsidRDefault="00165CBE" w:rsidP="0016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CBE" w:rsidRPr="00875FC7" w:rsidRDefault="00165CBE" w:rsidP="0016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РАЗВИТИЯ ИНФЕКЦИОННОГО ПРОЦЕССА.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B0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стадиям развития инфекционного процесса относятся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циклический период;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инкубационный период;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период реконвалесценции;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продромальный период;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период развития болезни.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0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Инаппарантные формы 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инфекционного процесса 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характеризуются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очень тяжелым течением;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отсутствием клинических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симптомов;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внезапным самопроизвольным прекращением инфекционного процесса;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быстрым развитием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характерных клинических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симптомов.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0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Абортивные формы 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инфекционного процесса 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характеризуются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очень тяжелым течением;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отсутствием клинических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симптомов;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внезапным самопроизвольным прекращением инфекционного процесса;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быстрым развитием характерных клинических симптомов.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0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Манифестные формы 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инфекционного процесса </w:t>
      </w: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характеризуются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очень тяжелым течением;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отсутствием клинических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симптомов;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внезапным самопроизвольным прекращением инфекционного процесса;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быстрым развитием характерных клинических симптомов.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F644D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Условно-патогенные микроорганизмы обладают следующими свойствами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наличие факторов патогенности;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нозологическая специфичность;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органотропность;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являются представителями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нормальной микрофлоры тела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человека;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отсутствие нозологической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специфичности.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F644D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К факторам патогенности,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обусловливающим адгезию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колонизацию, относятся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плазмокоагулаза;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капсула;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гиалуронидаза;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фибринолизин;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адгезины.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F644D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 факторам патогенности, обусловливающим инвазивность и агрессивность, относятся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плазмокоагулаза;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капсула;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гиалуронидаза;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фибринолизин;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адгезины.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5FC7" w:rsidRPr="00875FC7" w:rsidRDefault="00F644D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Для экзотокинов бактерий характерны следующие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свойства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являются белками;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термолабильны;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являются белковополисахаридными комплексами;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термостабильны;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активные антигены;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могут переходить в анатоксин.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верно 1, 2,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верно 1, 2, 5,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верно 2, 3, 4,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верно 3, 4, 5, 6.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F644D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Для эндотоксинов бактерий характерны следующие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свойства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являются белками;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выделяются при гибели клетки;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являются белковополисахаридными комплексами;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термостабильны;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слабые антигены;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могут переходить в анатоксин.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верно 1, 2,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верно 1, 2, 5,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верно 2, 3, 4, 5;</w:t>
      </w:r>
    </w:p>
    <w:p w:rsidR="00875FC7" w:rsidRPr="00875FC7" w:rsidRDefault="009D12C7" w:rsidP="00166AB3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верно 3, 4, 5, 6.</w:t>
      </w:r>
    </w:p>
    <w:p w:rsidR="009D12C7" w:rsidRDefault="009D12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9D12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Анатоксином является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антитело, образовавшееся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ответ на введение в организм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человека экзотоксина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нейтрализующее его;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экзотоксин, после обработки формалином лишенный своих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токсических свойств,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но сохранивший антигенные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свойства;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эндотоксин, после обработки формалином лишенный своих токсических свойств, но сохранивший антигенные свойства.</w:t>
      </w:r>
    </w:p>
    <w:p w:rsidR="00875FC7" w:rsidRPr="00875FC7" w:rsidRDefault="00E77BAA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Под бактериемией понимают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процесс возникновения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вторичных отдаленных очагов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 внутренних органах;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процесс, при котором в крови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лимфе наблюдается присутствие микроорганизмов;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процесс, при котором в крови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лимфе наблюдается присутствие и размножение микроорганизмов;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процесс, при котором наблюдается наличие токсинов в крови.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E77BAA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 Под септикопиемией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понимают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процесс возникновения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вторичных отдаленных очагов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 внутренних органах;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процесс, при котором в крови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лимфе наблюдается присутствие микроорганизмов;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процесс, при котором в крови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лимфе наблюдается присутствие и размножение микроорганизмов;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процесс, при котором наблюдается наличие токсинов в крови.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E77BAA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Сепсисом является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процесс возникновения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вторичных отдаленных очагов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 внутренних органах;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процесс, при котором в крови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лимфе наблюдается присутствие микроорганизмов;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процесс, при котором в крови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лимфе наблюдается присутствие и размножение микроорганизмов;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процесс, при котором наблюдается наличие токсинов в крови.</w:t>
      </w:r>
    </w:p>
    <w:p w:rsidR="00E77BAA" w:rsidRDefault="00875FC7" w:rsidP="00E77BA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5FC7" w:rsidRPr="00E77BAA" w:rsidRDefault="00007391" w:rsidP="00E77BA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К клеточным факторам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неспецифической защиты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организма относятся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тучные клетки;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лейкоциты;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макрофаги;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натуральные киллерные клетки;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1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ответы верны </w:t>
      </w:r>
    </w:p>
    <w:p w:rsidR="00007391" w:rsidRDefault="00007391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007391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Для иммуноглобулина класса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справедливы следующие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положения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является мономером, имеет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антигенсвязывающих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легко проходит через плацентарный барьер;</w:t>
      </w:r>
    </w:p>
    <w:p w:rsidR="00875FC7" w:rsidRPr="00875FC7" w:rsidRDefault="00267BB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это самая крупная молекула из всех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это пентамер,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антигенсвязывающих центров;</w:t>
      </w:r>
    </w:p>
    <w:p w:rsidR="00875FC7" w:rsidRPr="00D25D65" w:rsidRDefault="00875FC7" w:rsidP="00D25D65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в сыво</w:t>
      </w:r>
      <w:r w:rsidR="00D2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роточной </w:t>
      </w:r>
      <w:r w:rsidR="00D25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секреторной формах;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007391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 Аллергенами могут быть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сыворотки животных;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пищевые продукты;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яды пчел, ос;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гормоны;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ферментные препараты;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латекс;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антибиотики.</w:t>
      </w:r>
    </w:p>
    <w:p w:rsidR="00007391" w:rsidRDefault="00007391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007391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37. При первичном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иммунном ответе первыми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появляются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64178D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 При первичном иммунном ответе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вырабатываются</w:t>
      </w:r>
      <w:r w:rsidR="00F26384" w:rsidRPr="00F2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  <w:tab w:val="left" w:leader="do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вырабатываются только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178D" w:rsidRDefault="00875FC7" w:rsidP="0064178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сначала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затем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64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5FC7" w:rsidRPr="00875FC7" w:rsidRDefault="0064178D" w:rsidP="0064178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="00875FC7" w:rsidRPr="0064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иммунокомпетентным клеткам относятся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Т-лимфоциты;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В-лимфоциты;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макрофаги;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НК-клетки.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64178D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46. Основными признаками,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характеризующими антигены,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являются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чужеродность;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антигенность;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иммуногенность;</w:t>
      </w:r>
    </w:p>
    <w:p w:rsidR="00875FC7" w:rsidRPr="00121BA3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специфичность.</w:t>
      </w:r>
    </w:p>
    <w:p w:rsidR="00773E90" w:rsidRPr="00773E90" w:rsidRDefault="00773E90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все ответы верны 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64178D" w:rsidP="00875FC7">
      <w:pPr>
        <w:widowControl w:val="0"/>
        <w:shd w:val="clear" w:color="auto" w:fill="FFFFFF"/>
        <w:tabs>
          <w:tab w:val="left" w:pos="427"/>
          <w:tab w:val="left" w:leader="dot" w:pos="2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49. Антигенную специфичность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бактериальной клетки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определяют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полные антитела;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гаптены;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полугаптены;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гетерогенные антитела;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видовые антигены;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типовые антигены.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2, 5, 6;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 1, 3, 4;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верно 1, 2, 3.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64178D" w:rsidP="00875FC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22.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54. </w:t>
      </w:r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="00773E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гуморальным механизмам противомикробной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резистентности относится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лизоцим;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интерферон;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пропердина;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функция естественных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киллеров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64178D" w:rsidP="00875FC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56. В процессе фагоцитоза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выделяют следующие стации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узнавание;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таксис;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адгезия;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внутриклеточное переваривание.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33822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57. Завершенный фагоцитоз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заканчивается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внутриклеточным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перевариванием;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поглощением;</w:t>
      </w:r>
    </w:p>
    <w:p w:rsidR="00875FC7" w:rsidRPr="00875FC7" w:rsidRDefault="00133822" w:rsidP="00133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киллингом.</w:t>
      </w:r>
    </w:p>
    <w:p w:rsidR="004B3DBA" w:rsidRDefault="004B3DBA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C7" w:rsidRPr="00875FC7" w:rsidRDefault="00133822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62. По химической природе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антиген может быть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белками;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неорганическими веществами;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полисахаридами;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нуклеиновыми кислотами.</w:t>
      </w:r>
    </w:p>
    <w:p w:rsidR="004B3DBA" w:rsidRDefault="004B3DBA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C7" w:rsidRPr="00875FC7" w:rsidRDefault="00133822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63. С точки зрения иммунолога микробная клетка является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антителом;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комплексом антигенов;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макроорганизмом.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33822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="00875FC7" w:rsidRPr="00133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67</w:t>
      </w:r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Антителами называют</w:t>
      </w:r>
      <w:r w:rsidR="00875FC7" w:rsidRPr="00875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сывороточные белки,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образующиеся в ответ на введение (попадание) антигена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сывороточные белки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белки системы комплемента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5FC7" w:rsidRPr="00875FC7" w:rsidRDefault="00133822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28.</w:t>
      </w:r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69. Перечислите основные </w:t>
      </w:r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классы иммуноглобулинов</w:t>
      </w:r>
      <w:r w:rsidR="00875FC7" w:rsidRPr="00875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75FC7" w:rsidRPr="00121BA3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</w:t>
      </w:r>
      <w:r w:rsidRPr="00121B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875FC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Ig</w:t>
      </w:r>
      <w:r w:rsidRPr="00121B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</w:t>
      </w:r>
      <w:r w:rsidRPr="0012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5FC7" w:rsidRPr="00121BA3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Ig</w:t>
      </w:r>
      <w:r w:rsidRPr="0012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12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5FC7" w:rsidRPr="00121BA3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Ig</w:t>
      </w:r>
      <w:r w:rsidRPr="0012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12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Ig</w:t>
      </w:r>
      <w:r w:rsidRPr="006A75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5FC7" w:rsidRPr="00875FC7" w:rsidRDefault="00875FC7" w:rsidP="00133822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Ig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133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269D" w:rsidRDefault="0030269D" w:rsidP="00875FC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C7" w:rsidRPr="00875FC7" w:rsidRDefault="00133822" w:rsidP="00875FC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80. Моноклональными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антителами называются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антитела, имеющие не менее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двух активных центров;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антитела, имеющие один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активный центр;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антитела, продуцируемые одним клоном плазматических клеток.</w:t>
      </w:r>
    </w:p>
    <w:p w:rsidR="00875FC7" w:rsidRPr="00875FC7" w:rsidRDefault="00875FC7" w:rsidP="00875FC7">
      <w:pPr>
        <w:autoSpaceDN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22" w:rsidRDefault="00133822" w:rsidP="00875FC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C7" w:rsidRPr="00875FC7" w:rsidRDefault="00133822" w:rsidP="00875FC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82. Иммунный ответ может быть следующих типов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антибактериальный;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антитоксический;</w:t>
      </w:r>
    </w:p>
    <w:p w:rsidR="00875FC7" w:rsidRPr="00875FC7" w:rsidRDefault="0030269D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противовирусный;</w:t>
      </w:r>
    </w:p>
    <w:p w:rsidR="00875FC7" w:rsidRPr="00875FC7" w:rsidRDefault="0030269D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противопротозойный;</w:t>
      </w:r>
    </w:p>
    <w:p w:rsidR="00875FC7" w:rsidRPr="00875FC7" w:rsidRDefault="0030269D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все ответы верны 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837CD" w:rsidP="00875FC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83. Стерильным иммунитетом является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иммунитет, сохраняющийся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отсутствие микроорганизма;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иммунитет, существующий только при наличии возбудителя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организме;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иммунитет, обусловленный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антителами.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837CD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 Т-лимфоциты формируются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тимусе;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селезенке;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лимфатических узлах.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837CD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88. Реакцией агглютинации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называется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leader="dot" w:pos="5309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реакция с использованием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эритроцитарных диагностикумов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специфическое склеивание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осаждение корпускулярных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антигенов под действием антител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присутствии электролита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растворение клеточного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антигена под действием антител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присутствии комплемента.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E9583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90. К реакциям преципитации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относятся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непрямая реакция Кумбса;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реакция флоккуляции;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иммуноферментный анализ;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реакция Видаля;</w:t>
      </w:r>
    </w:p>
    <w:p w:rsidR="00875FC7" w:rsidRPr="00875FC7" w:rsidRDefault="00E95837" w:rsidP="0043236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реакция по Асколи.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E9583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92. Реакцией непрямой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(пассивной) гемагглютинации 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называется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реакция с использованием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эритроцитарных диагностикумов;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специфическое склеивание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осаждение корпускулярных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антигенов под действием антител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присутствии электролита;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осаждение антигена из раствора под действием антител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присутствии электролита.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7B4ACD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101. Серодиагностикой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называется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метод распознавания заболеваний человека, животных и растений, основанный на способности </w:t>
      </w:r>
      <w:hyperlink r:id="rId9" w:history="1">
        <w:r w:rsidRPr="00875F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антител</w:t>
        </w:r>
      </w:hyperlink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сыворотки крови специфически реагировать с соответствующими </w:t>
      </w:r>
      <w:hyperlink r:id="rId10" w:history="1">
        <w:r w:rsidRPr="00875F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антигенами</w:t>
        </w:r>
      </w:hyperlink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 распознавания заболеваний человека, основанный на принципе комплементарности ДНК;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метод распознавания заболеваний человека, основанный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способности организма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реакциям ГЗТ;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метод распознавания заболеваний человека, основанный на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способности антител и антигенов диффундировать в агар.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7B4ACD" w:rsidP="00875FC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105. Количество иммуноглобулинов разных классов определяют </w:t>
      </w:r>
      <w:proofErr w:type="gramStart"/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</w:t>
      </w:r>
      <w:proofErr w:type="gramEnd"/>
      <w:r w:rsidR="00875FC7" w:rsidRPr="00875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оценки состояния В-системы иммунитета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оценки состояния Т-системы иммунитета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оценки состояния единой 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системы макрофагов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7B4ACD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38.</w:t>
      </w:r>
      <w:r w:rsidR="00875FC7"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106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Вакцинами называются</w:t>
      </w:r>
      <w:r w:rsidR="00875FC7"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препараты, которые используются для создания приобретенного искусственного активного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иммунитета;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препараты, которые содержат антитела против антигенов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возбудителя;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препараты, которые содержат убитых возбудителей.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7B4ACD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111. В состав живых вакцин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входят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аттенуированные штаммы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возбудителя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инактивированные культуры возбудителей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химические компоненты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возбудителей;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анатоксины возбудителей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C07E1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40.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112. В состав убитых вакцин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входят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аттенуированные штаммы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возбудителей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инактивированные культуры возбудителей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химические компоненты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возбудителей, обладающие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иммуногенностью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C07E1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</w: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113. 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химических вакцин входят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аттенуированные штаммы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возбудителей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иноктивированные культуры возбудителей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химические компоненты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возбудителей, обладающие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иммуногенностью;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антитела к идиотипу иммуноглобулина, специфического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отношении соответствующего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антигена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C07E1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114. В состав антиидиотипических вакцин входят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аттенуированные штаммы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возбудителей;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убитые культуры возбудителей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химческие компоненты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возбудителей, обладающие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иммуногенностью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4"/>
          <w:tab w:val="left" w:leader="dot" w:pos="4934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антитела к идиотипу </w:t>
      </w:r>
      <w:proofErr w:type="gramStart"/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иммуно-глобулина</w:t>
      </w:r>
      <w:proofErr w:type="gramEnd"/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специфического </w:t>
      </w:r>
      <w:r w:rsidRPr="0087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отношении соответствующего антигена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C07E1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43.</w:t>
      </w:r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117. К тестам 1-го уровня оценки иммунного статуса человека </w:t>
      </w:r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относятся</w:t>
      </w:r>
      <w:r w:rsidR="00875FC7"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75FC7" w:rsidRPr="008F51CA" w:rsidRDefault="008F51CA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фагоцитарной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активности лейкоцитов кров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крови процентного содержания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В-лимфоцитов;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определение в крови абсолютного количества 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В-лимфоцитов;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определение уровня </w:t>
      </w:r>
      <w:r w:rsidR="003806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9384664</wp:posOffset>
                </wp:positionH>
                <wp:positionV relativeFrom="paragraph">
                  <wp:posOffset>3696970</wp:posOffset>
                </wp:positionV>
                <wp:extent cx="0" cy="2968625"/>
                <wp:effectExtent l="19050" t="0" r="19050" b="31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862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8.95pt,291.1pt" to="738.95pt,5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ZPEQIAACk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" o:allowincell="f" strokeweight="3.35pt">
                <w10:wrap anchorx="margin"/>
              </v:line>
            </w:pict>
          </mc:Fallback>
        </mc:AlternateConten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иммуноглобулинов крови;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8F5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верны;</w:t>
      </w:r>
    </w:p>
    <w:p w:rsidR="00CC59CD" w:rsidRDefault="00CC59CD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5FC7" w:rsidRPr="00875FC7" w:rsidRDefault="001C07E1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44.</w:t>
      </w:r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118. К тестам 2-го уровня оценки иммунного статуса человека </w:t>
      </w:r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относятся</w:t>
      </w:r>
      <w:r w:rsidR="00875FC7" w:rsidRPr="0087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соотношений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субпопуляций Т-лимфоцитов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оценка функциональной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активности субпопуляций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Т-лимфоцитов (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анализ цитокинов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их рецепторов;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определение функциональной активности лимфоцитов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количеству бластных форм;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ответы верны; </w:t>
      </w:r>
    </w:p>
    <w:p w:rsidR="00CC59CD" w:rsidRDefault="00CC59CD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59CD" w:rsidRDefault="00CC59CD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1C07E1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45.</w:t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125. К сывороточным иммунным препаратам относятся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CC59CD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моноклональные антитела</w:t>
      </w:r>
      <w:r w:rsidR="00875FC7"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иммунные сыворотки;</w:t>
      </w:r>
    </w:p>
    <w:p w:rsidR="00875FC7" w:rsidRPr="00875FC7" w:rsidRDefault="00875FC7" w:rsidP="00875F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иммуноглобулины;</w:t>
      </w:r>
    </w:p>
    <w:p w:rsidR="00875FC7" w:rsidRPr="00875FC7" w:rsidRDefault="00875FC7" w:rsidP="00875F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«чистые» антитела;</w:t>
      </w:r>
    </w:p>
    <w:p w:rsidR="00875FC7" w:rsidRPr="00875FC7" w:rsidRDefault="003E0CA6" w:rsidP="00875F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верны;</w:t>
      </w:r>
    </w:p>
    <w:p w:rsidR="00875FC7" w:rsidRPr="00875FC7" w:rsidRDefault="00875FC7" w:rsidP="0087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Default="00380672" w:rsidP="00763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cademia" w:eastAsia="Times New Roman" w:hAnsi="Academia" w:cs="Times New Roman"/>
          <w:b/>
          <w:bCs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A2E51" wp14:editId="2CDF9CCA">
                <wp:simplePos x="0" y="0"/>
                <wp:positionH relativeFrom="column">
                  <wp:posOffset>2388235</wp:posOffset>
                </wp:positionH>
                <wp:positionV relativeFrom="paragraph">
                  <wp:posOffset>4265930</wp:posOffset>
                </wp:positionV>
                <wp:extent cx="973455" cy="4984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8.05pt;margin-top:335.9pt;width:76.6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nIewIAAPoEAAAOAAAAZHJzL2Uyb0RvYy54bWysVF1v0zAUfUfiP1h+7/KBszbR0mlrKUIa&#10;MDH4Aa7tNBaOHWy36Yb471w7bem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" stroked="f"/>
            </w:pict>
          </mc:Fallback>
        </mc:AlternateContent>
      </w:r>
      <w:r w:rsidR="00875FC7" w:rsidRPr="0087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763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875FC7" w:rsidRPr="00875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875FC7"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ИНФЕКЦИОННАЯ ИМММУНОЛОГИЯ</w:t>
      </w:r>
    </w:p>
    <w:p w:rsidR="00763EA7" w:rsidRPr="00875FC7" w:rsidRDefault="00763EA7" w:rsidP="00763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EB69F9" w:rsidRPr="00875FC7" w:rsidTr="00EB69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9" w:rsidRPr="00F103C5" w:rsidRDefault="00A14307" w:rsidP="00F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69F9" w:rsidRPr="00F103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F9" w:rsidRPr="00F103C5">
              <w:rPr>
                <w:rFonts w:ascii="Times New Roman" w:hAnsi="Times New Roman" w:cs="Times New Roman"/>
                <w:sz w:val="28"/>
                <w:szCs w:val="28"/>
              </w:rPr>
              <w:t>б, в, г, д</w:t>
            </w:r>
            <w:r w:rsidR="00EB69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2.2. б                                                        3.3. в                                            4.4. г                                                  5.7. г, д                                    6.8. д                                                 7.9. д                                     8.11.б                                              9.12. в                                                         10. 14. б                                              11. 18. б                                           12. 19. а                                           13. 20. в                                         14.22. д                                            15. 29. а</w:t>
            </w:r>
            <w:proofErr w:type="gramStart"/>
            <w:r w:rsidR="00EB69F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EB69F9">
              <w:rPr>
                <w:rFonts w:ascii="Times New Roman" w:hAnsi="Times New Roman" w:cs="Times New Roman"/>
                <w:sz w:val="28"/>
                <w:szCs w:val="28"/>
              </w:rPr>
              <w:t>, в                                  16.34. д                                          17.37. б                                 18.38. в                                   19.43.а, б, в                         20.46. д                              21.49.а                                          22.54. а, б, в                                 23.56. б, в, г                                 24.57. а                               25.62. а, в, г                                   26. 63. б                                       27. 67.а                                    28. 69. а</w:t>
            </w:r>
            <w:proofErr w:type="gramStart"/>
            <w:r w:rsidR="00EB69F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EB69F9">
              <w:rPr>
                <w:rFonts w:ascii="Times New Roman" w:hAnsi="Times New Roman" w:cs="Times New Roman"/>
                <w:sz w:val="28"/>
                <w:szCs w:val="28"/>
              </w:rPr>
              <w:t xml:space="preserve">,г                                                                           </w:t>
            </w:r>
            <w:r w:rsidR="00EB69F9" w:rsidRPr="00F103C5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9" w:rsidRDefault="00EB69F9" w:rsidP="0087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29.80. в                      </w:t>
            </w:r>
          </w:p>
          <w:p w:rsidR="00EB69F9" w:rsidRDefault="00EB69F9" w:rsidP="0087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82. д                                                                                           31.83. а</w:t>
            </w: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32. 87.а                                                                                                 33. 88. б                                                                                               34. 90.б, д                                                                                                                      35. 92. а                                                                                            36. 101. а                                                                                                37. 105. А                                                                                           38. 106.а                                                                                               39. 111. а                                                                                                  40. 112.б                                                                                                                41. 113.в                                                                                          42.114.г                                                                                              43.117. д                                                                                                  44. 118. 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в, г</w:t>
            </w:r>
          </w:p>
          <w:p w:rsidR="00EB69F9" w:rsidRPr="00875FC7" w:rsidRDefault="00EB69F9" w:rsidP="0087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45.125. д </w:t>
            </w:r>
          </w:p>
        </w:tc>
      </w:tr>
    </w:tbl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875FC7">
        <w:rPr>
          <w:rFonts w:ascii="Academia" w:eastAsia="Times New Roman" w:hAnsi="Academia" w:cs="Times New Roman"/>
          <w:sz w:val="28"/>
          <w:szCs w:val="28"/>
          <w:lang w:eastAsia="ru-RU"/>
        </w:rPr>
        <w:br w:type="page"/>
      </w:r>
      <w:bookmarkStart w:id="3" w:name="_Toc228782581"/>
      <w:r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Часть 2</w:t>
      </w:r>
      <w:r w:rsidRPr="00875F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ЧАСТНАЯ МИКРОБИОЛОГИЯ</w:t>
      </w:r>
      <w:bookmarkEnd w:id="3"/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109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875FC7" w:rsidRPr="00875FC7">
        <w:trPr>
          <w:trHeight w:val="100"/>
        </w:trPr>
        <w:tc>
          <w:tcPr>
            <w:tcW w:w="900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FC7" w:rsidRPr="00875FC7" w:rsidRDefault="00875FC7" w:rsidP="0087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EB69F9" w:rsidRDefault="00875FC7" w:rsidP="00C40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4" w:name="_Toc228782582"/>
      <w:r w:rsidRPr="00875FC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ВОЗБУДИТЕЛИ БАКТЕРИАЛЬНЫХ КИШЕЧНЫХ ИНФЕКЦИЙ</w:t>
      </w:r>
      <w:bookmarkEnd w:id="4"/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1. Укажите энтеробактерии – возбудители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внутрибольничных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инфекций мочевыводящей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системы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ab/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Escherichia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Salmonella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642BD0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ab/>
      </w:r>
      <w:r w:rsidR="00642BD0" w:rsidRPr="00642BD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Shigella;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Yersinia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Proteus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Наиболее распространенной пищевой энтеробактериальной инфекцией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дизентерия;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сальмонеллез;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эшерихиозы;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брюшной тиф;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иерсиниоз;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3. Для серотипирования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энтеробактерий применяется серологическая реакция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агглютинация;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преципитация;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связывание комплемента;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иммунофлюоресценция;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иммуноферментный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анализ.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4. Факторами,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экранирующими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О-антиген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 серологических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реакциях,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пептидогликан;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г) фимбрии;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белки наружной мембраны.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5. Ферментация лактозы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характерна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Е.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coli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Sh. flexneri;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S. typhi;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typhimurium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6. К энтеробактериальным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антропонозам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относятся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заболевания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эшерихиоз;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брюшной тиф;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дизентерия;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псевдотуберкулез;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сальмонеллез;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7. К энтеробактериальным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зоонозам относятся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заболевания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эшерихиоз;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брюшной тиф;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дизентерия;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псевдотуберкулез;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сальмонеллез;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8. Для классификации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энтеробактерий на уровне 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родовых таксонов используют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морфология;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тинкториальные свойства;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ферментативная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чувствительность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бактериофагам;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чувствительность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бактериоцинам;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9. Главным критерием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внутривидовой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дифференцировки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энтеробактерий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ферментативная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антибиотикорезистентность;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антигенные особенности;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степень патогенности;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особенности экологии.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10. Для классификации энтеробактерий до видов используются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морфология;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тинкториальные свойства;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ферментанивная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чувствительность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бактериофагам;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чувствительность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бактериоцинам;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антигенный профиль.</w:t>
      </w:r>
    </w:p>
    <w:p w:rsidR="00231916" w:rsidRDefault="00231916" w:rsidP="00875FC7">
      <w:pPr>
        <w:widowControl w:val="0"/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11. Для антигенной структуры энтеробактерий характерно присутствие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О-антигена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К-антигена;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Н-антигена.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12.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О-антиген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энтеробактерий представляет собой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липид;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полисахарид;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протеин;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липополисахаридопротеиновый комплекс.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13.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О-антиген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энтеробактерий находится 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жгутиках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клеточной стенке;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плазматической мембране;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капсуле;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фимбриях.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14. Н-антиген энтеробактерий входит в состав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клеточной стенки;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плазматической мембраны;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капсул;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пилей;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д) жгутиков.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15. К-антиген энтеробактерий является составной частью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клеточной стенки;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пилей;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плазматической мембраны;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капсулы;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жгутиков.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16. Н-антиген энтеробактерий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липополисахаридом;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полисахаридом;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белком;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липидом.</w:t>
      </w:r>
    </w:p>
    <w:p w:rsidR="00416CAC" w:rsidRDefault="00416CAC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17. К-антиген энтеробактерий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липополисахаридом;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полисахаридом;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белком;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липидом.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18. Укажите род энтеробактерий, включающий облигатных представителей нормальной микрофлоры человека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Escherichia;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Salmonella;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Shigella;</w:t>
      </w:r>
    </w:p>
    <w:p w:rsidR="00875FC7" w:rsidRPr="002634D3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34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Yersinia</w:t>
      </w:r>
      <w:r w:rsidRPr="002634D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416CAC" w:rsidRDefault="00875FC7" w:rsidP="00416CAC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34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Proteus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19. Специфическая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профилактика разработана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холеры;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псевдотуберкулеза;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сальмонеллезного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гастроэнтерита;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шигеллеза.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20. Представители энтеробактерий окрашиваются по Граму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положительно;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отрицательно;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вариабельно.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21. Форма клеток у энтеробактерий бывает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палочковидной;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б) кокковидной;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спиралевидной.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22. Энтеробактерии могут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образовывать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капсулы;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цисты.</w:t>
      </w:r>
    </w:p>
    <w:p w:rsidR="008B57FF" w:rsidRDefault="008B57FF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23. Для энтеробактерий характерен следующий тип дыхания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аэробный;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анаэробный;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факультативно-анаэробный.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24. Энтеробактерии обладают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каталазой;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цитохромоксидазой;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оксидазой.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25. Для всех энтеробактерий характерным признаком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является утилизация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глюкозы;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лактозы;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сахарозы;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маннита.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3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26. Для диагностики энтеробактерий применяют следующие идентификационные тесты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B57FF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ферментация сахарозы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утилизация глюкозы;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восстановление нитратов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нитриты;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образование плазмокоагулазы;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реакция Фогеса-Проскауэра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27. Для энтеробактерий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характерны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факторы патогенности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фибринолизин;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цитотоксин;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энтеротоксин.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634D3" w:rsidRDefault="002634D3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634D3" w:rsidRDefault="002634D3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28. К семейству энтеробактерий относятся представители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следующих родов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9161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Escherichia</w:t>
      </w:r>
      <w:r w:rsidRPr="00C9161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2634D3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C9161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Salmonella</w:t>
      </w:r>
      <w:r w:rsidRPr="00C9161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Campylobacter;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Yersinia</w:t>
      </w: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Vibrio</w:t>
      </w: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29. Укажите, какие энтеробактерии наиболее часто вызывают восходящие инфекции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мочевого тракта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Klebsiella pneumoniae;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Serratia marcescens;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Citrobacter freundii;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Enterobacter cloacae;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Esherihia</w:t>
      </w:r>
      <w:r w:rsidRPr="006A75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coli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9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30. Из перечисленных возбудителей заболеваний семейству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Enterobacteriaceae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принадлежат возбудители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шигеллезов;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холеры;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псевдотуберкулеза;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иерсиниоза.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 w:line="232" w:lineRule="auto"/>
        <w:ind w:right="-17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31. Для этиотропной терапии </w:t>
      </w:r>
      <w:r w:rsidRPr="00875FC7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кишечных инфекций применяют</w:t>
      </w:r>
      <w:r w:rsidRPr="00875FC7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антибиотики;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сульфаниламиды;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нитрофурановые препараты;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бактериофаги, сыворотки,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иммуноглобулины;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рифампицин.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32. Внутрибольничный штамм энтеробактерий обладает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следующими свойствами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полирезистентностью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антибиотикам;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высокой вирулентностью;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полиагглютинабильностью.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33. Для всех представителей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семейства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Enterobacteriaceae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отличительные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грамотрицательные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образование эндоспор;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образование капсулы;</w:t>
      </w:r>
    </w:p>
    <w:p w:rsidR="00875FC7" w:rsidRPr="00875FC7" w:rsidRDefault="00A8312C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факультативные анаэробы;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34. Серодиагностика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не применяется для диагностики заболеваний, вызываемых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эшерихиями;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typhi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иерсиниями.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35. Кишечная палочка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принадлежит к роду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Escherichia;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Salmonella;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Shigella;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Yersinia;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д) Klebsiella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Enterobacter.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36.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Патогенные эшерихии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дифференцируют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от условно-патогенных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 цвету колоний на среде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ндо;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 антигенным свойствам;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по способности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ферментировать лактозу;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по способности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ферментировать глюкозу.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37. Клиника и патогенез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заболеваний, вызванных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энтероинвазивными кишечными палочками, являются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аналогичными клинике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 патогенезу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псевдотуберкулеза;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сальмонеллезного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гастроэнтерита;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д) иерсиниоза;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холеры.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38. Клиника и патогенез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заболеваний, вызванных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энтеротоксигенными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кишечными палочками,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являются аналогичными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клинике и патогенезу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псевдотуберкулеза;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сальмонеллезного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гастроэнтерита;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иерсиниоза;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холеры.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39. Для энтеротоксигенных эшерихий характерны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колонизация тонкого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колонизация толстого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продукция энтеротоксинов;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вызывают холероподобную инфекцию;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вызывают дизентериеподобную инфекцию.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40. Энтеротоксины эшерихий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фактором патогенности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энтероинвазивных эшерихий;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фактором патогенности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энтеропатогенных эшерихий;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фактором патогенности энтерогеморрагических эшерихий;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фактором патогенности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энтеротоксигенных эшерихий;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причиной диареи секреторного типа.</w:t>
      </w:r>
    </w:p>
    <w:p w:rsidR="002634D3" w:rsidRDefault="002634D3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41. Для энтеропатогенных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эшерихий характерны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колонизируют энтероциты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тонкого 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инвазируют энтероциты;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имеют адгезины,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действующие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типу «контактных токсинов»;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опасны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взрослых людей;</w:t>
      </w:r>
    </w:p>
    <w:p w:rsidR="00377A47" w:rsidRDefault="00875FC7" w:rsidP="00377A4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вызывают диарею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секреторного типа;</w:t>
      </w:r>
    </w:p>
    <w:p w:rsidR="00875FC7" w:rsidRPr="00377A47" w:rsidRDefault="00875FC7" w:rsidP="00377A4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42. Для эшерихий характерны основные антигены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43. Антигенами, на основании которых проводится разделение эшерихий на серогруппы,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44. Для диагностики заболеваний, вызванных патогенными кишечными палочками,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посев испражнений проводят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 среду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ндо;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 висмут-сульфит агар;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 ЖСА;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 щелочной агар;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 среду Плоскирева.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45. Из биохимических тестов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 случае роста эшерихий часто бывают положительными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тест на утилизацию цитрата;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тест на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3) инозит;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 реакция Фогеса-Проскауэра;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5) реакция с метиловым красным;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6) образование индола;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2,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2, 5,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3, 4,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3, 4, 6.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344"/>
          <w:tab w:val="left" w:pos="325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46. Для энтерогеморрагических эшерихий характерно наличие следующих признаков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  <w:tab w:val="left" w:pos="922"/>
          <w:tab w:val="left" w:pos="2362"/>
          <w:tab w:val="left" w:pos="439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способность к синтезу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шигоподобных токсинов;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основной путь предачи –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алиментарный;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в) вызывают дизентериеподобные заболевания;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вызывают холероподобные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заболевания.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47. Для постановки серологических реакций эшерихии надо выращивать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 среде Клиглера;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 питательном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 среде Симмонса.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48. В первую очередь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 дифференциации от эшерихий нуждаются родовые группы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сальмонеллы;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цитробактер.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49. Для энтероинвазивных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эшерихий характерно наличие следующих признаков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основным фактором патогенности является фактор инвазии;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вызывает холероподобное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заболевание;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локализация патогенного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процесса – толстый кишечник.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50. Для выявления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О-антигена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эшерихии в РА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предварительно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необходимо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экстрагировать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О-антиген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ацетоном;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разрушить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-антиген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кипячением;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разрушить К-антиген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кипячением;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нейтрализовать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-антиген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сывороткой.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51. Эшерихии можно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отдифференцировать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от шигелл с помощью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следующих тестов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подвижности;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наличие лизиндекарбоксилазы;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3) ферментация лактозы;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 ферментация глюкозы;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5) реакция Фогеса-Проскауэра.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2,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3, 4,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1, 3, 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52. Для рода шигелл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стабильным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отсутствие подвижности;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ферментация маннита;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отсутствие выделения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сероводорода.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53. Для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sonn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i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ферментация маннита;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выделение индола;</w:t>
      </w:r>
    </w:p>
    <w:p w:rsidR="00875FC7" w:rsidRPr="00875FC7" w:rsidRDefault="00377A4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3) ферментация лактозы</w:t>
      </w:r>
      <w:r w:rsidR="00875FC7"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 выделение сероводорода;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5) расщепление мочевины.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1,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2, 3.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54. Основным методом диагностики дизентерии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экспресс-диагностика;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аллергодиагностика;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1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культуральный метод.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1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55. Возбудители бактериальной дизентерии относятся к роду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Escherichia;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Salmonella;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Shigella;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Yersinia;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д) Proteus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Klebsiella.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56. Из нижеперечисленных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бактерий не имеют жгутиков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сальмонеллы;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шигеллы;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эшерихии;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иерсинии.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57. Наиболее тяжелые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клинические формы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дизентерии вызывают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Sh. sonnei;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S. disenteriae 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Sh. Flexneri;</w:t>
      </w:r>
    </w:p>
    <w:p w:rsidR="00875FC7" w:rsidRPr="00E77D52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990031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r w:rsidRPr="00E77D5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Sh</w:t>
      </w:r>
      <w:r w:rsidRPr="00E77D5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bydii</w:t>
      </w:r>
      <w:r w:rsidRPr="00E77D5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</w:t>
      </w:r>
    </w:p>
    <w:p w:rsidR="00875FC7" w:rsidRPr="00E77D52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58. Наличие в фекалиях крови и слизи является симптом,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характерным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сальмонеллезного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гастроэнтерита;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иерсиниоза;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холеры.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59. Для шигелл характерны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основные антигены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60. Спиртовая дизентерийная вакцина Флекснера-Зонне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используется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заблаговременной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профилактики дизентерии;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экстренной профилактики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дизентерии;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лечения хронической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дизентерии.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61. Размножение возбудителя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 клетках эпителия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толстого кишечника –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ведущее звено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патогенеза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псевдотуберкулеза;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сальмонеллезного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гастроэнтерита;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иерсиниоза;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холеры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62. Выделение сероводорода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на среде Клиглера в сочетании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с отсутствием ферментации лактозы является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характерным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признаком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сальмонелл;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шигелл;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клебсиелл;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иерсиний.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63. Для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dysenteriae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характерно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продукция экзотоксина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(цитотоксина);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выделение сероводорода;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ферментации лактозы.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64. Наиболее активными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по биохимическим свойствам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среди шигелл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S.dysenteriae;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S.flexneri;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boydii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sonnei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65. Для шигелл оптимальной транспортной средой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глицериновый консервант;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среда Китта-Тароцци;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солевой бульон.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66. Для выделения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dysenteriae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следует братьсреды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Эндо;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Плоскирева;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Вильсон–Блэра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67. Видовую принадлежность шигелл определяют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по следующим признакам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морфология;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тинкториальные свойства;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ферментанивная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особенности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О-антигенов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особенности Н-антигенов.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68. Укажите шигеллы,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продуцирующие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сильный экзотоксин (токсин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Шига)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Sh. dysenteriae 1;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Sh. flexneri;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Sh. boydii;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Sh. sonnei;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75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Sh</w:t>
      </w:r>
      <w:r w:rsidRPr="006A75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dysenteriae</w:t>
      </w:r>
      <w:r w:rsidRPr="006A75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всетипы</w:t>
      </w:r>
      <w:r w:rsidRPr="006A7513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69. Укажите факторы, определяющие повышенную болезнетворность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Sh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dysenteriae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капсула;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внутриэпителиальная (энтероциты) инвазия;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д) устойчивость во внешней среде.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70.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-антиген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является разновидностью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О-антигена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является разновидностью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Н-антигена;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является разновидностью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К-антигена;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характерен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рода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Salmonella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характерен для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typhi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71. Укажите факторы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 механизмы, определяющие поражение тонкого кишечника при брюшном тифе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внутриэпителиальная инвазия бактерий;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энтеротоксины;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эндогенное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реинфицирование 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аллергическое (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Т-зависимое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) воспаление в стенке 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действие эндотоксина.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72. Во время инкубационного периода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Typhi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размножаются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в энтероцитах тонкого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 гепатоцитах;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 просвете тонкого 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 просвете толстого 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32" w:lineRule="auto"/>
        <w:ind w:right="-12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в макрофагах пейеровых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бляшек и солитарных фолликулов.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73. Возбудители брюшного тифа и паратифов относятся к роду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Escherichia;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lastRenderedPageBreak/>
        <w:t>б) Salmonella;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Shigella;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Yersinia;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д) Proteus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Klebsiella.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74. Сальмонеллы образуют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колонии черного цвета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 среде Плоскирева;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 среде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ндо;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 висмут-сульфит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 щелочном МПА.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75. При диагностике брюшного тифа для выделения гемокультуры посев крови проводят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на среду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Эндо;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Плоскирева;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висмут-сульфит агар;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Раппопорт.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76. При диагностике брюшного тифа для выделения гемокультуры соотношение крови и питательной среды должно быть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1/1;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1/2;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1/10;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1/100.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Arial Unicode MS" w:hAnsi="Times New Roman" w:cs="Times New Roman"/>
          <w:b/>
          <w:spacing w:val="-2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77. Основным методом диагно</w:t>
      </w:r>
      <w:r w:rsidRPr="00875FC7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eastAsia="ru-RU"/>
        </w:rPr>
        <w:t>стики сальмонеллезов является</w:t>
      </w:r>
      <w:r w:rsidRPr="00875FC7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78. Для сальмонелл характерны основные антигены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79. При кишечном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сальмонеллезе поражается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тонкий кишечник;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прямая кишка;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толстый кишечник.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80. В основу классификации сальмонелл по схеме Кауфмана-Уайта положены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биохимические свойства;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патогенность для животных;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патогенность для человека;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антигенные свойства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81. У носителей сальмонелл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образуются иммуноглобулины класса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IgA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IgM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IgG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82. Внутрибольничный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штамм сальмонелл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отличается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  <w:tab w:val="left" w:pos="312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множественной лекарственной устойчивостью;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устойчивостью во внешней среде;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3) способностью продуцировать колицины.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2,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1, 3.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83. Сальмонеллы от эшерихий можно отдифференцировать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 помощью следующих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тестов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метилового красного;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выделения сероводорода;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3) индола;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 подвижности;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5) утилизации цитрата;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6) гидролиза мочевины.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2,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2, 3,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1, 3,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верно 2, 4, 6.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84. Наиболее ранним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и достоверным методом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диагностики брюшного тифа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выделение копрокультуры;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выделение гемокультуры;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г) выделение уринокультуры.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85. Висмут-сульфит относится к элективно-дифференциальным питательным средам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эшерихии;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сальмонелл;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шигелл;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холерных вибрионов.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86. В реакции Видаля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выявляют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антиО-антитела;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антиН-антитела;</w:t>
      </w:r>
    </w:p>
    <w:p w:rsidR="00875FC7" w:rsidRPr="00875FC7" w:rsidRDefault="00D93411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-антитела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D93411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бактерионосителей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сальмонеллезные антигены.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87. Укажите антиген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typhi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, отсутствующий у подавляющего большинства других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сальмонелл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липополисахарид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88. Состояние «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Status</w:t>
      </w:r>
      <w:r w:rsidRPr="006A75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typhosus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(помрачнение сознания,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заторможенность, головная боль и т.д.) при брюшном тифе обусловлено действием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экзотоксина;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эндотоксина;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нейротоксина;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-тифина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89. Исследуемым материалом для бактериологического исследования при брюшном тифе в период лихорадки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желчь;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моча;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испражнения.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90. Исследуемым материалом для бактериологического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исследования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 брюшном тифе начиная со второй недели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заболевания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б) желчь;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моча;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испражнения.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91. Для заблаговременной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профилактики брюшного тифа используется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живая вакцина;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химическая вакцина;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бактериофаги;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антибиотики;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убитая вакцина;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анатоксин.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92. Розеолезно-папулезная сыпь при брюшном тифе появляется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вследствие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сенсибилизации микроорганизма аллергенами возбудителя;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повреждения капилляров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экзотоксином;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воспалительных изменений поверхностных слоев кожи в месте локализации возбудителя.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93. Короткий инкубационный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период (несколько часов),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характерен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сальмонеллезных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гастроэнтеритов;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паратифов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дизентерии.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94. Высокие титры антител к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О-антигену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и низкие к Н-антигену сальмонеллы тифи характерны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для начала заболевания;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для бактерионосительства;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для конца заболевания;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для постинфекционного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имунитета.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95. Иерсинии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мезофилами;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психрофилами;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термофилами.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96. Для выделения иерсинийследует использовать среду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накопления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солевой бульон;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фосфатный буфер;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магниевую среду.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97. Оптимальной температурой для культивирования иерсиний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+28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+37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+3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+10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60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98.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enterocolitica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можно отдифференцировать от Е.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pseudotuberculosis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 помощью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следующих тестов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рамнозы;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сахарозы;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3) мальтозы;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 цитрата Симмонса;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5) раффинозы;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6) орнитиндекарбоксилазы.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3,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2,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2, 4, 6.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2634D3" w:rsidRDefault="00230B78" w:rsidP="00875FC7">
      <w:pPr>
        <w:widowControl w:val="0"/>
        <w:shd w:val="clear" w:color="auto" w:fill="FFFFFF"/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99.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Yersinia</w:t>
      </w:r>
      <w:r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34D3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pseudotub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erculosis</w:t>
      </w:r>
      <w:r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</w:t>
      </w:r>
      <w:r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отличие</w:t>
      </w:r>
      <w:r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от</w:t>
      </w:r>
      <w:r w:rsidR="002634D3"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34D3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="002634D3"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34D3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enterocolitica</w:t>
      </w:r>
      <w:r w:rsidR="002634D3" w:rsidRP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34D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ферментирует</w:t>
      </w:r>
      <w:r w:rsidR="00875FC7" w:rsidRPr="002634D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2634D3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сахарозу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2634D3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лактозу; </w:t>
      </w:r>
    </w:p>
    <w:p w:rsidR="00875FC7" w:rsidRDefault="002634D3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рамнозу; </w:t>
      </w:r>
    </w:p>
    <w:p w:rsidR="002634D3" w:rsidRDefault="002634D3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маннит;</w:t>
      </w:r>
    </w:p>
    <w:p w:rsidR="002634D3" w:rsidRPr="00875FC7" w:rsidRDefault="00824C26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арабинозу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100. Представители рода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Yersinia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могут вызывать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следующие заболевания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псевдотуберкулез;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пневмония;</w:t>
      </w:r>
    </w:p>
    <w:p w:rsidR="00875FC7" w:rsidRPr="00875FC7" w:rsidRDefault="00824C26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туберкулез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кишечный иерсиниоз;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бактериальная дизентерия.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101. Для идентификации возбудителя кишечного иерсиниоза применяют следующие идентификационные тесты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расщепление мочевины;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б) наличие лецитиназы;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ферментация сахарозы;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разжижение желатины.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102. Для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pseudotuberculosis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характерно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капсулы;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способность к спорообраз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ванию;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подвижность при температурах ниже 37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биполярное окрашивание.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103. Представители рода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Vibrio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могут вызывать следующие инфекции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гастроэнтериты;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менингиты;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холеру;</w:t>
      </w:r>
    </w:p>
    <w:p w:rsidR="00875FC7" w:rsidRPr="00875FC7" w:rsidRDefault="00D05533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энцефалиты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D05533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остеомиелиты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01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104. К семейству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Vibrionaceae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относятся следующие роды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Vibrio</w:t>
      </w: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Psevdomonas</w:t>
      </w: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C9161C" w:rsidRDefault="00D05533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Shigella</w:t>
      </w:r>
      <w:r w:rsidR="00875FC7" w:rsidRPr="00C9161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C9161C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="00D0553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Salmone</w:t>
      </w:r>
      <w:r w:rsidR="00D05533">
        <w:rPr>
          <w:rFonts w:ascii="Times New Roman" w:eastAsia="Arial Unicode MS" w:hAnsi="Times New Roman" w:cs="Times New Roman"/>
          <w:sz w:val="28"/>
          <w:szCs w:val="28"/>
          <w:lang w:eastAsia="ru-RU"/>
        </w:rPr>
        <w:t>lla.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spacing w:after="0" w:line="232" w:lineRule="auto"/>
        <w:ind w:right="-158"/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105. Холерный вибрион является</w:t>
      </w:r>
      <w:r w:rsidRPr="00875FC7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перитрихом;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лофотрихом;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монотрихом;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амфитрихом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106. Как основной метод лабораторной диагностики холеры применяется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14"/>
          <w:tab w:val="left" w:pos="176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107. Укажите признаки, характерные для представителей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рода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Vibrio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оксидазы;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образование сероводорода;</w:t>
      </w:r>
    </w:p>
    <w:p w:rsidR="00875FC7" w:rsidRPr="00875FC7" w:rsidRDefault="00D05533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отсутствие жгутиков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1306"/>
          <w:tab w:val="left" w:pos="3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108. Для идентификации возбудителей холеры используется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реакция Фогеса-Проскауэра;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  <w:tab w:val="left" w:pos="2434"/>
          <w:tab w:val="left" w:pos="315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чувствительность к специфическим бактериофагам;</w:t>
      </w:r>
    </w:p>
    <w:p w:rsidR="00875FC7" w:rsidRPr="00875FC7" w:rsidRDefault="00765572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расщепление сахарозы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утилизация цитрата.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109. По классификации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Хейберга возбудитель холеры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относится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5-й группе;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3-й группе;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2-й группе;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1-й группе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110. Для возбудителя классической холеры характерны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свойства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чувствительность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классическому монофагу;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гексаминовый тест;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гемолитическая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агглютинация О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сыворотками.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111. Для возбудителя холеры серовара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139 характерны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чувствительность к полимиксину;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гемолитическая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чувствительность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бактериофагу Эль-Тор;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положительная реакция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Фогеса-Проскауэра.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112. Фактором, обусловливающим развитие диареи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 холере,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инвазия эпителия 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действие экзотоксина;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образование дефектов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кишечной стенки;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циркуляция возбудителя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кровотоке;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действие эндотоксина.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113. Для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экспресс-диагностики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холеры применяются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методы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а) РСК;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биопроба на животных;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114. Классический холерный вибрион отличается от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Vibrio</w:t>
      </w:r>
      <w:r w:rsidRPr="006A75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cholerae</w:t>
      </w:r>
      <w:r w:rsidRPr="006A75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eltor</w:t>
      </w:r>
      <w:r w:rsidRPr="006A751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o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антигенным свойствам;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способности ферментировать сахара;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по лизабельности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специфическими фагами;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чувствительности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полимиксину;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способности к продукции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гемолизинов.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115. Для определения группы по Хейбергу необходимо учитывать особенности ферментации следующих соединений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маннозы;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глюкозы;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сахарозы;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арабинозы;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д) лактозы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116. Холероген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вызывает образование язв на </w:t>
      </w: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поверхности кишечного эпителия;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активирует аденилактициклазу;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способствует инвазии холерных вибрионов.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117. Доставленные в лабораторию испражнения больного имеют вид рисового отвара.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Это характерно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шигеллеза;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псевдотуберкулеза;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брюшного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сальмонеллезного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гастроэнтерита;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иерсиниоза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холеры.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30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118. Для профилактики холеры можно использовать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холерный бактериофаг;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антибиотики;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холероген-анатоксин;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бивалентную вакцину;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lastRenderedPageBreak/>
        <w:t xml:space="preserve">д) противохолерную </w:t>
      </w:r>
      <w:proofErr w:type="gramStart"/>
      <w:r w:rsidRPr="00875FC7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>О-сыворотку</w:t>
      </w:r>
      <w:proofErr w:type="gramEnd"/>
      <w:r w:rsidRPr="00875FC7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119. Возбудителями пищевых интоксикаций могут быть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стафилококки;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протеи;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кишечные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="00F56BF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Salmonella spp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6A7513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Botulinum</w:t>
      </w:r>
      <w:r w:rsidRPr="006A751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энтерококки.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120. Причиной токсикоинфекции могут быть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стафилококки;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протеи;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кишечные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клебсиеллы;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С.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botulinum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Salmonella</w:t>
      </w:r>
      <w:r w:rsidRPr="006A75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spp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121. Выраженная слизистая капсула является характерным признаком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сальмонелл;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шигелл;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клебсиелл;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иерсинии.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122.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Щелочной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агар относится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к элективным питательным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средам для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эшерихии;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сальмонелл;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шигелл;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холерных вибрионов.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123. Представители семейства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Vibrionaceae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окрашиваются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по Граму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положительно;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отрицательно;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7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вариабельно.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124. Для кампилобактерий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характерно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по Граму окрашиваются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положительно;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отсутствие спорообразования;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имеется капсула;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-образноя форма клетки.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125. Кампилобактерии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перитрихами;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монотрихами;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амфитрихами;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лофотрихами.</w:t>
      </w:r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228782583"/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C9161C" w:rsidRDefault="00F56BF4" w:rsidP="00487B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487B38" w:rsidRDefault="00487B38" w:rsidP="00487B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lastRenderedPageBreak/>
        <w:t>ОТВЕТЫ</w:t>
      </w:r>
    </w:p>
    <w:p w:rsidR="00487B38" w:rsidRDefault="00487B38" w:rsidP="00487B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487B38" w:rsidRDefault="00673C5C" w:rsidP="00487B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673C5C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Модуль </w:t>
      </w:r>
    </w:p>
    <w:p w:rsidR="00487B38" w:rsidRDefault="00673C5C" w:rsidP="0067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МИКРОБИОЛОГИЧЕСКАЯ ДИАГНОСТИКА </w:t>
      </w:r>
      <w:r w:rsidR="00487B38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КИШЕЧНЫХ ИНФЕКЦИЙ</w:t>
      </w:r>
    </w:p>
    <w:p w:rsidR="00487B38" w:rsidRDefault="00487B38" w:rsidP="0067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565"/>
      </w:tblGrid>
      <w:tr w:rsidR="00487B38" w:rsidTr="002D1C3E">
        <w:trPr>
          <w:trHeight w:val="10567"/>
        </w:trPr>
        <w:tc>
          <w:tcPr>
            <w:tcW w:w="2347" w:type="dxa"/>
          </w:tcPr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а, д</w:t>
            </w:r>
          </w:p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</w:p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а</w:t>
            </w:r>
          </w:p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</w:p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а</w:t>
            </w:r>
          </w:p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в</w:t>
            </w:r>
          </w:p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д</w:t>
            </w:r>
          </w:p>
          <w:p w:rsidR="00487B38" w:rsidRDefault="00487B38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в 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в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в, е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в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г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д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г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в, д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б,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д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д, е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б,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487B38" w:rsidRP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 а</w:t>
            </w:r>
          </w:p>
        </w:tc>
        <w:tc>
          <w:tcPr>
            <w:tcW w:w="2347" w:type="dxa"/>
          </w:tcPr>
          <w:p w:rsidR="00487B38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д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е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д</w:t>
            </w:r>
          </w:p>
          <w:p w:rsidR="000E36C5" w:rsidRDefault="000E36C5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  <w:r w:rsidR="0002090E">
              <w:rPr>
                <w:rFonts w:eastAsia="Arial Unicode MS"/>
                <w:bCs/>
                <w:iCs/>
                <w:sz w:val="28"/>
                <w:szCs w:val="28"/>
              </w:rPr>
              <w:t>, в, д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в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д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в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в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г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P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</w:t>
            </w:r>
            <w:r w:rsidR="00C411EB"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2347" w:type="dxa"/>
          </w:tcPr>
          <w:p w:rsidR="00487B38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02090E" w:rsidRDefault="0002090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</w:t>
            </w:r>
            <w:r w:rsidR="0047000A">
              <w:rPr>
                <w:rFonts w:eastAsia="Arial Unicode MS"/>
                <w:bCs/>
                <w:iCs/>
                <w:sz w:val="28"/>
                <w:szCs w:val="28"/>
              </w:rPr>
              <w:t>в, д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д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г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 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б,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г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г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д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47000A" w:rsidRP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</w:tc>
        <w:tc>
          <w:tcPr>
            <w:tcW w:w="2565" w:type="dxa"/>
          </w:tcPr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а</w:t>
            </w:r>
          </w:p>
          <w:p w:rsidR="0047000A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б</w:t>
            </w:r>
          </w:p>
          <w:p w:rsidR="002D1C3E" w:rsidRDefault="0047000A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 в 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а, в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а, в.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а, в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в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б,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в, д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д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е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а, б,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а, д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б, в,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е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в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</w:p>
          <w:p w:rsid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г</w:t>
            </w:r>
            <w:proofErr w:type="gramEnd"/>
          </w:p>
          <w:p w:rsidR="002D1C3E" w:rsidRPr="002D1C3E" w:rsidRDefault="002D1C3E" w:rsidP="00B7172C">
            <w:pPr>
              <w:pStyle w:val="ad"/>
              <w:numPr>
                <w:ilvl w:val="0"/>
                <w:numId w:val="28"/>
              </w:numPr>
              <w:ind w:right="-97"/>
              <w:rPr>
                <w:rFonts w:eastAsia="Arial Unicode MS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iCs/>
                <w:sz w:val="28"/>
                <w:szCs w:val="28"/>
              </w:rPr>
              <w:t>, в</w:t>
            </w:r>
          </w:p>
        </w:tc>
      </w:tr>
    </w:tbl>
    <w:p w:rsidR="00487B38" w:rsidRPr="00487B38" w:rsidRDefault="00487B38" w:rsidP="00487B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02090E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02090E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F56BF4" w:rsidRPr="0002090E" w:rsidRDefault="00F56BF4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4" w:right="-97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A12FB" w:rsidRDefault="00DA12FB" w:rsidP="00DA1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bookmarkEnd w:id="5"/>
    <w:p w:rsidR="00875FC7" w:rsidRPr="00EE5AD2" w:rsidRDefault="00875FC7" w:rsidP="00EE5AD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ectPr w:rsidR="00875FC7" w:rsidRPr="00EE5AD2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EE5AD2" w:rsidP="00EE5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6" w:name="_Toc228782584"/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en-US" w:eastAsia="ru-RU"/>
        </w:rPr>
        <w:lastRenderedPageBreak/>
        <w:t>III</w:t>
      </w:r>
      <w:r w:rsidRPr="00EE5AD2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Модуль</w:t>
      </w:r>
      <w:r w:rsidR="00875FC7" w:rsidRPr="00875FC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МИКРОБИОЛОГИЧЕСКАЯ </w:t>
      </w:r>
      <w:r w:rsidR="00251A7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ДИАГНОСТИКА</w:t>
      </w:r>
      <w:r w:rsidR="00875FC7"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ВОЗДУШНО-КАПЕЛЬНЫХ ИНФЕКЦИЙ</w:t>
      </w:r>
      <w:bookmarkEnd w:id="6"/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251A70" w:rsidRDefault="00251A70" w:rsidP="00875FC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1. Биологический метод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применяется для диагностики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пневмококковой пневмонии;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дифтерии;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коклюша;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проказы;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скарлатины.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Основными представителями резидентной микрофлоры верхних дыхательных путей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стрептококки;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бактероиды;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стафилококки;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грибы.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 При пневмококковой пневмонии исследованию подлежат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мазок из зева;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мокрота;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желчь.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4. Первичный посев мокроты при подозрении на пневмококковую пневмонию предпочтительнее осуществлять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среду Борде-Жангу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среду Клауберга;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среду Левенштейна-Йенсена;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сывороточноый агар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ристомицином;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кровяной агар.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 Для возбудителя дифтерии характерно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спор;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капсул;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взаиморасположение клеток под углом друг к другу;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наличие зерен валютина.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6. Микроорганизмы рода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Corynebacterium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грамположительными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палочками;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грамотрицательными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палочками;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грамположительными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кокками;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грамотрицательными кокками.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26"/>
          <w:tab w:val="left" w:pos="27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7. Основным фактором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патогенности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Corynebacterium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diphteriae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является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26"/>
          <w:tab w:val="left" w:pos="27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ЛПС клеточной стенки;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пили;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белок 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8. Возбудитель дифтерии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обладает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уреазной активностью;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токсикогенными свойствами;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цистиназной активностью;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гемолитической активностью;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способностью восстанавливать нитраты в нитриты.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9. При лабораторной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диагностике дифтерии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материал перед исследованием обрабатывают кислотой, для устранения сопутствующей флоры;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материал отбирают до начала антибактериальной терапии;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материал до посева следует транспортировать и хранить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при температуре 37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материал предварительно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центрифугируют.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06"/>
          <w:tab w:val="left" w:pos="1238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10. Для первичного посева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коринебактерий дифтерии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среду Борде-Жангу;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среду Клауберга;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среду Левенштейн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а-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Йенсена;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сывороточный агар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ристомицином;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кровяной агар.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  <w:tab w:val="left" w:pos="1795"/>
          <w:tab w:val="left" w:pos="355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11. В состав среды Клауберга входят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компоненты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б) теллурит калия;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суспензия свежих яиц;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глицерин;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06"/>
          <w:tab w:val="left" w:pos="1238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картофель.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06"/>
          <w:tab w:val="left" w:pos="1238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06"/>
          <w:tab w:val="left" w:pos="1238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12. Для первичного посева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менингококков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среду Борде-Жангу;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среду Клауберга;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среду Левенштейна-Йенсена;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сывороточный агар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ристомицином;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кровяной агар.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13. Для выявления возбудителя дифтерии в мазке можно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использовать окраску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 Граму;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 Нейссеру;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 Цилю-Нильсену;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по Ожешке.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14. Для специфической терапии дифтерии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противодифтерийную антитоксическую сыворотку;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дифтерийный анатоксин;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сульфаниламиды.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15. Для заблаговременной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специфической профилактики дифтерии применяют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вакцину АКДС;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вакцину БСЖ;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пробу Манту;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пробу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Дика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АДСм.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16. Для идентификации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C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diphtheria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используются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морфологические;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культуральные;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3) биохимические;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 серологические;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5) токсигенные.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2,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2,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3, 4,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верно 1, 3,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д) верно 2, 3, 5.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17. Токсигенность дифтерии определяют с помощью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реакции преципитации в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б) реакции нейтрализации антител;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реакции агглютинации.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18. Для дифтерийного токсина характерно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его образование кодирует </w:t>
      </w:r>
      <w:r w:rsidRPr="00875FC7">
        <w:rPr>
          <w:rFonts w:ascii="Times New Roman" w:eastAsia="Arial Unicode MS" w:hAnsi="Times New Roman" w:cs="Times New Roman"/>
          <w:i/>
          <w:iCs/>
          <w:sz w:val="28"/>
          <w:szCs w:val="28"/>
          <w:lang w:val="en-US" w:eastAsia="ru-RU"/>
        </w:rPr>
        <w:t>tox</w:t>
      </w:r>
      <w:r w:rsidRPr="003D5E0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+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токсин состоит из двух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компонентов;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оказывает блокирующее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действие на синтез белка;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является эндотоксином.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19. В состав среды Левенштейна-Йенсена входят следующие компоненты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теллурит калия;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суспензия свежих яиц;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глицерин;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картофель.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20. После перенесенной скарлатины у человека формируется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стойкий напряженный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антимикробный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непродолжительный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антимикробный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стойкий напряженный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антитоксический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непродолжительный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антитоксический иммунитет.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21. В состав среды Борде-Жангу входят следующие компоненты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теллурит калия;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суспензия свежих яиц;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глицерин;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картофель.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22. Проба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Дика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используется для выявления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антимикробного иммунитета при стрептококковых инфекциях;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сенсибилизации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стрептококкам при ревматизме;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антитоксического иммунитета при скарлатине.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23. Основным методом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лабораторной диагностики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коклюша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аллергологический.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24. Для 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pertussis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характерны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рост на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простом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образование пигмента;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расщепление мочевины;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каталазы.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25. Для 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parapertussis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рост на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простом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образование пигмента;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расщепление мочевины;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каталазы.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26. Для 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bronchiseptica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характерны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рост на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простом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пигмента;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расщепление мочевины;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каталазы.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27. После перенесенного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коклюша формируется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стойкий напряженный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антимикробный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непродолжительный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антимикробный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стойкий напряженный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антитоксический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непродолжительный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антитоксический иммунитет.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28. Специфическими (видовыми) антигенами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proofErr w:type="gramEnd"/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parapertussis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а) факторы 1-6;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фактор 7;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фактор 12;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фактор 14.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29. Специфическими (видовыми) антигенамиявляются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pertussis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факторы 1-6;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фактор 7;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фактор 12;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фактор 14.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30. Взятие исследуемого материала (слизи из верхних дыхательных путей) при подозрении на коклюш проводится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заднеглоточным тампоном;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носоглоточным тампоном;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-130"/>
        <w:rPr>
          <w:rFonts w:ascii="Times New Roman" w:eastAsia="Arial Unicode MS" w:hAnsi="Times New Roman" w:cs="Times New Roman"/>
          <w:spacing w:val="-4"/>
          <w:w w:val="99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w w:val="99"/>
          <w:sz w:val="28"/>
          <w:szCs w:val="28"/>
          <w:lang w:eastAsia="ru-RU"/>
        </w:rPr>
        <w:t>в) по методу «кашлевых пластинок»;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смыва из полости рта.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31. Специфическими (видовыми) антигенами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proofErr w:type="gramEnd"/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bronchiseptica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факторы 1-6;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фактор 7;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фактор 12;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фактор 14.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32. Общими антигенамидля всех представителей рода 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фактор 1-6;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фактор 7;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фактор 12;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фактор 14.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33. В какой из клинических </w:t>
      </w:r>
      <w:r w:rsidRPr="00875FC7">
        <w:rPr>
          <w:rFonts w:ascii="Times New Roman" w:eastAsia="Arial Unicode MS" w:hAnsi="Times New Roman" w:cs="Times New Roman"/>
          <w:b/>
          <w:spacing w:val="-4"/>
          <w:sz w:val="28"/>
          <w:szCs w:val="28"/>
          <w:lang w:eastAsia="ru-RU"/>
        </w:rPr>
        <w:t>стадий коклюш наиболее заразен</w:t>
      </w: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катаральная стадия;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пароксизмальная стадия;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стадия инкубации;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стадия выздоровления?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  <w:tab w:val="left" w:pos="2510"/>
          <w:tab w:val="left" w:pos="345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34. Для выделения 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ordetella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pertussis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используют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питательные среды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среду Борде-Жангу;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среду Клауберга;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среду Левенштейна-Йенсена;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сывороточный агар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 ристомицином;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кровяной агар.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35. Для заблаговременной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специфической профилактики коклюша применяют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вакцину АКДС;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вакцину БСЖ;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пробу Манту;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пробу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Дика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36.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Neisseria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meningitidis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характерны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факторы патогенности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белок 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капсула;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пили.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37. Для всех представителей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рода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Neisseria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отрицательная окраска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Граму;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отсутствие подвижности;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имеют шаровидную форму;</w:t>
      </w:r>
    </w:p>
    <w:p w:rsidR="00875FC7" w:rsidRPr="00875FC7" w:rsidRDefault="00251A70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имеют палочковидную форму;</w:t>
      </w:r>
    </w:p>
    <w:p w:rsidR="00875FC7" w:rsidRPr="00875FC7" w:rsidRDefault="00251A70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не </w:t>
      </w:r>
      <w:proofErr w:type="gramStart"/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требовательны</w:t>
      </w:r>
      <w:proofErr w:type="gramEnd"/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питательным средам.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38. Взятие исследуемого материала (слизи из верхних дыхательных путей) при подозрении на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менингококковый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назофарингит проводится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заднеглоточным тампоном;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носоглоточным тампоном;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по методу «кашлевых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пластинок»;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методом смыва из полости рта.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39. Для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экспресс-диагностики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менингококковой инфекции применяют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)р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еакции агглютинации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на стекле;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РНГА;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реакции преципитации;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методы встречного иммуноэлектрофореза.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40. Для дифференциации менингококка от других представителей рода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Neisseria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применяют следующие тесты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ферментация углеводов;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образование индола;</w:t>
      </w:r>
    </w:p>
    <w:p w:rsidR="00875FC7" w:rsidRPr="00875FC7" w:rsidRDefault="008C0B31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образование мочевины с 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раствором сахарозы;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отсутствие роста на бессывороточном агаре при 37 °С.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pacing w:val="-4"/>
          <w:w w:val="98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158"/>
        <w:rPr>
          <w:rFonts w:ascii="Times New Roman" w:eastAsia="Arial Unicode MS" w:hAnsi="Times New Roman" w:cs="Times New Roman"/>
          <w:b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pacing w:val="-4"/>
          <w:w w:val="98"/>
          <w:sz w:val="28"/>
          <w:szCs w:val="28"/>
          <w:lang w:eastAsia="ru-RU"/>
        </w:rPr>
        <w:t>41. Для серодиагностики менинго</w:t>
      </w:r>
      <w:r w:rsidRPr="00875FC7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кокковой инфекции применяют</w:t>
      </w:r>
      <w:r w:rsidRPr="00875FC7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pacing w:val="-4"/>
          <w:w w:val="99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w w:val="99"/>
          <w:sz w:val="28"/>
          <w:szCs w:val="28"/>
          <w:lang w:eastAsia="ru-RU"/>
        </w:rPr>
        <w:t>а) реакции агглютинации на стекле;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РНГА;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реакции преципитации;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методы встречного иммуноэлектрофореза.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42. Идентификацию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Neisseria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meningitides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проводят на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основании следующих свойств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ферментация глюкозы;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наличие пигмента;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уреазная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тест на каталазу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66"/>
          <w:tab w:val="left" w:pos="194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43. Причиной пятнистой сыпи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 петехиальных геморрагий при генерализованных формах менингококковых заболеваний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капсулярные полисахариды;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белковый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  <w:tab w:val="left" w:pos="20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  <w:tab w:val="left" w:pos="20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протеины наружной мембраны.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  <w:tab w:val="left" w:pos="20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44. При лабораторной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диагностике менингококковой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инфекции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материал перед исследованием обрабатывают кислотой для устранения сопутствующей флоры;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материал предварительно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прогревают для устранения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сопутствующей флоры;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материал до посева следует транспортировать и хранить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при температуре 37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</w:t>
      </w:r>
      <w:r w:rsidR="008C0B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предварительно хранить в холодильнике.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45. Для специфической профилактики менингита можно применять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иммуноглобулин;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менингококковую вакцину;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в) менингококковый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диагностикум;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антибиотики.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046"/>
          <w:tab w:val="left" w:pos="2448"/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46. К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нозологическими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формам менингококковой инфекции относятся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гастроэнтерит;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бактерионосительство;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назофарингит;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менингит;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сепсис.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47. Для заблаговременной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специфической профилактики туберкулеза применяют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вакцину АКДС;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вакцину БСЖ;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пробу Манту;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пробу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Дика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48. Микобактерии не могут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вызывать у человека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туберкулез;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лепру;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актиномикоз;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микоплазмоз.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49. Для выделения чистой культуры возбудителя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туберкулеза необходимо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1–2 дня;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5–7 дней;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30–45 дней.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50. Основным методом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лабораторной диагностики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туберкулеза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серодиагностика.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51. Туберкулез у человека могут вызывать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tuberculosis;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M. bovis;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lastRenderedPageBreak/>
        <w:t>в) M. microbi;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M. africanum.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52. Для представителей рода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Mycobacterium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являются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грамположительными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микроорганизмами;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являются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грамотрицательными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микроорганизмами;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являются кислотоустойчивыми микроорганизмами;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образуют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имеют капсулу.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53. Диагноз туберкулеза можно поставить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на основании выделения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чистой культуры;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с помощью серологических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методов;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при микроскопии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патологического материала.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54. Микобактерии растут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быстро на любых питательных средах;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медленно на любых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питательных средах;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быстро на специальных средах для микобактерий;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медленно на специальных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средах для микобактерий.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55. Из перечисленных ниже микроорганизмов наименьшей устойчивостью во внешней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среде обладают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энтерококки;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стафилококки;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менингококки;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гонококки.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56. При лабораторной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диагностике туберкулеза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выполняют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требования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обработка материала перед исследованием кислотой, для устранения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сопутствующей флоры;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прогревание материала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для устранения сопутствующей флоры;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материал до посева следует транспортировать и хранить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при температуре 37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материал предварительно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центрифугируют.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57. Проба Манту используется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диагностики туберкулеза;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диагностики дифтерии;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отбора лиц, подлежащих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вакцинации вакциной БЦЖ;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отбора лиц, подлежащих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вакцинации вакциной АКДС.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58. Для лечения туберкулеза используются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антибиотики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химиопрепараты;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бактериофаги;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лечебные сыворотки;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туберкулин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59. В клинической практике для диагностики проказы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бактериологический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бактериоскопический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биологический метод.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60. Для выявления возбудителя туберкулеза в мазке мокроты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с помощью светового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микроскопа можно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использовать окраску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 Цилю-Нильсену;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 Бури-Гинсу;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 Ожешке;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по Нейссеру.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61. Для дифференциации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Mycobacterium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tuberculosis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от других микобактерий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применяют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выделение сероводорода;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ферментация глюкозы;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в) метод микрокультур Прайса;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образование ниацина;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окраска по Цилю-Нильсену.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62. Укажите верные положения применительно к туберкулиновой пробе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пробу считают положительной при появлении папулы,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превышающей 10 мм;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наибольшее распространение нашло внутрикожное введение туберкулина (реакция Манту);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повторное введение туберкулина способно вызвать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конверсию отрицательной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пробы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положительную;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отрицательный ответ не следует рассматривать как факт,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указывающий на отсутствие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туберкулезного процесса;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проба имеет больше эпидемиологическое, чем диагностическое значение.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63.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Для лечения лепры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а) антибиотики и химиопрепараты;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бактериофаги;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иммуноглобулин;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лепромин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64. Микобактерии туберкулеза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мезофилами;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психрофилами;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аэробами;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факультативными анаэробами;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термофилами.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65. Возбудители туберкулеза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образуют споры;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склонны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полиморфизму;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лишены пептидогликана;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образуют эндоспоры;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отличаются повышенной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скоростью размножения.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66. Укажите питательные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среды для культивирования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микобактерий туберкулеза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желточно-солевой агар;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мясо-пептонный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агар;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среда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ндо;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шоколадный агар;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среда Левинштейна–Йенсена.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67. Проба Мицуды используется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диагностики лепры;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диагностики туберкулеза;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отбора лиц, подлежащих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вакцинации вакциной БЦЖ;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для характеристики клинического течения лепры.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68. Для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Mycobacterium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leprae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является грамположительным микроорганизмом;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является грамотрицательным микроорганизмом;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является кислотоустойчивым микроорганизмом;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образует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имеет капсулу.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69. Проказу у человека могут вызывать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tuberculosis;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M.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leprae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M. microbi;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M. africanum.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70. Инкубационный период </w:t>
      </w: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лепре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5–7 дней;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14–21 день;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3–30 лет;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2–3 месяца.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71. Вакцина БСЖ состоит </w:t>
      </w:r>
      <w:proofErr w:type="gramStart"/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ослабленной культуры М.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tuberculosis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ослабленной культуры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bovis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убитой культуры М.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tuberculosis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ослабленной культуры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fricanum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убитой культуры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bovis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е) убитой культуры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fricanum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72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экспресс-диагностики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дифтерии применяют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реакции агглютинации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на стекле;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б) РНГА;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методы встречного иммуноэлектрофореза.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73. Для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pneumonia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характерно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положительная окраска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методу Грама;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чувствительность к оптохину;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выделение аммиака;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чувствительность к желчи.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74. Для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pyogenes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характерно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отрицательная окраска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методу Грама;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чувствительность к оптохину;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гемолиза;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наличие оксидазы.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75. Скарлатину вызывают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) S. pyogenes;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б) S. pneumoniae;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в) S. salivarius;</w:t>
      </w:r>
    </w:p>
    <w:p w:rsidR="00875FC7" w:rsidRPr="003D5E0C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г) S. sanguis.</w:t>
      </w:r>
    </w:p>
    <w:p w:rsidR="00875FC7" w:rsidRPr="003D5E0C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</w:p>
    <w:p w:rsidR="00875FC7" w:rsidRPr="003D5E0C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</w:p>
    <w:p w:rsidR="00875FC7" w:rsidRPr="003D5E0C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  <w:bookmarkStart w:id="7" w:name="_Toc228782585"/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C9161C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Pr="00150AAD" w:rsidRDefault="00EF47DF" w:rsidP="00EF4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C9161C" w:rsidRPr="00150AAD" w:rsidRDefault="00C9161C" w:rsidP="00EF4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C9161C" w:rsidRPr="00150AAD" w:rsidRDefault="00C9161C" w:rsidP="00EF4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C9161C" w:rsidRPr="00150AAD" w:rsidRDefault="00C9161C" w:rsidP="00EF4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EF47DF" w:rsidRDefault="00EF47DF" w:rsidP="00EF4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ОТВЕТЫ</w:t>
      </w:r>
    </w:p>
    <w:p w:rsidR="00EF47DF" w:rsidRDefault="00EF47DF" w:rsidP="00EF4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МИКРОБИОЛОГИЯ ВОЗДУШНО-КАПЕЛЬНЫХ ИНФЕКЦИЙ</w:t>
      </w:r>
    </w:p>
    <w:p w:rsidR="00EF47DF" w:rsidRDefault="00EF47DF" w:rsidP="00EF4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EF47DF" w:rsidTr="00833286">
        <w:trPr>
          <w:trHeight w:val="2646"/>
        </w:trPr>
        <w:tc>
          <w:tcPr>
            <w:tcW w:w="2294" w:type="dxa"/>
          </w:tcPr>
          <w:p w:rsidR="00EF47DF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д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в, д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б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9712D8" w:rsidRDefault="009712D8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г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д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д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EF47DF" w:rsidRP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94" w:type="dxa"/>
          </w:tcPr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д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б,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г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C9161C" w:rsidRPr="00C9161C" w:rsidRDefault="00C411EB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</w:t>
            </w:r>
          </w:p>
        </w:tc>
        <w:tc>
          <w:tcPr>
            <w:tcW w:w="2294" w:type="dxa"/>
          </w:tcPr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г</w:t>
            </w:r>
          </w:p>
          <w:p w:rsidR="00C9161C" w:rsidRDefault="00C9161C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б,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б,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в 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г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776702" w:rsidRP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</w:tc>
        <w:tc>
          <w:tcPr>
            <w:tcW w:w="2294" w:type="dxa"/>
          </w:tcPr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б,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д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г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б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а, б,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 xml:space="preserve">     </w:t>
            </w:r>
          </w:p>
          <w:p w:rsid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776702" w:rsidRPr="00776702" w:rsidRDefault="00776702" w:rsidP="00B7172C">
            <w:pPr>
              <w:pStyle w:val="ad"/>
              <w:numPr>
                <w:ilvl w:val="0"/>
                <w:numId w:val="29"/>
              </w:num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а</w:t>
            </w:r>
          </w:p>
          <w:p w:rsidR="00776702" w:rsidRPr="00776702" w:rsidRDefault="00776702" w:rsidP="00776702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EF47DF" w:rsidRDefault="00EF47DF" w:rsidP="00C91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F47DF" w:rsidRDefault="00EF47DF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150AAD" w:rsidRDefault="00150AAD" w:rsidP="00150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150AAD" w:rsidRDefault="00150AAD" w:rsidP="00150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150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Раздел 4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МИКРОБИОЛОГИЯ ОСОБО ОПАСНЫХ ИНФЕКЦИЙ</w:t>
      </w:r>
      <w:bookmarkEnd w:id="7"/>
    </w:p>
    <w:p w:rsidR="00875FC7" w:rsidRPr="00875FC7" w:rsidRDefault="00875FC7" w:rsidP="003D4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397"/>
          <w:tab w:val="left" w:pos="2160"/>
          <w:tab w:val="left" w:pos="40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1. При лабораторной диагностике особо опасных инфекций обязательно должны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использоваться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9712D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выделение и изучение чистой культуры;</w:t>
      </w:r>
    </w:p>
    <w:p w:rsidR="00875FC7" w:rsidRPr="00875FC7" w:rsidRDefault="00875FC7" w:rsidP="009712D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серологические методы;</w:t>
      </w:r>
    </w:p>
    <w:p w:rsidR="00875FC7" w:rsidRPr="00875FC7" w:rsidRDefault="00875FC7" w:rsidP="009712D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экспресс диагностика;</w:t>
      </w:r>
    </w:p>
    <w:p w:rsidR="00875FC7" w:rsidRPr="00875FC7" w:rsidRDefault="00875FC7" w:rsidP="009712D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ускоренные методы;</w:t>
      </w:r>
    </w:p>
    <w:p w:rsidR="00875FC7" w:rsidRPr="00875FC7" w:rsidRDefault="00875FC7" w:rsidP="009712D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постановка биопроб;</w:t>
      </w:r>
    </w:p>
    <w:p w:rsidR="00875FC7" w:rsidRPr="00875FC7" w:rsidRDefault="00875FC7" w:rsidP="009712D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выделение специфического бактериофага.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3, 5;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2, 4,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1, 2, 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26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2. Для работы с возбудителями особо опасных инфекций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необходимо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использование специального защитного костюма;</w:t>
      </w:r>
    </w:p>
    <w:p w:rsidR="00875FC7" w:rsidRPr="00875FC7" w:rsidRDefault="00875FC7" w:rsidP="009712D8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наличие разрешения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для работы с возбудителями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ООН;</w:t>
      </w:r>
    </w:p>
    <w:p w:rsidR="00875FC7" w:rsidRPr="00875FC7" w:rsidRDefault="00875FC7" w:rsidP="009712D8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постоянное использование дез. средств;</w:t>
      </w:r>
    </w:p>
    <w:p w:rsidR="00875FC7" w:rsidRPr="00875FC7" w:rsidRDefault="00875FC7" w:rsidP="009712D8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наличие экспериментальных животных;</w:t>
      </w:r>
    </w:p>
    <w:p w:rsidR="00875FC7" w:rsidRPr="00875FC7" w:rsidRDefault="00875FC7" w:rsidP="009712D8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централизованное обеспечение стандартными питательными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средами;</w:t>
      </w:r>
    </w:p>
    <w:p w:rsidR="00875FC7" w:rsidRPr="00875FC7" w:rsidRDefault="00875FC7" w:rsidP="009712D8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использование проверенных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по ростовым качествам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питательных сред.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2, 5,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2, 3, 4,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4"/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2, 3, 5.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3. Для индикации ООИ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 практических лабораториях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метод иммунофлюоресценции;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РПГА;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выделение микроорганизмов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чистой культуре;</w:t>
      </w:r>
    </w:p>
    <w:p w:rsidR="00875FC7" w:rsidRPr="00875FC7" w:rsidRDefault="00150AAD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все ответы верны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150AAD" w:rsidP="00875F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4. Для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экспресс-диагностики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ООИ используют</w:t>
      </w:r>
      <w:r w:rsidR="00875FC7" w:rsidRPr="00875FC7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875FC7" w:rsidRPr="00875FC7" w:rsidRDefault="00A54865" w:rsidP="00A5486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</w:t>
      </w:r>
      <w:r w:rsidR="006369A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</w:t>
      </w:r>
      <w:r w:rsidR="00875FC7"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A54865" w:rsidP="00A5486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</w:t>
      </w:r>
      <w:r w:rsidR="006369A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реакцию преципитации</w:t>
      </w:r>
      <w:proofErr w:type="gramStart"/>
      <w:r w:rsidR="006369A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75FC7" w:rsidRPr="00875FC7" w:rsidRDefault="00ED6D80" w:rsidP="00ED6D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 xml:space="preserve">в) </w:t>
      </w:r>
      <w:r w:rsidR="00A5486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РИФ</w:t>
      </w:r>
      <w:r w:rsidR="00875FC7"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ED6D80" w:rsidP="00875FC7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ПЦР</w:t>
      </w:r>
    </w:p>
    <w:p w:rsidR="00ED6D80" w:rsidRDefault="00ED6D80" w:rsidP="00875FC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5. Максимальным уровнем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устойчивости в окружающей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среде обладает возбудитель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туляремии;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бруцеллеза;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сибирской язвы;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чумы.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6. Возбудителями особо опасных заболеваний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B7172C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pestis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aeruginosa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Bacillus anthracis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cepacia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stutzeri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intermedius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верно 4, </w:t>
      </w:r>
      <w:r w:rsidRPr="00875FC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5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2, 6.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97"/>
          <w:tab w:val="left" w:pos="343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7. Спорообразование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характерно для возбудителя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сибирской язвы;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чумы;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туляремии;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бруцеллеза.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pestis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необходимо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культивировать на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мясо-печеночном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МПА;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кровяном агаре;</w:t>
      </w:r>
    </w:p>
    <w:p w:rsidR="00875FC7" w:rsidRPr="00875FC7" w:rsidRDefault="00B74852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Левенштейна-Йенсена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желточной среде.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pestis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может вызывать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клинические формы заболевания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кожная;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бубонная;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кишечная;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септическая;</w:t>
      </w:r>
    </w:p>
    <w:p w:rsidR="00875FC7" w:rsidRPr="00875FC7" w:rsidRDefault="00B74852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все ответы верны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10. При кожной форме чумы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исследуемым материалом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может быть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мокрота;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содержимое карбункулов;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отделяемое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язвы;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моча.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11. Основными методами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лабораторной диагностики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чумы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бактериоскопический;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12. Биопроба на чуму ставится на следующих лабораторных животных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белых мышах;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морских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свинках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хомяках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кроликах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13. Методом заражения животных при постановке биопробы на чуму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внутримышечный;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подкожный;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внутрибрюшинный;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эндолюмбальный;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пероральный.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14. Для идентификации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pestis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применяются следующие тесты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ферментация сахарозы;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ферментация рамнозы;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разжижение желатины;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морфологии клетки;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характер роста на жидких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плотных питательных средах.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 р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estis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обладает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резистентностью к следующим антибиотикам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тетрациклинам;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бета-лактамам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="008D12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полими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ксинам;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рифампицинам;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д) левомицетинам.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32" w:lineRule="auto"/>
        <w:ind w:right="-88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pacing w:val="-4"/>
          <w:w w:val="98"/>
          <w:sz w:val="28"/>
          <w:szCs w:val="28"/>
          <w:lang w:eastAsia="ru-RU"/>
        </w:rPr>
        <w:t xml:space="preserve">16. Антигенная структура </w:t>
      </w:r>
      <w:r w:rsidRPr="00875FC7">
        <w:rPr>
          <w:rFonts w:ascii="Times New Roman" w:eastAsia="Arial Unicode MS" w:hAnsi="Times New Roman" w:cs="Times New Roman"/>
          <w:b/>
          <w:bCs/>
          <w:spacing w:val="-4"/>
          <w:w w:val="98"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pacing w:val="-4"/>
          <w:w w:val="98"/>
          <w:sz w:val="28"/>
          <w:szCs w:val="28"/>
          <w:lang w:eastAsia="ru-RU"/>
        </w:rPr>
        <w:t xml:space="preserve">.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pacing w:val="-4"/>
          <w:w w:val="98"/>
          <w:sz w:val="28"/>
          <w:szCs w:val="28"/>
          <w:lang w:eastAsia="ru-RU"/>
        </w:rPr>
        <w:t>р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pacing w:val="-4"/>
          <w:w w:val="98"/>
          <w:sz w:val="28"/>
          <w:szCs w:val="28"/>
          <w:lang w:val="en-US" w:eastAsia="ru-RU"/>
        </w:rPr>
        <w:t>estis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включает следующие антигены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соматический;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капсульный;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F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1-антиген;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жгутиковый.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075"/>
          <w:tab w:val="left" w:pos="1906"/>
          <w:tab w:val="left" w:pos="3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17. Для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экспресс-диагностики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чумы применяют следующие методы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иммунофлюоресцентного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анализа;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РНГА;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встречной иммунодифузии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геле;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иммуноферментного анализа.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18. Право на окончательный положительный ответ при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исследовании на чуму дает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радиоиммунный анализ;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иммуноферментный анализ;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выделение чистой культуры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ее идентификация;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РНГА;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-46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д) иммунофлюоресцентный анализ.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19. К факторам патогенности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estis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20. Для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Y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коккобактерии или короткие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длинные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способны к споробразованию;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не образуют спор;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грамположительны.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21. Резервуаром возбудителя чумы в природе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суслики;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блохи;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сурки;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г) крысы.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22. При трансмиссивном пути передачи у больного первоначально возникает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бубонная форма чумы;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легочная форма чумы;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первично-септическая форма чумы.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23. Специфическими переносчиками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чумы при трансмиссивном пути передачи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блохи;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суслики;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мыши;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вши.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24. Чума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сапронозом;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зоонозом;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антропонозом.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25. Наибольшую опасность в качестве источника инфекции представляют больные чумой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 бубонной форме;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 легочной форме;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 первично-септической форме;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 кишечной форме.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26.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обладает следующим культуральными свойствами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не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требовательны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питательным средам;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>б) культивируются в течение 24 ч;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растут только на питательных средах сложного состава;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культивируются в течение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21 дня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27. Для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характерно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капсулы;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спорообразование;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продукция экзотоксина;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чувствительность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пенициллину.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28. Основным методом лабораторной диагностики сибирской язвы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бактериоскопический;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биологический.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29. При легочной форме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сибирской язвы исследуемым материалом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мокрота;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содержимое карбункулов;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отторгнутый струп.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30.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необходимо культивировать на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мясо-печеночном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МПА;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кровяном агаре;</w:t>
      </w:r>
    </w:p>
    <w:p w:rsidR="00875FC7" w:rsidRPr="00875FC7" w:rsidRDefault="009F1843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Левенштейна-Йенсена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желточной среде.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61"/>
          <w:tab w:val="left" w:pos="2592"/>
          <w:tab w:val="left" w:pos="415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31. Для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экспресс-диагностики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сибирской язвы применяют следующие методы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а) иммунофлюоресцентный анализ;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радиоиммунный анализ;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реакция преципитации;</w:t>
      </w:r>
    </w:p>
    <w:p w:rsidR="00875FC7" w:rsidRPr="00875FC7" w:rsidRDefault="009F1843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бактериологический метод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32. Биопроба при сибирской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язве проводится на следующих лабораторных животных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белых мышах;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морских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свинках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хомяках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кроликах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F1843" w:rsidRPr="00875FC7" w:rsidRDefault="009F1843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собаках</w:t>
      </w:r>
      <w:proofErr w:type="gramEnd"/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33. Возбудитель сибирской язвы обладает резистентностью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 следующим антибиотикам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имидазолу;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тетрациклину;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эритромицину;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ампициллину;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ципрофлоксацину.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33286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34. </w:t>
      </w:r>
      <w:r w:rsidR="00875FC7"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="00875FC7"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="00875FC7"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характеризуется  образованием</w:t>
      </w:r>
      <w:proofErr w:type="gramEnd"/>
      <w:r w:rsidR="00875FC7" w:rsidRPr="00875FC7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875FC7" w:rsidRPr="00875FC7" w:rsidRDefault="00833286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спор;</w:t>
      </w:r>
    </w:p>
    <w:p w:rsidR="00875FC7" w:rsidRPr="00875FC7" w:rsidRDefault="00833286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капсул;</w:t>
      </w:r>
    </w:p>
    <w:p w:rsidR="00875FC7" w:rsidRPr="00875FC7" w:rsidRDefault="00833286" w:rsidP="00875FC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в) жгутиков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33286" w:rsidP="00875FC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</w:t>
      </w:r>
      <w:r w:rsidRPr="0083328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антигена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35. К факторам патогенности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капсула.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36. У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имеются следующие антигены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соматический;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капсульный;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F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1-антиген;</w:t>
      </w:r>
    </w:p>
    <w:p w:rsidR="00875FC7" w:rsidRDefault="00833286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жгутиковый;</w:t>
      </w:r>
    </w:p>
    <w:p w:rsidR="00833286" w:rsidRPr="00833286" w:rsidRDefault="00833286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3328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антигена.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37. Для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свойства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длинные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образуют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не образуют спор;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грамположительны;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грамотрицательны.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38. Для серодиагностики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сибирской язвы применяют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РПГА;</w:t>
      </w:r>
    </w:p>
    <w:p w:rsidR="00875FC7" w:rsidRPr="00875FC7" w:rsidRDefault="00833286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Реакцию Вассермана;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реакцию Видаля;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г) реакцию преципитации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по Асколи.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39.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может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вызывать следующие клинические формы заболевания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кожная;</w:t>
      </w:r>
    </w:p>
    <w:p w:rsidR="00875FC7" w:rsidRPr="00875FC7" w:rsidRDefault="00833286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суставная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кишечная;</w:t>
      </w:r>
    </w:p>
    <w:p w:rsidR="00875FC7" w:rsidRPr="00875FC7" w:rsidRDefault="002865F5" w:rsidP="00875FC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энцефалетическая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легочная.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40. Наиболее тяжелыми клиническими формами сибирской язвы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легочная;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кожная;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кишечная.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41. Для определения зараженности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Bacillus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anthracis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с/х сырья необходимо применять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реакцию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агглютинации;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кольцепреципитации;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РСК;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РИА.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42. Сибирская язва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сапронозом;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зоонозом;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антропонозом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43. К факторам патогенности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Francisella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tularensis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44. У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Francisella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tularensis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имеются следующие антигены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соматический;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F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1-антиген;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жгутиковый.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45. Для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Francisella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tularensis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свойства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образуют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не образуют спор;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грамположительны;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грамотрицательны.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46.Туляремия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сапронозом;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зоонозом;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антропонозом.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47. Для идентифиции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Francisella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tularensis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применяются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следующие тесты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гемолитическая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выделение сероводорода;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разжижение желатины;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морфология клетки;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характер роста на жидких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плотных питательных средах.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48. Основным методом лабораторной диагностики туляремии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биологический;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BE365C" w:rsidRDefault="00BE365C" w:rsidP="00875FC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</w:t>
      </w:r>
      <w:r w:rsidRPr="00875FC7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9. Для культивирования возбудителя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туляремии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B7172C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желточный агар Мак-Коя;</w:t>
      </w:r>
    </w:p>
    <w:p w:rsidR="00875FC7" w:rsidRPr="00875FC7" w:rsidRDefault="00875FC7" w:rsidP="00B7172C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кровяной глюкозо-цистеиновый агар;</w:t>
      </w:r>
    </w:p>
    <w:p w:rsidR="00875FC7" w:rsidRPr="00875FC7" w:rsidRDefault="00875FC7" w:rsidP="00B7172C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5% кровяной агар.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2,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3.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50. Для серодиагностики возбудителя туляремии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реакцию связывания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комплемента;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реакцию Райта;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реакцию агглютинации;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  <w:tab w:val="left" w:pos="1886"/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реакцию Асколи.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50"/>
          <w:tab w:val="left" w:pos="1886"/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51. Заболевания туляремией на территории России вызывают следующие подвиды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голарктический;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неарктический;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среднеазиатский.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52. Основными путями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передачи возбудителя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туляремии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B7172C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воздушно-капельный;</w:t>
      </w:r>
    </w:p>
    <w:p w:rsidR="00875FC7" w:rsidRPr="00875FC7" w:rsidRDefault="00875FC7" w:rsidP="00B7172C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трансмиссивный;</w:t>
      </w:r>
    </w:p>
    <w:p w:rsidR="00875FC7" w:rsidRPr="00875FC7" w:rsidRDefault="00875FC7" w:rsidP="00B7172C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алиментарный;</w:t>
      </w:r>
    </w:p>
    <w:p w:rsidR="00875FC7" w:rsidRPr="00875FC7" w:rsidRDefault="00875FC7" w:rsidP="00B7172C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контактно-бытовой.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а) верно 1, 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1,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верно 2, 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53. При отсутствии специализированных лабораторий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для диагностики туляремии чаще всего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бактериологический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серодиагностику;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аллергодиагностику;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биологический метод.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54. Биопроба при подозрении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на туляремию проводится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на следующих лабораторных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животных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белых мышах;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морских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свинках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хомяках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кроликах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55. Исследуемым материалом при подозрении на туляремию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моча;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гной из бубонов;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соскоб со дна язвы.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56. При трансмиссивном пути заражения туляремией передача возбудителя происходит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через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блох;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зайцев;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крыс;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комаров.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57. Резервуаром туляремии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в естественных условиях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иксодовые клещи;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зайцы;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крысы;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комары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58. При отсутствии специализированных лабораторий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для диагностики туляремии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не применяют бактериологический метод, т.к.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возбудитель не растет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на питательных средах;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животные невосприимчивы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туляремии;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выделение чистой культуры разрешено только в специализированных лабораториях;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возбудитель плохо воспринимает анилиновые красители.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59. Наиболее часто заболевания у людей вызывают бруцеллы вида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B7172C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B.ovis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B.melitensis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B.abortus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B.suis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B.neotomae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B7172C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B.canis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5, 6;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2,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1 ,2, 3.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60. К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экспресс-методом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лабораторной диагностики бруцеллеза относятся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бактериологический метод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реакция Райта;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г) реакция связывания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комплемента;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д) проба Бюрне.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61. Бруцеллы необходимо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культивировать на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печеночном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МПА;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кровяном агаре;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агаре Хоттингера;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желточном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агаре Мак-Коя.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62. Для бруцелл характерны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коккобактерии или короткие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длинные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образуют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д) не образуют спор;</w:t>
      </w:r>
    </w:p>
    <w:p w:rsidR="00875FC7" w:rsidRPr="00875FC7" w:rsidRDefault="00875FC7" w:rsidP="00BE365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63. При бруцеллезе источником инфекции для человека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бактерионосители;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домашние животные;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дикие парнокопытные;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грызуны;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дикие птицы;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хищные животные.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64. Путями передачи возбудителя бруцеллеза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алиментарный;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контактный;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аэрогенный;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трансмиссивный;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половой.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65. При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бруцеллезе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наблюдается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артриты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лихорадка;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образование карбункулов;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кожные высыпания.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66. Для серодиагностики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бруцеллеза применяют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реакцию Видаля;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реакцию Райта;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реакцию Хаддельсона;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РНГА.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67. Исследуемый материал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 подозрении на бруцеллез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кровь;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моча;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гной из бубонов;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соскоб со дна язвы.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68. Для идентификации возбудителей бруцеллеза применяют следующие тесты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разжижение желатины;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образование сероводорода;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ферментация углеводов;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г) гемолитическая активность.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69. Реакция Бюрне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используется </w:t>
      </w:r>
      <w:proofErr w:type="gramStart"/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аллергодиагностики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бруцеллеза;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аллергодиагностики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туляремии;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серодиагностики сибирской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язвы;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серодиагностики чумы.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70. Бактериоскопический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метод не применяется для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лабораторной диагностики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чумы;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туляремии;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бруцеллеза;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сибирской язвы.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71. К факторам патогенности возбудителей бруцеллеза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относятся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эндотоксин;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52"/>
          <w:tab w:val="left" w:pos="44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капсула.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72. У возбудителей бруцеллеза имеются следующие антигены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соматический;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-антиген;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капсульный;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жгутиковый.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190"/>
          <w:tab w:val="left" w:pos="3168"/>
          <w:tab w:val="left" w:pos="43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73. Биопроба при подозрении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на бруцеллез проводится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на следующих лабораторных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животных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белых мышах;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морских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свинках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хомяках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кроликах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74. Бруцеллы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облигатными аэробами;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облигатными анаэробами;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в) факультативными анаэробами.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75. Возбудители бруцеллеза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обладают следующим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культуральными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свойствами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не требовательны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питательным средам;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культивируются в течение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24 ч;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883"/>
          <w:tab w:val="left" w:pos="2342"/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растут только на питательных средах сложного состава;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культивируются в течение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21 дня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C1078A" w:rsidRDefault="00380672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Academia" w:eastAsia="Times New Roman" w:hAnsi="Academia" w:cs="Times New Roman"/>
          <w:b/>
          <w:bCs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7CDB1" wp14:editId="56FACCB3">
                <wp:simplePos x="0" y="0"/>
                <wp:positionH relativeFrom="column">
                  <wp:posOffset>2555875</wp:posOffset>
                </wp:positionH>
                <wp:positionV relativeFrom="paragraph">
                  <wp:posOffset>2102485</wp:posOffset>
                </wp:positionV>
                <wp:extent cx="807720" cy="641350"/>
                <wp:effectExtent l="0" t="0" r="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.25pt;margin-top:165.55pt;width:63.6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" stroked="f"/>
            </w:pict>
          </mc:Fallback>
        </mc:AlternateContent>
      </w:r>
      <w:r w:rsidR="00875FC7"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 w:type="page"/>
      </w:r>
      <w:bookmarkStart w:id="8" w:name="_Toc228782586"/>
    </w:p>
    <w:p w:rsidR="00C1078A" w:rsidRPr="00875FC7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lastRenderedPageBreak/>
        <w:t>Раздел 4</w:t>
      </w:r>
    </w:p>
    <w:p w:rsidR="00C1078A" w:rsidRPr="00875FC7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МИКРОБИОЛОГИЯ ОСОБО ОПАСНЫХ ИНФЕКЦИЙ</w:t>
      </w:r>
    </w:p>
    <w:p w:rsidR="00C1078A" w:rsidRPr="00875FC7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294"/>
        <w:gridCol w:w="2294"/>
        <w:gridCol w:w="2294"/>
      </w:tblGrid>
      <w:tr w:rsidR="00C1078A" w:rsidRPr="00875FC7" w:rsidTr="00266628">
        <w:trPr>
          <w:trHeight w:val="61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в,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266628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в, 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26662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4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45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в,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в, 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266628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45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, в,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е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266628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д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а, в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C1078A" w:rsidRPr="00875FC7" w:rsidRDefault="00C1078A" w:rsidP="00B7172C">
            <w:pPr>
              <w:widowControl w:val="0"/>
              <w:numPr>
                <w:ilvl w:val="0"/>
                <w:numId w:val="2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  <w:p w:rsidR="00C1078A" w:rsidRPr="00875FC7" w:rsidRDefault="00C1078A" w:rsidP="00266628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1078A" w:rsidRDefault="00C1078A" w:rsidP="00C10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67793" w:rsidRDefault="00E67793" w:rsidP="00E67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411EB" w:rsidRPr="00C411EB" w:rsidRDefault="00C411EB" w:rsidP="00E67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lastRenderedPageBreak/>
        <w:t>Ра</w:t>
      </w:r>
      <w:r w:rsidR="004E75EE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здел </w:t>
      </w:r>
      <w:r w:rsidR="004E75EE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C411E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br/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МИКРОБИОЛОГИЯ ИНФЕКЦИЙ, ВЫЗЫВАЕМЫХ УСЛОВНО-ПАТОГЕННЫМИ (ОППОРТУНИСТИЧЕСКИМИ) ОРГАНИЗМАМИ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ectPr w:rsidR="00C411EB" w:rsidRPr="00C411EB" w:rsidSect="00C411EB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1. Для оппортунистических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инфекций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вызываются только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патогенными микроорганизмами;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вызываются УПМ;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возникают при иммунодепрессивных состояниях;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могут поражать любые органы и ткани.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Клиническая картина оппортунистических инфекций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специфична;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зависит от локализации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возбудителя;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в) не зависит от локализации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возбудителя;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характеризуется хроническим течением.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 К особенностям оппортунистических инфекций относятся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лечение сочетанным соотношением антибактериальной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терапии </w:t>
      </w:r>
      <w:proofErr w:type="gramStart"/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иммуномодулирующей;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широкое распространение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в стационарах;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сложность течения;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высококонтагиозны.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4. Для диагностики оппортунистических инфекций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основной метод диагностики – микробиологический;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основной метод диагностики – биологический;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в) использование качественного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и количественного критерия;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г) использование только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качественного критерия.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 Бактериемией называется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фаза патогенеза инфекционных заболеваний, во время которой бактерии попадают в кровь;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фаза патогенеза инфекционных заболеваний, во время которой вирусы попадают в кровь;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в) генерализованное заболевание, во время которого возбудитель находится и размножается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в крови).</w:t>
      </w:r>
      <w:proofErr w:type="gramEnd"/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6. Сепсисом называется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фаза патогенеза инфекционных заболеваний, во время которой бактерии попадают в кровь;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фаза патогенеза инфекционных заболеваний, во время которой вирусы попадают в кровь;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в) генерализованное заболевание, во время которого возбудитель находится и размножается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в крови.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7. Внутрибольничной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инфекцией является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инфекционное заболевание, приобретенное и проявившееся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в условиях стационара;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инфекция, приобретенная внутри стационара и проявившаяся в условиях стационара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или после выписки из него;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в) инфекция, приобретенная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до поступления в стационар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и проявившаяся или выявленная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в стационаре.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8. У стафилококков могут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присутствовать следующие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антигены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белок М;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Vi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-антиген;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К-антиген;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белок 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9. У стрептококков могут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присутствовать следующие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антигены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белок М;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Vi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-антиген;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К-антиген;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белок 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10. К стафилококковым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инфекциям относятся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синдром «ошпаренных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младенцев»;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скарлатина;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в) карбункул;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синдром токсического шока.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11. Плазмокоагулаза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вызывает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разрушение гиалуроновой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кислоты;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нарушение свертываемости крови;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разрушение лецитина;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растворение фибрина.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12. Гиалуронидаза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вызывает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разрушение гиалуроновой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кислоты;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нарушение свертываемости крови;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разрушение лецитина;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растворение фибрина.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13. Лецитиназа вызывает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разрушение гиалуроновой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кислоты;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нарушение свертываемости крови;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разрушение лецитина;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растворение фибрина.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14. Фибринолизин вызывает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а) разрушение гиалуроновой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кислоты;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нарушение свертываемости крови;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разрушение лецитина;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растворение фибрина.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15. Для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L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-форм стафилококков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резистентность к антибиотикам пенициллинового ряда;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способность длительно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персистировать в организме;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наличие толстой клеточной стенки;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изменение морфологии.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16. Стафилококки принадлежат семейству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Bacteroidaceae;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Neisseriaceae;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Pseudomonadaceae;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Micrococcaceae;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lastRenderedPageBreak/>
        <w:t>д) Enterobacteriaceae.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 xml:space="preserve">17.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Стафилококки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могут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br/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вызывать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а) только заболевания носоглотки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только нагноения ран;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гнойно-воспалительные поражения любых органов и тканей;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только септические процессы.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18. Укажите факторы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патогенности стафилококков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микрокапсулы;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спор;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коагулазы;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наличие каталазы;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бета-лактамазы.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70"/>
          <w:tab w:val="left" w:pos="3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19. Для всех представителей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семейства Микрококкацее характерны 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B7172C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наличие спор;</w:t>
      </w:r>
    </w:p>
    <w:p w:rsidR="00C411EB" w:rsidRPr="00C411EB" w:rsidRDefault="00C411EB" w:rsidP="00B7172C">
      <w:pPr>
        <w:widowControl w:val="0"/>
        <w:numPr>
          <w:ilvl w:val="0"/>
          <w:numId w:val="3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подвижность;</w:t>
      </w:r>
    </w:p>
    <w:p w:rsidR="00C411EB" w:rsidRPr="00C411EB" w:rsidRDefault="00C411EB" w:rsidP="00B7172C">
      <w:pPr>
        <w:widowControl w:val="0"/>
        <w:numPr>
          <w:ilvl w:val="0"/>
          <w:numId w:val="3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положительная окраска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по Граму;</w:t>
      </w:r>
    </w:p>
    <w:p w:rsidR="00C411EB" w:rsidRPr="00C411EB" w:rsidRDefault="00C411EB" w:rsidP="00B7172C">
      <w:pPr>
        <w:widowControl w:val="0"/>
        <w:numPr>
          <w:ilvl w:val="0"/>
          <w:numId w:val="3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-88"/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положительная каталазная проба;</w:t>
      </w:r>
    </w:p>
    <w:p w:rsidR="00C411EB" w:rsidRPr="00C411EB" w:rsidRDefault="00C411EB" w:rsidP="00B7172C">
      <w:pPr>
        <w:widowControl w:val="0"/>
        <w:numPr>
          <w:ilvl w:val="0"/>
          <w:numId w:val="3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наличие пигмента;</w:t>
      </w:r>
    </w:p>
    <w:p w:rsidR="00C411EB" w:rsidRPr="00C411EB" w:rsidRDefault="00C411EB" w:rsidP="00B7172C">
      <w:pPr>
        <w:widowControl w:val="0"/>
        <w:numPr>
          <w:ilvl w:val="0"/>
          <w:numId w:val="3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шаровидная форма клеток;</w:t>
      </w:r>
    </w:p>
    <w:p w:rsidR="00C411EB" w:rsidRPr="00C411EB" w:rsidRDefault="00C411EB" w:rsidP="00B7172C">
      <w:pPr>
        <w:widowControl w:val="0"/>
        <w:numPr>
          <w:ilvl w:val="0"/>
          <w:numId w:val="3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положительная оксидазная проба.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3, 5;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3, 4, 6;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2, 5, 7.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20. Заболевания человека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вызывают представители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следующих родов семейства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Микрококкацее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микрококки;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стоматококки;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планококки;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стафилококки.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21. Стафилококки являются представителями нормофлоры следующих биотопов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кожа;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легкие;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в) носовая полость;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мочеточники.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22. Для рода стафилококков характерны 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B7172C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расположение клеток в виде гроздьев;</w:t>
      </w:r>
    </w:p>
    <w:p w:rsidR="00C411EB" w:rsidRPr="00C411EB" w:rsidRDefault="00C411EB" w:rsidP="00B7172C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наличие спор;</w:t>
      </w:r>
    </w:p>
    <w:p w:rsidR="00C411EB" w:rsidRPr="00C411EB" w:rsidRDefault="00C411EB" w:rsidP="00B7172C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подвижность;</w:t>
      </w:r>
    </w:p>
    <w:p w:rsidR="00C411EB" w:rsidRPr="00C411EB" w:rsidRDefault="00C411EB" w:rsidP="00B7172C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анаэробная ферментация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глюкозы;</w:t>
      </w:r>
    </w:p>
    <w:p w:rsidR="00C411EB" w:rsidRPr="00C411EB" w:rsidRDefault="00C411EB" w:rsidP="00B7172C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рост на агаре с фуразолидоном;</w:t>
      </w:r>
    </w:p>
    <w:p w:rsidR="00C411EB" w:rsidRPr="00C411EB" w:rsidRDefault="00C411EB" w:rsidP="00B7172C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резистентность к лизостафину;</w:t>
      </w:r>
    </w:p>
    <w:p w:rsidR="00C411EB" w:rsidRPr="00C411EB" w:rsidRDefault="00C411EB" w:rsidP="00B7172C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наличие тейхоевых кислот.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4, 7;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2, 4, 6;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3, 5.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23. По типу дыхания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стафилококки являются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="00702E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строгими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</w:t>
      </w:r>
      <w:r w:rsidR="00702E5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эробами;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анаэробами;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микроаэрофилами;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факультативными анаэробами.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24. Липохромный пигмент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имеется у следующих видов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S. aureus;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S. intermedius;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epidermidis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25. Для внутривидовой дифференциации рода стафилококков используют следующие тесты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плазмокоагулазы;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гиалуронидазы;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каталазы;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наличие фибринолизина.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26. Среди коагулазонегативных видов стафилококков наиболее часто заболевания человека вызывает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S. epidermidis;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S. warneri;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S. haemolyticus;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S. saprophyticus.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27. Для эпидермального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стафилококка характерны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B7172C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наличие фосфатазы;</w:t>
      </w:r>
    </w:p>
    <w:p w:rsidR="00C411EB" w:rsidRPr="00C411EB" w:rsidRDefault="00C411EB" w:rsidP="00B7172C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способность расщеплять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маннозу;</w:t>
      </w:r>
    </w:p>
    <w:p w:rsidR="00C411EB" w:rsidRPr="00C411EB" w:rsidRDefault="00C411EB" w:rsidP="00B7172C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способность аэробно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расщеплять манит;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 наличие плазмокоагулазы;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5) наличие чувствительности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к новобицину.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59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3, 5;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59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3, 2, 4;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59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верно 1, 2, 5.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59"/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28. Для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saprophyticus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фермента ДНКазы;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способность расщеплять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сахарозу;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плазмокоагулазы;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наличие фосфатазы.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1013"/>
          <w:tab w:val="left" w:pos="318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29. Для первичного выделения стафилококков могут быть использованы следующие среды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среда Левенштейна-Йенсена;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среда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ндо;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простой питательный агар;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ЖСА.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30. Среди представителей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псевдомонад наиболее часто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вызывают внутрибольничные инфекции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P. malei;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P. fluorescens;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P. aeruginosa;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P. maltopnilia.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31. Для вида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aeruginosa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отрицательная окраска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Граму;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положительная оксидазная проба;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синего пигмента;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наличие капсул;</w:t>
      </w:r>
    </w:p>
    <w:p w:rsidR="00C411EB" w:rsidRPr="00C411EB" w:rsidRDefault="00FA109D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спор.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32. Для выделения стрептококка могут быть использованы следующие питательные среды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а) кровяной агар;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солевой агар;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сывороточный агар;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среда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ндо.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24"/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33. Для внутривидовой дифференциации стрептококков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морфологические признаки;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признаки гемолитической активности;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серологические исследования;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изучение биохимической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активности.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34. Серологический метод группирования стрептококков по Р. Ленсфилд основан </w:t>
      </w:r>
      <w:proofErr w:type="gramStart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изучении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биохимической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активности;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на выявлении специфического группового полисахарида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клеточной стенки;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 определении стрептолизинов;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 определении гиалуронидазы;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 определении стрептокиназы.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35. В патологии человека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основная роль принадлежит стрептококкам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серологической группы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серологической группы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серологической группы В.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36. В патологии человека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основная роль принадлежит следующим видам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стрептококков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1) S.pyogenes;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2) S.agalactiae;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3) S.pneumoniae;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4) S.salivarius;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5) S.sanguis.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верно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1, 2, 3;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2, 3, 5;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1, 3, 4.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37. Для стрептококков серологической группы</w:t>
      </w:r>
      <w:proofErr w:type="gramStart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B7172C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гемолиз;</w:t>
      </w:r>
    </w:p>
    <w:p w:rsidR="00C411EB" w:rsidRPr="00C411EB" w:rsidRDefault="00C411EB" w:rsidP="00B7172C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гиалуронидаза;</w:t>
      </w:r>
    </w:p>
    <w:p w:rsidR="00C411EB" w:rsidRPr="00C411EB" w:rsidRDefault="00C411EB" w:rsidP="00B7172C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оксидаза;</w:t>
      </w:r>
    </w:p>
    <w:p w:rsidR="00C411EB" w:rsidRPr="00C411EB" w:rsidRDefault="00C411EB" w:rsidP="00B7172C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каталаза;</w:t>
      </w:r>
    </w:p>
    <w:p w:rsidR="00C411EB" w:rsidRPr="00C411EB" w:rsidRDefault="00C411EB" w:rsidP="00B7172C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уреаза.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2;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3, 4;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2, 4.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38. Для представителей рода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Enterococcus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являются облигатными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анаэробами;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принадлежность к семейству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Streptococcaceae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являются представителями нормальной микрофлоры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кишечника;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являются условно-патогенными;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принадлежность к семейству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Micrococcaceae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39. Для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Str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pneumoniae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α-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гемолиз;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чувствительность к оптохину;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лизис желчью;</w:t>
      </w:r>
    </w:p>
    <w:p w:rsidR="00C411EB" w:rsidRPr="00C411EB" w:rsidRDefault="00165268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рост</w:t>
      </w:r>
      <w:r w:rsidR="00C411EB"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солевых средах;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77"/>
          <w:tab w:val="left" w:pos="1834"/>
          <w:tab w:val="left" w:pos="3778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д) отрицательная окраска по Граму.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77"/>
          <w:tab w:val="left" w:pos="1834"/>
          <w:tab w:val="left" w:pos="37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77"/>
          <w:tab w:val="left" w:pos="1834"/>
          <w:tab w:val="left" w:pos="37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40. Способность к синтезу золотистым стафилококком эксфолиатинов может вызвать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77"/>
          <w:tab w:val="left" w:pos="1834"/>
          <w:tab w:val="left" w:pos="37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скарлатинозную сыпь;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активацию образования цАМФ;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стафилококковый синдром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токсического шока;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синдром «ошпаренной кожи».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41.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рамположительными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кокками являются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гонококки;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пневмококки;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энтерококки;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стафилококки;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менингококки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42. Грамотрицательными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кокками являются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стафилококки;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пневмококки;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энтерококки;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гонококки;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д) стрептококки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менингококки.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43. Для лечения стафилококковых инфекций используется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стафилококковый анатоксин;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стафилококковая вакцина;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диагностические стафилококковые фаги;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противостафилококковый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иммуноглобулин.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44. Для специфической профилактики стафилококковых инфекций могут применяться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стафилококковый анатоксин;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иммуноглобулин противостафилококковый;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О-стрептолизин;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антибиотики.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45. Основным</w:t>
      </w:r>
      <w:r w:rsidR="00B7604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и  методами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лабораторной диагностики стафилококковых инфекций является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бактериологический;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серодиагностика;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46. Основным источником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стафилококковой инфекции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являются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животные;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больные;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бактерионосители;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объекты окружающей среды.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47. К возбудителям скарлатины относятся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S. aureus;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S. pyogenes;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в)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faecalis;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S. pneumoniae;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salviarius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48. В состав </w:t>
      </w:r>
      <w:proofErr w:type="gramStart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нормальной</w:t>
      </w:r>
      <w:proofErr w:type="gramEnd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микро-флоры кишечника входит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S. salviarius;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S. pyogenes;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в)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faecalis;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S. pneumoniae;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aureus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49. Для стрептококкоых </w:t>
      </w:r>
      <w:proofErr w:type="gramStart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инфек-ций</w:t>
      </w:r>
      <w:proofErr w:type="gramEnd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основным методом лабораторной диагностики является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бактериологический;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биологический;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50. Альфа-гемолитические стрептококки на </w:t>
      </w:r>
      <w:proofErr w:type="gramStart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кровяном</w:t>
      </w:r>
      <w:proofErr w:type="gramEnd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агаре образуют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колонии, окруженные прозрачной бесцветной зоной гемолиза;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колонии, окруженные зоной гемолиза зеленого цвета;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колонии с гемолизом, неразличимым невооруженным глазом.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51. Бета-гемолитические стрептококки на </w:t>
      </w:r>
      <w:proofErr w:type="gramStart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кровяном</w:t>
      </w:r>
      <w:proofErr w:type="gramEnd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агаре образуют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колонии, окруженные прозрачной бесцветной зоной гемолиза;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колонии, окруженные зоной гемолиза зеленого цвета;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колонии с гемолизом, неразличимым невооруженным глазом.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52. Гамма-гемолитические стрептококки на </w:t>
      </w:r>
      <w:proofErr w:type="gramStart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кровяном</w:t>
      </w:r>
      <w:proofErr w:type="gramEnd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агаре образуют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колонии, окруженные прозрачной бесцветной зоной гемолиза;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колонии, окруженные зоной гемолиза зеленого цвета;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колонии с гемолизом, неразличимым невооруженным глазом.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53. Для профилактики обострения ревматизма используют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анатоксин;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антитоксическую сыворотку;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пенициллин;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тетрациклин;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стрептолизин.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54. Для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aureus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пиогенная инвазивность;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не имеют органного тропизма;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подвижны;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наличие плазмокоагулазы;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является облигатным представителем нормальной микрофлоры человека.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55. Для стафилококкового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энтеротоксина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а) проявляет свойства супе</w:t>
      </w:r>
      <w:r w:rsidR="00C7127C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антигена;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продуцируется всеми штаммами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aureus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7127C" w:rsidP="00C411E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в) является эндотоксином</w:t>
      </w:r>
      <w:r w:rsidR="00C411EB"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ответственен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 развитие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пищевых отравлений;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устойчив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действию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пищеварительных ферментов.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56. Для токсина синдрома токсического шока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несколькими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серотипами;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обладает свойствами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суперантигена;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является экзотоксином;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продуцируется всеми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штаммами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aureus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отвечает за развитие пищевых отравлений.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29"/>
          <w:tab w:val="left" w:pos="44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57. Для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epidermidis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относится к условно-патогенным микроорганизмам;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входит в состав нормальной микрофлоры кожи;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ферментирует маннит;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способен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колонизировать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полимерные материалы;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коагулазы.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58. Для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pyogenes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принадлежит к группе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является облигатным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анаэробом;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является представителем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нормальной микрофлоры;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является возбудителем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рожистого воспаления;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альфа-гемолиз.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59. Для белка М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Streptococcus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pyogenes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является типоспецифическим антигеном;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проявляет свойства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суперантигена;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ингибирунт фагоцитарные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реакции;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капсульный антиген;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д) фактор реактивной агрессии при ревматизме.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38"/>
          <w:tab w:val="left" w:pos="44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60. Для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pneumonia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характерно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образование длинных цепочек;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наличие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альфа-гемолиза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склонность к аутолизу;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отрицательная окраска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Граму;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капсулы.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61. К признакам, общим для стафилококков и стрептококков, относятся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отсутствие спорообразования;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цитохромов;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каталазная активность;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сферическая форма клеток;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right="-116"/>
        <w:rPr>
          <w:rFonts w:ascii="Times New Roman" w:eastAsia="Arial Unicode MS" w:hAnsi="Times New Roman" w:cs="Times New Roman"/>
          <w:spacing w:val="-4"/>
          <w:w w:val="99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pacing w:val="-4"/>
          <w:w w:val="99"/>
          <w:sz w:val="28"/>
          <w:szCs w:val="28"/>
          <w:lang w:eastAsia="ru-RU"/>
        </w:rPr>
        <w:t>д) положительная окраска по Граму.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62. К признакам, различным для стафилококков и стрептококков, относятся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отсутствие спорообразования;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цитохромов;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каталазная активность;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сферическая форма клеток;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положительная окраска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Граму.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63. Для всех анаэробов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характерно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получение энергии путем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субстратного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фосфорилирования;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спор;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капсул;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положительная окраска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Граму.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64. К анаэробным грамположительным неспорообразующим коккам относятся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Bacteroides;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б)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Clostridium;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в)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Veillonella;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г)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Bifidobacterium;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р.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Peptococcus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65. К Г</w:t>
      </w:r>
      <w:proofErr w:type="gramStart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р(</w:t>
      </w:r>
      <w:proofErr w:type="gramEnd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-) анаэробным бактериям, не образующим спор,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относятся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Bacteroides;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б)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Clostridium;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в)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Veillonella;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г)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Bifidobacterium.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66. К анаэробным Г</w:t>
      </w:r>
      <w:proofErr w:type="gramStart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р(</w:t>
      </w:r>
      <w:proofErr w:type="gramEnd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-) коккам относятся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Bacteroides;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б)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Clostridium;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в)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Veillonella;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г)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Bifidobacterium.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67. К анаэробным Г</w:t>
      </w:r>
      <w:proofErr w:type="gramStart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р(</w:t>
      </w:r>
      <w:proofErr w:type="gramEnd"/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+)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неспорообразующим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анаэробным бактериям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относятся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Bacteroides;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б)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Clostridium;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в)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Veillonella;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г)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 Bifidobacterium;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р.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Peptococcus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68. К семейству Бациллацее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относятся микроорганизмы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со следующими признаками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палочки;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грамположительные;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образующие эндоспоры;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только факультативные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анаэробы;</w:t>
      </w:r>
    </w:p>
    <w:p w:rsidR="00C411EB" w:rsidRPr="00C411EB" w:rsidRDefault="00E61D77" w:rsidP="00C411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только строгие а</w:t>
      </w:r>
      <w:r w:rsidR="00C411EB"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эробы.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69. Укажите, для каких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микроорганизмов характерно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наличие спор, превышающих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диаметр клетки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Bacillus anthracis;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б)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P. aeruginosa;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Clostridium perfringens;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Bacillus subtilis.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70. Укажите, для каких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микроорганизмов характерно наличие спор, не превышающих диаметр клетки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Bacillus anthracis;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lastRenderedPageBreak/>
        <w:t xml:space="preserve">б)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P. aeruginosa;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Clostridium perfringens;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Bacillus subtilis.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71. Для всех представителей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рода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Clostridium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характерны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признаки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B7172C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анаэробы;</w:t>
      </w:r>
    </w:p>
    <w:p w:rsidR="00C411EB" w:rsidRPr="00C411EB" w:rsidRDefault="00C411EB" w:rsidP="00B7172C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наличие спор;</w:t>
      </w:r>
    </w:p>
    <w:p w:rsidR="00C411EB" w:rsidRPr="00C411EB" w:rsidRDefault="00C411EB" w:rsidP="00B7172C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факультативные анаэробы;</w:t>
      </w:r>
    </w:p>
    <w:p w:rsidR="00C411EB" w:rsidRPr="00C411EB" w:rsidRDefault="00C411EB" w:rsidP="00B7172C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грамположительные палочки;</w:t>
      </w:r>
    </w:p>
    <w:p w:rsidR="00C411EB" w:rsidRPr="00C411EB" w:rsidRDefault="00C411EB" w:rsidP="00B7172C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грамотрицательные палочки.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2, 3, 5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верно 1, 2, 4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верно 1, 2, 5.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1013"/>
          <w:tab w:val="left" w:pos="2549"/>
          <w:tab w:val="left" w:pos="319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72. Для выращивания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анаэробов применяются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питательные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среды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Среда Китта-Тароцци;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Среда Клиглера;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Среда Вильсон-Блер;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Среда Цейсслера.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480"/>
          <w:tab w:val="left" w:pos="26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73. Критериями этиологической диагностики условно-патогенных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микроорганизмов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являются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50"/>
          <w:tab w:val="left" w:pos="2021"/>
          <w:tab w:val="left" w:pos="350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массивности выделения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однородных микроорганизмов;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нарастания титра антител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к выделенному микробу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сыворотке крови больного;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50"/>
          <w:tab w:val="left" w:pos="2021"/>
          <w:tab w:val="left" w:pos="35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повторности выделения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идентичных микроорганизмов;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выделения микроорганизмов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со среды обогащения.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74. Какие из данных </w:t>
      </w:r>
      <w:proofErr w:type="gramStart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микро-организмов</w:t>
      </w:r>
      <w:proofErr w:type="gramEnd"/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могут вызывать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гангрену у человека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) Clostridium perfringens;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б) Clostridium septicum;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в) Clostridium chavoei;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г) Clostridiumno novyi;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д)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Escheria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coli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75. Источником внутрибольничной инфекции могут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служить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больные, находящиеся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отделении;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персонал;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окружающая среда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инструментарий.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76. Для профилактики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внутрибольничных инфекций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используется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а) проведение вакцинации больных;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  <w:tab w:val="left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соблюдение норм санитарно-показательных микроорганизмов для соответствующих лечебных учреждений;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  <w:tab w:val="left" w:pos="2035"/>
          <w:tab w:val="left" w:pos="346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проведение контроля стерильности лекарственных средств,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хирургического инструментария, шовного материала и др.;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  <w:tab w:val="left" w:pos="2026"/>
          <w:tab w:val="left" w:pos="33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повышение качества медицинского обслуживания больных.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03"/>
          <w:tab w:val="left" w:pos="2026"/>
          <w:tab w:val="left" w:pos="33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77. Патогенез столбняка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 основном обусловлен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действием экзотоксина;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действием эндотоксина;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инвазивностью возбудителя.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78. Тризм жевательной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мускулатуры и «сардоническая </w:t>
      </w:r>
      <w:r w:rsidRPr="00C411EB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улыбка» являются симптомами</w:t>
      </w:r>
      <w:r w:rsidRPr="00C411EB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ботулизма;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столбняка;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газовой гангрены;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дифтерии.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79. Изменения со стороны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органов зрения (расстройство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аккомодации, двоение в глазах) являются симптомами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ботулизма;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столбняка;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газовой гангрены;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дифтерии.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80. Для специфической терапии ботулизма используют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противоботулиническую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антитоксическую сыворотку;</w:t>
      </w: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противоботулиническую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антимикробную сыворотку;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в) ботулинический анатоксин;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ботулинический бактериофаг.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81. Для экстренной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профилактики столбняка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столбнячный анатоксин;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вакцину АКДС;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противостолбнячную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сыворотку;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столбнячный бактериофаг.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82. Для заблаговременной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профилактики столбняка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применяют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вакцину АКДС;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вакцину АС;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противостолбнячную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сыворотку;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брюшнотифозную вакцину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секстанатоксином;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спиртовую брюшнотифозную вакцину с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антигеном.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83. Для заблаговременной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профилактики газовой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гангрены применяют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вакцину АКДС;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вакцину АС;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противостолбнячную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сыворотку;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брюшнотифозную вакцину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секстанатоксином;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спиртовую брюшнотифозную вакцину с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антигеном.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84. Для заблаговременной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профилактики ботулизма </w:t>
      </w:r>
      <w:r w:rsidRPr="00C411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применяют</w:t>
      </w:r>
      <w:r w:rsidRPr="00C411E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вакцину АКДС;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вакцину АС;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right="-88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в) противостолбнячную сыворотку;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брюшнотифозную вакцину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секстанатоксином;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спиртовую брюшнотифозную вакцину с </w:t>
      </w:r>
      <w:r w:rsidRPr="00C411E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Vi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антигеном.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 xml:space="preserve">85. Дифференциальными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признакам клостридий газовой гангрены являются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подвижности;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ферментация инулина;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утилизация цитрата;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особенности роста на средах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молоком.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pacing w:val="-4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pacing w:val="-4"/>
          <w:sz w:val="28"/>
          <w:szCs w:val="28"/>
          <w:lang w:eastAsia="ru-RU"/>
        </w:rPr>
        <w:t>86. Для С.</w:t>
      </w:r>
      <w:r w:rsidRPr="00C411EB">
        <w:rPr>
          <w:rFonts w:ascii="Times New Roman" w:eastAsia="Arial Unicode MS" w:hAnsi="Times New Roman" w:cs="Times New Roman"/>
          <w:b/>
          <w:spacing w:val="-4"/>
          <w:sz w:val="28"/>
          <w:szCs w:val="28"/>
          <w:lang w:val="en-US" w:eastAsia="ru-RU"/>
        </w:rPr>
        <w:t>perfringens</w:t>
      </w:r>
      <w:r w:rsidRPr="00C411EB">
        <w:rPr>
          <w:rFonts w:ascii="Times New Roman" w:eastAsia="Arial Unicode MS" w:hAnsi="Times New Roman" w:cs="Times New Roman"/>
          <w:b/>
          <w:spacing w:val="-4"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отсутствие подвижности;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гемолиза;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-130"/>
        <w:rPr>
          <w:rFonts w:ascii="Times New Roman" w:eastAsia="Arial Unicode MS" w:hAnsi="Times New Roman" w:cs="Times New Roman"/>
          <w:w w:val="99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w w:val="99"/>
          <w:sz w:val="28"/>
          <w:szCs w:val="28"/>
          <w:lang w:eastAsia="ru-RU"/>
        </w:rPr>
        <w:t xml:space="preserve">в) отсутствие разжижения </w:t>
      </w:r>
      <w:r w:rsidRPr="00C411EB">
        <w:rPr>
          <w:rFonts w:ascii="Times New Roman" w:eastAsia="Arial Unicode MS" w:hAnsi="Times New Roman" w:cs="Times New Roman"/>
          <w:w w:val="99"/>
          <w:sz w:val="28"/>
          <w:szCs w:val="28"/>
          <w:lang w:eastAsia="ru-RU"/>
        </w:rPr>
        <w:br/>
        <w:t>желатины;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-130"/>
        <w:rPr>
          <w:rFonts w:ascii="Times New Roman" w:eastAsia="Arial Unicode MS" w:hAnsi="Times New Roman" w:cs="Times New Roman"/>
          <w:spacing w:val="-4"/>
          <w:w w:val="99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pacing w:val="-4"/>
          <w:w w:val="99"/>
          <w:sz w:val="28"/>
          <w:szCs w:val="28"/>
          <w:lang w:eastAsia="ru-RU"/>
        </w:rPr>
        <w:t>г) отсутствие ферментации глюкозы.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87. У С.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perfringens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споры могут располагаться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центрально;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субтерминально;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терминально.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88. У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tetani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споры могут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располагаться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центрально;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субтерминально;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терминально.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89. У С.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botulinum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споры могут располагаться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центрально;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субтерминально;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терминально.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90. Для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novyi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отсутствие подвижности;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гемолиза;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отсутствие разжижения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желатины;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отсутствие ферментации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глюкозы.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91. Для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septicum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отсутствие подвижности;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гемолиза;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отсутствие разжижения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желатины;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г) отсутствие ферментации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глюкозы.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92. Для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tetani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капсулы;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являются перитрихами;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терминальное расположение спор;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образование индола.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93. Патогенность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tetani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определяется наличием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белка 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тетанолизина;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тетаноспазмина;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эксофолиатинов.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94. Для экзотоксина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botulinum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характерно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является нейротоксином;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приводит к нарушению зрения;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относится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 мембранотоксинам;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вызывает синдром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токсического шока.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95. В состав среды Китта-Тароци входит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дефибринированная кровь;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кусочки печени;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глюкоза;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раствор хлорида железа.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96. В состав среды Вильсон-Блер входит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дефибринированная кровь;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кусочки печени;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глюкоза;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раствор хлорида железа.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97. Для выращивания анаэробов можно использовать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метод Фортнера;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анаэростат;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метод Вейон-Веньяля;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метод Эрлиха.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98. Биологическая проба может применяться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а) для диагностики столбняка;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для диагностики газовой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гангрены;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для диагностики ботулизма;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для диагностики рожистого воспаления.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99. Лактобациллы являются представителями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нормофлоры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ротовой полости;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кожи;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кишечника;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влагалища.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100. Для лактобацилл</w:t>
      </w:r>
      <w:r w:rsidRPr="00C411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характерно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 Граму окрашиваются положительно;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способны</w:t>
      </w:r>
      <w:proofErr w:type="gramEnd"/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спорообразованию;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по Граму окрашиваются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отрицательно;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способны образовывать </w:t>
      </w:r>
      <w:r w:rsidRPr="00C411E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цепочки клеток.</w:t>
      </w:r>
    </w:p>
    <w:p w:rsidR="00C411EB" w:rsidRPr="00C411EB" w:rsidRDefault="00C411EB" w:rsidP="00C411E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1EB" w:rsidRPr="00C411EB" w:rsidRDefault="00C411EB" w:rsidP="00C411EB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sectPr w:rsidR="00C411EB" w:rsidRPr="00C411EB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018B9" w:rsidRDefault="00D018B9" w:rsidP="00C4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1B56B0" w:rsidRDefault="001B56B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bookmarkStart w:id="9" w:name="_Toc228782587"/>
      <w:bookmarkEnd w:id="8"/>
    </w:p>
    <w:p w:rsidR="008178BB" w:rsidRDefault="008178BB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Pr="00D817A9" w:rsidRDefault="00AB5065" w:rsidP="00850C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en-US" w:eastAsia="ru-RU"/>
        </w:rPr>
        <w:t>V</w:t>
      </w:r>
    </w:p>
    <w:p w:rsidR="00850CE0" w:rsidRPr="00875FC7" w:rsidRDefault="00850CE0" w:rsidP="00850C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МИКРОБИОЛОГИЯ ИНФЕКЦИЙ, ВЫЗЫВАЕМЫХ УСЛОВНО-ПАТОГЕННЫМИ (ОППОРТУНИСТИЧЕСКИМИ) МИКРООРГАНИЗМАМИ</w:t>
      </w:r>
    </w:p>
    <w:p w:rsidR="00850CE0" w:rsidRPr="00875FC7" w:rsidRDefault="00850CE0" w:rsidP="00850CE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294"/>
        <w:gridCol w:w="2294"/>
        <w:gridCol w:w="2294"/>
      </w:tblGrid>
      <w:tr w:rsidR="00850CE0" w:rsidRPr="00875FC7" w:rsidTr="00EC65F7">
        <w:trPr>
          <w:trHeight w:val="793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а, 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а, 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а, 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EC65F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а,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а,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850CE0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9E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="005619E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е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850CE0" w:rsidP="00EC65F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а,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в, д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850CE0" w:rsidP="00EC65F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в </w:t>
            </w:r>
          </w:p>
          <w:p w:rsidR="00850CE0" w:rsidRPr="00875FC7" w:rsidRDefault="005619E2" w:rsidP="00B7172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="00850CE0" w:rsidRPr="00875F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850CE0" w:rsidRPr="005619E2" w:rsidRDefault="00850CE0" w:rsidP="00B7172C">
            <w:pPr>
              <w:pStyle w:val="ad"/>
              <w:numPr>
                <w:ilvl w:val="0"/>
                <w:numId w:val="18"/>
              </w:numPr>
              <w:shd w:val="clear" w:color="auto" w:fill="FFFFFF"/>
              <w:tabs>
                <w:tab w:val="left" w:pos="628"/>
              </w:tabs>
              <w:rPr>
                <w:rFonts w:eastAsia="Arial Unicode MS"/>
                <w:sz w:val="28"/>
                <w:szCs w:val="28"/>
              </w:rPr>
            </w:pPr>
            <w:r w:rsidRPr="005619E2">
              <w:rPr>
                <w:rFonts w:eastAsia="Arial Unicode MS"/>
                <w:sz w:val="28"/>
                <w:szCs w:val="28"/>
              </w:rPr>
              <w:t xml:space="preserve">а, </w:t>
            </w:r>
            <w:proofErr w:type="gramStart"/>
            <w:r w:rsidRPr="005619E2">
              <w:rPr>
                <w:rFonts w:eastAsia="Arial Unicode MS"/>
                <w:sz w:val="28"/>
                <w:szCs w:val="28"/>
              </w:rPr>
              <w:t>г</w:t>
            </w:r>
            <w:proofErr w:type="gramEnd"/>
          </w:p>
          <w:p w:rsidR="00850CE0" w:rsidRPr="00875FC7" w:rsidRDefault="00850CE0" w:rsidP="00EC65F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8BB" w:rsidRDefault="008178BB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850CE0" w:rsidRDefault="00850CE0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C76219" w:rsidRDefault="00C76219" w:rsidP="00C76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875FC7" w:rsidRPr="00875FC7" w:rsidRDefault="00C76219" w:rsidP="00C76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75FC7" w:rsidRPr="00875FC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br/>
      </w:r>
      <w:r w:rsidR="00875FC7"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МИКРОБИОЛОГИЯ РИККЕТСИОЗОВ, СПИРОХЕТОЗОВ, ЛЕПТОСПИРОЗОВ, ХЛАМИДИОЗОВ</w:t>
      </w:r>
      <w:bookmarkEnd w:id="9"/>
    </w:p>
    <w:p w:rsidR="00875FC7" w:rsidRPr="00875FC7" w:rsidRDefault="00875FC7" w:rsidP="00875FC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1. Для серодиагностики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риккетсиозов применяют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реакцию связывания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комплемента;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реакцию агглютинации;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РНГА;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иммуноферментный анализ;</w:t>
      </w:r>
    </w:p>
    <w:p w:rsidR="00875FC7" w:rsidRPr="00875FC7" w:rsidRDefault="00C76219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все ответы верны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2. Для представителей рода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Rickettsia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растут на жидких средах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сложного состава;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растут на средах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в присутствии клеток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хозяина;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положительная окраска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методу Грама;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отрицательная окраска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методу Грама;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являются облигатным</w:t>
      </w:r>
      <w:r w:rsidR="00F31F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="00F31FE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внутриклеточными</w:t>
      </w:r>
      <w:r w:rsidR="00F31FE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паразитами.</w:t>
      </w:r>
    </w:p>
    <w:p w:rsidR="00F31FE7" w:rsidRDefault="00F31FE7" w:rsidP="00875FC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3. Для культивирования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риккетсий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культуры клеток;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питательные среды с кровью;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куриные эмбрионы;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плотные питательные среды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аминокислотами;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членистоногих – переносчиков.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4. Укажите механизмы, обеспечивающие внутриклеточное существование риккетсий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блокада фагосомно-лизосомного влияния;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капсулы;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нарушение синтеза белка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зараженной клетке;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высвобождение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цитотоксических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ЛПС;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синтез фосфолипаз.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5. Факторами патогенности риккетсий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фимбрии;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экзотоксин;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пили;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ЛПС клеточной стенки;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фосфолипаза.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Возбудителем Ку-лихорадки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Borrelia reciurrentis;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Coxiella burnetii;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Leptospira interrogans;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Rickettsia prowazekii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д)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Borrelia burgdorferi.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 xml:space="preserve">7.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Для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 xml:space="preserve"> Coxiella burnetii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характерныследующиепризнаки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являются облигатным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внутриклеточным паразитом;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полиморфны;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положительно окрашиваются по Граму;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образуют споры.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8. Для культивирования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Coxiella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burnetii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культуры клеток;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жидкие питательные среды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нативным белком;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куриные эмбрионы;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плотные питательные среды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аминокислотами;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членистоногих – переносчиков.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9. Для специфической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профилактики Ку-лихорадки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применяют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бактериофаг;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живую вакцину на основе штамма М-44;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вакцину БЦЖ;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антитоксическую сыворотку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10. Для серодиагностики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Ку-лихорадки применяют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реакцию связывания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комплемента;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б) реакцию агглютинации;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РПГА;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иммуноферментный анализ;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реакцию преципитации.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11. При Ку-лихорадке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реализуются следующие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пути передачи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алиментарный;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трансмиссивный;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водный;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половой;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воздушно-пылевой.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12. Для лечения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эпидемического сыпного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тифа применяют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антитоксическую сыворотку;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тетрациклины;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бактериофаги;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пенициллины.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13. Переносчиками эпидемического сыпного тифа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вши;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мыши;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сурки;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блохи.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14. В организме человека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Rickettsia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prowazekii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размножаются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клетках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эпителия кишечника;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клетках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эндотелия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кровеносных сосудов;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клетках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печени;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клетках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слизистой оболочки верхних дыхательных путей.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15. Природным резервуаром возбудителей эндемического сыпного тифа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вши;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крысы;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блохи;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мыши;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человек.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16. Природным резервуаром возбудителей эпидемического сыпного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тифа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вши;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крысы;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блохи;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мыши;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человек.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17. Переносчиками эндемического сыпного тифа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блохи;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грызуны;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крупный рогатый скот;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вши.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18. Для дифференциальной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диагностики эпидемического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 эндемического сыпных тифов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бактериоскопическии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биопробу на морских свинках;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серодиагностику;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бактериологический метод.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19. Для дифференциальной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диагностики эпидемического сыпного тифа и болезни Брилля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бактериоскопическии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биопробу на морских свинках;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реакцию преципитации.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20.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Для лабораторной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диагностики сыпного тифа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преимущественно применяют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биологический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серодиагностику;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бактериоскопический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аллергологический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бактериологический метод.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21. Реакция Вейля–Феликса применяется для серодиагностики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эпидемического возвратного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эпидемического сыпного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эндемического сыпного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58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г) эндемического возвратного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Ку-лихорадки.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22. Для специфической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профилактики эпидемического сыпного тифа применяют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антитоксическую сыворотку;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живую комбинированную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вакцину;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инактивированную вакцину;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антимикробную сыворотку;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пенициллины.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23. Возбудителями эпидемического сыпного тифа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Rickettsia prowazekii;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б) Rickettsia tiphi;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в) Borrelia recurentis;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г) Borrelia burgdorferi;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Rickettsia</w:t>
      </w:r>
      <w:r w:rsidRPr="003D5E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sibirica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24. Возбудителями эндемического сыпного тифа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Rickettsia prowazekii;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б) Rickettsia t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phi;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в) Borrelia recurentis;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г) Borrelia burgdorferi;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Rickettsia</w:t>
      </w:r>
      <w:r w:rsidRPr="003D5E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sibirica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25. Возбудителями болезни Брилля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D817A9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D817A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</w:t>
      </w:r>
      <w:r w:rsidRPr="00D817A9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Rickettsia</w:t>
      </w:r>
      <w:r w:rsidRPr="00D817A9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prowazekii</w:t>
      </w:r>
      <w:r w:rsidRPr="00D817A9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б) Rickettsia tiphi;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в) Borrelia recurentis;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г) Borrelia burgdorferi;</w:t>
      </w:r>
    </w:p>
    <w:p w:rsidR="00875FC7" w:rsidRPr="00D817A9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</w:t>
      </w:r>
      <w:r w:rsidRPr="00D817A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)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Rickettsia</w:t>
      </w:r>
      <w:r w:rsidRPr="00D817A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sibirica</w:t>
      </w:r>
      <w:r w:rsidRPr="00D817A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D817A9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26. Для микоплазм характерны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-130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а) не растут на питательных средах;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не имеют клеточной стенки;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являются мембранными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паразитами;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способны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спорообразованию.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27. Микоплазмы могут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вызывать у человека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пневмонию;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уретриты;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микозы;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менингиты.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28. К основным биохимическим свойствам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M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pneumoniae</w:t>
      </w:r>
      <w:r w:rsidRPr="003D5E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относятся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1) разжижение желатины;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2) гемолитическая активность;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3) гидролиз мочевины;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4) отсутствие гидролиза эскулина.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1, 2;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2, 3;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3, 4;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верно 2, 4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29. Для микроплазм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не характерно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истинной клеточной стенки;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б) наличие трехслойной мембраны;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полиморфизм клетки;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отрицательная окраска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Граму.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30. У человека наиболее часто заболевания вызывают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микоплазмы вида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M. mycoides;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M. pulmonis;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M. pneumoniae;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M. hominis.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31. Для вида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M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pneumoniae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характерны следующие признаки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рост на плотной специальной среде в присутствии дрожжевого экстракта;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рост в виде равномерных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зернистых, выпуклых, частично врастающих в агар колоний;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рост в анаэробных условиях;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рост на простой плотной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питательной среде.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32.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U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urealyticum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представляют собой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грам-отрицательные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полиморфные тельца;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грамположительные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грамотрицательные палочки;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грамположительные кокки;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грамотрицательные кокки.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33. Возбудителями клинически выраженных негонококковых уретритов у женщин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lastRenderedPageBreak/>
        <w:t>а) Ureplasma urealiticum;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Mycoplasma hominis;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в) Mycoplasma pneumoniae;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 Mycoplasma fermentas;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Mycoplasma</w:t>
      </w:r>
      <w:r w:rsidRPr="003D5E0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arthritidis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77"/>
          <w:tab w:val="left" w:pos="1834"/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34. Для лабораторной диагностики микоплазмозов применяют следующие методы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культуральный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бактериоскопический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35. Факторами патогенности микоплазм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капсула;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адгезины;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эндотоксины;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нейроминидаза.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77"/>
          <w:tab w:val="left" w:pos="1834"/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36.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Для лабораторной диагностики уреаплазмозов применяют следующие методы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бактериологический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серодиагностика;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бактериоскопический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37. К порядку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Spirochaetales</w:t>
      </w:r>
      <w:r w:rsidRPr="003D5E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относятся следующие роды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 Treponema;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б)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Rickettsia;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в)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Chlamydia;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Borrelia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Leptospira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38. Признаки, характерные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для всех спирохет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являются облигатными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внутриклеточными паразитами;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отсутствие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пептидогликана;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представители имеют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спиралевидную форму;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подвижность;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мембранный паразитизм.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39. Твердый шанкр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представляет собой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место локализации входных ворот инфекции;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место первичного размножения трепонем;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проявление генерализованной инфекции;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результат действия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бактериальных токсинов;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очаг неспецифического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гранулематозного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воспаления.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40. Наиболее восприимчивыми к анилиновым красителям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спирохетами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трепонемы;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боррелии;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лептоспиры;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микоплазмы.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41. Боррелии могут вызывать следующие инфекции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вшивый возвратный тиф;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клещевой возвратный тиф;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болезнь Лайма;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брюшной тиф;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эпидемический сыпной тиф.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42. Возбудителем болезни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Лайма является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Rickettsia prowazekii;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б) Rickettsia tiphi;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в) Borrelia recurentis;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г) Borrelia burgdorferi;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д)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Rickettsia</w:t>
      </w:r>
      <w:r w:rsidRPr="003D5E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sibirica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A3DBC" w:rsidRDefault="008A3DBC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43. Для лабораторной диагностики возвратного тифа применяются следующие методы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микроскопия крови, полученной на высоте лихорадки;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серологические реакции;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выделение гемокультуры;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биопрба.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44. Возбудителем </w:t>
      </w:r>
      <w:proofErr w:type="gramStart"/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эпидемичес-</w:t>
      </w:r>
      <w:r w:rsidRPr="00875FC7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>кого</w:t>
      </w:r>
      <w:proofErr w:type="gramEnd"/>
      <w:r w:rsidRPr="00875FC7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ru-RU"/>
        </w:rPr>
        <w:t xml:space="preserve"> возвратного тифа является</w:t>
      </w:r>
      <w:r w:rsidRPr="00875FC7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Borrelia reciurrentis;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Borrelia persica;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lastRenderedPageBreak/>
        <w:t xml:space="preserve">в) Leptospira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interrogans.;</w:t>
      </w:r>
      <w:proofErr w:type="gramEnd"/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г)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Rickettsia prowazekii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Borrelia</w:t>
      </w:r>
      <w:r w:rsidRPr="003D5E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burgdorferi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45. Для дифференциальной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диагностики эпидемического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и эндемического возвратных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тифов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бактериоскопическии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биопробу на морских свинках;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серодиагностику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.;</w:t>
      </w:r>
      <w:proofErr w:type="gramEnd"/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аллергодиагностику.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46. Микроскопию препаратов крови, окрашенных по Романовскому-Гимзе, используют для диагностики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сыпного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возвратного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серонегативного сифилиса;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серопозитивного сифилиса;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лептоспирозов.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27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47. Обнаружение возбудителя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в крови больного с помощью бактериоскопии препаратов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 темном поле зрения является основным методои лабораторной диагностики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лептоспирозов;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серопозитивного сифилиса;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серонегативного сифилиса;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возвратного тифа;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сыпного тифа.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48. Для лабораторной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диагностики болезни Лайма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ИФА;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выделение возбудителя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чистой культуре.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49. Исследуемым материалом при подозрении на лептоспироз чаще всего бывает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B7172C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кровь;</w:t>
      </w:r>
    </w:p>
    <w:p w:rsidR="00875FC7" w:rsidRPr="00875FC7" w:rsidRDefault="00875FC7" w:rsidP="00B7172C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рвотные массы;</w:t>
      </w:r>
    </w:p>
    <w:p w:rsidR="00875FC7" w:rsidRPr="00875FC7" w:rsidRDefault="00875FC7" w:rsidP="00B7172C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моча;</w:t>
      </w:r>
    </w:p>
    <w:p w:rsidR="00875FC7" w:rsidRPr="00875FC7" w:rsidRDefault="00875FC7" w:rsidP="00B7172C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мокрота;</w:t>
      </w:r>
    </w:p>
    <w:p w:rsidR="00875FC7" w:rsidRPr="00875FC7" w:rsidRDefault="00875FC7" w:rsidP="00B7172C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испражнения.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2, 3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верно 1, 3;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3, 4.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50. Для ранней диагностики лептоспироза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B7172C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ПЦР;</w:t>
      </w:r>
    </w:p>
    <w:p w:rsidR="00875FC7" w:rsidRPr="00875FC7" w:rsidRDefault="00875FC7" w:rsidP="00B7172C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микроскопический метод;</w:t>
      </w:r>
    </w:p>
    <w:p w:rsidR="00875FC7" w:rsidRPr="00875FC7" w:rsidRDefault="00875FC7" w:rsidP="00B7172C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бактериологический метод;</w:t>
      </w:r>
    </w:p>
    <w:p w:rsidR="00875FC7" w:rsidRPr="00875FC7" w:rsidRDefault="00875FC7" w:rsidP="00B7172C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биопробу.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верно 1 , 2;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верно 3, 4;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верно 2, 3.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51. Для лабораторной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диагностики лептоспироза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бактериоскопический 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биопр</w:t>
      </w:r>
      <w:r w:rsidR="008A3DBC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бу на кроликах-сосунках;</w:t>
      </w:r>
    </w:p>
    <w:p w:rsidR="00875FC7" w:rsidRPr="00875FC7" w:rsidRDefault="008A3DBC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посев на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ндо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A3DBC" w:rsidP="00875F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реакция Вассермана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3DBC" w:rsidRDefault="008A3DBC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52. Для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T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pallidum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характерны следующие признаки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высокая устойчивость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во внешней среде;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не растут на питательных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средах;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имеют периплазматические фибриллы;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слабо воспринимают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анилиновые красители;</w:t>
      </w:r>
    </w:p>
    <w:p w:rsidR="00875FC7" w:rsidRPr="00875FC7" w:rsidRDefault="008A3DBC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вырабатывает экзотоксин.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53. Хламидии относятся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 вирусам;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к грамотрицательным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бактериям;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к грамположительным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бактериям;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 простейшим.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54. Репродукция хламидии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может происходить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во внешней среде;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на простых питательных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средах;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 культуре клеток;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в курином эмбрионе.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55. Патологические процессы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у человека вызывают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а)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hlamydia trachomatis;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б)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hlamydia psittaci;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в)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hlamydia pnenmohiae;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г)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875FC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hlamydia felus.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56. Для лабораторной диагностики хламидиозов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ПЦР;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ИФА;</w:t>
      </w:r>
    </w:p>
    <w:p w:rsidR="00875FC7" w:rsidRPr="00875FC7" w:rsidRDefault="00275B8F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окраска по Цил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ю-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Нильсену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275B8F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посев на МПА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75B8F" w:rsidRDefault="00275B8F" w:rsidP="00875FC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57. Для обнаружения 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C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trachomatis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внутри пораженной клетки можно применять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окраску по методу Грама;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окраску по Романовскому-Гимзе;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световую микроскопию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нативных микропрепаратов;</w:t>
      </w:r>
    </w:p>
    <w:p w:rsidR="00875FC7" w:rsidRPr="00875FC7" w:rsidRDefault="00C14290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иммунофлюоре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сцентный 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метод;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окраску по методу Нейссера.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58. Инфекционность хламидии обеспечивают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тельца включений;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гликогеновые тельца;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элементарные тельца;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агрегированные тельца;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инициальные тельца.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59. Для антигенной структуры хламидий характерно наличие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Н-антигена;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видоспецифического антигена белковой природы;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К-антигена;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родспецифического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гликолипида;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белка М.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60. Биологический метод</w:t>
      </w: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используют при диагностике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сифилиса;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эпидемического возвратного тифа;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эндемического возвратного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тифа;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хламидиоза.</w:t>
      </w: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61. Для культивирования хламидий используют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культуры клеток;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жидкие питательные среды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нативным белком;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куриные эмбрионы;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плотные питательные среды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аминокислотами;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членистоногих – переносчиков.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62. Хламидии являются</w:t>
      </w:r>
      <w:r w:rsidRPr="00875F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облигатными внутриклеточными паразитами;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факультативными паразитами;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сапрофитами;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условно-патогенными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микрорганизмами.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63. Для хламидийной инфекции характерно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прочного постинфекционного иммунитета;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вероятность персистенции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возбудителя;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возможность интранатального инфицирования;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возможность вторичных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инфекций;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возможность иммунопрофилактики.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64. К признакам, характерным для всех хламидий, относятся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неспособность к росту на искусственных питательных средах;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мембранный паразитизм;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наличие жгутиков;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спобность образовывать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ретикулярные тельца;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отсутствие пептидогликана.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65. Признак, характерный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 xml:space="preserve">и для хламидий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и для риккетсий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дизьюктивный способ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размножения;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облигатность внутриклеточного паразитизма;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общность экологии;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способность к накоплению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гликогена;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наличие элементарных телец.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66. Термин «хламидии» отражает следующие особенности 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клеток бактерий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наличие споры;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наличие капсулы;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образование внеклеточной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слизи;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наличие оболочки вокруг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внутриклеточных колоний;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морфологические особенности элементарных тел.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67. Особенностями репродукции хламидий являются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клетки делятся бинарным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делением;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чередование фаз элементарных и ретикулярных тел;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синтез белка на рибосомах клетки – хозяина;</w:t>
      </w:r>
    </w:p>
    <w:p w:rsidR="00875FC7" w:rsidRPr="00875FC7" w:rsidRDefault="002E2830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репродукцией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зависимость от энергетического метаболизма клетки-хозяина.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68. Для хламидий характерны следующие признаки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облигатные внутриклеточные паразиты;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устойчивость к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бета-лактамам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2E2830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в) облигатные анаэробы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сапрофиты;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устойчивы</w:t>
      </w:r>
      <w:proofErr w:type="gramEnd"/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препаратам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тетрациклинового ряда.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69. Элементарные тельца хламидий обладают следующими свойствами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метаболическая инертность;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метаболическая активность;</w:t>
      </w:r>
    </w:p>
    <w:p w:rsidR="00875FC7" w:rsidRPr="00875FC7" w:rsidRDefault="002E2830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в) высокая инфекционность</w:t>
      </w:r>
      <w:r w:rsidR="00875FC7" w:rsidRPr="00875FC7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способность к делению;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внутриклеточная локализация;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70. Ретикулярные тельца хламидий обладают следующими свойствами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метаболическая инертность;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метаболическая активность;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устойчивость во внешней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среде;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способность к делению;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внутриклеточная локализация;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невысокая инфекционность.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71. Трахому вызывают </w:t>
      </w: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</w:t>
      </w:r>
      <w:proofErr w:type="gramEnd"/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серовары хламидий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А, В, В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72. Урогенитальный хламидиоз вызывают </w:t>
      </w:r>
      <w:proofErr w:type="gramStart"/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</w:t>
      </w:r>
      <w:proofErr w:type="gramEnd"/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серовары хламидий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В, В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73. Венерическую лимфогранулему вызывают следующие </w:t>
      </w:r>
      <w:r w:rsidRPr="0087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серовары хламидий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А, В, В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2а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75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7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C7" w:rsidRPr="00875FC7" w:rsidRDefault="00875FC7" w:rsidP="0087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875FC7" w:rsidRPr="00875FC7" w:rsidRDefault="00721D14" w:rsidP="00875FC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74. Хламидии вызывают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5FC7" w:rsidRPr="00875FC7">
        <w:rPr>
          <w:rFonts w:ascii="Times New Roman" w:eastAsia="Arial Unicode MS" w:hAnsi="Times New Roman" w:cs="Times New Roman"/>
          <w:bCs/>
          <w:spacing w:val="-4"/>
          <w:sz w:val="28"/>
          <w:szCs w:val="28"/>
          <w:lang w:eastAsia="ru-RU"/>
        </w:rPr>
        <w:t>:</w:t>
      </w:r>
      <w:proofErr w:type="gramEnd"/>
    </w:p>
    <w:p w:rsidR="00875FC7" w:rsidRPr="00875FC7" w:rsidRDefault="00721D14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а) трахому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721D14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орнитоз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E61011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в) сыпной тиф</w:t>
      </w:r>
      <w:r w:rsidR="00875FC7"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75FC7" w:rsidRPr="00875FC7" w:rsidRDefault="00E61011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г) лихорадку Ку.</w:t>
      </w:r>
    </w:p>
    <w:p w:rsidR="00E61011" w:rsidRDefault="00E61011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75. После перенесенной</w:t>
      </w:r>
      <w:r w:rsidRPr="00875F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хламидийной инфекции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иммунитет не формируется;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формируется напряженный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антитоксический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формируется ненапряженный антибактериальный иммунитет;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формируется напряженный </w:t>
      </w:r>
      <w:r w:rsidRPr="00875F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антибактериальный иммунитет.</w:t>
      </w:r>
    </w:p>
    <w:p w:rsidR="00875FC7" w:rsidRPr="00875FC7" w:rsidRDefault="00875FC7" w:rsidP="00875FC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75FC7" w:rsidRPr="00875FC7" w:rsidRDefault="00875FC7" w:rsidP="00875FC7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sectPr w:rsidR="00875FC7" w:rsidRPr="00875FC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875FC7" w:rsidRPr="00875FC7" w:rsidRDefault="00875FC7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</w:p>
    <w:p w:rsidR="00E937A9" w:rsidRDefault="00E937A9" w:rsidP="00E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  <w:bookmarkStart w:id="10" w:name="_Toc228782588"/>
    </w:p>
    <w:p w:rsidR="00E937A9" w:rsidRPr="00875FC7" w:rsidRDefault="00E937A9" w:rsidP="00E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lastRenderedPageBreak/>
        <w:t>Раздел 6</w:t>
      </w:r>
    </w:p>
    <w:p w:rsidR="00E937A9" w:rsidRPr="00875FC7" w:rsidRDefault="00E937A9" w:rsidP="00E937A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75F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МИКРОБИОЛОГИЯ РИККЕТСИОЗОВ, СПИРОХЕТОЗОВ, ЛЕПТОСПИРОЗОВ, ХЛАМИДИОЗОВ</w:t>
      </w:r>
    </w:p>
    <w:p w:rsidR="00E937A9" w:rsidRPr="00875FC7" w:rsidRDefault="00E937A9" w:rsidP="00E937A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294"/>
        <w:gridCol w:w="2294"/>
        <w:gridCol w:w="2294"/>
      </w:tblGrid>
      <w:tr w:rsidR="00E937A9" w:rsidRPr="00875FC7" w:rsidTr="00EC65F7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9" w:rsidRPr="00875FC7" w:rsidRDefault="00C1664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E937A9" w:rsidRPr="00875FC7" w:rsidRDefault="00C1664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E937A9" w:rsidRPr="00875FC7" w:rsidRDefault="00E937A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в, д</w:t>
            </w:r>
          </w:p>
          <w:p w:rsidR="00E937A9" w:rsidRPr="00875FC7" w:rsidRDefault="00E937A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E937A9" w:rsidRPr="00875FC7" w:rsidRDefault="00E937A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E937A9" w:rsidRPr="00875FC7" w:rsidRDefault="00E937A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E937A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E937A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в, д</w:t>
            </w:r>
          </w:p>
          <w:p w:rsidR="00E937A9" w:rsidRPr="00875FC7" w:rsidRDefault="00E937A9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б,</w:t>
            </w:r>
            <w:r w:rsidR="007B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E937A9" w:rsidRPr="00875FC7" w:rsidRDefault="00E937A9" w:rsidP="00EC65F7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06"/>
                <w:tab w:val="num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E937A9" w:rsidP="00EC65F7">
            <w:pPr>
              <w:tabs>
                <w:tab w:val="num" w:pos="540"/>
              </w:tabs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в,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б, в,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E937A9" w:rsidP="00EC65F7">
            <w:pPr>
              <w:tabs>
                <w:tab w:val="num" w:pos="655"/>
              </w:tabs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в,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318"/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="00C1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E937A9" w:rsidRPr="00875FC7" w:rsidRDefault="00380897" w:rsidP="00B7172C">
            <w:pPr>
              <w:widowControl w:val="0"/>
              <w:numPr>
                <w:ilvl w:val="0"/>
                <w:numId w:val="26"/>
              </w:numPr>
              <w:tabs>
                <w:tab w:val="num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7A9" w:rsidRPr="008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937A9" w:rsidRPr="00875FC7" w:rsidRDefault="00E937A9" w:rsidP="00EC65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027165" w:rsidRDefault="00027165" w:rsidP="00027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C65F7" w:rsidRPr="00EC65F7" w:rsidRDefault="00EC65F7" w:rsidP="00027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E42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САНИТАРНАЯ МИКРОБИОЛОГИЯ.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C65F7" w:rsidRPr="00EC65F7" w:rsidSect="00EC65F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Взаимовыгодным способом существования микроорганизмов является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комменсализм;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мутуализм;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нейтрализм;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паразитизм;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сателлизм.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Лиофилизация заключается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высушивании под вакуумом</w:t>
      </w:r>
      <w:r w:rsidR="00E42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замороженного состояния;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высушивании</w:t>
      </w:r>
      <w:r w:rsidR="00E42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замороженного состояния;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замораживании под вакуумом;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высушивании под вакуумом.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 микрофлоры почвы зависит от следующих факторов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типа почвы;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состава растительности;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температуры окружающей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относительной влажности;</w:t>
      </w:r>
    </w:p>
    <w:p w:rsidR="00EC65F7" w:rsidRPr="00EC65F7" w:rsidRDefault="00E42E54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верно все перечисленное. 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В состав аутохтонной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микрофлоры воды входят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следующие представители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Micrococcus candicans;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б) Sarcina lutea;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в) Bacillus cereus;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г) Escherichia coli;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Bacillus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anthracis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 состав аллохтонной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микрофлоры воды входят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следующие представители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Micrococcus candicans;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б) Sarcina lutea;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в) Bacillus cereus;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г) Escherichia coli;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Bacillus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anthracis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 аутохтонной микрофлоре относится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совокупность микроорганизмов, случайно попавших в данный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биоценоз и сохраняющихся в нем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течение ограниченного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промежутка времени;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совокупность микроорганизмов, постоянно обитающих в данном биоценозе;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совокупность всех микроорганизмов данного биоценоза.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Аллохтонной микрофлорой является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совокупность микроорганизмов, случайно попавших в данный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биоценоз и сохраняющихся в нем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течение ограниченного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промежутка времени;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совокупность микроорганизмов, постоянно обитающих в данном биоценозе;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совокупность всех микроорганизмов данного биоценоза.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В состав аутохтонной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микрофлоры воздуха входят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следующие представители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Micrococcus candicans;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б) Sarcina flava;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в) Bacillus subtilis;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г) Escherichia coli;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Bacillus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anthracis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7165" w:rsidRDefault="00027165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В состав аллохтонной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микрофлоры воздуха входят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следующие представители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Micrococcus candicans;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б) Sarcina flava;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в) Bacillus subtilis;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г) Escherichia coli;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Staphylococcus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aureus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Цели и задачи санитарной бактериологии заключаются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ранней и быстрой индикации бактериального загрязнения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окружающей среды;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проведении мероприятий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снижению и предупреждению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инфекционной заболеваемости;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использовании чувствительных, унифицированных методов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 для получения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достоверных и показательных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результатов исследования;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изучении микрофлоры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окружающей среды, участвующей в процессах самоочищения.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76"/>
          <w:tab w:val="left" w:leader="dot" w:pos="577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Санитарно-показательные микроорганизмы должны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удовлетворять следующим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обязательным требованиям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  <w:tab w:val="left" w:leader="dot" w:pos="604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постоянства обнаружения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исследуемых объектах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окружающей среды;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достаточной численности;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должны размножаться во внешней среде;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жизни должен быть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значительно меньше, чем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патогенных микроорганизмов.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Принципы оценки гигиенического состояния объектов внешней среды по бактериологическим показателям заключаются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определении микробного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определении индекса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санитарно-показательных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микроорганизмов;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выборе тестов в зависимости от поставленных задач;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индикации патогенности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микрофлоры.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Объектами изучения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санитарной микробиологии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являются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вода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воздух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пищевые продукты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испражнения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признаками,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которыми должны обладать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санитарно-показательные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микроорганизмы, являются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B7172C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росту при 20</w:t>
      </w:r>
      <w:proofErr w:type="gramStart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°С</w:t>
      </w:r>
      <w:proofErr w:type="gramEnd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EC65F7" w:rsidP="00B7172C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постоянство обнаружения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исследуемых субстратах;</w:t>
      </w:r>
    </w:p>
    <w:p w:rsidR="00EC65F7" w:rsidRPr="00EC65F7" w:rsidRDefault="00EC65F7" w:rsidP="00B7172C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достаточная численность;</w:t>
      </w:r>
    </w:p>
    <w:p w:rsidR="00EC65F7" w:rsidRPr="00EC65F7" w:rsidRDefault="00EC65F7" w:rsidP="00B7172C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росту на сложных питательных средах;</w:t>
      </w:r>
    </w:p>
    <w:p w:rsidR="00EC65F7" w:rsidRPr="00EC65F7" w:rsidRDefault="00EC65F7" w:rsidP="00B7172C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 к выживанию,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превосходящая таковую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патогенных бактерий.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1, 3, 2;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 2, 3, 4, 5;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верно 2, 3, 5;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верно 1, 4, 5.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Укажите определения,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отвечающие микробному числу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характеризует общую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обсемененность объекта;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характеризует наличие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санитарно-показательных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микроорганизмов;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это общее количество микробов, содержащихся в единице объема или массы исследуемого объекта;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это количество санитарно-показательных микроорганизмов, содержащихся в единице объема или массы исследуемого объекта.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  <w:tab w:val="left" w:pos="435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Показателями бактериального загрязнения, которые используются для оценки эпидопасности почв населенных пунктов, являются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кишечные палочки;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энтерококки;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патогенные энтеробактерии;</w:t>
      </w:r>
    </w:p>
    <w:p w:rsidR="00EC65F7" w:rsidRPr="00EC65F7" w:rsidRDefault="00D817A9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золотистый стафилокок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энтеровирусы.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Для оценки бактериального загрязнения почвы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санитарно-показательными микроорганизмами служат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БГКП;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гемолитические стрептококки;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perfringens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D817A9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стрептококки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стафилококки;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оценки бактериального загрязнения воздуха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санитарно-показательными микроорганизмами служат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БГКП;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гемолитические стрептококки;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клостридии;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термофильные бактерии;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золотистый стафилококк;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Санитарно-показательными микроорганизмами при исследовании воздуха в закрытых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помещениях являются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зеленящие и гемолитические стрептококки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золотистый стафилококк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клостридии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26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микобактерии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326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кишечная палочка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оценки бактериального загрязнения пищевых продуктов санитарно-показательными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микроорганизмами служат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БГКП;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гемолитические стрептококки;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клостридии;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термофильные бактерии;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золотистый стафилококк;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оценки бактериального загрязнения предметов обихода санитарно-показательными микроорганизмами служат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БГКП;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гемолитические стрептококки;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клостридии;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термофильные бактерии;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золотистый стафилококк;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нитрифицирующие бактерии.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О фекальном загрязнении свидетельствует наличие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бактерий рода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faecalis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термофильных бактерий;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Staphylococcus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aureus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О гнилостном распаде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почве свидетельствует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наличие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бактерий рода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faecalis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термофильных бактерий;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Staphylococcus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aureus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 О загрязнении почвы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разлагающимися отбросами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свидетельствует наличие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бактерий рода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faecalis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термофильных бактерий;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Staphylococcus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aureus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О наличии процесса самоочищения почвы свидетельствует повышенная концентрация следующих микроорганизмов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БГКП;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гемолитические стрептококки;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клостридии;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термофильные бактерии;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золотистый стафилококк;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нитрифицирующие бактерии.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 Бактерии группы кишечной палочки (БГКП) характеризуются следующими свойствами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сбраживать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глюкозу и лактозу;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сбраживают лактозу при 37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кислоты и газа;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оксидаза-отрицательные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растут только при 20 °С.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При санитарно-бактерио-логическом исследовании почвы определяют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общее микробное число;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коли-титр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перфрингенс-титр;</w:t>
      </w:r>
    </w:p>
    <w:p w:rsidR="00EC65F7" w:rsidRPr="00EC65F7" w:rsidRDefault="002C1C31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сальмонелл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 При санитарно-вирусологическом исследовании в почве и сточной воде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определяют наличие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респираторных вирусов;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нейротропных вирусов;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кишечных вирусов;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вирусов иммунодефицита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29. </w:t>
      </w:r>
      <w:proofErr w:type="gramStart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Коли-титром</w:t>
      </w:r>
      <w:proofErr w:type="gramEnd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воды является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минимальное количество воды (мл), в котором обнаруживаются БГКП;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минимальное количество воды (мл), в котором обнаруживается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минимальное количество воды (мл), в котором обнаруживаются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Enterococcus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faecalis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минимальное количество воды (мл), в котором обнаруживаются бактерии рода Proteus.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</w:t>
      </w:r>
      <w:proofErr w:type="gramStart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Коли-титр</w:t>
      </w:r>
      <w:proofErr w:type="gramEnd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коли-индекс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определяют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седиментационным методом;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методом мембранных фильтров;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методом титрования;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аспирационным методом.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 К основным методам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стерилизации относятся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автоклавирование;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тиндализация;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кипячение;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обработка микробицидными веществами;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пастеризация;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обработка в сушильно-стерилизационном шкафу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(печи Пастера).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верно 1, 2, 6;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верно 1, 3, 4;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верно 3, 4, 5;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верно 4, 5, 6.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C25E63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 Стерилизация в сушильном шкафу производится при температуре</w:t>
      </w:r>
      <w:r w:rsidR="0089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65F7" w:rsidRPr="00EC65F7" w:rsidRDefault="0089682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80-100%</w:t>
      </w:r>
      <w:r w:rsidR="00EC65F7"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89682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100%</w:t>
      </w:r>
      <w:r w:rsidR="00EC65F7"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89682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120-140%</w:t>
      </w:r>
      <w:r w:rsidR="00EC65F7"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89682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160-180%</w:t>
      </w:r>
      <w:r w:rsidR="00EC65F7"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33. Качество питьевой воды,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поступающей к потреблению из централизованных систем водоснабжения, регламентируется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ГОСТом 2874–82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«Вода питьевая»;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санитарными правилами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1226–75;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СНиПом «Водоснабжение.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Наружные сети и сооружения»;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СНиПом «Внутренний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водопровод и канализация»;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ГОСТом 2761–84 «Источники централизованного хозяйственно-питьевого водоснабжения».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834910" w:rsidP="00EC65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34. санитарно-показательными микробами для водоемов являются</w:t>
      </w:r>
      <w:r w:rsidR="00EC65F7" w:rsidRPr="00EC6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34910" w:rsidRDefault="00834910" w:rsidP="008349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65F7" w:rsidRPr="00EC65F7" w:rsidRDefault="00834910" w:rsidP="008349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шигеллы</w:t>
      </w:r>
      <w:r w:rsidR="00EC65F7" w:rsidRPr="00EC6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34910" w:rsidRDefault="00834910" w:rsidP="008349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патогенный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стафилококки;</w:t>
      </w:r>
    </w:p>
    <w:p w:rsidR="00EC65F7" w:rsidRPr="00EC65F7" w:rsidRDefault="00834910" w:rsidP="008349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БГКП;</w:t>
      </w:r>
    </w:p>
    <w:p w:rsidR="00EC65F7" w:rsidRPr="00EC65F7" w:rsidRDefault="00834910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клостридии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834910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834910" w:rsidRDefault="00834910" w:rsidP="0083491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35. </w:t>
      </w:r>
    </w:p>
    <w:p w:rsidR="00EC65F7" w:rsidRPr="00EC65F7" w:rsidRDefault="00834910" w:rsidP="0083491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36. </w:t>
      </w:r>
    </w:p>
    <w:p w:rsidR="00EC65F7" w:rsidRPr="00834910" w:rsidRDefault="00834910" w:rsidP="0083491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37. </w:t>
      </w:r>
    </w:p>
    <w:p w:rsidR="00EC65F7" w:rsidRPr="00EC65F7" w:rsidRDefault="00834910" w:rsidP="0083491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</w:t>
      </w:r>
    </w:p>
    <w:p w:rsidR="00EC65F7" w:rsidRPr="00EC65F7" w:rsidRDefault="00834910" w:rsidP="0083491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</w:t>
      </w:r>
    </w:p>
    <w:p w:rsidR="00EC65F7" w:rsidRPr="00EC65F7" w:rsidRDefault="00834910" w:rsidP="0083491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 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 При основном санитарно-бактериологическом исследовании воды плавательных бассейнов учету подлежат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БГКП;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энтерококки;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золотистый стафилококк;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синегнойная палочка;</w:t>
      </w:r>
    </w:p>
    <w:p w:rsidR="00EC65F7" w:rsidRPr="00EC65F7" w:rsidRDefault="00834910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 К бактериологическим показателям, подлежащим учету при оценке качества питьевой воды, относятся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обсемененность;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коли-индекс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фекального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загрязнения;</w:t>
      </w:r>
    </w:p>
    <w:p w:rsidR="00EC65F7" w:rsidRPr="00EC65F7" w:rsidRDefault="00834910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ответы верны.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 Ускорить сроки выдачи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ответа о качестве питьевой воды позволяет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бродильный метод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 мембранных фильтров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оксидазная проба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 на протеолитическую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активность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33"/>
          <w:tab w:val="left" w:pos="5069"/>
          <w:tab w:val="left" w:pos="6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 Укажите коли-индекс, </w:t>
      </w:r>
      <w:proofErr w:type="gramStart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свидетельствующий</w:t>
      </w:r>
      <w:proofErr w:type="gramEnd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потенциальной возможности распространения водным путем возбудителей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кишечных инфекций при исследовании воды питьевой централизованного водоснабжения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более 3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10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100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45. Укажите коли-индекс, </w:t>
      </w:r>
      <w:proofErr w:type="gramStart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свидетельствующий</w:t>
      </w:r>
      <w:proofErr w:type="gramEnd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эпидемической опасности при повторном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исследовании питьевой воды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коли-индекс</w:t>
      </w:r>
      <w:proofErr w:type="gramEnd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3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коли-индекс</w:t>
      </w:r>
      <w:proofErr w:type="gramEnd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10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коли-индекс</w:t>
      </w:r>
      <w:proofErr w:type="gramEnd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20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коли-индекс</w:t>
      </w:r>
      <w:proofErr w:type="gramEnd"/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100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13"/>
          <w:tab w:val="left" w:pos="50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46. При исследовании воды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поверхностных</w:t>
      </w:r>
      <w:proofErr w:type="gramEnd"/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водоисточников показателями фекального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загрязнения являются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следующие микроорганизмы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а) E.coli;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б) Streptococcus faecalis;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в) Citrobacter freundii;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г) Staphylococcus aureus.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926"/>
          <w:tab w:val="left" w:pos="2352"/>
          <w:tab w:val="left" w:pos="4056"/>
          <w:tab w:val="left" w:pos="5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Наиболее стабильными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индикаторными микроорганизмами, характеризующими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антропогенное загрязнение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морской воды, являются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энтерококки;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вибрины;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псевдомонады;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аэромонады.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48. Для атмосферного воздуха характерно присутствие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следующих микроорганизмов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зеленящих и гемолитических стрептококков;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золотистого стафилококка;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пигментных форм;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плесневых грибков;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почвенных спороносных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аммонифицирующих и гнилостных бактерий.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72442E" w:rsidRDefault="0072442E" w:rsidP="0072442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49. 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 Наибольшее эпидемиологическое значение принадлежит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крупнокапельной фазе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бактериального аэрозоля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мелкокапельной фазе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бактериального аэрозоля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фазе «бактериальной пыли»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51. При исследовании воздуха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содержание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aureus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посева используют ЖСА;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идентифицируют микроорганизм по наличию подвижности;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идентифицируют микроорганизм по способности ферментировать маннит в аэробных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анаэробных условиях;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посева используют среду Китта-Тароцци.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72442E" w:rsidRDefault="0072442E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52. </w:t>
      </w:r>
    </w:p>
    <w:p w:rsidR="0072442E" w:rsidRDefault="0072442E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 Отбор проб с поверхностей осуществляют методом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смыва;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седиментации;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фильтрования.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54. Объектами исследования при проведении бактериологического контроля комплекса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санитарно-гигиенических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мероприятий в лечебно-профилактических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учреждениях являются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воздушная среда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различные объекты внешней среды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хирургический инструментарий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шовный материал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хирургов и кожа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операционного поля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55. Санитарно-микробиолоический контроль ЛПУ включает в себя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обследование персонала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носительство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синегнойной палочки;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гемолитического стрептококка;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золотистого стафилококка;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БГКП.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56. Плановое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бактериологическое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исследование микробной обсемененности объектов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внешней среды л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ечебно-профилактических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не предусматривает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выявление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стафилококка;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синегнойной палочки;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бактерий группы кишечной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папочки;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общей микробной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обсемененности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13"/>
          <w:tab w:val="left" w:pos="659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57. Бактериологическое исследование объектов внешней среды лечебно-профилактических учреждений по эпидпоказаниям предусматривает выявление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стафилококка;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бактерий группы кишечных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папочек;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патогенных бактерий;</w:t>
      </w:r>
    </w:p>
    <w:p w:rsid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условно-патогенных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микроорганизмов.</w:t>
      </w:r>
    </w:p>
    <w:p w:rsidR="00595359" w:rsidRPr="00EC65F7" w:rsidRDefault="00595359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13"/>
          <w:tab w:val="left" w:leader="dot" w:pos="6542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58. Бактериологический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контроль влажной, текущей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заключительной дезинфекции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очагах кишечных инфекций проводят путем обнаружения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кишечной палочки;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стафилококка;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микобактерий туберкулеза.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59. Бактериологический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контроль влажной, текущей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заключительной дезинфекции в очагах капельных инфекций проводят путем обнаружения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кишечной палочки;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стафилококка;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микобактерий туберкулеза.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60. Санитарная микробиология пищевых продуктов решает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следующие задачи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разработка нормативов,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определяющих соответствие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микрофлоры продуктов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гигиеническим требованиям;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исследование влияния повышенной температуры на количество микроорганизмов в пищевых продуктах;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технологией приготовления пищевой продукции;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изучение специфической микрофлоры пищевых продуктов.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61. Микрофлору пищевых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продуктов составляют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B7172C">
      <w:pPr>
        <w:widowControl w:val="0"/>
        <w:numPr>
          <w:ilvl w:val="0"/>
          <w:numId w:val="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специфическая микрофлора;</w:t>
      </w:r>
    </w:p>
    <w:p w:rsidR="00EC65F7" w:rsidRPr="00EC65F7" w:rsidRDefault="00EC65F7" w:rsidP="00B7172C">
      <w:pPr>
        <w:widowControl w:val="0"/>
        <w:numPr>
          <w:ilvl w:val="0"/>
          <w:numId w:val="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неспецифическая микрофлора;</w:t>
      </w:r>
    </w:p>
    <w:p w:rsidR="00EC65F7" w:rsidRPr="00EC65F7" w:rsidRDefault="00EC65F7" w:rsidP="00B7172C">
      <w:pPr>
        <w:widowControl w:val="0"/>
        <w:numPr>
          <w:ilvl w:val="0"/>
          <w:numId w:val="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бактерии группы кишечной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палочки;</w:t>
      </w:r>
    </w:p>
    <w:p w:rsidR="00EC65F7" w:rsidRPr="00EC65F7" w:rsidRDefault="00EC65F7" w:rsidP="00B7172C">
      <w:pPr>
        <w:widowControl w:val="0"/>
        <w:numPr>
          <w:ilvl w:val="0"/>
          <w:numId w:val="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2" w:lineRule="auto"/>
        <w:ind w:right="-87"/>
        <w:rPr>
          <w:rFonts w:ascii="Times New Roman" w:eastAsia="Times New Roman" w:hAnsi="Times New Roman" w:cs="Times New Roman"/>
          <w:bCs/>
          <w:spacing w:val="-4"/>
          <w:w w:val="99"/>
          <w:sz w:val="28"/>
          <w:szCs w:val="28"/>
          <w:lang w:eastAsia="ru-RU"/>
        </w:rPr>
      </w:pPr>
      <w:proofErr w:type="gramStart"/>
      <w:r w:rsidRPr="00EC65F7">
        <w:rPr>
          <w:rFonts w:ascii="Times New Roman" w:eastAsia="Times New Roman" w:hAnsi="Times New Roman" w:cs="Times New Roman"/>
          <w:bCs/>
          <w:spacing w:val="-4"/>
          <w:w w:val="99"/>
          <w:sz w:val="28"/>
          <w:szCs w:val="28"/>
          <w:lang w:eastAsia="ru-RU"/>
        </w:rPr>
        <w:t>молочно-кислые</w:t>
      </w:r>
      <w:proofErr w:type="gramEnd"/>
      <w:r w:rsidRPr="00EC65F7">
        <w:rPr>
          <w:rFonts w:ascii="Times New Roman" w:eastAsia="Times New Roman" w:hAnsi="Times New Roman" w:cs="Times New Roman"/>
          <w:bCs/>
          <w:spacing w:val="-4"/>
          <w:w w:val="99"/>
          <w:sz w:val="28"/>
          <w:szCs w:val="28"/>
          <w:lang w:eastAsia="ru-RU"/>
        </w:rPr>
        <w:t xml:space="preserve"> микроорганизмы;</w:t>
      </w:r>
    </w:p>
    <w:p w:rsidR="00EC65F7" w:rsidRPr="00EC65F7" w:rsidRDefault="00EC65F7" w:rsidP="00B7172C">
      <w:pPr>
        <w:widowControl w:val="0"/>
        <w:numPr>
          <w:ilvl w:val="0"/>
          <w:numId w:val="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дрожжи.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1, 2;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 2, 3;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верно 3, 4;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верно 4, 5.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62. Специфическую микрофлору пищевых продуктов составляют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B7172C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патогенные микроорганизмы;</w:t>
      </w:r>
    </w:p>
    <w:p w:rsidR="00EC65F7" w:rsidRPr="00EC65F7" w:rsidRDefault="00EC65F7" w:rsidP="00B7172C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стафилококки;</w:t>
      </w:r>
    </w:p>
    <w:p w:rsidR="00EC65F7" w:rsidRPr="00EC65F7" w:rsidRDefault="00EC65F7" w:rsidP="00B7172C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 группы кишечной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палочки;</w:t>
      </w:r>
    </w:p>
    <w:p w:rsidR="00EC65F7" w:rsidRPr="00EC65F7" w:rsidRDefault="00EC65F7" w:rsidP="00B7172C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ind w:right="-73"/>
        <w:rPr>
          <w:rFonts w:ascii="Times New Roman" w:eastAsia="Times New Roman" w:hAnsi="Times New Roman" w:cs="Times New Roman"/>
          <w:bCs/>
          <w:spacing w:val="-4"/>
          <w:w w:val="99"/>
          <w:sz w:val="28"/>
          <w:szCs w:val="28"/>
          <w:lang w:eastAsia="ru-RU"/>
        </w:rPr>
      </w:pPr>
      <w:proofErr w:type="gramStart"/>
      <w:r w:rsidRPr="00EC65F7">
        <w:rPr>
          <w:rFonts w:ascii="Times New Roman" w:eastAsia="Times New Roman" w:hAnsi="Times New Roman" w:cs="Times New Roman"/>
          <w:bCs/>
          <w:spacing w:val="-4"/>
          <w:w w:val="99"/>
          <w:sz w:val="28"/>
          <w:szCs w:val="28"/>
          <w:lang w:eastAsia="ru-RU"/>
        </w:rPr>
        <w:t>молочно-кислые</w:t>
      </w:r>
      <w:proofErr w:type="gramEnd"/>
      <w:r w:rsidRPr="00EC65F7">
        <w:rPr>
          <w:rFonts w:ascii="Times New Roman" w:eastAsia="Times New Roman" w:hAnsi="Times New Roman" w:cs="Times New Roman"/>
          <w:bCs/>
          <w:spacing w:val="-4"/>
          <w:w w:val="99"/>
          <w:sz w:val="28"/>
          <w:szCs w:val="28"/>
          <w:lang w:eastAsia="ru-RU"/>
        </w:rPr>
        <w:t xml:space="preserve"> микроорганизмы;</w:t>
      </w:r>
    </w:p>
    <w:p w:rsidR="00EC65F7" w:rsidRPr="00EC65F7" w:rsidRDefault="00EC65F7" w:rsidP="00B7172C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дрожжи.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1, 2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2, 3;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верно 3, 4;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верно 4, 5.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63. Неспецифическую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микрофлору пищевых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продуктов составляют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сапрофиты;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возбудители порчи;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патогенная флора;</w:t>
      </w:r>
    </w:p>
    <w:p w:rsid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санитарн</w:t>
      </w:r>
      <w:r w:rsidR="00C0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о-показательные </w:t>
      </w:r>
      <w:r w:rsidR="00C017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микроорганизмы;</w:t>
      </w:r>
    </w:p>
    <w:p w:rsidR="00C017BE" w:rsidRPr="00EC65F7" w:rsidRDefault="00C017BE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64. На формирование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микрофлоры пищевых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продуктов оказывают влияние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рН пищевого продукта;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химический состав пищевого продукта;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водная активность пищевого продукта;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температура;</w:t>
      </w:r>
    </w:p>
    <w:p w:rsidR="00EC65F7" w:rsidRPr="00EC65F7" w:rsidRDefault="00777653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653" w:rsidRDefault="00777653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65.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Бактериологическими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показателями, используемыми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санитарно-гигиенической характеристики пищевых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продуктов, являются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санитарно-показательные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микроорганизмы;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патогенные микроорганизмы;</w:t>
      </w:r>
    </w:p>
    <w:p w:rsidR="00EC65F7" w:rsidRPr="00EC65F7" w:rsidRDefault="00777653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общая бактериальная 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обсемененность.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 Микрофлору кисломолочных напитков составляют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бактерии группы кишечной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палочки;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сальмонеллы;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стафилококки;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w w:val="98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pacing w:val="-4"/>
          <w:w w:val="98"/>
          <w:sz w:val="28"/>
          <w:szCs w:val="28"/>
          <w:lang w:eastAsia="ru-RU"/>
        </w:rPr>
        <w:t xml:space="preserve">г) </w:t>
      </w:r>
      <w:proofErr w:type="gramStart"/>
      <w:r w:rsidRPr="00EC65F7">
        <w:rPr>
          <w:rFonts w:ascii="Times New Roman" w:eastAsia="Times New Roman" w:hAnsi="Times New Roman" w:cs="Times New Roman"/>
          <w:spacing w:val="-4"/>
          <w:w w:val="98"/>
          <w:sz w:val="28"/>
          <w:szCs w:val="28"/>
          <w:lang w:eastAsia="ru-RU"/>
        </w:rPr>
        <w:t>молочно-кислые</w:t>
      </w:r>
      <w:proofErr w:type="gramEnd"/>
      <w:r w:rsidRPr="00EC65F7">
        <w:rPr>
          <w:rFonts w:ascii="Times New Roman" w:eastAsia="Times New Roman" w:hAnsi="Times New Roman" w:cs="Times New Roman"/>
          <w:spacing w:val="-4"/>
          <w:w w:val="98"/>
          <w:sz w:val="28"/>
          <w:szCs w:val="28"/>
          <w:lang w:eastAsia="ru-RU"/>
        </w:rPr>
        <w:t xml:space="preserve"> микроорганизмы.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67. Микробиологические критерии безопасности пищевых продуктов включают определение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количества мезофильных,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аэробных и факультативно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анаэробных микроорганизмов;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санитарно-показательных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микроорганизмов;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потенциально патогенных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микроорганизмов;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патогенных микроорганизмов;</w:t>
      </w:r>
    </w:p>
    <w:p w:rsidR="00EC65F7" w:rsidRPr="00EC65F7" w:rsidRDefault="00777653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42"/>
          <w:tab w:val="left" w:leader="dot" w:pos="4742"/>
          <w:tab w:val="left" w:leader="dot" w:pos="56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68. Партия консервов считается непригодной к употреблению 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пищу при обнаружении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B7172C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Cl.botulinum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EC65F7" w:rsidP="00B7172C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Cl.perfringens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EC65F7" w:rsidP="00B7172C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спорообразующих бацилл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группы субтилис;</w:t>
      </w:r>
    </w:p>
    <w:p w:rsidR="00EC65F7" w:rsidRPr="00EC65F7" w:rsidRDefault="00EC65F7" w:rsidP="00B7172C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неспорообразующих микробов;</w:t>
      </w:r>
    </w:p>
    <w:p w:rsidR="00EC65F7" w:rsidRPr="00EC65F7" w:rsidRDefault="00EC65F7" w:rsidP="00B7172C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термофилов.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 1, 2;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 2, 3;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верно 3, 4;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верно 4, 5;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верно 1, </w:t>
      </w:r>
      <w:r w:rsidRPr="00EC6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69. Пищевые отравления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характеризуются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острым внезапным началом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заболевания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одновременностью заболевания у группы лиц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связью заболевания с потреблением какого-то одного пищевого продукта или блюда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ограниченностью заболеваний местом потребления или приобретения пищевого продукта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4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70.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патогенетическому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признаку микробные пищевые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отравления делятся </w:t>
      </w:r>
      <w:proofErr w:type="gramStart"/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токсикоинфекции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токсикозы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миксты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отравлений неустановленной этиологии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71. Для пищевых токсикоинфекций характерно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выделение из пищевого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продукта определенного вида 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микроорганизмов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массивное выделение определенного вида микроорганизмов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токсинов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72. Для стафилококкового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пищевого токсикоза характерно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накопление в п</w:t>
      </w:r>
      <w:r w:rsid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ищевом продукте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энтеротоксина;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жизнеспособных клеток стафилококка в пищевом продукте;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массивное накопление в пищевом продукте живых клеток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золотистого стафилококка.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73. Критериями диагностики пищевых отравлений микробной этиологии являются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выделение из пищевого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продукта массивного количества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определенного вида потенциально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патогенных микроорганизмов;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выделение идентичного микроорганизма из патологического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материала от пострадавших;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выделение идентичных микроорганизмов от большинства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пострадавших;</w:t>
      </w:r>
    </w:p>
    <w:p w:rsidR="00EC65F7" w:rsidRDefault="00EC65F7" w:rsidP="00EC65F7">
      <w:pPr>
        <w:widowControl w:val="0"/>
        <w:shd w:val="clear" w:color="auto" w:fill="FFFFFF"/>
        <w:tabs>
          <w:tab w:val="left" w:pos="720"/>
          <w:tab w:val="left" w:pos="57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нарастание титра антител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сыворотке пострадавших </w:t>
      </w:r>
      <w:r w:rsidR="00CD23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подозреваемым микроорганизмам;</w:t>
      </w:r>
    </w:p>
    <w:p w:rsidR="00CD23D3" w:rsidRPr="00EC65F7" w:rsidRDefault="00CD23D3" w:rsidP="00EC65F7">
      <w:pPr>
        <w:widowControl w:val="0"/>
        <w:shd w:val="clear" w:color="auto" w:fill="FFFFFF"/>
        <w:tabs>
          <w:tab w:val="left" w:pos="720"/>
          <w:tab w:val="left" w:pos="57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0"/>
          <w:tab w:val="left" w:pos="579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74. Дисбактериозом кишечника называют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  <w:tab w:val="left" w:pos="247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количественные и качественные изменения кишечной палочки 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кишечнике;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количественные и качественные изменения собственной бактериальной микрофлоры кишечника;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количественные и качественные изменения патогенных микроорганизмов в кишечнике;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качественные изменения 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собственной бактериальной 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микрофлоры кишечника.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75. Дисбиозом кишечника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называют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  <w:tab w:val="left" w:pos="2477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количественные и качественные изменения бактериальной 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микрофлоры в кишечнике;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количественные и качественные изменения собственной бактериальной, вирусной, грибковой 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микрофлоры кишечника;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количественные и качественные изменения патогенных микроорганизмов в кишечнике;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г)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качественные изменения 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собственной бактериальной 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микрофлоры кишечника.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76. К наиболее частым причинам возникновения дисбактериоза относят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применение антибиотиков;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хирургические операции 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>на органах желудочно-кишечного тракта;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нервно-психический стресс;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применение гормонов;</w:t>
      </w:r>
    </w:p>
    <w:p w:rsidR="00EC65F7" w:rsidRPr="00EC65F7" w:rsidRDefault="00CD23D3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д) все ответы верны</w:t>
      </w:r>
      <w:r w:rsidR="00EC65F7"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77. Для комплексного лечения дисбактериоза необходимо применять следующие препараты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препараты-пробиотики;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б) </w:t>
      </w:r>
      <w:proofErr w:type="gramStart"/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бета-лактамы</w:t>
      </w:r>
      <w:proofErr w:type="gramEnd"/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кортикостероиды;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нистатин;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д) витамины.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78. К препаратам-пробиотикам относятся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а) бифидумбактерин;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б) колибактерин;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в) лактобактерин;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г) нистатин;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д) линекс.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32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79. Показаниями для бактериологической диагностики дисбактериоза кишечника служат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длительно протекающие инфекции и расстройства, при которых не удается выделить патогенные энтеробактерии;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затяжной период реконвалесценции после перенесенной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инфекции;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дисфункции ЖКТ после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проведенной антибиотикотерапии;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онкологические больные,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страдающие диспептическими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расстройства;</w:t>
      </w:r>
    </w:p>
    <w:p w:rsidR="00EC65F7" w:rsidRPr="00EC65F7" w:rsidRDefault="00F76A04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80. В кишечнике практически здоровых людей должны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преобладать следующие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микроорганизмы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анаэробные;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аэробные;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микроаэрофильные;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факультативно-анаэробные.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81. У грудных детей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преобладают бифидобактерии вида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B.bifidum;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B.adolescentis;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longum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82. У людей старшего возраста преобладают бифидобактерии вида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а) B.bifidum;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б) B.adolescentis;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B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EC65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longum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83. При посеве на дисбактериоз фекалии лучше разводить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физиологическим раствором;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тиогликолевым буфером;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дистиллированной водой.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84. Для исследования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на дисбактериоз фекалии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доставляют в лабораторию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в течение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1 часа;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3 часов;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1 суток.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408"/>
          <w:tab w:val="left" w:pos="1766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85. Для заключения о наличии дисбактериоза кишечника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исследования фекалий </w:t>
      </w:r>
      <w:r w:rsidRPr="00EC65F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у больного проводят</w:t>
      </w:r>
      <w:r w:rsidRPr="00EC65F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1 раз;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2 раза;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3 раза.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86. Стерильными в норме </w:t>
      </w:r>
      <w:r w:rsidRPr="00EC65F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являются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головной мозг;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полсть рта;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желудок;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кровь;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ликвор.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87. Облигатная микрофлора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полости рта включает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себя следующие виды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микроорганизмов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Streptococcus mutans;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б) Streptococcus mitis;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в) Bifidobacterium bifidum;</w:t>
      </w: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г) Veilonella parvula;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6A42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все ответы верны</w:t>
      </w:r>
      <w:r w:rsidRPr="00EC65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88. Этиологическим фактором гастрита и язвенной болезни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желудка является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6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Clostridium.botulinum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б) Helicobacter pylori;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в) Candida albicans;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г) Staphyloccus aureus.</w:t>
      </w:r>
    </w:p>
    <w:p w:rsidR="00EC65F7" w:rsidRPr="00EC65F7" w:rsidRDefault="00EC65F7" w:rsidP="00EC65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89. Облигатная микрофлора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кишечника человека включает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себя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бифидобактерии;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лактобациллы;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стрептококки;</w:t>
      </w:r>
    </w:p>
    <w:p w:rsidR="00EC65F7" w:rsidRPr="00EC65F7" w:rsidRDefault="00DD0429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кишечную палочку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90. Резидентная микрофлора кишечника человека включает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себя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бифидобактерии;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лактобациллы;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стрептококки;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клебсиеллы;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кишечную палочку.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91. Нормальная микрофлора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человека имеет следующее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значение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разрушает канцерогенные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вещества в кишечнике;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является фактором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неспецифической резистентности организма;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участвует в водно-солевом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обмене;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обладает антагонистическими свойствами против патогенной флоры;</w:t>
      </w:r>
    </w:p>
    <w:p w:rsidR="00EC65F7" w:rsidRPr="00EC65F7" w:rsidRDefault="00DD0429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92. Колонизационной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резистентностью является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совокупность защитных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факторов организма и свойств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нормальной микрофлоры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кишечника, которые придают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стабильность микрофлоре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предотвращают колонизацию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слизистых оболочек патогенными микроорганизмами;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избирательное удаление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пищеварительного тракта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анаэробных бактерий и грибов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повышения сопротивляемости организма;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состояние динамического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равновесия представителей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нормальной микрофлоры друг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другом и с организмом человека.</w:t>
      </w:r>
    </w:p>
    <w:p w:rsidR="00DD0429" w:rsidRDefault="00DD0429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93. Эубиоз определяется как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совокупность защитных факторов организма и свойств нормальной микрофлоры кишечника,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которые придают стабильность микрофлоре и предотвращают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колонизацию слизистых оболочек патогенными микроорганизмами;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избирательное удаление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пищеварительного тракта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анаэробных бактерий и грибов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повышения сопротивляемости организма;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состояние динамического равновесия представителей нормальной микрофлоры друг с другом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организмом человека.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94. К селективной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деконтаминации относится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совокупность защитных факторов организма и свойств нормальной микрофлоры кишечника, которые придают стабильность микрофлоре и предотвращают колонизацию слизистых оболочек патогенными микроорганизмами;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избирательное удаление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пищеварительного тракта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анаэробных бактерий и грибов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повышения сопротивляемости организма;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состояние динамического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равновесия представителей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нормальной микрофлоры друг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другом и с организмом человека.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95. К резидентной микрофлоре кожи относятся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эпидермальный стафилококк;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микрококки;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сарцины;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дифтероиды;</w:t>
      </w:r>
    </w:p>
    <w:p w:rsidR="00EC65F7" w:rsidRPr="00EC65F7" w:rsidRDefault="001C2881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ответы верны</w:t>
      </w:r>
      <w:r w:rsidR="00EC65F7"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881" w:rsidRDefault="001C2881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96. Транзиторную микрофлору кожи составляют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золотистый стафилококк;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гемолитические стрептококки;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65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негемолитические стрептококки;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эпидермальный стафилококк;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микрококки.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97. К нормальной микрофлоре относятся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доминирующие в исследуемых образцах бактерии;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сапрофитические виды;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патогенные виды с пониженной вирулентностью;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виды, более или менее часто выделяемые из организма здорового человека.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98. Укажите положения, </w:t>
      </w: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справедливые для нормальной микрофлоры тела человека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бактерии колонизируют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органы;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существуют стерильные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области;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 микробиоценозов одинаков в каждом отдельном органе;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различия в составе микробных сообществ индивидуальны.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99. Укажите микроорганизмы, доминирующие в дистальных отделах кишечника человека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Bacterioides;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б)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Clostridium;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в)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Streptococcus;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г) </w:t>
      </w:r>
      <w:proofErr w:type="gramStart"/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proofErr w:type="gramEnd"/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Lactobacillus;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EC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Enterobacter.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100. Укажите микроорганизмы, входящие в состав нормальной микрофлоры человека и способные вызывать заболевания</w:t>
      </w: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патогенные виды;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сапрофиты;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никакие;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любые.</w:t>
      </w:r>
    </w:p>
    <w:p w:rsidR="00EC65F7" w:rsidRPr="00EC65F7" w:rsidRDefault="00EC65F7" w:rsidP="00EC6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F7" w:rsidRPr="00EC65F7" w:rsidRDefault="00EC65F7" w:rsidP="00EC6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65F7" w:rsidRPr="00EC65F7">
          <w:type w:val="continuous"/>
          <w:pgSz w:w="11909" w:h="16834"/>
          <w:pgMar w:top="1474" w:right="1361" w:bottom="1134" w:left="1588" w:header="709" w:footer="709" w:gutter="0"/>
          <w:cols w:space="720"/>
        </w:sectPr>
      </w:pPr>
    </w:p>
    <w:p w:rsidR="00EC65F7" w:rsidRPr="00EC65F7" w:rsidRDefault="00EC65F7" w:rsidP="00EC65F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65F7" w:rsidRPr="00EC65F7" w:rsidRDefault="00EC65F7" w:rsidP="00EC6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7255A" w:rsidRDefault="0027255A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937A9" w:rsidRDefault="00EC6F9D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VII</w:t>
      </w:r>
    </w:p>
    <w:p w:rsidR="00EC6F9D" w:rsidRPr="00EC6F9D" w:rsidRDefault="00EC6F9D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Санитарная микробиология.</w:t>
      </w:r>
    </w:p>
    <w:p w:rsidR="00E937A9" w:rsidRDefault="00E937A9" w:rsidP="00875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2"/>
        <w:tblW w:w="9116" w:type="dxa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</w:tblGrid>
      <w:tr w:rsidR="00EC6F9D" w:rsidTr="002201D8">
        <w:trPr>
          <w:trHeight w:val="7989"/>
        </w:trPr>
        <w:tc>
          <w:tcPr>
            <w:tcW w:w="2279" w:type="dxa"/>
            <w:tcBorders>
              <w:bottom w:val="single" w:sz="4" w:space="0" w:color="auto"/>
            </w:tcBorders>
          </w:tcPr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1. </w:t>
            </w:r>
            <w:r w:rsidRPr="00EC6F9D">
              <w:rPr>
                <w:rFonts w:eastAsia="Arial Unicode MS"/>
                <w:bCs/>
                <w:sz w:val="28"/>
                <w:szCs w:val="28"/>
              </w:rPr>
              <w:t xml:space="preserve">б 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2. а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3.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4.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5. г,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6. б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7. а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8.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9. г,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10.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11.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12. г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13.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14. в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15. а, в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16.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в,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17. а, в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18. б,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19.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20. а,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21. а, д</w:t>
            </w:r>
          </w:p>
          <w:p w:rsidR="00EC6F9D" w:rsidRDefault="00EC6F9D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22. б</w:t>
            </w:r>
          </w:p>
          <w:p w:rsidR="00F66E92" w:rsidRDefault="00F66E92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23.  а</w:t>
            </w:r>
          </w:p>
          <w:p w:rsidR="00F66E92" w:rsidRDefault="00F66E92" w:rsidP="00EC6F9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24. в</w:t>
            </w:r>
          </w:p>
          <w:p w:rsidR="00F66E92" w:rsidRP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25. е</w:t>
            </w:r>
          </w:p>
        </w:tc>
        <w:tc>
          <w:tcPr>
            <w:tcW w:w="2279" w:type="dxa"/>
          </w:tcPr>
          <w:p w:rsidR="00EC6F9D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26. б, в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27.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28. а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29. а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30.  б, в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31. а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32. г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33. а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34. б, в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35.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36.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37.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38.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39.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40.</w:t>
            </w:r>
          </w:p>
          <w:p w:rsidR="00F66E92" w:rsidRDefault="00F66E92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41. д</w:t>
            </w:r>
          </w:p>
          <w:p w:rsidR="00F66E92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42. г</w:t>
            </w:r>
          </w:p>
          <w:p w:rsidR="0027255A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43.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27255A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44. а</w:t>
            </w:r>
          </w:p>
          <w:p w:rsidR="0027255A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45. а </w:t>
            </w:r>
          </w:p>
          <w:p w:rsidR="0027255A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46.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27255A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47. а</w:t>
            </w:r>
          </w:p>
          <w:p w:rsidR="0027255A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48.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27255A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49.</w:t>
            </w:r>
          </w:p>
          <w:p w:rsidR="0027255A" w:rsidRPr="00F66E92" w:rsidRDefault="0027255A" w:rsidP="00F66E9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50. б</w:t>
            </w:r>
          </w:p>
        </w:tc>
        <w:tc>
          <w:tcPr>
            <w:tcW w:w="2279" w:type="dxa"/>
          </w:tcPr>
          <w:p w:rsidR="00EC6F9D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51. а, в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52.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53.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54.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55.в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56. г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57.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58.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59. б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60.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61.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62. г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63.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64.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65.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66. г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67.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68.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69.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70.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71. б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72.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73.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74. б</w:t>
            </w:r>
          </w:p>
          <w:p w:rsidR="0027255A" w:rsidRP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75. б</w:t>
            </w:r>
          </w:p>
        </w:tc>
        <w:tc>
          <w:tcPr>
            <w:tcW w:w="2279" w:type="dxa"/>
          </w:tcPr>
          <w:p w:rsidR="00EC6F9D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76. г,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77.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78.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в,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79. а,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80.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81.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82. б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83. б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84. а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85. б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86.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87.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88. б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89. д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90. г</w:t>
            </w:r>
          </w:p>
          <w:p w:rsidR="0027255A" w:rsidRDefault="0027255A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91.</w:t>
            </w:r>
            <w:r w:rsidR="002201D8">
              <w:rPr>
                <w:rFonts w:eastAsia="Arial Unicode MS"/>
                <w:bCs/>
                <w:sz w:val="28"/>
                <w:szCs w:val="28"/>
              </w:rPr>
              <w:t xml:space="preserve"> д</w:t>
            </w:r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92. а</w:t>
            </w:r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93. в</w:t>
            </w:r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94. б</w:t>
            </w:r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95. д</w:t>
            </w:r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96. а,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, в</w:t>
            </w:r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97.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98. б, в, 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г</w:t>
            </w:r>
            <w:proofErr w:type="gramEnd"/>
          </w:p>
          <w:p w:rsidR="002201D8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99. а</w:t>
            </w:r>
          </w:p>
          <w:p w:rsidR="0027255A" w:rsidRPr="0027255A" w:rsidRDefault="002201D8" w:rsidP="0027255A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100. г</w:t>
            </w:r>
          </w:p>
        </w:tc>
      </w:tr>
    </w:tbl>
    <w:p w:rsidR="00E937A9" w:rsidRDefault="00E937A9" w:rsidP="00FC6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1" w:name="_GoBack"/>
      <w:bookmarkEnd w:id="10"/>
      <w:bookmarkEnd w:id="11"/>
    </w:p>
    <w:sectPr w:rsidR="00E937A9" w:rsidSect="00BD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C4" w:rsidRDefault="00A665C4" w:rsidP="005404A4">
      <w:pPr>
        <w:spacing w:after="0" w:line="240" w:lineRule="auto"/>
      </w:pPr>
      <w:r>
        <w:separator/>
      </w:r>
    </w:p>
  </w:endnote>
  <w:endnote w:type="continuationSeparator" w:id="0">
    <w:p w:rsidR="00A665C4" w:rsidRDefault="00A665C4" w:rsidP="0054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C4" w:rsidRDefault="00A665C4" w:rsidP="005404A4">
      <w:pPr>
        <w:spacing w:after="0" w:line="240" w:lineRule="auto"/>
      </w:pPr>
      <w:r>
        <w:separator/>
      </w:r>
    </w:p>
  </w:footnote>
  <w:footnote w:type="continuationSeparator" w:id="0">
    <w:p w:rsidR="00A665C4" w:rsidRDefault="00A665C4" w:rsidP="0054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BF1"/>
    <w:multiLevelType w:val="singleLevel"/>
    <w:tmpl w:val="50EA9E9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8566E6D"/>
    <w:multiLevelType w:val="singleLevel"/>
    <w:tmpl w:val="6B2605A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3A46CC"/>
    <w:multiLevelType w:val="singleLevel"/>
    <w:tmpl w:val="751AD260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D27D41"/>
    <w:multiLevelType w:val="singleLevel"/>
    <w:tmpl w:val="D14E194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173394"/>
    <w:multiLevelType w:val="hybridMultilevel"/>
    <w:tmpl w:val="0C3A697C"/>
    <w:lvl w:ilvl="0" w:tplc="24A4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C6876"/>
    <w:multiLevelType w:val="hybridMultilevel"/>
    <w:tmpl w:val="653AC386"/>
    <w:lvl w:ilvl="0" w:tplc="53428A68">
      <w:start w:val="4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53606"/>
    <w:multiLevelType w:val="singleLevel"/>
    <w:tmpl w:val="51DCB80E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C356A8"/>
    <w:multiLevelType w:val="singleLevel"/>
    <w:tmpl w:val="FCDAFBD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26B64037"/>
    <w:multiLevelType w:val="singleLevel"/>
    <w:tmpl w:val="DA62A53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29596A2C"/>
    <w:multiLevelType w:val="hybridMultilevel"/>
    <w:tmpl w:val="0BBEBE7E"/>
    <w:lvl w:ilvl="0" w:tplc="ED14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A7ACF"/>
    <w:multiLevelType w:val="hybridMultilevel"/>
    <w:tmpl w:val="F7A4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38AD"/>
    <w:multiLevelType w:val="hybridMultilevel"/>
    <w:tmpl w:val="250A3604"/>
    <w:lvl w:ilvl="0" w:tplc="284A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06C02"/>
    <w:multiLevelType w:val="singleLevel"/>
    <w:tmpl w:val="A872CDF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9204143"/>
    <w:multiLevelType w:val="hybridMultilevel"/>
    <w:tmpl w:val="CF3257E4"/>
    <w:lvl w:ilvl="0" w:tplc="7D440058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0B1A"/>
    <w:multiLevelType w:val="singleLevel"/>
    <w:tmpl w:val="0F48AA84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5">
    <w:nsid w:val="45B44667"/>
    <w:multiLevelType w:val="singleLevel"/>
    <w:tmpl w:val="E256AC4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5F16380"/>
    <w:multiLevelType w:val="singleLevel"/>
    <w:tmpl w:val="E256AC4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5D6D36"/>
    <w:multiLevelType w:val="singleLevel"/>
    <w:tmpl w:val="FC62CC9E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>
    <w:nsid w:val="4B734F6A"/>
    <w:multiLevelType w:val="hybridMultilevel"/>
    <w:tmpl w:val="CFE6239C"/>
    <w:lvl w:ilvl="0" w:tplc="F4AAB7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2ACA"/>
    <w:multiLevelType w:val="hybridMultilevel"/>
    <w:tmpl w:val="7914744C"/>
    <w:lvl w:ilvl="0" w:tplc="E418276A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B616B"/>
    <w:multiLevelType w:val="singleLevel"/>
    <w:tmpl w:val="09124EC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E944219"/>
    <w:multiLevelType w:val="hybridMultilevel"/>
    <w:tmpl w:val="F89C3DE6"/>
    <w:lvl w:ilvl="0" w:tplc="613E1952">
      <w:start w:val="5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7128C"/>
    <w:multiLevelType w:val="singleLevel"/>
    <w:tmpl w:val="A610445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</w:abstractNum>
  <w:abstractNum w:abstractNumId="23">
    <w:nsid w:val="54EA526C"/>
    <w:multiLevelType w:val="singleLevel"/>
    <w:tmpl w:val="9C84041A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54D24C2"/>
    <w:multiLevelType w:val="singleLevel"/>
    <w:tmpl w:val="BE44D82C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6E30702"/>
    <w:multiLevelType w:val="singleLevel"/>
    <w:tmpl w:val="F10A95C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00A3BBE"/>
    <w:multiLevelType w:val="singleLevel"/>
    <w:tmpl w:val="47A4DB7A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7">
    <w:nsid w:val="60D0598D"/>
    <w:multiLevelType w:val="singleLevel"/>
    <w:tmpl w:val="809E9BB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4834A64"/>
    <w:multiLevelType w:val="hybridMultilevel"/>
    <w:tmpl w:val="6B9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C03EC"/>
    <w:multiLevelType w:val="singleLevel"/>
    <w:tmpl w:val="5CA0CF0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0">
    <w:nsid w:val="6E3B2B7C"/>
    <w:multiLevelType w:val="hybridMultilevel"/>
    <w:tmpl w:val="FA287B72"/>
    <w:lvl w:ilvl="0" w:tplc="44E6BB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50F28"/>
    <w:multiLevelType w:val="singleLevel"/>
    <w:tmpl w:val="56E6446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F4E5D61"/>
    <w:multiLevelType w:val="hybridMultilevel"/>
    <w:tmpl w:val="3EA01336"/>
    <w:lvl w:ilvl="0" w:tplc="5A4EE6EE">
      <w:start w:val="5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740B9"/>
    <w:multiLevelType w:val="hybridMultilevel"/>
    <w:tmpl w:val="B85E61A6"/>
    <w:lvl w:ilvl="0" w:tplc="FA2041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14FD"/>
    <w:multiLevelType w:val="hybridMultilevel"/>
    <w:tmpl w:val="BD424276"/>
    <w:lvl w:ilvl="0" w:tplc="5EF422F8">
      <w:start w:val="8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347D0"/>
    <w:multiLevelType w:val="singleLevel"/>
    <w:tmpl w:val="6B44795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BD27346"/>
    <w:multiLevelType w:val="singleLevel"/>
    <w:tmpl w:val="4D10EB12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C744471"/>
    <w:multiLevelType w:val="singleLevel"/>
    <w:tmpl w:val="01405F10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8">
    <w:nsid w:val="7E34572D"/>
    <w:multiLevelType w:val="hybridMultilevel"/>
    <w:tmpl w:val="52AC298C"/>
    <w:lvl w:ilvl="0" w:tplc="17BCE8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lvl w:ilvl="0">
        <w:start w:val="1"/>
        <w:numFmt w:val="decimal"/>
        <w:lvlText w:val="%1)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7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4"/>
    <w:lvlOverride w:ilvl="0">
      <w:startOverride w:val="2"/>
    </w:lvlOverride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0"/>
  </w:num>
  <w:num w:numId="30">
    <w:abstractNumId w:val="20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29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42"/>
    <w:rsid w:val="0000666B"/>
    <w:rsid w:val="00007391"/>
    <w:rsid w:val="0002090E"/>
    <w:rsid w:val="00027165"/>
    <w:rsid w:val="000374F0"/>
    <w:rsid w:val="0005235C"/>
    <w:rsid w:val="00064C82"/>
    <w:rsid w:val="000665B4"/>
    <w:rsid w:val="00087F4A"/>
    <w:rsid w:val="00096B8B"/>
    <w:rsid w:val="000C0D8E"/>
    <w:rsid w:val="000C10A0"/>
    <w:rsid w:val="000E05F7"/>
    <w:rsid w:val="000E36C5"/>
    <w:rsid w:val="00112A19"/>
    <w:rsid w:val="00121BA3"/>
    <w:rsid w:val="00133822"/>
    <w:rsid w:val="00150AAD"/>
    <w:rsid w:val="00154C19"/>
    <w:rsid w:val="0015627F"/>
    <w:rsid w:val="00165268"/>
    <w:rsid w:val="00165CBE"/>
    <w:rsid w:val="00166AB3"/>
    <w:rsid w:val="00182955"/>
    <w:rsid w:val="001837CD"/>
    <w:rsid w:val="00191488"/>
    <w:rsid w:val="001A24EA"/>
    <w:rsid w:val="001A61C8"/>
    <w:rsid w:val="001B24EA"/>
    <w:rsid w:val="001B56B0"/>
    <w:rsid w:val="001C07E1"/>
    <w:rsid w:val="001C2881"/>
    <w:rsid w:val="001D72E6"/>
    <w:rsid w:val="002201D8"/>
    <w:rsid w:val="002212B4"/>
    <w:rsid w:val="00230B78"/>
    <w:rsid w:val="00231916"/>
    <w:rsid w:val="00251A70"/>
    <w:rsid w:val="00252AA5"/>
    <w:rsid w:val="002634D3"/>
    <w:rsid w:val="00263DC8"/>
    <w:rsid w:val="00266628"/>
    <w:rsid w:val="00267BB9"/>
    <w:rsid w:val="00271033"/>
    <w:rsid w:val="0027255A"/>
    <w:rsid w:val="00275B8F"/>
    <w:rsid w:val="002865F5"/>
    <w:rsid w:val="002867AD"/>
    <w:rsid w:val="00292116"/>
    <w:rsid w:val="00293323"/>
    <w:rsid w:val="002A08B7"/>
    <w:rsid w:val="002C1C31"/>
    <w:rsid w:val="002D1C3E"/>
    <w:rsid w:val="002E0247"/>
    <w:rsid w:val="002E2830"/>
    <w:rsid w:val="002E5A13"/>
    <w:rsid w:val="002E6BC4"/>
    <w:rsid w:val="0030269D"/>
    <w:rsid w:val="00326DFB"/>
    <w:rsid w:val="00366239"/>
    <w:rsid w:val="00374D5B"/>
    <w:rsid w:val="00375ADC"/>
    <w:rsid w:val="00377A47"/>
    <w:rsid w:val="00380672"/>
    <w:rsid w:val="00380897"/>
    <w:rsid w:val="003836C7"/>
    <w:rsid w:val="003D4107"/>
    <w:rsid w:val="003D5E0C"/>
    <w:rsid w:val="003E0CA6"/>
    <w:rsid w:val="003F30FC"/>
    <w:rsid w:val="00410985"/>
    <w:rsid w:val="00416CAC"/>
    <w:rsid w:val="00432369"/>
    <w:rsid w:val="0047000A"/>
    <w:rsid w:val="00487B38"/>
    <w:rsid w:val="00487FD8"/>
    <w:rsid w:val="004923E5"/>
    <w:rsid w:val="004947F3"/>
    <w:rsid w:val="00496C31"/>
    <w:rsid w:val="004B3DBA"/>
    <w:rsid w:val="004C52BC"/>
    <w:rsid w:val="004E21BC"/>
    <w:rsid w:val="004E75EE"/>
    <w:rsid w:val="004F00EE"/>
    <w:rsid w:val="004F115A"/>
    <w:rsid w:val="00530697"/>
    <w:rsid w:val="005404A4"/>
    <w:rsid w:val="005619E2"/>
    <w:rsid w:val="00595359"/>
    <w:rsid w:val="005C7639"/>
    <w:rsid w:val="005D60B4"/>
    <w:rsid w:val="005F316A"/>
    <w:rsid w:val="00612FE5"/>
    <w:rsid w:val="006369A8"/>
    <w:rsid w:val="0064178D"/>
    <w:rsid w:val="00642BD0"/>
    <w:rsid w:val="006440D6"/>
    <w:rsid w:val="00645015"/>
    <w:rsid w:val="00673C5C"/>
    <w:rsid w:val="00680FD2"/>
    <w:rsid w:val="006A4214"/>
    <w:rsid w:val="006A7513"/>
    <w:rsid w:val="006D37B5"/>
    <w:rsid w:val="006E6900"/>
    <w:rsid w:val="006E7F3C"/>
    <w:rsid w:val="006F64FC"/>
    <w:rsid w:val="006F6A7D"/>
    <w:rsid w:val="007016E8"/>
    <w:rsid w:val="007021EC"/>
    <w:rsid w:val="00702E58"/>
    <w:rsid w:val="00721D14"/>
    <w:rsid w:val="0072442E"/>
    <w:rsid w:val="00754BCD"/>
    <w:rsid w:val="00757F53"/>
    <w:rsid w:val="00763EA7"/>
    <w:rsid w:val="00765572"/>
    <w:rsid w:val="00773E90"/>
    <w:rsid w:val="00776702"/>
    <w:rsid w:val="00777653"/>
    <w:rsid w:val="007827A4"/>
    <w:rsid w:val="007A4E01"/>
    <w:rsid w:val="007B1ECA"/>
    <w:rsid w:val="007B4ACD"/>
    <w:rsid w:val="007C7820"/>
    <w:rsid w:val="007F0EB3"/>
    <w:rsid w:val="007F6671"/>
    <w:rsid w:val="00801D0E"/>
    <w:rsid w:val="008178BB"/>
    <w:rsid w:val="00817AAE"/>
    <w:rsid w:val="00824C26"/>
    <w:rsid w:val="00833286"/>
    <w:rsid w:val="00834910"/>
    <w:rsid w:val="00842268"/>
    <w:rsid w:val="0084774B"/>
    <w:rsid w:val="00850CE0"/>
    <w:rsid w:val="008546A5"/>
    <w:rsid w:val="00875A01"/>
    <w:rsid w:val="00875FC7"/>
    <w:rsid w:val="00883056"/>
    <w:rsid w:val="0088321F"/>
    <w:rsid w:val="00896827"/>
    <w:rsid w:val="008A362A"/>
    <w:rsid w:val="008A3DBC"/>
    <w:rsid w:val="008B57FF"/>
    <w:rsid w:val="008C0B31"/>
    <w:rsid w:val="008D1213"/>
    <w:rsid w:val="008F3F44"/>
    <w:rsid w:val="008F51CA"/>
    <w:rsid w:val="00900939"/>
    <w:rsid w:val="00904524"/>
    <w:rsid w:val="0091094F"/>
    <w:rsid w:val="0091515C"/>
    <w:rsid w:val="00921823"/>
    <w:rsid w:val="00933F9C"/>
    <w:rsid w:val="0095392C"/>
    <w:rsid w:val="009712D8"/>
    <w:rsid w:val="00982A9C"/>
    <w:rsid w:val="00990031"/>
    <w:rsid w:val="009A0E54"/>
    <w:rsid w:val="009D12C7"/>
    <w:rsid w:val="009F1843"/>
    <w:rsid w:val="009F701B"/>
    <w:rsid w:val="00A11199"/>
    <w:rsid w:val="00A14307"/>
    <w:rsid w:val="00A14E4C"/>
    <w:rsid w:val="00A54865"/>
    <w:rsid w:val="00A665C4"/>
    <w:rsid w:val="00A745D1"/>
    <w:rsid w:val="00A8312C"/>
    <w:rsid w:val="00AB5065"/>
    <w:rsid w:val="00AD1DA2"/>
    <w:rsid w:val="00AF37CA"/>
    <w:rsid w:val="00AF3962"/>
    <w:rsid w:val="00B07D23"/>
    <w:rsid w:val="00B3000E"/>
    <w:rsid w:val="00B403BE"/>
    <w:rsid w:val="00B4702B"/>
    <w:rsid w:val="00B64D33"/>
    <w:rsid w:val="00B7172C"/>
    <w:rsid w:val="00B71934"/>
    <w:rsid w:val="00B74852"/>
    <w:rsid w:val="00B7604C"/>
    <w:rsid w:val="00B85628"/>
    <w:rsid w:val="00B867AE"/>
    <w:rsid w:val="00B923F5"/>
    <w:rsid w:val="00B924B6"/>
    <w:rsid w:val="00BA2BDC"/>
    <w:rsid w:val="00BB12EF"/>
    <w:rsid w:val="00BC1EB2"/>
    <w:rsid w:val="00BC2E69"/>
    <w:rsid w:val="00BD499F"/>
    <w:rsid w:val="00BE365C"/>
    <w:rsid w:val="00BF7CB1"/>
    <w:rsid w:val="00C017BE"/>
    <w:rsid w:val="00C1078A"/>
    <w:rsid w:val="00C14290"/>
    <w:rsid w:val="00C16649"/>
    <w:rsid w:val="00C23501"/>
    <w:rsid w:val="00C25E63"/>
    <w:rsid w:val="00C36764"/>
    <w:rsid w:val="00C40A5F"/>
    <w:rsid w:val="00C411EB"/>
    <w:rsid w:val="00C42885"/>
    <w:rsid w:val="00C46CED"/>
    <w:rsid w:val="00C7127C"/>
    <w:rsid w:val="00C76219"/>
    <w:rsid w:val="00C82B06"/>
    <w:rsid w:val="00C9161C"/>
    <w:rsid w:val="00CC59CD"/>
    <w:rsid w:val="00CD23D3"/>
    <w:rsid w:val="00CD27D8"/>
    <w:rsid w:val="00CF0CF5"/>
    <w:rsid w:val="00CF7ABA"/>
    <w:rsid w:val="00D004F1"/>
    <w:rsid w:val="00D018B9"/>
    <w:rsid w:val="00D03B8B"/>
    <w:rsid w:val="00D05533"/>
    <w:rsid w:val="00D2081A"/>
    <w:rsid w:val="00D25D65"/>
    <w:rsid w:val="00D3283F"/>
    <w:rsid w:val="00D43291"/>
    <w:rsid w:val="00D53C52"/>
    <w:rsid w:val="00D71231"/>
    <w:rsid w:val="00D817A9"/>
    <w:rsid w:val="00D83E3F"/>
    <w:rsid w:val="00D93411"/>
    <w:rsid w:val="00DA12FB"/>
    <w:rsid w:val="00DA366E"/>
    <w:rsid w:val="00DA4ED4"/>
    <w:rsid w:val="00DB1E30"/>
    <w:rsid w:val="00DB5477"/>
    <w:rsid w:val="00DC0142"/>
    <w:rsid w:val="00DD0429"/>
    <w:rsid w:val="00DD1982"/>
    <w:rsid w:val="00E126EF"/>
    <w:rsid w:val="00E14EBD"/>
    <w:rsid w:val="00E31B76"/>
    <w:rsid w:val="00E31D16"/>
    <w:rsid w:val="00E3370F"/>
    <w:rsid w:val="00E42E54"/>
    <w:rsid w:val="00E448E7"/>
    <w:rsid w:val="00E554D7"/>
    <w:rsid w:val="00E61011"/>
    <w:rsid w:val="00E61D77"/>
    <w:rsid w:val="00E66902"/>
    <w:rsid w:val="00E67793"/>
    <w:rsid w:val="00E7353E"/>
    <w:rsid w:val="00E77BAA"/>
    <w:rsid w:val="00E77D52"/>
    <w:rsid w:val="00E937A9"/>
    <w:rsid w:val="00E95837"/>
    <w:rsid w:val="00EB69F9"/>
    <w:rsid w:val="00EB766F"/>
    <w:rsid w:val="00EC0074"/>
    <w:rsid w:val="00EC65F7"/>
    <w:rsid w:val="00EC6F9D"/>
    <w:rsid w:val="00ED673B"/>
    <w:rsid w:val="00ED6D80"/>
    <w:rsid w:val="00EE5959"/>
    <w:rsid w:val="00EE5AD2"/>
    <w:rsid w:val="00EE6467"/>
    <w:rsid w:val="00EF47DF"/>
    <w:rsid w:val="00F03325"/>
    <w:rsid w:val="00F03445"/>
    <w:rsid w:val="00F04245"/>
    <w:rsid w:val="00F103C5"/>
    <w:rsid w:val="00F10FA4"/>
    <w:rsid w:val="00F13A59"/>
    <w:rsid w:val="00F22C1E"/>
    <w:rsid w:val="00F26384"/>
    <w:rsid w:val="00F306B2"/>
    <w:rsid w:val="00F31FE7"/>
    <w:rsid w:val="00F41105"/>
    <w:rsid w:val="00F5652E"/>
    <w:rsid w:val="00F56BF4"/>
    <w:rsid w:val="00F62C0B"/>
    <w:rsid w:val="00F644D7"/>
    <w:rsid w:val="00F66E92"/>
    <w:rsid w:val="00F720B0"/>
    <w:rsid w:val="00F76A04"/>
    <w:rsid w:val="00F76CA1"/>
    <w:rsid w:val="00F86B42"/>
    <w:rsid w:val="00FA109D"/>
    <w:rsid w:val="00FA47B3"/>
    <w:rsid w:val="00FB402B"/>
    <w:rsid w:val="00FC654E"/>
    <w:rsid w:val="00FD019D"/>
    <w:rsid w:val="00FD7BF2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5F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5F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5F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5FC7"/>
  </w:style>
  <w:style w:type="character" w:styleId="a3">
    <w:name w:val="Hyperlink"/>
    <w:semiHidden/>
    <w:unhideWhenUsed/>
    <w:rsid w:val="00875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FC7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875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875FC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6"/>
    <w:uiPriority w:val="99"/>
    <w:locked/>
    <w:rsid w:val="00875FC7"/>
  </w:style>
  <w:style w:type="paragraph" w:styleId="a6">
    <w:name w:val="header"/>
    <w:aliases w:val="Знак"/>
    <w:basedOn w:val="a"/>
    <w:link w:val="a5"/>
    <w:uiPriority w:val="99"/>
    <w:unhideWhenUsed/>
    <w:rsid w:val="00875F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3">
    <w:name w:val="Верхний колонтитул Знак1"/>
    <w:aliases w:val="Знак Знак1"/>
    <w:basedOn w:val="a0"/>
    <w:uiPriority w:val="99"/>
    <w:semiHidden/>
    <w:rsid w:val="00875FC7"/>
  </w:style>
  <w:style w:type="character" w:customStyle="1" w:styleId="a7">
    <w:name w:val="Нижний колонтитул Знак"/>
    <w:aliases w:val="Знак1 Знак"/>
    <w:basedOn w:val="a0"/>
    <w:link w:val="a8"/>
    <w:uiPriority w:val="99"/>
    <w:locked/>
    <w:rsid w:val="00875FC7"/>
  </w:style>
  <w:style w:type="paragraph" w:styleId="a8">
    <w:name w:val="footer"/>
    <w:aliases w:val="Знак1"/>
    <w:basedOn w:val="a"/>
    <w:link w:val="a7"/>
    <w:uiPriority w:val="99"/>
    <w:unhideWhenUsed/>
    <w:rsid w:val="00875F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4">
    <w:name w:val="Нижний колонтитул Знак1"/>
    <w:aliases w:val="Знак1 Знак1"/>
    <w:basedOn w:val="a0"/>
    <w:uiPriority w:val="99"/>
    <w:semiHidden/>
    <w:rsid w:val="00875FC7"/>
  </w:style>
  <w:style w:type="paragraph" w:styleId="a9">
    <w:name w:val="Body Text Indent"/>
    <w:basedOn w:val="a"/>
    <w:link w:val="aa"/>
    <w:semiHidden/>
    <w:unhideWhenUsed/>
    <w:rsid w:val="00875FC7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5F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875F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75FC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875F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"/>
    <w:basedOn w:val="a"/>
    <w:rsid w:val="00875FC7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af">
    <w:name w:val="Ч"/>
    <w:basedOn w:val="a"/>
    <w:rsid w:val="00875F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cademia" w:eastAsia="Times New Roman" w:hAnsi="Academia" w:cs="Times New Roman"/>
      <w:b/>
      <w:bCs/>
      <w:iCs/>
      <w:sz w:val="44"/>
      <w:szCs w:val="44"/>
      <w:lang w:eastAsia="ru-RU"/>
    </w:rPr>
  </w:style>
  <w:style w:type="paragraph" w:customStyle="1" w:styleId="af0">
    <w:name w:val="Ф"/>
    <w:basedOn w:val="a"/>
    <w:rsid w:val="00875F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cademia" w:eastAsia="Times New Roman" w:hAnsi="Academia" w:cs="Times New Roman"/>
      <w:b/>
      <w:bCs/>
      <w:sz w:val="40"/>
      <w:szCs w:val="40"/>
      <w:lang w:eastAsia="ru-RU"/>
    </w:rPr>
  </w:style>
  <w:style w:type="paragraph" w:customStyle="1" w:styleId="Af1">
    <w:name w:val="A"/>
    <w:basedOn w:val="a"/>
    <w:rsid w:val="00875FC7"/>
    <w:pPr>
      <w:spacing w:after="0" w:line="240" w:lineRule="auto"/>
    </w:pPr>
    <w:rPr>
      <w:rFonts w:ascii="Times New Roman" w:eastAsia="Times New Roman" w:hAnsi="Times New Roman" w:cs="Times New Roman"/>
      <w:b/>
      <w:iCs/>
      <w:sz w:val="28"/>
      <w:szCs w:val="28"/>
      <w:u w:val="single"/>
      <w:lang w:eastAsia="ru-RU"/>
    </w:rPr>
  </w:style>
  <w:style w:type="character" w:customStyle="1" w:styleId="22">
    <w:name w:val="Знак2"/>
    <w:rsid w:val="00875FC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2">
    <w:name w:val="Table Grid"/>
    <w:basedOn w:val="a1"/>
    <w:rsid w:val="00875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411EB"/>
  </w:style>
  <w:style w:type="numbering" w:customStyle="1" w:styleId="3">
    <w:name w:val="Нет списка3"/>
    <w:next w:val="a2"/>
    <w:uiPriority w:val="99"/>
    <w:semiHidden/>
    <w:unhideWhenUsed/>
    <w:rsid w:val="00EC6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5F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5F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5F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5FC7"/>
  </w:style>
  <w:style w:type="character" w:styleId="a3">
    <w:name w:val="Hyperlink"/>
    <w:semiHidden/>
    <w:unhideWhenUsed/>
    <w:rsid w:val="00875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FC7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875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875FC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6"/>
    <w:uiPriority w:val="99"/>
    <w:locked/>
    <w:rsid w:val="00875FC7"/>
  </w:style>
  <w:style w:type="paragraph" w:styleId="a6">
    <w:name w:val="header"/>
    <w:aliases w:val="Знак"/>
    <w:basedOn w:val="a"/>
    <w:link w:val="a5"/>
    <w:uiPriority w:val="99"/>
    <w:unhideWhenUsed/>
    <w:rsid w:val="00875F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3">
    <w:name w:val="Верхний колонтитул Знак1"/>
    <w:aliases w:val="Знак Знак1"/>
    <w:basedOn w:val="a0"/>
    <w:uiPriority w:val="99"/>
    <w:semiHidden/>
    <w:rsid w:val="00875FC7"/>
  </w:style>
  <w:style w:type="character" w:customStyle="1" w:styleId="a7">
    <w:name w:val="Нижний колонтитул Знак"/>
    <w:aliases w:val="Знак1 Знак"/>
    <w:basedOn w:val="a0"/>
    <w:link w:val="a8"/>
    <w:uiPriority w:val="99"/>
    <w:locked/>
    <w:rsid w:val="00875FC7"/>
  </w:style>
  <w:style w:type="paragraph" w:styleId="a8">
    <w:name w:val="footer"/>
    <w:aliases w:val="Знак1"/>
    <w:basedOn w:val="a"/>
    <w:link w:val="a7"/>
    <w:uiPriority w:val="99"/>
    <w:unhideWhenUsed/>
    <w:rsid w:val="00875F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4">
    <w:name w:val="Нижний колонтитул Знак1"/>
    <w:aliases w:val="Знак1 Знак1"/>
    <w:basedOn w:val="a0"/>
    <w:uiPriority w:val="99"/>
    <w:semiHidden/>
    <w:rsid w:val="00875FC7"/>
  </w:style>
  <w:style w:type="paragraph" w:styleId="a9">
    <w:name w:val="Body Text Indent"/>
    <w:basedOn w:val="a"/>
    <w:link w:val="aa"/>
    <w:semiHidden/>
    <w:unhideWhenUsed/>
    <w:rsid w:val="00875FC7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5F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875F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75FC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875F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"/>
    <w:basedOn w:val="a"/>
    <w:rsid w:val="00875FC7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af">
    <w:name w:val="Ч"/>
    <w:basedOn w:val="a"/>
    <w:rsid w:val="00875F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cademia" w:eastAsia="Times New Roman" w:hAnsi="Academia" w:cs="Times New Roman"/>
      <w:b/>
      <w:bCs/>
      <w:iCs/>
      <w:sz w:val="44"/>
      <w:szCs w:val="44"/>
      <w:lang w:eastAsia="ru-RU"/>
    </w:rPr>
  </w:style>
  <w:style w:type="paragraph" w:customStyle="1" w:styleId="af0">
    <w:name w:val="Ф"/>
    <w:basedOn w:val="a"/>
    <w:rsid w:val="00875F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cademia" w:eastAsia="Times New Roman" w:hAnsi="Academia" w:cs="Times New Roman"/>
      <w:b/>
      <w:bCs/>
      <w:sz w:val="40"/>
      <w:szCs w:val="40"/>
      <w:lang w:eastAsia="ru-RU"/>
    </w:rPr>
  </w:style>
  <w:style w:type="paragraph" w:customStyle="1" w:styleId="Af1">
    <w:name w:val="A"/>
    <w:basedOn w:val="a"/>
    <w:rsid w:val="00875FC7"/>
    <w:pPr>
      <w:spacing w:after="0" w:line="240" w:lineRule="auto"/>
    </w:pPr>
    <w:rPr>
      <w:rFonts w:ascii="Times New Roman" w:eastAsia="Times New Roman" w:hAnsi="Times New Roman" w:cs="Times New Roman"/>
      <w:b/>
      <w:iCs/>
      <w:sz w:val="28"/>
      <w:szCs w:val="28"/>
      <w:u w:val="single"/>
      <w:lang w:eastAsia="ru-RU"/>
    </w:rPr>
  </w:style>
  <w:style w:type="character" w:customStyle="1" w:styleId="22">
    <w:name w:val="Знак2"/>
    <w:rsid w:val="00875FC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2">
    <w:name w:val="Table Grid"/>
    <w:basedOn w:val="a1"/>
    <w:rsid w:val="00875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411EB"/>
  </w:style>
  <w:style w:type="numbering" w:customStyle="1" w:styleId="3">
    <w:name w:val="Нет списка3"/>
    <w:next w:val="a2"/>
    <w:uiPriority w:val="99"/>
    <w:semiHidden/>
    <w:unhideWhenUsed/>
    <w:rsid w:val="00EC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lovari.yandex.ru/dict/bse/article/00003/4870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dict/bse/article/00003/580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EED1-804B-4D73-9511-208522D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19025</Words>
  <Characters>108447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</cp:lastModifiedBy>
  <cp:revision>4</cp:revision>
  <dcterms:created xsi:type="dcterms:W3CDTF">2017-11-28T08:30:00Z</dcterms:created>
  <dcterms:modified xsi:type="dcterms:W3CDTF">2017-12-01T10:38:00Z</dcterms:modified>
</cp:coreProperties>
</file>