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6" w:rsidRPr="007D0772" w:rsidRDefault="00482FA6" w:rsidP="00482F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D0772">
        <w:rPr>
          <w:rFonts w:ascii="Times New Roman" w:hAnsi="Times New Roman" w:cs="Times New Roman"/>
        </w:rPr>
        <w:t>ФГБОУ ВО ДГМУ МЗ РФ</w:t>
      </w:r>
    </w:p>
    <w:p w:rsidR="00482FA6" w:rsidRPr="007D0772" w:rsidRDefault="00482FA6" w:rsidP="00482F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Кафедра госпитальной терапии №2</w:t>
      </w:r>
    </w:p>
    <w:p w:rsidR="00482FA6" w:rsidRPr="007D0772" w:rsidRDefault="00482FA6" w:rsidP="00482F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Дисциплина Госпитальная терапия</w:t>
      </w:r>
    </w:p>
    <w:p w:rsidR="00482FA6" w:rsidRPr="007D0772" w:rsidRDefault="00482FA6" w:rsidP="00482F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82FA6" w:rsidRDefault="00482FA6" w:rsidP="00482F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ЭКЗАМЕНАЦИОННЫЙ БИЛЕТ №22</w:t>
      </w:r>
    </w:p>
    <w:p w:rsidR="00482FA6" w:rsidRDefault="00482FA6" w:rsidP="00482F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крови </w:t>
      </w:r>
      <w:r w:rsidRPr="00CC63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Hb</w:t>
      </w:r>
      <w:proofErr w:type="spellEnd"/>
      <w:r w:rsidR="0099747B">
        <w:rPr>
          <w:rFonts w:ascii="Times New Roman" w:hAnsi="Times New Roman" w:cs="Times New Roman"/>
        </w:rPr>
        <w:t xml:space="preserve"> 96</w:t>
      </w:r>
      <w:r w:rsidR="00092B7D">
        <w:rPr>
          <w:rFonts w:ascii="Times New Roman" w:hAnsi="Times New Roman" w:cs="Times New Roman"/>
        </w:rPr>
        <w:t xml:space="preserve"> </w:t>
      </w:r>
      <w:r w:rsidR="0099747B">
        <w:rPr>
          <w:rFonts w:ascii="Times New Roman" w:hAnsi="Times New Roman" w:cs="Times New Roman"/>
        </w:rPr>
        <w:t>г/л, эр.-2,</w:t>
      </w:r>
      <w:r>
        <w:rPr>
          <w:rFonts w:ascii="Times New Roman" w:hAnsi="Times New Roman" w:cs="Times New Roman"/>
        </w:rPr>
        <w:t>8*10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>/л, ЦП-0,6, ретикулоциты-0,7%, лейк-5,7*10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/л, сывороточное железо – 7,5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>/л.</w:t>
      </w:r>
    </w:p>
    <w:p w:rsidR="00482FA6" w:rsidRDefault="00482FA6" w:rsidP="00482FA6">
      <w:pPr>
        <w:pStyle w:val="a3"/>
        <w:spacing w:line="240" w:lineRule="auto"/>
        <w:rPr>
          <w:rFonts w:ascii="Times New Roman" w:hAnsi="Times New Roman" w:cs="Times New Roman"/>
        </w:rPr>
      </w:pPr>
    </w:p>
    <w:p w:rsidR="00482FA6" w:rsidRDefault="00482FA6" w:rsidP="00482F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Билирубин общий 114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 xml:space="preserve">/л, прямой 98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 xml:space="preserve">/л, непрямой -16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>/л, общий белок-57 г/л,</w:t>
      </w:r>
      <w:r w:rsidR="00092B7D">
        <w:rPr>
          <w:rFonts w:ascii="Times New Roman" w:hAnsi="Times New Roman" w:cs="Times New Roman"/>
        </w:rPr>
        <w:t xml:space="preserve"> белковые фракции: альбумины -30</w:t>
      </w:r>
      <w:r w:rsidR="0099747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, </w:t>
      </w:r>
      <w:r w:rsidR="00092B7D">
        <w:rPr>
          <w:rFonts w:ascii="Times New Roman" w:hAnsi="Times New Roman" w:cs="Times New Roman"/>
        </w:rPr>
        <w:t xml:space="preserve">глобулины: </w:t>
      </w:r>
      <w:r>
        <w:rPr>
          <w:rFonts w:ascii="Times New Roman" w:hAnsi="Times New Roman" w:cs="Times New Roman"/>
        </w:rPr>
        <w:t>альфа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-5%, альфа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</w:t>
      </w:r>
      <w:r w:rsidR="0099747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%, бета-12%, гамма-36%.</w:t>
      </w:r>
      <w:r w:rsidR="00092B7D">
        <w:rPr>
          <w:rFonts w:ascii="Times New Roman" w:hAnsi="Times New Roman" w:cs="Times New Roman"/>
        </w:rPr>
        <w:t xml:space="preserve"> Тимоловая проба – 11 ед.</w:t>
      </w:r>
    </w:p>
    <w:p w:rsidR="00482FA6" w:rsidRPr="00CC6358" w:rsidRDefault="00482FA6" w:rsidP="00482FA6">
      <w:pPr>
        <w:pStyle w:val="a3"/>
        <w:rPr>
          <w:rFonts w:ascii="Times New Roman" w:hAnsi="Times New Roman" w:cs="Times New Roman"/>
        </w:rPr>
      </w:pPr>
    </w:p>
    <w:p w:rsidR="00482FA6" w:rsidRDefault="00482FA6" w:rsidP="00482F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Выпишите препараты для </w:t>
      </w:r>
      <w:r w:rsidR="0099747B">
        <w:rPr>
          <w:rFonts w:ascii="Times New Roman" w:hAnsi="Times New Roman" w:cs="Times New Roman"/>
        </w:rPr>
        <w:t>лечения</w:t>
      </w:r>
      <w:r>
        <w:rPr>
          <w:rFonts w:ascii="Times New Roman" w:hAnsi="Times New Roman" w:cs="Times New Roman"/>
        </w:rPr>
        <w:t xml:space="preserve"> хроническо</w:t>
      </w:r>
      <w:r w:rsidR="0099747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миелолейкоз</w:t>
      </w:r>
      <w:r w:rsidR="0099747B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482FA6" w:rsidRPr="00CC6358" w:rsidRDefault="00482FA6" w:rsidP="00482FA6">
      <w:pPr>
        <w:pStyle w:val="a3"/>
        <w:rPr>
          <w:rFonts w:ascii="Times New Roman" w:hAnsi="Times New Roman" w:cs="Times New Roman"/>
        </w:rPr>
      </w:pPr>
    </w:p>
    <w:p w:rsidR="00482FA6" w:rsidRDefault="00482FA6" w:rsidP="00482F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больной 56 лет с 12-летним ревматоидным артритом, леченным гормональными и негормональными препаратами (противовосп</w:t>
      </w:r>
      <w:r w:rsidR="009974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лительными), при очередной госпитализации выявлены: про</w:t>
      </w:r>
      <w:r w:rsidR="0099747B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инурия до</w:t>
      </w:r>
      <w:r w:rsidR="0099747B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</w:t>
      </w:r>
      <w:r w:rsidR="009974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г/л, СОЭ 50</w:t>
      </w:r>
      <w:r w:rsidR="00092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мм/час при умеренной выраженности суставного синдрома.</w:t>
      </w:r>
      <w:r w:rsidR="00092B7D">
        <w:rPr>
          <w:rFonts w:ascii="Times New Roman" w:hAnsi="Times New Roman" w:cs="Times New Roman"/>
        </w:rPr>
        <w:t xml:space="preserve"> Д</w:t>
      </w:r>
      <w:r w:rsidR="00092B7D">
        <w:rPr>
          <w:rFonts w:ascii="Times New Roman" w:hAnsi="Times New Roman" w:cs="Times New Roman"/>
        </w:rPr>
        <w:t>изурии</w:t>
      </w:r>
      <w:r w:rsidR="00092B7D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зменений мочевого осадка,</w:t>
      </w:r>
      <w:r w:rsidR="00092B7D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актериурии нет. О каком заболевани</w:t>
      </w:r>
      <w:r w:rsidR="0099747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можно думать? Какие исследования могут подтвердить данное заболевание?</w:t>
      </w:r>
    </w:p>
    <w:p w:rsidR="00482FA6" w:rsidRPr="00CC6358" w:rsidRDefault="00482FA6" w:rsidP="00482FA6">
      <w:pPr>
        <w:pStyle w:val="a3"/>
        <w:rPr>
          <w:rFonts w:ascii="Times New Roman" w:hAnsi="Times New Roman" w:cs="Times New Roman"/>
        </w:rPr>
      </w:pPr>
    </w:p>
    <w:p w:rsidR="00482FA6" w:rsidRDefault="00482FA6" w:rsidP="00482F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Больная И., 28 лет, доставлена в клинику с приступами удушья. Беспокоит кашель с выделением мокроты, боль в области сердца. В анамнезе в 15-летнем возрас</w:t>
      </w:r>
      <w:r w:rsidR="0099747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 – суставной синдром. Объективно: кожные покровы бледные, цианоз губ. </w:t>
      </w:r>
      <w:proofErr w:type="spellStart"/>
      <w:r>
        <w:rPr>
          <w:rFonts w:ascii="Times New Roman" w:hAnsi="Times New Roman" w:cs="Times New Roman"/>
        </w:rPr>
        <w:t>Ортопноэ</w:t>
      </w:r>
      <w:proofErr w:type="spellEnd"/>
      <w:r>
        <w:rPr>
          <w:rFonts w:ascii="Times New Roman" w:hAnsi="Times New Roman" w:cs="Times New Roman"/>
        </w:rPr>
        <w:t xml:space="preserve">. В нижних отделах легких с обеих сторон влажные хрипы. </w:t>
      </w:r>
      <w:proofErr w:type="spellStart"/>
      <w:r>
        <w:rPr>
          <w:rFonts w:ascii="Times New Roman" w:hAnsi="Times New Roman" w:cs="Times New Roman"/>
        </w:rPr>
        <w:t>Пальпаторно</w:t>
      </w:r>
      <w:proofErr w:type="spellEnd"/>
      <w:r>
        <w:rPr>
          <w:rFonts w:ascii="Times New Roman" w:hAnsi="Times New Roman" w:cs="Times New Roman"/>
        </w:rPr>
        <w:t xml:space="preserve"> над грудиной систолическое дрожание. Левая граница сердца по передней подмыше</w:t>
      </w:r>
      <w:r w:rsidR="0099747B">
        <w:rPr>
          <w:rFonts w:ascii="Times New Roman" w:hAnsi="Times New Roman" w:cs="Times New Roman"/>
        </w:rPr>
        <w:t>ч</w:t>
      </w:r>
      <w:r w:rsidR="00092B7D">
        <w:rPr>
          <w:rFonts w:ascii="Times New Roman" w:hAnsi="Times New Roman" w:cs="Times New Roman"/>
        </w:rPr>
        <w:t>ной линии. 1 тон на верху</w:t>
      </w:r>
      <w:r>
        <w:rPr>
          <w:rFonts w:ascii="Times New Roman" w:hAnsi="Times New Roman" w:cs="Times New Roman"/>
        </w:rPr>
        <w:t>шке сохранен. Выслушивается грубый сис</w:t>
      </w:r>
      <w:r w:rsidR="0099747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олический шум над всей областью сердца с эпицентром во 2 </w:t>
      </w:r>
      <w:proofErr w:type="spellStart"/>
      <w:r>
        <w:rPr>
          <w:rFonts w:ascii="Times New Roman" w:hAnsi="Times New Roman" w:cs="Times New Roman"/>
        </w:rPr>
        <w:t>межреберье</w:t>
      </w:r>
      <w:proofErr w:type="spellEnd"/>
      <w:r>
        <w:rPr>
          <w:rFonts w:ascii="Times New Roman" w:hAnsi="Times New Roman" w:cs="Times New Roman"/>
        </w:rPr>
        <w:t xml:space="preserve"> справа</w:t>
      </w:r>
      <w:r w:rsidR="009974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пульс </w:t>
      </w:r>
      <w:r w:rsidR="00092B7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6</w:t>
      </w:r>
      <w:r w:rsidR="00092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</w:t>
      </w:r>
      <w:r w:rsidR="00092B7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мин. АД 100/80 мм</w:t>
      </w:r>
      <w:r w:rsidR="009974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>.</w:t>
      </w:r>
    </w:p>
    <w:p w:rsidR="00482FA6" w:rsidRPr="00D7761A" w:rsidRDefault="00482FA6" w:rsidP="00482FA6">
      <w:pPr>
        <w:pStyle w:val="a3"/>
        <w:rPr>
          <w:rFonts w:ascii="Times New Roman" w:hAnsi="Times New Roman" w:cs="Times New Roman"/>
        </w:rPr>
      </w:pPr>
    </w:p>
    <w:p w:rsidR="00482FA6" w:rsidRDefault="00482FA6" w:rsidP="00482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диагноз</w:t>
      </w:r>
      <w:r w:rsidR="00092B7D">
        <w:rPr>
          <w:rFonts w:ascii="Times New Roman" w:hAnsi="Times New Roman" w:cs="Times New Roman"/>
        </w:rPr>
        <w:t>?</w:t>
      </w:r>
    </w:p>
    <w:p w:rsidR="00482FA6" w:rsidRDefault="00482FA6" w:rsidP="00482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неотложные мероприятия необходимы для вы</w:t>
      </w:r>
      <w:r w:rsidR="0099747B">
        <w:rPr>
          <w:rFonts w:ascii="Times New Roman" w:hAnsi="Times New Roman" w:cs="Times New Roman"/>
        </w:rPr>
        <w:t>вед</w:t>
      </w:r>
      <w:r>
        <w:rPr>
          <w:rFonts w:ascii="Times New Roman" w:hAnsi="Times New Roman" w:cs="Times New Roman"/>
        </w:rPr>
        <w:t>ения больного из этого состояния</w:t>
      </w:r>
      <w:r w:rsidR="00092B7D">
        <w:rPr>
          <w:rFonts w:ascii="Times New Roman" w:hAnsi="Times New Roman" w:cs="Times New Roman"/>
        </w:rPr>
        <w:t>?</w:t>
      </w:r>
    </w:p>
    <w:p w:rsidR="00482FA6" w:rsidRPr="00482FA6" w:rsidRDefault="00482FA6" w:rsidP="00482F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82FA6">
        <w:rPr>
          <w:rFonts w:ascii="Times New Roman" w:hAnsi="Times New Roman" w:cs="Times New Roman"/>
        </w:rPr>
        <w:t xml:space="preserve">Проведите </w:t>
      </w:r>
      <w:r w:rsidR="0099747B">
        <w:rPr>
          <w:rFonts w:ascii="Times New Roman" w:hAnsi="Times New Roman" w:cs="Times New Roman"/>
        </w:rPr>
        <w:t>стернальную пункцию</w:t>
      </w:r>
    </w:p>
    <w:p w:rsidR="00482FA6" w:rsidRPr="00482FA6" w:rsidRDefault="00482FA6" w:rsidP="00482F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482FA6">
        <w:rPr>
          <w:rFonts w:ascii="Times New Roman" w:hAnsi="Times New Roman" w:cs="Times New Roman"/>
        </w:rPr>
        <w:t>ЭКГ</w:t>
      </w:r>
    </w:p>
    <w:p w:rsidR="00482FA6" w:rsidRPr="00482FA6" w:rsidRDefault="00482FA6" w:rsidP="00482F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482FA6">
        <w:rPr>
          <w:rFonts w:ascii="Times New Roman" w:hAnsi="Times New Roman" w:cs="Times New Roman"/>
        </w:rPr>
        <w:t>Рентгенография</w:t>
      </w:r>
    </w:p>
    <w:p w:rsidR="00482FA6" w:rsidRDefault="00482FA6" w:rsidP="00482F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FA6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</w:rPr>
        <w:t xml:space="preserve">Утвержден на заседании кафедры, протокол от     </w:t>
      </w:r>
      <w:r w:rsidRPr="007D0772">
        <w:rPr>
          <w:rFonts w:ascii="Times New Roman" w:hAnsi="Times New Roman" w:cs="Times New Roman"/>
          <w:u w:val="single"/>
        </w:rPr>
        <w:t>«10»    сентября     2018 года  №2</w:t>
      </w: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Заведующий кафедрой:</w:t>
      </w: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</w:t>
      </w:r>
      <w:proofErr w:type="spellStart"/>
      <w:r w:rsidRPr="007D0772">
        <w:rPr>
          <w:rFonts w:ascii="Times New Roman" w:hAnsi="Times New Roman" w:cs="Times New Roman"/>
          <w:u w:val="single"/>
        </w:rPr>
        <w:t>Эседов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Э.М., д.м.н., профессор</w:t>
      </w:r>
      <w:r>
        <w:rPr>
          <w:rFonts w:ascii="Times New Roman" w:hAnsi="Times New Roman" w:cs="Times New Roman"/>
          <w:u w:val="single"/>
        </w:rPr>
        <w:t xml:space="preserve">         </w:t>
      </w:r>
      <w:r w:rsidRPr="007D0772">
        <w:rPr>
          <w:rFonts w:ascii="Times New Roman" w:hAnsi="Times New Roman" w:cs="Times New Roman"/>
          <w:u w:val="single"/>
        </w:rPr>
        <w:t xml:space="preserve">                            /</w:t>
      </w:r>
      <w:proofErr w:type="gramStart"/>
      <w:r w:rsidRPr="007D0772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  .</w:t>
      </w:r>
      <w:proofErr w:type="gramEnd"/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Составители:</w:t>
      </w: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</w:t>
      </w:r>
      <w:proofErr w:type="spellStart"/>
      <w:r w:rsidRPr="007D0772">
        <w:rPr>
          <w:rFonts w:ascii="Times New Roman" w:hAnsi="Times New Roman" w:cs="Times New Roman"/>
          <w:u w:val="single"/>
        </w:rPr>
        <w:t>Эседов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Э.М., </w:t>
      </w:r>
      <w:proofErr w:type="spellStart"/>
      <w:r w:rsidRPr="007D0772">
        <w:rPr>
          <w:rFonts w:ascii="Times New Roman" w:hAnsi="Times New Roman" w:cs="Times New Roman"/>
          <w:u w:val="single"/>
        </w:rPr>
        <w:t>д.м</w:t>
      </w:r>
      <w:proofErr w:type="gramStart"/>
      <w:r w:rsidRPr="007D0772">
        <w:rPr>
          <w:rFonts w:ascii="Times New Roman" w:hAnsi="Times New Roman" w:cs="Times New Roman"/>
          <w:u w:val="single"/>
        </w:rPr>
        <w:t>.н</w:t>
      </w:r>
      <w:proofErr w:type="spellEnd"/>
      <w:proofErr w:type="gramEnd"/>
      <w:r w:rsidRPr="007D0772">
        <w:rPr>
          <w:rFonts w:ascii="Times New Roman" w:hAnsi="Times New Roman" w:cs="Times New Roman"/>
          <w:u w:val="single"/>
        </w:rPr>
        <w:t xml:space="preserve">, профессор, </w:t>
      </w:r>
      <w:proofErr w:type="spellStart"/>
      <w:r w:rsidRPr="007D0772">
        <w:rPr>
          <w:rFonts w:ascii="Times New Roman" w:hAnsi="Times New Roman" w:cs="Times New Roman"/>
          <w:u w:val="single"/>
        </w:rPr>
        <w:t>зав.кафедрой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.</w:t>
      </w:r>
    </w:p>
    <w:p w:rsidR="00482FA6" w:rsidRPr="002F3BBB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 xml:space="preserve">ФИО, ученая степень, ученое звание, должность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подпись</w:t>
      </w: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Ахмедова Ф.Д. к.м.н., доцент, </w:t>
      </w:r>
      <w:proofErr w:type="spellStart"/>
      <w:r w:rsidRPr="007D0772">
        <w:rPr>
          <w:rFonts w:ascii="Times New Roman" w:hAnsi="Times New Roman" w:cs="Times New Roman"/>
          <w:u w:val="single"/>
        </w:rPr>
        <w:t>зав.уч</w:t>
      </w:r>
      <w:proofErr w:type="gramStart"/>
      <w:r w:rsidRPr="007D0772">
        <w:rPr>
          <w:rFonts w:ascii="Times New Roman" w:hAnsi="Times New Roman" w:cs="Times New Roman"/>
          <w:u w:val="single"/>
        </w:rPr>
        <w:t>.ч</w:t>
      </w:r>
      <w:proofErr w:type="gramEnd"/>
      <w:r w:rsidRPr="007D0772">
        <w:rPr>
          <w:rFonts w:ascii="Times New Roman" w:hAnsi="Times New Roman" w:cs="Times New Roman"/>
          <w:u w:val="single"/>
        </w:rPr>
        <w:t>астью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.</w:t>
      </w: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Мусаева Л.Н., ассистент                                                /</w:t>
      </w:r>
      <w:proofErr w:type="gramStart"/>
      <w:r w:rsidRPr="007D0772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.</w:t>
      </w:r>
      <w:proofErr w:type="gramEnd"/>
    </w:p>
    <w:p w:rsidR="00482FA6" w:rsidRPr="007D0772" w:rsidRDefault="00482FA6" w:rsidP="00482FA6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482FA6" w:rsidRPr="007D0772" w:rsidRDefault="00482FA6" w:rsidP="00482FA6">
      <w:pPr>
        <w:tabs>
          <w:tab w:val="left" w:pos="1000"/>
        </w:tabs>
        <w:rPr>
          <w:u w:val="single"/>
        </w:rPr>
      </w:pPr>
    </w:p>
    <w:p w:rsidR="00691E1F" w:rsidRPr="00482FA6" w:rsidRDefault="00482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«__________»_____________2018 г.</w:t>
      </w:r>
    </w:p>
    <w:sectPr w:rsidR="00691E1F" w:rsidRPr="0048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376"/>
    <w:multiLevelType w:val="hybridMultilevel"/>
    <w:tmpl w:val="30B636F2"/>
    <w:lvl w:ilvl="0" w:tplc="FF1C61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E4537"/>
    <w:multiLevelType w:val="hybridMultilevel"/>
    <w:tmpl w:val="B1E2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5380"/>
    <w:multiLevelType w:val="hybridMultilevel"/>
    <w:tmpl w:val="146A8820"/>
    <w:lvl w:ilvl="0" w:tplc="D8C8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1A"/>
    <w:rsid w:val="00092B7D"/>
    <w:rsid w:val="00482FA6"/>
    <w:rsid w:val="00691E1F"/>
    <w:rsid w:val="0099747B"/>
    <w:rsid w:val="009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2357</Characters>
  <Application>Microsoft Office Word</Application>
  <DocSecurity>0</DocSecurity>
  <Lines>19</Lines>
  <Paragraphs>5</Paragraphs>
  <ScaleCrop>false</ScaleCrop>
  <Company>Krokoz™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5</cp:revision>
  <dcterms:created xsi:type="dcterms:W3CDTF">2018-12-26T10:01:00Z</dcterms:created>
  <dcterms:modified xsi:type="dcterms:W3CDTF">2019-01-06T08:23:00Z</dcterms:modified>
</cp:coreProperties>
</file>