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51" w:rsidRPr="00457AAA" w:rsidRDefault="00174451" w:rsidP="00174451">
      <w:pPr>
        <w:jc w:val="center"/>
        <w:rPr>
          <w:bCs/>
          <w:sz w:val="24"/>
          <w:szCs w:val="24"/>
        </w:rPr>
      </w:pPr>
      <w:r w:rsidRPr="00457AAA">
        <w:rPr>
          <w:bCs/>
          <w:sz w:val="24"/>
          <w:szCs w:val="24"/>
        </w:rPr>
        <w:t>ФГБОУ ВО  ДГМУ      МЗ РФ</w:t>
      </w:r>
    </w:p>
    <w:p w:rsidR="00174451" w:rsidRPr="00457AAA" w:rsidRDefault="00174451" w:rsidP="00174451">
      <w:pPr>
        <w:ind w:left="-709"/>
        <w:jc w:val="center"/>
        <w:rPr>
          <w:bCs/>
          <w:sz w:val="24"/>
          <w:szCs w:val="24"/>
        </w:rPr>
      </w:pPr>
      <w:r w:rsidRPr="00457AAA">
        <w:rPr>
          <w:bCs/>
          <w:sz w:val="24"/>
          <w:szCs w:val="24"/>
        </w:rPr>
        <w:t>Кафедра   Госпитальной терапии №2</w:t>
      </w:r>
    </w:p>
    <w:p w:rsidR="00174451" w:rsidRPr="00457AAA" w:rsidRDefault="00174451" w:rsidP="00174451">
      <w:pPr>
        <w:ind w:left="2832"/>
        <w:jc w:val="both"/>
        <w:rPr>
          <w:bCs/>
          <w:sz w:val="24"/>
          <w:szCs w:val="24"/>
        </w:rPr>
      </w:pPr>
      <w:r w:rsidRPr="00457AAA">
        <w:rPr>
          <w:bCs/>
          <w:sz w:val="24"/>
          <w:szCs w:val="24"/>
        </w:rPr>
        <w:t xml:space="preserve">           Дисциплина  Госпитальная терапия</w:t>
      </w:r>
    </w:p>
    <w:p w:rsidR="00174451" w:rsidRPr="00457AAA" w:rsidRDefault="00174451" w:rsidP="00174451">
      <w:pPr>
        <w:jc w:val="center"/>
        <w:rPr>
          <w:sz w:val="24"/>
          <w:szCs w:val="24"/>
        </w:rPr>
      </w:pPr>
    </w:p>
    <w:p w:rsidR="00174451" w:rsidRPr="00F2452D" w:rsidRDefault="00174451" w:rsidP="00174451">
      <w:pPr>
        <w:jc w:val="center"/>
        <w:rPr>
          <w:bCs/>
        </w:rPr>
      </w:pPr>
      <w:r>
        <w:rPr>
          <w:bCs/>
        </w:rPr>
        <w:t>ЭКЗАМЕНАЦИОННЫЙ БИЛЕТ № 30</w:t>
      </w:r>
    </w:p>
    <w:p w:rsidR="00C508C7" w:rsidRDefault="00D26CCF" w:rsidP="00174451">
      <w:pPr>
        <w:shd w:val="clear" w:color="auto" w:fill="FFFFFF"/>
        <w:tabs>
          <w:tab w:val="left" w:pos="-34"/>
        </w:tabs>
        <w:spacing w:line="288" w:lineRule="exact"/>
        <w:ind w:right="5102"/>
        <w:jc w:val="center"/>
      </w:pPr>
      <w:r>
        <w:rPr>
          <w:b/>
          <w:bCs/>
          <w:color w:val="000000"/>
          <w:spacing w:val="2"/>
          <w:sz w:val="28"/>
          <w:szCs w:val="28"/>
        </w:rPr>
        <w:t xml:space="preserve">          </w:t>
      </w:r>
      <w:r w:rsidR="00174451">
        <w:rPr>
          <w:b/>
          <w:bCs/>
          <w:color w:val="000000"/>
          <w:spacing w:val="2"/>
          <w:sz w:val="28"/>
          <w:szCs w:val="28"/>
        </w:rPr>
        <w:t xml:space="preserve">                              </w:t>
      </w:r>
    </w:p>
    <w:p w:rsidR="00C508C7" w:rsidRDefault="00D26CCF" w:rsidP="00174451">
      <w:pPr>
        <w:shd w:val="clear" w:color="auto" w:fill="FFFFFF"/>
        <w:tabs>
          <w:tab w:val="left" w:pos="331"/>
        </w:tabs>
        <w:spacing w:line="288" w:lineRule="exact"/>
        <w:ind w:left="365" w:right="499" w:hanging="341"/>
        <w:jc w:val="both"/>
      </w:pPr>
      <w:r>
        <w:rPr>
          <w:color w:val="000000"/>
          <w:spacing w:val="-18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 xml:space="preserve">Анализ крови: </w:t>
      </w:r>
      <w:proofErr w:type="spellStart"/>
      <w:r>
        <w:rPr>
          <w:rFonts w:eastAsia="Times New Roman"/>
          <w:color w:val="000000"/>
          <w:sz w:val="24"/>
          <w:szCs w:val="24"/>
          <w:lang w:val="en-US"/>
        </w:rPr>
        <w:t>Hb</w:t>
      </w:r>
      <w:proofErr w:type="spellEnd"/>
      <w:r w:rsidRPr="00D26CCF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-62 г/л,</w:t>
      </w:r>
      <w:r w:rsidR="00E563B5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 эр. -1.5х10</w:t>
      </w:r>
      <w:r>
        <w:rPr>
          <w:rFonts w:eastAsia="Times New Roman"/>
          <w:color w:val="000000"/>
          <w:sz w:val="24"/>
          <w:szCs w:val="24"/>
          <w:vertAlign w:val="superscript"/>
        </w:rPr>
        <w:t>12</w:t>
      </w:r>
      <w:r w:rsidR="00174451">
        <w:rPr>
          <w:rFonts w:eastAsia="Times New Roman"/>
          <w:color w:val="000000"/>
          <w:sz w:val="24"/>
          <w:szCs w:val="24"/>
        </w:rPr>
        <w:t xml:space="preserve">/л, ЦП -1.2, </w:t>
      </w:r>
      <w:proofErr w:type="spellStart"/>
      <w:r w:rsidR="00174451">
        <w:rPr>
          <w:rFonts w:eastAsia="Times New Roman"/>
          <w:color w:val="000000"/>
          <w:sz w:val="24"/>
          <w:szCs w:val="24"/>
        </w:rPr>
        <w:t>лейкоц</w:t>
      </w:r>
      <w:proofErr w:type="spellEnd"/>
      <w:r w:rsidR="00174451">
        <w:rPr>
          <w:rFonts w:eastAsia="Times New Roman"/>
          <w:color w:val="000000"/>
          <w:sz w:val="24"/>
          <w:szCs w:val="24"/>
        </w:rPr>
        <w:t>. -5.4х10</w:t>
      </w:r>
      <w:r>
        <w:rPr>
          <w:rFonts w:eastAsia="Times New Roman"/>
          <w:color w:val="000000"/>
          <w:sz w:val="24"/>
          <w:szCs w:val="24"/>
          <w:vertAlign w:val="superscript"/>
        </w:rPr>
        <w:t>9</w:t>
      </w:r>
      <w:r>
        <w:rPr>
          <w:rFonts w:eastAsia="Times New Roman"/>
          <w:color w:val="000000"/>
          <w:sz w:val="24"/>
          <w:szCs w:val="24"/>
        </w:rPr>
        <w:t>/л, в мазке</w:t>
      </w:r>
      <w:r w:rsidR="00BB3CF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 xml:space="preserve">встречаются </w:t>
      </w:r>
      <w:proofErr w:type="gramStart"/>
      <w:r>
        <w:rPr>
          <w:rFonts w:eastAsia="Times New Roman"/>
          <w:color w:val="000000"/>
          <w:spacing w:val="2"/>
          <w:sz w:val="24"/>
          <w:szCs w:val="24"/>
        </w:rPr>
        <w:t>единичные</w:t>
      </w:r>
      <w:proofErr w:type="gramEnd"/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мегалоциты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>.</w:t>
      </w:r>
    </w:p>
    <w:p w:rsidR="00C508C7" w:rsidRDefault="00D26CCF">
      <w:pPr>
        <w:shd w:val="clear" w:color="auto" w:fill="FFFFFF"/>
        <w:tabs>
          <w:tab w:val="left" w:pos="331"/>
          <w:tab w:val="left" w:pos="3259"/>
          <w:tab w:val="left" w:pos="6504"/>
        </w:tabs>
        <w:spacing w:before="278" w:line="274" w:lineRule="exact"/>
        <w:ind w:left="365" w:right="499" w:hanging="355"/>
      </w:pPr>
      <w:r>
        <w:rPr>
          <w:color w:val="000000"/>
          <w:spacing w:val="-13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2"/>
          <w:sz w:val="24"/>
          <w:szCs w:val="24"/>
        </w:rPr>
        <w:t>Общий анализ мочи:</w:t>
      </w:r>
      <w:r>
        <w:rPr>
          <w:rFonts w:eastAsia="Times New Roman"/>
          <w:color w:val="000000"/>
          <w:sz w:val="24"/>
          <w:szCs w:val="24"/>
        </w:rPr>
        <w:tab/>
        <w:t xml:space="preserve">                                   Проба </w:t>
      </w:r>
      <w:proofErr w:type="spellStart"/>
      <w:r>
        <w:rPr>
          <w:rFonts w:eastAsia="Times New Roman"/>
          <w:color w:val="000000"/>
          <w:sz w:val="24"/>
          <w:szCs w:val="24"/>
        </w:rPr>
        <w:t>Реберга</w:t>
      </w:r>
      <w:proofErr w:type="spellEnd"/>
      <w:r>
        <w:rPr>
          <w:rFonts w:eastAsia="Times New Roman"/>
          <w:color w:val="000000"/>
          <w:sz w:val="24"/>
          <w:szCs w:val="24"/>
        </w:rPr>
        <w:t>: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7"/>
          <w:sz w:val="24"/>
          <w:szCs w:val="24"/>
        </w:rPr>
        <w:t>цвет- с/желт.</w:t>
      </w:r>
      <w:r>
        <w:rPr>
          <w:rFonts w:eastAsia="Times New Roman"/>
          <w:color w:val="000000"/>
          <w:sz w:val="24"/>
          <w:szCs w:val="24"/>
        </w:rPr>
        <w:tab/>
        <w:t xml:space="preserve">                                   </w:t>
      </w:r>
      <w:proofErr w:type="spellStart"/>
      <w:r>
        <w:rPr>
          <w:rFonts w:eastAsia="Times New Roman"/>
          <w:color w:val="000000"/>
          <w:sz w:val="24"/>
          <w:szCs w:val="24"/>
        </w:rPr>
        <w:t>креатинин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кров</w:t>
      </w:r>
      <w:proofErr w:type="gramStart"/>
      <w:r>
        <w:rPr>
          <w:rFonts w:eastAsia="Times New Roman"/>
          <w:color w:val="000000"/>
          <w:sz w:val="24"/>
          <w:szCs w:val="24"/>
        </w:rPr>
        <w:t>и-</w:t>
      </w:r>
      <w:proofErr w:type="gramEnd"/>
      <w:r>
        <w:rPr>
          <w:rFonts w:eastAsia="Times New Roman"/>
          <w:color w:val="000000"/>
          <w:sz w:val="24"/>
          <w:szCs w:val="24"/>
        </w:rPr>
        <w:br/>
      </w:r>
      <w:proofErr w:type="spellStart"/>
      <w:r>
        <w:rPr>
          <w:rFonts w:eastAsia="Times New Roman"/>
          <w:color w:val="000000"/>
          <w:spacing w:val="6"/>
          <w:sz w:val="24"/>
          <w:szCs w:val="24"/>
        </w:rPr>
        <w:t>прозр</w:t>
      </w:r>
      <w:proofErr w:type="spellEnd"/>
      <w:r>
        <w:rPr>
          <w:rFonts w:eastAsia="Times New Roman"/>
          <w:color w:val="000000"/>
          <w:spacing w:val="6"/>
          <w:sz w:val="24"/>
          <w:szCs w:val="24"/>
        </w:rPr>
        <w:t xml:space="preserve">. -полн. </w:t>
      </w:r>
      <w:r w:rsidRPr="00D26CCF">
        <w:rPr>
          <w:rFonts w:eastAsia="Times New Roman"/>
          <w:color w:val="000000"/>
          <w:spacing w:val="6"/>
          <w:sz w:val="24"/>
          <w:szCs w:val="24"/>
        </w:rPr>
        <w:t xml:space="preserve">                                            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719,6 </w:t>
      </w:r>
      <w:proofErr w:type="spellStart"/>
      <w:r>
        <w:rPr>
          <w:rFonts w:eastAsia="Times New Roman"/>
          <w:color w:val="000000"/>
          <w:spacing w:val="6"/>
          <w:sz w:val="24"/>
          <w:szCs w:val="24"/>
        </w:rPr>
        <w:t>мкмоль</w:t>
      </w:r>
      <w:proofErr w:type="spellEnd"/>
      <w:r>
        <w:rPr>
          <w:rFonts w:eastAsia="Times New Roman"/>
          <w:color w:val="000000"/>
          <w:spacing w:val="6"/>
          <w:sz w:val="24"/>
          <w:szCs w:val="24"/>
        </w:rPr>
        <w:t>/л</w:t>
      </w:r>
      <w:r w:rsidRPr="00D26CCF">
        <w:rPr>
          <w:rFonts w:eastAsia="Times New Roman"/>
          <w:color w:val="000000"/>
          <w:spacing w:val="6"/>
          <w:sz w:val="24"/>
          <w:szCs w:val="24"/>
        </w:rPr>
        <w:t xml:space="preserve">                    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               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pacing w:val="4"/>
          <w:sz w:val="24"/>
          <w:szCs w:val="24"/>
        </w:rPr>
        <w:t>уд. вес -1010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 xml:space="preserve">Ан. мочи по </w:t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Знмницкому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 xml:space="preserve">:    </w:t>
      </w:r>
      <w:r w:rsidRPr="00D26CCF">
        <w:rPr>
          <w:rFonts w:eastAsia="Times New Roman"/>
          <w:b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креатинин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 xml:space="preserve"> мочи-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11"/>
          <w:sz w:val="24"/>
          <w:szCs w:val="24"/>
        </w:rPr>
        <w:t>белок-</w:t>
      </w:r>
      <w:r w:rsidR="00BB3CF9">
        <w:rPr>
          <w:rFonts w:eastAsia="Times New Roman"/>
          <w:color w:val="000000"/>
          <w:spacing w:val="11"/>
          <w:sz w:val="24"/>
          <w:szCs w:val="24"/>
        </w:rPr>
        <w:t>0</w:t>
      </w:r>
      <w:r>
        <w:rPr>
          <w:rFonts w:eastAsia="Times New Roman"/>
          <w:color w:val="000000"/>
          <w:spacing w:val="11"/>
          <w:sz w:val="24"/>
          <w:szCs w:val="24"/>
        </w:rPr>
        <w:t>.Зг/л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6"/>
          <w:sz w:val="24"/>
          <w:szCs w:val="24"/>
        </w:rPr>
        <w:t xml:space="preserve">1- 60 -1008 </w:t>
      </w:r>
      <w:r w:rsidR="00BB3CF9">
        <w:rPr>
          <w:rFonts w:eastAsia="Times New Roman"/>
          <w:color w:val="000000"/>
          <w:spacing w:val="6"/>
          <w:sz w:val="24"/>
          <w:szCs w:val="24"/>
        </w:rPr>
        <w:t xml:space="preserve"> 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5-110-1005        8840 </w:t>
      </w:r>
      <w:proofErr w:type="spellStart"/>
      <w:r>
        <w:rPr>
          <w:rFonts w:eastAsia="Times New Roman"/>
          <w:color w:val="000000"/>
          <w:spacing w:val="6"/>
          <w:sz w:val="24"/>
          <w:szCs w:val="24"/>
        </w:rPr>
        <w:t>мкмоль</w:t>
      </w:r>
      <w:proofErr w:type="spellEnd"/>
      <w:r>
        <w:rPr>
          <w:rFonts w:eastAsia="Times New Roman"/>
          <w:color w:val="000000"/>
          <w:spacing w:val="6"/>
          <w:sz w:val="24"/>
          <w:szCs w:val="24"/>
        </w:rPr>
        <w:t>/л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эпит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 xml:space="preserve">. - </w:t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больш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>. кол-во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6"/>
          <w:sz w:val="24"/>
          <w:szCs w:val="24"/>
        </w:rPr>
        <w:t>2-150-</w:t>
      </w:r>
      <w:r w:rsidR="00BB3CF9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1007  </w:t>
      </w:r>
      <w:r w:rsidR="00BB3CF9">
        <w:rPr>
          <w:rFonts w:eastAsia="Times New Roman"/>
          <w:color w:val="000000"/>
          <w:spacing w:val="6"/>
          <w:sz w:val="24"/>
          <w:szCs w:val="24"/>
        </w:rPr>
        <w:t>6</w:t>
      </w:r>
      <w:r>
        <w:rPr>
          <w:rFonts w:eastAsia="Times New Roman"/>
          <w:color w:val="000000"/>
          <w:spacing w:val="6"/>
          <w:sz w:val="24"/>
          <w:szCs w:val="24"/>
        </w:rPr>
        <w:t>- 60- 1010        мин. д</w:t>
      </w:r>
      <w:r w:rsidR="00BB3CF9">
        <w:rPr>
          <w:rFonts w:eastAsia="Times New Roman"/>
          <w:color w:val="000000"/>
          <w:spacing w:val="6"/>
          <w:sz w:val="24"/>
          <w:szCs w:val="24"/>
        </w:rPr>
        <w:t>и</w:t>
      </w:r>
      <w:r>
        <w:rPr>
          <w:rFonts w:eastAsia="Times New Roman"/>
          <w:color w:val="000000"/>
          <w:spacing w:val="6"/>
          <w:sz w:val="24"/>
          <w:szCs w:val="24"/>
        </w:rPr>
        <w:t>урез-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лейкоц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>. -10-15 в п/</w:t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зр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7"/>
          <w:sz w:val="24"/>
          <w:szCs w:val="24"/>
        </w:rPr>
        <w:t>3-150-</w:t>
      </w:r>
      <w:r w:rsidR="00BB3CF9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1008  7-200-1007        </w:t>
      </w:r>
      <w:r w:rsidR="00BB3CF9">
        <w:rPr>
          <w:rFonts w:eastAsia="Times New Roman"/>
          <w:color w:val="000000"/>
          <w:spacing w:val="7"/>
          <w:sz w:val="24"/>
          <w:szCs w:val="24"/>
        </w:rPr>
        <w:t>0</w:t>
      </w:r>
      <w:r>
        <w:rPr>
          <w:rFonts w:eastAsia="Times New Roman"/>
          <w:color w:val="000000"/>
          <w:spacing w:val="7"/>
          <w:sz w:val="24"/>
          <w:szCs w:val="24"/>
        </w:rPr>
        <w:t>.25 мл/мин;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proofErr w:type="spellStart"/>
      <w:r>
        <w:rPr>
          <w:rFonts w:eastAsia="Times New Roman"/>
          <w:color w:val="000000"/>
          <w:spacing w:val="5"/>
          <w:sz w:val="24"/>
          <w:szCs w:val="24"/>
        </w:rPr>
        <w:t>эритр</w:t>
      </w:r>
      <w:proofErr w:type="spellEnd"/>
      <w:r>
        <w:rPr>
          <w:rFonts w:eastAsia="Times New Roman"/>
          <w:color w:val="000000"/>
          <w:spacing w:val="5"/>
          <w:sz w:val="24"/>
          <w:szCs w:val="24"/>
        </w:rPr>
        <w:t>. св. -0</w:t>
      </w:r>
      <w:r w:rsidR="00BB3CF9">
        <w:rPr>
          <w:rFonts w:eastAsia="Times New Roman"/>
          <w:color w:val="000000"/>
          <w:spacing w:val="5"/>
          <w:sz w:val="24"/>
          <w:szCs w:val="24"/>
        </w:rPr>
        <w:t>1</w:t>
      </w:r>
      <w:r>
        <w:rPr>
          <w:rFonts w:eastAsia="Times New Roman"/>
          <w:color w:val="000000"/>
          <w:spacing w:val="5"/>
          <w:sz w:val="24"/>
          <w:szCs w:val="24"/>
        </w:rPr>
        <w:t xml:space="preserve">-2 в </w:t>
      </w:r>
      <w:proofErr w:type="gramStart"/>
      <w:r>
        <w:rPr>
          <w:rFonts w:eastAsia="Times New Roman"/>
          <w:color w:val="000000"/>
          <w:spacing w:val="5"/>
          <w:sz w:val="24"/>
          <w:szCs w:val="24"/>
        </w:rPr>
        <w:t>п</w:t>
      </w:r>
      <w:proofErr w:type="gramEnd"/>
      <w:r>
        <w:rPr>
          <w:rFonts w:eastAsia="Times New Roman"/>
          <w:color w:val="000000"/>
          <w:spacing w:val="5"/>
          <w:sz w:val="24"/>
          <w:szCs w:val="24"/>
        </w:rPr>
        <w:t>/</w:t>
      </w:r>
      <w:proofErr w:type="spellStart"/>
      <w:r>
        <w:rPr>
          <w:rFonts w:eastAsia="Times New Roman"/>
          <w:color w:val="000000"/>
          <w:spacing w:val="5"/>
          <w:sz w:val="24"/>
          <w:szCs w:val="24"/>
        </w:rPr>
        <w:t>зр</w:t>
      </w:r>
      <w:proofErr w:type="spellEnd"/>
      <w:r>
        <w:rPr>
          <w:rFonts w:eastAsia="Times New Roman"/>
          <w:color w:val="000000"/>
          <w:spacing w:val="5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7"/>
          <w:sz w:val="24"/>
          <w:szCs w:val="24"/>
        </w:rPr>
        <w:t>4- 80 -</w:t>
      </w:r>
      <w:r w:rsidR="00BB3CF9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1006  8- 80 -1010        </w:t>
      </w:r>
      <w:proofErr w:type="spellStart"/>
      <w:r>
        <w:rPr>
          <w:rFonts w:eastAsia="Times New Roman"/>
          <w:color w:val="000000"/>
          <w:spacing w:val="7"/>
          <w:sz w:val="24"/>
          <w:szCs w:val="24"/>
        </w:rPr>
        <w:t>реабсорбция</w:t>
      </w:r>
      <w:proofErr w:type="spellEnd"/>
      <w:r>
        <w:rPr>
          <w:rFonts w:eastAsia="Times New Roman"/>
          <w:color w:val="000000"/>
          <w:spacing w:val="7"/>
          <w:sz w:val="24"/>
          <w:szCs w:val="24"/>
        </w:rPr>
        <w:t>-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proofErr w:type="spellStart"/>
      <w:r>
        <w:rPr>
          <w:rFonts w:eastAsia="Times New Roman"/>
          <w:color w:val="000000"/>
          <w:spacing w:val="3"/>
          <w:sz w:val="24"/>
          <w:szCs w:val="24"/>
        </w:rPr>
        <w:t>цил</w:t>
      </w:r>
      <w:proofErr w:type="spellEnd"/>
      <w:r>
        <w:rPr>
          <w:rFonts w:eastAsia="Times New Roman"/>
          <w:color w:val="000000"/>
          <w:spacing w:val="3"/>
          <w:sz w:val="24"/>
          <w:szCs w:val="24"/>
        </w:rPr>
        <w:t xml:space="preserve">. </w:t>
      </w:r>
      <w:proofErr w:type="spellStart"/>
      <w:r>
        <w:rPr>
          <w:rFonts w:eastAsia="Times New Roman"/>
          <w:color w:val="000000"/>
          <w:spacing w:val="3"/>
          <w:sz w:val="24"/>
          <w:szCs w:val="24"/>
        </w:rPr>
        <w:t>гиал</w:t>
      </w:r>
      <w:proofErr w:type="spellEnd"/>
      <w:r>
        <w:rPr>
          <w:rFonts w:eastAsia="Times New Roman"/>
          <w:color w:val="000000"/>
          <w:spacing w:val="3"/>
          <w:sz w:val="24"/>
          <w:szCs w:val="24"/>
        </w:rPr>
        <w:t>. - 0-1-2</w:t>
      </w:r>
      <w:r>
        <w:rPr>
          <w:rFonts w:eastAsia="Times New Roman"/>
          <w:color w:val="000000"/>
          <w:sz w:val="24"/>
          <w:szCs w:val="24"/>
        </w:rPr>
        <w:tab/>
        <w:t xml:space="preserve">                                      91%</w:t>
      </w:r>
    </w:p>
    <w:p w:rsidR="00C508C7" w:rsidRDefault="00D26CCF">
      <w:pPr>
        <w:shd w:val="clear" w:color="auto" w:fill="FFFFFF"/>
        <w:tabs>
          <w:tab w:val="left" w:pos="6480"/>
        </w:tabs>
        <w:spacing w:before="5"/>
        <w:ind w:left="912"/>
      </w:pP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зерн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>. -0-0-1</w:t>
      </w:r>
      <w:r>
        <w:rPr>
          <w:rFonts w:eastAsia="Times New Roman"/>
          <w:color w:val="000000"/>
          <w:sz w:val="24"/>
          <w:szCs w:val="24"/>
        </w:rPr>
        <w:tab/>
      </w:r>
      <w:r w:rsidR="00B21D6F">
        <w:rPr>
          <w:rFonts w:eastAsia="Times New Roman"/>
          <w:color w:val="000000"/>
          <w:sz w:val="24"/>
          <w:szCs w:val="24"/>
        </w:rPr>
        <w:t xml:space="preserve">   </w:t>
      </w:r>
      <w:r>
        <w:rPr>
          <w:rFonts w:eastAsia="Times New Roman"/>
          <w:color w:val="000000"/>
          <w:spacing w:val="1"/>
          <w:sz w:val="24"/>
          <w:szCs w:val="24"/>
        </w:rPr>
        <w:t>клуб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.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proofErr w:type="gramStart"/>
      <w:r w:rsidR="00B21D6F">
        <w:rPr>
          <w:rFonts w:eastAsia="Times New Roman"/>
          <w:color w:val="000000"/>
          <w:spacing w:val="1"/>
          <w:sz w:val="24"/>
          <w:szCs w:val="24"/>
        </w:rPr>
        <w:t>ф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>ильтрация</w:t>
      </w:r>
      <w:r w:rsidR="00B21D6F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B21D6F">
        <w:rPr>
          <w:color w:val="000000"/>
          <w:spacing w:val="2"/>
          <w:sz w:val="24"/>
          <w:szCs w:val="24"/>
        </w:rPr>
        <w:t xml:space="preserve">13.07 </w:t>
      </w:r>
      <w:r w:rsidR="00B21D6F">
        <w:rPr>
          <w:rFonts w:eastAsia="Times New Roman"/>
          <w:color w:val="000000"/>
          <w:spacing w:val="2"/>
          <w:sz w:val="24"/>
          <w:szCs w:val="24"/>
        </w:rPr>
        <w:t>мл/мин.</w:t>
      </w:r>
    </w:p>
    <w:p w:rsidR="00C508C7" w:rsidRDefault="00D26CCF">
      <w:pPr>
        <w:shd w:val="clear" w:color="auto" w:fill="FFFFFF"/>
        <w:ind w:left="6533"/>
      </w:pPr>
      <w:r>
        <w:rPr>
          <w:color w:val="000000"/>
          <w:spacing w:val="2"/>
          <w:sz w:val="24"/>
          <w:szCs w:val="24"/>
        </w:rPr>
        <w:t xml:space="preserve">    </w:t>
      </w:r>
    </w:p>
    <w:p w:rsidR="00C508C7" w:rsidRDefault="00D26CCF" w:rsidP="00D26CCF">
      <w:pPr>
        <w:numPr>
          <w:ilvl w:val="0"/>
          <w:numId w:val="1"/>
        </w:numPr>
        <w:shd w:val="clear" w:color="auto" w:fill="FFFFFF"/>
        <w:tabs>
          <w:tab w:val="left" w:pos="331"/>
        </w:tabs>
        <w:spacing w:before="259"/>
        <w:rPr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Выпишите рецепты на антагонисты кальция.</w:t>
      </w:r>
    </w:p>
    <w:p w:rsidR="00C508C7" w:rsidRDefault="00D26CCF" w:rsidP="00E563B5">
      <w:pPr>
        <w:numPr>
          <w:ilvl w:val="0"/>
          <w:numId w:val="1"/>
        </w:numPr>
        <w:shd w:val="clear" w:color="auto" w:fill="FFFFFF"/>
        <w:tabs>
          <w:tab w:val="left" w:pos="331"/>
        </w:tabs>
        <w:spacing w:before="269" w:line="274" w:lineRule="exact"/>
        <w:ind w:left="331" w:right="57" w:hanging="331"/>
        <w:jc w:val="both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Больная К., 25 лет. В анамнезе ревмокардит. В т</w:t>
      </w:r>
      <w:r w:rsidR="00174451">
        <w:rPr>
          <w:rFonts w:eastAsia="Times New Roman"/>
          <w:color w:val="000000"/>
          <w:sz w:val="24"/>
          <w:szCs w:val="24"/>
        </w:rPr>
        <w:t xml:space="preserve">ечение последних 5 лет ставится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диагноз порока сердца. Чувствовала себя вполне </w:t>
      </w:r>
      <w:r w:rsidR="00174451">
        <w:rPr>
          <w:rFonts w:eastAsia="Times New Roman"/>
          <w:color w:val="000000"/>
          <w:spacing w:val="1"/>
          <w:sz w:val="24"/>
          <w:szCs w:val="24"/>
        </w:rPr>
        <w:t>удовлетв</w:t>
      </w:r>
      <w:r w:rsidR="00BB3CF9">
        <w:rPr>
          <w:rFonts w:eastAsia="Times New Roman"/>
          <w:color w:val="000000"/>
          <w:spacing w:val="1"/>
          <w:sz w:val="24"/>
          <w:szCs w:val="24"/>
        </w:rPr>
        <w:t>орительно, работала контролером</w:t>
      </w:r>
      <w:r w:rsidR="00174451">
        <w:rPr>
          <w:rFonts w:eastAsia="Times New Roman"/>
          <w:color w:val="000000"/>
          <w:spacing w:val="1"/>
          <w:sz w:val="24"/>
          <w:szCs w:val="24"/>
        </w:rPr>
        <w:t xml:space="preserve">, 6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месяцев назад </w:t>
      </w:r>
      <w:r w:rsidR="00174451">
        <w:rPr>
          <w:rFonts w:eastAsia="Times New Roman"/>
          <w:color w:val="000000"/>
          <w:spacing w:val="1"/>
          <w:sz w:val="24"/>
          <w:szCs w:val="24"/>
        </w:rPr>
        <w:t xml:space="preserve">роды. Сразу после </w:t>
      </w:r>
      <w:r>
        <w:rPr>
          <w:rFonts w:eastAsia="Times New Roman"/>
          <w:color w:val="000000"/>
          <w:spacing w:val="1"/>
          <w:sz w:val="24"/>
          <w:szCs w:val="24"/>
        </w:rPr>
        <w:t>родов резкое ухудшение состояния:</w:t>
      </w:r>
      <w:r w:rsidR="00174451">
        <w:rPr>
          <w:rFonts w:eastAsia="Times New Roman"/>
          <w:color w:val="000000"/>
          <w:spacing w:val="1"/>
          <w:sz w:val="24"/>
          <w:szCs w:val="24"/>
        </w:rPr>
        <w:t xml:space="preserve"> появилась одышка при небольшой </w:t>
      </w:r>
      <w:r>
        <w:rPr>
          <w:rFonts w:eastAsia="Times New Roman"/>
          <w:color w:val="000000"/>
          <w:spacing w:val="1"/>
          <w:sz w:val="24"/>
          <w:szCs w:val="24"/>
        </w:rPr>
        <w:t>физической нагрузке, сердцебиение, в те</w:t>
      </w:r>
      <w:r w:rsidR="00174451">
        <w:rPr>
          <w:rFonts w:eastAsia="Times New Roman"/>
          <w:color w:val="000000"/>
          <w:spacing w:val="1"/>
          <w:sz w:val="24"/>
          <w:szCs w:val="24"/>
        </w:rPr>
        <w:t xml:space="preserve">чение месяца </w:t>
      </w:r>
      <w:r w:rsidR="00B21D6F">
        <w:rPr>
          <w:rFonts w:eastAsia="Times New Roman"/>
          <w:color w:val="000000"/>
          <w:spacing w:val="1"/>
          <w:sz w:val="24"/>
          <w:szCs w:val="24"/>
        </w:rPr>
        <w:t>сохранялась</w:t>
      </w:r>
      <w:r w:rsidR="00174451">
        <w:rPr>
          <w:rFonts w:eastAsia="Times New Roman"/>
          <w:color w:val="000000"/>
          <w:spacing w:val="1"/>
          <w:sz w:val="24"/>
          <w:szCs w:val="24"/>
        </w:rPr>
        <w:t xml:space="preserve"> субфебрильная </w:t>
      </w:r>
      <w:r>
        <w:rPr>
          <w:rFonts w:eastAsia="Times New Roman"/>
          <w:color w:val="000000"/>
          <w:spacing w:val="1"/>
          <w:sz w:val="24"/>
          <w:szCs w:val="24"/>
        </w:rPr>
        <w:t>температура, боли в плечевых и коленных сус</w:t>
      </w:r>
      <w:r w:rsidR="00E563B5">
        <w:rPr>
          <w:rFonts w:eastAsia="Times New Roman"/>
          <w:color w:val="000000"/>
          <w:spacing w:val="1"/>
          <w:sz w:val="24"/>
          <w:szCs w:val="24"/>
        </w:rPr>
        <w:t xml:space="preserve">тавах. 2 месяца назад появилась </w:t>
      </w:r>
      <w:r>
        <w:rPr>
          <w:rFonts w:eastAsia="Times New Roman"/>
          <w:color w:val="000000"/>
          <w:spacing w:val="1"/>
          <w:sz w:val="24"/>
          <w:szCs w:val="24"/>
        </w:rPr>
        <w:t>тяжесть в правом подреберье, отеки голене</w:t>
      </w:r>
      <w:r w:rsidR="00174451">
        <w:rPr>
          <w:rFonts w:eastAsia="Times New Roman"/>
          <w:color w:val="000000"/>
          <w:spacing w:val="1"/>
          <w:sz w:val="24"/>
          <w:szCs w:val="24"/>
        </w:rPr>
        <w:t xml:space="preserve">й. При осмотре - гиперемия щек,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цианоз губ,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акроцианоз</w:t>
      </w:r>
      <w:proofErr w:type="spellEnd"/>
      <w:r w:rsidR="00B21D6F">
        <w:rPr>
          <w:rFonts w:eastAsia="Times New Roman"/>
          <w:color w:val="000000"/>
          <w:spacing w:val="-1"/>
          <w:sz w:val="24"/>
          <w:szCs w:val="24"/>
        </w:rPr>
        <w:t>, о</w:t>
      </w:r>
      <w:r w:rsidR="00B21D6F">
        <w:rPr>
          <w:rFonts w:eastAsia="Times New Roman"/>
          <w:color w:val="000000"/>
          <w:sz w:val="24"/>
          <w:szCs w:val="24"/>
        </w:rPr>
        <w:t>теки голеней</w:t>
      </w:r>
      <w:r>
        <w:rPr>
          <w:rFonts w:eastAsia="Times New Roman"/>
          <w:color w:val="000000"/>
          <w:spacing w:val="-1"/>
          <w:sz w:val="24"/>
          <w:szCs w:val="24"/>
        </w:rPr>
        <w:t>. В легких влажные заст</w:t>
      </w:r>
      <w:r w:rsidR="00174451">
        <w:rPr>
          <w:rFonts w:eastAsia="Times New Roman"/>
          <w:color w:val="000000"/>
          <w:spacing w:val="-1"/>
          <w:sz w:val="24"/>
          <w:szCs w:val="24"/>
        </w:rPr>
        <w:t xml:space="preserve">ойные хрипы. Сердце увеличено в </w:t>
      </w:r>
      <w:r w:rsidR="00174451">
        <w:rPr>
          <w:rFonts w:eastAsia="Times New Roman"/>
          <w:color w:val="000000"/>
          <w:spacing w:val="1"/>
          <w:sz w:val="24"/>
          <w:szCs w:val="24"/>
        </w:rPr>
        <w:t xml:space="preserve">обе стороны, </w:t>
      </w:r>
      <w:proofErr w:type="spellStart"/>
      <w:r w:rsidR="00B21D6F">
        <w:rPr>
          <w:rFonts w:eastAsia="Times New Roman"/>
          <w:color w:val="000000"/>
          <w:spacing w:val="1"/>
          <w:sz w:val="24"/>
          <w:szCs w:val="24"/>
        </w:rPr>
        <w:t>аускультативно</w:t>
      </w:r>
      <w:proofErr w:type="spellEnd"/>
      <w:r w:rsidR="00B21D6F">
        <w:rPr>
          <w:rFonts w:eastAsia="Times New Roman"/>
          <w:color w:val="000000"/>
          <w:spacing w:val="1"/>
          <w:sz w:val="24"/>
          <w:szCs w:val="24"/>
        </w:rPr>
        <w:t xml:space="preserve">: </w:t>
      </w:r>
      <w:r>
        <w:rPr>
          <w:rFonts w:eastAsia="Times New Roman"/>
          <w:color w:val="000000"/>
          <w:spacing w:val="1"/>
          <w:sz w:val="24"/>
          <w:szCs w:val="24"/>
        </w:rPr>
        <w:t>хлопающий первы</w:t>
      </w:r>
      <w:r w:rsidR="00174451">
        <w:rPr>
          <w:rFonts w:eastAsia="Times New Roman"/>
          <w:color w:val="000000"/>
          <w:spacing w:val="1"/>
          <w:sz w:val="24"/>
          <w:szCs w:val="24"/>
        </w:rPr>
        <w:t xml:space="preserve">й тон, щелчок </w:t>
      </w:r>
      <w:r>
        <w:rPr>
          <w:rFonts w:eastAsia="Times New Roman"/>
          <w:color w:val="000000"/>
          <w:spacing w:val="1"/>
          <w:sz w:val="24"/>
          <w:szCs w:val="24"/>
        </w:rPr>
        <w:t>открытия митрального клапана, систоли</w:t>
      </w:r>
      <w:r w:rsidR="00174451">
        <w:rPr>
          <w:rFonts w:eastAsia="Times New Roman"/>
          <w:color w:val="000000"/>
          <w:spacing w:val="1"/>
          <w:sz w:val="24"/>
          <w:szCs w:val="24"/>
        </w:rPr>
        <w:t xml:space="preserve">ческий и диастолический шумы на </w:t>
      </w:r>
      <w:r>
        <w:rPr>
          <w:rFonts w:eastAsia="Times New Roman"/>
          <w:color w:val="000000"/>
          <w:sz w:val="24"/>
          <w:szCs w:val="24"/>
        </w:rPr>
        <w:t>верхушке, акцент второго тона на легочной арт</w:t>
      </w:r>
      <w:r w:rsidR="00174451">
        <w:rPr>
          <w:rFonts w:eastAsia="Times New Roman"/>
          <w:color w:val="000000"/>
          <w:sz w:val="24"/>
          <w:szCs w:val="24"/>
        </w:rPr>
        <w:t>ерии, мерцательная аритмия. ЧСС- 98 уд</w:t>
      </w:r>
      <w:r w:rsidR="00B21D6F">
        <w:rPr>
          <w:rFonts w:eastAsia="Times New Roman"/>
          <w:color w:val="000000"/>
          <w:sz w:val="24"/>
          <w:szCs w:val="24"/>
        </w:rPr>
        <w:t>/</w:t>
      </w:r>
      <w:r w:rsidR="00174451">
        <w:rPr>
          <w:rFonts w:eastAsia="Times New Roman"/>
          <w:color w:val="000000"/>
          <w:sz w:val="24"/>
          <w:szCs w:val="24"/>
        </w:rPr>
        <w:t>мин</w:t>
      </w:r>
      <w:r>
        <w:rPr>
          <w:rFonts w:eastAsia="Times New Roman"/>
          <w:smallCaps/>
          <w:color w:val="000000"/>
          <w:sz w:val="24"/>
          <w:szCs w:val="24"/>
        </w:rPr>
        <w:t xml:space="preserve">. </w:t>
      </w:r>
      <w:r>
        <w:rPr>
          <w:rFonts w:eastAsia="Times New Roman"/>
          <w:color w:val="000000"/>
          <w:sz w:val="24"/>
          <w:szCs w:val="24"/>
        </w:rPr>
        <w:t>Печень на 4 см выступает из-под реберной дуги</w:t>
      </w:r>
      <w:r w:rsidR="00B21D6F">
        <w:rPr>
          <w:rFonts w:eastAsia="Times New Roman"/>
          <w:color w:val="000000"/>
          <w:sz w:val="24"/>
          <w:szCs w:val="24"/>
        </w:rPr>
        <w:t>, чувствительная при пальпации</w:t>
      </w:r>
      <w:r>
        <w:rPr>
          <w:rFonts w:eastAsia="Times New Roman"/>
          <w:color w:val="000000"/>
          <w:sz w:val="24"/>
          <w:szCs w:val="24"/>
        </w:rPr>
        <w:t xml:space="preserve">. </w:t>
      </w:r>
    </w:p>
    <w:p w:rsidR="00C508C7" w:rsidRDefault="00C508C7">
      <w:pPr>
        <w:rPr>
          <w:sz w:val="2"/>
          <w:szCs w:val="2"/>
        </w:rPr>
      </w:pPr>
    </w:p>
    <w:p w:rsidR="00C508C7" w:rsidRDefault="00D26CCF" w:rsidP="00D26CCF">
      <w:pPr>
        <w:numPr>
          <w:ilvl w:val="0"/>
          <w:numId w:val="2"/>
        </w:numPr>
        <w:shd w:val="clear" w:color="auto" w:fill="FFFFFF"/>
        <w:tabs>
          <w:tab w:val="left" w:pos="725"/>
        </w:tabs>
        <w:spacing w:before="235" w:line="274" w:lineRule="exact"/>
        <w:ind w:left="374"/>
        <w:rPr>
          <w:color w:val="000000"/>
          <w:spacing w:val="-18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Поставьте диагноз.</w:t>
      </w:r>
    </w:p>
    <w:p w:rsidR="00C508C7" w:rsidRDefault="00D26CCF" w:rsidP="00D26CCF">
      <w:pPr>
        <w:numPr>
          <w:ilvl w:val="0"/>
          <w:numId w:val="2"/>
        </w:numPr>
        <w:shd w:val="clear" w:color="auto" w:fill="FFFFFF"/>
        <w:tabs>
          <w:tab w:val="left" w:pos="725"/>
        </w:tabs>
        <w:spacing w:line="274" w:lineRule="exact"/>
        <w:ind w:left="374"/>
        <w:rPr>
          <w:color w:val="000000"/>
          <w:spacing w:val="-17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Чем вызвано ухудшение состояния?</w:t>
      </w:r>
    </w:p>
    <w:p w:rsidR="00C508C7" w:rsidRDefault="00D26CCF" w:rsidP="00D26CCF">
      <w:pPr>
        <w:numPr>
          <w:ilvl w:val="0"/>
          <w:numId w:val="2"/>
        </w:numPr>
        <w:shd w:val="clear" w:color="auto" w:fill="FFFFFF"/>
        <w:tabs>
          <w:tab w:val="left" w:pos="725"/>
        </w:tabs>
        <w:spacing w:line="274" w:lineRule="exact"/>
        <w:ind w:left="374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Назовите целесообразные дополнительные исследования.</w:t>
      </w:r>
    </w:p>
    <w:p w:rsidR="00C508C7" w:rsidRDefault="00D26CCF" w:rsidP="00174451">
      <w:pPr>
        <w:shd w:val="clear" w:color="auto" w:fill="FFFFFF"/>
        <w:tabs>
          <w:tab w:val="left" w:pos="235"/>
          <w:tab w:val="left" w:pos="10490"/>
        </w:tabs>
        <w:spacing w:before="269" w:line="264" w:lineRule="exact"/>
        <w:ind w:right="57"/>
        <w:jc w:val="both"/>
      </w:pPr>
      <w:r>
        <w:rPr>
          <w:color w:val="000000"/>
          <w:spacing w:val="-13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Больной М., 48 лет, жалобы на общее недомогание,</w:t>
      </w:r>
      <w:r w:rsidR="00174451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головные бол</w:t>
      </w:r>
      <w:r w:rsidR="00B21D6F">
        <w:rPr>
          <w:rFonts w:eastAsia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pacing w:val="1"/>
          <w:sz w:val="24"/>
          <w:szCs w:val="24"/>
        </w:rPr>
        <w:t>,</w:t>
      </w:r>
      <w:r w:rsidR="00174451">
        <w:rPr>
          <w:rFonts w:eastAsia="Times New Roman"/>
          <w:color w:val="000000"/>
          <w:spacing w:val="1"/>
          <w:sz w:val="24"/>
          <w:szCs w:val="24"/>
        </w:rPr>
        <w:t xml:space="preserve"> голо</w:t>
      </w:r>
      <w:r w:rsidR="00174451">
        <w:rPr>
          <w:rFonts w:eastAsia="Times New Roman"/>
          <w:color w:val="000000"/>
          <w:spacing w:val="2"/>
          <w:sz w:val="24"/>
          <w:szCs w:val="24"/>
        </w:rPr>
        <w:t xml:space="preserve">вокружение,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подкожные кровоизлияния </w:t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пе</w:t>
      </w:r>
      <w:r w:rsidR="00174451">
        <w:rPr>
          <w:rFonts w:eastAsia="Times New Roman"/>
          <w:color w:val="000000"/>
          <w:spacing w:val="2"/>
          <w:sz w:val="24"/>
          <w:szCs w:val="24"/>
        </w:rPr>
        <w:t>техиального</w:t>
      </w:r>
      <w:proofErr w:type="spellEnd"/>
      <w:r w:rsidR="00174451">
        <w:rPr>
          <w:rFonts w:eastAsia="Times New Roman"/>
          <w:color w:val="000000"/>
          <w:spacing w:val="2"/>
          <w:sz w:val="24"/>
          <w:szCs w:val="24"/>
        </w:rPr>
        <w:t xml:space="preserve"> типа, периодические </w:t>
      </w:r>
      <w:r>
        <w:rPr>
          <w:rFonts w:eastAsia="Times New Roman"/>
          <w:color w:val="000000"/>
          <w:spacing w:val="1"/>
          <w:sz w:val="24"/>
          <w:szCs w:val="24"/>
        </w:rPr>
        <w:t>носовые кровотечения. Больной длительн</w:t>
      </w:r>
      <w:r w:rsidR="00174451">
        <w:rPr>
          <w:rFonts w:eastAsia="Times New Roman"/>
          <w:color w:val="000000"/>
          <w:spacing w:val="1"/>
          <w:sz w:val="24"/>
          <w:szCs w:val="24"/>
        </w:rPr>
        <w:t xml:space="preserve">ое время бесконтрольно принимал </w:t>
      </w:r>
      <w:r>
        <w:rPr>
          <w:rFonts w:eastAsia="Times New Roman"/>
          <w:color w:val="000000"/>
          <w:spacing w:val="1"/>
          <w:sz w:val="24"/>
          <w:szCs w:val="24"/>
        </w:rPr>
        <w:t>левомицетин по поводу колита.</w:t>
      </w:r>
    </w:p>
    <w:p w:rsidR="00074FB9" w:rsidRDefault="00D26CCF" w:rsidP="00074FB9">
      <w:pPr>
        <w:shd w:val="clear" w:color="auto" w:fill="FFFFFF"/>
        <w:tabs>
          <w:tab w:val="left" w:pos="10490"/>
        </w:tabs>
        <w:spacing w:line="264" w:lineRule="exact"/>
        <w:ind w:left="10" w:right="57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 xml:space="preserve">Объективно: выраженная бледность кожных покровов. </w:t>
      </w:r>
      <w:proofErr w:type="gramStart"/>
      <w:r>
        <w:rPr>
          <w:rFonts w:eastAsia="Times New Roman"/>
          <w:color w:val="000000"/>
          <w:spacing w:val="3"/>
          <w:sz w:val="24"/>
          <w:szCs w:val="24"/>
        </w:rPr>
        <w:t>С</w:t>
      </w:r>
      <w:proofErr w:type="gramEnd"/>
      <w:r w:rsidR="00B21D6F">
        <w:rPr>
          <w:rFonts w:eastAsia="Times New Roman"/>
          <w:color w:val="000000"/>
          <w:spacing w:val="3"/>
          <w:sz w:val="24"/>
          <w:szCs w:val="24"/>
          <w:lang w:val="en-US"/>
        </w:rPr>
        <w:t>or</w:t>
      </w:r>
      <w:r>
        <w:rPr>
          <w:rFonts w:eastAsia="Times New Roman"/>
          <w:color w:val="000000"/>
          <w:spacing w:val="3"/>
          <w:sz w:val="24"/>
          <w:szCs w:val="24"/>
        </w:rPr>
        <w:t>: тахикар</w:t>
      </w:r>
      <w:r>
        <w:rPr>
          <w:rFonts w:eastAsia="Times New Roman"/>
          <w:color w:val="000000"/>
          <w:spacing w:val="-2"/>
          <w:sz w:val="24"/>
          <w:szCs w:val="24"/>
        </w:rPr>
        <w:t>дия, систолический шум на</w:t>
      </w:r>
      <w:r w:rsidR="00B21D6F">
        <w:rPr>
          <w:rFonts w:eastAsia="Times New Roman"/>
          <w:color w:val="000000"/>
          <w:spacing w:val="-2"/>
          <w:sz w:val="24"/>
          <w:szCs w:val="24"/>
        </w:rPr>
        <w:t>д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B21D6F">
        <w:rPr>
          <w:rFonts w:eastAsia="Times New Roman"/>
          <w:color w:val="000000"/>
          <w:spacing w:val="-2"/>
          <w:sz w:val="24"/>
          <w:szCs w:val="24"/>
        </w:rPr>
        <w:t>всей областью сердца</w:t>
      </w:r>
      <w:r w:rsidR="00074FB9">
        <w:rPr>
          <w:rFonts w:eastAsia="Times New Roman"/>
          <w:color w:val="000000"/>
          <w:spacing w:val="-2"/>
          <w:sz w:val="24"/>
          <w:szCs w:val="24"/>
        </w:rPr>
        <w:t>. Пульс-100 уд</w:t>
      </w:r>
      <w:r w:rsidR="00B21D6F">
        <w:rPr>
          <w:rFonts w:eastAsia="Times New Roman"/>
          <w:color w:val="000000"/>
          <w:spacing w:val="-2"/>
          <w:sz w:val="24"/>
          <w:szCs w:val="24"/>
        </w:rPr>
        <w:t>/</w:t>
      </w:r>
      <w:r w:rsidR="00074FB9">
        <w:rPr>
          <w:rFonts w:eastAsia="Times New Roman"/>
          <w:color w:val="000000"/>
          <w:spacing w:val="-2"/>
          <w:sz w:val="24"/>
          <w:szCs w:val="24"/>
        </w:rPr>
        <w:t xml:space="preserve">мин.,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АД-100/60 мм </w:t>
      </w:r>
      <w:r w:rsidR="00174451">
        <w:rPr>
          <w:rFonts w:eastAsia="Times New Roman"/>
          <w:color w:val="000000"/>
          <w:spacing w:val="3"/>
          <w:sz w:val="24"/>
          <w:szCs w:val="24"/>
        </w:rPr>
        <w:t>рт. ст. В крови: эр.-1.</w:t>
      </w:r>
      <w:r w:rsidR="00174451" w:rsidRPr="00174451">
        <w:rPr>
          <w:rFonts w:eastAsia="Times New Roman"/>
          <w:color w:val="000000"/>
          <w:spacing w:val="3"/>
          <w:sz w:val="24"/>
          <w:szCs w:val="24"/>
        </w:rPr>
        <w:t>5х10</w:t>
      </w:r>
      <w:r w:rsidR="00174451" w:rsidRPr="00D4479E">
        <w:rPr>
          <w:rFonts w:eastAsia="Times New Roman"/>
          <w:color w:val="000000"/>
          <w:spacing w:val="3"/>
          <w:sz w:val="24"/>
          <w:szCs w:val="24"/>
          <w:vertAlign w:val="superscript"/>
        </w:rPr>
        <w:t>12</w:t>
      </w:r>
      <w:r w:rsidR="00174451">
        <w:rPr>
          <w:rFonts w:eastAsia="Times New Roman"/>
          <w:color w:val="000000"/>
          <w:spacing w:val="3"/>
          <w:sz w:val="24"/>
          <w:szCs w:val="24"/>
        </w:rPr>
        <w:t>/л, л</w:t>
      </w:r>
      <w:r w:rsidRPr="00174451">
        <w:rPr>
          <w:rFonts w:eastAsia="Times New Roman"/>
          <w:color w:val="000000"/>
          <w:spacing w:val="3"/>
          <w:sz w:val="24"/>
          <w:szCs w:val="24"/>
        </w:rPr>
        <w:t>ейк</w:t>
      </w:r>
      <w:r w:rsidR="00D4479E">
        <w:rPr>
          <w:rFonts w:eastAsia="Times New Roman"/>
          <w:color w:val="000000"/>
          <w:spacing w:val="3"/>
          <w:sz w:val="24"/>
          <w:szCs w:val="24"/>
        </w:rPr>
        <w:t>.-1.7х10</w:t>
      </w:r>
      <w:r w:rsidR="00D4479E" w:rsidRPr="00D4479E">
        <w:rPr>
          <w:rFonts w:eastAsia="Times New Roman"/>
          <w:color w:val="000000"/>
          <w:spacing w:val="3"/>
          <w:sz w:val="24"/>
          <w:szCs w:val="24"/>
          <w:vertAlign w:val="superscript"/>
        </w:rPr>
        <w:t>9</w:t>
      </w:r>
      <w:r w:rsidR="00D4479E">
        <w:rPr>
          <w:rFonts w:eastAsia="Times New Roman"/>
          <w:color w:val="000000"/>
          <w:spacing w:val="3"/>
          <w:sz w:val="24"/>
          <w:szCs w:val="24"/>
        </w:rPr>
        <w:t>/</w:t>
      </w:r>
      <w:r>
        <w:rPr>
          <w:rFonts w:eastAsia="Times New Roman"/>
          <w:color w:val="000000"/>
          <w:spacing w:val="3"/>
          <w:sz w:val="24"/>
          <w:szCs w:val="24"/>
        </w:rPr>
        <w:t>л, тромбо</w:t>
      </w:r>
      <w:r w:rsidR="00D4479E">
        <w:rPr>
          <w:rFonts w:eastAsia="Times New Roman"/>
          <w:color w:val="000000"/>
          <w:spacing w:val="3"/>
          <w:sz w:val="24"/>
          <w:szCs w:val="24"/>
        </w:rPr>
        <w:t>циты-40х10</w:t>
      </w:r>
      <w:r w:rsidR="00D4479E">
        <w:rPr>
          <w:rFonts w:eastAsia="Times New Roman"/>
          <w:color w:val="000000"/>
          <w:spacing w:val="3"/>
          <w:sz w:val="24"/>
          <w:szCs w:val="24"/>
          <w:vertAlign w:val="superscript"/>
        </w:rPr>
        <w:t>9</w:t>
      </w:r>
      <w:r>
        <w:rPr>
          <w:rFonts w:eastAsia="Times New Roman"/>
          <w:color w:val="000000"/>
          <w:spacing w:val="3"/>
          <w:sz w:val="24"/>
          <w:szCs w:val="24"/>
        </w:rPr>
        <w:t xml:space="preserve">/л. </w:t>
      </w:r>
      <w:r>
        <w:rPr>
          <w:rFonts w:eastAsia="Times New Roman"/>
          <w:color w:val="000000"/>
          <w:sz w:val="24"/>
          <w:szCs w:val="24"/>
        </w:rPr>
        <w:t>Поставьте диагноз и назначьте лечение.</w:t>
      </w:r>
    </w:p>
    <w:p w:rsidR="00074FB9" w:rsidRDefault="00074FB9" w:rsidP="00074FB9">
      <w:pPr>
        <w:shd w:val="clear" w:color="auto" w:fill="FFFFFF"/>
        <w:tabs>
          <w:tab w:val="left" w:pos="10490"/>
        </w:tabs>
        <w:spacing w:line="264" w:lineRule="exact"/>
        <w:ind w:left="10" w:right="57"/>
        <w:jc w:val="both"/>
      </w:pPr>
    </w:p>
    <w:p w:rsidR="00C508C7" w:rsidRPr="00074FB9" w:rsidRDefault="00074FB9" w:rsidP="00074FB9">
      <w:pPr>
        <w:shd w:val="clear" w:color="auto" w:fill="FFFFFF"/>
        <w:tabs>
          <w:tab w:val="left" w:pos="10490"/>
        </w:tabs>
        <w:spacing w:line="264" w:lineRule="exact"/>
        <w:ind w:left="10" w:right="57"/>
        <w:jc w:val="both"/>
        <w:rPr>
          <w:rFonts w:eastAsia="Times New Roman"/>
          <w:color w:val="000000"/>
          <w:sz w:val="22"/>
          <w:szCs w:val="22"/>
        </w:rPr>
      </w:pPr>
      <w:r w:rsidRPr="00074FB9">
        <w:rPr>
          <w:sz w:val="22"/>
          <w:szCs w:val="22"/>
        </w:rPr>
        <w:t xml:space="preserve">6. </w:t>
      </w:r>
      <w:r w:rsidR="00E563B5" w:rsidRPr="00074FB9">
        <w:rPr>
          <w:rFonts w:eastAsia="Times New Roman"/>
          <w:color w:val="000000"/>
          <w:sz w:val="22"/>
          <w:szCs w:val="22"/>
        </w:rPr>
        <w:t>Перелейте больному СЗП</w:t>
      </w:r>
      <w:r w:rsidR="00D26CCF" w:rsidRPr="00074FB9">
        <w:rPr>
          <w:rFonts w:eastAsia="Times New Roman"/>
          <w:color w:val="000000"/>
          <w:sz w:val="22"/>
          <w:szCs w:val="22"/>
        </w:rPr>
        <w:t>.</w:t>
      </w:r>
    </w:p>
    <w:p w:rsidR="00074FB9" w:rsidRPr="00074FB9" w:rsidRDefault="00074FB9" w:rsidP="00074FB9">
      <w:pPr>
        <w:shd w:val="clear" w:color="auto" w:fill="FFFFFF"/>
        <w:tabs>
          <w:tab w:val="left" w:pos="10490"/>
        </w:tabs>
        <w:spacing w:line="264" w:lineRule="exact"/>
        <w:ind w:left="10" w:right="57"/>
        <w:jc w:val="both"/>
        <w:rPr>
          <w:sz w:val="22"/>
          <w:szCs w:val="22"/>
        </w:rPr>
      </w:pPr>
      <w:r w:rsidRPr="00074FB9">
        <w:rPr>
          <w:sz w:val="22"/>
          <w:szCs w:val="22"/>
        </w:rPr>
        <w:t>7. ЭКГ.</w:t>
      </w:r>
    </w:p>
    <w:p w:rsidR="00074FB9" w:rsidRPr="00074FB9" w:rsidRDefault="00074FB9" w:rsidP="00074FB9">
      <w:pPr>
        <w:shd w:val="clear" w:color="auto" w:fill="FFFFFF"/>
        <w:tabs>
          <w:tab w:val="left" w:pos="10490"/>
        </w:tabs>
        <w:spacing w:line="264" w:lineRule="exact"/>
        <w:ind w:left="10" w:right="57"/>
        <w:jc w:val="both"/>
        <w:rPr>
          <w:sz w:val="22"/>
          <w:szCs w:val="22"/>
        </w:rPr>
      </w:pPr>
      <w:r w:rsidRPr="00074FB9">
        <w:rPr>
          <w:sz w:val="22"/>
          <w:szCs w:val="22"/>
        </w:rPr>
        <w:t>8. R-графия.</w:t>
      </w:r>
    </w:p>
    <w:p w:rsidR="00E563B5" w:rsidRDefault="00E563B5" w:rsidP="00174451">
      <w:pPr>
        <w:shd w:val="clear" w:color="auto" w:fill="FFFFFF"/>
        <w:tabs>
          <w:tab w:val="left" w:pos="235"/>
          <w:tab w:val="left" w:pos="3538"/>
        </w:tabs>
        <w:spacing w:before="254"/>
        <w:ind w:left="720"/>
      </w:pPr>
    </w:p>
    <w:p w:rsidR="00174451" w:rsidRPr="00F2452D" w:rsidRDefault="00174451" w:rsidP="00174451">
      <w:r w:rsidRPr="00F2452D">
        <w:t>Утвержден на заседании кафедры, протокол от «_</w:t>
      </w:r>
      <w:r>
        <w:rPr>
          <w:u w:val="single"/>
        </w:rPr>
        <w:t>27</w:t>
      </w:r>
      <w:r w:rsidRPr="00F2452D">
        <w:t>_» ___</w:t>
      </w:r>
      <w:r w:rsidRPr="00F2452D">
        <w:rPr>
          <w:u w:val="single"/>
        </w:rPr>
        <w:t>сентября</w:t>
      </w:r>
      <w:r>
        <w:t xml:space="preserve">__ </w:t>
      </w:r>
      <w:r w:rsidRPr="00F2452D">
        <w:t>2018___г. № _</w:t>
      </w:r>
      <w:r w:rsidRPr="00F2452D">
        <w:rPr>
          <w:u w:val="single"/>
        </w:rPr>
        <w:t>2</w:t>
      </w:r>
      <w:r w:rsidRPr="00F2452D">
        <w:t>_</w:t>
      </w:r>
    </w:p>
    <w:p w:rsidR="00174451" w:rsidRPr="00F2452D" w:rsidRDefault="00174451" w:rsidP="00174451"/>
    <w:p w:rsidR="00174451" w:rsidRPr="00F2452D" w:rsidRDefault="00174451" w:rsidP="00174451">
      <w:r w:rsidRPr="00F2452D">
        <w:t>Заведующий кафедрой: ___</w:t>
      </w:r>
      <w:proofErr w:type="spellStart"/>
      <w:r w:rsidRPr="00F2452D">
        <w:rPr>
          <w:u w:val="single"/>
        </w:rPr>
        <w:t>Эседов</w:t>
      </w:r>
      <w:proofErr w:type="spellEnd"/>
      <w:r w:rsidRPr="00F2452D">
        <w:rPr>
          <w:u w:val="single"/>
        </w:rPr>
        <w:t xml:space="preserve">  Э. М., ,д.м.н., профессор</w:t>
      </w:r>
      <w:r w:rsidRPr="00F2452D">
        <w:t>______/__________________</w:t>
      </w:r>
    </w:p>
    <w:p w:rsidR="00174451" w:rsidRPr="00F2452D" w:rsidRDefault="00174451" w:rsidP="00174451">
      <w:pPr>
        <w:rPr>
          <w:i/>
        </w:rPr>
      </w:pPr>
      <w:r w:rsidRPr="00F2452D">
        <w:rPr>
          <w:i/>
        </w:rPr>
        <w:t xml:space="preserve">         ФИО, ученая степень, ученое звание, должность                         подпись</w:t>
      </w:r>
    </w:p>
    <w:p w:rsidR="00174451" w:rsidRPr="00F2452D" w:rsidRDefault="00174451" w:rsidP="00174451"/>
    <w:p w:rsidR="00174451" w:rsidRPr="00F2452D" w:rsidRDefault="00174451" w:rsidP="00174451">
      <w:r w:rsidRPr="00F2452D">
        <w:t>Составители:</w:t>
      </w:r>
    </w:p>
    <w:p w:rsidR="00174451" w:rsidRPr="00F2452D" w:rsidRDefault="00174451" w:rsidP="00174451">
      <w:r w:rsidRPr="00F2452D">
        <w:t>________</w:t>
      </w:r>
      <w:r w:rsidRPr="00F2452D">
        <w:rPr>
          <w:u w:val="single"/>
        </w:rPr>
        <w:t xml:space="preserve"> </w:t>
      </w:r>
      <w:proofErr w:type="spellStart"/>
      <w:r w:rsidRPr="00F2452D">
        <w:rPr>
          <w:u w:val="single"/>
        </w:rPr>
        <w:t>Эседов</w:t>
      </w:r>
      <w:proofErr w:type="spellEnd"/>
      <w:r w:rsidRPr="00F2452D">
        <w:rPr>
          <w:u w:val="single"/>
        </w:rPr>
        <w:t xml:space="preserve">  Э. М., ,д.м.н., профессор,</w:t>
      </w:r>
      <w:r>
        <w:rPr>
          <w:u w:val="single"/>
        </w:rPr>
        <w:t xml:space="preserve"> </w:t>
      </w:r>
      <w:r w:rsidRPr="00F2452D">
        <w:rPr>
          <w:u w:val="single"/>
        </w:rPr>
        <w:t>зав.</w:t>
      </w:r>
      <w:r>
        <w:rPr>
          <w:u w:val="single"/>
        </w:rPr>
        <w:t xml:space="preserve"> </w:t>
      </w:r>
      <w:r w:rsidRPr="00F2452D">
        <w:rPr>
          <w:u w:val="single"/>
        </w:rPr>
        <w:t>кафедрой</w:t>
      </w:r>
      <w:r w:rsidRPr="00F2452D">
        <w:t>_____/__________________________</w:t>
      </w:r>
    </w:p>
    <w:p w:rsidR="00174451" w:rsidRPr="00F2452D" w:rsidRDefault="00174451" w:rsidP="00174451">
      <w:pPr>
        <w:rPr>
          <w:i/>
        </w:rPr>
      </w:pPr>
      <w:r w:rsidRPr="00F2452D">
        <w:rPr>
          <w:i/>
        </w:rPr>
        <w:t xml:space="preserve">         ФИО, ученая степень, ученое звание, должность                         подпись</w:t>
      </w:r>
    </w:p>
    <w:p w:rsidR="00174451" w:rsidRPr="00F2452D" w:rsidRDefault="00174451" w:rsidP="00174451">
      <w:r w:rsidRPr="00F2452D">
        <w:t xml:space="preserve">________ </w:t>
      </w:r>
      <w:r w:rsidRPr="00F2452D">
        <w:rPr>
          <w:u w:val="single"/>
        </w:rPr>
        <w:t>Ахмедова Ф.Д.,</w:t>
      </w:r>
      <w:r>
        <w:rPr>
          <w:u w:val="single"/>
        </w:rPr>
        <w:t xml:space="preserve"> </w:t>
      </w:r>
      <w:r w:rsidRPr="00F2452D">
        <w:rPr>
          <w:u w:val="single"/>
        </w:rPr>
        <w:t>к.</w:t>
      </w:r>
      <w:r>
        <w:rPr>
          <w:u w:val="single"/>
        </w:rPr>
        <w:t xml:space="preserve"> </w:t>
      </w:r>
      <w:r w:rsidRPr="00F2452D">
        <w:rPr>
          <w:u w:val="single"/>
        </w:rPr>
        <w:t>м</w:t>
      </w:r>
      <w:proofErr w:type="gramStart"/>
      <w:r>
        <w:rPr>
          <w:u w:val="single"/>
        </w:rPr>
        <w:t xml:space="preserve"> </w:t>
      </w:r>
      <w:r w:rsidRPr="00F2452D">
        <w:rPr>
          <w:u w:val="single"/>
        </w:rPr>
        <w:t>.</w:t>
      </w:r>
      <w:proofErr w:type="gramEnd"/>
      <w:r w:rsidRPr="00F2452D">
        <w:rPr>
          <w:u w:val="single"/>
        </w:rPr>
        <w:t>н.,</w:t>
      </w:r>
      <w:r w:rsidRPr="00F2452D">
        <w:t xml:space="preserve"> </w:t>
      </w:r>
      <w:r w:rsidRPr="00F2452D">
        <w:rPr>
          <w:u w:val="single"/>
        </w:rPr>
        <w:t>доцент,</w:t>
      </w:r>
      <w:r>
        <w:rPr>
          <w:u w:val="single"/>
        </w:rPr>
        <w:t xml:space="preserve"> </w:t>
      </w:r>
      <w:r w:rsidRPr="00F2452D">
        <w:rPr>
          <w:u w:val="single"/>
        </w:rPr>
        <w:t>зав.</w:t>
      </w:r>
      <w:r>
        <w:rPr>
          <w:u w:val="single"/>
        </w:rPr>
        <w:t xml:space="preserve"> </w:t>
      </w:r>
      <w:r w:rsidRPr="00F2452D">
        <w:rPr>
          <w:u w:val="single"/>
        </w:rPr>
        <w:t>уч.</w:t>
      </w:r>
      <w:r>
        <w:rPr>
          <w:u w:val="single"/>
        </w:rPr>
        <w:t xml:space="preserve"> </w:t>
      </w:r>
      <w:r w:rsidRPr="00F2452D">
        <w:rPr>
          <w:u w:val="single"/>
        </w:rPr>
        <w:t>частью</w:t>
      </w:r>
      <w:r w:rsidRPr="00F2452D">
        <w:t>________/__________________________</w:t>
      </w:r>
    </w:p>
    <w:p w:rsidR="00174451" w:rsidRPr="00F2452D" w:rsidRDefault="00174451" w:rsidP="00174451">
      <w:pPr>
        <w:rPr>
          <w:i/>
        </w:rPr>
      </w:pPr>
      <w:r w:rsidRPr="00F2452D">
        <w:rPr>
          <w:i/>
        </w:rPr>
        <w:t xml:space="preserve">         ФИО, ученая степень, ученое звание, должность                         подпись</w:t>
      </w:r>
    </w:p>
    <w:p w:rsidR="00174451" w:rsidRPr="00F2452D" w:rsidRDefault="00174451" w:rsidP="00174451">
      <w:pPr>
        <w:rPr>
          <w:i/>
        </w:rPr>
      </w:pPr>
      <w:r w:rsidRPr="00F2452D">
        <w:t>_________</w:t>
      </w:r>
      <w:r w:rsidRPr="00F2452D">
        <w:rPr>
          <w:u w:val="single"/>
        </w:rPr>
        <w:t>Мусаева Л.Н.,ассистент</w:t>
      </w:r>
      <w:r w:rsidRPr="00F2452D">
        <w:t>________________________/__________________________</w:t>
      </w:r>
    </w:p>
    <w:p w:rsidR="00174451" w:rsidRDefault="00174451" w:rsidP="00174451">
      <w:pPr>
        <w:rPr>
          <w:i/>
        </w:rPr>
      </w:pPr>
      <w:r w:rsidRPr="00F2452D">
        <w:rPr>
          <w:i/>
        </w:rPr>
        <w:t xml:space="preserve">          ФИО, ученая степень, ученое звание, должность                         подпись</w:t>
      </w:r>
    </w:p>
    <w:p w:rsidR="00E563B5" w:rsidRDefault="00E563B5" w:rsidP="00174451">
      <w:pPr>
        <w:rPr>
          <w:i/>
        </w:rPr>
      </w:pPr>
    </w:p>
    <w:p w:rsidR="00E563B5" w:rsidRPr="00F2452D" w:rsidRDefault="00E563B5" w:rsidP="00174451">
      <w:pPr>
        <w:rPr>
          <w:i/>
        </w:rPr>
      </w:pPr>
    </w:p>
    <w:p w:rsidR="00174451" w:rsidRPr="00F2452D" w:rsidRDefault="00174451" w:rsidP="00174451">
      <w:pPr>
        <w:rPr>
          <w:i/>
        </w:rPr>
      </w:pPr>
      <w:r w:rsidRPr="00F2452D">
        <w:rPr>
          <w:i/>
        </w:rPr>
        <w:t xml:space="preserve"> </w:t>
      </w:r>
    </w:p>
    <w:p w:rsidR="00174451" w:rsidRPr="00F2452D" w:rsidRDefault="00174451" w:rsidP="00174451">
      <w:pPr>
        <w:jc w:val="right"/>
        <w:rPr>
          <w:i/>
        </w:rPr>
      </w:pPr>
      <w:r w:rsidRPr="00F2452D">
        <w:rPr>
          <w:i/>
        </w:rPr>
        <w:t>«_______»_______________</w:t>
      </w:r>
      <w:r w:rsidRPr="00F2452D">
        <w:rPr>
          <w:i/>
          <w:u w:val="single"/>
        </w:rPr>
        <w:t>2018</w:t>
      </w:r>
      <w:r w:rsidRPr="00F2452D">
        <w:rPr>
          <w:i/>
        </w:rPr>
        <w:t xml:space="preserve"> г.</w:t>
      </w:r>
    </w:p>
    <w:p w:rsidR="00174451" w:rsidRPr="00643D93" w:rsidRDefault="00174451" w:rsidP="00174451">
      <w:pPr>
        <w:tabs>
          <w:tab w:val="left" w:pos="4361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D26CCF" w:rsidRDefault="00D26CCF">
      <w:pPr>
        <w:shd w:val="clear" w:color="auto" w:fill="FFFFFF"/>
        <w:spacing w:line="250" w:lineRule="exact"/>
        <w:jc w:val="right"/>
        <w:rPr>
          <w:b/>
          <w:bCs/>
          <w:i/>
          <w:iCs/>
          <w:color w:val="000000"/>
          <w:w w:val="52"/>
          <w:position w:val="-4"/>
          <w:sz w:val="42"/>
          <w:szCs w:val="42"/>
        </w:rPr>
      </w:pPr>
    </w:p>
    <w:p w:rsidR="00D26CCF" w:rsidRPr="00D26CCF" w:rsidRDefault="00D26CCF" w:rsidP="00D4479E">
      <w:pPr>
        <w:shd w:val="clear" w:color="auto" w:fill="FFFFFF"/>
        <w:spacing w:line="250" w:lineRule="exact"/>
        <w:rPr>
          <w:rStyle w:val="a3"/>
          <w:b w:val="0"/>
          <w:i/>
          <w:sz w:val="28"/>
          <w:szCs w:val="28"/>
        </w:rPr>
      </w:pPr>
      <w:bookmarkStart w:id="0" w:name="_GoBack"/>
      <w:bookmarkEnd w:id="0"/>
    </w:p>
    <w:sectPr w:rsidR="00D26CCF" w:rsidRPr="00D26CCF" w:rsidSect="00174451">
      <w:type w:val="continuous"/>
      <w:pgSz w:w="12532" w:h="20295"/>
      <w:pgMar w:top="1134" w:right="851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A0E"/>
    <w:multiLevelType w:val="singleLevel"/>
    <w:tmpl w:val="2DFED148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36D30A34"/>
    <w:multiLevelType w:val="singleLevel"/>
    <w:tmpl w:val="1FE61D8A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">
    <w:nsid w:val="5D67049C"/>
    <w:multiLevelType w:val="hybridMultilevel"/>
    <w:tmpl w:val="13E81424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538E"/>
    <w:rsid w:val="00074FB9"/>
    <w:rsid w:val="00174451"/>
    <w:rsid w:val="00624505"/>
    <w:rsid w:val="0090538E"/>
    <w:rsid w:val="00B21D6F"/>
    <w:rsid w:val="00BB3CF9"/>
    <w:rsid w:val="00C508C7"/>
    <w:rsid w:val="00D26CCF"/>
    <w:rsid w:val="00D4479E"/>
    <w:rsid w:val="00E563B5"/>
    <w:rsid w:val="00F2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6CCF"/>
    <w:rPr>
      <w:b/>
      <w:bCs/>
    </w:rPr>
  </w:style>
  <w:style w:type="paragraph" w:styleId="a4">
    <w:name w:val="List Paragraph"/>
    <w:basedOn w:val="a"/>
    <w:uiPriority w:val="34"/>
    <w:qFormat/>
    <w:rsid w:val="00174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кеа</dc:creator>
  <cp:lastModifiedBy>гость 3</cp:lastModifiedBy>
  <cp:revision>8</cp:revision>
  <dcterms:created xsi:type="dcterms:W3CDTF">2013-10-19T19:32:00Z</dcterms:created>
  <dcterms:modified xsi:type="dcterms:W3CDTF">2019-01-07T08:51:00Z</dcterms:modified>
</cp:coreProperties>
</file>