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50" w:rsidRPr="001853D4" w:rsidRDefault="00882050" w:rsidP="00882050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882050" w:rsidRPr="001853D4" w:rsidRDefault="00882050" w:rsidP="00882050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882050" w:rsidRPr="001853D4" w:rsidRDefault="00882050" w:rsidP="00882050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882050" w:rsidRPr="001853D4" w:rsidRDefault="00882050" w:rsidP="00882050">
      <w:pPr>
        <w:jc w:val="center"/>
        <w:rPr>
          <w:sz w:val="22"/>
          <w:szCs w:val="22"/>
        </w:rPr>
      </w:pPr>
    </w:p>
    <w:p w:rsidR="00882050" w:rsidRPr="001853D4" w:rsidRDefault="00882050" w:rsidP="00882050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ЭКЗАМЕНАЦИОННЫЙ БИЛЕТ №32</w:t>
      </w:r>
    </w:p>
    <w:p w:rsidR="00882050" w:rsidRDefault="00882050" w:rsidP="00882050">
      <w:pPr>
        <w:pStyle w:val="a3"/>
        <w:shd w:val="clear" w:color="auto" w:fill="FFFFFF"/>
        <w:tabs>
          <w:tab w:val="left" w:pos="269"/>
        </w:tabs>
        <w:ind w:left="403"/>
        <w:rPr>
          <w:color w:val="000000"/>
          <w:spacing w:val="-19"/>
          <w:sz w:val="22"/>
          <w:szCs w:val="22"/>
        </w:rPr>
      </w:pPr>
    </w:p>
    <w:p w:rsidR="00882050" w:rsidRPr="00E1365A" w:rsidRDefault="00882050" w:rsidP="00FC32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1. </w:t>
      </w:r>
      <w:r w:rsidR="00A6168D">
        <w:rPr>
          <w:sz w:val="22"/>
          <w:szCs w:val="22"/>
        </w:rPr>
        <w:t xml:space="preserve">Биохимический анализ крови: </w:t>
      </w:r>
      <w:proofErr w:type="spellStart"/>
      <w:r w:rsidR="00A6168D">
        <w:rPr>
          <w:sz w:val="22"/>
          <w:szCs w:val="22"/>
        </w:rPr>
        <w:t>к</w:t>
      </w:r>
      <w:r w:rsidRPr="00E1365A">
        <w:rPr>
          <w:sz w:val="22"/>
          <w:szCs w:val="22"/>
        </w:rPr>
        <w:t>реатинин</w:t>
      </w:r>
      <w:proofErr w:type="spellEnd"/>
      <w:r w:rsidRPr="00E1365A">
        <w:rPr>
          <w:sz w:val="22"/>
          <w:szCs w:val="22"/>
        </w:rPr>
        <w:t xml:space="preserve"> 440 </w:t>
      </w:r>
      <w:proofErr w:type="spellStart"/>
      <w:r w:rsidRPr="00E1365A">
        <w:rPr>
          <w:sz w:val="22"/>
          <w:szCs w:val="22"/>
        </w:rPr>
        <w:t>мкмоль</w:t>
      </w:r>
      <w:proofErr w:type="spellEnd"/>
      <w:r w:rsidRPr="00E1365A">
        <w:rPr>
          <w:sz w:val="22"/>
          <w:szCs w:val="22"/>
        </w:rPr>
        <w:t>/л</w:t>
      </w:r>
      <w:r w:rsidR="00A6168D">
        <w:rPr>
          <w:sz w:val="22"/>
          <w:szCs w:val="22"/>
        </w:rPr>
        <w:t xml:space="preserve">, мочевина 9,9 </w:t>
      </w:r>
      <w:proofErr w:type="spellStart"/>
      <w:r w:rsidR="00A6168D">
        <w:rPr>
          <w:sz w:val="22"/>
          <w:szCs w:val="22"/>
        </w:rPr>
        <w:t>ммоль</w:t>
      </w:r>
      <w:proofErr w:type="spellEnd"/>
      <w:r w:rsidR="00A6168D">
        <w:rPr>
          <w:sz w:val="22"/>
          <w:szCs w:val="22"/>
        </w:rPr>
        <w:t>/л</w:t>
      </w:r>
      <w:r w:rsidR="00FC322B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Анализ мочи: относительная плотность -1011, белок -0.099 г/л, лейкоцитов -1-2 в поле зрения, гиалиновые цилиндры -</w:t>
      </w:r>
      <w:r w:rsidR="00FC322B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единичные в поле зрения.</w:t>
      </w:r>
      <w:r w:rsidR="00FC322B">
        <w:rPr>
          <w:sz w:val="22"/>
          <w:szCs w:val="22"/>
        </w:rPr>
        <w:t xml:space="preserve"> С</w:t>
      </w:r>
      <w:r w:rsidR="00FC322B" w:rsidRPr="00E1365A">
        <w:rPr>
          <w:sz w:val="22"/>
          <w:szCs w:val="22"/>
        </w:rPr>
        <w:t>уточное количество мочи -800 мл.</w:t>
      </w:r>
      <w:r w:rsidR="00A6168D">
        <w:rPr>
          <w:sz w:val="22"/>
          <w:szCs w:val="22"/>
        </w:rPr>
        <w:t xml:space="preserve"> </w:t>
      </w:r>
      <w:r w:rsidR="00A6168D" w:rsidRPr="00E1365A">
        <w:rPr>
          <w:sz w:val="22"/>
          <w:szCs w:val="22"/>
        </w:rPr>
        <w:t>Анализ крови: Н</w:t>
      </w:r>
      <w:proofErr w:type="gramStart"/>
      <w:r w:rsidR="00A6168D" w:rsidRPr="00E1365A">
        <w:rPr>
          <w:sz w:val="22"/>
          <w:szCs w:val="22"/>
          <w:lang w:val="en-US"/>
        </w:rPr>
        <w:t>b</w:t>
      </w:r>
      <w:proofErr w:type="gramEnd"/>
      <w:r w:rsidR="00A6168D" w:rsidRPr="00E1365A">
        <w:rPr>
          <w:sz w:val="22"/>
          <w:szCs w:val="22"/>
        </w:rPr>
        <w:t xml:space="preserve"> -</w:t>
      </w:r>
      <w:r w:rsidR="00A6168D">
        <w:rPr>
          <w:sz w:val="22"/>
          <w:szCs w:val="22"/>
        </w:rPr>
        <w:t xml:space="preserve"> 8</w:t>
      </w:r>
      <w:r w:rsidR="00A6168D" w:rsidRPr="00E1365A">
        <w:rPr>
          <w:sz w:val="22"/>
          <w:szCs w:val="22"/>
        </w:rPr>
        <w:t xml:space="preserve">2 г/л, </w:t>
      </w:r>
      <w:proofErr w:type="spellStart"/>
      <w:r w:rsidR="00A6168D" w:rsidRPr="00E1365A">
        <w:rPr>
          <w:sz w:val="22"/>
          <w:szCs w:val="22"/>
        </w:rPr>
        <w:t>лейкоц</w:t>
      </w:r>
      <w:proofErr w:type="spellEnd"/>
      <w:r w:rsidR="00A6168D" w:rsidRPr="00E1365A">
        <w:rPr>
          <w:sz w:val="22"/>
          <w:szCs w:val="22"/>
        </w:rPr>
        <w:t>. -10.0x10</w:t>
      </w:r>
      <w:r w:rsidR="00A6168D">
        <w:rPr>
          <w:sz w:val="22"/>
          <w:szCs w:val="22"/>
          <w:vertAlign w:val="superscript"/>
        </w:rPr>
        <w:t>9</w:t>
      </w:r>
      <w:r w:rsidR="00A6168D">
        <w:rPr>
          <w:sz w:val="22"/>
          <w:szCs w:val="22"/>
        </w:rPr>
        <w:t>/л,</w:t>
      </w:r>
      <w:r w:rsidR="00A6168D" w:rsidRPr="00E1365A">
        <w:rPr>
          <w:sz w:val="22"/>
          <w:szCs w:val="22"/>
        </w:rPr>
        <w:t xml:space="preserve"> СОЭ -38 мм/ч.</w:t>
      </w:r>
    </w:p>
    <w:p w:rsidR="00882050" w:rsidRPr="00E1365A" w:rsidRDefault="00882050" w:rsidP="00FC32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Анализ крови: НЬ -60 г/л, эр. -1.2x10</w:t>
      </w:r>
      <w:r w:rsidR="00FC322B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 xml:space="preserve"> /л, ЦП -1.2, </w:t>
      </w:r>
      <w:proofErr w:type="spellStart"/>
      <w:r w:rsidRPr="00E1365A">
        <w:rPr>
          <w:sz w:val="22"/>
          <w:szCs w:val="22"/>
        </w:rPr>
        <w:t>лейкоц</w:t>
      </w:r>
      <w:proofErr w:type="spellEnd"/>
      <w:r w:rsidRPr="00E1365A">
        <w:rPr>
          <w:sz w:val="22"/>
          <w:szCs w:val="22"/>
        </w:rPr>
        <w:t>. -4.6x10</w:t>
      </w:r>
      <w:r w:rsidR="00FC322B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 /л </w:t>
      </w:r>
      <w:r w:rsidR="00FC322B">
        <w:rPr>
          <w:sz w:val="22"/>
          <w:szCs w:val="22"/>
        </w:rPr>
        <w:t>(</w:t>
      </w:r>
      <w:r w:rsidRPr="00E1365A">
        <w:rPr>
          <w:sz w:val="22"/>
          <w:szCs w:val="22"/>
        </w:rPr>
        <w:t>п. -3, с. -69, л. -26, м. -2</w:t>
      </w:r>
      <w:r w:rsidR="00FC322B">
        <w:rPr>
          <w:sz w:val="22"/>
          <w:szCs w:val="22"/>
        </w:rPr>
        <w:t>)</w:t>
      </w:r>
      <w:r w:rsidRPr="00E1365A">
        <w:rPr>
          <w:sz w:val="22"/>
          <w:szCs w:val="22"/>
        </w:rPr>
        <w:t>. Средний диаметр эритроцитов -10 мкм.</w:t>
      </w:r>
    </w:p>
    <w:p w:rsidR="00882050" w:rsidRPr="00E1365A" w:rsidRDefault="00882050" w:rsidP="00FC32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 Выпишите рецепты на антибиотики </w:t>
      </w:r>
      <w:proofErr w:type="spellStart"/>
      <w:r w:rsidRPr="00E1365A">
        <w:rPr>
          <w:sz w:val="22"/>
          <w:szCs w:val="22"/>
        </w:rPr>
        <w:t>фторхинолонового</w:t>
      </w:r>
      <w:proofErr w:type="spellEnd"/>
      <w:r w:rsidRPr="00E1365A">
        <w:rPr>
          <w:sz w:val="22"/>
          <w:szCs w:val="22"/>
        </w:rPr>
        <w:t xml:space="preserve"> ряда</w:t>
      </w:r>
      <w:r w:rsidR="00FC322B">
        <w:rPr>
          <w:sz w:val="22"/>
          <w:szCs w:val="22"/>
        </w:rPr>
        <w:t>.</w:t>
      </w:r>
    </w:p>
    <w:p w:rsidR="00882050" w:rsidRPr="00E1365A" w:rsidRDefault="00882050" w:rsidP="00FC32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Больная В., 28 лет. В течение недели чувствовала общее недомогание, которое расценивала как «грипп». Накануне визита к врачу появились жалобы на боль в правой половине грудной клетки</w:t>
      </w:r>
      <w:r w:rsidR="00FC322B">
        <w:rPr>
          <w:sz w:val="22"/>
          <w:szCs w:val="22"/>
        </w:rPr>
        <w:t xml:space="preserve">, усиливающуюся </w:t>
      </w:r>
      <w:r w:rsidR="00FC322B" w:rsidRPr="00E1365A">
        <w:rPr>
          <w:sz w:val="22"/>
          <w:szCs w:val="22"/>
        </w:rPr>
        <w:t>при дыхании</w:t>
      </w:r>
      <w:r w:rsidR="00FC322B">
        <w:rPr>
          <w:sz w:val="22"/>
          <w:szCs w:val="22"/>
        </w:rPr>
        <w:t xml:space="preserve"> и</w:t>
      </w:r>
      <w:r w:rsidRPr="00E1365A">
        <w:rPr>
          <w:sz w:val="22"/>
          <w:szCs w:val="22"/>
        </w:rPr>
        <w:t xml:space="preserve"> каш</w:t>
      </w:r>
      <w:r w:rsidR="00FC322B">
        <w:rPr>
          <w:sz w:val="22"/>
          <w:szCs w:val="22"/>
        </w:rPr>
        <w:t>ле</w:t>
      </w:r>
      <w:r w:rsidRPr="00E1365A">
        <w:rPr>
          <w:sz w:val="22"/>
          <w:szCs w:val="22"/>
        </w:rPr>
        <w:t>. При осмотре температура тела 38</w:t>
      </w:r>
      <w:proofErr w:type="gramStart"/>
      <w:r w:rsidR="00FC322B">
        <w:rPr>
          <w:rFonts w:ascii="Calibri" w:hAnsi="Calibri"/>
          <w:sz w:val="22"/>
          <w:szCs w:val="22"/>
        </w:rPr>
        <w:t>◦</w:t>
      </w:r>
      <w:r w:rsidRPr="00E1365A">
        <w:rPr>
          <w:sz w:val="22"/>
          <w:szCs w:val="22"/>
        </w:rPr>
        <w:t>С</w:t>
      </w:r>
      <w:proofErr w:type="gramEnd"/>
      <w:r w:rsidRPr="00E1365A">
        <w:rPr>
          <w:sz w:val="22"/>
          <w:szCs w:val="22"/>
        </w:rPr>
        <w:t xml:space="preserve">, ЧДД -24 в мин., цианоз губ. При дыхании щадит правую половину грудной клетки. При перкуссии легких укорочение </w:t>
      </w:r>
      <w:proofErr w:type="spellStart"/>
      <w:r w:rsidRPr="00E1365A">
        <w:rPr>
          <w:sz w:val="22"/>
          <w:szCs w:val="22"/>
        </w:rPr>
        <w:t>перкуторного</w:t>
      </w:r>
      <w:proofErr w:type="spellEnd"/>
      <w:r w:rsidRPr="00E1365A">
        <w:rPr>
          <w:sz w:val="22"/>
          <w:szCs w:val="22"/>
        </w:rPr>
        <w:t xml:space="preserve"> звука, переходящее в тупость справа от угла лопатки книзу. При аускультации дыхание над зоной тупости резко ослабленное, на остальных участках - везикулярное. Анализ крови: </w:t>
      </w:r>
      <w:proofErr w:type="spellStart"/>
      <w:r w:rsidRPr="00E1365A">
        <w:rPr>
          <w:sz w:val="22"/>
          <w:szCs w:val="22"/>
        </w:rPr>
        <w:t>лейк</w:t>
      </w:r>
      <w:proofErr w:type="spellEnd"/>
      <w:r w:rsidRPr="00E1365A">
        <w:rPr>
          <w:sz w:val="22"/>
          <w:szCs w:val="22"/>
        </w:rPr>
        <w:t>. -</w:t>
      </w:r>
      <w:r w:rsidR="00FC322B">
        <w:rPr>
          <w:sz w:val="22"/>
          <w:szCs w:val="22"/>
        </w:rPr>
        <w:t xml:space="preserve"> 9</w:t>
      </w:r>
      <w:r w:rsidRPr="00E1365A">
        <w:rPr>
          <w:sz w:val="22"/>
          <w:szCs w:val="22"/>
        </w:rPr>
        <w:t>.4х10</w:t>
      </w:r>
      <w:r w:rsidR="00FC322B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/л, СОЭ -38 мм/ч.</w:t>
      </w:r>
    </w:p>
    <w:p w:rsidR="00882050" w:rsidRPr="00E1365A" w:rsidRDefault="00882050" w:rsidP="00882050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Какой предположительный диагноз заболевания?</w:t>
      </w:r>
    </w:p>
    <w:p w:rsidR="00882050" w:rsidRPr="00E1365A" w:rsidRDefault="00882050" w:rsidP="00882050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Какие методы исследования необходимо назначить для уточнения диагноза?</w:t>
      </w:r>
    </w:p>
    <w:p w:rsidR="006A52A9" w:rsidRDefault="00882050" w:rsidP="006A52A9">
      <w:pPr>
        <w:shd w:val="clear" w:color="auto" w:fill="FFFFFF"/>
        <w:tabs>
          <w:tab w:val="left" w:pos="739"/>
          <w:tab w:val="left" w:pos="9923"/>
        </w:tabs>
        <w:spacing w:before="274" w:line="274" w:lineRule="exact"/>
        <w:ind w:right="1"/>
      </w:pPr>
      <w:r w:rsidRPr="00E1365A">
        <w:rPr>
          <w:sz w:val="22"/>
          <w:szCs w:val="22"/>
        </w:rPr>
        <w:t xml:space="preserve">5.Больной М., 28 лет, </w:t>
      </w:r>
      <w:r w:rsidR="00E1087D">
        <w:rPr>
          <w:sz w:val="22"/>
          <w:szCs w:val="22"/>
        </w:rPr>
        <w:t>после укуса осы появились</w:t>
      </w:r>
      <w:r w:rsidRPr="00E1365A">
        <w:rPr>
          <w:sz w:val="22"/>
          <w:szCs w:val="22"/>
        </w:rPr>
        <w:t xml:space="preserve"> </w:t>
      </w:r>
      <w:r w:rsidR="006A52A9">
        <w:rPr>
          <w:sz w:val="22"/>
          <w:szCs w:val="22"/>
        </w:rPr>
        <w:t xml:space="preserve">резкая </w:t>
      </w:r>
      <w:r w:rsidRPr="00E1365A">
        <w:rPr>
          <w:sz w:val="22"/>
          <w:szCs w:val="22"/>
        </w:rPr>
        <w:t xml:space="preserve">слабость, головокружение, онемение конечностей, стеснение в груди, </w:t>
      </w:r>
      <w:r w:rsidR="006A52A9">
        <w:rPr>
          <w:sz w:val="22"/>
          <w:szCs w:val="22"/>
        </w:rPr>
        <w:t xml:space="preserve">покашливание, </w:t>
      </w:r>
      <w:r w:rsidR="00E1087D">
        <w:rPr>
          <w:sz w:val="22"/>
          <w:szCs w:val="22"/>
        </w:rPr>
        <w:t xml:space="preserve">больной </w:t>
      </w:r>
      <w:r w:rsidRPr="00E1365A">
        <w:rPr>
          <w:sz w:val="22"/>
          <w:szCs w:val="22"/>
        </w:rPr>
        <w:t>побледнел, покрылся холодным потом, дыхание стало затрудненным, АД-60/40 мм рт. ст.</w:t>
      </w:r>
      <w:r w:rsidR="006A52A9">
        <w:rPr>
          <w:sz w:val="22"/>
          <w:szCs w:val="22"/>
        </w:rPr>
        <w:t xml:space="preserve"> </w:t>
      </w:r>
      <w:r w:rsidR="006A52A9" w:rsidRPr="00BB4050">
        <w:rPr>
          <w:rFonts w:eastAsia="Times New Roman"/>
          <w:color w:val="000000"/>
          <w:spacing w:val="-1"/>
          <w:sz w:val="24"/>
          <w:szCs w:val="24"/>
        </w:rPr>
        <w:t>Кож</w:t>
      </w:r>
      <w:r w:rsidR="006A52A9" w:rsidRPr="00BB4050">
        <w:rPr>
          <w:rFonts w:eastAsia="Times New Roman"/>
          <w:color w:val="000000"/>
          <w:spacing w:val="-1"/>
          <w:sz w:val="24"/>
          <w:szCs w:val="24"/>
        </w:rPr>
        <w:softHyphen/>
      </w:r>
      <w:r w:rsidR="006A52A9" w:rsidRPr="00BB4050">
        <w:rPr>
          <w:rFonts w:eastAsia="Times New Roman"/>
          <w:color w:val="000000"/>
          <w:spacing w:val="4"/>
          <w:sz w:val="24"/>
          <w:szCs w:val="24"/>
        </w:rPr>
        <w:t xml:space="preserve">ные покровы бледные, на правом предплечье в верхней трети след от </w:t>
      </w:r>
      <w:r w:rsidR="006A52A9" w:rsidRPr="00BB4050">
        <w:rPr>
          <w:rFonts w:eastAsia="Times New Roman"/>
          <w:color w:val="000000"/>
          <w:sz w:val="24"/>
          <w:szCs w:val="24"/>
        </w:rPr>
        <w:t xml:space="preserve">укуса осы в виде ограниченного отека и покраснения. </w:t>
      </w:r>
      <w:r w:rsidR="006A52A9" w:rsidRPr="00BB4050">
        <w:rPr>
          <w:rFonts w:eastAsia="Times New Roman"/>
          <w:color w:val="000000"/>
          <w:spacing w:val="2"/>
          <w:sz w:val="24"/>
          <w:szCs w:val="24"/>
        </w:rPr>
        <w:t>Через несколько минут после поступления больной потерял сознание.</w:t>
      </w:r>
    </w:p>
    <w:p w:rsidR="006A52A9" w:rsidRDefault="006A52A9" w:rsidP="006A52A9">
      <w:pPr>
        <w:shd w:val="clear" w:color="auto" w:fill="FFFFFF"/>
        <w:spacing w:before="240"/>
      </w:pPr>
      <w:r>
        <w:rPr>
          <w:rFonts w:eastAsia="Times New Roman"/>
          <w:color w:val="000000"/>
          <w:spacing w:val="1"/>
          <w:sz w:val="24"/>
          <w:szCs w:val="24"/>
        </w:rPr>
        <w:t>Вопросы: 1. Каков характер данной реакции? Поставьте диагноз.</w:t>
      </w:r>
    </w:p>
    <w:p w:rsidR="006A52A9" w:rsidRDefault="006A52A9" w:rsidP="006A52A9">
      <w:pPr>
        <w:shd w:val="clear" w:color="auto" w:fill="FFFFFF"/>
        <w:ind w:left="1075"/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Тактика неотложной терапии данного больного.</w:t>
      </w:r>
    </w:p>
    <w:p w:rsidR="00882050" w:rsidRPr="00E1365A" w:rsidRDefault="00882050" w:rsidP="00882050">
      <w:pPr>
        <w:ind w:firstLine="709"/>
        <w:contextualSpacing/>
        <w:jc w:val="both"/>
        <w:rPr>
          <w:sz w:val="22"/>
          <w:szCs w:val="22"/>
        </w:rPr>
      </w:pPr>
    </w:p>
    <w:p w:rsidR="00882050" w:rsidRPr="00E1365A" w:rsidRDefault="00882050" w:rsidP="00FC32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 Перелейте плазму.</w:t>
      </w:r>
    </w:p>
    <w:p w:rsidR="00882050" w:rsidRPr="00FC322B" w:rsidRDefault="00FC322B" w:rsidP="00FC322B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882050" w:rsidRPr="00FC322B">
        <w:rPr>
          <w:sz w:val="22"/>
          <w:szCs w:val="22"/>
        </w:rPr>
        <w:t>ЭКГ</w:t>
      </w:r>
    </w:p>
    <w:p w:rsidR="00882050" w:rsidRPr="00FC322B" w:rsidRDefault="00FC322B" w:rsidP="00FC322B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882050" w:rsidRPr="00FC322B">
        <w:rPr>
          <w:sz w:val="22"/>
          <w:szCs w:val="22"/>
        </w:rPr>
        <w:t>Рентгенография</w:t>
      </w:r>
    </w:p>
    <w:p w:rsidR="00882050" w:rsidRPr="001853D4" w:rsidRDefault="00882050" w:rsidP="00882050">
      <w:pPr>
        <w:pStyle w:val="a3"/>
        <w:ind w:left="0"/>
        <w:rPr>
          <w:sz w:val="22"/>
          <w:szCs w:val="22"/>
        </w:rPr>
      </w:pPr>
    </w:p>
    <w:p w:rsidR="00882050" w:rsidRDefault="00882050" w:rsidP="00882050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882050" w:rsidRDefault="00882050" w:rsidP="00882050"/>
    <w:p w:rsidR="00882050" w:rsidRDefault="00882050" w:rsidP="00882050"/>
    <w:p w:rsidR="00882050" w:rsidRDefault="00882050" w:rsidP="00882050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882050" w:rsidRDefault="00882050" w:rsidP="00882050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82050" w:rsidRDefault="00882050" w:rsidP="00882050"/>
    <w:p w:rsidR="00882050" w:rsidRDefault="00882050" w:rsidP="00882050">
      <w:r>
        <w:t>Составители:</w:t>
      </w:r>
    </w:p>
    <w:p w:rsidR="00882050" w:rsidRDefault="00882050" w:rsidP="00882050">
      <w:r>
        <w:t>__</w:t>
      </w:r>
      <w:bookmarkStart w:id="0" w:name="_GoBack"/>
      <w:bookmarkEnd w:id="0"/>
      <w:r>
        <w:t>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882050" w:rsidRDefault="00882050" w:rsidP="00882050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82050" w:rsidRDefault="00882050" w:rsidP="00882050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882050" w:rsidRDefault="00882050" w:rsidP="00882050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82050" w:rsidRPr="00D54283" w:rsidRDefault="00882050" w:rsidP="00882050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882050" w:rsidRDefault="00882050" w:rsidP="00882050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882050" w:rsidRDefault="00882050" w:rsidP="00882050">
      <w:pPr>
        <w:rPr>
          <w:i/>
        </w:rPr>
      </w:pPr>
      <w:r>
        <w:rPr>
          <w:i/>
        </w:rPr>
        <w:t xml:space="preserve"> </w:t>
      </w:r>
    </w:p>
    <w:p w:rsidR="00882050" w:rsidRDefault="00882050" w:rsidP="00882050">
      <w:pPr>
        <w:rPr>
          <w:i/>
        </w:rPr>
      </w:pPr>
    </w:p>
    <w:p w:rsidR="00882050" w:rsidRPr="001853D4" w:rsidRDefault="00882050" w:rsidP="00882050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r>
        <w:rPr>
          <w:i/>
        </w:rPr>
        <w:t>.</w:t>
      </w:r>
      <w:r w:rsidRPr="001853D4">
        <w:t xml:space="preserve"> </w:t>
      </w:r>
    </w:p>
    <w:sectPr w:rsidR="00882050" w:rsidRPr="0018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EBB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2"/>
    <w:rsid w:val="0054167C"/>
    <w:rsid w:val="006A52A9"/>
    <w:rsid w:val="00882050"/>
    <w:rsid w:val="00A6168D"/>
    <w:rsid w:val="00E1087D"/>
    <w:rsid w:val="00F32182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8</cp:revision>
  <dcterms:created xsi:type="dcterms:W3CDTF">2018-12-26T09:44:00Z</dcterms:created>
  <dcterms:modified xsi:type="dcterms:W3CDTF">2019-01-08T08:28:00Z</dcterms:modified>
</cp:coreProperties>
</file>