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2E" w:rsidRPr="009E132E" w:rsidRDefault="000A1A86" w:rsidP="009E132E">
      <w:pPr>
        <w:spacing w:line="360" w:lineRule="auto"/>
        <w:jc w:val="center"/>
        <w:rPr>
          <w:bCs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9E132E" w:rsidRPr="009E132E">
        <w:rPr>
          <w:bCs/>
        </w:rPr>
        <w:t>ФГБОУ ВО  ДГМУ      МЗ РФ</w:t>
      </w:r>
      <w:bookmarkStart w:id="0" w:name="_GoBack"/>
      <w:bookmarkEnd w:id="0"/>
    </w:p>
    <w:p w:rsidR="009E132E" w:rsidRPr="009E132E" w:rsidRDefault="009E132E" w:rsidP="009E132E">
      <w:pPr>
        <w:spacing w:line="360" w:lineRule="auto"/>
        <w:jc w:val="center"/>
        <w:rPr>
          <w:bCs/>
        </w:rPr>
      </w:pPr>
      <w:r w:rsidRPr="009E132E">
        <w:rPr>
          <w:bCs/>
        </w:rPr>
        <w:t>Кафедра госпитальной терапии №2</w:t>
      </w:r>
    </w:p>
    <w:p w:rsidR="009E132E" w:rsidRPr="009E132E" w:rsidRDefault="009E132E" w:rsidP="009E132E">
      <w:pPr>
        <w:spacing w:line="360" w:lineRule="auto"/>
        <w:ind w:left="2832"/>
        <w:jc w:val="both"/>
        <w:rPr>
          <w:bCs/>
        </w:rPr>
      </w:pPr>
      <w:r w:rsidRPr="009E132E">
        <w:rPr>
          <w:bCs/>
        </w:rPr>
        <w:t xml:space="preserve">    Дисциплина  Госпитальная терапия</w:t>
      </w:r>
    </w:p>
    <w:p w:rsidR="009E132E" w:rsidRPr="009E132E" w:rsidRDefault="009E132E" w:rsidP="009E132E">
      <w:pPr>
        <w:jc w:val="center"/>
      </w:pPr>
    </w:p>
    <w:p w:rsidR="009E132E" w:rsidRPr="009E132E" w:rsidRDefault="009E132E" w:rsidP="009E132E">
      <w:pPr>
        <w:spacing w:line="360" w:lineRule="auto"/>
        <w:jc w:val="center"/>
        <w:rPr>
          <w:bCs/>
        </w:rPr>
      </w:pPr>
      <w:r w:rsidRPr="009E132E">
        <w:rPr>
          <w:bCs/>
        </w:rPr>
        <w:t>ЭКЗАМЕНАЦИОННЫЙ БИЛЕТ №</w:t>
      </w:r>
      <w:r w:rsidR="00B67054">
        <w:rPr>
          <w:bCs/>
        </w:rPr>
        <w:t xml:space="preserve"> </w:t>
      </w:r>
      <w:r w:rsidR="00D75B8A">
        <w:rPr>
          <w:bCs/>
        </w:rPr>
        <w:t>36</w:t>
      </w:r>
    </w:p>
    <w:p w:rsidR="009D7F25" w:rsidRPr="0092728C" w:rsidRDefault="000A1A86" w:rsidP="0092728C">
      <w:pPr>
        <w:shd w:val="clear" w:color="auto" w:fill="FFFFFF"/>
        <w:tabs>
          <w:tab w:val="left" w:pos="245"/>
        </w:tabs>
        <w:spacing w:line="278" w:lineRule="exact"/>
        <w:ind w:right="499"/>
        <w:jc w:val="both"/>
        <w:rPr>
          <w:sz w:val="22"/>
          <w:szCs w:val="22"/>
        </w:rPr>
      </w:pPr>
      <w:r w:rsidRPr="0092728C">
        <w:rPr>
          <w:color w:val="000000"/>
          <w:spacing w:val="-18"/>
          <w:sz w:val="22"/>
          <w:szCs w:val="22"/>
        </w:rPr>
        <w:t>1.</w:t>
      </w:r>
      <w:r w:rsidRPr="0092728C">
        <w:rPr>
          <w:color w:val="000000"/>
          <w:sz w:val="22"/>
          <w:szCs w:val="22"/>
        </w:rPr>
        <w:tab/>
      </w:r>
      <w:r w:rsidRPr="0092728C">
        <w:rPr>
          <w:rFonts w:eastAsia="Times New Roman"/>
          <w:color w:val="000000"/>
          <w:spacing w:val="1"/>
          <w:sz w:val="22"/>
          <w:szCs w:val="22"/>
        </w:rPr>
        <w:t xml:space="preserve">Анализ крови: </w:t>
      </w:r>
      <w:proofErr w:type="spellStart"/>
      <w:proofErr w:type="gramStart"/>
      <w:r w:rsidRPr="0092728C">
        <w:rPr>
          <w:rFonts w:eastAsia="Times New Roman"/>
          <w:color w:val="000000"/>
          <w:spacing w:val="1"/>
          <w:sz w:val="22"/>
          <w:szCs w:val="22"/>
          <w:lang w:val="en-US"/>
        </w:rPr>
        <w:t>Hb</w:t>
      </w:r>
      <w:proofErr w:type="spellEnd"/>
      <w:r w:rsidRPr="0092728C">
        <w:rPr>
          <w:rFonts w:eastAsia="Times New Roman"/>
          <w:color w:val="000000"/>
          <w:spacing w:val="1"/>
          <w:sz w:val="22"/>
          <w:szCs w:val="22"/>
        </w:rPr>
        <w:t>-70 г/л, зр.-3.4х10</w:t>
      </w:r>
      <w:r w:rsidR="0092728C">
        <w:rPr>
          <w:rFonts w:eastAsia="Times New Roman"/>
          <w:color w:val="000000"/>
          <w:spacing w:val="1"/>
          <w:sz w:val="22"/>
          <w:szCs w:val="22"/>
          <w:vertAlign w:val="superscript"/>
        </w:rPr>
        <w:t>12</w:t>
      </w:r>
      <w:r w:rsidRPr="0092728C">
        <w:rPr>
          <w:rFonts w:eastAsia="Times New Roman"/>
          <w:color w:val="000000"/>
          <w:spacing w:val="1"/>
          <w:sz w:val="22"/>
          <w:szCs w:val="22"/>
        </w:rPr>
        <w:t xml:space="preserve">/л, </w:t>
      </w:r>
      <w:r w:rsidR="00E9579A">
        <w:rPr>
          <w:rFonts w:eastAsia="Times New Roman"/>
          <w:color w:val="000000"/>
          <w:spacing w:val="1"/>
          <w:sz w:val="22"/>
          <w:szCs w:val="22"/>
        </w:rPr>
        <w:t>ле</w:t>
      </w:r>
      <w:r w:rsidRPr="0092728C">
        <w:rPr>
          <w:rFonts w:eastAsia="Times New Roman"/>
          <w:color w:val="000000"/>
          <w:spacing w:val="1"/>
          <w:sz w:val="22"/>
          <w:szCs w:val="22"/>
        </w:rPr>
        <w:t>йко</w:t>
      </w:r>
      <w:r w:rsidRPr="0092728C">
        <w:rPr>
          <w:rFonts w:eastAsia="Times New Roman"/>
          <w:color w:val="000000"/>
          <w:sz w:val="22"/>
          <w:szCs w:val="22"/>
        </w:rPr>
        <w:t>циты-</w:t>
      </w:r>
      <w:r w:rsidR="00E9579A">
        <w:rPr>
          <w:rFonts w:eastAsia="Times New Roman"/>
          <w:color w:val="000000"/>
          <w:sz w:val="22"/>
          <w:szCs w:val="22"/>
        </w:rPr>
        <w:t>60</w:t>
      </w:r>
      <w:r w:rsidRPr="0092728C">
        <w:rPr>
          <w:rFonts w:eastAsia="Times New Roman"/>
          <w:color w:val="000000"/>
          <w:sz w:val="22"/>
          <w:szCs w:val="22"/>
        </w:rPr>
        <w:t>х10</w:t>
      </w:r>
      <w:r w:rsidR="0092728C">
        <w:rPr>
          <w:rFonts w:eastAsia="Times New Roman"/>
          <w:color w:val="000000"/>
          <w:sz w:val="22"/>
          <w:szCs w:val="22"/>
          <w:vertAlign w:val="superscript"/>
        </w:rPr>
        <w:t>9</w:t>
      </w:r>
      <w:r w:rsidRPr="0092728C">
        <w:rPr>
          <w:rFonts w:eastAsia="Times New Roman"/>
          <w:color w:val="000000"/>
          <w:sz w:val="22"/>
          <w:szCs w:val="22"/>
        </w:rPr>
        <w:t>/л (</w:t>
      </w:r>
      <w:proofErr w:type="spellStart"/>
      <w:r w:rsidR="00E9579A">
        <w:rPr>
          <w:rFonts w:eastAsia="Times New Roman"/>
          <w:color w:val="000000"/>
          <w:sz w:val="22"/>
          <w:szCs w:val="22"/>
        </w:rPr>
        <w:t>бластные</w:t>
      </w:r>
      <w:proofErr w:type="spellEnd"/>
      <w:r w:rsidR="00E9579A">
        <w:rPr>
          <w:rFonts w:eastAsia="Times New Roman"/>
          <w:color w:val="000000"/>
          <w:sz w:val="22"/>
          <w:szCs w:val="22"/>
        </w:rPr>
        <w:t xml:space="preserve"> клетки</w:t>
      </w:r>
      <w:r w:rsidRPr="0092728C">
        <w:rPr>
          <w:rFonts w:eastAsia="Times New Roman"/>
          <w:color w:val="000000"/>
          <w:sz w:val="22"/>
          <w:szCs w:val="22"/>
        </w:rPr>
        <w:t>-</w:t>
      </w:r>
      <w:r w:rsidR="00E9579A">
        <w:rPr>
          <w:rFonts w:eastAsia="Times New Roman"/>
          <w:color w:val="000000"/>
          <w:sz w:val="22"/>
          <w:szCs w:val="22"/>
        </w:rPr>
        <w:t>1</w:t>
      </w:r>
      <w:r w:rsidRPr="0092728C">
        <w:rPr>
          <w:rFonts w:eastAsia="Times New Roman"/>
          <w:color w:val="000000"/>
          <w:sz w:val="22"/>
          <w:szCs w:val="22"/>
        </w:rPr>
        <w:t xml:space="preserve">2%, </w:t>
      </w:r>
      <w:r w:rsidR="00E9579A">
        <w:rPr>
          <w:rFonts w:eastAsia="Times New Roman"/>
          <w:color w:val="000000"/>
          <w:sz w:val="22"/>
          <w:szCs w:val="22"/>
        </w:rPr>
        <w:t>промиелоциты-10%, миелоциты-15%, метамиелоциты-18%, палочкояд.</w:t>
      </w:r>
      <w:r w:rsidRPr="0092728C">
        <w:rPr>
          <w:rFonts w:eastAsia="Times New Roman"/>
          <w:color w:val="000000"/>
          <w:sz w:val="22"/>
          <w:szCs w:val="22"/>
        </w:rPr>
        <w:t xml:space="preserve">-3%, </w:t>
      </w:r>
      <w:r w:rsidR="00E9579A">
        <w:rPr>
          <w:rFonts w:eastAsia="Times New Roman"/>
          <w:color w:val="000000"/>
          <w:sz w:val="22"/>
          <w:szCs w:val="22"/>
        </w:rPr>
        <w:t>сегментояд.</w:t>
      </w:r>
      <w:r w:rsidRPr="0092728C">
        <w:rPr>
          <w:rFonts w:eastAsia="Times New Roman"/>
          <w:color w:val="000000"/>
          <w:sz w:val="22"/>
          <w:szCs w:val="22"/>
        </w:rPr>
        <w:t>-</w:t>
      </w:r>
      <w:r w:rsidR="00E9579A">
        <w:rPr>
          <w:rFonts w:eastAsia="Times New Roman"/>
          <w:color w:val="000000"/>
          <w:sz w:val="22"/>
          <w:szCs w:val="22"/>
        </w:rPr>
        <w:t>2</w:t>
      </w:r>
      <w:r w:rsidRPr="0092728C">
        <w:rPr>
          <w:rFonts w:eastAsia="Times New Roman"/>
          <w:color w:val="000000"/>
          <w:sz w:val="22"/>
          <w:szCs w:val="22"/>
        </w:rPr>
        <w:t xml:space="preserve">4%, </w:t>
      </w:r>
      <w:r w:rsidR="00E9579A">
        <w:rPr>
          <w:rFonts w:eastAsia="Times New Roman"/>
          <w:color w:val="000000"/>
          <w:sz w:val="22"/>
          <w:szCs w:val="22"/>
        </w:rPr>
        <w:t>лимфоц.</w:t>
      </w:r>
      <w:r w:rsidRPr="0092728C">
        <w:rPr>
          <w:rFonts w:eastAsia="Times New Roman"/>
          <w:color w:val="000000"/>
          <w:sz w:val="22"/>
          <w:szCs w:val="22"/>
        </w:rPr>
        <w:t>-</w:t>
      </w:r>
      <w:r w:rsidR="00E9579A">
        <w:rPr>
          <w:rFonts w:eastAsia="Times New Roman"/>
          <w:color w:val="000000"/>
          <w:sz w:val="22"/>
          <w:szCs w:val="22"/>
        </w:rPr>
        <w:t>1</w:t>
      </w:r>
      <w:r w:rsidR="00D75B8A" w:rsidRPr="0092728C">
        <w:rPr>
          <w:rFonts w:eastAsia="Times New Roman"/>
          <w:color w:val="000000"/>
          <w:sz w:val="22"/>
          <w:szCs w:val="22"/>
        </w:rPr>
        <w:t>6</w:t>
      </w:r>
      <w:r w:rsidRPr="0092728C">
        <w:rPr>
          <w:rFonts w:eastAsia="Times New Roman"/>
          <w:color w:val="000000"/>
          <w:sz w:val="22"/>
          <w:szCs w:val="22"/>
        </w:rPr>
        <w:t xml:space="preserve">%, </w:t>
      </w:r>
      <w:r w:rsidR="00E9579A">
        <w:rPr>
          <w:rFonts w:eastAsia="Times New Roman"/>
          <w:color w:val="000000"/>
          <w:sz w:val="22"/>
          <w:szCs w:val="22"/>
        </w:rPr>
        <w:t>моноц.</w:t>
      </w:r>
      <w:r w:rsidRPr="0092728C">
        <w:rPr>
          <w:rFonts w:eastAsia="Times New Roman"/>
          <w:color w:val="000000"/>
          <w:sz w:val="22"/>
          <w:szCs w:val="22"/>
        </w:rPr>
        <w:t>-</w:t>
      </w:r>
      <w:r w:rsidR="00E9579A">
        <w:rPr>
          <w:rFonts w:eastAsia="Times New Roman"/>
          <w:color w:val="000000"/>
          <w:sz w:val="22"/>
          <w:szCs w:val="22"/>
        </w:rPr>
        <w:t>2</w:t>
      </w:r>
      <w:r w:rsidRPr="0092728C">
        <w:rPr>
          <w:rFonts w:eastAsia="Times New Roman"/>
          <w:color w:val="000000"/>
          <w:sz w:val="22"/>
          <w:szCs w:val="22"/>
        </w:rPr>
        <w:t>%), СОЭ-7</w:t>
      </w:r>
      <w:r w:rsidR="00E9579A">
        <w:rPr>
          <w:rFonts w:eastAsia="Times New Roman"/>
          <w:color w:val="000000"/>
          <w:sz w:val="22"/>
          <w:szCs w:val="22"/>
        </w:rPr>
        <w:t>0</w:t>
      </w:r>
      <w:r w:rsidRPr="0092728C">
        <w:rPr>
          <w:rFonts w:eastAsia="Times New Roman"/>
          <w:color w:val="000000"/>
          <w:sz w:val="22"/>
          <w:szCs w:val="22"/>
        </w:rPr>
        <w:t xml:space="preserve"> мм/час.</w:t>
      </w:r>
      <w:proofErr w:type="gramEnd"/>
      <w:r w:rsidR="0092728C" w:rsidRPr="0092728C">
        <w:rPr>
          <w:rFonts w:eastAsia="Times New Roman"/>
          <w:color w:val="000000"/>
          <w:sz w:val="22"/>
          <w:szCs w:val="22"/>
        </w:rPr>
        <w:t xml:space="preserve"> </w:t>
      </w:r>
      <w:r w:rsidRPr="0092728C">
        <w:rPr>
          <w:rFonts w:eastAsia="Times New Roman"/>
          <w:color w:val="000000"/>
          <w:spacing w:val="-2"/>
          <w:sz w:val="22"/>
          <w:szCs w:val="22"/>
        </w:rPr>
        <w:t>С</w:t>
      </w:r>
      <w:r w:rsidR="00E9579A">
        <w:rPr>
          <w:rFonts w:eastAsia="Times New Roman"/>
          <w:color w:val="000000"/>
          <w:spacing w:val="-2"/>
          <w:sz w:val="22"/>
          <w:szCs w:val="22"/>
        </w:rPr>
        <w:t>ы</w:t>
      </w:r>
      <w:r w:rsidRPr="0092728C">
        <w:rPr>
          <w:rFonts w:eastAsia="Times New Roman"/>
          <w:color w:val="000000"/>
          <w:spacing w:val="-2"/>
          <w:sz w:val="22"/>
          <w:szCs w:val="22"/>
        </w:rPr>
        <w:t>вороточное</w:t>
      </w:r>
      <w:r w:rsidRPr="0092728C">
        <w:rPr>
          <w:sz w:val="22"/>
          <w:szCs w:val="22"/>
        </w:rPr>
        <w:t xml:space="preserve"> </w:t>
      </w:r>
      <w:r w:rsidRPr="0092728C">
        <w:rPr>
          <w:rFonts w:eastAsia="Times New Roman"/>
          <w:color w:val="000000"/>
          <w:spacing w:val="1"/>
          <w:sz w:val="22"/>
          <w:szCs w:val="22"/>
        </w:rPr>
        <w:t>железо-</w:t>
      </w:r>
      <w:r w:rsidR="00E9579A">
        <w:rPr>
          <w:rFonts w:eastAsia="Times New Roman"/>
          <w:color w:val="000000"/>
          <w:spacing w:val="1"/>
          <w:sz w:val="22"/>
          <w:szCs w:val="22"/>
        </w:rPr>
        <w:t>12</w:t>
      </w:r>
      <w:r w:rsidRPr="0092728C">
        <w:rPr>
          <w:rFonts w:eastAsia="Times New Roman"/>
          <w:color w:val="000000"/>
          <w:spacing w:val="1"/>
          <w:sz w:val="22"/>
          <w:szCs w:val="22"/>
        </w:rPr>
        <w:t xml:space="preserve">.3 </w:t>
      </w:r>
      <w:proofErr w:type="spellStart"/>
      <w:r w:rsidRPr="0092728C">
        <w:rPr>
          <w:rFonts w:eastAsia="Times New Roman"/>
          <w:color w:val="000000"/>
          <w:spacing w:val="1"/>
          <w:sz w:val="22"/>
          <w:szCs w:val="22"/>
        </w:rPr>
        <w:t>мкмоль</w:t>
      </w:r>
      <w:proofErr w:type="spellEnd"/>
      <w:r w:rsidRPr="0092728C">
        <w:rPr>
          <w:rFonts w:eastAsia="Times New Roman"/>
          <w:color w:val="000000"/>
          <w:spacing w:val="1"/>
          <w:sz w:val="22"/>
          <w:szCs w:val="22"/>
        </w:rPr>
        <w:t>/л.</w:t>
      </w:r>
    </w:p>
    <w:p w:rsidR="000A1A86" w:rsidRPr="0092728C" w:rsidRDefault="000A1A86" w:rsidP="0092728C">
      <w:pPr>
        <w:numPr>
          <w:ilvl w:val="0"/>
          <w:numId w:val="1"/>
        </w:numPr>
        <w:shd w:val="clear" w:color="auto" w:fill="FFFFFF"/>
        <w:tabs>
          <w:tab w:val="left" w:pos="245"/>
        </w:tabs>
        <w:spacing w:before="264" w:line="274" w:lineRule="exact"/>
        <w:ind w:right="499"/>
        <w:jc w:val="both"/>
        <w:rPr>
          <w:color w:val="000000"/>
          <w:spacing w:val="-11"/>
          <w:sz w:val="22"/>
          <w:szCs w:val="22"/>
        </w:rPr>
      </w:pPr>
      <w:proofErr w:type="gramStart"/>
      <w:r w:rsidRPr="0092728C">
        <w:rPr>
          <w:rFonts w:eastAsia="Times New Roman"/>
          <w:color w:val="000000"/>
          <w:spacing w:val="2"/>
          <w:sz w:val="22"/>
          <w:szCs w:val="22"/>
        </w:rPr>
        <w:t>Анализ плевральной</w:t>
      </w:r>
      <w:r w:rsidR="00AB076B" w:rsidRPr="0092728C">
        <w:rPr>
          <w:rFonts w:eastAsia="Times New Roman"/>
          <w:color w:val="000000"/>
          <w:spacing w:val="2"/>
          <w:sz w:val="22"/>
          <w:szCs w:val="22"/>
        </w:rPr>
        <w:t xml:space="preserve"> жидкости: коли</w:t>
      </w:r>
      <w:r w:rsidRPr="0092728C">
        <w:rPr>
          <w:rFonts w:eastAsia="Times New Roman"/>
          <w:color w:val="000000"/>
          <w:spacing w:val="2"/>
          <w:sz w:val="22"/>
          <w:szCs w:val="22"/>
        </w:rPr>
        <w:t xml:space="preserve">чество-800 мл, цвет соломенно-желтый, удельный вес -1030, белок - 32 г/л, проба </w:t>
      </w:r>
      <w:proofErr w:type="spellStart"/>
      <w:r w:rsidRPr="0092728C">
        <w:rPr>
          <w:rFonts w:eastAsia="Times New Roman"/>
          <w:color w:val="000000"/>
          <w:spacing w:val="2"/>
          <w:sz w:val="22"/>
          <w:szCs w:val="22"/>
        </w:rPr>
        <w:t>Ривальта</w:t>
      </w:r>
      <w:proofErr w:type="spellEnd"/>
      <w:r w:rsidRPr="0092728C">
        <w:rPr>
          <w:rFonts w:eastAsia="Times New Roman"/>
          <w:color w:val="000000"/>
          <w:spacing w:val="2"/>
          <w:sz w:val="22"/>
          <w:szCs w:val="22"/>
        </w:rPr>
        <w:t xml:space="preserve"> положительная,</w:t>
      </w:r>
      <w:r w:rsidR="0092728C" w:rsidRPr="0092728C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92728C">
        <w:rPr>
          <w:rFonts w:eastAsia="Times New Roman"/>
          <w:color w:val="000000"/>
          <w:sz w:val="22"/>
          <w:szCs w:val="22"/>
        </w:rPr>
        <w:t>БК не выявлены, микроскопия осадка</w:t>
      </w:r>
      <w:r w:rsidR="0092728C">
        <w:rPr>
          <w:rFonts w:eastAsia="Times New Roman"/>
          <w:color w:val="000000"/>
          <w:sz w:val="22"/>
          <w:szCs w:val="22"/>
        </w:rPr>
        <w:t>:</w:t>
      </w:r>
      <w:r w:rsidRPr="0092728C">
        <w:rPr>
          <w:rFonts w:eastAsia="Times New Roman"/>
          <w:color w:val="000000"/>
          <w:sz w:val="22"/>
          <w:szCs w:val="22"/>
        </w:rPr>
        <w:t xml:space="preserve"> лимфоциты -80%, нейтрофилы </w:t>
      </w:r>
      <w:r w:rsidRPr="0092728C">
        <w:rPr>
          <w:rFonts w:eastAsia="Times New Roman"/>
          <w:i/>
          <w:iCs/>
          <w:color w:val="000000"/>
          <w:sz w:val="22"/>
          <w:szCs w:val="22"/>
        </w:rPr>
        <w:t>-</w:t>
      </w:r>
      <w:r w:rsidRPr="0092728C">
        <w:rPr>
          <w:rFonts w:eastAsia="Times New Roman"/>
          <w:iCs/>
          <w:color w:val="000000"/>
          <w:sz w:val="22"/>
          <w:szCs w:val="22"/>
        </w:rPr>
        <w:t>15%,</w:t>
      </w:r>
      <w:r w:rsidR="0092728C" w:rsidRPr="0092728C">
        <w:rPr>
          <w:rFonts w:eastAsia="Times New Roman"/>
          <w:iCs/>
          <w:color w:val="000000"/>
          <w:sz w:val="22"/>
          <w:szCs w:val="22"/>
        </w:rPr>
        <w:t xml:space="preserve"> </w:t>
      </w:r>
      <w:r w:rsidRPr="0092728C">
        <w:rPr>
          <w:rFonts w:eastAsia="Times New Roman"/>
          <w:color w:val="000000"/>
          <w:spacing w:val="1"/>
          <w:sz w:val="22"/>
          <w:szCs w:val="22"/>
        </w:rPr>
        <w:t>эритроциты -5%, встречаются единичные клетки мезотелия.</w:t>
      </w:r>
      <w:proofErr w:type="gramEnd"/>
    </w:p>
    <w:p w:rsidR="009D7F25" w:rsidRPr="0092728C" w:rsidRDefault="000A1A86" w:rsidP="0092728C">
      <w:pPr>
        <w:numPr>
          <w:ilvl w:val="0"/>
          <w:numId w:val="1"/>
        </w:numPr>
        <w:shd w:val="clear" w:color="auto" w:fill="FFFFFF"/>
        <w:tabs>
          <w:tab w:val="left" w:pos="245"/>
        </w:tabs>
        <w:jc w:val="both"/>
        <w:rPr>
          <w:color w:val="000000"/>
          <w:spacing w:val="-16"/>
          <w:sz w:val="22"/>
          <w:szCs w:val="22"/>
        </w:rPr>
      </w:pPr>
      <w:r w:rsidRPr="0092728C">
        <w:rPr>
          <w:rFonts w:eastAsia="Times New Roman"/>
          <w:color w:val="000000"/>
          <w:sz w:val="22"/>
          <w:szCs w:val="22"/>
        </w:rPr>
        <w:t xml:space="preserve">Выпишите рецепты на антибиотики из группы </w:t>
      </w:r>
      <w:proofErr w:type="spellStart"/>
      <w:r w:rsidRPr="0092728C">
        <w:rPr>
          <w:rFonts w:eastAsia="Times New Roman"/>
          <w:color w:val="000000"/>
          <w:sz w:val="22"/>
          <w:szCs w:val="22"/>
        </w:rPr>
        <w:t>макролидов</w:t>
      </w:r>
      <w:proofErr w:type="spellEnd"/>
      <w:r w:rsidRPr="0092728C">
        <w:rPr>
          <w:rFonts w:eastAsia="Times New Roman"/>
          <w:color w:val="000000"/>
          <w:sz w:val="22"/>
          <w:szCs w:val="22"/>
        </w:rPr>
        <w:t>.</w:t>
      </w:r>
    </w:p>
    <w:p w:rsidR="009D7F25" w:rsidRPr="0092728C" w:rsidRDefault="000A1A86" w:rsidP="0092728C">
      <w:pPr>
        <w:numPr>
          <w:ilvl w:val="0"/>
          <w:numId w:val="1"/>
        </w:numPr>
        <w:shd w:val="clear" w:color="auto" w:fill="FFFFFF"/>
        <w:tabs>
          <w:tab w:val="left" w:pos="245"/>
        </w:tabs>
        <w:spacing w:before="269" w:line="278" w:lineRule="exact"/>
        <w:ind w:right="499"/>
        <w:jc w:val="both"/>
        <w:rPr>
          <w:color w:val="000000"/>
          <w:spacing w:val="-8"/>
          <w:sz w:val="22"/>
          <w:szCs w:val="22"/>
        </w:rPr>
      </w:pPr>
      <w:r w:rsidRPr="0092728C">
        <w:rPr>
          <w:rFonts w:eastAsia="Times New Roman"/>
          <w:color w:val="000000"/>
          <w:spacing w:val="1"/>
          <w:sz w:val="22"/>
          <w:szCs w:val="22"/>
        </w:rPr>
        <w:t>Больной И., 65лет, в течение многих лет наблюдался у дерматолога по</w:t>
      </w:r>
      <w:r w:rsidR="0092728C" w:rsidRPr="0092728C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92728C">
        <w:rPr>
          <w:rFonts w:eastAsia="Times New Roman"/>
          <w:color w:val="000000"/>
          <w:sz w:val="22"/>
          <w:szCs w:val="22"/>
        </w:rPr>
        <w:t>поводу упорного кожного зуда. В последнее время заметил появление крас</w:t>
      </w:r>
      <w:r w:rsidRPr="0092728C">
        <w:rPr>
          <w:rFonts w:eastAsia="Times New Roman"/>
          <w:color w:val="000000"/>
          <w:spacing w:val="-1"/>
          <w:sz w:val="22"/>
          <w:szCs w:val="22"/>
        </w:rPr>
        <w:t>но-синюшной окраски кожных покровов, боль в костях. Общий анализ крови:</w:t>
      </w:r>
      <w:r w:rsidR="0092728C" w:rsidRPr="0092728C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92728C">
        <w:rPr>
          <w:rFonts w:eastAsia="Times New Roman"/>
          <w:color w:val="000000"/>
          <w:spacing w:val="2"/>
          <w:sz w:val="22"/>
          <w:szCs w:val="22"/>
        </w:rPr>
        <w:t>НЬ-197 г/л, эр. 7,5</w:t>
      </w:r>
      <w:r w:rsidR="00E9579A">
        <w:rPr>
          <w:rFonts w:eastAsia="Times New Roman"/>
          <w:color w:val="000000"/>
          <w:spacing w:val="2"/>
          <w:sz w:val="22"/>
          <w:szCs w:val="22"/>
        </w:rPr>
        <w:t>х</w:t>
      </w:r>
      <w:r w:rsidRPr="0092728C">
        <w:rPr>
          <w:rFonts w:eastAsia="Times New Roman"/>
          <w:color w:val="000000"/>
          <w:spacing w:val="2"/>
          <w:sz w:val="22"/>
          <w:szCs w:val="22"/>
        </w:rPr>
        <w:t>10</w:t>
      </w:r>
      <w:r w:rsidR="0092728C" w:rsidRPr="0092728C">
        <w:rPr>
          <w:rFonts w:eastAsia="Times New Roman"/>
          <w:color w:val="000000"/>
          <w:spacing w:val="2"/>
          <w:sz w:val="22"/>
          <w:szCs w:val="22"/>
          <w:vertAlign w:val="superscript"/>
        </w:rPr>
        <w:t>12</w:t>
      </w:r>
      <w:r w:rsidRPr="0092728C">
        <w:rPr>
          <w:rFonts w:eastAsia="Times New Roman"/>
          <w:color w:val="000000"/>
          <w:spacing w:val="2"/>
          <w:sz w:val="22"/>
          <w:szCs w:val="22"/>
        </w:rPr>
        <w:t xml:space="preserve">/л, </w:t>
      </w:r>
      <w:proofErr w:type="spellStart"/>
      <w:r w:rsidRPr="0092728C">
        <w:rPr>
          <w:rFonts w:eastAsia="Times New Roman"/>
          <w:color w:val="000000"/>
          <w:spacing w:val="2"/>
          <w:sz w:val="22"/>
          <w:szCs w:val="22"/>
        </w:rPr>
        <w:t>лейк</w:t>
      </w:r>
      <w:proofErr w:type="spellEnd"/>
      <w:r w:rsidR="0092728C" w:rsidRPr="0092728C">
        <w:rPr>
          <w:rFonts w:eastAsia="Times New Roman"/>
          <w:color w:val="000000"/>
          <w:spacing w:val="2"/>
          <w:sz w:val="22"/>
          <w:szCs w:val="22"/>
        </w:rPr>
        <w:t>.</w:t>
      </w:r>
      <w:r w:rsidRPr="0092728C">
        <w:rPr>
          <w:rFonts w:eastAsia="Times New Roman"/>
          <w:color w:val="000000"/>
          <w:spacing w:val="2"/>
          <w:sz w:val="22"/>
          <w:szCs w:val="22"/>
        </w:rPr>
        <w:t xml:space="preserve"> – 12,8</w:t>
      </w:r>
      <w:r w:rsidR="0092728C" w:rsidRPr="0092728C">
        <w:rPr>
          <w:rFonts w:eastAsia="Times New Roman"/>
          <w:color w:val="000000"/>
          <w:spacing w:val="2"/>
          <w:sz w:val="22"/>
          <w:szCs w:val="22"/>
        </w:rPr>
        <w:t>х10</w:t>
      </w:r>
      <w:r w:rsidR="0092728C" w:rsidRPr="0092728C">
        <w:rPr>
          <w:rFonts w:eastAsia="Times New Roman"/>
          <w:color w:val="000000"/>
          <w:spacing w:val="2"/>
          <w:sz w:val="22"/>
          <w:szCs w:val="22"/>
          <w:vertAlign w:val="superscript"/>
        </w:rPr>
        <w:t>9</w:t>
      </w:r>
      <w:r w:rsidRPr="0092728C">
        <w:rPr>
          <w:rFonts w:eastAsia="Times New Roman"/>
          <w:color w:val="000000"/>
          <w:spacing w:val="2"/>
          <w:sz w:val="22"/>
          <w:szCs w:val="22"/>
        </w:rPr>
        <w:t>/л (</w:t>
      </w:r>
      <w:r w:rsidRPr="0092728C">
        <w:rPr>
          <w:rFonts w:eastAsia="Times New Roman"/>
          <w:iCs/>
          <w:color w:val="000000"/>
          <w:spacing w:val="2"/>
          <w:sz w:val="22"/>
          <w:szCs w:val="22"/>
        </w:rPr>
        <w:t>Э-6%,</w:t>
      </w:r>
      <w:r w:rsidRPr="0092728C">
        <w:rPr>
          <w:rFonts w:eastAsia="Times New Roman"/>
          <w:i/>
          <w:iCs/>
          <w:color w:val="000000"/>
          <w:spacing w:val="2"/>
          <w:sz w:val="22"/>
          <w:szCs w:val="22"/>
        </w:rPr>
        <w:t xml:space="preserve"> </w:t>
      </w:r>
      <w:r w:rsidRPr="0092728C">
        <w:rPr>
          <w:rFonts w:eastAsia="Times New Roman"/>
          <w:color w:val="000000"/>
          <w:spacing w:val="2"/>
          <w:sz w:val="22"/>
          <w:szCs w:val="22"/>
        </w:rPr>
        <w:t xml:space="preserve">П-8%, С </w:t>
      </w:r>
      <w:r w:rsidRPr="0092728C">
        <w:rPr>
          <w:rFonts w:eastAsia="Times New Roman"/>
          <w:i/>
          <w:iCs/>
          <w:color w:val="000000"/>
          <w:spacing w:val="2"/>
          <w:sz w:val="22"/>
          <w:szCs w:val="22"/>
        </w:rPr>
        <w:t>-</w:t>
      </w:r>
      <w:r w:rsidRPr="0092728C">
        <w:rPr>
          <w:rFonts w:eastAsia="Times New Roman"/>
          <w:iCs/>
          <w:color w:val="000000"/>
          <w:spacing w:val="2"/>
          <w:sz w:val="22"/>
          <w:szCs w:val="22"/>
        </w:rPr>
        <w:t>62%,</w:t>
      </w:r>
      <w:r w:rsidRPr="0092728C">
        <w:rPr>
          <w:rFonts w:eastAsia="Times New Roman"/>
          <w:i/>
          <w:iCs/>
          <w:color w:val="000000"/>
          <w:spacing w:val="2"/>
          <w:sz w:val="22"/>
          <w:szCs w:val="22"/>
        </w:rPr>
        <w:t xml:space="preserve"> </w:t>
      </w:r>
      <w:r w:rsidRPr="0092728C">
        <w:rPr>
          <w:rFonts w:eastAsia="Times New Roman"/>
          <w:color w:val="000000"/>
          <w:spacing w:val="2"/>
          <w:sz w:val="22"/>
          <w:szCs w:val="22"/>
        </w:rPr>
        <w:t>Л-14%,</w:t>
      </w:r>
      <w:r w:rsidR="0092728C" w:rsidRPr="0092728C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92728C">
        <w:rPr>
          <w:rFonts w:eastAsia="Times New Roman"/>
          <w:color w:val="000000"/>
          <w:sz w:val="22"/>
          <w:szCs w:val="22"/>
        </w:rPr>
        <w:t>М-10%), тромб. – 364</w:t>
      </w:r>
      <w:r w:rsidR="00E9579A">
        <w:rPr>
          <w:rFonts w:eastAsia="Times New Roman"/>
          <w:color w:val="000000"/>
          <w:sz w:val="22"/>
          <w:szCs w:val="22"/>
        </w:rPr>
        <w:t>х</w:t>
      </w:r>
      <w:r w:rsidRPr="0092728C">
        <w:rPr>
          <w:rFonts w:eastAsia="Times New Roman"/>
          <w:color w:val="000000"/>
          <w:sz w:val="22"/>
          <w:szCs w:val="22"/>
        </w:rPr>
        <w:t>10</w:t>
      </w:r>
      <w:r w:rsidR="00E9579A">
        <w:rPr>
          <w:rFonts w:eastAsia="Times New Roman"/>
          <w:color w:val="000000"/>
          <w:sz w:val="22"/>
          <w:szCs w:val="22"/>
          <w:vertAlign w:val="superscript"/>
        </w:rPr>
        <w:t>9</w:t>
      </w:r>
      <w:r w:rsidRPr="0092728C">
        <w:rPr>
          <w:rFonts w:eastAsia="Times New Roman"/>
          <w:color w:val="000000"/>
          <w:sz w:val="22"/>
          <w:szCs w:val="22"/>
        </w:rPr>
        <w:t>/л, СОЭ-1 мм/ч.</w:t>
      </w:r>
      <w:r w:rsidR="0092728C" w:rsidRPr="0092728C">
        <w:rPr>
          <w:rFonts w:eastAsia="Times New Roman"/>
          <w:color w:val="000000"/>
          <w:sz w:val="22"/>
          <w:szCs w:val="22"/>
        </w:rPr>
        <w:t xml:space="preserve"> </w:t>
      </w:r>
      <w:r w:rsidRPr="0092728C">
        <w:rPr>
          <w:rFonts w:eastAsia="Times New Roman"/>
          <w:color w:val="000000"/>
          <w:sz w:val="22"/>
          <w:szCs w:val="22"/>
        </w:rPr>
        <w:t xml:space="preserve">    </w:t>
      </w:r>
    </w:p>
    <w:p w:rsidR="009D7F25" w:rsidRPr="0092728C" w:rsidRDefault="000A1A86" w:rsidP="0092728C">
      <w:pPr>
        <w:shd w:val="clear" w:color="auto" w:fill="FFFFFF"/>
        <w:spacing w:line="278" w:lineRule="exact"/>
        <w:ind w:left="10"/>
        <w:jc w:val="both"/>
        <w:rPr>
          <w:sz w:val="22"/>
          <w:szCs w:val="22"/>
        </w:rPr>
      </w:pPr>
      <w:r w:rsidRPr="0092728C">
        <w:rPr>
          <w:rFonts w:eastAsia="Times New Roman"/>
          <w:color w:val="000000"/>
          <w:sz w:val="22"/>
          <w:szCs w:val="22"/>
        </w:rPr>
        <w:t>При осмотре: увеличение селезенки. Гематокрит 75%, ОЦК-8.5л.</w:t>
      </w:r>
      <w:r w:rsidR="0092728C" w:rsidRPr="0092728C">
        <w:rPr>
          <w:rFonts w:eastAsia="Times New Roman"/>
          <w:color w:val="000000"/>
          <w:sz w:val="22"/>
          <w:szCs w:val="22"/>
        </w:rPr>
        <w:t xml:space="preserve">                                      </w:t>
      </w:r>
      <w:r w:rsidRPr="0092728C">
        <w:rPr>
          <w:rFonts w:eastAsia="Times New Roman"/>
          <w:color w:val="000000"/>
          <w:spacing w:val="1"/>
          <w:sz w:val="22"/>
          <w:szCs w:val="22"/>
        </w:rPr>
        <w:t>Вопросы: 1. Ваш диагноз?</w:t>
      </w:r>
    </w:p>
    <w:p w:rsidR="009D7F25" w:rsidRPr="0092728C" w:rsidRDefault="000A1A86" w:rsidP="0092728C">
      <w:pPr>
        <w:shd w:val="clear" w:color="auto" w:fill="FFFFFF"/>
        <w:ind w:left="571"/>
        <w:jc w:val="both"/>
        <w:rPr>
          <w:sz w:val="22"/>
          <w:szCs w:val="22"/>
        </w:rPr>
      </w:pPr>
      <w:r w:rsidRPr="0092728C">
        <w:rPr>
          <w:color w:val="000000"/>
          <w:spacing w:val="1"/>
          <w:sz w:val="22"/>
          <w:szCs w:val="22"/>
        </w:rPr>
        <w:t xml:space="preserve">2. </w:t>
      </w:r>
      <w:r w:rsidRPr="0092728C">
        <w:rPr>
          <w:rFonts w:eastAsia="Times New Roman"/>
          <w:color w:val="000000"/>
          <w:spacing w:val="1"/>
          <w:sz w:val="22"/>
          <w:szCs w:val="22"/>
        </w:rPr>
        <w:t>Ваша врачебная тактика?</w:t>
      </w:r>
    </w:p>
    <w:p w:rsidR="009D7F25" w:rsidRPr="0092728C" w:rsidRDefault="000A1A86" w:rsidP="0092728C">
      <w:pPr>
        <w:shd w:val="clear" w:color="auto" w:fill="FFFFFF"/>
        <w:tabs>
          <w:tab w:val="left" w:pos="259"/>
        </w:tabs>
        <w:spacing w:before="245" w:line="274" w:lineRule="exact"/>
        <w:ind w:left="10" w:right="35"/>
        <w:jc w:val="both"/>
        <w:rPr>
          <w:sz w:val="22"/>
          <w:szCs w:val="22"/>
        </w:rPr>
      </w:pPr>
      <w:r w:rsidRPr="0092728C">
        <w:rPr>
          <w:color w:val="000000"/>
          <w:spacing w:val="-13"/>
          <w:sz w:val="22"/>
          <w:szCs w:val="22"/>
        </w:rPr>
        <w:t>5.</w:t>
      </w:r>
      <w:r w:rsidRPr="0092728C">
        <w:rPr>
          <w:color w:val="000000"/>
          <w:sz w:val="22"/>
          <w:szCs w:val="22"/>
        </w:rPr>
        <w:tab/>
      </w:r>
      <w:r w:rsidRPr="0092728C">
        <w:rPr>
          <w:rFonts w:eastAsia="Times New Roman"/>
          <w:color w:val="000000"/>
          <w:spacing w:val="4"/>
          <w:sz w:val="22"/>
          <w:szCs w:val="22"/>
        </w:rPr>
        <w:t>Больная С</w:t>
      </w:r>
      <w:r w:rsidR="0092728C" w:rsidRPr="0092728C">
        <w:rPr>
          <w:rFonts w:eastAsia="Times New Roman"/>
          <w:color w:val="000000"/>
          <w:spacing w:val="4"/>
          <w:sz w:val="22"/>
          <w:szCs w:val="22"/>
        </w:rPr>
        <w:t>.</w:t>
      </w:r>
      <w:r w:rsidRPr="0092728C">
        <w:rPr>
          <w:rFonts w:eastAsia="Times New Roman"/>
          <w:color w:val="000000"/>
          <w:spacing w:val="4"/>
          <w:sz w:val="22"/>
          <w:szCs w:val="22"/>
        </w:rPr>
        <w:t xml:space="preserve">, </w:t>
      </w:r>
      <w:r w:rsidRPr="0092728C">
        <w:rPr>
          <w:rFonts w:eastAsia="Times New Roman"/>
          <w:iCs/>
          <w:color w:val="000000"/>
          <w:spacing w:val="4"/>
          <w:sz w:val="22"/>
          <w:szCs w:val="22"/>
        </w:rPr>
        <w:t xml:space="preserve">46 </w:t>
      </w:r>
      <w:r w:rsidRPr="0092728C">
        <w:rPr>
          <w:rFonts w:eastAsia="Times New Roman"/>
          <w:color w:val="000000"/>
          <w:spacing w:val="4"/>
          <w:sz w:val="22"/>
          <w:szCs w:val="22"/>
        </w:rPr>
        <w:t>лет, находилась на стационарном лечении по поводу</w:t>
      </w:r>
      <w:r w:rsidR="0092728C" w:rsidRPr="0092728C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92728C">
        <w:rPr>
          <w:rFonts w:eastAsia="Times New Roman"/>
          <w:color w:val="000000"/>
          <w:spacing w:val="3"/>
          <w:sz w:val="22"/>
          <w:szCs w:val="22"/>
        </w:rPr>
        <w:t xml:space="preserve">хронического пиелонефрита Для уточнения диагноза назначена </w:t>
      </w:r>
      <w:proofErr w:type="gramStart"/>
      <w:r w:rsidRPr="0092728C">
        <w:rPr>
          <w:rFonts w:eastAsia="Times New Roman"/>
          <w:color w:val="000000"/>
          <w:spacing w:val="3"/>
          <w:sz w:val="22"/>
          <w:szCs w:val="22"/>
        </w:rPr>
        <w:t>в</w:t>
      </w:r>
      <w:proofErr w:type="gramEnd"/>
      <w:r w:rsidRPr="0092728C">
        <w:rPr>
          <w:rFonts w:eastAsia="Times New Roman"/>
          <w:color w:val="000000"/>
          <w:spacing w:val="3"/>
          <w:sz w:val="22"/>
          <w:szCs w:val="22"/>
        </w:rPr>
        <w:t>/в пие</w:t>
      </w:r>
      <w:r w:rsidRPr="0092728C">
        <w:rPr>
          <w:rFonts w:eastAsia="Times New Roman"/>
          <w:color w:val="000000"/>
          <w:spacing w:val="2"/>
          <w:sz w:val="22"/>
          <w:szCs w:val="22"/>
        </w:rPr>
        <w:t xml:space="preserve">лография.  </w:t>
      </w:r>
      <w:proofErr w:type="spellStart"/>
      <w:r w:rsidRPr="0092728C">
        <w:rPr>
          <w:rFonts w:eastAsia="Times New Roman"/>
          <w:color w:val="000000"/>
          <w:spacing w:val="2"/>
          <w:sz w:val="22"/>
          <w:szCs w:val="22"/>
        </w:rPr>
        <w:t>Аллерголог</w:t>
      </w:r>
      <w:r w:rsidR="009E132E" w:rsidRPr="0092728C">
        <w:rPr>
          <w:rFonts w:eastAsia="Times New Roman"/>
          <w:color w:val="000000"/>
          <w:spacing w:val="2"/>
          <w:sz w:val="22"/>
          <w:szCs w:val="22"/>
        </w:rPr>
        <w:t>и</w:t>
      </w:r>
      <w:r w:rsidRPr="0092728C">
        <w:rPr>
          <w:rFonts w:eastAsia="Times New Roman"/>
          <w:color w:val="000000"/>
          <w:spacing w:val="2"/>
          <w:sz w:val="22"/>
          <w:szCs w:val="22"/>
        </w:rPr>
        <w:t>ческий</w:t>
      </w:r>
      <w:proofErr w:type="spellEnd"/>
      <w:r w:rsidRPr="0092728C">
        <w:rPr>
          <w:rFonts w:eastAsia="Times New Roman"/>
          <w:color w:val="000000"/>
          <w:spacing w:val="2"/>
          <w:sz w:val="22"/>
          <w:szCs w:val="22"/>
        </w:rPr>
        <w:t xml:space="preserve"> анамнез без особенностей. Ранее </w:t>
      </w:r>
      <w:proofErr w:type="spellStart"/>
      <w:r w:rsidRPr="0092728C">
        <w:rPr>
          <w:rFonts w:eastAsia="Times New Roman"/>
          <w:color w:val="000000"/>
          <w:spacing w:val="2"/>
          <w:sz w:val="22"/>
          <w:szCs w:val="22"/>
        </w:rPr>
        <w:t>рентгенконтрастные</w:t>
      </w:r>
      <w:proofErr w:type="spellEnd"/>
      <w:r w:rsidRPr="0092728C">
        <w:rPr>
          <w:rFonts w:eastAsia="Times New Roman"/>
          <w:color w:val="000000"/>
          <w:spacing w:val="2"/>
          <w:sz w:val="22"/>
          <w:szCs w:val="22"/>
        </w:rPr>
        <w:t xml:space="preserve"> вещества не вводились. </w:t>
      </w:r>
      <w:proofErr w:type="gramStart"/>
      <w:r w:rsidRPr="0092728C">
        <w:rPr>
          <w:rFonts w:eastAsia="Times New Roman"/>
          <w:color w:val="000000"/>
          <w:spacing w:val="2"/>
          <w:sz w:val="22"/>
          <w:szCs w:val="22"/>
        </w:rPr>
        <w:t xml:space="preserve">Накануне исследования больной </w:t>
      </w:r>
      <w:r w:rsidRPr="0092728C">
        <w:rPr>
          <w:rFonts w:eastAsia="Times New Roman"/>
          <w:smallCaps/>
          <w:color w:val="000000"/>
          <w:spacing w:val="2"/>
          <w:sz w:val="22"/>
          <w:szCs w:val="22"/>
        </w:rPr>
        <w:t>в/</w:t>
      </w:r>
      <w:r w:rsidR="0092728C" w:rsidRPr="0092728C">
        <w:rPr>
          <w:rFonts w:eastAsia="Times New Roman"/>
          <w:smallCaps/>
          <w:color w:val="000000"/>
          <w:spacing w:val="2"/>
          <w:sz w:val="22"/>
          <w:szCs w:val="22"/>
        </w:rPr>
        <w:t xml:space="preserve">в </w:t>
      </w:r>
      <w:r w:rsidRPr="0092728C">
        <w:rPr>
          <w:rFonts w:eastAsia="Times New Roman"/>
          <w:color w:val="000000"/>
          <w:spacing w:val="1"/>
          <w:sz w:val="22"/>
          <w:szCs w:val="22"/>
        </w:rPr>
        <w:t xml:space="preserve">вводился 1 мл </w:t>
      </w:r>
      <w:proofErr w:type="spellStart"/>
      <w:r w:rsidRPr="0092728C">
        <w:rPr>
          <w:rFonts w:eastAsia="Times New Roman"/>
          <w:color w:val="000000"/>
          <w:spacing w:val="1"/>
          <w:sz w:val="22"/>
          <w:szCs w:val="22"/>
        </w:rPr>
        <w:t>урографина</w:t>
      </w:r>
      <w:proofErr w:type="spellEnd"/>
      <w:r w:rsidRPr="0092728C">
        <w:rPr>
          <w:rFonts w:eastAsia="Times New Roman"/>
          <w:color w:val="000000"/>
          <w:spacing w:val="1"/>
          <w:sz w:val="22"/>
          <w:szCs w:val="22"/>
        </w:rPr>
        <w:t>, проявлений побочного эффекта не отмечено.</w:t>
      </w:r>
      <w:proofErr w:type="gramEnd"/>
      <w:r w:rsidR="0092728C" w:rsidRPr="0092728C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="009E132E" w:rsidRPr="0092728C">
        <w:rPr>
          <w:rFonts w:eastAsia="Times New Roman"/>
          <w:color w:val="000000"/>
          <w:spacing w:val="2"/>
          <w:sz w:val="22"/>
          <w:szCs w:val="22"/>
        </w:rPr>
        <w:t>К концу введени</w:t>
      </w:r>
      <w:r w:rsidRPr="0092728C">
        <w:rPr>
          <w:rFonts w:eastAsia="Times New Roman"/>
          <w:color w:val="000000"/>
          <w:spacing w:val="2"/>
          <w:sz w:val="22"/>
          <w:szCs w:val="22"/>
        </w:rPr>
        <w:t>я</w:t>
      </w:r>
      <w:r w:rsidR="009E132E" w:rsidRPr="0092728C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92728C">
        <w:rPr>
          <w:rFonts w:eastAsia="Times New Roman"/>
          <w:color w:val="000000"/>
          <w:spacing w:val="2"/>
          <w:sz w:val="22"/>
          <w:szCs w:val="22"/>
        </w:rPr>
        <w:t>больная стала отмечать сильный зуд в носоглотке, жже</w:t>
      </w:r>
      <w:r w:rsidRPr="0092728C">
        <w:rPr>
          <w:rFonts w:eastAsia="Times New Roman"/>
          <w:color w:val="000000"/>
          <w:spacing w:val="1"/>
          <w:sz w:val="22"/>
          <w:szCs w:val="22"/>
        </w:rPr>
        <w:t>ние кожи лица, сердцебиение. Затем появилась нарастающая слабость, боли</w:t>
      </w:r>
      <w:r w:rsidR="0092728C" w:rsidRPr="0092728C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92728C">
        <w:rPr>
          <w:rFonts w:eastAsia="Times New Roman"/>
          <w:color w:val="000000"/>
          <w:spacing w:val="3"/>
          <w:sz w:val="22"/>
          <w:szCs w:val="22"/>
        </w:rPr>
        <w:t>в животе и через несколько минут потеряла сознание. АД не определя</w:t>
      </w:r>
      <w:r w:rsidRPr="0092728C">
        <w:rPr>
          <w:rFonts w:eastAsia="Times New Roman"/>
          <w:color w:val="000000"/>
          <w:sz w:val="22"/>
          <w:szCs w:val="22"/>
        </w:rPr>
        <w:t>лось, пульс нитевидный.</w:t>
      </w:r>
    </w:p>
    <w:p w:rsidR="009D7F25" w:rsidRPr="0092728C" w:rsidRDefault="000A1A86" w:rsidP="0092728C">
      <w:pPr>
        <w:shd w:val="clear" w:color="auto" w:fill="FFFFFF"/>
        <w:spacing w:before="240" w:line="274" w:lineRule="exact"/>
        <w:ind w:left="586" w:right="4992" w:hanging="557"/>
        <w:jc w:val="both"/>
        <w:rPr>
          <w:sz w:val="22"/>
          <w:szCs w:val="22"/>
        </w:rPr>
      </w:pPr>
      <w:r w:rsidRPr="0092728C">
        <w:rPr>
          <w:rFonts w:eastAsia="Times New Roman"/>
          <w:color w:val="000000"/>
          <w:spacing w:val="-2"/>
          <w:sz w:val="22"/>
          <w:szCs w:val="22"/>
        </w:rPr>
        <w:t xml:space="preserve">Вопросы. 1. Сформулируйте диагноз. </w:t>
      </w:r>
      <w:r w:rsidR="0040778C" w:rsidRPr="0040778C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="0040778C">
        <w:rPr>
          <w:rFonts w:eastAsia="Times New Roman"/>
          <w:color w:val="000000"/>
          <w:spacing w:val="-2"/>
          <w:sz w:val="22"/>
          <w:szCs w:val="22"/>
        </w:rPr>
        <w:t>2.</w:t>
      </w:r>
      <w:r w:rsidR="0040778C" w:rsidRPr="0092728C">
        <w:rPr>
          <w:rFonts w:eastAsia="Times New Roman"/>
          <w:color w:val="000000"/>
          <w:spacing w:val="-2"/>
          <w:sz w:val="22"/>
          <w:szCs w:val="22"/>
        </w:rPr>
        <w:t>Тактика неотложной терапии.</w:t>
      </w:r>
      <w:r w:rsidRPr="0092728C">
        <w:rPr>
          <w:rFonts w:eastAsia="Times New Roman"/>
          <w:color w:val="000000"/>
          <w:spacing w:val="-2"/>
          <w:sz w:val="22"/>
          <w:szCs w:val="22"/>
        </w:rPr>
        <w:t xml:space="preserve"> </w:t>
      </w:r>
    </w:p>
    <w:p w:rsidR="009D7F25" w:rsidRPr="0092728C" w:rsidRDefault="0040778C" w:rsidP="0040778C">
      <w:pPr>
        <w:shd w:val="clear" w:color="auto" w:fill="FFFFFF"/>
        <w:tabs>
          <w:tab w:val="left" w:pos="259"/>
        </w:tabs>
        <w:spacing w:before="206"/>
        <w:jc w:val="both"/>
        <w:rPr>
          <w:rFonts w:eastAsia="Times New Roman"/>
          <w:color w:val="000000"/>
          <w:spacing w:val="-1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6.</w:t>
      </w:r>
      <w:r w:rsidR="000A1A86" w:rsidRPr="0092728C">
        <w:rPr>
          <w:rFonts w:eastAsia="Times New Roman"/>
          <w:color w:val="000000"/>
          <w:spacing w:val="-1"/>
          <w:sz w:val="22"/>
          <w:szCs w:val="22"/>
        </w:rPr>
        <w:t xml:space="preserve">Способ собирания мочи для исследования по </w:t>
      </w:r>
      <w:proofErr w:type="spellStart"/>
      <w:r w:rsidR="000A1A86" w:rsidRPr="0092728C">
        <w:rPr>
          <w:rFonts w:eastAsia="Times New Roman"/>
          <w:color w:val="000000"/>
          <w:spacing w:val="-1"/>
          <w:sz w:val="22"/>
          <w:szCs w:val="22"/>
        </w:rPr>
        <w:t>Зимницкому</w:t>
      </w:r>
      <w:proofErr w:type="spellEnd"/>
      <w:r w:rsidR="000A1A86" w:rsidRPr="0092728C">
        <w:rPr>
          <w:rFonts w:eastAsia="Times New Roman"/>
          <w:color w:val="000000"/>
          <w:spacing w:val="-1"/>
          <w:sz w:val="22"/>
          <w:szCs w:val="22"/>
        </w:rPr>
        <w:t>.</w:t>
      </w:r>
    </w:p>
    <w:p w:rsidR="0092728C" w:rsidRPr="0040778C" w:rsidRDefault="0040778C" w:rsidP="0040778C">
      <w:pPr>
        <w:shd w:val="clear" w:color="auto" w:fill="FFFFFF"/>
        <w:tabs>
          <w:tab w:val="left" w:pos="1906"/>
          <w:tab w:val="left" w:pos="7594"/>
        </w:tabs>
        <w:ind w:right="-40"/>
        <w:jc w:val="both"/>
        <w:rPr>
          <w:rFonts w:eastAsia="Times New Roman"/>
          <w:color w:val="000000"/>
          <w:spacing w:val="3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>7.</w:t>
      </w:r>
      <w:r w:rsidR="0092728C" w:rsidRPr="0040778C">
        <w:rPr>
          <w:rFonts w:eastAsia="Times New Roman"/>
          <w:color w:val="000000"/>
          <w:spacing w:val="3"/>
          <w:sz w:val="22"/>
          <w:szCs w:val="22"/>
        </w:rPr>
        <w:t>ЭКГ.</w:t>
      </w:r>
    </w:p>
    <w:p w:rsidR="0092728C" w:rsidRPr="0040778C" w:rsidRDefault="0040778C" w:rsidP="0040778C">
      <w:pPr>
        <w:shd w:val="clear" w:color="auto" w:fill="FFFFFF"/>
        <w:tabs>
          <w:tab w:val="left" w:pos="1906"/>
          <w:tab w:val="left" w:pos="7594"/>
        </w:tabs>
        <w:ind w:right="-40"/>
        <w:jc w:val="both"/>
        <w:rPr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>8.</w:t>
      </w:r>
      <w:r w:rsidR="0092728C" w:rsidRPr="0040778C">
        <w:rPr>
          <w:rFonts w:eastAsia="Times New Roman"/>
          <w:color w:val="000000"/>
          <w:spacing w:val="3"/>
          <w:sz w:val="22"/>
          <w:szCs w:val="22"/>
          <w:lang w:val="en-US"/>
        </w:rPr>
        <w:t>R</w:t>
      </w:r>
      <w:r w:rsidR="0092728C" w:rsidRPr="0040778C">
        <w:rPr>
          <w:rFonts w:eastAsia="Times New Roman"/>
          <w:color w:val="000000"/>
          <w:spacing w:val="3"/>
          <w:sz w:val="22"/>
          <w:szCs w:val="22"/>
        </w:rPr>
        <w:t>-графия.</w:t>
      </w:r>
      <w:r w:rsidR="0092728C" w:rsidRPr="0040778C">
        <w:rPr>
          <w:sz w:val="22"/>
          <w:szCs w:val="22"/>
        </w:rPr>
        <w:t xml:space="preserve">            </w:t>
      </w:r>
    </w:p>
    <w:p w:rsidR="0092728C" w:rsidRDefault="0092728C" w:rsidP="009272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2728C" w:rsidRDefault="0092728C" w:rsidP="0092728C">
      <w:r>
        <w:t>Утвержден на заседании кафедры, протокол</w:t>
      </w:r>
      <w:r w:rsidR="0040778C">
        <w:t xml:space="preserve"> </w:t>
      </w:r>
      <w:r w:rsidR="0040778C">
        <w:t xml:space="preserve"> № _</w:t>
      </w:r>
      <w:r w:rsidR="0040778C">
        <w:rPr>
          <w:u w:val="single"/>
        </w:rPr>
        <w:t>2</w:t>
      </w:r>
      <w:r w:rsidR="0040778C">
        <w:t>_</w:t>
      </w:r>
      <w:r>
        <w:t xml:space="preserve"> от «_</w:t>
      </w:r>
      <w:r>
        <w:rPr>
          <w:u w:val="single"/>
        </w:rPr>
        <w:t>10</w:t>
      </w:r>
      <w:r>
        <w:t xml:space="preserve">_» </w:t>
      </w:r>
      <w:r>
        <w:rPr>
          <w:u w:val="single"/>
        </w:rPr>
        <w:t>сентября</w:t>
      </w:r>
      <w:r w:rsidR="0040778C">
        <w:rPr>
          <w:u w:val="single"/>
        </w:rPr>
        <w:t xml:space="preserve"> </w:t>
      </w:r>
      <w:r>
        <w:t>2018</w:t>
      </w:r>
      <w:r w:rsidR="0040778C">
        <w:t xml:space="preserve"> </w:t>
      </w:r>
      <w:r>
        <w:t>г.</w:t>
      </w:r>
    </w:p>
    <w:p w:rsidR="0092728C" w:rsidRDefault="0092728C" w:rsidP="0092728C"/>
    <w:p w:rsidR="0092728C" w:rsidRDefault="0092728C" w:rsidP="0092728C"/>
    <w:p w:rsidR="0092728C" w:rsidRDefault="0092728C" w:rsidP="0092728C">
      <w:r>
        <w:t>Заведующий кафедрой: ___</w:t>
      </w:r>
      <w:proofErr w:type="spellStart"/>
      <w:r>
        <w:rPr>
          <w:u w:val="single"/>
        </w:rPr>
        <w:t>Эседов</w:t>
      </w:r>
      <w:proofErr w:type="spellEnd"/>
      <w:r>
        <w:rPr>
          <w:u w:val="single"/>
        </w:rPr>
        <w:t xml:space="preserve">  Э. М., ,д.м.н., профессор</w:t>
      </w:r>
      <w:r>
        <w:t>______/__________________</w:t>
      </w:r>
    </w:p>
    <w:p w:rsidR="0092728C" w:rsidRDefault="0092728C" w:rsidP="0092728C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92728C" w:rsidRDefault="0092728C" w:rsidP="0092728C"/>
    <w:p w:rsidR="0092728C" w:rsidRDefault="0092728C" w:rsidP="0092728C">
      <w:r>
        <w:t>Составители:</w:t>
      </w:r>
    </w:p>
    <w:p w:rsidR="0092728C" w:rsidRDefault="0092728C" w:rsidP="0092728C">
      <w:r>
        <w:t>________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Эседов</w:t>
      </w:r>
      <w:proofErr w:type="spellEnd"/>
      <w:r>
        <w:rPr>
          <w:u w:val="single"/>
        </w:rPr>
        <w:t xml:space="preserve">  Э. М., ,д.м.н., </w:t>
      </w:r>
      <w:proofErr w:type="spellStart"/>
      <w:r>
        <w:rPr>
          <w:u w:val="single"/>
        </w:rPr>
        <w:t>профессор</w:t>
      </w:r>
      <w:proofErr w:type="gramStart"/>
      <w:r>
        <w:rPr>
          <w:u w:val="single"/>
        </w:rPr>
        <w:t>,з</w:t>
      </w:r>
      <w:proofErr w:type="gramEnd"/>
      <w:r>
        <w:rPr>
          <w:u w:val="single"/>
        </w:rPr>
        <w:t>ав.кафедрой</w:t>
      </w:r>
      <w:proofErr w:type="spellEnd"/>
      <w:r>
        <w:t>_____/__________________________</w:t>
      </w:r>
    </w:p>
    <w:p w:rsidR="0092728C" w:rsidRDefault="0092728C" w:rsidP="0092728C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92728C" w:rsidRDefault="0092728C" w:rsidP="0092728C">
      <w:r>
        <w:t xml:space="preserve">________ </w:t>
      </w:r>
      <w:r>
        <w:rPr>
          <w:u w:val="single"/>
        </w:rPr>
        <w:t>Ахмедова Ф.Д.,</w:t>
      </w:r>
      <w:proofErr w:type="spellStart"/>
      <w:r>
        <w:rPr>
          <w:u w:val="single"/>
        </w:rPr>
        <w:t>к.м.н</w:t>
      </w:r>
      <w:proofErr w:type="spellEnd"/>
      <w:r>
        <w:rPr>
          <w:u w:val="single"/>
        </w:rPr>
        <w:t>.,</w:t>
      </w:r>
      <w:r>
        <w:t xml:space="preserve"> </w:t>
      </w:r>
      <w:proofErr w:type="spellStart"/>
      <w:r>
        <w:rPr>
          <w:u w:val="single"/>
        </w:rPr>
        <w:t>доцент</w:t>
      </w:r>
      <w:proofErr w:type="gramStart"/>
      <w:r>
        <w:rPr>
          <w:u w:val="single"/>
        </w:rPr>
        <w:t>,з</w:t>
      </w:r>
      <w:proofErr w:type="gramEnd"/>
      <w:r>
        <w:rPr>
          <w:u w:val="single"/>
        </w:rPr>
        <w:t>ав.уч.частью</w:t>
      </w:r>
      <w:proofErr w:type="spellEnd"/>
      <w:r>
        <w:t>________/__________________________</w:t>
      </w:r>
    </w:p>
    <w:p w:rsidR="0092728C" w:rsidRDefault="0092728C" w:rsidP="0092728C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92728C" w:rsidRDefault="0092728C" w:rsidP="0092728C">
      <w:pPr>
        <w:rPr>
          <w:i/>
        </w:rPr>
      </w:pPr>
      <w:r>
        <w:t>_________</w:t>
      </w:r>
      <w:r>
        <w:rPr>
          <w:u w:val="single"/>
        </w:rPr>
        <w:t>Мусаева Л.Н.,ассистент</w:t>
      </w:r>
      <w:r>
        <w:t>________________________/__________________________</w:t>
      </w:r>
    </w:p>
    <w:p w:rsidR="000A1A86" w:rsidRDefault="0092728C" w:rsidP="0040778C">
      <w:pPr>
        <w:rPr>
          <w:sz w:val="24"/>
          <w:szCs w:val="24"/>
        </w:rPr>
      </w:pPr>
      <w:r>
        <w:rPr>
          <w:i/>
        </w:rPr>
        <w:t xml:space="preserve">          ФИО, ученая степень, ученое звание, должность                         подпись</w:t>
      </w:r>
    </w:p>
    <w:sectPr w:rsidR="000A1A86" w:rsidSect="009D7F25">
      <w:type w:val="continuous"/>
      <w:pgSz w:w="11909" w:h="16834"/>
      <w:pgMar w:top="1440" w:right="1314" w:bottom="720" w:left="162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005"/>
    <w:multiLevelType w:val="hybridMultilevel"/>
    <w:tmpl w:val="C92AD076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1B7E"/>
    <w:multiLevelType w:val="hybridMultilevel"/>
    <w:tmpl w:val="149871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D0A16"/>
    <w:multiLevelType w:val="multilevel"/>
    <w:tmpl w:val="27321B9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2068"/>
    <w:rsid w:val="000A1A86"/>
    <w:rsid w:val="0040778C"/>
    <w:rsid w:val="005B17D7"/>
    <w:rsid w:val="007E0BD9"/>
    <w:rsid w:val="0092728C"/>
    <w:rsid w:val="009D7F25"/>
    <w:rsid w:val="009E132E"/>
    <w:rsid w:val="00AB076B"/>
    <w:rsid w:val="00B67054"/>
    <w:rsid w:val="00BA2068"/>
    <w:rsid w:val="00D75B8A"/>
    <w:rsid w:val="00E9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кеа</dc:creator>
  <cp:lastModifiedBy>гость 3</cp:lastModifiedBy>
  <cp:revision>11</cp:revision>
  <dcterms:created xsi:type="dcterms:W3CDTF">2013-10-19T20:58:00Z</dcterms:created>
  <dcterms:modified xsi:type="dcterms:W3CDTF">2019-01-07T15:19:00Z</dcterms:modified>
</cp:coreProperties>
</file>