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E" w:rsidRDefault="003C772E">
      <w:pPr>
        <w:shd w:val="clear" w:color="auto" w:fill="FFFFFF"/>
        <w:tabs>
          <w:tab w:val="left" w:pos="245"/>
        </w:tabs>
        <w:spacing w:line="278" w:lineRule="exact"/>
        <w:rPr>
          <w:rFonts w:eastAsia="Times New Roman"/>
          <w:b/>
          <w:bCs/>
          <w:color w:val="000000"/>
          <w:sz w:val="28"/>
          <w:szCs w:val="28"/>
        </w:rPr>
      </w:pPr>
    </w:p>
    <w:p w:rsidR="0065041E" w:rsidRPr="00457AAA" w:rsidRDefault="0065041E" w:rsidP="0065041E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65041E" w:rsidRPr="00457AAA" w:rsidRDefault="0065041E" w:rsidP="0065041E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65041E" w:rsidRPr="00457AAA" w:rsidRDefault="0065041E" w:rsidP="0065041E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65041E" w:rsidRPr="00457AAA" w:rsidRDefault="0065041E" w:rsidP="0065041E">
      <w:pPr>
        <w:jc w:val="center"/>
        <w:rPr>
          <w:sz w:val="24"/>
          <w:szCs w:val="24"/>
        </w:rPr>
      </w:pPr>
    </w:p>
    <w:p w:rsidR="0065041E" w:rsidRPr="00F2452D" w:rsidRDefault="0065041E" w:rsidP="0065041E">
      <w:pPr>
        <w:jc w:val="center"/>
        <w:rPr>
          <w:bCs/>
        </w:rPr>
      </w:pPr>
      <w:r>
        <w:rPr>
          <w:bCs/>
        </w:rPr>
        <w:t>ЭКЗАМЕНАЦИОННЫЙ БИЛЕТ № 9</w:t>
      </w:r>
    </w:p>
    <w:p w:rsidR="0065041E" w:rsidRDefault="0065041E" w:rsidP="0065041E">
      <w:pPr>
        <w:shd w:val="clear" w:color="auto" w:fill="FFFFFF"/>
        <w:tabs>
          <w:tab w:val="left" w:pos="245"/>
        </w:tabs>
        <w:spacing w:line="278" w:lineRule="exact"/>
        <w:jc w:val="center"/>
      </w:pPr>
    </w:p>
    <w:p w:rsidR="00130FB7" w:rsidRPr="00130FB7" w:rsidRDefault="00130FB7" w:rsidP="0065041E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74" w:line="283" w:lineRule="exact"/>
        <w:ind w:left="19" w:right="1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Биохимический анализ крови: АСТ 110 </w:t>
      </w:r>
      <w:proofErr w:type="spellStart"/>
      <w:proofErr w:type="gramStart"/>
      <w:r>
        <w:rPr>
          <w:color w:val="000000"/>
          <w:spacing w:val="-16"/>
          <w:sz w:val="24"/>
          <w:szCs w:val="24"/>
        </w:rPr>
        <w:t>Ед</w:t>
      </w:r>
      <w:proofErr w:type="spellEnd"/>
      <w:proofErr w:type="gramEnd"/>
      <w:r>
        <w:rPr>
          <w:color w:val="000000"/>
          <w:spacing w:val="-16"/>
          <w:sz w:val="24"/>
          <w:szCs w:val="24"/>
        </w:rPr>
        <w:t xml:space="preserve">, АЛТ 80 </w:t>
      </w:r>
      <w:proofErr w:type="spellStart"/>
      <w:r>
        <w:rPr>
          <w:color w:val="000000"/>
          <w:spacing w:val="-16"/>
          <w:sz w:val="24"/>
          <w:szCs w:val="24"/>
        </w:rPr>
        <w:t>Ед</w:t>
      </w:r>
      <w:proofErr w:type="spellEnd"/>
      <w:r>
        <w:rPr>
          <w:color w:val="000000"/>
          <w:spacing w:val="-16"/>
          <w:sz w:val="24"/>
          <w:szCs w:val="24"/>
        </w:rPr>
        <w:t>, гамма-</w:t>
      </w:r>
      <w:proofErr w:type="spellStart"/>
      <w:r>
        <w:rPr>
          <w:color w:val="000000"/>
          <w:spacing w:val="-16"/>
          <w:sz w:val="24"/>
          <w:szCs w:val="24"/>
        </w:rPr>
        <w:t>глутамат</w:t>
      </w:r>
      <w:proofErr w:type="spellEnd"/>
      <w:r>
        <w:rPr>
          <w:color w:val="000000"/>
          <w:spacing w:val="-16"/>
          <w:sz w:val="24"/>
          <w:szCs w:val="24"/>
        </w:rPr>
        <w:t>-</w:t>
      </w:r>
      <w:proofErr w:type="spellStart"/>
      <w:r>
        <w:rPr>
          <w:color w:val="000000"/>
          <w:spacing w:val="-16"/>
          <w:sz w:val="24"/>
          <w:szCs w:val="24"/>
        </w:rPr>
        <w:t>транспепдидаза</w:t>
      </w:r>
      <w:proofErr w:type="spellEnd"/>
      <w:r>
        <w:rPr>
          <w:color w:val="000000"/>
          <w:spacing w:val="-16"/>
          <w:sz w:val="24"/>
          <w:szCs w:val="24"/>
        </w:rPr>
        <w:t xml:space="preserve"> 240 </w:t>
      </w:r>
      <w:proofErr w:type="spellStart"/>
      <w:r>
        <w:rPr>
          <w:color w:val="000000"/>
          <w:spacing w:val="-16"/>
          <w:sz w:val="24"/>
          <w:szCs w:val="24"/>
        </w:rPr>
        <w:t>Ед</w:t>
      </w:r>
      <w:proofErr w:type="spellEnd"/>
      <w:r>
        <w:rPr>
          <w:color w:val="000000"/>
          <w:spacing w:val="-16"/>
          <w:sz w:val="24"/>
          <w:szCs w:val="24"/>
        </w:rPr>
        <w:t xml:space="preserve">; билирубин 100 </w:t>
      </w:r>
      <w:proofErr w:type="spellStart"/>
      <w:r>
        <w:rPr>
          <w:color w:val="000000"/>
          <w:spacing w:val="-16"/>
          <w:sz w:val="24"/>
          <w:szCs w:val="24"/>
        </w:rPr>
        <w:t>мкмоль</w:t>
      </w:r>
      <w:proofErr w:type="spellEnd"/>
      <w:r>
        <w:rPr>
          <w:color w:val="000000"/>
          <w:spacing w:val="-16"/>
          <w:sz w:val="24"/>
          <w:szCs w:val="24"/>
        </w:rPr>
        <w:t xml:space="preserve">/л, прямой 80 </w:t>
      </w:r>
      <w:proofErr w:type="spellStart"/>
      <w:r>
        <w:rPr>
          <w:color w:val="000000"/>
          <w:spacing w:val="-16"/>
          <w:sz w:val="24"/>
          <w:szCs w:val="24"/>
        </w:rPr>
        <w:t>мкмоль</w:t>
      </w:r>
      <w:proofErr w:type="spellEnd"/>
      <w:r>
        <w:rPr>
          <w:color w:val="000000"/>
          <w:spacing w:val="-16"/>
          <w:sz w:val="24"/>
          <w:szCs w:val="24"/>
        </w:rPr>
        <w:t>/л</w:t>
      </w:r>
      <w:r w:rsidR="002009FE">
        <w:rPr>
          <w:color w:val="000000"/>
          <w:spacing w:val="-16"/>
          <w:sz w:val="24"/>
          <w:szCs w:val="24"/>
        </w:rPr>
        <w:t xml:space="preserve">; </w:t>
      </w:r>
      <w:r w:rsidR="00422AA0">
        <w:rPr>
          <w:color w:val="000000"/>
          <w:spacing w:val="-16"/>
          <w:sz w:val="24"/>
          <w:szCs w:val="24"/>
        </w:rPr>
        <w:t xml:space="preserve">; общий белок 55 г/л, альбумины 25 г/л; </w:t>
      </w:r>
      <w:proofErr w:type="spellStart"/>
      <w:r w:rsidR="00422AA0">
        <w:rPr>
          <w:color w:val="000000"/>
          <w:spacing w:val="-16"/>
          <w:sz w:val="24"/>
          <w:szCs w:val="24"/>
        </w:rPr>
        <w:t>протромбиновый</w:t>
      </w:r>
      <w:proofErr w:type="spellEnd"/>
      <w:r w:rsidR="00422AA0">
        <w:rPr>
          <w:color w:val="000000"/>
          <w:spacing w:val="-16"/>
          <w:sz w:val="24"/>
          <w:szCs w:val="24"/>
        </w:rPr>
        <w:t xml:space="preserve"> индекс 60%.</w:t>
      </w:r>
    </w:p>
    <w:p w:rsidR="003C772E" w:rsidRDefault="00AA2725" w:rsidP="0065041E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74" w:line="283" w:lineRule="exact"/>
        <w:ind w:left="19" w:right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Анализ мокроты, </w:t>
      </w:r>
      <w:proofErr w:type="spellStart"/>
      <w:r>
        <w:rPr>
          <w:rFonts w:eastAsia="Times New Roman"/>
          <w:color w:val="000000"/>
          <w:sz w:val="24"/>
          <w:szCs w:val="24"/>
        </w:rPr>
        <w:t>слизисто</w:t>
      </w:r>
      <w:proofErr w:type="spellEnd"/>
      <w:r>
        <w:rPr>
          <w:rFonts w:eastAsia="Times New Roman"/>
          <w:color w:val="000000"/>
          <w:sz w:val="24"/>
          <w:szCs w:val="24"/>
        </w:rPr>
        <w:t>-гнойного хара</w:t>
      </w:r>
      <w:r w:rsidR="0065041E">
        <w:rPr>
          <w:rFonts w:eastAsia="Times New Roman"/>
          <w:color w:val="000000"/>
          <w:sz w:val="24"/>
          <w:szCs w:val="24"/>
        </w:rPr>
        <w:t xml:space="preserve">ктера, много лейкоцитов, высеян </w:t>
      </w:r>
      <w:r>
        <w:rPr>
          <w:rFonts w:eastAsia="Times New Roman"/>
          <w:color w:val="000000"/>
          <w:spacing w:val="-1"/>
          <w:sz w:val="24"/>
          <w:szCs w:val="24"/>
        </w:rPr>
        <w:t>стафилококк.</w:t>
      </w:r>
    </w:p>
    <w:p w:rsidR="0065041E" w:rsidRDefault="00AA2725" w:rsidP="0065041E">
      <w:pPr>
        <w:shd w:val="clear" w:color="auto" w:fill="FFFFFF"/>
        <w:tabs>
          <w:tab w:val="left" w:pos="245"/>
          <w:tab w:val="left" w:pos="7797"/>
        </w:tabs>
        <w:spacing w:before="274"/>
        <w:jc w:val="both"/>
      </w:pPr>
      <w:r>
        <w:rPr>
          <w:color w:val="000000"/>
          <w:spacing w:val="-1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Выпишите рецепты на антибиотики из группы цефалоспоринов.</w:t>
      </w:r>
    </w:p>
    <w:p w:rsidR="003C772E" w:rsidRDefault="00AA2725" w:rsidP="0065041E">
      <w:pPr>
        <w:shd w:val="clear" w:color="auto" w:fill="FFFFFF"/>
        <w:tabs>
          <w:tab w:val="left" w:pos="245"/>
        </w:tabs>
        <w:spacing w:line="269" w:lineRule="exact"/>
        <w:ind w:left="14" w:right="1"/>
        <w:jc w:val="both"/>
      </w:pPr>
      <w:r>
        <w:rPr>
          <w:color w:val="000000"/>
          <w:spacing w:val="-5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Больной В., 48 лет, беспокоит нарас</w:t>
      </w:r>
      <w:r w:rsidR="0065041E">
        <w:rPr>
          <w:rFonts w:eastAsia="Times New Roman"/>
          <w:color w:val="000000"/>
          <w:spacing w:val="2"/>
          <w:sz w:val="24"/>
          <w:szCs w:val="24"/>
        </w:rPr>
        <w:t xml:space="preserve">тающая слабость, тянущие боли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правом подреберье, похудел за полгода 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на 5 кг. При осмотре обнаружена </w:t>
      </w:r>
      <w:r>
        <w:rPr>
          <w:rFonts w:eastAsia="Times New Roman"/>
          <w:color w:val="000000"/>
          <w:spacing w:val="1"/>
          <w:sz w:val="24"/>
          <w:szCs w:val="24"/>
        </w:rPr>
        <w:t>выступающая из-под края реберной дуги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 на 7 см. уплотненная бугристая </w:t>
      </w:r>
      <w:r>
        <w:rPr>
          <w:rFonts w:eastAsia="Times New Roman"/>
          <w:color w:val="000000"/>
          <w:sz w:val="24"/>
          <w:szCs w:val="24"/>
        </w:rPr>
        <w:t>печень. Селезенка не пальпируется. В анализе крови: НЬ-90г/л,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эр</w:t>
      </w:r>
      <w:r w:rsidR="00422AA0">
        <w:rPr>
          <w:rFonts w:eastAsia="Times New Roman"/>
          <w:color w:val="000000"/>
          <w:spacing w:val="3"/>
          <w:sz w:val="24"/>
          <w:szCs w:val="24"/>
        </w:rPr>
        <w:t>и</w:t>
      </w:r>
      <w:bookmarkStart w:id="0" w:name="_GoBack"/>
      <w:bookmarkEnd w:id="0"/>
      <w:r>
        <w:rPr>
          <w:rFonts w:eastAsia="Times New Roman"/>
          <w:color w:val="000000"/>
          <w:spacing w:val="3"/>
          <w:sz w:val="24"/>
          <w:szCs w:val="24"/>
        </w:rPr>
        <w:t>т.-2.8х10</w:t>
      </w:r>
      <w:r>
        <w:rPr>
          <w:rFonts w:eastAsia="Times New Roman"/>
          <w:color w:val="000000"/>
          <w:spacing w:val="3"/>
          <w:sz w:val="24"/>
          <w:szCs w:val="24"/>
          <w:vertAlign w:val="superscript"/>
        </w:rPr>
        <w:t>12</w:t>
      </w:r>
      <w:r w:rsidR="0065041E">
        <w:rPr>
          <w:rFonts w:eastAsia="Times New Roman"/>
          <w:color w:val="000000"/>
          <w:spacing w:val="3"/>
          <w:sz w:val="24"/>
          <w:szCs w:val="24"/>
        </w:rPr>
        <w:t>/л, лейкоц.-6.0х10</w:t>
      </w:r>
      <w:r>
        <w:rPr>
          <w:rFonts w:eastAsia="Times New Roman"/>
          <w:color w:val="000000"/>
          <w:spacing w:val="3"/>
          <w:sz w:val="24"/>
          <w:szCs w:val="24"/>
          <w:vertAlign w:val="superscript"/>
        </w:rPr>
        <w:t>9</w:t>
      </w:r>
      <w:r w:rsidR="0065041E">
        <w:rPr>
          <w:rFonts w:eastAsia="Times New Roman"/>
          <w:color w:val="000000"/>
          <w:spacing w:val="3"/>
          <w:sz w:val="24"/>
          <w:szCs w:val="24"/>
        </w:rPr>
        <w:t xml:space="preserve">/л, формула не изменена. СОЭ-47 </w:t>
      </w:r>
      <w:r>
        <w:rPr>
          <w:rFonts w:eastAsia="Times New Roman"/>
          <w:color w:val="000000"/>
          <w:spacing w:val="-2"/>
          <w:sz w:val="24"/>
          <w:szCs w:val="24"/>
        </w:rPr>
        <w:t>мм/час.</w:t>
      </w:r>
    </w:p>
    <w:p w:rsidR="003C772E" w:rsidRDefault="00AA2725" w:rsidP="0065041E">
      <w:pPr>
        <w:shd w:val="clear" w:color="auto" w:fill="FFFFFF"/>
        <w:spacing w:line="269" w:lineRule="exact"/>
        <w:ind w:left="1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Вопросы: 1. Диагноз.</w:t>
      </w:r>
    </w:p>
    <w:p w:rsidR="003C772E" w:rsidRDefault="00AA2725" w:rsidP="0065041E">
      <w:pPr>
        <w:shd w:val="clear" w:color="auto" w:fill="FFFFFF"/>
        <w:spacing w:before="14"/>
        <w:ind w:left="720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Дополнительные методы исследования.</w:t>
      </w:r>
    </w:p>
    <w:p w:rsidR="0065041E" w:rsidRDefault="00AA2725" w:rsidP="0065041E">
      <w:pPr>
        <w:shd w:val="clear" w:color="auto" w:fill="FFFFFF"/>
        <w:tabs>
          <w:tab w:val="left" w:pos="562"/>
        </w:tabs>
        <w:spacing w:before="278" w:line="269" w:lineRule="exact"/>
        <w:ind w:left="38" w:right="1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Больная Н., 20 лет, поступила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 в стационар с жалобами на сла</w:t>
      </w:r>
      <w:r w:rsidR="0065041E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бость, головокружение, желтушность кожи.</w:t>
      </w:r>
      <w:r w:rsidR="0065041E"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Больна в течение 15 лет, когда впервые появилась желтуха. В последний </w:t>
      </w:r>
      <w:r>
        <w:rPr>
          <w:rFonts w:eastAsia="Times New Roman"/>
          <w:color w:val="000000"/>
          <w:spacing w:val="2"/>
          <w:sz w:val="24"/>
          <w:szCs w:val="24"/>
        </w:rPr>
        <w:t>год отмечается значительное снижение гемоглобина. Мать больной страда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ет рецидивирующей желтухой и приступами </w:t>
      </w:r>
      <w:proofErr w:type="spellStart"/>
      <w:r>
        <w:rPr>
          <w:rFonts w:eastAsia="Times New Roman"/>
          <w:color w:val="000000"/>
          <w:sz w:val="24"/>
          <w:szCs w:val="24"/>
        </w:rPr>
        <w:t>желчекаменной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болезни. Объек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тивно</w:t>
      </w:r>
      <w:r w:rsidR="00422AA0">
        <w:rPr>
          <w:rFonts w:eastAsia="Times New Roman"/>
          <w:color w:val="000000"/>
          <w:spacing w:val="2"/>
          <w:sz w:val="24"/>
          <w:szCs w:val="24"/>
        </w:rPr>
        <w:t>:</w:t>
      </w:r>
      <w:r w:rsidR="0065041E">
        <w:rPr>
          <w:rFonts w:eastAsia="Times New Roman"/>
          <w:color w:val="000000"/>
          <w:spacing w:val="2"/>
          <w:sz w:val="24"/>
          <w:szCs w:val="24"/>
        </w:rPr>
        <w:t xml:space="preserve"> кожа и склеры </w:t>
      </w:r>
      <w:proofErr w:type="gramStart"/>
      <w:r w:rsidR="0065041E">
        <w:rPr>
          <w:rFonts w:eastAsia="Times New Roman"/>
          <w:color w:val="000000"/>
          <w:spacing w:val="2"/>
          <w:sz w:val="24"/>
          <w:szCs w:val="24"/>
        </w:rPr>
        <w:t>бледно-</w:t>
      </w:r>
      <w:r>
        <w:rPr>
          <w:rFonts w:eastAsia="Times New Roman"/>
          <w:color w:val="000000"/>
          <w:spacing w:val="2"/>
          <w:sz w:val="24"/>
          <w:szCs w:val="24"/>
        </w:rPr>
        <w:t>желтушны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. Периферические лимфоузлы не </w:t>
      </w:r>
      <w:r>
        <w:rPr>
          <w:rFonts w:eastAsia="Times New Roman"/>
          <w:color w:val="000000"/>
          <w:sz w:val="24"/>
          <w:szCs w:val="24"/>
        </w:rPr>
        <w:t xml:space="preserve">увеличены Органы дыхания и </w:t>
      </w:r>
      <w:r w:rsidR="00422AA0">
        <w:rPr>
          <w:rFonts w:eastAsia="Times New Roman"/>
          <w:color w:val="000000"/>
          <w:sz w:val="24"/>
          <w:szCs w:val="24"/>
        </w:rPr>
        <w:t>кровообращения</w:t>
      </w:r>
      <w:r>
        <w:rPr>
          <w:rFonts w:eastAsia="Times New Roman"/>
          <w:color w:val="000000"/>
          <w:sz w:val="24"/>
          <w:szCs w:val="24"/>
        </w:rPr>
        <w:t xml:space="preserve"> без особенностей. </w:t>
      </w:r>
      <w:r>
        <w:rPr>
          <w:rFonts w:eastAsia="Times New Roman"/>
          <w:color w:val="000000"/>
          <w:spacing w:val="6"/>
          <w:sz w:val="24"/>
          <w:szCs w:val="24"/>
        </w:rPr>
        <w:t>Селезенка увеличена на 4</w:t>
      </w:r>
      <w:r w:rsidR="0065041E">
        <w:rPr>
          <w:rFonts w:eastAsia="Times New Roman"/>
          <w:color w:val="000000"/>
          <w:spacing w:val="6"/>
          <w:sz w:val="24"/>
          <w:szCs w:val="24"/>
        </w:rPr>
        <w:t xml:space="preserve"> см, плотная, безболезненная. Ан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рови: </w:t>
      </w:r>
      <w:r w:rsidR="0065041E">
        <w:rPr>
          <w:rFonts w:eastAsia="Times New Roman"/>
          <w:color w:val="000000"/>
          <w:spacing w:val="1"/>
          <w:sz w:val="24"/>
          <w:szCs w:val="24"/>
        </w:rPr>
        <w:t>Н</w:t>
      </w:r>
      <w:r w:rsidR="0065041E">
        <w:rPr>
          <w:rFonts w:eastAsia="Times New Roman"/>
          <w:color w:val="000000"/>
          <w:spacing w:val="1"/>
          <w:sz w:val="24"/>
          <w:szCs w:val="24"/>
          <w:lang w:val="en-US"/>
        </w:rPr>
        <w:t>b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-63 г/л, </w:t>
      </w:r>
      <w:r>
        <w:rPr>
          <w:rFonts w:eastAsia="Times New Roman"/>
          <w:color w:val="000000"/>
          <w:spacing w:val="1"/>
          <w:sz w:val="24"/>
          <w:szCs w:val="24"/>
        </w:rPr>
        <w:t>эр.-1,88 х 10</w:t>
      </w:r>
      <w:r w:rsidR="0065041E">
        <w:rPr>
          <w:rFonts w:eastAsia="Times New Roman"/>
          <w:color w:val="000000"/>
          <w:spacing w:val="1"/>
          <w:sz w:val="24"/>
          <w:szCs w:val="24"/>
          <w:vertAlign w:val="superscript"/>
        </w:rPr>
        <w:t>12</w:t>
      </w:r>
      <w:r>
        <w:rPr>
          <w:rFonts w:eastAsia="Times New Roman"/>
          <w:color w:val="000000"/>
          <w:spacing w:val="1"/>
          <w:sz w:val="24"/>
          <w:szCs w:val="24"/>
        </w:rPr>
        <w:t xml:space="preserve">/л, </w:t>
      </w:r>
      <w:r w:rsidR="0065041E">
        <w:rPr>
          <w:rFonts w:eastAsia="Times New Roman"/>
          <w:color w:val="000000"/>
          <w:spacing w:val="1"/>
          <w:sz w:val="24"/>
          <w:szCs w:val="24"/>
        </w:rPr>
        <w:t>л.-7,Зх10</w:t>
      </w:r>
      <w:r w:rsidR="0065041E">
        <w:rPr>
          <w:rFonts w:eastAsia="Times New Roman"/>
          <w:color w:val="000000"/>
          <w:spacing w:val="1"/>
          <w:sz w:val="24"/>
          <w:szCs w:val="24"/>
          <w:vertAlign w:val="superscript"/>
        </w:rPr>
        <w:t>9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/л,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ЦП -1,0, </w:t>
      </w:r>
      <w:r w:rsidR="0065041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рет</w:t>
      </w:r>
      <w:r w:rsidR="00422AA0"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кулоц</w:t>
      </w:r>
      <w:r w:rsidR="00422AA0"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ты-34 %, </w:t>
      </w:r>
      <w:r>
        <w:rPr>
          <w:rFonts w:eastAsia="Times New Roman"/>
          <w:color w:val="000000"/>
          <w:spacing w:val="2"/>
          <w:sz w:val="24"/>
          <w:szCs w:val="24"/>
        </w:rPr>
        <w:t>средний диаметр эр</w:t>
      </w:r>
      <w:r w:rsidR="00422AA0"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троц</w:t>
      </w:r>
      <w:r w:rsidR="00422AA0"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та-6,6 мкм, средний объем эр</w:t>
      </w:r>
      <w:r w:rsidR="00422AA0"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троцита-130 мкм</w:t>
      </w:r>
      <w:r w:rsidR="00422AA0">
        <w:rPr>
          <w:rFonts w:eastAsia="Times New Roman"/>
          <w:color w:val="000000"/>
          <w:spacing w:val="2"/>
          <w:sz w:val="24"/>
          <w:szCs w:val="24"/>
          <w:vertAlign w:val="superscript"/>
        </w:rPr>
        <w:t>3</w:t>
      </w:r>
      <w:r>
        <w:rPr>
          <w:rFonts w:eastAsia="Times New Roman"/>
          <w:color w:val="000000"/>
          <w:spacing w:val="2"/>
          <w:sz w:val="24"/>
          <w:szCs w:val="24"/>
        </w:rPr>
        <w:t>, показатель сферичности- 2,08. Осмотич</w:t>
      </w:r>
      <w:r w:rsidR="00422AA0">
        <w:rPr>
          <w:rFonts w:eastAsia="Times New Roman"/>
          <w:color w:val="000000"/>
          <w:spacing w:val="2"/>
          <w:sz w:val="24"/>
          <w:szCs w:val="24"/>
        </w:rPr>
        <w:t>еская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резистентность эритро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цитов</w:t>
      </w:r>
      <w:r w:rsidR="00422AA0">
        <w:rPr>
          <w:rFonts w:eastAsia="Times New Roman"/>
          <w:color w:val="000000"/>
          <w:spacing w:val="5"/>
          <w:sz w:val="24"/>
          <w:szCs w:val="24"/>
        </w:rPr>
        <w:t>:</w:t>
      </w:r>
      <w:r w:rsidR="0065041E">
        <w:rPr>
          <w:rFonts w:eastAsia="Times New Roman"/>
          <w:color w:val="000000"/>
          <w:spacing w:val="5"/>
          <w:sz w:val="24"/>
          <w:szCs w:val="24"/>
        </w:rPr>
        <w:t xml:space="preserve"> мин.-0,65</w:t>
      </w:r>
      <w:r w:rsidRPr="00AA2725">
        <w:rPr>
          <w:rFonts w:eastAsia="Times New Roman"/>
          <w:color w:val="000000"/>
          <w:spacing w:val="5"/>
          <w:sz w:val="24"/>
          <w:szCs w:val="24"/>
        </w:rPr>
        <w:t>%</w:t>
      </w:r>
      <w:r w:rsidR="0065041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en-US"/>
        </w:rPr>
        <w:t>NaCl</w:t>
      </w:r>
      <w:proofErr w:type="spellEnd"/>
      <w:r w:rsidR="00422AA0">
        <w:rPr>
          <w:rFonts w:eastAsia="Times New Roman"/>
          <w:color w:val="000000"/>
          <w:spacing w:val="5"/>
          <w:sz w:val="24"/>
          <w:szCs w:val="24"/>
        </w:rPr>
        <w:t>;</w:t>
      </w:r>
      <w:r w:rsidRPr="00AA272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65041E">
        <w:rPr>
          <w:rFonts w:eastAsia="Times New Roman"/>
          <w:color w:val="000000"/>
          <w:spacing w:val="5"/>
          <w:sz w:val="24"/>
          <w:szCs w:val="24"/>
        </w:rPr>
        <w:t>макс.- 0,42%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en-US"/>
        </w:rPr>
        <w:t>NaCL</w:t>
      </w:r>
      <w:proofErr w:type="spellEnd"/>
      <w:r w:rsidRPr="00AA2725">
        <w:rPr>
          <w:rFonts w:eastAsia="Times New Roman"/>
          <w:color w:val="000000"/>
          <w:spacing w:val="5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Билирубин общий-51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/л, непрямой-42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/л. </w:t>
      </w:r>
    </w:p>
    <w:p w:rsidR="003C772E" w:rsidRPr="0065041E" w:rsidRDefault="0065041E" w:rsidP="0065041E">
      <w:pPr>
        <w:shd w:val="clear" w:color="auto" w:fill="FFFFFF"/>
        <w:tabs>
          <w:tab w:val="left" w:pos="562"/>
        </w:tabs>
        <w:spacing w:before="278" w:line="269" w:lineRule="exact"/>
        <w:ind w:left="38" w:right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Вопросы: </w:t>
      </w:r>
      <w:r w:rsidR="00AA2725">
        <w:rPr>
          <w:rFonts w:eastAsia="Times New Roman"/>
          <w:color w:val="000000"/>
          <w:sz w:val="24"/>
          <w:szCs w:val="24"/>
        </w:rPr>
        <w:t>1. Поставьте диагноз. 2. Назначьте лечение.</w:t>
      </w:r>
    </w:p>
    <w:p w:rsidR="0065041E" w:rsidRDefault="00AA2725" w:rsidP="00AA2725">
      <w:pPr>
        <w:shd w:val="clear" w:color="auto" w:fill="FFFFFF"/>
        <w:tabs>
          <w:tab w:val="left" w:pos="274"/>
        </w:tabs>
        <w:spacing w:before="274"/>
        <w:ind w:left="38"/>
      </w:pPr>
      <w:r>
        <w:rPr>
          <w:color w:val="000000"/>
          <w:spacing w:val="-1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Проведите стернальную пункцию.</w:t>
      </w:r>
      <w:r>
        <w:t xml:space="preserve">  </w:t>
      </w:r>
    </w:p>
    <w:p w:rsidR="0065041E" w:rsidRPr="00F2452D" w:rsidRDefault="0065041E" w:rsidP="0065041E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AA2725" w:rsidRPr="0065041E" w:rsidRDefault="0065041E" w:rsidP="0065041E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  <w:r w:rsidR="00AA2725">
        <w:t xml:space="preserve">                                                    </w:t>
      </w:r>
    </w:p>
    <w:p w:rsidR="00AA2725" w:rsidRDefault="00AA2725" w:rsidP="00AA2725">
      <w:pPr>
        <w:shd w:val="clear" w:color="auto" w:fill="FFFFFF"/>
        <w:tabs>
          <w:tab w:val="left" w:pos="274"/>
        </w:tabs>
        <w:spacing w:before="274"/>
        <w:ind w:left="38"/>
      </w:pPr>
    </w:p>
    <w:p w:rsidR="0065041E" w:rsidRPr="00F2452D" w:rsidRDefault="0065041E" w:rsidP="0065041E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65041E" w:rsidRPr="00F2452D" w:rsidRDefault="0065041E" w:rsidP="0065041E"/>
    <w:p w:rsidR="0065041E" w:rsidRPr="00F2452D" w:rsidRDefault="0065041E" w:rsidP="0065041E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65041E" w:rsidRPr="00F2452D" w:rsidRDefault="0065041E" w:rsidP="0065041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5041E" w:rsidRPr="00F2452D" w:rsidRDefault="0065041E" w:rsidP="0065041E"/>
    <w:p w:rsidR="0065041E" w:rsidRPr="00F2452D" w:rsidRDefault="0065041E" w:rsidP="0065041E">
      <w:r w:rsidRPr="00F2452D">
        <w:t>Составители:</w:t>
      </w:r>
    </w:p>
    <w:p w:rsidR="0065041E" w:rsidRPr="00F2452D" w:rsidRDefault="0065041E" w:rsidP="0065041E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65041E" w:rsidRPr="00F2452D" w:rsidRDefault="0065041E" w:rsidP="0065041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5041E" w:rsidRPr="00F2452D" w:rsidRDefault="0065041E" w:rsidP="0065041E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65041E" w:rsidRPr="00F2452D" w:rsidRDefault="0065041E" w:rsidP="0065041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5041E" w:rsidRPr="00F2452D" w:rsidRDefault="0065041E" w:rsidP="0065041E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65041E" w:rsidRPr="00F2452D" w:rsidRDefault="0065041E" w:rsidP="0065041E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65041E" w:rsidRDefault="0065041E" w:rsidP="0065041E">
      <w:pPr>
        <w:rPr>
          <w:i/>
        </w:rPr>
      </w:pPr>
      <w:r w:rsidRPr="00F2452D">
        <w:rPr>
          <w:i/>
        </w:rPr>
        <w:t xml:space="preserve"> </w:t>
      </w:r>
    </w:p>
    <w:p w:rsidR="0065041E" w:rsidRPr="00F2452D" w:rsidRDefault="0065041E" w:rsidP="0065041E">
      <w:pPr>
        <w:rPr>
          <w:i/>
        </w:rPr>
      </w:pPr>
    </w:p>
    <w:p w:rsidR="0065041E" w:rsidRPr="00643D93" w:rsidRDefault="0065041E" w:rsidP="00422AA0">
      <w:pPr>
        <w:jc w:val="right"/>
        <w:rPr>
          <w:i/>
          <w:sz w:val="24"/>
          <w:szCs w:val="24"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  <w:r>
        <w:rPr>
          <w:i/>
          <w:sz w:val="24"/>
          <w:szCs w:val="24"/>
        </w:rPr>
        <w:t xml:space="preserve"> </w:t>
      </w:r>
    </w:p>
    <w:p w:rsidR="00AA2725" w:rsidRPr="0065041E" w:rsidRDefault="00AA2725" w:rsidP="0065041E">
      <w:pPr>
        <w:shd w:val="clear" w:color="auto" w:fill="FFFFFF"/>
        <w:tabs>
          <w:tab w:val="left" w:pos="274"/>
        </w:tabs>
        <w:spacing w:before="274"/>
      </w:pPr>
    </w:p>
    <w:sectPr w:rsidR="00AA2725" w:rsidRPr="0065041E" w:rsidSect="0065041E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1728"/>
    <w:multiLevelType w:val="singleLevel"/>
    <w:tmpl w:val="B9C40B4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C47"/>
    <w:rsid w:val="00007AC8"/>
    <w:rsid w:val="00130FB7"/>
    <w:rsid w:val="002009FE"/>
    <w:rsid w:val="003C772E"/>
    <w:rsid w:val="00422AA0"/>
    <w:rsid w:val="00584CBB"/>
    <w:rsid w:val="0065041E"/>
    <w:rsid w:val="00953C47"/>
    <w:rsid w:val="00A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6</cp:revision>
  <dcterms:created xsi:type="dcterms:W3CDTF">2013-10-19T19:25:00Z</dcterms:created>
  <dcterms:modified xsi:type="dcterms:W3CDTF">2018-12-28T08:19:00Z</dcterms:modified>
</cp:coreProperties>
</file>