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3B" w:rsidRPr="00A27161" w:rsidRDefault="00D9633B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РОССИЙСКОЙ ФЕДЕРАЦИИ ФЕДЕРАЛЬНОЕ ГОСУДАРСТВЕННОЕ БЮДЖЕТНОЕ ОБРАЗОВАТЕЛЬНОЕ УЧРЕЖДЕНИЕ ВЫСШЕГО ОБРАЗОВАНИЯ «ДАГЕСТАНСКИЙ ГОСУДАРСТВЕННЫЙ МЕДИЦИНСКИЙ УНИВЕРСИТЕТ»</w:t>
      </w:r>
    </w:p>
    <w:p w:rsidR="00D9633B" w:rsidRPr="00A27161" w:rsidRDefault="00D9633B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ДГМУ МИНЗДРАВА РОССИИ)</w:t>
      </w:r>
    </w:p>
    <w:p w:rsidR="000D30E0" w:rsidRPr="00A27161" w:rsidRDefault="000D30E0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2A6B" w:rsidRPr="00A27161" w:rsidRDefault="00D9633B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УТВЕРЖДАЮ</w:t>
      </w:r>
    </w:p>
    <w:p w:rsidR="00D9633B" w:rsidRPr="00A27161" w:rsidRDefault="00D9633B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Ректор ФГБОУ ВО ДГМУ</w:t>
      </w:r>
    </w:p>
    <w:p w:rsidR="00D9633B" w:rsidRPr="00A27161" w:rsidRDefault="00D9633B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D9633B" w:rsidRPr="00A27161" w:rsidRDefault="00D9633B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д.м.н., профессор</w:t>
      </w:r>
    </w:p>
    <w:p w:rsidR="00D9633B" w:rsidRPr="00A27161" w:rsidRDefault="00D9633B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 xml:space="preserve">___________________С.Н. </w:t>
      </w:r>
      <w:proofErr w:type="spellStart"/>
      <w:r w:rsidRPr="00A27161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</w:p>
    <w:p w:rsidR="00D9633B" w:rsidRPr="00A27161" w:rsidRDefault="00D9633B" w:rsidP="004F0F5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hAnsi="Times New Roman" w:cs="Times New Roman"/>
          <w:sz w:val="28"/>
          <w:szCs w:val="28"/>
        </w:rPr>
        <w:t>«____»_____________2019 г.</w:t>
      </w:r>
    </w:p>
    <w:p w:rsidR="00946FF6" w:rsidRPr="00A27161" w:rsidRDefault="00946FF6" w:rsidP="00946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33B" w:rsidRPr="00A27161" w:rsidRDefault="00D9633B" w:rsidP="00946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633B" w:rsidRPr="00A27161" w:rsidRDefault="00D9633B" w:rsidP="00946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проведения аттестации научных работников, занимающих должности научных сотрудников </w:t>
      </w:r>
      <w:r w:rsid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</w:t>
      </w:r>
    </w:p>
    <w:p w:rsidR="00D9633B" w:rsidRPr="00A27161" w:rsidRDefault="00D9633B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ДГМУ Минздрава России)</w:t>
      </w:r>
    </w:p>
    <w:p w:rsidR="00946FF6" w:rsidRPr="00A27161" w:rsidRDefault="00946FF6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3B" w:rsidRPr="00A27161" w:rsidRDefault="00D9633B" w:rsidP="00A2716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/>
      </w:r>
      <w:r w:rsidR="00946FF6" w:rsidRPr="00A2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Общие положения</w:t>
      </w:r>
    </w:p>
    <w:p w:rsidR="00D9633B" w:rsidRPr="00A27161" w:rsidRDefault="00D9633B" w:rsidP="00180D87">
      <w:pPr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аттестации научных работников ФГБОУ ВО ДГМУ Минздрава России (далее - научных работников Университета), разработано в соответствии с Приказом Министерства образования и науки Российской Федерации от 27 мая 2015 г.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538, а также Уставом Университета.</w:t>
      </w:r>
    </w:p>
    <w:p w:rsidR="00D9633B" w:rsidRPr="00A27161" w:rsidRDefault="00D9633B" w:rsidP="00180D87">
      <w:pPr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проводится в целях определения соответствия научных работников Университета занимаемым должностям на основе оценки результатов их профессиональной деятельности.</w:t>
      </w:r>
    </w:p>
    <w:p w:rsidR="00D9633B" w:rsidRPr="00A27161" w:rsidRDefault="00D9633B" w:rsidP="00180D87">
      <w:pPr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подлежат научные работники занимающие, следующие должности: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научным структурным подразделением;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научный сотрудник;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научный сотрудник;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старший научный сотрудник;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сотрудник;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научный сотрудник;</w:t>
      </w:r>
    </w:p>
    <w:p w:rsidR="00D9633B" w:rsidRPr="00A27161" w:rsidRDefault="00D9633B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инженер-исследователь.</w:t>
      </w:r>
    </w:p>
    <w:p w:rsidR="00D9633B" w:rsidRPr="00A27161" w:rsidRDefault="00D9633B" w:rsidP="00180D87">
      <w:pPr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не подлежат:</w:t>
      </w:r>
    </w:p>
    <w:p w:rsidR="00D9633B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633B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работники, трудовые договоры с которыми заключены на определенный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33B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срок;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научные работники, назначение и освобождение от должности которых производится вышестоящей организацией;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научные работники, являющиеся действительными членами и членами- корреспондентами РАН;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беременные женщины, занимающие должности в соответствии с п. 1.3;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женщины, находящиеся в отпуске по беременности и родам, занимающие должности в соответствии с п. 1.3;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научные работники, находящиеся в отпуске по уходу за ребенком до достижения им возраста трех лет.</w:t>
      </w:r>
    </w:p>
    <w:p w:rsidR="00D4143A" w:rsidRPr="00A27161" w:rsidRDefault="00946FF6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43A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женщин, находящихся в отпуске по беременности и родам и научных работников, находящихся в отпуске по уходу за ребенком до достижения им возраста трех лет, возможна не ранее чем через один год после их выхода из указанных отпусков.</w:t>
      </w:r>
    </w:p>
    <w:p w:rsidR="00D4143A" w:rsidRPr="00A27161" w:rsidRDefault="00D4143A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проводится не реже одного раза в пять лет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43A" w:rsidRDefault="00D4143A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аттестации научных работников, дате, месте и времени проведения аттестации определяется ректором Университета и оформляется в виде приказа, который доводится до сведения научных работников, подлежащих аттестации, не позднее чем за 30 календарных дней до дня проведения аттестации под роспись, а также с помощью отправки электронного сообщения на почту подразделения.</w:t>
      </w:r>
    </w:p>
    <w:p w:rsidR="00A27161" w:rsidRPr="00A27161" w:rsidRDefault="00A27161" w:rsidP="00A27161">
      <w:pPr>
        <w:pBdr>
          <w:bottom w:val="single" w:sz="4" w:space="1" w:color="auto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161" w:rsidRPr="00A27161" w:rsidRDefault="00A27161" w:rsidP="00A27161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Часть 7 статьи 336.1 Трудового кодекса Российской Федерации (Собрание законодательства Российской Федерации, 2002,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 ст. 3;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3014, ст. 3033; 2003,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27, ст. 2700; 2004,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18, ст. 1690;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35, ст. 3607; 2005,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 ст. 27;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13, ст. 1209;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19, ст. 1752; 2006,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27, ст. 2878;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41, ст. 4285;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52, ст. 5498; 2007,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 ст. 34;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17, ст. 1930;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3808;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41, ст. 4844;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43, ст. 5084;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49,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ст. 6070; 2008,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9, ст. 812;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3613, ст. 3616;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52, ст. 6235, ст. 6236; 2009,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 ст. 17, ст. 21;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19, ст. 2270;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29, ст. 3604;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3732, ст. 3739;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46, ст. 5419;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48, ст. 5717;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50, ст. 6146; 2010,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31, ст. 4196;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52, ст. 7002; 2011,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1, ст. 49;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25, ст. 3539;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27, ст. 3880;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4586, ст. 4590, ст. 4591, ст. 4596;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45, ст. 6333, ст. 6335;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48, ст. 6730, ст. 6735;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49, ст. 7015, ст. 7031;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50, ст. 7359;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52, ст. 7639; 2012,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10, ст. 1164;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14, ст. 1553;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18, ст. 2127;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31, ст. 4325;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47, ст. 6399;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50, ст. 6954, ст. 6957, ст. 6959;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53, ст. 7605; 2013,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14, ст. 1666, ст. 1668;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19, ст. 2322, ст. 2326, ст. 2329;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23, ст. 2866; ст. 2883;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27, ст. 3449, ст. 3454, ст. 3477;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4037;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48, ст. 6165;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52, ст. 6986; 2014,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14, ст. 1542, ст. 1547, ст. 1548;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19, ст. 2321;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23, ст. 2930;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26, ст. 3405;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30, ст. 4217;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45, ст. 6143;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48, ст. 6639;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49, ст. 6918;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52, ст. 7543, ст. 7554; 2015,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 ст. 10, ст. 42, ст. 72).</w:t>
      </w:r>
    </w:p>
    <w:p w:rsidR="00D4143A" w:rsidRPr="00A27161" w:rsidRDefault="00D4143A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аттестации научных работников объективно оцениваются: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научной деятельности научных работников и (или) результаты деятельности возглавляемых ими подразделений (научных групп) в динамике за период, предшествующий аттестации, в том числе, достигнутые научными работниками количественные показатели результативности труда;</w:t>
      </w:r>
    </w:p>
    <w:p w:rsidR="00D4143A" w:rsidRPr="00A27161" w:rsidRDefault="00D4143A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D4143A" w:rsidRPr="00A27161" w:rsidRDefault="00D4143A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аттестации для каждого научного работника администрация Университета на основании перечня количественных показателей результативности труда (приложение 1 к настоящему Положению) устанавливает индивидуальный перечень показателей результативности труда, применяемый в целях проведения аттестации (форма приведена в приложении 2).</w:t>
      </w:r>
    </w:p>
    <w:p w:rsidR="00D4143A" w:rsidRPr="00A27161" w:rsidRDefault="00D4143A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соответствующих количественных показателей результативности труда устанавливаются администрацией Центра не позднее чем за два года до проведения очередной аттестации, с учетом значений, достигнутых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группой, в которую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организация в соответствии с Правилами оценки и мониторинга результативности деятельности научных организаций, выполняющих научно-исследовательские, опытно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46FF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конструкторские и технологические работы гражданского назначения, утвержденными постановлением Правительства Российской Федерации от 8 апреля 2009 г.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312 (Собрание законодательства Российской Федерации, 2009,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ст. 1841; 2013,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 ст. 5815).</w:t>
      </w:r>
    </w:p>
    <w:p w:rsidR="00180D87" w:rsidRPr="00A27161" w:rsidRDefault="00180D87" w:rsidP="00180D87">
      <w:pPr>
        <w:pStyle w:val="a3"/>
        <w:numPr>
          <w:ilvl w:val="1"/>
          <w:numId w:val="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кадров и (или) ученый секретарь Университета знакомит под роспись научного работника с установленным для него индивидуальным перечнем показателей результативности труда.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</w:p>
    <w:p w:rsidR="006613CF" w:rsidRPr="00A27161" w:rsidRDefault="00946FF6" w:rsidP="00180D87">
      <w:pPr>
        <w:pStyle w:val="a3"/>
        <w:numPr>
          <w:ilvl w:val="0"/>
          <w:numId w:val="8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проводится путем оценки результативности труда </w:t>
      </w:r>
      <w:r w:rsidR="006613C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работников на основе сведений, содержащихся в информационной базе «Сведений о результатах трудовой деятельности научных работников» (далее соответственно - сведения о результатах, информационная база), которая ведется в соответствии с пунктом 1.13 настоящего Положения.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количественных показателей результативности труда научного работника, ожидаемому вкладу научного работника в результативность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Университета с учетом эквивалентных показателей научных организаций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 которую входит Университет;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образовательной деятельности Университет.</w:t>
      </w:r>
    </w:p>
    <w:p w:rsidR="006613CF" w:rsidRPr="00A27161" w:rsidRDefault="006613CF" w:rsidP="00180D87">
      <w:pPr>
        <w:pStyle w:val="a3"/>
        <w:numPr>
          <w:ilvl w:val="1"/>
          <w:numId w:val="9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проведения аттестации </w:t>
      </w:r>
      <w:r w:rsidR="00975F2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</w:t>
      </w:r>
      <w:r w:rsidR="00975F2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управление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группой международных связей Университета (</w:t>
      </w:r>
      <w:r w:rsidR="00975F2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- Н</w:t>
      </w:r>
      <w:r w:rsidR="00975F2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ведет информационную базу, порядок ведения которой и состав содержащихся в ней сведений определяются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6613CF" w:rsidRPr="00A27161" w:rsidRDefault="006613CF" w:rsidP="00180D87">
      <w:pPr>
        <w:numPr>
          <w:ilvl w:val="0"/>
          <w:numId w:val="4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научной деятельности вносятся в информационную базу сотрудником Н</w:t>
      </w:r>
      <w:r w:rsidR="00975F2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реже двух раз в год.</w:t>
      </w:r>
    </w:p>
    <w:p w:rsidR="006613CF" w:rsidRPr="00A27161" w:rsidRDefault="006613CF" w:rsidP="00180D87">
      <w:pPr>
        <w:numPr>
          <w:ilvl w:val="0"/>
          <w:numId w:val="4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база содержит следующую информацию по каждому научному работнику: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Ф.И.О., дата рождения;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должность;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публикаций работника, индексируемых в российских и международных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информационно-аналитических системах научного цитирования;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суммарный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-фактор журналов, в которых опубликованы статьи по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 of Science;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цитируемость публикаций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опубликованных научных произведений;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созданных результатов интеллектуальной деятельности, учтенных в государственных информационных системах;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научных конференций с международным участием, в которых принял участие работник;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личного профессионального уровня (курсы повышения квалификации, семинары, внедрение новых методов исследования и т.п.);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педагогической деятельности научного работника (чтение курсов лекций, проведение семинаров, руководство при выполнении дипломных, курсовых, диссертационных работ, а также производственной практики студентами и соискателями);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грантов, научных контрактов и договоров, в выполнении которых участвовал научный работник.</w:t>
      </w:r>
    </w:p>
    <w:p w:rsidR="006613CF" w:rsidRPr="00A27161" w:rsidRDefault="006613CF" w:rsidP="00180D87">
      <w:pPr>
        <w:pStyle w:val="a3"/>
        <w:numPr>
          <w:ilvl w:val="1"/>
          <w:numId w:val="9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полноты и достоверности сведений, содержащихся в информационной базе, осуществляет сам научный работник, который при обнаружении неактуальных данных о себе обращается в Н</w:t>
      </w:r>
      <w:r w:rsidR="00975F26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письменной форме) для устранения неточностей. Указанную проверку, а при необходимости корректировку сведений, содержащихся в информационной базе, научный работник исполняет в течение 20 календарных дней со дня оповещения его о проведении аттестации.</w:t>
      </w:r>
    </w:p>
    <w:p w:rsidR="006613CF" w:rsidRPr="00A27161" w:rsidRDefault="006613CF" w:rsidP="00180D87">
      <w:pPr>
        <w:pStyle w:val="a3"/>
        <w:numPr>
          <w:ilvl w:val="1"/>
          <w:numId w:val="9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</w:t>
      </w:r>
      <w:r w:rsidR="00B6080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научных работников проводится путем оценки профессиональной деятельности на основе определения: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результативности выполняемой работы (число публикаций работника, индексируемых в российских и международных информационно-аналитических системах научного цитирования; суммарный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 журналов, в которых опубликованы статьи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цитируемость публикаций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опубликованных научных произведений; количество созданных результатов интеллектуальной деятельности, учтенных в государственных информационных системах; количество научно-популярных публикаций, подготовленных работником, в том числе, материалов, комментариев по актуальным вопросам науки и техники в средствах массовой информации федерального уровня)</w:t>
      </w:r>
      <w:r w:rsidR="000D30E0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квалификационным требованиям по занимаемой должности, предъявляемым к уровню знаний и квалификации соответствующих категорий научных работников;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результатов исполнения должностных обязанностей, в том числе, число научных конференций с международным участием, в которых принял участие работник;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личного профессионального уровня (курсы повышения квалификации, семинары, внедрение новых методов исследования и т.п.).</w:t>
      </w:r>
    </w:p>
    <w:p w:rsidR="006613CF" w:rsidRPr="00A27161" w:rsidRDefault="006613CF" w:rsidP="00180D87">
      <w:pPr>
        <w:pStyle w:val="a3"/>
        <w:numPr>
          <w:ilvl w:val="2"/>
          <w:numId w:val="9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научный работник, подлежащий аттестации, представляет в аттестационную комиссию не позднее чем за две недели до начала аттестации, в письменном виде, следующие сведения</w:t>
      </w:r>
      <w:r w:rsidR="000D30E0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число публикаций работника, индексируемых в российских и международных информационно-аналитических системах научного цитирования;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суммарный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 журналов, в которых опубликованы статьи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индекс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Хирша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цитируемость публикаций по данным РИНЦ и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опубликованных научных произведений;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созданных результатов интеллектуальной деятельности, учтенных в государственных информационных системах;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научных конференций с международным участием, в которых принял участие работник;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личного профессионального уровня (курсы повышения квалификации, семинары, внедрение новых методов исследования и т.п.);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педагогической деятельности научного работника (чтение курсов лекций, проведение семинаров, руководство при выполнении дипломных, курсовых, диссертационных работ, а также производственной практики студентами и соискателями);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грантов, научных контрактов и договоров, в выполнении которых уча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 научный работник.</w:t>
      </w:r>
    </w:p>
    <w:p w:rsidR="006613CF" w:rsidRPr="00A27161" w:rsidRDefault="006613CF" w:rsidP="00180D87">
      <w:pPr>
        <w:pStyle w:val="a3"/>
        <w:numPr>
          <w:ilvl w:val="2"/>
          <w:numId w:val="9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полноты и достоверности сведений, представляемых аттестуемым научным работником осуществляют сотрудники Н</w:t>
      </w:r>
      <w:r w:rsid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представления ее в аттестационную комиссию.</w:t>
      </w:r>
    </w:p>
    <w:p w:rsidR="006613CF" w:rsidRPr="00A27161" w:rsidRDefault="006613CF" w:rsidP="00180D87">
      <w:pPr>
        <w:pStyle w:val="a3"/>
        <w:numPr>
          <w:ilvl w:val="2"/>
          <w:numId w:val="9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научного работника, подлежащего аттестации, готовится характеристика, которая подписывается непосредственным руководителем аттестуемого работника и вместе с должностной инструкцией представляется в аттестационную комиссию не позднее чем за две недели до начала аттестации.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должна содержать объективную, мотивированную и всестороннюю оценку профессиональных и деловых качеств аттестуемого научного работника, а также результаты выполнения его профессиональной деятельности.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Аттестуемый научный работник должен быть ознакомлен руководителем структурного подразделения, в котором он работает, с характеристикой (под роспись), не менее чем за 30 календарных дней до начала аттестации. В случае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отказа сотрудника от ознакомления с характеристикой составляется акт, который подписывается руководителем структурного подразделения и лицами (не менее двух) в присутствии которых составлен акт.</w:t>
      </w:r>
    </w:p>
    <w:p w:rsidR="006613CF" w:rsidRPr="00A27161" w:rsidRDefault="006613C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характеристики или отказа аттестуемого работника от ознакомления с ней не является причиной для отказа в аттестации научного работника.</w:t>
      </w:r>
    </w:p>
    <w:p w:rsidR="006613CF" w:rsidRPr="00A27161" w:rsidRDefault="006613CF" w:rsidP="00180D87">
      <w:pPr>
        <w:pStyle w:val="a3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A27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проведения аттестации</w:t>
      </w:r>
      <w:bookmarkEnd w:id="0"/>
    </w:p>
    <w:p w:rsidR="006613CF" w:rsidRPr="00A27161" w:rsidRDefault="006613CF" w:rsidP="00180D87">
      <w:pPr>
        <w:pStyle w:val="a3"/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аттестации в </w:t>
      </w:r>
      <w:r w:rsidR="00B6080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Университете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постоянно действующая аттестационная комиссия.</w:t>
      </w:r>
    </w:p>
    <w:p w:rsidR="006613CF" w:rsidRPr="00A27161" w:rsidRDefault="006613C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аттестационной комиссии проводятся не реже 1 раза в год.</w:t>
      </w:r>
    </w:p>
    <w:p w:rsidR="00B6080F" w:rsidRPr="00A27161" w:rsidRDefault="00B6080F" w:rsidP="00180D87">
      <w:pPr>
        <w:pStyle w:val="a3"/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B6080F" w:rsidRPr="00A27161" w:rsidRDefault="00B6080F" w:rsidP="00180D87">
      <w:pPr>
        <w:pStyle w:val="a3"/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аттестационной комиссии входят:</w:t>
      </w:r>
    </w:p>
    <w:p w:rsidR="00B6080F" w:rsidRPr="00A27161" w:rsidRDefault="00B6080F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Университета - председатель;</w:t>
      </w:r>
    </w:p>
    <w:p w:rsidR="00B6080F" w:rsidRPr="00A27161" w:rsidRDefault="00B6080F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научной работе - заместитель председателя;</w:t>
      </w:r>
    </w:p>
    <w:p w:rsidR="001E4D02" w:rsidRPr="00A27161" w:rsidRDefault="001E4D02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секретарь - секретарь;</w:t>
      </w:r>
    </w:p>
    <w:p w:rsidR="001E4D02" w:rsidRPr="00A27161" w:rsidRDefault="001E4D02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НИИ экологиче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медицины;</w:t>
      </w:r>
    </w:p>
    <w:p w:rsidR="00B6080F" w:rsidRPr="00A27161" w:rsidRDefault="001E4D02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 </w:t>
      </w:r>
      <w:r w:rsidR="00B6080F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сотрудники Университета,</w:t>
      </w:r>
    </w:p>
    <w:p w:rsidR="001E4D02" w:rsidRPr="00A27161" w:rsidRDefault="001E4D02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ученые, приглашенные из других организаций, осуществляющих научную, научно-техническую, инновационную деятельность сходного профиля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6080F" w:rsidRPr="00A27161" w:rsidRDefault="00B6080F" w:rsidP="00180D87">
      <w:pPr>
        <w:numPr>
          <w:ilvl w:val="0"/>
          <w:numId w:val="2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первичной профсоюзной организации Университета</w:t>
      </w:r>
      <w:r w:rsidR="001E4D02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при проведении аттестации проводит сопоставление достигнутых показателей результативности труда показателям результативности труда, установленных для работника в индивидуальном перечне.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 сопоставлении установлено достижение (превышение) запланированных показателей результативности труда, работник считается аттестованным.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на заседании аттестационной комиссии рассматриваются количественные показатели в соответствии с направлениями деятельности Центра при личном участии работника.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отчетный период аттестация научных работников проводится в соответствии с п. 1.15.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принимается одно из следующих решений:</w:t>
      </w:r>
    </w:p>
    <w:p w:rsidR="00B6080F" w:rsidRPr="00A27161" w:rsidRDefault="00B6080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Аттестуемый научный работник соответствует занимаемой должности</w:t>
      </w:r>
    </w:p>
    <w:p w:rsidR="00B6080F" w:rsidRPr="00A27161" w:rsidRDefault="00B6080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должность научного работника);</w:t>
      </w:r>
    </w:p>
    <w:p w:rsidR="00B6080F" w:rsidRPr="00A27161" w:rsidRDefault="00B6080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Аттестуемый научный работник не соответствует занимаемой должности</w:t>
      </w:r>
    </w:p>
    <w:p w:rsidR="00B6080F" w:rsidRPr="00A27161" w:rsidRDefault="00B6080F" w:rsidP="00180D87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должность научного работника и причины несоответствия).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 принимается простым боль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шин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голосов присутствующих на заседании членов аттестационной комиссии и должно быть оформлено протоколом.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аттестации работника, являющегося членом аттестационной комиссии, он не принимает участие в голосова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нии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окончательное решение принимает председательствующий на аттестационной комиссии.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работнику.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B6080F" w:rsidRPr="00A27161" w:rsidRDefault="00B6080F" w:rsidP="00180D87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вправе обжаловать результаты аттестации в соответствии с законодательством Российской Федерации.</w:t>
      </w:r>
    </w:p>
    <w:p w:rsidR="00B6080F" w:rsidRPr="00A27161" w:rsidRDefault="00B6080F" w:rsidP="004F0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80F" w:rsidRPr="00A27161" w:rsidRDefault="00B6080F" w:rsidP="00A27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научной работе, д.м.н.</w:t>
      </w:r>
      <w:r w:rsidR="00180D87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  <w:r w:rsidR="001E4D02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Н.Р.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Моллаева</w:t>
      </w:r>
      <w:proofErr w:type="spellEnd"/>
    </w:p>
    <w:p w:rsidR="00180D87" w:rsidRPr="00A27161" w:rsidRDefault="00180D87" w:rsidP="00A27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НИИЭМ, к.м.н.                                         ___________________ М.Г.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Атаев</w:t>
      </w:r>
      <w:proofErr w:type="spellEnd"/>
    </w:p>
    <w:p w:rsidR="001E4D02" w:rsidRPr="00A27161" w:rsidRDefault="00B6080F" w:rsidP="00A27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кадров                                 ___________________</w:t>
      </w:r>
      <w:r w:rsidR="001E4D02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Обухова</w:t>
      </w:r>
    </w:p>
    <w:p w:rsidR="005F7DF2" w:rsidRPr="00A27161" w:rsidRDefault="00B6080F" w:rsidP="00A2716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Ученый секретарь,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к.м.н</w:t>
      </w:r>
      <w:proofErr w:type="spellEnd"/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___________________</w:t>
      </w:r>
      <w:r w:rsidR="001E4D02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</w:p>
    <w:p w:rsidR="005F7DF2" w:rsidRPr="00A27161" w:rsidRDefault="005F7DF2" w:rsidP="004F0F5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4D02" w:rsidRPr="00A27161" w:rsidRDefault="005F7DF2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5F7DF2" w:rsidRPr="00A27161" w:rsidRDefault="005F7DF2" w:rsidP="001E4D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="001E4D02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проведения </w:t>
      </w:r>
      <w:r w:rsidR="001E4D02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аттестации научных работников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D02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ДГМУ Минздрава России</w:t>
      </w:r>
    </w:p>
    <w:p w:rsidR="001E4D02" w:rsidRPr="00A27161" w:rsidRDefault="001E4D02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F2" w:rsidRPr="00A27161" w:rsidRDefault="005F7DF2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5F7DF2" w:rsidRPr="00A27161" w:rsidRDefault="005F7DF2" w:rsidP="001E4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РЕЗУЛЬТАТИВНОСТИ ТРУДА НАУЧНЫХ РАБОТНИКОВ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2"/>
        <w:gridCol w:w="3067"/>
        <w:gridCol w:w="1242"/>
        <w:gridCol w:w="4432"/>
      </w:tblGrid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45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результативности труда научных работников</w:t>
            </w:r>
          </w:p>
        </w:tc>
        <w:tc>
          <w:tcPr>
            <w:tcW w:w="666" w:type="pct"/>
          </w:tcPr>
          <w:p w:rsidR="00307DD2" w:rsidRPr="001F6B16" w:rsidRDefault="00307DD2" w:rsidP="00A27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r w:rsidR="00A27161"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публикаций, индексируемых в российских и международных </w:t>
            </w:r>
            <w:proofErr w:type="spellStart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аналитических</w:t>
            </w:r>
            <w:proofErr w:type="spellEnd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системах научного цитирования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F6B16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</w:t>
            </w:r>
            <w:r w:rsidR="001E4D02" w:rsidRPr="001F6B16">
              <w:rPr>
                <w:rFonts w:ascii="Times New Roman" w:hAnsi="Times New Roman" w:cs="Times New Roman"/>
              </w:rPr>
              <w:t>-</w:t>
            </w:r>
            <w:r w:rsidRPr="001F6B16">
              <w:rPr>
                <w:rFonts w:ascii="Times New Roman" w:hAnsi="Times New Roman" w:cs="Times New Roman"/>
              </w:rPr>
              <w:t>аналитических системах научного цитирования.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Суммарный </w:t>
            </w:r>
            <w:proofErr w:type="spellStart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Импакт</w:t>
            </w:r>
            <w:proofErr w:type="spellEnd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фактор журналов, в которых опубликованы статьи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</w:tcPr>
          <w:p w:rsidR="00307DD2" w:rsidRPr="001F6B16" w:rsidRDefault="00307DD2" w:rsidP="001F6B16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</w:t>
            </w:r>
            <w:r w:rsidR="001E4D02"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аналитических системах научного цитирования.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Хирша</w:t>
            </w:r>
            <w:proofErr w:type="spellEnd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автора по данным РИНЦ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>За последнее полугодие отчетного периода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Хирша</w:t>
            </w:r>
            <w:proofErr w:type="spellEnd"/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автора по данным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Science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>За последнее полугодие отчетного периода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Цитируемость публикаций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Учитывается цитируемость всех публикаций за отчетный период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опубликованных научных произведений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 xml:space="preserve">Указываются научные монографии, переводы монографий, научные словари, имеющие международный книжный номер </w:t>
            </w:r>
            <w:r w:rsidRPr="001F6B16">
              <w:rPr>
                <w:rFonts w:ascii="Times New Roman" w:hAnsi="Times New Roman" w:cs="Times New Roman"/>
                <w:lang w:val="en-US"/>
              </w:rPr>
              <w:t>ISBN</w:t>
            </w:r>
            <w:r w:rsidRPr="001F6B16">
              <w:rPr>
                <w:rFonts w:ascii="Times New Roman" w:hAnsi="Times New Roman" w:cs="Times New Roman"/>
              </w:rPr>
              <w:t>, подготовленные под редакцией, при авторстве или соавторстве работника.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645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результатов</w:t>
            </w: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интеллектуальной деятельности, учтенных в</w:t>
            </w: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государственных информационных системах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Учитываются результаты, сведения о которых внесены в единую государственную информационную систему учета научно- исследовательских, опытно-конструкторских и технологических работ гражданского назначения в соответствии с Постановлением Правительства Российской Федерации от 12 апреля 2013 г.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"О единой</w:t>
            </w: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 информационной системе учета н</w:t>
            </w:r>
            <w:r w:rsidR="001E4D02"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аучно-исследовательских, опытно-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конструкторских и технологических работ гражданского назначения" (Собрание законодательства Российской Федерации, 2013,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 ст. 1956; 2014,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47, ст. 6555) и в единый реестр результатов научно- исследовательских, опытно-конструкторских и технологических работ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военного, специального и двойного назначения в соответствии с Постановлением Правительства Российской Федерации и от 26 февраля 2002 г.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131 "О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2002,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9, ст. 935; 2011,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 ст. 2138;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37,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5242; 2014,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21,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2718) и иными нормативными правовыми актами.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645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>Число научных конференций с международным участием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>Учитываются только научные конференции и симпозиумы, по которым изданы материалы, индексируемые в российских и международных информационно</w:t>
            </w:r>
            <w:r w:rsidR="001E4D02" w:rsidRPr="001F6B16">
              <w:rPr>
                <w:rFonts w:ascii="Times New Roman" w:hAnsi="Times New Roman" w:cs="Times New Roman"/>
              </w:rPr>
              <w:t>-</w:t>
            </w:r>
            <w:r w:rsidRPr="001F6B16">
              <w:rPr>
                <w:rFonts w:ascii="Times New Roman" w:hAnsi="Times New Roman" w:cs="Times New Roman"/>
              </w:rPr>
              <w:softHyphen/>
              <w:t>аналитических системах научного цитирования.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45" w:type="pct"/>
          </w:tcPr>
          <w:p w:rsidR="00307DD2" w:rsidRPr="001F6B16" w:rsidRDefault="00307DD2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научно- популярных публикаций, подготовленных научны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Учитываются публикации в изданиях, имеющих международные индексы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ISBN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ISSN</w:t>
            </w:r>
            <w:r w:rsidRPr="001F6B1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"Интернет".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45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грантов, научных контрактов и договоров, в выполнении которых участвовал научный</w:t>
            </w:r>
            <w:r w:rsidR="00373678" w:rsidRPr="001F6B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3678" w:rsidRPr="001F6B16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документально подтвержденные грантов, научных контрактов и договоров, в выполнении которых участвовал научный работник.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45" w:type="pct"/>
          </w:tcPr>
          <w:p w:rsidR="00307DD2" w:rsidRPr="001F6B16" w:rsidRDefault="00373678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личного профессионального уровня (курсы повышения</w:t>
            </w:r>
            <w:r w:rsidR="00A27161"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квалификации, семинары, внедрение новых методов исследования и т.п.)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73678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hAnsi="Times New Roman" w:cs="Times New Roman"/>
              </w:rPr>
              <w:t>Учитываются документально подтвержденные курсы повышения квалификации, семинары, внедрение новых методов исследования.</w:t>
            </w:r>
          </w:p>
        </w:tc>
      </w:tr>
      <w:tr w:rsidR="00307DD2" w:rsidRPr="001F6B16" w:rsidTr="001F6B16">
        <w:trPr>
          <w:trHeight w:val="20"/>
        </w:trPr>
        <w:tc>
          <w:tcPr>
            <w:tcW w:w="312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645" w:type="pct"/>
          </w:tcPr>
          <w:p w:rsidR="00307DD2" w:rsidRPr="001F6B16" w:rsidRDefault="00373678" w:rsidP="00A27161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педагогической деятельности научного работника (чтение курсов лекций, проведение семинаров, руководство при выполнении дипломных, курсовых, диссертационных работ, а также производственной практики студентами и соискателями)</w:t>
            </w:r>
          </w:p>
        </w:tc>
        <w:tc>
          <w:tcPr>
            <w:tcW w:w="666" w:type="pct"/>
          </w:tcPr>
          <w:p w:rsidR="00307DD2" w:rsidRPr="001F6B16" w:rsidRDefault="00307DD2" w:rsidP="001E4D02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377" w:type="pct"/>
          </w:tcPr>
          <w:p w:rsidR="00307DD2" w:rsidRPr="001F6B16" w:rsidRDefault="00373678" w:rsidP="001F6B16">
            <w:pPr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документально подтвержденное участие в чтении курсов лекций, проведении семинаров, руководство при выполнении дипломных, курсовых, диссертационных работ, а также производственной практики студентами и соискателями.</w:t>
            </w:r>
          </w:p>
        </w:tc>
      </w:tr>
    </w:tbl>
    <w:p w:rsidR="00373678" w:rsidRPr="00A27161" w:rsidRDefault="00373678" w:rsidP="004F0F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E0" w:rsidRPr="00A27161" w:rsidRDefault="000D30E0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30E0" w:rsidRPr="00A27161" w:rsidSect="001F6B16">
          <w:pgSz w:w="11909" w:h="16834"/>
          <w:pgMar w:top="1440" w:right="1136" w:bottom="1440" w:left="1440" w:header="0" w:footer="0" w:gutter="0"/>
          <w:cols w:space="720"/>
          <w:noEndnote/>
          <w:docGrid w:linePitch="360"/>
        </w:sectPr>
      </w:pPr>
    </w:p>
    <w:p w:rsidR="001E4D02" w:rsidRPr="00A27161" w:rsidRDefault="00373678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1E4D02" w:rsidRPr="00A27161" w:rsidRDefault="001E4D02" w:rsidP="001E4D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проведения </w:t>
      </w:r>
    </w:p>
    <w:p w:rsidR="001E4D02" w:rsidRPr="00A27161" w:rsidRDefault="001E4D02" w:rsidP="001E4D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научных работников </w:t>
      </w:r>
    </w:p>
    <w:p w:rsidR="00373678" w:rsidRPr="00A27161" w:rsidRDefault="001E4D02" w:rsidP="001E4D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ДГМУ Минздрава России</w:t>
      </w:r>
    </w:p>
    <w:p w:rsidR="001E4D02" w:rsidRPr="00A27161" w:rsidRDefault="001E4D02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78" w:rsidRPr="00A27161" w:rsidRDefault="00373678" w:rsidP="000D3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РОССИЙСКОЙ ФЕДЕРАЦИИ ФЕДЕРАЛЬНОЕ ГОСУДАРСТВЕННОЕ БЮДЖЕТНОЕ ОБРАЗОВАТЕЛЬНОЕ УЧРЕЖДЕНИЕ ВЫСШЕГО ОБРАЗОВАНИЯ «ДАГЕСТАНСКИЙ ГОСУДАРСТВЕННЫЙ МЕДИЦИНСКИЙ УНИРЕВСИТЕТ»</w:t>
      </w:r>
    </w:p>
    <w:p w:rsidR="00373678" w:rsidRPr="00A27161" w:rsidRDefault="00373678" w:rsidP="000D3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ДГМУ МИНЗДРАВА РОССИИ)</w:t>
      </w:r>
    </w:p>
    <w:p w:rsidR="00373678" w:rsidRPr="00A27161" w:rsidRDefault="00373678" w:rsidP="004F0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E0" w:rsidRPr="00A27161" w:rsidRDefault="000D30E0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78" w:rsidRPr="00A27161" w:rsidRDefault="00373678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373678" w:rsidRPr="00A27161" w:rsidRDefault="00373678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ФГБОУ ВО ДГМУ</w:t>
      </w:r>
    </w:p>
    <w:p w:rsidR="00373678" w:rsidRPr="00A27161" w:rsidRDefault="00373678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России,</w:t>
      </w:r>
    </w:p>
    <w:p w:rsidR="00373678" w:rsidRPr="00A27161" w:rsidRDefault="00373678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профессор</w:t>
      </w:r>
    </w:p>
    <w:p w:rsidR="00373678" w:rsidRPr="00A27161" w:rsidRDefault="00373678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________________С.Н. </w:t>
      </w:r>
      <w:proofErr w:type="spellStart"/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Маммаев</w:t>
      </w:r>
      <w:proofErr w:type="spellEnd"/>
    </w:p>
    <w:p w:rsidR="00373678" w:rsidRPr="00A27161" w:rsidRDefault="00311B33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«____»___________________</w:t>
      </w:r>
      <w:r w:rsidR="00373678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3678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D30E0" w:rsidRDefault="000D30E0" w:rsidP="004F0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66B" w:rsidRPr="00A27161" w:rsidRDefault="00E7766B" w:rsidP="004F0F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311B33" w:rsidRPr="00A27161" w:rsidRDefault="00311B33" w:rsidP="004F0F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перечень показателей результативности труда, применяемый в целях проведения аттестации</w:t>
      </w:r>
      <w:r w:rsidR="000D30E0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0D30E0"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73678" w:rsidRPr="001F6B16" w:rsidRDefault="00311B33" w:rsidP="000D3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6B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должность с наименованием подразделения научного работника</w:t>
      </w:r>
    </w:p>
    <w:p w:rsidR="00311B33" w:rsidRPr="00A27161" w:rsidRDefault="00311B33" w:rsidP="004F0F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512"/>
        <w:gridCol w:w="1292"/>
        <w:gridCol w:w="1653"/>
      </w:tblGrid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результативности труда научных работников</w:t>
            </w:r>
          </w:p>
        </w:tc>
        <w:tc>
          <w:tcPr>
            <w:tcW w:w="1292" w:type="dxa"/>
          </w:tcPr>
          <w:p w:rsidR="000D30E0" w:rsidRPr="00A27161" w:rsidRDefault="000D30E0" w:rsidP="001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="001F6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Число публикаций работника, индексируемых в российских и международных </w:t>
            </w:r>
            <w:proofErr w:type="spellStart"/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A27161">
              <w:rPr>
                <w:rFonts w:ascii="Times New Roman" w:hAnsi="Times New Roman" w:cs="Times New Roman"/>
                <w:sz w:val="24"/>
                <w:szCs w:val="24"/>
              </w:rPr>
              <w:softHyphen/>
              <w:t>аналитических</w:t>
            </w:r>
            <w:proofErr w:type="spellEnd"/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научного цитирования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Суммарный </w:t>
            </w:r>
            <w:proofErr w:type="spellStart"/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-фактор журналов, в которых опубликованы статьи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 автора по данным РИНЦ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 автора по данным </w:t>
            </w:r>
            <w:r w:rsidRPr="00A2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Цитируемость публикаций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опубликованных научных произведений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научных конференций с международным </w:t>
            </w: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участием, в которых принял участие работник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научно-популярных публикаций, подготовленных работником, в том числе материалов, комментариев по актуальным </w:t>
            </w: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науки и техники в средствах массовой информации федерального уровня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грантов, научных контрактов и договоров, в выполнении которых участвовал научный работник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Повышение личного профессионального уровня (курсы повышения квалификации, семинары, внедрение новых методов исследования и т.п.)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E0" w:rsidRPr="00A27161" w:rsidTr="001F6B16">
        <w:tc>
          <w:tcPr>
            <w:tcW w:w="56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12" w:type="dxa"/>
          </w:tcPr>
          <w:p w:rsidR="000D30E0" w:rsidRPr="00A27161" w:rsidRDefault="000D30E0" w:rsidP="00A27161">
            <w:pPr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педагогической деятельности научного работника (чтение курсов лекций, проведение семинаров, руководство при выполнении дипломных, курсовых, диссертационных работ, а также производственной практики студентами и соискателями)</w:t>
            </w:r>
          </w:p>
        </w:tc>
        <w:tc>
          <w:tcPr>
            <w:tcW w:w="1292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</w:tcPr>
          <w:p w:rsidR="000D30E0" w:rsidRPr="00A27161" w:rsidRDefault="000D30E0" w:rsidP="000D30E0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B33" w:rsidRPr="00A27161" w:rsidRDefault="00311B33" w:rsidP="0018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33" w:rsidRPr="00A27161" w:rsidRDefault="00180D87" w:rsidP="0018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</w:t>
      </w:r>
      <w:r w:rsidR="00311B33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научной работе</w:t>
      </w:r>
      <w:r w:rsidR="00C95EC1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B33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311B33" w:rsidRPr="00A27161" w:rsidRDefault="00311B33" w:rsidP="00A2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дата</w:t>
      </w:r>
    </w:p>
    <w:p w:rsidR="00C95EC1" w:rsidRPr="00A27161" w:rsidRDefault="00C95EC1" w:rsidP="0018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B33" w:rsidRPr="00A27161" w:rsidRDefault="00311B33" w:rsidP="0018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180D87"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кадров_________________________________________</w:t>
      </w:r>
    </w:p>
    <w:p w:rsidR="00311B33" w:rsidRPr="00A27161" w:rsidRDefault="00311B33" w:rsidP="00A2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дата</w:t>
      </w:r>
    </w:p>
    <w:p w:rsidR="00C95EC1" w:rsidRPr="00A27161" w:rsidRDefault="00C95EC1" w:rsidP="0018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B33" w:rsidRPr="00A27161" w:rsidRDefault="00311B33" w:rsidP="0018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секретарь____________________________________________________</w:t>
      </w:r>
    </w:p>
    <w:p w:rsidR="00311B33" w:rsidRPr="00A27161" w:rsidRDefault="00311B33" w:rsidP="00A2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дата</w:t>
      </w:r>
    </w:p>
    <w:p w:rsidR="00C95EC1" w:rsidRPr="00A27161" w:rsidRDefault="00C95EC1" w:rsidP="0018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B33" w:rsidRPr="00A27161" w:rsidRDefault="00311B33" w:rsidP="00A2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индивидуальным перечнем ознакомлен(а) и получил(а) экземпляр на руки</w:t>
      </w:r>
      <w:r w:rsidR="00A2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B33" w:rsidRPr="00A27161" w:rsidRDefault="00311B33" w:rsidP="0018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B33" w:rsidRPr="00A27161" w:rsidSect="00D9633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22E26C82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31530AB6"/>
    <w:multiLevelType w:val="multilevel"/>
    <w:tmpl w:val="C48CA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AE715D"/>
    <w:multiLevelType w:val="multilevel"/>
    <w:tmpl w:val="BD7E38FC"/>
    <w:lvl w:ilvl="0">
      <w:start w:val="12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65CE4F59"/>
    <w:multiLevelType w:val="multilevel"/>
    <w:tmpl w:val="BFCCB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DB2508"/>
    <w:multiLevelType w:val="multilevel"/>
    <w:tmpl w:val="AB7A0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751DC9"/>
    <w:multiLevelType w:val="hybridMultilevel"/>
    <w:tmpl w:val="9B2A2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3B"/>
    <w:rsid w:val="000D30E0"/>
    <w:rsid w:val="000F2A6B"/>
    <w:rsid w:val="00180D87"/>
    <w:rsid w:val="001E4D02"/>
    <w:rsid w:val="001F19CC"/>
    <w:rsid w:val="001F6B16"/>
    <w:rsid w:val="00307DD2"/>
    <w:rsid w:val="00311B33"/>
    <w:rsid w:val="00373678"/>
    <w:rsid w:val="004F0F52"/>
    <w:rsid w:val="005F7DF2"/>
    <w:rsid w:val="006613CF"/>
    <w:rsid w:val="006638F6"/>
    <w:rsid w:val="00946FF6"/>
    <w:rsid w:val="00975F26"/>
    <w:rsid w:val="00A27161"/>
    <w:rsid w:val="00B6080F"/>
    <w:rsid w:val="00C95EC1"/>
    <w:rsid w:val="00D4143A"/>
    <w:rsid w:val="00D9633B"/>
    <w:rsid w:val="00E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C066AE-EEB4-4F48-BC4D-E9D45B3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3A"/>
    <w:pPr>
      <w:ind w:left="720"/>
      <w:contextualSpacing/>
    </w:pPr>
  </w:style>
  <w:style w:type="table" w:styleId="a4">
    <w:name w:val="Table Grid"/>
    <w:basedOn w:val="a1"/>
    <w:uiPriority w:val="39"/>
    <w:rsid w:val="0030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2019-01-28T12:00:00Z</dcterms:created>
  <dcterms:modified xsi:type="dcterms:W3CDTF">2019-02-09T07:30:00Z</dcterms:modified>
</cp:coreProperties>
</file>