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70" w:rsidRPr="005512CB" w:rsidRDefault="00073270" w:rsidP="003D4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E20">
        <w:rPr>
          <w:rFonts w:ascii="Times New Roman" w:hAnsi="Times New Roman"/>
          <w:b/>
          <w:sz w:val="24"/>
          <w:szCs w:val="24"/>
        </w:rPr>
        <w:t>МИН</w:t>
      </w:r>
      <w:r w:rsidR="005512CB">
        <w:rPr>
          <w:rFonts w:ascii="Times New Roman" w:hAnsi="Times New Roman"/>
          <w:b/>
          <w:sz w:val="24"/>
          <w:szCs w:val="24"/>
        </w:rPr>
        <w:t>ИСТЕРСТВО ОБРАЗОВАНИЯ И НАУКИ РЕСПУБЛИКИ КАЗАХСТАН</w:t>
      </w:r>
    </w:p>
    <w:p w:rsidR="008C5FB7" w:rsidRPr="00571B94" w:rsidRDefault="008C5FB7" w:rsidP="003D4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270" w:rsidRPr="003D4E20" w:rsidRDefault="008C5FB7" w:rsidP="003D4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E20">
        <w:rPr>
          <w:rFonts w:ascii="Times New Roman" w:hAnsi="Times New Roman"/>
          <w:b/>
          <w:sz w:val="24"/>
          <w:szCs w:val="24"/>
        </w:rPr>
        <w:t xml:space="preserve">НАО </w:t>
      </w:r>
      <w:r w:rsidR="00073270" w:rsidRPr="003D4E20">
        <w:rPr>
          <w:rFonts w:ascii="Times New Roman" w:hAnsi="Times New Roman"/>
          <w:b/>
          <w:sz w:val="24"/>
          <w:szCs w:val="24"/>
        </w:rPr>
        <w:t xml:space="preserve">«АТЫРАУСКИЙ </w:t>
      </w:r>
      <w:r w:rsidRPr="003D4E20">
        <w:rPr>
          <w:rFonts w:ascii="Times New Roman" w:hAnsi="Times New Roman"/>
          <w:b/>
          <w:sz w:val="24"/>
          <w:szCs w:val="24"/>
        </w:rPr>
        <w:t>УНИВЕРСИТЕТ</w:t>
      </w:r>
      <w:r w:rsidR="00073270" w:rsidRPr="003D4E20">
        <w:rPr>
          <w:rFonts w:ascii="Times New Roman" w:hAnsi="Times New Roman"/>
          <w:b/>
          <w:sz w:val="24"/>
          <w:szCs w:val="24"/>
        </w:rPr>
        <w:t xml:space="preserve"> НЕФТИ И ГАЗА»</w:t>
      </w:r>
    </w:p>
    <w:p w:rsidR="008C5FB7" w:rsidRDefault="008C5FB7" w:rsidP="003D4E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4978" w:rsidRPr="003D4E20" w:rsidRDefault="00534978" w:rsidP="003D4E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832" w:rsidRPr="00E459FB" w:rsidRDefault="000F787A" w:rsidP="00630832">
      <w:pPr>
        <w:widowControl w:val="0"/>
        <w:jc w:val="center"/>
        <w:rPr>
          <w:b/>
        </w:rPr>
      </w:pPr>
      <w:r w:rsidRPr="007B4A5A">
        <w:rPr>
          <w:noProof/>
          <w:color w:val="0000CC"/>
        </w:rPr>
        <w:t xml:space="preserve">  </w:t>
      </w:r>
      <w:r>
        <w:rPr>
          <w:noProof/>
          <w:color w:val="0000CC"/>
        </w:rPr>
        <w:t xml:space="preserve">   </w:t>
      </w:r>
      <w:r w:rsidRPr="007B4A5A">
        <w:rPr>
          <w:noProof/>
          <w:color w:val="0000CC"/>
        </w:rPr>
        <w:t xml:space="preserve"> </w:t>
      </w:r>
      <w:r w:rsidR="00630832">
        <w:rPr>
          <w:noProof/>
          <w:lang w:eastAsia="ru-RU"/>
        </w:rPr>
        <w:drawing>
          <wp:inline distT="0" distB="0" distL="0" distR="0">
            <wp:extent cx="499745" cy="499745"/>
            <wp:effectExtent l="0" t="0" r="0" b="0"/>
            <wp:docPr id="2" name="Рисунок 2" descr="LOGO (ИНСТИТУТ)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(ИНСТИТУТ)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5" t="2673" r="3728" b="4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832" w:rsidRPr="00E459FB">
        <w:rPr>
          <w:noProof/>
          <w:lang w:val="kk-KZ"/>
        </w:rPr>
        <w:t xml:space="preserve">         </w:t>
      </w:r>
      <w:r w:rsidR="00603348" w:rsidRPr="00374795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553AD39" wp14:editId="262948CA">
            <wp:extent cx="507255" cy="502920"/>
            <wp:effectExtent l="0" t="0" r="7620" b="0"/>
            <wp:docPr id="3" name="Рисунок 3" descr="C:\Windows\system32\config\systemprofile\Desktop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system32\config\systemprofile\Desktop\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17" cy="51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832" w:rsidRPr="00E459FB">
        <w:rPr>
          <w:noProof/>
          <w:lang w:val="kk-KZ"/>
        </w:rPr>
        <w:t xml:space="preserve">         </w:t>
      </w:r>
      <w:r w:rsidR="00630832">
        <w:rPr>
          <w:noProof/>
          <w:lang w:eastAsia="ru-RU"/>
        </w:rPr>
        <w:drawing>
          <wp:inline distT="0" distB="0" distL="0" distR="0">
            <wp:extent cx="804545" cy="463550"/>
            <wp:effectExtent l="0" t="0" r="0" b="0"/>
            <wp:docPr id="1" name="Рисунок 1" descr="2018052912082749838_2018052910523985146_1508084409_ruh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18052912082749838_2018052910523985146_1508084409_ruha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E20" w:rsidRDefault="00572E20" w:rsidP="003D4E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2E20" w:rsidRPr="00534978" w:rsidRDefault="00572E20" w:rsidP="003D4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4978">
        <w:rPr>
          <w:rFonts w:ascii="Times New Roman" w:hAnsi="Times New Roman"/>
          <w:b/>
          <w:bCs/>
          <w:sz w:val="24"/>
          <w:szCs w:val="24"/>
          <w:lang w:val="kk-KZ"/>
        </w:rPr>
        <w:t>МЕЖДУНАРОДНАЯ СТУДЕНЧЕСКАЯ НАУЧНО-ПРАКТИЧЕСКАЯ КОНФЕРЕНЦИЯ</w:t>
      </w:r>
      <w:r w:rsidRPr="00534978">
        <w:rPr>
          <w:rFonts w:ascii="Times New Roman" w:hAnsi="Times New Roman"/>
          <w:b/>
          <w:sz w:val="24"/>
          <w:szCs w:val="24"/>
        </w:rPr>
        <w:t xml:space="preserve"> </w:t>
      </w:r>
    </w:p>
    <w:p w:rsidR="00572E20" w:rsidRPr="00C734F9" w:rsidRDefault="00572E20" w:rsidP="003D4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4978">
        <w:rPr>
          <w:rFonts w:ascii="Times New Roman" w:hAnsi="Times New Roman"/>
          <w:b/>
          <w:sz w:val="24"/>
          <w:szCs w:val="24"/>
        </w:rPr>
        <w:t xml:space="preserve">В РАМКАХ АССОЦИАЦИИ </w:t>
      </w:r>
      <w:r w:rsidR="005619DE">
        <w:rPr>
          <w:rFonts w:ascii="Times New Roman" w:hAnsi="Times New Roman"/>
          <w:b/>
          <w:sz w:val="24"/>
          <w:szCs w:val="24"/>
        </w:rPr>
        <w:t xml:space="preserve">ГОСУДАРСТВЕННЫХ </w:t>
      </w:r>
      <w:r w:rsidRPr="00534978">
        <w:rPr>
          <w:rFonts w:ascii="Times New Roman" w:hAnsi="Times New Roman"/>
          <w:b/>
          <w:sz w:val="24"/>
          <w:szCs w:val="24"/>
        </w:rPr>
        <w:t xml:space="preserve">УНИВЕРСИТЕТОВ ПРИКАСПИЙСКИХ </w:t>
      </w:r>
      <w:r w:rsidR="00C734F9">
        <w:rPr>
          <w:rFonts w:ascii="Times New Roman" w:hAnsi="Times New Roman"/>
          <w:b/>
          <w:sz w:val="24"/>
          <w:szCs w:val="24"/>
        </w:rPr>
        <w:t>СТРАН</w:t>
      </w:r>
    </w:p>
    <w:p w:rsidR="008C5FB7" w:rsidRPr="003D4E20" w:rsidRDefault="008C5FB7" w:rsidP="003D4E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1B94" w:rsidRPr="000F787A" w:rsidRDefault="00572E20" w:rsidP="003D4E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2E20">
        <w:rPr>
          <w:rFonts w:ascii="Times New Roman" w:hAnsi="Times New Roman"/>
          <w:sz w:val="24"/>
          <w:szCs w:val="24"/>
        </w:rPr>
        <w:t>30</w:t>
      </w:r>
      <w:r w:rsidR="008C5FB7" w:rsidRPr="00D631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</w:t>
      </w:r>
      <w:r w:rsidR="008C5FB7" w:rsidRPr="00D6313C">
        <w:rPr>
          <w:rFonts w:ascii="Times New Roman" w:hAnsi="Times New Roman"/>
          <w:sz w:val="24"/>
          <w:szCs w:val="24"/>
        </w:rPr>
        <w:t xml:space="preserve"> 201</w:t>
      </w:r>
      <w:r w:rsidR="00F56BD0">
        <w:rPr>
          <w:rFonts w:ascii="Times New Roman" w:hAnsi="Times New Roman"/>
          <w:sz w:val="24"/>
          <w:szCs w:val="24"/>
        </w:rPr>
        <w:t>9</w:t>
      </w:r>
      <w:r w:rsidR="008C5FB7" w:rsidRPr="00D6313C">
        <w:rPr>
          <w:rFonts w:ascii="Times New Roman" w:hAnsi="Times New Roman"/>
          <w:sz w:val="24"/>
          <w:szCs w:val="24"/>
        </w:rPr>
        <w:t xml:space="preserve"> г., </w:t>
      </w:r>
    </w:p>
    <w:p w:rsidR="008C5FB7" w:rsidRPr="00D6313C" w:rsidRDefault="008C5FB7" w:rsidP="003D4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313C">
        <w:rPr>
          <w:rFonts w:ascii="Times New Roman" w:hAnsi="Times New Roman"/>
          <w:sz w:val="24"/>
          <w:szCs w:val="24"/>
        </w:rPr>
        <w:t>г. Атырау</w:t>
      </w:r>
    </w:p>
    <w:p w:rsidR="00073270" w:rsidRDefault="00073270" w:rsidP="003D4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313C" w:rsidRPr="003D4E20" w:rsidRDefault="00D6313C" w:rsidP="003D4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270" w:rsidRPr="003D4E20" w:rsidRDefault="00073270" w:rsidP="003D4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E20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073270" w:rsidRPr="003D4E20" w:rsidRDefault="00073270" w:rsidP="003D4E2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073270" w:rsidRPr="003D4E20" w:rsidRDefault="00073270" w:rsidP="00656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E20">
        <w:rPr>
          <w:rFonts w:ascii="Times New Roman" w:hAnsi="Times New Roman"/>
          <w:b/>
          <w:sz w:val="24"/>
          <w:szCs w:val="24"/>
        </w:rPr>
        <w:t xml:space="preserve">УВАЖАЕМЫЕ </w:t>
      </w:r>
      <w:r w:rsidR="00A75527">
        <w:rPr>
          <w:rFonts w:ascii="Times New Roman" w:hAnsi="Times New Roman"/>
          <w:b/>
          <w:sz w:val="24"/>
          <w:szCs w:val="24"/>
        </w:rPr>
        <w:t>СТУДЕНТЫ</w:t>
      </w:r>
      <w:r w:rsidRPr="003D4E20">
        <w:rPr>
          <w:rFonts w:ascii="Times New Roman" w:hAnsi="Times New Roman"/>
          <w:b/>
          <w:sz w:val="24"/>
          <w:szCs w:val="24"/>
        </w:rPr>
        <w:t>!</w:t>
      </w:r>
    </w:p>
    <w:p w:rsidR="00073270" w:rsidRPr="003D4E20" w:rsidRDefault="00073270" w:rsidP="003D4E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C5FB7" w:rsidRPr="003D4E20" w:rsidRDefault="008C5FB7" w:rsidP="008F69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4E20">
        <w:rPr>
          <w:rFonts w:ascii="Times New Roman" w:hAnsi="Times New Roman"/>
          <w:sz w:val="24"/>
          <w:szCs w:val="24"/>
        </w:rPr>
        <w:t>П</w:t>
      </w:r>
      <w:r w:rsidR="00DE0200">
        <w:rPr>
          <w:rFonts w:ascii="Times New Roman" w:hAnsi="Times New Roman"/>
          <w:sz w:val="24"/>
          <w:szCs w:val="24"/>
        </w:rPr>
        <w:t xml:space="preserve">риглашаем Вас принять участие в </w:t>
      </w:r>
      <w:r w:rsidR="00030F7C">
        <w:rPr>
          <w:rFonts w:ascii="Times New Roman" w:hAnsi="Times New Roman"/>
          <w:sz w:val="24"/>
          <w:szCs w:val="24"/>
        </w:rPr>
        <w:t>М</w:t>
      </w:r>
      <w:r w:rsidR="006B21B9">
        <w:rPr>
          <w:rFonts w:ascii="Times New Roman" w:hAnsi="Times New Roman"/>
          <w:sz w:val="24"/>
          <w:szCs w:val="24"/>
        </w:rPr>
        <w:t>еждународной</w:t>
      </w:r>
      <w:r w:rsidR="00A75527">
        <w:rPr>
          <w:rFonts w:ascii="Times New Roman" w:hAnsi="Times New Roman"/>
          <w:sz w:val="24"/>
          <w:szCs w:val="24"/>
        </w:rPr>
        <w:t xml:space="preserve"> студенческой</w:t>
      </w:r>
      <w:r w:rsidR="006B21B9">
        <w:rPr>
          <w:rFonts w:ascii="Times New Roman" w:hAnsi="Times New Roman"/>
          <w:sz w:val="24"/>
          <w:szCs w:val="24"/>
        </w:rPr>
        <w:t xml:space="preserve"> </w:t>
      </w:r>
      <w:r w:rsidR="005B38FD">
        <w:rPr>
          <w:rFonts w:ascii="Times New Roman" w:hAnsi="Times New Roman"/>
          <w:sz w:val="24"/>
          <w:szCs w:val="24"/>
        </w:rPr>
        <w:t>н</w:t>
      </w:r>
      <w:r w:rsidRPr="003D4E20">
        <w:rPr>
          <w:rFonts w:ascii="Times New Roman" w:hAnsi="Times New Roman"/>
          <w:sz w:val="24"/>
          <w:szCs w:val="24"/>
        </w:rPr>
        <w:t>аучно-практической конференции</w:t>
      </w:r>
      <w:r w:rsidR="00165401">
        <w:rPr>
          <w:rFonts w:ascii="Times New Roman" w:hAnsi="Times New Roman"/>
          <w:sz w:val="24"/>
          <w:szCs w:val="24"/>
        </w:rPr>
        <w:t xml:space="preserve"> </w:t>
      </w:r>
      <w:r w:rsidR="00301CA1">
        <w:rPr>
          <w:rFonts w:ascii="Times New Roman" w:hAnsi="Times New Roman"/>
          <w:sz w:val="24"/>
          <w:szCs w:val="24"/>
        </w:rPr>
        <w:t xml:space="preserve">в рамках </w:t>
      </w:r>
      <w:r w:rsidR="00301CA1" w:rsidRPr="00D27CDC">
        <w:rPr>
          <w:rFonts w:ascii="Times New Roman" w:hAnsi="Times New Roman"/>
          <w:sz w:val="24"/>
          <w:szCs w:val="24"/>
        </w:rPr>
        <w:t xml:space="preserve">Ассоциации </w:t>
      </w:r>
      <w:r w:rsidR="000E1112">
        <w:rPr>
          <w:rFonts w:ascii="Times New Roman" w:hAnsi="Times New Roman"/>
          <w:sz w:val="24"/>
          <w:szCs w:val="24"/>
        </w:rPr>
        <w:t>г</w:t>
      </w:r>
      <w:r w:rsidR="00030F7C">
        <w:rPr>
          <w:rFonts w:ascii="Times New Roman" w:hAnsi="Times New Roman"/>
          <w:sz w:val="24"/>
          <w:szCs w:val="24"/>
        </w:rPr>
        <w:t xml:space="preserve">осударственных </w:t>
      </w:r>
      <w:r w:rsidR="000E1112">
        <w:rPr>
          <w:rFonts w:ascii="Times New Roman" w:hAnsi="Times New Roman"/>
          <w:sz w:val="24"/>
          <w:szCs w:val="24"/>
        </w:rPr>
        <w:t>у</w:t>
      </w:r>
      <w:r w:rsidR="00301CA1" w:rsidRPr="00D27CDC">
        <w:rPr>
          <w:rFonts w:ascii="Times New Roman" w:hAnsi="Times New Roman"/>
          <w:sz w:val="24"/>
          <w:szCs w:val="24"/>
        </w:rPr>
        <w:t xml:space="preserve">ниверситетов Прикаспийских </w:t>
      </w:r>
      <w:r w:rsidR="000E1112">
        <w:rPr>
          <w:rFonts w:ascii="Times New Roman" w:hAnsi="Times New Roman"/>
          <w:sz w:val="24"/>
          <w:szCs w:val="24"/>
        </w:rPr>
        <w:t>с</w:t>
      </w:r>
      <w:r w:rsidR="00030F7C">
        <w:rPr>
          <w:rFonts w:ascii="Times New Roman" w:hAnsi="Times New Roman"/>
          <w:sz w:val="24"/>
          <w:szCs w:val="24"/>
        </w:rPr>
        <w:t>тран</w:t>
      </w:r>
      <w:r w:rsidRPr="003D4E20">
        <w:rPr>
          <w:rFonts w:ascii="Times New Roman" w:hAnsi="Times New Roman"/>
          <w:sz w:val="24"/>
          <w:szCs w:val="24"/>
        </w:rPr>
        <w:t>.</w:t>
      </w:r>
      <w:r w:rsidR="005619DE">
        <w:rPr>
          <w:rFonts w:ascii="Times New Roman" w:hAnsi="Times New Roman"/>
          <w:sz w:val="24"/>
          <w:szCs w:val="24"/>
        </w:rPr>
        <w:t xml:space="preserve"> </w:t>
      </w:r>
      <w:r w:rsidR="000E1112">
        <w:rPr>
          <w:rFonts w:ascii="Times New Roman" w:hAnsi="Times New Roman"/>
          <w:sz w:val="24"/>
          <w:szCs w:val="24"/>
        </w:rPr>
        <w:t>Одновременно с К</w:t>
      </w:r>
      <w:r w:rsidR="00165401" w:rsidRPr="003D4E20">
        <w:rPr>
          <w:rFonts w:ascii="Times New Roman" w:hAnsi="Times New Roman"/>
          <w:sz w:val="24"/>
          <w:szCs w:val="24"/>
        </w:rPr>
        <w:t>онференци</w:t>
      </w:r>
      <w:r w:rsidR="000E1112">
        <w:rPr>
          <w:rFonts w:ascii="Times New Roman" w:hAnsi="Times New Roman"/>
          <w:sz w:val="24"/>
          <w:szCs w:val="24"/>
        </w:rPr>
        <w:t>ей</w:t>
      </w:r>
      <w:r w:rsidR="00165401">
        <w:rPr>
          <w:rFonts w:ascii="Times New Roman" w:hAnsi="Times New Roman"/>
          <w:sz w:val="24"/>
          <w:szCs w:val="24"/>
        </w:rPr>
        <w:t xml:space="preserve"> будет проводиться </w:t>
      </w:r>
      <w:r w:rsidR="000E1112">
        <w:rPr>
          <w:rFonts w:ascii="Times New Roman" w:hAnsi="Times New Roman"/>
          <w:sz w:val="24"/>
          <w:szCs w:val="24"/>
        </w:rPr>
        <w:t>К</w:t>
      </w:r>
      <w:r w:rsidR="00165401">
        <w:rPr>
          <w:rFonts w:ascii="Times New Roman" w:hAnsi="Times New Roman"/>
          <w:sz w:val="24"/>
          <w:szCs w:val="24"/>
        </w:rPr>
        <w:t>онкурс</w:t>
      </w:r>
      <w:r w:rsidR="00165401" w:rsidRPr="001654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5401" w:rsidRPr="00D27CDC">
        <w:rPr>
          <w:rFonts w:ascii="Times New Roman" w:eastAsia="Times New Roman" w:hAnsi="Times New Roman"/>
          <w:sz w:val="24"/>
          <w:szCs w:val="24"/>
          <w:lang w:eastAsia="ru-RU"/>
        </w:rPr>
        <w:t>на лучшую студенческую научно-исследовательскую работу по направлениям подготовки</w:t>
      </w:r>
      <w:r w:rsidR="001654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765E" w:rsidRDefault="008C5FB7" w:rsidP="00301C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4E20">
        <w:rPr>
          <w:rFonts w:ascii="Times New Roman" w:hAnsi="Times New Roman"/>
          <w:sz w:val="24"/>
          <w:szCs w:val="24"/>
        </w:rPr>
        <w:t xml:space="preserve">Конференция </w:t>
      </w:r>
      <w:r w:rsidR="000E1112">
        <w:rPr>
          <w:rFonts w:ascii="Times New Roman" w:hAnsi="Times New Roman"/>
          <w:sz w:val="24"/>
          <w:szCs w:val="24"/>
        </w:rPr>
        <w:t>и К</w:t>
      </w:r>
      <w:r w:rsidR="007B4A5A">
        <w:rPr>
          <w:rFonts w:ascii="Times New Roman" w:hAnsi="Times New Roman"/>
          <w:sz w:val="24"/>
          <w:szCs w:val="24"/>
        </w:rPr>
        <w:t xml:space="preserve">онкурс </w:t>
      </w:r>
      <w:r w:rsidR="000E1112">
        <w:rPr>
          <w:rFonts w:ascii="Times New Roman" w:hAnsi="Times New Roman"/>
          <w:sz w:val="24"/>
          <w:szCs w:val="24"/>
        </w:rPr>
        <w:t>состоя</w:t>
      </w:r>
      <w:r w:rsidRPr="00D6313C">
        <w:rPr>
          <w:rFonts w:ascii="Times New Roman" w:hAnsi="Times New Roman"/>
          <w:sz w:val="24"/>
          <w:szCs w:val="24"/>
        </w:rPr>
        <w:t xml:space="preserve">тся </w:t>
      </w:r>
      <w:r w:rsidR="00301CA1">
        <w:rPr>
          <w:rFonts w:ascii="Times New Roman" w:hAnsi="Times New Roman"/>
          <w:sz w:val="24"/>
          <w:szCs w:val="24"/>
        </w:rPr>
        <w:t xml:space="preserve">30 мая </w:t>
      </w:r>
      <w:r w:rsidRPr="00D6313C">
        <w:rPr>
          <w:rFonts w:ascii="Times New Roman" w:hAnsi="Times New Roman"/>
          <w:sz w:val="24"/>
          <w:szCs w:val="24"/>
        </w:rPr>
        <w:t>201</w:t>
      </w:r>
      <w:r w:rsidR="00F56BD0">
        <w:rPr>
          <w:rFonts w:ascii="Times New Roman" w:hAnsi="Times New Roman"/>
          <w:sz w:val="24"/>
          <w:szCs w:val="24"/>
        </w:rPr>
        <w:t>9</w:t>
      </w:r>
      <w:r w:rsidRPr="00D6313C">
        <w:rPr>
          <w:rFonts w:ascii="Times New Roman" w:hAnsi="Times New Roman"/>
          <w:sz w:val="24"/>
          <w:szCs w:val="24"/>
        </w:rPr>
        <w:t xml:space="preserve"> года на базе </w:t>
      </w:r>
      <w:proofErr w:type="spellStart"/>
      <w:r w:rsidRPr="00D6313C">
        <w:rPr>
          <w:rFonts w:ascii="Times New Roman" w:hAnsi="Times New Roman"/>
          <w:sz w:val="24"/>
          <w:szCs w:val="24"/>
        </w:rPr>
        <w:t>Атырауского</w:t>
      </w:r>
      <w:proofErr w:type="spellEnd"/>
      <w:r w:rsidRPr="003D4E20">
        <w:rPr>
          <w:rFonts w:ascii="Times New Roman" w:hAnsi="Times New Roman"/>
          <w:sz w:val="24"/>
          <w:szCs w:val="24"/>
        </w:rPr>
        <w:t xml:space="preserve"> университета нефти и газа по адресу: </w:t>
      </w:r>
      <w:r w:rsidR="000E1112">
        <w:rPr>
          <w:rFonts w:ascii="Times New Roman" w:hAnsi="Times New Roman"/>
          <w:sz w:val="24"/>
          <w:szCs w:val="24"/>
        </w:rPr>
        <w:t xml:space="preserve">Республика Казахстан, </w:t>
      </w:r>
      <w:r w:rsidRPr="003D4E20">
        <w:rPr>
          <w:rFonts w:ascii="Times New Roman" w:hAnsi="Times New Roman"/>
          <w:sz w:val="24"/>
          <w:szCs w:val="24"/>
        </w:rPr>
        <w:t xml:space="preserve">г. Атырау, </w:t>
      </w:r>
      <w:r w:rsidR="006C486C" w:rsidRPr="003D4E20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6C486C" w:rsidRPr="003D4E20">
        <w:rPr>
          <w:rFonts w:ascii="Times New Roman" w:hAnsi="Times New Roman"/>
          <w:sz w:val="24"/>
          <w:szCs w:val="24"/>
        </w:rPr>
        <w:t>Баймуханова</w:t>
      </w:r>
      <w:proofErr w:type="spellEnd"/>
      <w:r w:rsidR="006C486C" w:rsidRPr="003D4E20">
        <w:rPr>
          <w:rFonts w:ascii="Times New Roman" w:hAnsi="Times New Roman"/>
          <w:sz w:val="24"/>
          <w:szCs w:val="24"/>
        </w:rPr>
        <w:t>, 45 а</w:t>
      </w:r>
      <w:r w:rsidRPr="003D4E20">
        <w:rPr>
          <w:rFonts w:ascii="Times New Roman" w:hAnsi="Times New Roman"/>
          <w:sz w:val="24"/>
          <w:szCs w:val="24"/>
        </w:rPr>
        <w:t>.</w:t>
      </w:r>
      <w:r w:rsidR="005A765E">
        <w:rPr>
          <w:rFonts w:ascii="Times New Roman" w:hAnsi="Times New Roman"/>
          <w:sz w:val="24"/>
          <w:szCs w:val="24"/>
        </w:rPr>
        <w:t xml:space="preserve"> </w:t>
      </w:r>
    </w:p>
    <w:p w:rsidR="00510FD0" w:rsidRPr="00301CA1" w:rsidRDefault="008C5FB7" w:rsidP="005A76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4E20">
        <w:rPr>
          <w:rFonts w:ascii="Times New Roman" w:hAnsi="Times New Roman"/>
          <w:color w:val="000000"/>
          <w:sz w:val="24"/>
          <w:szCs w:val="24"/>
        </w:rPr>
        <w:t>Цел</w:t>
      </w:r>
      <w:r w:rsidR="00510FD0">
        <w:rPr>
          <w:rFonts w:ascii="Times New Roman" w:hAnsi="Times New Roman"/>
          <w:color w:val="000000"/>
          <w:sz w:val="24"/>
          <w:szCs w:val="24"/>
        </w:rPr>
        <w:t xml:space="preserve">ью </w:t>
      </w:r>
      <w:r w:rsidR="000E1112">
        <w:rPr>
          <w:rFonts w:ascii="Times New Roman" w:hAnsi="Times New Roman"/>
          <w:color w:val="000000"/>
          <w:sz w:val="24"/>
          <w:szCs w:val="24"/>
        </w:rPr>
        <w:t>К</w:t>
      </w:r>
      <w:r w:rsidR="00510FD0">
        <w:rPr>
          <w:rFonts w:ascii="Times New Roman" w:hAnsi="Times New Roman"/>
          <w:color w:val="000000"/>
          <w:sz w:val="24"/>
          <w:szCs w:val="24"/>
        </w:rPr>
        <w:t xml:space="preserve">онференции </w:t>
      </w:r>
      <w:r w:rsidR="007B4A5A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0E1112">
        <w:rPr>
          <w:rFonts w:ascii="Times New Roman" w:hAnsi="Times New Roman"/>
          <w:color w:val="000000"/>
          <w:sz w:val="24"/>
          <w:szCs w:val="24"/>
        </w:rPr>
        <w:t>К</w:t>
      </w:r>
      <w:r w:rsidR="007B4A5A">
        <w:rPr>
          <w:rFonts w:ascii="Times New Roman" w:hAnsi="Times New Roman"/>
          <w:color w:val="000000"/>
          <w:sz w:val="24"/>
          <w:szCs w:val="24"/>
        </w:rPr>
        <w:t xml:space="preserve">онкурса </w:t>
      </w:r>
      <w:r w:rsidR="00510FD0">
        <w:rPr>
          <w:rFonts w:ascii="Times New Roman" w:hAnsi="Times New Roman"/>
          <w:color w:val="000000"/>
          <w:sz w:val="24"/>
          <w:szCs w:val="24"/>
        </w:rPr>
        <w:t xml:space="preserve">является </w:t>
      </w:r>
      <w:r w:rsidR="00301CA1" w:rsidRPr="00A75527">
        <w:rPr>
          <w:rFonts w:ascii="Times New Roman" w:hAnsi="Times New Roman"/>
          <w:sz w:val="24"/>
          <w:szCs w:val="24"/>
        </w:rPr>
        <w:t>привлеч</w:t>
      </w:r>
      <w:r w:rsidR="00F429D7">
        <w:rPr>
          <w:rFonts w:ascii="Times New Roman" w:hAnsi="Times New Roman"/>
          <w:sz w:val="24"/>
          <w:szCs w:val="24"/>
        </w:rPr>
        <w:t>ение</w:t>
      </w:r>
      <w:r w:rsidR="00301CA1" w:rsidRPr="00A75527">
        <w:rPr>
          <w:rFonts w:ascii="Times New Roman" w:hAnsi="Times New Roman"/>
          <w:sz w:val="24"/>
          <w:szCs w:val="24"/>
        </w:rPr>
        <w:t xml:space="preserve"> студентов</w:t>
      </w:r>
      <w:r w:rsidR="00301CA1">
        <w:rPr>
          <w:rFonts w:ascii="Times New Roman" w:hAnsi="Times New Roman"/>
          <w:sz w:val="24"/>
          <w:szCs w:val="24"/>
        </w:rPr>
        <w:t xml:space="preserve"> </w:t>
      </w:r>
      <w:r w:rsidR="00F429D7">
        <w:rPr>
          <w:rFonts w:ascii="Times New Roman" w:hAnsi="Times New Roman"/>
          <w:sz w:val="24"/>
          <w:szCs w:val="24"/>
        </w:rPr>
        <w:t xml:space="preserve">к </w:t>
      </w:r>
      <w:r w:rsidR="00301CA1" w:rsidRPr="00A75527">
        <w:rPr>
          <w:rFonts w:ascii="Times New Roman" w:hAnsi="Times New Roman"/>
          <w:sz w:val="24"/>
          <w:szCs w:val="24"/>
        </w:rPr>
        <w:t>решению актуальных задач современной</w:t>
      </w:r>
      <w:r w:rsidR="00301CA1">
        <w:rPr>
          <w:rFonts w:ascii="Times New Roman" w:hAnsi="Times New Roman"/>
          <w:sz w:val="24"/>
          <w:szCs w:val="24"/>
        </w:rPr>
        <w:t xml:space="preserve"> </w:t>
      </w:r>
      <w:r w:rsidR="00301CA1" w:rsidRPr="00A75527">
        <w:rPr>
          <w:rFonts w:ascii="Times New Roman" w:hAnsi="Times New Roman"/>
          <w:sz w:val="24"/>
          <w:szCs w:val="24"/>
        </w:rPr>
        <w:t xml:space="preserve">науки, </w:t>
      </w:r>
      <w:r w:rsidR="00F429D7">
        <w:rPr>
          <w:rFonts w:ascii="Times New Roman" w:hAnsi="Times New Roman"/>
          <w:sz w:val="24"/>
          <w:szCs w:val="24"/>
        </w:rPr>
        <w:t xml:space="preserve">что будет </w:t>
      </w:r>
      <w:r w:rsidR="00301CA1" w:rsidRPr="00A75527">
        <w:rPr>
          <w:rFonts w:ascii="Times New Roman" w:hAnsi="Times New Roman"/>
          <w:sz w:val="24"/>
          <w:szCs w:val="24"/>
        </w:rPr>
        <w:t>способствовать интеграции</w:t>
      </w:r>
      <w:r w:rsidR="005A765E">
        <w:rPr>
          <w:rFonts w:ascii="Times New Roman" w:hAnsi="Times New Roman"/>
          <w:sz w:val="24"/>
          <w:szCs w:val="24"/>
        </w:rPr>
        <w:t xml:space="preserve"> </w:t>
      </w:r>
      <w:r w:rsidR="00301CA1" w:rsidRPr="00A75527">
        <w:rPr>
          <w:rFonts w:ascii="Times New Roman" w:hAnsi="Times New Roman"/>
          <w:sz w:val="24"/>
          <w:szCs w:val="24"/>
        </w:rPr>
        <w:t>высшего образования, фундаментальной и прикладной науки.</w:t>
      </w:r>
    </w:p>
    <w:p w:rsidR="00301CA1" w:rsidRDefault="00301CA1" w:rsidP="009B74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5FB7" w:rsidRPr="003D4E20" w:rsidRDefault="008C5FB7" w:rsidP="009B74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E20">
        <w:rPr>
          <w:rFonts w:ascii="Times New Roman" w:hAnsi="Times New Roman"/>
          <w:b/>
          <w:sz w:val="24"/>
          <w:szCs w:val="24"/>
        </w:rPr>
        <w:t xml:space="preserve">Научные направления работы </w:t>
      </w:r>
      <w:r w:rsidR="000E1112">
        <w:rPr>
          <w:rFonts w:ascii="Times New Roman" w:hAnsi="Times New Roman"/>
          <w:b/>
          <w:sz w:val="24"/>
          <w:szCs w:val="24"/>
        </w:rPr>
        <w:t>К</w:t>
      </w:r>
      <w:r w:rsidRPr="003D4E20">
        <w:rPr>
          <w:rFonts w:ascii="Times New Roman" w:hAnsi="Times New Roman"/>
          <w:b/>
          <w:sz w:val="24"/>
          <w:szCs w:val="24"/>
        </w:rPr>
        <w:t>онференции</w:t>
      </w:r>
      <w:r w:rsidR="00C87A45">
        <w:rPr>
          <w:rFonts w:ascii="Times New Roman" w:hAnsi="Times New Roman"/>
          <w:b/>
          <w:sz w:val="24"/>
          <w:szCs w:val="24"/>
        </w:rPr>
        <w:t xml:space="preserve"> и </w:t>
      </w:r>
      <w:r w:rsidR="000E1112">
        <w:rPr>
          <w:rFonts w:ascii="Times New Roman" w:hAnsi="Times New Roman"/>
          <w:b/>
          <w:sz w:val="24"/>
          <w:szCs w:val="24"/>
        </w:rPr>
        <w:t>К</w:t>
      </w:r>
      <w:r w:rsidR="00C87A45">
        <w:rPr>
          <w:rFonts w:ascii="Times New Roman" w:hAnsi="Times New Roman"/>
          <w:b/>
          <w:sz w:val="24"/>
          <w:szCs w:val="24"/>
        </w:rPr>
        <w:t>онкурса</w:t>
      </w:r>
      <w:r w:rsidR="007B4A5A">
        <w:rPr>
          <w:rFonts w:ascii="Times New Roman" w:hAnsi="Times New Roman"/>
          <w:b/>
          <w:sz w:val="24"/>
          <w:szCs w:val="24"/>
        </w:rPr>
        <w:t>:</w:t>
      </w:r>
    </w:p>
    <w:p w:rsidR="00A00E16" w:rsidRDefault="00C87A45" w:rsidP="001327E4">
      <w:pPr>
        <w:pStyle w:val="a5"/>
        <w:numPr>
          <w:ilvl w:val="0"/>
          <w:numId w:val="9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науки.</w:t>
      </w:r>
    </w:p>
    <w:p w:rsidR="001327E4" w:rsidRPr="00D6313C" w:rsidRDefault="00C87A45" w:rsidP="001327E4">
      <w:pPr>
        <w:pStyle w:val="a5"/>
        <w:numPr>
          <w:ilvl w:val="0"/>
          <w:numId w:val="9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Естественные науки</w:t>
      </w:r>
      <w:r w:rsidR="001327E4">
        <w:rPr>
          <w:rFonts w:ascii="Times New Roman" w:hAnsi="Times New Roman"/>
          <w:sz w:val="24"/>
          <w:szCs w:val="24"/>
        </w:rPr>
        <w:t>.</w:t>
      </w:r>
    </w:p>
    <w:p w:rsidR="002A7040" w:rsidRPr="00D6313C" w:rsidRDefault="00F429D7" w:rsidP="001327E4">
      <w:pPr>
        <w:pStyle w:val="a5"/>
        <w:numPr>
          <w:ilvl w:val="0"/>
          <w:numId w:val="9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Науки</w:t>
      </w:r>
      <w:r w:rsidR="00C87A45">
        <w:rPr>
          <w:rFonts w:ascii="Times New Roman" w:hAnsi="Times New Roman"/>
          <w:sz w:val="24"/>
          <w:szCs w:val="24"/>
          <w:lang w:val="kk-KZ"/>
        </w:rPr>
        <w:t xml:space="preserve"> о Земле</w:t>
      </w:r>
      <w:r w:rsidR="00624635" w:rsidRPr="00D6313C">
        <w:rPr>
          <w:rFonts w:ascii="Times New Roman" w:hAnsi="Times New Roman"/>
          <w:sz w:val="24"/>
          <w:szCs w:val="24"/>
          <w:lang w:val="kk-KZ"/>
        </w:rPr>
        <w:t>.</w:t>
      </w:r>
    </w:p>
    <w:p w:rsidR="002A7040" w:rsidRDefault="001327E4" w:rsidP="001327E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</w:t>
      </w:r>
      <w:r w:rsidR="00C87A45">
        <w:rPr>
          <w:rFonts w:ascii="Times New Roman" w:hAnsi="Times New Roman"/>
          <w:sz w:val="24"/>
          <w:szCs w:val="24"/>
          <w:lang w:val="kk-KZ"/>
        </w:rPr>
        <w:t>. Гуманитарно-экономические науки</w:t>
      </w:r>
      <w:r w:rsidR="002A7040" w:rsidRPr="00D6313C">
        <w:rPr>
          <w:rFonts w:ascii="Times New Roman" w:hAnsi="Times New Roman"/>
          <w:sz w:val="24"/>
          <w:szCs w:val="24"/>
          <w:lang w:val="kk-KZ"/>
        </w:rPr>
        <w:t>.</w:t>
      </w:r>
    </w:p>
    <w:p w:rsidR="00D6313C" w:rsidRDefault="00D6313C" w:rsidP="00A00E1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E0200" w:rsidRPr="00DE0200" w:rsidRDefault="00DE0200" w:rsidP="00DE020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E0200">
        <w:rPr>
          <w:rFonts w:ascii="Times New Roman" w:hAnsi="Times New Roman"/>
          <w:b/>
          <w:sz w:val="24"/>
          <w:szCs w:val="24"/>
        </w:rPr>
        <w:t xml:space="preserve">Формат </w:t>
      </w:r>
      <w:r w:rsidR="000E1112">
        <w:rPr>
          <w:rFonts w:ascii="Times New Roman" w:hAnsi="Times New Roman"/>
          <w:b/>
          <w:sz w:val="24"/>
          <w:szCs w:val="24"/>
        </w:rPr>
        <w:t>К</w:t>
      </w:r>
      <w:r w:rsidRPr="00DE0200">
        <w:rPr>
          <w:rFonts w:ascii="Times New Roman" w:hAnsi="Times New Roman"/>
          <w:b/>
          <w:sz w:val="24"/>
          <w:szCs w:val="24"/>
        </w:rPr>
        <w:t>онференции:</w:t>
      </w:r>
    </w:p>
    <w:p w:rsidR="00DE0200" w:rsidRDefault="00DE0200" w:rsidP="00DE02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200">
        <w:rPr>
          <w:rFonts w:ascii="Times New Roman" w:hAnsi="Times New Roman"/>
          <w:sz w:val="24"/>
          <w:szCs w:val="24"/>
        </w:rPr>
        <w:t xml:space="preserve">Конференция проводится в </w:t>
      </w:r>
      <w:r w:rsidRPr="008C52A1">
        <w:rPr>
          <w:rFonts w:ascii="Times New Roman" w:hAnsi="Times New Roman"/>
          <w:b/>
          <w:sz w:val="24"/>
          <w:szCs w:val="24"/>
        </w:rPr>
        <w:t>заочной форме</w:t>
      </w:r>
      <w:r w:rsidRPr="00DE0200">
        <w:rPr>
          <w:rFonts w:ascii="Times New Roman" w:hAnsi="Times New Roman"/>
          <w:sz w:val="24"/>
          <w:szCs w:val="24"/>
        </w:rPr>
        <w:t xml:space="preserve"> с изданием сборника публикаций, зарегистрированного как электронный ресурс. Публикации участников </w:t>
      </w:r>
      <w:r w:rsidR="005619DE">
        <w:rPr>
          <w:rFonts w:ascii="Times New Roman" w:hAnsi="Times New Roman"/>
          <w:sz w:val="24"/>
          <w:szCs w:val="24"/>
        </w:rPr>
        <w:t>К</w:t>
      </w:r>
      <w:r w:rsidRPr="00DE0200">
        <w:rPr>
          <w:rFonts w:ascii="Times New Roman" w:hAnsi="Times New Roman"/>
          <w:sz w:val="24"/>
          <w:szCs w:val="24"/>
        </w:rPr>
        <w:t xml:space="preserve">онференции будут представлены на сайте </w:t>
      </w:r>
      <w:r w:rsidR="00C33A08">
        <w:rPr>
          <w:rFonts w:ascii="Times New Roman" w:hAnsi="Times New Roman"/>
          <w:sz w:val="24"/>
          <w:szCs w:val="24"/>
        </w:rPr>
        <w:t>НАО «</w:t>
      </w:r>
      <w:proofErr w:type="spellStart"/>
      <w:r w:rsidR="00C33A08">
        <w:rPr>
          <w:rFonts w:ascii="Times New Roman" w:hAnsi="Times New Roman"/>
          <w:sz w:val="24"/>
          <w:szCs w:val="24"/>
        </w:rPr>
        <w:t>Атырауский</w:t>
      </w:r>
      <w:proofErr w:type="spellEnd"/>
      <w:r w:rsidR="00C33A08">
        <w:rPr>
          <w:rFonts w:ascii="Times New Roman" w:hAnsi="Times New Roman"/>
          <w:sz w:val="24"/>
          <w:szCs w:val="24"/>
        </w:rPr>
        <w:t xml:space="preserve"> университет нефти и газа» - </w:t>
      </w:r>
      <w:r w:rsidR="00C33A08" w:rsidRPr="00C33A08">
        <w:rPr>
          <w:rFonts w:ascii="Times New Roman" w:hAnsi="Times New Roman"/>
          <w:sz w:val="24"/>
          <w:szCs w:val="24"/>
        </w:rPr>
        <w:t>http://atrmgu.kz/</w:t>
      </w:r>
      <w:r w:rsidR="00C33A08">
        <w:rPr>
          <w:rFonts w:ascii="Times New Roman" w:hAnsi="Times New Roman"/>
          <w:sz w:val="24"/>
          <w:szCs w:val="24"/>
        </w:rPr>
        <w:t>.</w:t>
      </w:r>
    </w:p>
    <w:p w:rsidR="001C2C02" w:rsidRDefault="001C2C02" w:rsidP="00DE02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200">
        <w:rPr>
          <w:rFonts w:ascii="Times New Roman" w:hAnsi="Times New Roman"/>
          <w:sz w:val="24"/>
          <w:szCs w:val="24"/>
        </w:rPr>
        <w:t>Рабочие языки конференции: казахский, русский, английский.</w:t>
      </w:r>
    </w:p>
    <w:p w:rsidR="00C87A45" w:rsidRPr="007232D7" w:rsidRDefault="00C87A45" w:rsidP="00DE020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7232D7">
        <w:rPr>
          <w:rFonts w:ascii="Times New Roman" w:hAnsi="Times New Roman"/>
          <w:b/>
          <w:sz w:val="24"/>
          <w:szCs w:val="24"/>
        </w:rPr>
        <w:t>Положение</w:t>
      </w:r>
      <w:r w:rsidR="000E1112">
        <w:rPr>
          <w:rFonts w:ascii="Times New Roman" w:hAnsi="Times New Roman"/>
          <w:b/>
          <w:sz w:val="24"/>
          <w:szCs w:val="24"/>
        </w:rPr>
        <w:t xml:space="preserve"> о</w:t>
      </w:r>
      <w:r w:rsidRPr="007232D7">
        <w:rPr>
          <w:rFonts w:ascii="Times New Roman" w:hAnsi="Times New Roman"/>
          <w:sz w:val="24"/>
          <w:szCs w:val="24"/>
        </w:rPr>
        <w:t xml:space="preserve"> </w:t>
      </w:r>
      <w:r w:rsidR="000E1112" w:rsidRPr="000E1112">
        <w:rPr>
          <w:rFonts w:ascii="Times New Roman" w:hAnsi="Times New Roman"/>
          <w:b/>
          <w:sz w:val="24"/>
          <w:szCs w:val="24"/>
        </w:rPr>
        <w:t>К</w:t>
      </w:r>
      <w:r w:rsidRPr="007232D7">
        <w:rPr>
          <w:rFonts w:ascii="Times New Roman" w:hAnsi="Times New Roman"/>
          <w:b/>
          <w:sz w:val="24"/>
          <w:szCs w:val="24"/>
        </w:rPr>
        <w:t>онкурс</w:t>
      </w:r>
      <w:r w:rsidR="000E1112">
        <w:rPr>
          <w:rFonts w:ascii="Times New Roman" w:hAnsi="Times New Roman"/>
          <w:b/>
          <w:sz w:val="24"/>
          <w:szCs w:val="24"/>
        </w:rPr>
        <w:t>е</w:t>
      </w:r>
      <w:r w:rsidR="00F429D7" w:rsidRPr="007232D7">
        <w:rPr>
          <w:rFonts w:ascii="Times New Roman" w:hAnsi="Times New Roman"/>
          <w:sz w:val="24"/>
          <w:szCs w:val="24"/>
        </w:rPr>
        <w:t xml:space="preserve"> (его сроки, условия участия и порядок отбора НИР)</w:t>
      </w:r>
      <w:r w:rsidRPr="007232D7">
        <w:rPr>
          <w:rFonts w:ascii="Times New Roman" w:hAnsi="Times New Roman"/>
          <w:sz w:val="24"/>
          <w:szCs w:val="24"/>
        </w:rPr>
        <w:t xml:space="preserve"> на </w:t>
      </w:r>
      <w:r w:rsidRPr="007232D7">
        <w:rPr>
          <w:rFonts w:ascii="Times New Roman" w:eastAsia="Times New Roman" w:hAnsi="Times New Roman"/>
          <w:sz w:val="24"/>
          <w:szCs w:val="24"/>
          <w:lang w:eastAsia="ru-RU"/>
        </w:rPr>
        <w:t xml:space="preserve">лучшую студенческую научно-исследовательскую работу </w:t>
      </w:r>
      <w:r w:rsidR="00F429D7" w:rsidRPr="007232D7">
        <w:rPr>
          <w:rFonts w:ascii="Times New Roman" w:eastAsia="Times New Roman" w:hAnsi="Times New Roman"/>
          <w:sz w:val="24"/>
          <w:szCs w:val="24"/>
          <w:lang w:eastAsia="ru-RU"/>
        </w:rPr>
        <w:t>представлен</w:t>
      </w:r>
      <w:r w:rsidR="007B4A5A" w:rsidRPr="007232D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429D7" w:rsidRPr="007232D7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</w:t>
      </w:r>
      <w:r w:rsidR="00EC6B28" w:rsidRPr="007232D7">
        <w:rPr>
          <w:rFonts w:ascii="Times New Roman" w:hAnsi="Times New Roman"/>
          <w:sz w:val="24"/>
          <w:szCs w:val="24"/>
        </w:rPr>
        <w:t xml:space="preserve"> </w:t>
      </w:r>
      <w:r w:rsidR="00EC6B28">
        <w:rPr>
          <w:rFonts w:ascii="Times New Roman" w:hAnsi="Times New Roman"/>
          <w:sz w:val="24"/>
          <w:szCs w:val="24"/>
        </w:rPr>
        <w:t>НАО «</w:t>
      </w:r>
      <w:proofErr w:type="spellStart"/>
      <w:r w:rsidR="00EC6B28">
        <w:rPr>
          <w:rFonts w:ascii="Times New Roman" w:hAnsi="Times New Roman"/>
          <w:sz w:val="24"/>
          <w:szCs w:val="24"/>
        </w:rPr>
        <w:t>Атырауский</w:t>
      </w:r>
      <w:proofErr w:type="spellEnd"/>
      <w:r w:rsidR="00EC6B28">
        <w:rPr>
          <w:rFonts w:ascii="Times New Roman" w:hAnsi="Times New Roman"/>
          <w:sz w:val="24"/>
          <w:szCs w:val="24"/>
        </w:rPr>
        <w:t xml:space="preserve"> университет нефти и газа» - </w:t>
      </w:r>
      <w:hyperlink r:id="rId10" w:history="1">
        <w:r w:rsidR="007232D7" w:rsidRPr="0095117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http://atrmgu.kz/</w:t>
        </w:r>
      </w:hyperlink>
      <w:r w:rsidR="00EC6B28" w:rsidRPr="007232D7">
        <w:rPr>
          <w:rFonts w:ascii="Times New Roman" w:hAnsi="Times New Roman"/>
          <w:sz w:val="24"/>
          <w:szCs w:val="24"/>
        </w:rPr>
        <w:t>.</w:t>
      </w:r>
    </w:p>
    <w:p w:rsidR="001C2C02" w:rsidRPr="003D4E20" w:rsidRDefault="001C2C02" w:rsidP="003D4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C02" w:rsidRPr="003D4E20" w:rsidRDefault="001C2C02" w:rsidP="003D4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E20">
        <w:rPr>
          <w:rFonts w:ascii="Times New Roman" w:hAnsi="Times New Roman"/>
          <w:b/>
          <w:sz w:val="24"/>
          <w:szCs w:val="24"/>
        </w:rPr>
        <w:t>Регистрация участников конференции</w:t>
      </w:r>
    </w:p>
    <w:p w:rsidR="005B38FD" w:rsidRPr="00F842AE" w:rsidRDefault="001C2C02" w:rsidP="00D6313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D4E20">
        <w:rPr>
          <w:rFonts w:ascii="Times New Roman" w:hAnsi="Times New Roman"/>
          <w:sz w:val="24"/>
          <w:szCs w:val="24"/>
        </w:rPr>
        <w:t xml:space="preserve">Для участия в </w:t>
      </w:r>
      <w:r w:rsidR="000E1112">
        <w:rPr>
          <w:rFonts w:ascii="Times New Roman" w:hAnsi="Times New Roman"/>
          <w:sz w:val="24"/>
          <w:szCs w:val="24"/>
        </w:rPr>
        <w:t>К</w:t>
      </w:r>
      <w:r w:rsidRPr="003D4E20">
        <w:rPr>
          <w:rFonts w:ascii="Times New Roman" w:hAnsi="Times New Roman"/>
          <w:sz w:val="24"/>
          <w:szCs w:val="24"/>
        </w:rPr>
        <w:t xml:space="preserve">онференции необходимо </w:t>
      </w:r>
      <w:r w:rsidR="000E1112">
        <w:rPr>
          <w:rFonts w:ascii="Times New Roman" w:hAnsi="Times New Roman"/>
          <w:sz w:val="24"/>
          <w:szCs w:val="24"/>
        </w:rPr>
        <w:t>пода</w:t>
      </w:r>
      <w:r w:rsidRPr="003D4E20">
        <w:rPr>
          <w:rFonts w:ascii="Times New Roman" w:hAnsi="Times New Roman"/>
          <w:sz w:val="24"/>
          <w:szCs w:val="24"/>
        </w:rPr>
        <w:t xml:space="preserve">ть заявку по нижеприведенной форме </w:t>
      </w:r>
      <w:r w:rsidRPr="003D4E20">
        <w:rPr>
          <w:rFonts w:ascii="Times New Roman" w:hAnsi="Times New Roman"/>
          <w:b/>
          <w:sz w:val="24"/>
          <w:szCs w:val="24"/>
        </w:rPr>
        <w:t xml:space="preserve">до </w:t>
      </w:r>
      <w:r w:rsidR="009B742C">
        <w:rPr>
          <w:rFonts w:ascii="Times New Roman" w:hAnsi="Times New Roman"/>
          <w:b/>
          <w:sz w:val="24"/>
          <w:szCs w:val="24"/>
          <w:lang w:val="kk-KZ"/>
        </w:rPr>
        <w:t>2</w:t>
      </w:r>
      <w:r w:rsidR="00301CA1">
        <w:rPr>
          <w:rFonts w:ascii="Times New Roman" w:hAnsi="Times New Roman"/>
          <w:b/>
          <w:sz w:val="24"/>
          <w:szCs w:val="24"/>
          <w:lang w:val="kk-KZ"/>
        </w:rPr>
        <w:t>5</w:t>
      </w:r>
      <w:r w:rsidR="009B742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01CA1">
        <w:rPr>
          <w:rFonts w:ascii="Times New Roman" w:hAnsi="Times New Roman"/>
          <w:b/>
          <w:sz w:val="24"/>
          <w:szCs w:val="24"/>
          <w:lang w:val="kk-KZ"/>
        </w:rPr>
        <w:t>ма</w:t>
      </w:r>
      <w:r w:rsidR="009B742C">
        <w:rPr>
          <w:rFonts w:ascii="Times New Roman" w:hAnsi="Times New Roman"/>
          <w:b/>
          <w:sz w:val="24"/>
          <w:szCs w:val="24"/>
          <w:lang w:val="kk-KZ"/>
        </w:rPr>
        <w:t>я</w:t>
      </w:r>
      <w:r w:rsidRPr="003D4E20">
        <w:rPr>
          <w:rFonts w:ascii="Times New Roman" w:hAnsi="Times New Roman"/>
          <w:b/>
          <w:sz w:val="24"/>
          <w:szCs w:val="24"/>
        </w:rPr>
        <w:t xml:space="preserve"> 201</w:t>
      </w:r>
      <w:r w:rsidR="00301CA1">
        <w:rPr>
          <w:rFonts w:ascii="Times New Roman" w:hAnsi="Times New Roman"/>
          <w:b/>
          <w:sz w:val="24"/>
          <w:szCs w:val="24"/>
        </w:rPr>
        <w:t>9</w:t>
      </w:r>
      <w:r w:rsidRPr="003D4E20">
        <w:rPr>
          <w:rFonts w:ascii="Times New Roman" w:hAnsi="Times New Roman"/>
          <w:b/>
          <w:sz w:val="24"/>
          <w:szCs w:val="24"/>
        </w:rPr>
        <w:t xml:space="preserve"> г.</w:t>
      </w:r>
      <w:r w:rsidR="005B38FD" w:rsidRPr="005B38FD">
        <w:rPr>
          <w:rFonts w:ascii="Times New Roman" w:hAnsi="Times New Roman"/>
          <w:sz w:val="24"/>
          <w:szCs w:val="24"/>
        </w:rPr>
        <w:t xml:space="preserve"> </w:t>
      </w:r>
      <w:r w:rsidR="00C33A08">
        <w:rPr>
          <w:rFonts w:ascii="Times New Roman" w:hAnsi="Times New Roman"/>
          <w:sz w:val="24"/>
          <w:szCs w:val="24"/>
        </w:rPr>
        <w:t xml:space="preserve">и материалы доклада </w:t>
      </w:r>
      <w:r w:rsidR="005B38FD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5B38FD">
        <w:rPr>
          <w:rFonts w:ascii="Times New Roman" w:hAnsi="Times New Roman"/>
          <w:sz w:val="24"/>
          <w:szCs w:val="24"/>
        </w:rPr>
        <w:t>электронны</w:t>
      </w:r>
      <w:proofErr w:type="spellEnd"/>
      <w:r w:rsidR="005B38FD">
        <w:rPr>
          <w:rFonts w:ascii="Times New Roman" w:hAnsi="Times New Roman"/>
          <w:sz w:val="24"/>
          <w:szCs w:val="24"/>
          <w:lang w:val="kk-KZ"/>
        </w:rPr>
        <w:t>е</w:t>
      </w:r>
      <w:r w:rsidR="005B38FD" w:rsidRPr="003D4E20">
        <w:rPr>
          <w:rFonts w:ascii="Times New Roman" w:hAnsi="Times New Roman"/>
          <w:sz w:val="24"/>
          <w:szCs w:val="24"/>
        </w:rPr>
        <w:t xml:space="preserve"> адрес</w:t>
      </w:r>
      <w:r w:rsidR="005B38FD">
        <w:rPr>
          <w:rFonts w:ascii="Times New Roman" w:hAnsi="Times New Roman"/>
          <w:sz w:val="24"/>
          <w:szCs w:val="24"/>
          <w:lang w:val="kk-KZ"/>
        </w:rPr>
        <w:t>а</w:t>
      </w:r>
      <w:r w:rsidR="00656BE1">
        <w:rPr>
          <w:rFonts w:ascii="Times New Roman" w:hAnsi="Times New Roman"/>
          <w:sz w:val="24"/>
          <w:szCs w:val="24"/>
          <w:lang w:val="kk-KZ"/>
        </w:rPr>
        <w:t>:</w:t>
      </w:r>
      <w:r w:rsidR="005B38FD" w:rsidRPr="003D4E20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655685" w:rsidRPr="0065568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fogel_al@mail.ru</w:t>
        </w:r>
      </w:hyperlink>
      <w:r w:rsidR="00655685" w:rsidRPr="00655685">
        <w:rPr>
          <w:rFonts w:ascii="Times New Roman" w:hAnsi="Times New Roman"/>
          <w:sz w:val="24"/>
          <w:szCs w:val="24"/>
        </w:rPr>
        <w:t>,</w:t>
      </w:r>
      <w:r w:rsidR="00655685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5B38FD" w:rsidRPr="003D4E20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minazova</w:t>
        </w:r>
        <w:r w:rsidR="005B38FD" w:rsidRPr="003D4E20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-</w:t>
        </w:r>
        <w:r w:rsidR="005B38FD" w:rsidRPr="003D4E20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l</w:t>
        </w:r>
        <w:r w:rsidR="005B38FD" w:rsidRPr="003D4E20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@</w:t>
        </w:r>
        <w:r w:rsidR="005B38FD" w:rsidRPr="003D4E20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mail</w:t>
        </w:r>
        <w:r w:rsidR="005B38FD" w:rsidRPr="003D4E20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5B38FD" w:rsidRPr="003D4E20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5B38FD">
        <w:rPr>
          <w:rFonts w:ascii="Times New Roman" w:hAnsi="Times New Roman"/>
          <w:sz w:val="24"/>
          <w:szCs w:val="24"/>
        </w:rPr>
        <w:t>.</w:t>
      </w:r>
    </w:p>
    <w:p w:rsidR="006E5FAA" w:rsidRDefault="006E5FAA" w:rsidP="00D631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5FAA" w:rsidRDefault="006E5FAA" w:rsidP="00D631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5FAA" w:rsidRDefault="006E5FAA" w:rsidP="00D631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313C" w:rsidRPr="006E5FAA" w:rsidRDefault="00D6313C" w:rsidP="00D631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5FAA">
        <w:rPr>
          <w:rFonts w:ascii="Times New Roman" w:hAnsi="Times New Roman"/>
          <w:b/>
          <w:sz w:val="24"/>
          <w:szCs w:val="24"/>
        </w:rPr>
        <w:lastRenderedPageBreak/>
        <w:t xml:space="preserve">Заявка </w:t>
      </w:r>
    </w:p>
    <w:p w:rsidR="00C05E53" w:rsidRDefault="00D6313C" w:rsidP="00D631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6BE1">
        <w:rPr>
          <w:rFonts w:ascii="Times New Roman" w:hAnsi="Times New Roman"/>
          <w:sz w:val="24"/>
          <w:szCs w:val="24"/>
        </w:rPr>
        <w:t xml:space="preserve">на участие в </w:t>
      </w:r>
      <w:r w:rsidR="000E1112">
        <w:rPr>
          <w:rFonts w:ascii="Times New Roman" w:hAnsi="Times New Roman"/>
          <w:sz w:val="24"/>
          <w:szCs w:val="24"/>
        </w:rPr>
        <w:t>М</w:t>
      </w:r>
      <w:r w:rsidR="006B21B9">
        <w:rPr>
          <w:rFonts w:ascii="Times New Roman" w:hAnsi="Times New Roman"/>
          <w:sz w:val="24"/>
          <w:szCs w:val="24"/>
        </w:rPr>
        <w:t>еждународной</w:t>
      </w:r>
      <w:r w:rsidR="00301CA1">
        <w:rPr>
          <w:rFonts w:ascii="Times New Roman" w:hAnsi="Times New Roman"/>
          <w:sz w:val="24"/>
          <w:szCs w:val="24"/>
        </w:rPr>
        <w:t xml:space="preserve"> студенческой</w:t>
      </w:r>
      <w:r w:rsidR="006B21B9" w:rsidRPr="00656BE1">
        <w:rPr>
          <w:rFonts w:ascii="Times New Roman" w:hAnsi="Times New Roman"/>
          <w:sz w:val="24"/>
          <w:szCs w:val="24"/>
        </w:rPr>
        <w:t xml:space="preserve"> </w:t>
      </w:r>
      <w:r w:rsidRPr="00656BE1">
        <w:rPr>
          <w:rFonts w:ascii="Times New Roman" w:hAnsi="Times New Roman"/>
          <w:sz w:val="24"/>
          <w:szCs w:val="24"/>
        </w:rPr>
        <w:t xml:space="preserve">научно-практической конференции </w:t>
      </w:r>
    </w:p>
    <w:p w:rsidR="00D6313C" w:rsidRPr="00656BE1" w:rsidRDefault="00301CA1" w:rsidP="00D631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</w:t>
      </w:r>
      <w:r w:rsidRPr="00D27CDC">
        <w:rPr>
          <w:rFonts w:ascii="Times New Roman" w:hAnsi="Times New Roman"/>
          <w:sz w:val="24"/>
          <w:szCs w:val="24"/>
        </w:rPr>
        <w:t xml:space="preserve">Ассоциации </w:t>
      </w:r>
      <w:r w:rsidR="000E1112">
        <w:rPr>
          <w:rFonts w:ascii="Times New Roman" w:hAnsi="Times New Roman"/>
          <w:sz w:val="24"/>
          <w:szCs w:val="24"/>
        </w:rPr>
        <w:t xml:space="preserve">государственных </w:t>
      </w:r>
      <w:r w:rsidRPr="00D27CDC">
        <w:rPr>
          <w:rFonts w:ascii="Times New Roman" w:hAnsi="Times New Roman"/>
          <w:sz w:val="24"/>
          <w:szCs w:val="24"/>
        </w:rPr>
        <w:t xml:space="preserve">университетов Прикаспийских </w:t>
      </w:r>
      <w:r w:rsidR="00B60355">
        <w:rPr>
          <w:rFonts w:ascii="Times New Roman" w:hAnsi="Times New Roman"/>
          <w:sz w:val="24"/>
          <w:szCs w:val="24"/>
        </w:rPr>
        <w:t>стран</w:t>
      </w:r>
      <w:bookmarkStart w:id="0" w:name="_GoBack"/>
      <w:bookmarkEnd w:id="0"/>
    </w:p>
    <w:p w:rsidR="001C2C02" w:rsidRPr="003D4E20" w:rsidRDefault="001C2C02" w:rsidP="003D4E20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3544"/>
        <w:gridCol w:w="4914"/>
      </w:tblGrid>
      <w:tr w:rsidR="001C2C02" w:rsidRPr="003D4E20" w:rsidTr="00D6313C">
        <w:trPr>
          <w:jc w:val="center"/>
        </w:trPr>
        <w:tc>
          <w:tcPr>
            <w:tcW w:w="392" w:type="dxa"/>
          </w:tcPr>
          <w:p w:rsidR="001C2C02" w:rsidRPr="003D4E20" w:rsidRDefault="001C2C02" w:rsidP="00D9035F">
            <w:pPr>
              <w:numPr>
                <w:ilvl w:val="0"/>
                <w:numId w:val="6"/>
              </w:numPr>
              <w:spacing w:after="0" w:line="240" w:lineRule="auto"/>
              <w:ind w:hanging="8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2C02" w:rsidRPr="003D4E20" w:rsidRDefault="001C2C02" w:rsidP="00D63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E20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914" w:type="dxa"/>
          </w:tcPr>
          <w:p w:rsidR="001C2C02" w:rsidRPr="003D4E20" w:rsidRDefault="001C2C02" w:rsidP="003D4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02" w:rsidRPr="003D4E20" w:rsidTr="00D6313C">
        <w:trPr>
          <w:jc w:val="center"/>
        </w:trPr>
        <w:tc>
          <w:tcPr>
            <w:tcW w:w="392" w:type="dxa"/>
          </w:tcPr>
          <w:p w:rsidR="001C2C02" w:rsidRPr="003D4E20" w:rsidRDefault="001C2C02" w:rsidP="00D6313C">
            <w:pPr>
              <w:numPr>
                <w:ilvl w:val="0"/>
                <w:numId w:val="6"/>
              </w:numPr>
              <w:spacing w:after="0" w:line="240" w:lineRule="auto"/>
              <w:ind w:hanging="8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2C02" w:rsidRPr="003D4E20" w:rsidRDefault="001C2C02" w:rsidP="00233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E20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C71526">
              <w:rPr>
                <w:rFonts w:ascii="Times New Roman" w:hAnsi="Times New Roman"/>
                <w:sz w:val="24"/>
                <w:szCs w:val="24"/>
              </w:rPr>
              <w:t xml:space="preserve">учебы (курс, специальность, </w:t>
            </w:r>
            <w:r w:rsidR="00233EC3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  <w:r w:rsidR="00C715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14" w:type="dxa"/>
          </w:tcPr>
          <w:p w:rsidR="001C2C02" w:rsidRPr="003D4E20" w:rsidRDefault="001C2C02" w:rsidP="003D4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02" w:rsidRPr="003D4E20" w:rsidTr="00D6313C">
        <w:trPr>
          <w:jc w:val="center"/>
        </w:trPr>
        <w:tc>
          <w:tcPr>
            <w:tcW w:w="392" w:type="dxa"/>
          </w:tcPr>
          <w:p w:rsidR="001C2C02" w:rsidRPr="003D4E20" w:rsidRDefault="001C2C02" w:rsidP="00D6313C">
            <w:pPr>
              <w:numPr>
                <w:ilvl w:val="0"/>
                <w:numId w:val="6"/>
              </w:numPr>
              <w:spacing w:after="0" w:line="240" w:lineRule="auto"/>
              <w:ind w:hanging="8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2C02" w:rsidRPr="003D4E20" w:rsidRDefault="001C2C02" w:rsidP="00D63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E20">
              <w:rPr>
                <w:rFonts w:ascii="Times New Roman" w:hAnsi="Times New Roman"/>
                <w:sz w:val="24"/>
                <w:szCs w:val="24"/>
              </w:rPr>
              <w:t xml:space="preserve">Название доклада </w:t>
            </w:r>
          </w:p>
        </w:tc>
        <w:tc>
          <w:tcPr>
            <w:tcW w:w="4914" w:type="dxa"/>
          </w:tcPr>
          <w:p w:rsidR="001C2C02" w:rsidRPr="003D4E20" w:rsidRDefault="001C2C02" w:rsidP="003D4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02" w:rsidRPr="003D4E20" w:rsidTr="00D6313C">
        <w:trPr>
          <w:jc w:val="center"/>
        </w:trPr>
        <w:tc>
          <w:tcPr>
            <w:tcW w:w="392" w:type="dxa"/>
          </w:tcPr>
          <w:p w:rsidR="001C2C02" w:rsidRPr="003D4E20" w:rsidRDefault="001C2C02" w:rsidP="00D6313C">
            <w:pPr>
              <w:numPr>
                <w:ilvl w:val="0"/>
                <w:numId w:val="6"/>
              </w:numPr>
              <w:spacing w:after="0" w:line="240" w:lineRule="auto"/>
              <w:ind w:hanging="8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2C02" w:rsidRPr="003D4E20" w:rsidRDefault="001C2C02" w:rsidP="00D63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E20">
              <w:rPr>
                <w:rFonts w:ascii="Times New Roman" w:hAnsi="Times New Roman"/>
                <w:sz w:val="24"/>
                <w:szCs w:val="24"/>
              </w:rPr>
              <w:t>Научное направление</w:t>
            </w:r>
          </w:p>
        </w:tc>
        <w:tc>
          <w:tcPr>
            <w:tcW w:w="4914" w:type="dxa"/>
          </w:tcPr>
          <w:p w:rsidR="001C2C02" w:rsidRPr="003D4E20" w:rsidRDefault="001C2C02" w:rsidP="003D4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02" w:rsidRPr="003D4E20" w:rsidTr="00D6313C">
        <w:trPr>
          <w:jc w:val="center"/>
        </w:trPr>
        <w:tc>
          <w:tcPr>
            <w:tcW w:w="392" w:type="dxa"/>
          </w:tcPr>
          <w:p w:rsidR="001C2C02" w:rsidRPr="003D4E20" w:rsidRDefault="001C2C02" w:rsidP="00D6313C">
            <w:pPr>
              <w:numPr>
                <w:ilvl w:val="0"/>
                <w:numId w:val="6"/>
              </w:numPr>
              <w:spacing w:after="0" w:line="240" w:lineRule="auto"/>
              <w:ind w:hanging="8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2C02" w:rsidRPr="003D4E20" w:rsidRDefault="001C2C02" w:rsidP="00D63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E20">
              <w:rPr>
                <w:rFonts w:ascii="Times New Roman" w:hAnsi="Times New Roman"/>
                <w:sz w:val="24"/>
                <w:szCs w:val="24"/>
              </w:rPr>
              <w:t xml:space="preserve">Почтовый адрес, телефон </w:t>
            </w:r>
          </w:p>
          <w:p w:rsidR="001C2C02" w:rsidRPr="003D4E20" w:rsidRDefault="001C2C02" w:rsidP="00D63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E20">
              <w:rPr>
                <w:rFonts w:ascii="Times New Roman" w:hAnsi="Times New Roman"/>
                <w:sz w:val="24"/>
                <w:szCs w:val="24"/>
              </w:rPr>
              <w:t xml:space="preserve">(с указанием кода города), </w:t>
            </w:r>
          </w:p>
          <w:p w:rsidR="001C2C02" w:rsidRPr="003D4E20" w:rsidRDefault="001C2C02" w:rsidP="00D63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E20">
              <w:rPr>
                <w:rFonts w:ascii="Times New Roman" w:hAnsi="Times New Roman"/>
                <w:sz w:val="24"/>
                <w:szCs w:val="24"/>
              </w:rPr>
              <w:t xml:space="preserve">факс, </w:t>
            </w:r>
            <w:r w:rsidRPr="003D4E2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D4E20">
              <w:rPr>
                <w:rFonts w:ascii="Times New Roman" w:hAnsi="Times New Roman"/>
                <w:sz w:val="24"/>
                <w:szCs w:val="24"/>
              </w:rPr>
              <w:t>-</w:t>
            </w:r>
            <w:r w:rsidRPr="003D4E2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914" w:type="dxa"/>
          </w:tcPr>
          <w:p w:rsidR="001C2C02" w:rsidRPr="003D4E20" w:rsidRDefault="001C2C02" w:rsidP="003D4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C02" w:rsidRDefault="001C2C02" w:rsidP="003D4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2C02" w:rsidRPr="00F842AE" w:rsidRDefault="00715CCC" w:rsidP="00D6313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Материалы К</w:t>
      </w:r>
      <w:r w:rsidR="001C2C02" w:rsidRPr="003D4E20">
        <w:rPr>
          <w:rFonts w:ascii="Times New Roman" w:hAnsi="Times New Roman"/>
          <w:sz w:val="24"/>
          <w:szCs w:val="24"/>
        </w:rPr>
        <w:t xml:space="preserve">онференции необходимо </w:t>
      </w:r>
      <w:r w:rsidR="001C2C02" w:rsidRPr="00A03225">
        <w:rPr>
          <w:rFonts w:ascii="Times New Roman" w:hAnsi="Times New Roman"/>
          <w:sz w:val="24"/>
          <w:szCs w:val="24"/>
        </w:rPr>
        <w:t xml:space="preserve">оформить в соответствии с прилагаемыми ниже требованиями и направить </w:t>
      </w:r>
      <w:r w:rsidR="009B742C" w:rsidRPr="00A03225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9B742C" w:rsidRPr="00A03225">
        <w:rPr>
          <w:rFonts w:ascii="Times New Roman" w:hAnsi="Times New Roman"/>
          <w:sz w:val="24"/>
          <w:szCs w:val="24"/>
        </w:rPr>
        <w:t>электронны</w:t>
      </w:r>
      <w:proofErr w:type="spellEnd"/>
      <w:r w:rsidR="009B742C" w:rsidRPr="00A03225">
        <w:rPr>
          <w:rFonts w:ascii="Times New Roman" w:hAnsi="Times New Roman"/>
          <w:sz w:val="24"/>
          <w:szCs w:val="24"/>
          <w:lang w:val="kk-KZ"/>
        </w:rPr>
        <w:t>е</w:t>
      </w:r>
      <w:r w:rsidR="001C2C02" w:rsidRPr="00A03225">
        <w:rPr>
          <w:rFonts w:ascii="Times New Roman" w:hAnsi="Times New Roman"/>
          <w:sz w:val="24"/>
          <w:szCs w:val="24"/>
        </w:rPr>
        <w:t xml:space="preserve"> адрес</w:t>
      </w:r>
      <w:r w:rsidR="009B742C" w:rsidRPr="00A03225">
        <w:rPr>
          <w:rFonts w:ascii="Times New Roman" w:hAnsi="Times New Roman"/>
          <w:sz w:val="24"/>
          <w:szCs w:val="24"/>
          <w:lang w:val="kk-KZ"/>
        </w:rPr>
        <w:t>а</w:t>
      </w:r>
      <w:r w:rsidR="00A03225">
        <w:rPr>
          <w:rFonts w:ascii="Times New Roman" w:hAnsi="Times New Roman"/>
          <w:sz w:val="24"/>
          <w:szCs w:val="24"/>
        </w:rPr>
        <w:t>:</w:t>
      </w:r>
      <w:r w:rsidR="001C2C02" w:rsidRPr="00A03225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A03225" w:rsidRPr="00A0322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fogel</w:t>
        </w:r>
        <w:r w:rsidR="00A03225" w:rsidRPr="00A0322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_</w:t>
        </w:r>
        <w:r w:rsidR="00A03225" w:rsidRPr="00A0322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al</w:t>
        </w:r>
        <w:r w:rsidR="00A03225" w:rsidRPr="00A0322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="00A03225" w:rsidRPr="00A0322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="00A03225" w:rsidRPr="00A0322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A03225" w:rsidRPr="00A0322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A03225" w:rsidRPr="00A03225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="009B742C" w:rsidRPr="003D4E20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minazova</w:t>
        </w:r>
        <w:r w:rsidR="009B742C" w:rsidRPr="003D4E20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-</w:t>
        </w:r>
        <w:r w:rsidR="009B742C" w:rsidRPr="003D4E20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l</w:t>
        </w:r>
        <w:r w:rsidR="009B742C" w:rsidRPr="003D4E20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@</w:t>
        </w:r>
        <w:r w:rsidR="009B742C" w:rsidRPr="003D4E20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mail</w:t>
        </w:r>
        <w:r w:rsidR="009B742C" w:rsidRPr="003D4E20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9B742C" w:rsidRPr="003D4E20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F842AE">
        <w:rPr>
          <w:rFonts w:ascii="Times New Roman" w:hAnsi="Times New Roman"/>
          <w:sz w:val="24"/>
          <w:szCs w:val="24"/>
        </w:rPr>
        <w:t>.</w:t>
      </w:r>
    </w:p>
    <w:p w:rsidR="001C2C02" w:rsidRPr="003D4E20" w:rsidRDefault="001C2C02" w:rsidP="003D4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2C02" w:rsidRDefault="001C2C02" w:rsidP="003D4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E20">
        <w:rPr>
          <w:rFonts w:ascii="Times New Roman" w:hAnsi="Times New Roman"/>
          <w:b/>
          <w:sz w:val="24"/>
          <w:szCs w:val="24"/>
        </w:rPr>
        <w:t xml:space="preserve">Требования к оформлению публикуемых материалов </w:t>
      </w:r>
    </w:p>
    <w:p w:rsidR="00D6313C" w:rsidRPr="003D4E20" w:rsidRDefault="00D6313C" w:rsidP="003D4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7691" w:rsidRPr="003D4E20" w:rsidRDefault="000C7691" w:rsidP="00D6313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4E20">
        <w:rPr>
          <w:rFonts w:ascii="Times New Roman" w:hAnsi="Times New Roman"/>
          <w:sz w:val="24"/>
          <w:szCs w:val="24"/>
        </w:rPr>
        <w:t xml:space="preserve">Доклады объемом от 4 до 6 полных страниц представляются в виде одного файла в редакторе </w:t>
      </w:r>
      <w:proofErr w:type="spellStart"/>
      <w:r w:rsidRPr="003D4E20">
        <w:rPr>
          <w:rFonts w:ascii="Times New Roman" w:hAnsi="Times New Roman"/>
          <w:i/>
          <w:sz w:val="24"/>
          <w:szCs w:val="24"/>
        </w:rPr>
        <w:t>Microsoft</w:t>
      </w:r>
      <w:proofErr w:type="spellEnd"/>
      <w:r w:rsidRPr="003D4E20">
        <w:rPr>
          <w:rFonts w:ascii="Times New Roman" w:hAnsi="Times New Roman"/>
          <w:i/>
          <w:sz w:val="24"/>
          <w:szCs w:val="24"/>
        </w:rPr>
        <w:t xml:space="preserve"> Word-2003</w:t>
      </w:r>
      <w:r w:rsidRPr="003D4E20">
        <w:rPr>
          <w:rFonts w:ascii="Times New Roman" w:hAnsi="Times New Roman"/>
          <w:sz w:val="24"/>
          <w:szCs w:val="24"/>
        </w:rPr>
        <w:t xml:space="preserve">.  Файл с докладом должен иметь расширение </w:t>
      </w:r>
      <w:r w:rsidRPr="003D4E20">
        <w:rPr>
          <w:rFonts w:ascii="Times New Roman" w:hAnsi="Times New Roman"/>
          <w:sz w:val="24"/>
          <w:szCs w:val="24"/>
          <w:lang w:val="en-US"/>
        </w:rPr>
        <w:t>doc</w:t>
      </w:r>
      <w:r w:rsidRPr="003D4E20">
        <w:rPr>
          <w:rFonts w:ascii="Times New Roman" w:hAnsi="Times New Roman"/>
          <w:sz w:val="24"/>
          <w:szCs w:val="24"/>
        </w:rPr>
        <w:t xml:space="preserve">, имя файла должно соответствовать фамилии автора (или первого автора). </w:t>
      </w:r>
    </w:p>
    <w:p w:rsidR="000C7691" w:rsidRPr="003D4E20" w:rsidRDefault="000C7691" w:rsidP="00D6313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4E20">
        <w:rPr>
          <w:rFonts w:ascii="Times New Roman" w:hAnsi="Times New Roman"/>
          <w:sz w:val="24"/>
          <w:szCs w:val="24"/>
        </w:rPr>
        <w:t xml:space="preserve">Ориентация страниц – книжная; формат страницы: А4. Шрифт - </w:t>
      </w:r>
      <w:r w:rsidRPr="003D4E20">
        <w:rPr>
          <w:rFonts w:ascii="Times New Roman" w:hAnsi="Times New Roman"/>
          <w:sz w:val="24"/>
          <w:szCs w:val="24"/>
          <w:lang w:val="en-US"/>
        </w:rPr>
        <w:t>Times</w:t>
      </w:r>
      <w:r w:rsidRPr="003D4E20">
        <w:rPr>
          <w:rFonts w:ascii="Times New Roman" w:hAnsi="Times New Roman"/>
          <w:sz w:val="24"/>
          <w:szCs w:val="24"/>
        </w:rPr>
        <w:t xml:space="preserve"> </w:t>
      </w:r>
      <w:r w:rsidRPr="003D4E20">
        <w:rPr>
          <w:rFonts w:ascii="Times New Roman" w:hAnsi="Times New Roman"/>
          <w:sz w:val="24"/>
          <w:szCs w:val="24"/>
          <w:lang w:val="en-US"/>
        </w:rPr>
        <w:t>New</w:t>
      </w:r>
      <w:r w:rsidRPr="003D4E20">
        <w:rPr>
          <w:rFonts w:ascii="Times New Roman" w:hAnsi="Times New Roman"/>
          <w:sz w:val="24"/>
          <w:szCs w:val="24"/>
        </w:rPr>
        <w:t xml:space="preserve"> </w:t>
      </w:r>
      <w:r w:rsidRPr="003D4E20">
        <w:rPr>
          <w:rFonts w:ascii="Times New Roman" w:hAnsi="Times New Roman"/>
          <w:sz w:val="24"/>
          <w:szCs w:val="24"/>
          <w:lang w:val="en-US"/>
        </w:rPr>
        <w:t>Roman</w:t>
      </w:r>
      <w:r w:rsidRPr="003D4E20">
        <w:rPr>
          <w:rFonts w:ascii="Times New Roman" w:hAnsi="Times New Roman"/>
          <w:sz w:val="24"/>
          <w:szCs w:val="24"/>
        </w:rPr>
        <w:t xml:space="preserve">, - </w:t>
      </w:r>
      <w:r w:rsidRPr="003D4E20">
        <w:rPr>
          <w:rFonts w:ascii="Times New Roman" w:hAnsi="Times New Roman"/>
          <w:sz w:val="24"/>
          <w:szCs w:val="24"/>
          <w:lang w:val="en-US"/>
        </w:rPr>
        <w:t>KZ</w:t>
      </w:r>
      <w:r w:rsidRPr="003D4E20">
        <w:rPr>
          <w:rFonts w:ascii="Times New Roman" w:hAnsi="Times New Roman"/>
          <w:sz w:val="24"/>
          <w:szCs w:val="24"/>
        </w:rPr>
        <w:t xml:space="preserve"> </w:t>
      </w:r>
      <w:r w:rsidRPr="003D4E20">
        <w:rPr>
          <w:rFonts w:ascii="Times New Roman" w:hAnsi="Times New Roman"/>
          <w:sz w:val="24"/>
          <w:szCs w:val="24"/>
          <w:lang w:val="en-US"/>
        </w:rPr>
        <w:t>Times</w:t>
      </w:r>
      <w:r w:rsidRPr="003D4E20">
        <w:rPr>
          <w:rFonts w:ascii="Times New Roman" w:hAnsi="Times New Roman"/>
          <w:sz w:val="24"/>
          <w:szCs w:val="24"/>
        </w:rPr>
        <w:t xml:space="preserve"> </w:t>
      </w:r>
      <w:r w:rsidRPr="003D4E20">
        <w:rPr>
          <w:rFonts w:ascii="Times New Roman" w:hAnsi="Times New Roman"/>
          <w:sz w:val="24"/>
          <w:szCs w:val="24"/>
          <w:lang w:val="en-US"/>
        </w:rPr>
        <w:t>New</w:t>
      </w:r>
      <w:r w:rsidRPr="003D4E20">
        <w:rPr>
          <w:rFonts w:ascii="Times New Roman" w:hAnsi="Times New Roman"/>
          <w:sz w:val="24"/>
          <w:szCs w:val="24"/>
        </w:rPr>
        <w:t xml:space="preserve"> </w:t>
      </w:r>
      <w:r w:rsidRPr="003D4E20">
        <w:rPr>
          <w:rFonts w:ascii="Times New Roman" w:hAnsi="Times New Roman"/>
          <w:sz w:val="24"/>
          <w:szCs w:val="24"/>
          <w:lang w:val="en-US"/>
        </w:rPr>
        <w:t>Roman</w:t>
      </w:r>
      <w:r w:rsidRPr="003D4E20">
        <w:rPr>
          <w:rFonts w:ascii="Times New Roman" w:hAnsi="Times New Roman"/>
          <w:sz w:val="24"/>
          <w:szCs w:val="24"/>
        </w:rPr>
        <w:t xml:space="preserve">; межстрочный интервал – одинарный; без автоматической расстановки переносов; абзацный отступ - 1,25 см. Основной текст выравнивается по ширине, заголовки – по центру. Поля: левое, правое, верхнее, нижнее – 20 мм. </w:t>
      </w:r>
    </w:p>
    <w:p w:rsidR="000C7691" w:rsidRPr="003D4E20" w:rsidRDefault="000C7691" w:rsidP="00D6313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4E20">
        <w:rPr>
          <w:rFonts w:ascii="Times New Roman" w:hAnsi="Times New Roman"/>
          <w:sz w:val="24"/>
          <w:szCs w:val="24"/>
        </w:rPr>
        <w:t xml:space="preserve">Рукопись начинается с </w:t>
      </w:r>
      <w:r w:rsidRPr="003D4E20">
        <w:rPr>
          <w:rFonts w:ascii="Times New Roman" w:hAnsi="Times New Roman"/>
          <w:sz w:val="24"/>
          <w:szCs w:val="24"/>
          <w:u w:val="single"/>
        </w:rPr>
        <w:t>указания УДК</w:t>
      </w:r>
      <w:r w:rsidRPr="003D4E20">
        <w:rPr>
          <w:rFonts w:ascii="Times New Roman" w:hAnsi="Times New Roman"/>
          <w:sz w:val="24"/>
          <w:szCs w:val="24"/>
        </w:rPr>
        <w:t xml:space="preserve"> в левом верхнем углу первой страницы – шрифт обычный, размер шрифта - </w:t>
      </w:r>
      <w:smartTag w:uri="urn:schemas-microsoft-com:office:smarttags" w:element="metricconverter">
        <w:smartTagPr>
          <w:attr w:name="ProductID" w:val="12 pt"/>
        </w:smartTagPr>
        <w:r w:rsidRPr="003D4E20">
          <w:rPr>
            <w:rFonts w:ascii="Times New Roman" w:hAnsi="Times New Roman"/>
            <w:sz w:val="24"/>
            <w:szCs w:val="24"/>
          </w:rPr>
          <w:t xml:space="preserve">12 </w:t>
        </w:r>
        <w:r w:rsidRPr="003D4E20">
          <w:rPr>
            <w:rFonts w:ascii="Times New Roman" w:hAnsi="Times New Roman"/>
            <w:sz w:val="24"/>
            <w:szCs w:val="24"/>
            <w:lang w:val="en-US"/>
          </w:rPr>
          <w:t>pt</w:t>
        </w:r>
      </w:smartTag>
      <w:r w:rsidRPr="003D4E20">
        <w:rPr>
          <w:rFonts w:ascii="Times New Roman" w:hAnsi="Times New Roman"/>
          <w:sz w:val="24"/>
          <w:szCs w:val="24"/>
        </w:rPr>
        <w:t xml:space="preserve">,  интервал после абзаца - </w:t>
      </w:r>
      <w:smartTag w:uri="urn:schemas-microsoft-com:office:smarttags" w:element="metricconverter">
        <w:smartTagPr>
          <w:attr w:name="ProductID" w:val="12 pt"/>
        </w:smartTagPr>
        <w:r w:rsidRPr="003D4E20">
          <w:rPr>
            <w:rFonts w:ascii="Times New Roman" w:hAnsi="Times New Roman"/>
            <w:sz w:val="24"/>
            <w:szCs w:val="24"/>
          </w:rPr>
          <w:t xml:space="preserve">12 </w:t>
        </w:r>
        <w:r w:rsidRPr="003D4E20">
          <w:rPr>
            <w:rFonts w:ascii="Times New Roman" w:hAnsi="Times New Roman"/>
            <w:sz w:val="24"/>
            <w:szCs w:val="24"/>
            <w:lang w:val="en-US"/>
          </w:rPr>
          <w:t>pt</w:t>
        </w:r>
      </w:smartTag>
      <w:r w:rsidRPr="003D4E20">
        <w:rPr>
          <w:rFonts w:ascii="Times New Roman" w:hAnsi="Times New Roman"/>
          <w:sz w:val="24"/>
          <w:szCs w:val="24"/>
        </w:rPr>
        <w:t xml:space="preserve">. </w:t>
      </w:r>
    </w:p>
    <w:p w:rsidR="000C7691" w:rsidRPr="003D4E20" w:rsidRDefault="000C7691" w:rsidP="00D6313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4E20">
        <w:rPr>
          <w:rFonts w:ascii="Times New Roman" w:hAnsi="Times New Roman"/>
          <w:sz w:val="24"/>
          <w:szCs w:val="24"/>
          <w:u w:val="single"/>
        </w:rPr>
        <w:t>Название доклада:</w:t>
      </w:r>
      <w:r w:rsidRPr="003D4E20">
        <w:rPr>
          <w:rFonts w:ascii="Times New Roman" w:hAnsi="Times New Roman"/>
          <w:sz w:val="24"/>
          <w:szCs w:val="24"/>
        </w:rPr>
        <w:t xml:space="preserve"> все буквы прописные, жирным шрифтом 12 </w:t>
      </w:r>
      <w:r w:rsidRPr="003D4E20">
        <w:rPr>
          <w:rFonts w:ascii="Times New Roman" w:hAnsi="Times New Roman"/>
          <w:sz w:val="24"/>
          <w:szCs w:val="24"/>
          <w:lang w:val="en-US"/>
        </w:rPr>
        <w:t>pt</w:t>
      </w:r>
      <w:r w:rsidRPr="003D4E20">
        <w:rPr>
          <w:rFonts w:ascii="Times New Roman" w:hAnsi="Times New Roman"/>
          <w:sz w:val="24"/>
          <w:szCs w:val="24"/>
        </w:rPr>
        <w:t xml:space="preserve">, абзацный отступ - нет, выравнивание - по центру,  интервал после абзаца - 12 </w:t>
      </w:r>
      <w:r w:rsidRPr="003D4E20">
        <w:rPr>
          <w:rFonts w:ascii="Times New Roman" w:hAnsi="Times New Roman"/>
          <w:sz w:val="24"/>
          <w:szCs w:val="24"/>
          <w:lang w:val="en-US"/>
        </w:rPr>
        <w:t>pt</w:t>
      </w:r>
      <w:r w:rsidRPr="003D4E20">
        <w:rPr>
          <w:rFonts w:ascii="Times New Roman" w:hAnsi="Times New Roman"/>
          <w:sz w:val="24"/>
          <w:szCs w:val="24"/>
        </w:rPr>
        <w:t xml:space="preserve">. </w:t>
      </w:r>
    </w:p>
    <w:p w:rsidR="000C7691" w:rsidRPr="003D4E20" w:rsidRDefault="000C7691" w:rsidP="00D6313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4E20">
        <w:rPr>
          <w:rFonts w:ascii="Times New Roman" w:hAnsi="Times New Roman"/>
          <w:sz w:val="24"/>
          <w:szCs w:val="24"/>
          <w:u w:val="single"/>
        </w:rPr>
        <w:t>Ф.И.О. авторов:</w:t>
      </w:r>
      <w:r w:rsidRPr="003D4E20">
        <w:rPr>
          <w:rFonts w:ascii="Times New Roman" w:hAnsi="Times New Roman"/>
          <w:sz w:val="24"/>
          <w:szCs w:val="24"/>
        </w:rPr>
        <w:t xml:space="preserve"> инициалы впереди фамилии строчными буквами, шрифт обычный </w:t>
      </w:r>
      <w:smartTag w:uri="urn:schemas-microsoft-com:office:smarttags" w:element="metricconverter">
        <w:smartTagPr>
          <w:attr w:name="ProductID" w:val="12 pt"/>
        </w:smartTagPr>
        <w:r w:rsidRPr="003D4E20">
          <w:rPr>
            <w:rFonts w:ascii="Times New Roman" w:hAnsi="Times New Roman"/>
            <w:sz w:val="24"/>
            <w:szCs w:val="24"/>
          </w:rPr>
          <w:t xml:space="preserve">12 </w:t>
        </w:r>
        <w:r w:rsidRPr="003D4E20">
          <w:rPr>
            <w:rFonts w:ascii="Times New Roman" w:hAnsi="Times New Roman"/>
            <w:sz w:val="24"/>
            <w:szCs w:val="24"/>
            <w:lang w:val="en-US"/>
          </w:rPr>
          <w:t>pt</w:t>
        </w:r>
      </w:smartTag>
      <w:r w:rsidRPr="003D4E20">
        <w:rPr>
          <w:rFonts w:ascii="Times New Roman" w:hAnsi="Times New Roman"/>
          <w:sz w:val="24"/>
          <w:szCs w:val="24"/>
        </w:rPr>
        <w:t xml:space="preserve">, абзацный отступ - нет, выравнивание - по центру, интервал после абзаца - 12 </w:t>
      </w:r>
      <w:r w:rsidRPr="003D4E20">
        <w:rPr>
          <w:rFonts w:ascii="Times New Roman" w:hAnsi="Times New Roman"/>
          <w:sz w:val="24"/>
          <w:szCs w:val="24"/>
          <w:lang w:val="en-US"/>
        </w:rPr>
        <w:t>pt</w:t>
      </w:r>
      <w:r w:rsidRPr="003D4E20">
        <w:rPr>
          <w:rFonts w:ascii="Times New Roman" w:hAnsi="Times New Roman"/>
          <w:sz w:val="24"/>
          <w:szCs w:val="24"/>
        </w:rPr>
        <w:t>.</w:t>
      </w:r>
    </w:p>
    <w:p w:rsidR="000C7691" w:rsidRPr="003D4E20" w:rsidRDefault="000C7691" w:rsidP="00D6313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4E20">
        <w:rPr>
          <w:rFonts w:ascii="Times New Roman" w:hAnsi="Times New Roman"/>
          <w:sz w:val="24"/>
          <w:szCs w:val="24"/>
          <w:u w:val="single"/>
        </w:rPr>
        <w:t>Место работы, город, страна:</w:t>
      </w:r>
      <w:r w:rsidRPr="003D4E20">
        <w:rPr>
          <w:rFonts w:ascii="Times New Roman" w:hAnsi="Times New Roman"/>
          <w:sz w:val="24"/>
          <w:szCs w:val="24"/>
        </w:rPr>
        <w:t xml:space="preserve"> шрифт обычный, размер шрифта - 12 </w:t>
      </w:r>
      <w:r w:rsidRPr="003D4E20">
        <w:rPr>
          <w:rFonts w:ascii="Times New Roman" w:hAnsi="Times New Roman"/>
          <w:sz w:val="24"/>
          <w:szCs w:val="24"/>
          <w:lang w:val="en-US"/>
        </w:rPr>
        <w:t>pt</w:t>
      </w:r>
      <w:r w:rsidRPr="003D4E20">
        <w:rPr>
          <w:rFonts w:ascii="Times New Roman" w:hAnsi="Times New Roman"/>
          <w:sz w:val="24"/>
          <w:szCs w:val="24"/>
        </w:rPr>
        <w:t>, абзацный отступ - нет, выравнивание - по центру, интервал после абзаца - нет.</w:t>
      </w:r>
    </w:p>
    <w:p w:rsidR="000C7691" w:rsidRPr="003D4E20" w:rsidRDefault="000C7691" w:rsidP="00D6313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4E20">
        <w:rPr>
          <w:rFonts w:ascii="Times New Roman" w:hAnsi="Times New Roman"/>
          <w:i/>
          <w:sz w:val="24"/>
          <w:szCs w:val="24"/>
          <w:lang w:val="en-US"/>
        </w:rPr>
        <w:t>E</w:t>
      </w:r>
      <w:r w:rsidRPr="003D4E20">
        <w:rPr>
          <w:rFonts w:ascii="Times New Roman" w:hAnsi="Times New Roman"/>
          <w:sz w:val="24"/>
          <w:szCs w:val="24"/>
        </w:rPr>
        <w:t>-</w:t>
      </w:r>
      <w:r w:rsidRPr="003D4E20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3D4E20">
        <w:rPr>
          <w:rFonts w:ascii="Times New Roman" w:hAnsi="Times New Roman"/>
          <w:sz w:val="24"/>
          <w:szCs w:val="24"/>
        </w:rPr>
        <w:t xml:space="preserve"> – курсив, размер шрифта - 12 </w:t>
      </w:r>
      <w:r w:rsidRPr="003D4E20">
        <w:rPr>
          <w:rFonts w:ascii="Times New Roman" w:hAnsi="Times New Roman"/>
          <w:sz w:val="24"/>
          <w:szCs w:val="24"/>
          <w:lang w:val="en-US"/>
        </w:rPr>
        <w:t>pt</w:t>
      </w:r>
      <w:r w:rsidRPr="003D4E20">
        <w:rPr>
          <w:rFonts w:ascii="Times New Roman" w:hAnsi="Times New Roman"/>
          <w:sz w:val="24"/>
          <w:szCs w:val="24"/>
        </w:rPr>
        <w:t xml:space="preserve">, абзацный отступ - нет, выравнивание - по центру, интервал после абзаца - 12 </w:t>
      </w:r>
      <w:r w:rsidRPr="003D4E20">
        <w:rPr>
          <w:rFonts w:ascii="Times New Roman" w:hAnsi="Times New Roman"/>
          <w:sz w:val="24"/>
          <w:szCs w:val="24"/>
          <w:lang w:val="en-US"/>
        </w:rPr>
        <w:t>pt</w:t>
      </w:r>
      <w:r w:rsidRPr="003D4E20">
        <w:rPr>
          <w:rFonts w:ascii="Times New Roman" w:hAnsi="Times New Roman"/>
          <w:sz w:val="24"/>
          <w:szCs w:val="24"/>
        </w:rPr>
        <w:t xml:space="preserve">. При наличии нескольких авторов после фамилий авторов ставятся индексы </w:t>
      </w:r>
      <w:r w:rsidRPr="003D4E20">
        <w:rPr>
          <w:rFonts w:ascii="Times New Roman" w:hAnsi="Times New Roman"/>
          <w:sz w:val="24"/>
          <w:szCs w:val="24"/>
          <w:vertAlign w:val="superscript"/>
        </w:rPr>
        <w:t>1)</w:t>
      </w:r>
      <w:r w:rsidRPr="003D4E20">
        <w:rPr>
          <w:rFonts w:ascii="Times New Roman" w:hAnsi="Times New Roman"/>
          <w:sz w:val="24"/>
          <w:szCs w:val="24"/>
        </w:rPr>
        <w:t xml:space="preserve">, </w:t>
      </w:r>
      <w:r w:rsidRPr="003D4E20">
        <w:rPr>
          <w:rFonts w:ascii="Times New Roman" w:hAnsi="Times New Roman"/>
          <w:sz w:val="24"/>
          <w:szCs w:val="24"/>
          <w:vertAlign w:val="superscript"/>
        </w:rPr>
        <w:t xml:space="preserve">2)  </w:t>
      </w:r>
      <w:r w:rsidRPr="003D4E20">
        <w:rPr>
          <w:rFonts w:ascii="Times New Roman" w:hAnsi="Times New Roman"/>
          <w:sz w:val="24"/>
          <w:szCs w:val="24"/>
        </w:rPr>
        <w:t>и т.д., которыми соответственно отмечаются названия  организаций и электронные адреса.</w:t>
      </w:r>
    </w:p>
    <w:p w:rsidR="00073436" w:rsidRPr="00073436" w:rsidRDefault="000C7691" w:rsidP="00D6313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4E2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Аннотация</w:t>
      </w:r>
      <w:r w:rsidRPr="003D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дается в начале текста на том языке, на котором цитируется статья (100-250 слов). Аннотация является кратким изложением содержания научного произведения, дающая обобщенное представление о его теме и структуре.</w:t>
      </w:r>
      <w:r w:rsidRPr="003D4E2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C7691" w:rsidRPr="003D4E20" w:rsidRDefault="000C7691" w:rsidP="00D6313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4E2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Ключевые</w:t>
      </w:r>
      <w:r w:rsidRPr="003D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слова должны обеспечить наиболее полное раскрытие содержания статьи. Для каждого конкретного материала задайте 5-6 ключевых слов (</w:t>
      </w:r>
      <w:proofErr w:type="spellStart"/>
      <w:r w:rsidRPr="003D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keywords</w:t>
      </w:r>
      <w:proofErr w:type="spellEnd"/>
      <w:r w:rsidRPr="003D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в порядке их значимости, т.е. самое важное ключевое слово статьи должно быть первым в списке.</w:t>
      </w:r>
    </w:p>
    <w:p w:rsidR="000C7691" w:rsidRPr="003D4E20" w:rsidRDefault="000C7691" w:rsidP="00D6313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4E20">
        <w:rPr>
          <w:rFonts w:ascii="Times New Roman" w:hAnsi="Times New Roman"/>
          <w:sz w:val="24"/>
          <w:szCs w:val="24"/>
        </w:rPr>
        <w:t xml:space="preserve"> Размер шрифта - 12 </w:t>
      </w:r>
      <w:r w:rsidRPr="003D4E20">
        <w:rPr>
          <w:rFonts w:ascii="Times New Roman" w:hAnsi="Times New Roman"/>
          <w:sz w:val="24"/>
          <w:szCs w:val="24"/>
          <w:lang w:val="en-US"/>
        </w:rPr>
        <w:t>pt</w:t>
      </w:r>
      <w:r w:rsidRPr="003D4E20">
        <w:rPr>
          <w:rFonts w:ascii="Times New Roman" w:hAnsi="Times New Roman"/>
          <w:sz w:val="24"/>
          <w:szCs w:val="24"/>
        </w:rPr>
        <w:t xml:space="preserve">, абзацный отступ – 1,25 см, выравнивание – по ширине, интервал после аннотации - 12 </w:t>
      </w:r>
      <w:r w:rsidRPr="003D4E20">
        <w:rPr>
          <w:rFonts w:ascii="Times New Roman" w:hAnsi="Times New Roman"/>
          <w:sz w:val="24"/>
          <w:szCs w:val="24"/>
          <w:lang w:val="en-US"/>
        </w:rPr>
        <w:t>pt</w:t>
      </w:r>
      <w:r w:rsidRPr="003D4E20">
        <w:rPr>
          <w:rFonts w:ascii="Times New Roman" w:hAnsi="Times New Roman"/>
          <w:sz w:val="24"/>
          <w:szCs w:val="24"/>
        </w:rPr>
        <w:t>.</w:t>
      </w:r>
    </w:p>
    <w:p w:rsidR="000C7691" w:rsidRPr="003D4E20" w:rsidRDefault="000C7691" w:rsidP="00D6313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4E20">
        <w:rPr>
          <w:rFonts w:ascii="Times New Roman" w:hAnsi="Times New Roman"/>
          <w:sz w:val="24"/>
          <w:szCs w:val="24"/>
          <w:u w:val="single"/>
        </w:rPr>
        <w:t>Основной текст:</w:t>
      </w:r>
      <w:r w:rsidRPr="003D4E20">
        <w:rPr>
          <w:rFonts w:ascii="Times New Roman" w:hAnsi="Times New Roman"/>
          <w:sz w:val="24"/>
          <w:szCs w:val="24"/>
        </w:rPr>
        <w:t xml:space="preserve"> размер шрифта - 12 </w:t>
      </w:r>
      <w:r w:rsidRPr="003D4E20">
        <w:rPr>
          <w:rFonts w:ascii="Times New Roman" w:hAnsi="Times New Roman"/>
          <w:sz w:val="24"/>
          <w:szCs w:val="24"/>
          <w:lang w:val="en-US"/>
        </w:rPr>
        <w:t>pt</w:t>
      </w:r>
      <w:r w:rsidRPr="003D4E20">
        <w:rPr>
          <w:rFonts w:ascii="Times New Roman" w:hAnsi="Times New Roman"/>
          <w:sz w:val="24"/>
          <w:szCs w:val="24"/>
        </w:rPr>
        <w:t xml:space="preserve">, межстрочный интервал – одинарный; без автоматической расстановки переносов; абзацный отступ - 1,25 см; выравнивание – по ширине.  </w:t>
      </w:r>
    </w:p>
    <w:p w:rsidR="000C7691" w:rsidRPr="003D4E20" w:rsidRDefault="000C7691" w:rsidP="00D6313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4E20">
        <w:rPr>
          <w:rFonts w:ascii="Times New Roman" w:hAnsi="Times New Roman"/>
          <w:sz w:val="24"/>
          <w:szCs w:val="24"/>
          <w:u w:val="single"/>
        </w:rPr>
        <w:t>Иллюстрации</w:t>
      </w:r>
      <w:r w:rsidRPr="003D4E20">
        <w:rPr>
          <w:rFonts w:ascii="Times New Roman" w:hAnsi="Times New Roman"/>
          <w:sz w:val="24"/>
          <w:szCs w:val="24"/>
        </w:rPr>
        <w:t xml:space="preserve">: рисунки, фотографии и таблицы должны быть вставлены в текст. Подписи к рисункам и фотографиям располагаются под ними после пропуска одного интервала, </w:t>
      </w:r>
      <w:r w:rsidRPr="003D4E20">
        <w:rPr>
          <w:rFonts w:ascii="Times New Roman" w:hAnsi="Times New Roman"/>
          <w:sz w:val="24"/>
          <w:szCs w:val="24"/>
        </w:rPr>
        <w:lastRenderedPageBreak/>
        <w:t xml:space="preserve">печатаются обычным шрифтом размером 12 </w:t>
      </w:r>
      <w:r w:rsidRPr="003D4E20">
        <w:rPr>
          <w:rFonts w:ascii="Times New Roman" w:hAnsi="Times New Roman"/>
          <w:sz w:val="24"/>
          <w:szCs w:val="24"/>
          <w:lang w:val="en-US"/>
        </w:rPr>
        <w:t>pt</w:t>
      </w:r>
      <w:r w:rsidRPr="003D4E20">
        <w:rPr>
          <w:rFonts w:ascii="Times New Roman" w:hAnsi="Times New Roman"/>
          <w:sz w:val="24"/>
          <w:szCs w:val="24"/>
        </w:rPr>
        <w:t>, по центру, рисунки нумеруются (например: Рисунок 3</w:t>
      </w:r>
      <w:r w:rsidRPr="003D4E20">
        <w:rPr>
          <w:rFonts w:ascii="Times New Roman" w:hAnsi="Times New Roman"/>
          <w:sz w:val="24"/>
          <w:szCs w:val="24"/>
        </w:rPr>
        <w:sym w:font="Symbol" w:char="F02D"/>
      </w:r>
      <w:r w:rsidRPr="003D4E20">
        <w:rPr>
          <w:rFonts w:ascii="Times New Roman" w:hAnsi="Times New Roman"/>
          <w:sz w:val="24"/>
          <w:szCs w:val="24"/>
        </w:rPr>
        <w:t xml:space="preserve"> Изменение состояния системы со временем). Таблицы печатаются средствами редактора </w:t>
      </w:r>
      <w:r w:rsidRPr="003D4E20">
        <w:rPr>
          <w:rFonts w:ascii="Times New Roman" w:hAnsi="Times New Roman"/>
          <w:i/>
          <w:sz w:val="24"/>
          <w:szCs w:val="24"/>
          <w:lang w:val="en-US"/>
        </w:rPr>
        <w:t>Word</w:t>
      </w:r>
      <w:r w:rsidRPr="003D4E20">
        <w:rPr>
          <w:rFonts w:ascii="Times New Roman" w:hAnsi="Times New Roman"/>
          <w:sz w:val="24"/>
          <w:szCs w:val="24"/>
        </w:rPr>
        <w:t xml:space="preserve">. Названия таблиц располагаются над таблицей, печатаются обычным шрифтом размером 12 </w:t>
      </w:r>
      <w:r w:rsidRPr="003D4E20">
        <w:rPr>
          <w:rFonts w:ascii="Times New Roman" w:hAnsi="Times New Roman"/>
          <w:sz w:val="24"/>
          <w:szCs w:val="24"/>
          <w:lang w:val="en-US"/>
        </w:rPr>
        <w:t>pt</w:t>
      </w:r>
      <w:r w:rsidRPr="003D4E20">
        <w:rPr>
          <w:rFonts w:ascii="Times New Roman" w:hAnsi="Times New Roman"/>
          <w:sz w:val="24"/>
          <w:szCs w:val="24"/>
        </w:rPr>
        <w:t>, выравнивание по ширине, таблицы нумеруются (например: Таблица 2 − Значения параметров модели).</w:t>
      </w:r>
    </w:p>
    <w:p w:rsidR="000C7691" w:rsidRPr="003D4E20" w:rsidRDefault="000C7691" w:rsidP="00D6313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4E20">
        <w:rPr>
          <w:rFonts w:ascii="Times New Roman" w:hAnsi="Times New Roman"/>
          <w:sz w:val="24"/>
          <w:szCs w:val="24"/>
          <w:u w:val="single"/>
        </w:rPr>
        <w:t>Формулы</w:t>
      </w:r>
      <w:r w:rsidRPr="003D4E20">
        <w:rPr>
          <w:rFonts w:ascii="Times New Roman" w:hAnsi="Times New Roman"/>
          <w:sz w:val="24"/>
          <w:szCs w:val="24"/>
        </w:rPr>
        <w:t xml:space="preserve">: выполняются в редакторе формул </w:t>
      </w:r>
      <w:proofErr w:type="spellStart"/>
      <w:r w:rsidRPr="003D4E20">
        <w:rPr>
          <w:rFonts w:ascii="Times New Roman" w:hAnsi="Times New Roman"/>
          <w:sz w:val="24"/>
          <w:szCs w:val="24"/>
        </w:rPr>
        <w:t>Microsoft</w:t>
      </w:r>
      <w:proofErr w:type="spellEnd"/>
      <w:r w:rsidRPr="003D4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E20">
        <w:rPr>
          <w:rFonts w:ascii="Times New Roman" w:hAnsi="Times New Roman"/>
          <w:sz w:val="24"/>
          <w:szCs w:val="24"/>
        </w:rPr>
        <w:t>Equation</w:t>
      </w:r>
      <w:proofErr w:type="spellEnd"/>
      <w:r w:rsidRPr="003D4E20">
        <w:rPr>
          <w:rFonts w:ascii="Times New Roman" w:hAnsi="Times New Roman"/>
          <w:sz w:val="24"/>
          <w:szCs w:val="24"/>
        </w:rPr>
        <w:t xml:space="preserve">, (переменные имеют курсивное начертание, размеры: обычный – 12 </w:t>
      </w:r>
      <w:r w:rsidRPr="003D4E20">
        <w:rPr>
          <w:rFonts w:ascii="Times New Roman" w:hAnsi="Times New Roman"/>
          <w:sz w:val="24"/>
          <w:szCs w:val="24"/>
          <w:lang w:val="en-US"/>
        </w:rPr>
        <w:t>pt</w:t>
      </w:r>
      <w:r w:rsidRPr="003D4E20">
        <w:rPr>
          <w:rFonts w:ascii="Times New Roman" w:hAnsi="Times New Roman"/>
          <w:sz w:val="24"/>
          <w:szCs w:val="24"/>
        </w:rPr>
        <w:t xml:space="preserve">, крупный индекс – 10 </w:t>
      </w:r>
      <w:r w:rsidRPr="003D4E20">
        <w:rPr>
          <w:rFonts w:ascii="Times New Roman" w:hAnsi="Times New Roman"/>
          <w:sz w:val="24"/>
          <w:szCs w:val="24"/>
          <w:lang w:val="en-US"/>
        </w:rPr>
        <w:t>pt</w:t>
      </w:r>
      <w:r w:rsidRPr="003D4E20">
        <w:rPr>
          <w:rFonts w:ascii="Times New Roman" w:hAnsi="Times New Roman"/>
          <w:sz w:val="24"/>
          <w:szCs w:val="24"/>
        </w:rPr>
        <w:t xml:space="preserve">, мелкий индекс – 7 </w:t>
      </w:r>
      <w:r w:rsidRPr="003D4E20">
        <w:rPr>
          <w:rFonts w:ascii="Times New Roman" w:hAnsi="Times New Roman"/>
          <w:sz w:val="24"/>
          <w:szCs w:val="24"/>
          <w:lang w:val="en-US"/>
        </w:rPr>
        <w:t>pt</w:t>
      </w:r>
      <w:r w:rsidRPr="003D4E20">
        <w:rPr>
          <w:rFonts w:ascii="Times New Roman" w:hAnsi="Times New Roman"/>
          <w:sz w:val="24"/>
          <w:szCs w:val="24"/>
        </w:rPr>
        <w:t>, крупный символ – 22 </w:t>
      </w:r>
      <w:r w:rsidRPr="003D4E20">
        <w:rPr>
          <w:rFonts w:ascii="Times New Roman" w:hAnsi="Times New Roman"/>
          <w:sz w:val="24"/>
          <w:szCs w:val="24"/>
          <w:lang w:val="en-US"/>
        </w:rPr>
        <w:t>pt</w:t>
      </w:r>
      <w:r w:rsidRPr="003D4E20">
        <w:rPr>
          <w:rFonts w:ascii="Times New Roman" w:hAnsi="Times New Roman"/>
          <w:sz w:val="24"/>
          <w:szCs w:val="24"/>
        </w:rPr>
        <w:t xml:space="preserve">, мелкий символ – 12 </w:t>
      </w:r>
      <w:r w:rsidRPr="003D4E20">
        <w:rPr>
          <w:rFonts w:ascii="Times New Roman" w:hAnsi="Times New Roman"/>
          <w:sz w:val="24"/>
          <w:szCs w:val="24"/>
          <w:lang w:val="en-US"/>
        </w:rPr>
        <w:t>pt</w:t>
      </w:r>
      <w:r w:rsidRPr="003D4E20">
        <w:rPr>
          <w:rFonts w:ascii="Times New Roman" w:hAnsi="Times New Roman"/>
          <w:sz w:val="24"/>
          <w:szCs w:val="24"/>
        </w:rPr>
        <w:t xml:space="preserve">), абзацный отступ - нет, выравнивание - по центру страницы, при необходимости формулы нумеруются справа. Расшифровка обозначений помещается после формулы, абзацный отступ – нет. </w:t>
      </w:r>
    </w:p>
    <w:p w:rsidR="000C7691" w:rsidRPr="003D4E20" w:rsidRDefault="000C7691" w:rsidP="00D6313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4E20">
        <w:rPr>
          <w:rFonts w:ascii="Times New Roman" w:hAnsi="Times New Roman"/>
          <w:sz w:val="24"/>
          <w:szCs w:val="24"/>
          <w:u w:val="single"/>
        </w:rPr>
        <w:t>Ссылки на литературу</w:t>
      </w:r>
      <w:r w:rsidRPr="003D4E20">
        <w:rPr>
          <w:rFonts w:ascii="Times New Roman" w:hAnsi="Times New Roman"/>
          <w:sz w:val="24"/>
          <w:szCs w:val="24"/>
        </w:rPr>
        <w:t xml:space="preserve"> следует указывать в квадратных скобках [1, 2] в порядке цитирования в тексте. </w:t>
      </w:r>
    </w:p>
    <w:p w:rsidR="000C7691" w:rsidRPr="003D4E20" w:rsidRDefault="000C7691" w:rsidP="00D6313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4E20">
        <w:rPr>
          <w:rFonts w:ascii="Times New Roman" w:hAnsi="Times New Roman"/>
          <w:sz w:val="24"/>
          <w:szCs w:val="24"/>
          <w:u w:val="single"/>
        </w:rPr>
        <w:t>Список литературы</w:t>
      </w:r>
      <w:r w:rsidRPr="003D4E20">
        <w:rPr>
          <w:rFonts w:ascii="Times New Roman" w:hAnsi="Times New Roman"/>
          <w:sz w:val="24"/>
          <w:szCs w:val="24"/>
        </w:rPr>
        <w:t xml:space="preserve"> размещается в конце текста и отделяется пустой строкой. После заголовка «Список литературы» – пропуск строки, заголовок центрирован, шрифт жирный – </w:t>
      </w:r>
      <w:smartTag w:uri="urn:schemas-microsoft-com:office:smarttags" w:element="metricconverter">
        <w:smartTagPr>
          <w:attr w:name="ProductID" w:val="12 pt"/>
        </w:smartTagPr>
        <w:r w:rsidRPr="003D4E20">
          <w:rPr>
            <w:rFonts w:ascii="Times New Roman" w:hAnsi="Times New Roman"/>
            <w:sz w:val="24"/>
            <w:szCs w:val="24"/>
          </w:rPr>
          <w:t xml:space="preserve">12 </w:t>
        </w:r>
        <w:r w:rsidRPr="003D4E20">
          <w:rPr>
            <w:rFonts w:ascii="Times New Roman" w:hAnsi="Times New Roman"/>
            <w:sz w:val="24"/>
            <w:szCs w:val="24"/>
            <w:lang w:val="en-US"/>
          </w:rPr>
          <w:t>pt</w:t>
        </w:r>
      </w:smartTag>
      <w:r w:rsidRPr="003D4E20">
        <w:rPr>
          <w:rFonts w:ascii="Times New Roman" w:hAnsi="Times New Roman"/>
          <w:sz w:val="24"/>
          <w:szCs w:val="24"/>
        </w:rPr>
        <w:t xml:space="preserve">. В списке литературы указываются фамилии и инициалы авторов, название работы. Для монографий указываются город, издательство, год, количество страниц; для журнальных статей – название журнала, год, том, номер (выпуск), страницы; для статей из сборников – наименование сборника, город, издательство, год, страницы; для электронных источников информации – ссылка на соответствующий сайт. </w:t>
      </w:r>
    </w:p>
    <w:p w:rsidR="000C7691" w:rsidRPr="003D4E20" w:rsidRDefault="000C7691" w:rsidP="00D6313C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D4E2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Резюме</w:t>
      </w:r>
      <w:r w:rsidRPr="003D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на русском и английском языках (если статья написана на казахском) должно сос</w:t>
      </w:r>
      <w:r w:rsidR="000E1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тоять из Ф.И.О. автора, названия</w:t>
      </w:r>
      <w:r w:rsidRPr="003D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статьи и являт</w:t>
      </w:r>
      <w:r w:rsidR="005E53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</w:t>
      </w:r>
      <w:r w:rsidRPr="003D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ся кратким</w:t>
      </w:r>
      <w:r w:rsidR="00656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D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изложением, состоящим из основных результатов исследования, которое должно отвечать требованиям информативности, содержательности и качеств</w:t>
      </w:r>
      <w:r w:rsidR="005E53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3D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перевода (5–6 строк). Перевод </w:t>
      </w:r>
      <w:r w:rsidRPr="003D4E2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ключевых слов</w:t>
      </w:r>
      <w:r w:rsidRPr="003D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(</w:t>
      </w:r>
      <w:proofErr w:type="spellStart"/>
      <w:r w:rsidRPr="003D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түйін</w:t>
      </w:r>
      <w:proofErr w:type="spellEnd"/>
      <w:r w:rsidRPr="003D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сөздер</w:t>
      </w:r>
      <w:proofErr w:type="spellEnd"/>
      <w:r w:rsidRPr="003D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3D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keywords</w:t>
      </w:r>
      <w:proofErr w:type="spellEnd"/>
      <w:r w:rsidRPr="003D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просим повторить после каждого резюме.</w:t>
      </w:r>
    </w:p>
    <w:p w:rsidR="000C7691" w:rsidRPr="003D4E20" w:rsidRDefault="000C7691" w:rsidP="00D6313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C2C02" w:rsidRPr="00CC537E" w:rsidRDefault="001C2C02" w:rsidP="00D6313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C537E">
        <w:rPr>
          <w:rFonts w:ascii="Times New Roman" w:hAnsi="Times New Roman"/>
          <w:b/>
          <w:sz w:val="24"/>
          <w:szCs w:val="24"/>
        </w:rPr>
        <w:t xml:space="preserve">Оргкомитет </w:t>
      </w:r>
      <w:r w:rsidR="005E53AD">
        <w:rPr>
          <w:rFonts w:ascii="Times New Roman" w:hAnsi="Times New Roman"/>
          <w:b/>
          <w:sz w:val="24"/>
          <w:szCs w:val="24"/>
        </w:rPr>
        <w:t>К</w:t>
      </w:r>
      <w:r w:rsidRPr="00CC537E">
        <w:rPr>
          <w:rFonts w:ascii="Times New Roman" w:hAnsi="Times New Roman"/>
          <w:b/>
          <w:sz w:val="24"/>
          <w:szCs w:val="24"/>
        </w:rPr>
        <w:t>онференции оставляет за собой право отбора материалов.</w:t>
      </w:r>
    </w:p>
    <w:p w:rsidR="00CC537E" w:rsidRDefault="00CC537E" w:rsidP="003D4E20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3669A" w:rsidRPr="003D4E20" w:rsidRDefault="00C3669A" w:rsidP="00656B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4E20">
        <w:rPr>
          <w:rFonts w:ascii="Times New Roman" w:hAnsi="Times New Roman"/>
          <w:b/>
          <w:bCs/>
          <w:sz w:val="24"/>
          <w:szCs w:val="24"/>
        </w:rPr>
        <w:t>КОНТАКТНЫЕ ТЕЛЕФОНЫ И АДРЕСА</w:t>
      </w:r>
    </w:p>
    <w:p w:rsidR="009D6A4E" w:rsidRDefault="009D6A4E" w:rsidP="00656BE1">
      <w:pPr>
        <w:spacing w:after="0" w:line="240" w:lineRule="auto"/>
        <w:ind w:firstLine="567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Воробьев Александр Егорович  </w:t>
      </w:r>
      <w:r w:rsidRPr="009D6A4E">
        <w:rPr>
          <w:rFonts w:ascii="Times New Roman" w:hAnsi="Times New Roman"/>
          <w:iCs/>
          <w:sz w:val="24"/>
          <w:szCs w:val="24"/>
        </w:rPr>
        <w:t>8 (7122) 317430</w:t>
      </w:r>
      <w:r>
        <w:rPr>
          <w:rFonts w:ascii="Times New Roman" w:hAnsi="Times New Roman"/>
          <w:iCs/>
          <w:sz w:val="24"/>
          <w:szCs w:val="24"/>
        </w:rPr>
        <w:t>,</w:t>
      </w:r>
    </w:p>
    <w:p w:rsidR="00C3669A" w:rsidRPr="003D4E20" w:rsidRDefault="00C3669A" w:rsidP="00656BE1">
      <w:pPr>
        <w:spacing w:after="0" w:line="240" w:lineRule="auto"/>
        <w:ind w:firstLine="567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3D4E20">
        <w:rPr>
          <w:rFonts w:ascii="Times New Roman" w:hAnsi="Times New Roman"/>
          <w:i/>
          <w:iCs/>
          <w:sz w:val="24"/>
          <w:szCs w:val="24"/>
        </w:rPr>
        <w:t>Канбетов</w:t>
      </w:r>
      <w:proofErr w:type="spellEnd"/>
      <w:r w:rsidRPr="003D4E2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D4E20">
        <w:rPr>
          <w:rFonts w:ascii="Times New Roman" w:hAnsi="Times New Roman"/>
          <w:i/>
          <w:iCs/>
          <w:sz w:val="24"/>
          <w:szCs w:val="24"/>
        </w:rPr>
        <w:t>Асылбек</w:t>
      </w:r>
      <w:proofErr w:type="spellEnd"/>
      <w:r w:rsidRPr="003D4E2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D4E20">
        <w:rPr>
          <w:rFonts w:ascii="Times New Roman" w:hAnsi="Times New Roman"/>
          <w:i/>
          <w:iCs/>
          <w:sz w:val="24"/>
          <w:szCs w:val="24"/>
        </w:rPr>
        <w:t>Шахмуратович</w:t>
      </w:r>
      <w:proofErr w:type="spellEnd"/>
      <w:r w:rsidRPr="003D4E20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3D4E20">
        <w:rPr>
          <w:rFonts w:ascii="Times New Roman" w:hAnsi="Times New Roman"/>
          <w:iCs/>
          <w:sz w:val="24"/>
          <w:szCs w:val="24"/>
        </w:rPr>
        <w:t>+7 701 672 14 41,</w:t>
      </w:r>
      <w:r w:rsidRPr="003D4E20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C3669A" w:rsidRPr="003D4E20" w:rsidRDefault="00C3669A" w:rsidP="00656BE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3D4E20">
        <w:rPr>
          <w:rFonts w:ascii="Times New Roman" w:hAnsi="Times New Roman"/>
          <w:i/>
          <w:iCs/>
          <w:sz w:val="24"/>
          <w:szCs w:val="24"/>
        </w:rPr>
        <w:t>Миназова</w:t>
      </w:r>
      <w:proofErr w:type="spellEnd"/>
      <w:r w:rsidRPr="003D4E20">
        <w:rPr>
          <w:rFonts w:ascii="Times New Roman" w:hAnsi="Times New Roman"/>
          <w:i/>
          <w:iCs/>
          <w:sz w:val="24"/>
          <w:szCs w:val="24"/>
        </w:rPr>
        <w:t xml:space="preserve"> Елизавета </w:t>
      </w:r>
      <w:proofErr w:type="spellStart"/>
      <w:r w:rsidRPr="003D4E20">
        <w:rPr>
          <w:rFonts w:ascii="Times New Roman" w:hAnsi="Times New Roman"/>
          <w:i/>
          <w:iCs/>
          <w:sz w:val="24"/>
          <w:szCs w:val="24"/>
        </w:rPr>
        <w:t>Шамсудиновна</w:t>
      </w:r>
      <w:proofErr w:type="spellEnd"/>
      <w:r w:rsidRPr="003D4E20">
        <w:rPr>
          <w:rFonts w:ascii="Times New Roman" w:hAnsi="Times New Roman"/>
          <w:bCs/>
          <w:sz w:val="24"/>
          <w:szCs w:val="24"/>
        </w:rPr>
        <w:t xml:space="preserve">  </w:t>
      </w:r>
      <w:r w:rsidR="00073436">
        <w:rPr>
          <w:rFonts w:ascii="Times New Roman" w:hAnsi="Times New Roman"/>
          <w:iCs/>
          <w:sz w:val="24"/>
          <w:szCs w:val="24"/>
        </w:rPr>
        <w:t>+7 778 263 73 76.</w:t>
      </w:r>
    </w:p>
    <w:p w:rsidR="00A0157E" w:rsidRDefault="00A0157E" w:rsidP="00656B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669A" w:rsidRPr="003D4E20" w:rsidRDefault="00C3669A" w:rsidP="00656B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4E20">
        <w:rPr>
          <w:rFonts w:ascii="Times New Roman" w:hAnsi="Times New Roman"/>
          <w:sz w:val="24"/>
          <w:szCs w:val="24"/>
        </w:rPr>
        <w:t xml:space="preserve">Электронные адреса Оргкомитета для текущей переписки (с пометкой «конференция»)  и для пересылки текстов докладов: </w:t>
      </w:r>
      <w:proofErr w:type="spellStart"/>
      <w:r w:rsidR="00A03225">
        <w:rPr>
          <w:rFonts w:ascii="Times New Roman" w:hAnsi="Times New Roman"/>
          <w:sz w:val="24"/>
          <w:szCs w:val="24"/>
          <w:lang w:val="en-US"/>
        </w:rPr>
        <w:t>fogel</w:t>
      </w:r>
      <w:proofErr w:type="spellEnd"/>
      <w:r w:rsidR="00A03225" w:rsidRPr="00A03225">
        <w:rPr>
          <w:rFonts w:ascii="Times New Roman" w:hAnsi="Times New Roman"/>
          <w:sz w:val="24"/>
          <w:szCs w:val="24"/>
        </w:rPr>
        <w:t>_</w:t>
      </w:r>
      <w:r w:rsidR="00A03225">
        <w:rPr>
          <w:rFonts w:ascii="Times New Roman" w:hAnsi="Times New Roman"/>
          <w:sz w:val="24"/>
          <w:szCs w:val="24"/>
          <w:lang w:val="en-US"/>
        </w:rPr>
        <w:t>al</w:t>
      </w:r>
      <w:r w:rsidRPr="003D4E20">
        <w:rPr>
          <w:rFonts w:ascii="Times New Roman" w:hAnsi="Times New Roman"/>
          <w:sz w:val="24"/>
          <w:szCs w:val="24"/>
        </w:rPr>
        <w:t>@</w:t>
      </w:r>
      <w:r w:rsidRPr="003D4E20">
        <w:rPr>
          <w:rFonts w:ascii="Times New Roman" w:hAnsi="Times New Roman"/>
          <w:sz w:val="24"/>
          <w:szCs w:val="24"/>
          <w:lang w:val="en-US"/>
        </w:rPr>
        <w:t>mail</w:t>
      </w:r>
      <w:r w:rsidRPr="003D4E20">
        <w:rPr>
          <w:rFonts w:ascii="Times New Roman" w:hAnsi="Times New Roman"/>
          <w:sz w:val="24"/>
          <w:szCs w:val="24"/>
        </w:rPr>
        <w:t>.</w:t>
      </w:r>
      <w:proofErr w:type="spellStart"/>
      <w:r w:rsidRPr="003D4E2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D4E20">
        <w:rPr>
          <w:rFonts w:ascii="Times New Roman" w:hAnsi="Times New Roman"/>
          <w:sz w:val="24"/>
          <w:szCs w:val="24"/>
        </w:rPr>
        <w:t>,</w:t>
      </w:r>
      <w:r w:rsidRPr="003D4E20">
        <w:rPr>
          <w:rFonts w:ascii="Times New Roman" w:hAnsi="Times New Roman"/>
          <w:bCs/>
          <w:sz w:val="24"/>
          <w:szCs w:val="24"/>
        </w:rPr>
        <w:t xml:space="preserve"> </w:t>
      </w:r>
      <w:hyperlink r:id="rId15" w:history="1">
        <w:r w:rsidRPr="003D4E20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minazova</w:t>
        </w:r>
        <w:r w:rsidRPr="003D4E20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-</w:t>
        </w:r>
        <w:r w:rsidRPr="003D4E20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l</w:t>
        </w:r>
        <w:r w:rsidRPr="003D4E20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@</w:t>
        </w:r>
        <w:r w:rsidRPr="003D4E20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mail</w:t>
        </w:r>
        <w:r w:rsidRPr="003D4E20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3D4E20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D4E20">
        <w:rPr>
          <w:rFonts w:ascii="Times New Roman" w:hAnsi="Times New Roman"/>
          <w:bCs/>
          <w:sz w:val="24"/>
          <w:szCs w:val="24"/>
        </w:rPr>
        <w:t>.</w:t>
      </w:r>
    </w:p>
    <w:p w:rsidR="00C3669A" w:rsidRPr="00CC537E" w:rsidRDefault="00C3669A" w:rsidP="00656BE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C537E">
        <w:rPr>
          <w:rFonts w:ascii="Times New Roman" w:hAnsi="Times New Roman"/>
          <w:bCs/>
          <w:sz w:val="24"/>
          <w:szCs w:val="24"/>
        </w:rPr>
        <w:t xml:space="preserve">Атырауский </w:t>
      </w:r>
      <w:r w:rsidRPr="00CC537E">
        <w:rPr>
          <w:rFonts w:ascii="Times New Roman" w:hAnsi="Times New Roman"/>
          <w:bCs/>
          <w:sz w:val="24"/>
          <w:szCs w:val="24"/>
          <w:lang w:val="kk-KZ"/>
        </w:rPr>
        <w:t>университет</w:t>
      </w:r>
      <w:r w:rsidRPr="00CC537E">
        <w:rPr>
          <w:rFonts w:ascii="Times New Roman" w:hAnsi="Times New Roman"/>
          <w:bCs/>
          <w:sz w:val="24"/>
          <w:szCs w:val="24"/>
        </w:rPr>
        <w:t xml:space="preserve"> нефти и газа:</w:t>
      </w:r>
    </w:p>
    <w:p w:rsidR="00C3669A" w:rsidRPr="003D4E20" w:rsidRDefault="00C3669A" w:rsidP="00656B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4E20">
        <w:rPr>
          <w:rFonts w:ascii="Times New Roman" w:hAnsi="Times New Roman"/>
          <w:sz w:val="24"/>
          <w:szCs w:val="24"/>
        </w:rPr>
        <w:t xml:space="preserve">060027, Республика Казахстан, г. Атырау, ул. </w:t>
      </w:r>
      <w:proofErr w:type="spellStart"/>
      <w:r w:rsidRPr="003D4E20">
        <w:rPr>
          <w:rFonts w:ascii="Times New Roman" w:hAnsi="Times New Roman"/>
          <w:sz w:val="24"/>
          <w:szCs w:val="24"/>
        </w:rPr>
        <w:t>Баймуханова</w:t>
      </w:r>
      <w:proofErr w:type="spellEnd"/>
      <w:r w:rsidRPr="003D4E20">
        <w:rPr>
          <w:rFonts w:ascii="Times New Roman" w:hAnsi="Times New Roman"/>
          <w:sz w:val="24"/>
          <w:szCs w:val="24"/>
        </w:rPr>
        <w:t xml:space="preserve">, 45 а, </w:t>
      </w:r>
      <w:hyperlink r:id="rId16" w:history="1">
        <w:r w:rsidRPr="003D4E2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aingatr@</w:t>
        </w:r>
        <w:r w:rsidRPr="003D4E2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gmail</w:t>
        </w:r>
        <w:r w:rsidRPr="003D4E2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3D4E2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</w:t>
        </w:r>
      </w:hyperlink>
      <w:r w:rsidRPr="003D4E20">
        <w:rPr>
          <w:rFonts w:ascii="Times New Roman" w:hAnsi="Times New Roman"/>
          <w:sz w:val="24"/>
          <w:szCs w:val="24"/>
        </w:rPr>
        <w:t>, тел/факс: 8 (7122) 36 01 35.</w:t>
      </w:r>
    </w:p>
    <w:p w:rsidR="00073436" w:rsidRDefault="00073436" w:rsidP="003D4E20">
      <w:pPr>
        <w:spacing w:after="0" w:line="240" w:lineRule="auto"/>
        <w:ind w:firstLine="27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3A08" w:rsidRDefault="00C33A08" w:rsidP="003D4E20">
      <w:pPr>
        <w:spacing w:after="0" w:line="240" w:lineRule="auto"/>
        <w:ind w:firstLine="27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3270" w:rsidRPr="003D4E20" w:rsidRDefault="00073270" w:rsidP="003D4E20">
      <w:pPr>
        <w:spacing w:after="0" w:line="240" w:lineRule="auto"/>
        <w:ind w:firstLine="272"/>
        <w:jc w:val="center"/>
        <w:rPr>
          <w:rFonts w:ascii="Times New Roman" w:hAnsi="Times New Roman"/>
          <w:b/>
          <w:sz w:val="24"/>
          <w:szCs w:val="24"/>
        </w:rPr>
      </w:pPr>
      <w:r w:rsidRPr="003D4E20">
        <w:rPr>
          <w:rFonts w:ascii="Times New Roman" w:hAnsi="Times New Roman"/>
          <w:b/>
          <w:bCs/>
          <w:sz w:val="24"/>
          <w:szCs w:val="24"/>
        </w:rPr>
        <w:t>ПРИГЛАШАЕМ ВАС ПРИНЯТЬ УЧАСТИЕ!</w:t>
      </w:r>
    </w:p>
    <w:sectPr w:rsidR="00073270" w:rsidRPr="003D4E20" w:rsidSect="00D6313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52D0"/>
    <w:multiLevelType w:val="hybridMultilevel"/>
    <w:tmpl w:val="8D28B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FE0CBD"/>
    <w:multiLevelType w:val="hybridMultilevel"/>
    <w:tmpl w:val="A0160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C77FE"/>
    <w:multiLevelType w:val="hybridMultilevel"/>
    <w:tmpl w:val="225A2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B2B08"/>
    <w:multiLevelType w:val="hybridMultilevel"/>
    <w:tmpl w:val="FD985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003090"/>
    <w:multiLevelType w:val="hybridMultilevel"/>
    <w:tmpl w:val="A0E28F24"/>
    <w:lvl w:ilvl="0" w:tplc="EAB4B39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68" w:hanging="360"/>
      </w:pPr>
    </w:lvl>
    <w:lvl w:ilvl="2" w:tplc="0419001B">
      <w:start w:val="1"/>
      <w:numFmt w:val="lowerRoman"/>
      <w:lvlText w:val="%3."/>
      <w:lvlJc w:val="right"/>
      <w:pPr>
        <w:ind w:left="2288" w:hanging="180"/>
      </w:pPr>
    </w:lvl>
    <w:lvl w:ilvl="3" w:tplc="0419000F">
      <w:start w:val="1"/>
      <w:numFmt w:val="decimal"/>
      <w:lvlText w:val="%4."/>
      <w:lvlJc w:val="left"/>
      <w:pPr>
        <w:ind w:left="3008" w:hanging="360"/>
      </w:pPr>
    </w:lvl>
    <w:lvl w:ilvl="4" w:tplc="04190019">
      <w:start w:val="1"/>
      <w:numFmt w:val="lowerLetter"/>
      <w:lvlText w:val="%5."/>
      <w:lvlJc w:val="left"/>
      <w:pPr>
        <w:ind w:left="3728" w:hanging="360"/>
      </w:pPr>
    </w:lvl>
    <w:lvl w:ilvl="5" w:tplc="0419001B">
      <w:start w:val="1"/>
      <w:numFmt w:val="lowerRoman"/>
      <w:lvlText w:val="%6."/>
      <w:lvlJc w:val="right"/>
      <w:pPr>
        <w:ind w:left="4448" w:hanging="180"/>
      </w:pPr>
    </w:lvl>
    <w:lvl w:ilvl="6" w:tplc="0419000F">
      <w:start w:val="1"/>
      <w:numFmt w:val="decimal"/>
      <w:lvlText w:val="%7."/>
      <w:lvlJc w:val="left"/>
      <w:pPr>
        <w:ind w:left="5168" w:hanging="360"/>
      </w:pPr>
    </w:lvl>
    <w:lvl w:ilvl="7" w:tplc="04190019">
      <w:start w:val="1"/>
      <w:numFmt w:val="lowerLetter"/>
      <w:lvlText w:val="%8."/>
      <w:lvlJc w:val="left"/>
      <w:pPr>
        <w:ind w:left="5888" w:hanging="360"/>
      </w:pPr>
    </w:lvl>
    <w:lvl w:ilvl="8" w:tplc="0419001B">
      <w:start w:val="1"/>
      <w:numFmt w:val="lowerRoman"/>
      <w:lvlText w:val="%9."/>
      <w:lvlJc w:val="right"/>
      <w:pPr>
        <w:ind w:left="6608" w:hanging="180"/>
      </w:pPr>
    </w:lvl>
  </w:abstractNum>
  <w:abstractNum w:abstractNumId="5">
    <w:nsid w:val="6173350E"/>
    <w:multiLevelType w:val="hybridMultilevel"/>
    <w:tmpl w:val="3E14014A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6EE92950"/>
    <w:multiLevelType w:val="hybridMultilevel"/>
    <w:tmpl w:val="40068C78"/>
    <w:lvl w:ilvl="0" w:tplc="272C26AE">
      <w:start w:val="1"/>
      <w:numFmt w:val="decimal"/>
      <w:lvlText w:val="%1."/>
      <w:lvlJc w:val="center"/>
      <w:pPr>
        <w:ind w:left="720" w:hanging="360"/>
      </w:pPr>
      <w:rPr>
        <w:spacing w:val="0"/>
        <w:w w:val="100"/>
        <w:kern w:val="0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35AAC"/>
    <w:multiLevelType w:val="hybridMultilevel"/>
    <w:tmpl w:val="6C28A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94"/>
    <w:rsid w:val="0000494F"/>
    <w:rsid w:val="00010FB0"/>
    <w:rsid w:val="00030F7C"/>
    <w:rsid w:val="00053F94"/>
    <w:rsid w:val="0005728F"/>
    <w:rsid w:val="00073270"/>
    <w:rsid w:val="00073436"/>
    <w:rsid w:val="00074B52"/>
    <w:rsid w:val="000C7691"/>
    <w:rsid w:val="000E1112"/>
    <w:rsid w:val="000F787A"/>
    <w:rsid w:val="001327E4"/>
    <w:rsid w:val="00165401"/>
    <w:rsid w:val="001B46DC"/>
    <w:rsid w:val="001C2C02"/>
    <w:rsid w:val="00233EC3"/>
    <w:rsid w:val="002A7040"/>
    <w:rsid w:val="00301CA1"/>
    <w:rsid w:val="003D4E20"/>
    <w:rsid w:val="003F7AE2"/>
    <w:rsid w:val="00422186"/>
    <w:rsid w:val="00452602"/>
    <w:rsid w:val="00464258"/>
    <w:rsid w:val="004B2534"/>
    <w:rsid w:val="00510FD0"/>
    <w:rsid w:val="00522C14"/>
    <w:rsid w:val="00534978"/>
    <w:rsid w:val="005512CB"/>
    <w:rsid w:val="005619DE"/>
    <w:rsid w:val="00566E10"/>
    <w:rsid w:val="00571B94"/>
    <w:rsid w:val="00572E20"/>
    <w:rsid w:val="005A765E"/>
    <w:rsid w:val="005B38FD"/>
    <w:rsid w:val="005E53AD"/>
    <w:rsid w:val="00603348"/>
    <w:rsid w:val="00603817"/>
    <w:rsid w:val="00624635"/>
    <w:rsid w:val="00630832"/>
    <w:rsid w:val="00655685"/>
    <w:rsid w:val="00656BE1"/>
    <w:rsid w:val="006B21B9"/>
    <w:rsid w:val="006C486C"/>
    <w:rsid w:val="006E5FAA"/>
    <w:rsid w:val="00712975"/>
    <w:rsid w:val="007149E7"/>
    <w:rsid w:val="00715CCC"/>
    <w:rsid w:val="007232D7"/>
    <w:rsid w:val="00755067"/>
    <w:rsid w:val="007716C1"/>
    <w:rsid w:val="007B4A5A"/>
    <w:rsid w:val="00880E96"/>
    <w:rsid w:val="008A45E7"/>
    <w:rsid w:val="008C52A1"/>
    <w:rsid w:val="008C5FB7"/>
    <w:rsid w:val="008F6940"/>
    <w:rsid w:val="00951175"/>
    <w:rsid w:val="009A68B7"/>
    <w:rsid w:val="009B3F55"/>
    <w:rsid w:val="009B742C"/>
    <w:rsid w:val="009D6A4E"/>
    <w:rsid w:val="00A00E16"/>
    <w:rsid w:val="00A0157E"/>
    <w:rsid w:val="00A03225"/>
    <w:rsid w:val="00A14232"/>
    <w:rsid w:val="00A75527"/>
    <w:rsid w:val="00AB51E2"/>
    <w:rsid w:val="00B10EAE"/>
    <w:rsid w:val="00B60355"/>
    <w:rsid w:val="00B962BA"/>
    <w:rsid w:val="00BD555E"/>
    <w:rsid w:val="00C05E53"/>
    <w:rsid w:val="00C135D7"/>
    <w:rsid w:val="00C23714"/>
    <w:rsid w:val="00C33A08"/>
    <w:rsid w:val="00C3669A"/>
    <w:rsid w:val="00C456CB"/>
    <w:rsid w:val="00C70F8C"/>
    <w:rsid w:val="00C71526"/>
    <w:rsid w:val="00C734F9"/>
    <w:rsid w:val="00C87A45"/>
    <w:rsid w:val="00C9385F"/>
    <w:rsid w:val="00CC537E"/>
    <w:rsid w:val="00D17FB5"/>
    <w:rsid w:val="00D341A6"/>
    <w:rsid w:val="00D6313C"/>
    <w:rsid w:val="00D80AB6"/>
    <w:rsid w:val="00D9035F"/>
    <w:rsid w:val="00DE0200"/>
    <w:rsid w:val="00E92961"/>
    <w:rsid w:val="00EC6B28"/>
    <w:rsid w:val="00F429D7"/>
    <w:rsid w:val="00F56BD0"/>
    <w:rsid w:val="00F8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7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27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732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0732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32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73270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"/>
    <w:basedOn w:val="a"/>
    <w:autoRedefine/>
    <w:rsid w:val="008C5FB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styleId="a7">
    <w:name w:val="Emphasis"/>
    <w:basedOn w:val="a0"/>
    <w:uiPriority w:val="20"/>
    <w:qFormat/>
    <w:rsid w:val="007716C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3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0832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a0"/>
    <w:rsid w:val="00A75527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A7552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A7552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7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27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732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0732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32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73270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"/>
    <w:basedOn w:val="a"/>
    <w:autoRedefine/>
    <w:rsid w:val="008C5FB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styleId="a7">
    <w:name w:val="Emphasis"/>
    <w:basedOn w:val="a0"/>
    <w:uiPriority w:val="20"/>
    <w:qFormat/>
    <w:rsid w:val="007716C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3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0832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a0"/>
    <w:rsid w:val="00A75527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A7552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A7552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fogel_al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minazova-l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ingatr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gel_al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nazova-l@mail.ru" TargetMode="External"/><Relationship Id="rId10" Type="http://schemas.openxmlformats.org/officeDocument/2006/relationships/hyperlink" Target="http://atrmgu.k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mailto:minazova-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EAE13-9298-404F-AB2A-46F844C7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2019-04-30T11:47:00Z</cp:lastPrinted>
  <dcterms:created xsi:type="dcterms:W3CDTF">2019-02-05T05:03:00Z</dcterms:created>
  <dcterms:modified xsi:type="dcterms:W3CDTF">2019-05-03T11:55:00Z</dcterms:modified>
</cp:coreProperties>
</file>