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EE" w:rsidRPr="0061516D" w:rsidRDefault="003A7C27" w:rsidP="00021CEE">
      <w:pPr>
        <w:pStyle w:val="22"/>
        <w:shd w:val="clear" w:color="auto" w:fill="auto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84.25pt;margin-top:-46.05pt;width:584.2pt;height:805.85pt;z-index:251660288;mso-position-horizontal-relative:margin;mso-position-vertical-relative:margin">
            <v:imagedata r:id="rId8" o:title="1 - 0001"/>
            <w10:wrap type="square" anchorx="margin" anchory="margin"/>
          </v:shape>
        </w:pict>
      </w:r>
      <w:r w:rsidR="00021CEE" w:rsidRPr="0061516D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21CEE" w:rsidRPr="0061516D" w:rsidRDefault="003A7C27" w:rsidP="00021CEE">
      <w:pPr>
        <w:pStyle w:val="22"/>
        <w:shd w:val="clear" w:color="auto" w:fill="auto"/>
        <w:rPr>
          <w:b/>
          <w:sz w:val="24"/>
          <w:szCs w:val="24"/>
        </w:rPr>
      </w:pPr>
      <w:r>
        <w:rPr>
          <w:noProof/>
        </w:rPr>
        <w:lastRenderedPageBreak/>
        <w:pict>
          <v:shape id="_x0000_s1039" type="#_x0000_t75" style="position:absolute;left:0;text-align:left;margin-left:-73.35pt;margin-top:-54pt;width:575.4pt;height:793pt;z-index:251662336;mso-position-horizontal-relative:margin;mso-position-vertical-relative:margin">
            <v:imagedata r:id="rId9" o:title="1 - 0002"/>
            <w10:wrap type="square" anchorx="margin" anchory="margin"/>
          </v:shape>
        </w:pict>
      </w:r>
      <w:r w:rsidR="00021CEE" w:rsidRPr="0061516D">
        <w:rPr>
          <w:b/>
          <w:sz w:val="24"/>
          <w:szCs w:val="24"/>
        </w:rPr>
        <w:t xml:space="preserve">УЧРЕЖДЕНИЕ ВЫСШЕГО ОБРАЗОВАНИЯ </w:t>
      </w:r>
    </w:p>
    <w:p w:rsidR="00CF4B2C" w:rsidRPr="0061516D" w:rsidRDefault="00CF4B2C" w:rsidP="0031468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CF4B2C" w:rsidRPr="0061516D" w:rsidRDefault="00CF4B2C" w:rsidP="0031468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7725E" w:rsidRPr="0061516D" w:rsidRDefault="0047725E" w:rsidP="0031468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2D47" w:rsidRPr="0061516D" w:rsidRDefault="00632D47" w:rsidP="00632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СОДЕРЖАНИЕ</w:t>
      </w:r>
    </w:p>
    <w:p w:rsidR="00632D47" w:rsidRPr="0061516D" w:rsidRDefault="00632D47" w:rsidP="00632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894"/>
        <w:gridCol w:w="701"/>
      </w:tblGrid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Раздел рабочей программы дисциплины</w:t>
            </w:r>
          </w:p>
        </w:tc>
        <w:tc>
          <w:tcPr>
            <w:tcW w:w="601" w:type="dxa"/>
            <w:vAlign w:val="center"/>
          </w:tcPr>
          <w:p w:rsidR="00632D47" w:rsidRPr="0061516D" w:rsidRDefault="00632D47" w:rsidP="006D7C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r w:rsidR="00952A54" w:rsidRPr="006151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94" w:type="dxa"/>
          </w:tcPr>
          <w:p w:rsidR="00632D47" w:rsidRPr="0061516D" w:rsidRDefault="00632D47" w:rsidP="005027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 xml:space="preserve">Цель и задачи освоения дисциплины </w:t>
            </w:r>
          </w:p>
        </w:tc>
        <w:tc>
          <w:tcPr>
            <w:tcW w:w="601" w:type="dxa"/>
            <w:vAlign w:val="center"/>
          </w:tcPr>
          <w:p w:rsidR="00632D47" w:rsidRPr="0061516D" w:rsidRDefault="007D323E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94" w:type="dxa"/>
          </w:tcPr>
          <w:p w:rsidR="00632D47" w:rsidRPr="0061516D" w:rsidRDefault="00895CFE" w:rsidP="00895CFE">
            <w:pPr>
              <w:pStyle w:val="a8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601" w:type="dxa"/>
            <w:vAlign w:val="center"/>
          </w:tcPr>
          <w:p w:rsidR="00632D47" w:rsidRPr="0061516D" w:rsidRDefault="007D323E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94" w:type="dxa"/>
          </w:tcPr>
          <w:p w:rsidR="00632D47" w:rsidRPr="0061516D" w:rsidRDefault="00632D47" w:rsidP="005027D6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601" w:type="dxa"/>
            <w:vAlign w:val="center"/>
          </w:tcPr>
          <w:p w:rsidR="00632D47" w:rsidRPr="0061516D" w:rsidRDefault="00DB15A8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>Трудоемк</w:t>
            </w:r>
            <w:r w:rsidR="005027D6"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 xml:space="preserve">ость учебной дисциплины </w:t>
            </w: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 xml:space="preserve"> и виды контактной работы</w:t>
            </w:r>
          </w:p>
        </w:tc>
        <w:tc>
          <w:tcPr>
            <w:tcW w:w="601" w:type="dxa"/>
            <w:vAlign w:val="center"/>
          </w:tcPr>
          <w:p w:rsidR="00632D47" w:rsidRPr="0061516D" w:rsidRDefault="00DB15A8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1DD2" w:rsidRPr="0061516D" w:rsidTr="00952A54">
        <w:trPr>
          <w:trHeight w:val="114"/>
        </w:trPr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 xml:space="preserve">Структура и содержание учебной дисциплины </w:t>
            </w:r>
          </w:p>
        </w:tc>
        <w:tc>
          <w:tcPr>
            <w:tcW w:w="601" w:type="dxa"/>
            <w:vAlign w:val="center"/>
          </w:tcPr>
          <w:p w:rsidR="00632D47" w:rsidRPr="0061516D" w:rsidRDefault="00DB15A8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>Раз</w:t>
            </w:r>
            <w:r w:rsidR="005027D6"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 xml:space="preserve">делы учебной дисциплины </w:t>
            </w: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 xml:space="preserve"> и компетенции, которые должны быть освоены при их изучении</w:t>
            </w:r>
          </w:p>
        </w:tc>
        <w:tc>
          <w:tcPr>
            <w:tcW w:w="601" w:type="dxa"/>
            <w:vAlign w:val="center"/>
          </w:tcPr>
          <w:p w:rsidR="00632D47" w:rsidRPr="0061516D" w:rsidRDefault="00F662EB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15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994" w:type="dxa"/>
          </w:tcPr>
          <w:p w:rsidR="00632D47" w:rsidRPr="0061516D" w:rsidRDefault="005027D6" w:rsidP="006D7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 xml:space="preserve">Разделы дисциплины </w:t>
            </w:r>
            <w:r w:rsidR="00632D47"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>, виды учебной деятельности и формы текущего контроля</w:t>
            </w:r>
          </w:p>
        </w:tc>
        <w:tc>
          <w:tcPr>
            <w:tcW w:w="601" w:type="dxa"/>
            <w:vAlign w:val="center"/>
          </w:tcPr>
          <w:p w:rsidR="00632D47" w:rsidRPr="0061516D" w:rsidRDefault="00B03A0A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pStyle w:val="4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1516D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Название тем лекций с указанием количества часов</w:t>
            </w:r>
          </w:p>
        </w:tc>
        <w:tc>
          <w:tcPr>
            <w:tcW w:w="601" w:type="dxa"/>
            <w:vAlign w:val="center"/>
          </w:tcPr>
          <w:p w:rsidR="00632D47" w:rsidRPr="0061516D" w:rsidRDefault="00B03A0A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pStyle w:val="4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61516D">
              <w:rPr>
                <w:rStyle w:val="11"/>
                <w:b w:val="0"/>
                <w:bCs w:val="0"/>
                <w:color w:val="auto"/>
                <w:sz w:val="24"/>
                <w:szCs w:val="24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601" w:type="dxa"/>
            <w:vAlign w:val="center"/>
          </w:tcPr>
          <w:p w:rsidR="00632D47" w:rsidRPr="0061516D" w:rsidRDefault="00B03A0A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5.5.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>Самостоятельная работа обучающегося по дисциплине</w:t>
            </w:r>
          </w:p>
        </w:tc>
        <w:tc>
          <w:tcPr>
            <w:tcW w:w="601" w:type="dxa"/>
            <w:vAlign w:val="center"/>
          </w:tcPr>
          <w:p w:rsidR="00632D47" w:rsidRPr="0061516D" w:rsidRDefault="00B03A0A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52A54" w:rsidRPr="006151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601" w:type="dxa"/>
            <w:vAlign w:val="center"/>
          </w:tcPr>
          <w:p w:rsidR="00632D47" w:rsidRPr="0061516D" w:rsidRDefault="00B03A0A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79DF" w:rsidRPr="0061516D" w:rsidTr="00952A54">
        <w:tc>
          <w:tcPr>
            <w:tcW w:w="576" w:type="dxa"/>
            <w:vAlign w:val="center"/>
          </w:tcPr>
          <w:p w:rsidR="000B79DF" w:rsidRPr="0061516D" w:rsidRDefault="000B79DF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8994" w:type="dxa"/>
          </w:tcPr>
          <w:p w:rsidR="000B79DF" w:rsidRPr="0061516D" w:rsidRDefault="000B79DF" w:rsidP="006D7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601" w:type="dxa"/>
            <w:vAlign w:val="center"/>
          </w:tcPr>
          <w:p w:rsidR="000B79DF" w:rsidRPr="0061516D" w:rsidRDefault="00B03A0A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79DF" w:rsidRPr="0061516D" w:rsidTr="00952A54">
        <w:tc>
          <w:tcPr>
            <w:tcW w:w="576" w:type="dxa"/>
            <w:vAlign w:val="center"/>
          </w:tcPr>
          <w:p w:rsidR="000B79DF" w:rsidRPr="0061516D" w:rsidRDefault="000B79DF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8994" w:type="dxa"/>
          </w:tcPr>
          <w:p w:rsidR="000B79DF" w:rsidRPr="0061516D" w:rsidRDefault="000B79DF" w:rsidP="006D7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Промежуточная аттестация по итогам освоения дисциплины</w:t>
            </w:r>
          </w:p>
        </w:tc>
        <w:tc>
          <w:tcPr>
            <w:tcW w:w="601" w:type="dxa"/>
            <w:vAlign w:val="center"/>
          </w:tcPr>
          <w:p w:rsidR="000B79DF" w:rsidRPr="0061516D" w:rsidRDefault="005F40F9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</w:tc>
        <w:tc>
          <w:tcPr>
            <w:tcW w:w="601" w:type="dxa"/>
            <w:vAlign w:val="center"/>
          </w:tcPr>
          <w:p w:rsidR="00632D47" w:rsidRPr="0061516D" w:rsidRDefault="005F40F9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601" w:type="dxa"/>
            <w:vAlign w:val="center"/>
          </w:tcPr>
          <w:p w:rsidR="00632D47" w:rsidRPr="0061516D" w:rsidRDefault="005F40F9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323E" w:rsidRPr="006151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</w:pP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01" w:type="dxa"/>
            <w:vAlign w:val="center"/>
          </w:tcPr>
          <w:p w:rsidR="00632D47" w:rsidRPr="0061516D" w:rsidRDefault="00DD0649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>Кадровое обеспечение</w:t>
            </w:r>
          </w:p>
        </w:tc>
        <w:tc>
          <w:tcPr>
            <w:tcW w:w="601" w:type="dxa"/>
            <w:vAlign w:val="center"/>
          </w:tcPr>
          <w:p w:rsidR="00632D47" w:rsidRPr="0061516D" w:rsidRDefault="00DD0649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Лист регистрации изменений в рабочую программу</w:t>
            </w:r>
          </w:p>
        </w:tc>
        <w:tc>
          <w:tcPr>
            <w:tcW w:w="601" w:type="dxa"/>
            <w:vAlign w:val="center"/>
          </w:tcPr>
          <w:p w:rsidR="00632D47" w:rsidRPr="0061516D" w:rsidRDefault="00DD0649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C1DD2" w:rsidRPr="0061516D" w:rsidTr="00952A54">
        <w:tc>
          <w:tcPr>
            <w:tcW w:w="576" w:type="dxa"/>
            <w:vAlign w:val="center"/>
          </w:tcPr>
          <w:p w:rsidR="00632D47" w:rsidRPr="0061516D" w:rsidRDefault="00632D47" w:rsidP="00952A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4" w:type="dxa"/>
          </w:tcPr>
          <w:p w:rsidR="00632D47" w:rsidRPr="0061516D" w:rsidRDefault="00632D47" w:rsidP="006D7C4F">
            <w:pPr>
              <w:spacing w:after="0"/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</w:pPr>
            <w:r w:rsidRPr="0061516D">
              <w:rPr>
                <w:rStyle w:val="11"/>
                <w:rFonts w:eastAsia="Calibri"/>
                <w:bCs/>
                <w:i/>
                <w:color w:val="auto"/>
                <w:sz w:val="24"/>
                <w:szCs w:val="24"/>
              </w:rPr>
              <w:t>Приложение:</w:t>
            </w:r>
            <w:r w:rsidRPr="0061516D">
              <w:rPr>
                <w:rStyle w:val="11"/>
                <w:rFonts w:eastAsia="Calibri"/>
                <w:bCs/>
                <w:color w:val="auto"/>
                <w:sz w:val="24"/>
                <w:szCs w:val="24"/>
              </w:rPr>
              <w:t xml:space="preserve"> Фонд оценочных средств </w:t>
            </w:r>
          </w:p>
        </w:tc>
        <w:tc>
          <w:tcPr>
            <w:tcW w:w="601" w:type="dxa"/>
            <w:vAlign w:val="center"/>
          </w:tcPr>
          <w:p w:rsidR="00632D47" w:rsidRPr="0061516D" w:rsidRDefault="00632D47" w:rsidP="006D7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687" w:rsidRPr="0061516D" w:rsidRDefault="0031468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Pr="0061516D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696627" w:rsidRDefault="00696627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1C3CD9" w:rsidRPr="0061516D" w:rsidRDefault="001C3CD9" w:rsidP="00021CEE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</w:pPr>
    </w:p>
    <w:p w:rsidR="00021CEE" w:rsidRPr="0061516D" w:rsidRDefault="00021CEE" w:rsidP="00021CEE">
      <w:pPr>
        <w:pStyle w:val="4"/>
        <w:numPr>
          <w:ilvl w:val="0"/>
          <w:numId w:val="1"/>
        </w:numPr>
        <w:shd w:val="clear" w:color="auto" w:fill="auto"/>
        <w:tabs>
          <w:tab w:val="left" w:pos="-284"/>
        </w:tabs>
        <w:spacing w:line="413" w:lineRule="exact"/>
        <w:ind w:left="-567"/>
        <w:jc w:val="center"/>
        <w:rPr>
          <w:sz w:val="24"/>
          <w:szCs w:val="24"/>
        </w:rPr>
      </w:pPr>
      <w:r w:rsidRPr="0061516D">
        <w:rPr>
          <w:sz w:val="24"/>
          <w:szCs w:val="24"/>
        </w:rPr>
        <w:t>ЦЕЛ</w:t>
      </w:r>
      <w:r w:rsidR="00A117FA" w:rsidRPr="0061516D">
        <w:rPr>
          <w:sz w:val="24"/>
          <w:szCs w:val="24"/>
        </w:rPr>
        <w:t>Ь И ЗАДАЧИ ОСВОЕНИЯ ДИСЦИПЛИНЫ</w:t>
      </w:r>
    </w:p>
    <w:p w:rsidR="00396770" w:rsidRPr="0061516D" w:rsidRDefault="00396770" w:rsidP="00021CEE">
      <w:pPr>
        <w:pStyle w:val="4"/>
        <w:shd w:val="clear" w:color="auto" w:fill="auto"/>
        <w:tabs>
          <w:tab w:val="left" w:pos="-284"/>
        </w:tabs>
        <w:spacing w:line="413" w:lineRule="exact"/>
        <w:ind w:left="-567" w:firstLine="0"/>
        <w:rPr>
          <w:sz w:val="24"/>
          <w:szCs w:val="24"/>
        </w:rPr>
      </w:pPr>
    </w:p>
    <w:p w:rsidR="00952A54" w:rsidRPr="002F3C21" w:rsidRDefault="00021CEE" w:rsidP="00952A54">
      <w:pPr>
        <w:pStyle w:val="31"/>
        <w:shd w:val="clear" w:color="auto" w:fill="auto"/>
        <w:spacing w:before="0" w:line="360" w:lineRule="auto"/>
        <w:ind w:left="-567" w:right="20" w:firstLine="567"/>
        <w:rPr>
          <w:sz w:val="24"/>
          <w:szCs w:val="24"/>
        </w:rPr>
      </w:pPr>
      <w:r w:rsidRPr="0061516D">
        <w:rPr>
          <w:b/>
          <w:sz w:val="24"/>
          <w:szCs w:val="24"/>
          <w:u w:val="single"/>
        </w:rPr>
        <w:t>Цель</w:t>
      </w:r>
      <w:r w:rsidRPr="0061516D">
        <w:rPr>
          <w:b/>
          <w:sz w:val="24"/>
          <w:szCs w:val="24"/>
        </w:rPr>
        <w:t>:</w:t>
      </w:r>
      <w:r w:rsidR="00E0558C" w:rsidRPr="002F3C21">
        <w:rPr>
          <w:sz w:val="24"/>
          <w:szCs w:val="24"/>
        </w:rPr>
        <w:t>является овладение методами проведения профилактики стоматологических заболеваний среди различных контингентов населения с целью формирования общекультурных и профессиональных компетенций, необходимых для профессиональной деятельности врача-стоматолога.</w:t>
      </w:r>
    </w:p>
    <w:p w:rsidR="002F3C21" w:rsidRPr="0061516D" w:rsidRDefault="002F3C21" w:rsidP="00952A54">
      <w:pPr>
        <w:pStyle w:val="31"/>
        <w:shd w:val="clear" w:color="auto" w:fill="auto"/>
        <w:spacing w:before="0" w:line="360" w:lineRule="auto"/>
        <w:ind w:left="-567" w:right="20" w:firstLine="567"/>
        <w:rPr>
          <w:sz w:val="24"/>
          <w:szCs w:val="24"/>
        </w:rPr>
      </w:pPr>
    </w:p>
    <w:p w:rsidR="00952A54" w:rsidRPr="0061516D" w:rsidRDefault="00021CEE" w:rsidP="00952A54">
      <w:pPr>
        <w:pStyle w:val="4"/>
        <w:shd w:val="clear" w:color="auto" w:fill="auto"/>
        <w:spacing w:line="360" w:lineRule="auto"/>
        <w:ind w:left="-567" w:firstLine="567"/>
        <w:rPr>
          <w:sz w:val="24"/>
          <w:szCs w:val="24"/>
          <w:u w:val="single"/>
        </w:rPr>
      </w:pPr>
      <w:r w:rsidRPr="0061516D">
        <w:rPr>
          <w:sz w:val="24"/>
          <w:szCs w:val="24"/>
          <w:u w:val="single"/>
        </w:rPr>
        <w:t>Задачи:</w:t>
      </w:r>
    </w:p>
    <w:p w:rsidR="00E0558C" w:rsidRPr="0061516D" w:rsidRDefault="00E0558C" w:rsidP="00E0558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1. освоение  студентами   методов  регистрации  состояния   твердых   тканей   зубов, тканей пародонта и гигиены полости рта;</w:t>
      </w:r>
    </w:p>
    <w:p w:rsidR="00E0558C" w:rsidRPr="0061516D" w:rsidRDefault="00E0558C" w:rsidP="00E0558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2. освоение студентами методов стоматологического просвещения и гигиенического воспитания;</w:t>
      </w:r>
    </w:p>
    <w:p w:rsidR="00E0558C" w:rsidRPr="0061516D" w:rsidRDefault="00E0558C" w:rsidP="00E0558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3. формирование у студентов навыков изучения научно-практической литературы и анализа медицинской информации на основе принципов доказательной медицины;</w:t>
      </w:r>
    </w:p>
    <w:p w:rsidR="00E0558C" w:rsidRPr="0061516D" w:rsidRDefault="00E0558C" w:rsidP="00E0558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4.  формирование у студентов навыков общения с коллегами.</w:t>
      </w:r>
    </w:p>
    <w:p w:rsidR="00E0558C" w:rsidRPr="0061516D" w:rsidRDefault="00E0558C" w:rsidP="00E0558C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5. приобретение   студентами   умения   проводить   стоматологическое   обследование детского и взрослого населения;</w:t>
      </w:r>
    </w:p>
    <w:p w:rsidR="00E0558C" w:rsidRPr="0061516D" w:rsidRDefault="009225F4" w:rsidP="009225F4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6. </w:t>
      </w:r>
      <w:r w:rsidR="00E0558C" w:rsidRPr="0061516D">
        <w:rPr>
          <w:rFonts w:ascii="Times New Roman" w:hAnsi="Times New Roman"/>
          <w:sz w:val="24"/>
          <w:szCs w:val="24"/>
        </w:rPr>
        <w:t>приобретение студентами умения выявлять и устранять  факторы риска возникновения стоматологических заболеваний;</w:t>
      </w:r>
    </w:p>
    <w:p w:rsidR="00426FF2" w:rsidRDefault="009225F4" w:rsidP="00426FF2">
      <w:pPr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7. </w:t>
      </w:r>
      <w:r w:rsidR="00E0558C" w:rsidRPr="0061516D">
        <w:rPr>
          <w:rFonts w:ascii="Times New Roman" w:hAnsi="Times New Roman"/>
          <w:sz w:val="24"/>
          <w:szCs w:val="24"/>
        </w:rPr>
        <w:t>освоение студентами методов стоматологического просвещения и осуществление мотивации населения к поддержа</w:t>
      </w:r>
      <w:r w:rsidR="002F3C21">
        <w:rPr>
          <w:rFonts w:ascii="Times New Roman" w:hAnsi="Times New Roman"/>
          <w:sz w:val="24"/>
          <w:szCs w:val="24"/>
        </w:rPr>
        <w:t>нию стоматологического здоровья.</w:t>
      </w: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2F3C21" w:rsidRDefault="002F3C21" w:rsidP="00426FF2">
      <w:pPr>
        <w:jc w:val="both"/>
        <w:rPr>
          <w:rFonts w:ascii="Times New Roman" w:hAnsi="Times New Roman"/>
          <w:sz w:val="24"/>
          <w:szCs w:val="24"/>
        </w:rPr>
      </w:pPr>
    </w:p>
    <w:p w:rsidR="00A152E3" w:rsidRPr="0061516D" w:rsidRDefault="00895CFE" w:rsidP="00762013">
      <w:pPr>
        <w:pStyle w:val="a8"/>
        <w:numPr>
          <w:ilvl w:val="0"/>
          <w:numId w:val="1"/>
        </w:numPr>
        <w:spacing w:line="360" w:lineRule="auto"/>
        <w:ind w:left="-284" w:hanging="283"/>
        <w:jc w:val="center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ТРЕБОВАНИЯ К РЕЗУЛЬТАТАМОСВОЕНИЯ ДИСЦИПЛИНЫ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250"/>
        <w:gridCol w:w="6253"/>
      </w:tblGrid>
      <w:tr w:rsidR="000C1DD2" w:rsidRPr="0061516D" w:rsidTr="003967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EE" w:rsidRPr="0061516D" w:rsidRDefault="00021CEE">
            <w:pPr>
              <w:spacing w:after="0" w:line="240" w:lineRule="auto"/>
              <w:jc w:val="center"/>
              <w:rPr>
                <w:rStyle w:val="11"/>
                <w:rFonts w:eastAsia="Calibri"/>
                <w:color w:val="auto"/>
                <w:sz w:val="24"/>
                <w:szCs w:val="24"/>
              </w:rPr>
            </w:pPr>
            <w:r w:rsidRPr="0061516D">
              <w:rPr>
                <w:rStyle w:val="11"/>
                <w:rFonts w:eastAsia="Calibri"/>
                <w:color w:val="auto"/>
                <w:sz w:val="24"/>
                <w:szCs w:val="24"/>
              </w:rPr>
              <w:t>№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EE" w:rsidRPr="0061516D" w:rsidRDefault="00021CEE" w:rsidP="00952A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Style w:val="11"/>
                <w:rFonts w:eastAsia="Calibri"/>
                <w:color w:val="auto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E" w:rsidRPr="0061516D" w:rsidRDefault="00A152E3" w:rsidP="00952A5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Выпускник, освоивший программу специалитета, должен обладать следующими компетенциями</w:t>
            </w:r>
          </w:p>
        </w:tc>
      </w:tr>
      <w:tr w:rsidR="000C1DD2" w:rsidRPr="0061516D" w:rsidTr="00762013">
        <w:trPr>
          <w:trHeight w:val="33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EE" w:rsidRPr="0061516D" w:rsidRDefault="00762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EE" w:rsidRPr="0061516D" w:rsidRDefault="00762013" w:rsidP="00762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EE" w:rsidRPr="0061516D" w:rsidRDefault="00762013" w:rsidP="00762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96770" w:rsidRPr="0061516D" w:rsidTr="00852A7D">
        <w:trPr>
          <w:trHeight w:val="57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770" w:rsidRPr="0061516D" w:rsidRDefault="0039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E2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 xml:space="preserve">Общекультурные </w:t>
            </w:r>
          </w:p>
          <w:p w:rsidR="00396770" w:rsidRPr="0061516D" w:rsidRDefault="00396770" w:rsidP="00E2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9" w:rsidRPr="0061516D" w:rsidRDefault="00396770" w:rsidP="00952A54">
            <w:pPr>
              <w:pStyle w:val="31"/>
              <w:shd w:val="clear" w:color="auto" w:fill="auto"/>
              <w:spacing w:before="0" w:line="360" w:lineRule="auto"/>
              <w:ind w:right="20" w:firstLine="0"/>
              <w:rPr>
                <w:sz w:val="24"/>
                <w:szCs w:val="24"/>
              </w:rPr>
            </w:pPr>
            <w:r w:rsidRPr="0061516D">
              <w:rPr>
                <w:b/>
                <w:sz w:val="24"/>
                <w:szCs w:val="24"/>
              </w:rPr>
              <w:t>ОК-1</w:t>
            </w:r>
            <w:r w:rsidRPr="0061516D">
              <w:rPr>
                <w:sz w:val="24"/>
                <w:szCs w:val="24"/>
              </w:rPr>
              <w:t xml:space="preserve"> – способность</w:t>
            </w:r>
            <w:r w:rsidR="00A152E3" w:rsidRPr="0061516D">
              <w:rPr>
                <w:sz w:val="24"/>
                <w:szCs w:val="24"/>
              </w:rPr>
              <w:t>ю</w:t>
            </w:r>
            <w:r w:rsidRPr="0061516D">
              <w:rPr>
                <w:sz w:val="24"/>
                <w:szCs w:val="24"/>
              </w:rPr>
              <w:t xml:space="preserve"> к</w:t>
            </w:r>
            <w:r w:rsidR="00426FF2" w:rsidRPr="0061516D">
              <w:rPr>
                <w:sz w:val="24"/>
                <w:szCs w:val="24"/>
              </w:rPr>
              <w:t xml:space="preserve"> абстрактному мышлению,</w:t>
            </w:r>
            <w:r w:rsidRPr="0061516D">
              <w:rPr>
                <w:sz w:val="24"/>
                <w:szCs w:val="24"/>
              </w:rPr>
              <w:t xml:space="preserve"> анализу</w:t>
            </w:r>
            <w:r w:rsidR="00426FF2" w:rsidRPr="0061516D">
              <w:rPr>
                <w:sz w:val="24"/>
                <w:szCs w:val="24"/>
              </w:rPr>
              <w:t>, синтезу.</w:t>
            </w:r>
          </w:p>
        </w:tc>
      </w:tr>
      <w:tr w:rsidR="00396770" w:rsidRPr="0061516D" w:rsidTr="00762013">
        <w:trPr>
          <w:trHeight w:val="7383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70" w:rsidRPr="0061516D" w:rsidRDefault="00396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E2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0B" w:rsidRPr="0061516D" w:rsidRDefault="00762013" w:rsidP="007B25D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:rsidR="00961E0B" w:rsidRPr="0061516D" w:rsidRDefault="00961E0B" w:rsidP="007B2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1516D">
              <w:rPr>
                <w:rFonts w:ascii="Times New Roman" w:hAnsi="Times New Roman"/>
                <w:sz w:val="24"/>
                <w:szCs w:val="24"/>
              </w:rPr>
              <w:t>о принципах гигиенического нормирования и прогнозирования воздействия факторов среды обитания,</w:t>
            </w:r>
          </w:p>
          <w:p w:rsidR="00961E0B" w:rsidRPr="0061516D" w:rsidRDefault="00961E0B" w:rsidP="007B25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- о межсекторальном сотрудничестве в профилактической медицине при реализации программ укрепления здоровья и профилактики заболеваний инфекционной и неинфекционной природы,</w:t>
            </w:r>
          </w:p>
          <w:p w:rsidR="00762013" w:rsidRPr="0061516D" w:rsidRDefault="00961E0B" w:rsidP="00F173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- о структуре и содержательной части работы государственной службы социально-гигиенического мониторинга.</w:t>
            </w:r>
          </w:p>
          <w:p w:rsidR="00961E0B" w:rsidRPr="0061516D" w:rsidRDefault="00762013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="00961E0B" w:rsidRPr="0061516D">
              <w:rPr>
                <w:rFonts w:ascii="Times New Roman" w:hAnsi="Times New Roman"/>
                <w:sz w:val="24"/>
                <w:szCs w:val="24"/>
              </w:rPr>
              <w:t>проводить стоматологический осмотр пациента и оформлять историю болезни;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определять распространенность и интенсивность стоматологических заболеваний в группе обследованных;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определять гигиеническое состояние полости рта с применением индексов;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осуществлять индивидуальный подбор средств гигиены полости рта пациенту в зависимости от возраста и состояния полости рта;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выполнять различные методы чистки зубов на фантомах;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обучать методам чистки зубов детей и взрослых;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 xml:space="preserve">оценивать вероятность (идентифицировать и характеризовать опасность) неблагоприятного действия на организм естественно-природных, социальных и антропогенных факторов окружающей среды в конкретных условиях жизнедеятельности человека по </w:t>
            </w:r>
            <w:r w:rsidRPr="0061516D">
              <w:rPr>
                <w:rFonts w:ascii="Times New Roman" w:hAnsi="Times New Roman"/>
                <w:sz w:val="24"/>
                <w:szCs w:val="24"/>
              </w:rPr>
              <w:lastRenderedPageBreak/>
              <w:t>данным: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проводить гигиеническое воспитание и обучение населения по вопросам здорового образа жизни и личной гигиены,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проводить контролируемую чистку зубов;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проводить диагностику и дифференциальную диагностику начальных форм кариеса и некариозных поражений;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покрывать зубы фторидсодержащим лаком, гелем;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проводить герметизацию фиссур зубов различными герметиками;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проводить беседы (индивидуальные, групповые), лекции с различным контингентом населения по предупреждению возникновения и развития стоматологических заболеваний;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 xml:space="preserve">проводить «уроки здоровья» в организованных детских и взрослых коллективах; </w:t>
            </w:r>
          </w:p>
          <w:p w:rsidR="00961E0B" w:rsidRPr="0061516D" w:rsidRDefault="00961E0B" w:rsidP="00961E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самостоятельно работать с учебной, научной, нормативной и справочной литературой, вести поиск.</w:t>
            </w:r>
          </w:p>
          <w:p w:rsidR="00394871" w:rsidRPr="0061516D" w:rsidRDefault="00762013" w:rsidP="00A8617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Pr="0061516D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394871" w:rsidRPr="0061516D">
              <w:rPr>
                <w:rFonts w:ascii="Times New Roman" w:hAnsi="Times New Roman"/>
                <w:sz w:val="24"/>
                <w:szCs w:val="24"/>
              </w:rPr>
              <w:t>превращать полученную информацию в средство для решения профессиональных задач.</w:t>
            </w:r>
          </w:p>
          <w:p w:rsidR="00396770" w:rsidRPr="0061516D" w:rsidRDefault="00396770" w:rsidP="00394871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770" w:rsidRPr="0061516D" w:rsidTr="00762013">
        <w:trPr>
          <w:trHeight w:val="77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F75BF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151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F75BF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936A35" w:rsidP="007620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75BFE" w:rsidRPr="0061516D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067863" w:rsidRPr="006151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96770" w:rsidRPr="0061516D">
              <w:rPr>
                <w:rFonts w:ascii="Times New Roman" w:hAnsi="Times New Roman"/>
                <w:sz w:val="24"/>
                <w:szCs w:val="24"/>
              </w:rPr>
              <w:t>–</w:t>
            </w:r>
            <w:r w:rsidR="004C157E" w:rsidRPr="0061516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76152">
              <w:rPr>
                <w:rFonts w:ascii="Times New Roman" w:hAnsi="Times New Roman"/>
                <w:sz w:val="24"/>
                <w:szCs w:val="24"/>
              </w:rPr>
              <w:t>ю</w:t>
            </w:r>
            <w:r w:rsidR="004C157E" w:rsidRPr="0061516D">
              <w:rPr>
                <w:rFonts w:ascii="Times New Roman" w:hAnsi="Times New Roman"/>
                <w:sz w:val="24"/>
                <w:szCs w:val="24"/>
              </w:rPr>
              <w:t xml:space="preserve">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</w:tr>
      <w:tr w:rsidR="00396770" w:rsidRPr="0061516D" w:rsidTr="00F75BFE">
        <w:trPr>
          <w:trHeight w:val="557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157E" w:rsidRPr="0061516D" w:rsidRDefault="00696627" w:rsidP="0076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="004C157E" w:rsidRPr="0061516D">
              <w:rPr>
                <w:rFonts w:ascii="Times New Roman" w:hAnsi="Times New Roman"/>
                <w:sz w:val="24"/>
                <w:szCs w:val="24"/>
              </w:rPr>
              <w:t xml:space="preserve">проведение сбора и медикостатистического анализа информации  о показателях стоматологической заболеваемости возрастно-половых групп и его </w:t>
            </w:r>
            <w:r w:rsidR="00C63142" w:rsidRPr="0061516D">
              <w:rPr>
                <w:rFonts w:ascii="Times New Roman" w:hAnsi="Times New Roman"/>
                <w:sz w:val="24"/>
                <w:szCs w:val="24"/>
              </w:rPr>
              <w:t xml:space="preserve">влияние на состояние здоровья. </w:t>
            </w:r>
          </w:p>
          <w:p w:rsidR="00762013" w:rsidRPr="0061516D" w:rsidRDefault="00762013" w:rsidP="0076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Уметь: </w:t>
            </w:r>
            <w:r w:rsidR="004C157E" w:rsidRPr="0061516D">
              <w:rPr>
                <w:rFonts w:ascii="Times New Roman" w:hAnsi="Times New Roman"/>
                <w:sz w:val="24"/>
                <w:szCs w:val="24"/>
              </w:rPr>
              <w:t xml:space="preserve">собрать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психологическую и </w:t>
            </w:r>
            <w:r w:rsidR="004C157E" w:rsidRPr="006151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социальную информацию); 2.интерпретировать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 </w:t>
            </w:r>
          </w:p>
          <w:p w:rsidR="00396770" w:rsidRPr="0061516D" w:rsidRDefault="00762013" w:rsidP="0076201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="00C75D76" w:rsidRPr="0061516D">
              <w:rPr>
                <w:rFonts w:ascii="Times New Roman" w:hAnsi="Times New Roman"/>
                <w:bCs/>
                <w:sz w:val="24"/>
                <w:szCs w:val="24"/>
              </w:rPr>
              <w:t>1. оценками состояния стоматологического здоровья населения различных возрастнополовых групп; 2. методами общего клинического обследования детей и взрослых.</w:t>
            </w:r>
          </w:p>
        </w:tc>
      </w:tr>
      <w:tr w:rsidR="00396770" w:rsidRPr="0061516D" w:rsidTr="00396770">
        <w:trPr>
          <w:trHeight w:val="15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6409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2E3" w:rsidRPr="0061516D" w:rsidRDefault="00396770" w:rsidP="00E2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</w:t>
            </w:r>
          </w:p>
          <w:p w:rsidR="00396770" w:rsidRPr="0061516D" w:rsidRDefault="00396770" w:rsidP="00E2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9" w:rsidRPr="0061516D" w:rsidRDefault="008825E5" w:rsidP="00C631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  <w:r w:rsidR="00396770" w:rsidRPr="0061516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63142" w:rsidRPr="0061516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76152">
              <w:rPr>
                <w:rFonts w:ascii="Times New Roman" w:hAnsi="Times New Roman"/>
                <w:sz w:val="24"/>
                <w:szCs w:val="24"/>
              </w:rPr>
              <w:t>ю</w:t>
            </w:r>
            <w:r w:rsidR="00C63142" w:rsidRPr="0061516D">
              <w:rPr>
                <w:rFonts w:ascii="Times New Roman" w:hAnsi="Times New Roman"/>
                <w:sz w:val="24"/>
                <w:szCs w:val="24"/>
              </w:rPr>
              <w:t xml:space="preserve"> и готовность</w:t>
            </w:r>
            <w:r w:rsidR="00276152">
              <w:rPr>
                <w:rFonts w:ascii="Times New Roman" w:hAnsi="Times New Roman"/>
                <w:sz w:val="24"/>
                <w:szCs w:val="24"/>
              </w:rPr>
              <w:t>ю</w:t>
            </w:r>
            <w:r w:rsidR="00C63142" w:rsidRPr="0061516D">
              <w:rPr>
                <w:rFonts w:ascii="Times New Roman" w:hAnsi="Times New Roman"/>
                <w:sz w:val="24"/>
                <w:szCs w:val="24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396770" w:rsidRPr="0061516D" w:rsidTr="002F3C21">
        <w:trPr>
          <w:trHeight w:val="5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6409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E2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42" w:rsidRPr="0061516D" w:rsidRDefault="00762013" w:rsidP="0076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  <w:r w:rsidR="002761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3142" w:rsidRPr="0061516D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профилактической медицины направленной на укрепление здоровья населения; 2.проведение сбора и медикостатистического анализа информации  о показателях стоматологической заболеваемости возрастно-половых групп и его влияние на состояние здоровья. </w:t>
            </w:r>
          </w:p>
          <w:p w:rsidR="00C63142" w:rsidRPr="0061516D" w:rsidRDefault="00762013" w:rsidP="00C631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  <w:r w:rsidR="00C63142" w:rsidRPr="0061516D">
              <w:rPr>
                <w:rFonts w:ascii="Times New Roman" w:hAnsi="Times New Roman"/>
                <w:sz w:val="24"/>
                <w:szCs w:val="24"/>
              </w:rPr>
              <w:t xml:space="preserve">собрать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психологическую и социальную информацию); </w:t>
            </w:r>
          </w:p>
          <w:p w:rsidR="00C63142" w:rsidRPr="0061516D" w:rsidRDefault="00696627" w:rsidP="00C631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Владеть: </w:t>
            </w:r>
            <w:r w:rsidR="00C63142" w:rsidRPr="0061516D">
              <w:rPr>
                <w:rFonts w:ascii="Times New Roman" w:hAnsi="Times New Roman"/>
                <w:bCs/>
                <w:sz w:val="24"/>
                <w:szCs w:val="24"/>
              </w:rPr>
              <w:t xml:space="preserve">оценками состояния стоматологического здоровья населения различных возрастнополовых групп; 2. методами общего клинического обследования детей и взрослых; </w:t>
            </w:r>
          </w:p>
          <w:p w:rsidR="00396770" w:rsidRPr="0061516D" w:rsidRDefault="00C63142" w:rsidP="00C6314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</w:rPr>
              <w:t xml:space="preserve">3.диагностикой стоматологических заболеваний и </w:t>
            </w:r>
            <w:r w:rsidRPr="0061516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патологических состояний пациента</w:t>
            </w:r>
          </w:p>
        </w:tc>
      </w:tr>
      <w:tr w:rsidR="00396770" w:rsidRPr="0061516D" w:rsidTr="00396770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6409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E2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DC9" w:rsidRPr="0061516D" w:rsidRDefault="008825E5" w:rsidP="007620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ПК-4</w:t>
            </w:r>
            <w:r w:rsidR="00396770" w:rsidRPr="0061516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63142" w:rsidRPr="0061516D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276152">
              <w:rPr>
                <w:rFonts w:ascii="Times New Roman" w:hAnsi="Times New Roman"/>
                <w:sz w:val="24"/>
                <w:szCs w:val="24"/>
              </w:rPr>
              <w:t>ю</w:t>
            </w:r>
            <w:r w:rsidR="00C63142" w:rsidRPr="0061516D">
              <w:rPr>
                <w:rFonts w:ascii="Times New Roman" w:hAnsi="Times New Roman"/>
                <w:sz w:val="24"/>
                <w:szCs w:val="24"/>
              </w:rPr>
              <w:t xml:space="preserve"> и готовност</w:t>
            </w:r>
            <w:r w:rsidR="00977ACD" w:rsidRPr="0061516D">
              <w:rPr>
                <w:rFonts w:ascii="Times New Roman" w:hAnsi="Times New Roman"/>
                <w:sz w:val="24"/>
                <w:szCs w:val="24"/>
              </w:rPr>
              <w:t>ь</w:t>
            </w:r>
            <w:r w:rsidR="00276152">
              <w:rPr>
                <w:rFonts w:ascii="Times New Roman" w:hAnsi="Times New Roman"/>
                <w:sz w:val="24"/>
                <w:szCs w:val="24"/>
              </w:rPr>
              <w:t>ю</w:t>
            </w:r>
            <w:r w:rsidR="00977ACD" w:rsidRPr="0061516D">
              <w:rPr>
                <w:rFonts w:ascii="Times New Roman" w:hAnsi="Times New Roman"/>
                <w:sz w:val="24"/>
                <w:szCs w:val="24"/>
              </w:rPr>
              <w:t xml:space="preserve"> к проведению профилактических </w:t>
            </w:r>
            <w:r w:rsidR="00C63142" w:rsidRPr="0061516D">
              <w:rPr>
                <w:rFonts w:ascii="Times New Roman" w:hAnsi="Times New Roman"/>
                <w:sz w:val="24"/>
                <w:szCs w:val="24"/>
              </w:rPr>
              <w:t>медицинских осмотров,</w:t>
            </w:r>
            <w:r w:rsidR="00977ACD" w:rsidRPr="0061516D">
              <w:rPr>
                <w:rFonts w:ascii="Times New Roman" w:hAnsi="Times New Roman"/>
                <w:sz w:val="24"/>
                <w:szCs w:val="24"/>
              </w:rPr>
              <w:t>диспансеризации и осуществлению диспансерного наблюдения за пациентами со стоматологической патологией.</w:t>
            </w:r>
          </w:p>
        </w:tc>
      </w:tr>
      <w:tr w:rsidR="00396770" w:rsidRPr="0061516D" w:rsidTr="008825E5">
        <w:trPr>
          <w:trHeight w:val="24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6409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770" w:rsidRPr="0061516D" w:rsidRDefault="00396770" w:rsidP="00E2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4B4" w:rsidRPr="0061516D" w:rsidRDefault="00F75BFE" w:rsidP="0076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BA34B4" w:rsidRPr="0061516D">
              <w:rPr>
                <w:rFonts w:ascii="Times New Roman" w:hAnsi="Times New Roman"/>
                <w:sz w:val="24"/>
                <w:szCs w:val="24"/>
              </w:rPr>
              <w:t xml:space="preserve">основы профилактической медицины направленной на укрепление здоровья населения; </w:t>
            </w:r>
          </w:p>
          <w:p w:rsidR="00BA34B4" w:rsidRPr="0061516D" w:rsidRDefault="00BA34B4" w:rsidP="00BA3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 xml:space="preserve">2.основные принципы диспансеризации в стоматологии. </w:t>
            </w:r>
          </w:p>
          <w:p w:rsidR="00BA34B4" w:rsidRPr="0061516D" w:rsidRDefault="00F75BFE" w:rsidP="00BA3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BA34B4" w:rsidRPr="0061516D">
              <w:rPr>
                <w:rFonts w:ascii="Times New Roman" w:hAnsi="Times New Roman"/>
                <w:sz w:val="24"/>
                <w:szCs w:val="24"/>
              </w:rPr>
              <w:t xml:space="preserve">интерпретировать результаты обследования, поставить пациенту предварительный диагноз, наметить объем дополнительных иссследований для уточнения диагноза; сформулировать клинический диагноз; </w:t>
            </w:r>
          </w:p>
          <w:p w:rsidR="00BA34B4" w:rsidRPr="0061516D" w:rsidRDefault="00BA34B4" w:rsidP="00BA3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 xml:space="preserve">2.вести медицинскую документацию различного характера в стоматологических амбулаторно-поликлинических и стационарных учреждениях; </w:t>
            </w:r>
          </w:p>
          <w:p w:rsidR="00396770" w:rsidRPr="0061516D" w:rsidRDefault="00F75BFE" w:rsidP="00BA3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  <w:r w:rsidR="00BA34B4" w:rsidRPr="0061516D">
              <w:rPr>
                <w:rFonts w:ascii="Times New Roman" w:hAnsi="Times New Roman"/>
                <w:sz w:val="24"/>
                <w:szCs w:val="24"/>
              </w:rPr>
              <w:t>оценками состояния стоматологического здоровья населения различных возрастнополовых групп; 2. методами общего клинического обследования детей и взрослых; 3. методами диспансеризации в стоматологии у детей и взрослых.</w:t>
            </w:r>
          </w:p>
        </w:tc>
      </w:tr>
      <w:tr w:rsidR="0093060B" w:rsidRPr="0061516D" w:rsidTr="002F3C21">
        <w:trPr>
          <w:trHeight w:val="245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0B" w:rsidRPr="0061516D" w:rsidRDefault="0093060B" w:rsidP="006409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60B" w:rsidRPr="0061516D" w:rsidRDefault="0093060B" w:rsidP="00E2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B" w:rsidRPr="0061516D" w:rsidRDefault="0093060B" w:rsidP="007620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ПК-11</w:t>
            </w:r>
            <w:r w:rsidRPr="0061516D">
              <w:rPr>
                <w:rFonts w:ascii="Times New Roman" w:hAnsi="Times New Roman"/>
              </w:rPr>
              <w:t xml:space="preserve"> - </w:t>
            </w:r>
            <w:r w:rsidR="00696627" w:rsidRPr="0061516D">
              <w:rPr>
                <w:rFonts w:ascii="Times New Roman" w:hAnsi="Times New Roman"/>
                <w:sz w:val="24"/>
                <w:szCs w:val="24"/>
              </w:rPr>
              <w:t>г</w:t>
            </w:r>
            <w:r w:rsidRPr="0061516D">
              <w:rPr>
                <w:rFonts w:ascii="Times New Roman" w:hAnsi="Times New Roman"/>
                <w:sz w:val="24"/>
                <w:szCs w:val="24"/>
              </w:rPr>
              <w:t>отовность</w:t>
            </w:r>
            <w:r w:rsidR="00276152">
              <w:rPr>
                <w:rFonts w:ascii="Times New Roman" w:hAnsi="Times New Roman"/>
                <w:sz w:val="24"/>
                <w:szCs w:val="24"/>
              </w:rPr>
              <w:t>ю</w:t>
            </w:r>
            <w:r w:rsidRPr="0061516D">
              <w:rPr>
                <w:rFonts w:ascii="Times New Roman" w:hAnsi="Times New Roman"/>
                <w:sz w:val="24"/>
                <w:szCs w:val="24"/>
              </w:rPr>
              <w:t xml:space="preserve">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</w:tc>
      </w:tr>
      <w:tr w:rsidR="0093060B" w:rsidRPr="0061516D" w:rsidTr="002F3C21">
        <w:trPr>
          <w:trHeight w:val="60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B" w:rsidRPr="0061516D" w:rsidRDefault="0093060B" w:rsidP="006409A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60B" w:rsidRPr="0061516D" w:rsidRDefault="0093060B" w:rsidP="00E2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BD8" w:rsidRPr="0061516D" w:rsidRDefault="00696627" w:rsidP="00DB4B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="00DB4BD8" w:rsidRPr="0061516D">
              <w:rPr>
                <w:rFonts w:ascii="Times New Roman" w:hAnsi="Times New Roman"/>
                <w:sz w:val="24"/>
                <w:szCs w:val="24"/>
              </w:rPr>
              <w:t xml:space="preserve">проведение сбора и медикостатистического анализа информации  о показателях стоматологической заболеваемости возрастнополовых групп и его влияние на состояние здоровья. </w:t>
            </w:r>
          </w:p>
          <w:p w:rsidR="00DB4BD8" w:rsidRPr="0061516D" w:rsidRDefault="00DB4BD8" w:rsidP="00DB4B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61516D">
              <w:rPr>
                <w:rFonts w:ascii="Times New Roman" w:hAnsi="Times New Roman"/>
                <w:sz w:val="24"/>
                <w:szCs w:val="24"/>
              </w:rPr>
              <w:t>собрать полный медицинский анамнез пациента, включая данные о состоянии полости рта и зубов; провести опрос больного, его родственников (собрать биологическую, медицинскую, психологическую и социальную информацию);</w:t>
            </w:r>
          </w:p>
          <w:p w:rsidR="00DB4BD8" w:rsidRPr="0061516D" w:rsidRDefault="00DB4BD8" w:rsidP="00DB4B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61516D">
              <w:rPr>
                <w:rFonts w:ascii="Times New Roman" w:hAnsi="Times New Roman"/>
                <w:sz w:val="24"/>
                <w:szCs w:val="24"/>
              </w:rPr>
              <w:t xml:space="preserve">оценками состояния стоматологического здоровья населения различных возрастно-половых групп; 2.интерпретацией результатов лабораторных, инструментальных методов диагностики у пациентов разного возраста; </w:t>
            </w:r>
          </w:p>
          <w:p w:rsidR="0093060B" w:rsidRPr="0061516D" w:rsidRDefault="0093060B" w:rsidP="0076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060B" w:rsidRPr="0061516D" w:rsidRDefault="0093060B" w:rsidP="007620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48E3" w:rsidRPr="0061516D" w:rsidRDefault="002D48E3" w:rsidP="000461E6">
      <w:pPr>
        <w:rPr>
          <w:rFonts w:ascii="Times New Roman" w:hAnsi="Times New Roman"/>
          <w:sz w:val="24"/>
          <w:szCs w:val="24"/>
        </w:rPr>
      </w:pPr>
    </w:p>
    <w:p w:rsidR="002D48E3" w:rsidRPr="0061516D" w:rsidRDefault="002D48E3" w:rsidP="000461E6">
      <w:pPr>
        <w:rPr>
          <w:rFonts w:ascii="Times New Roman" w:hAnsi="Times New Roman"/>
          <w:sz w:val="24"/>
          <w:szCs w:val="24"/>
        </w:rPr>
      </w:pPr>
    </w:p>
    <w:p w:rsidR="00021CEE" w:rsidRPr="0061516D" w:rsidRDefault="009B724E" w:rsidP="009B724E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firstLine="0"/>
        <w:jc w:val="center"/>
        <w:rPr>
          <w:sz w:val="24"/>
          <w:szCs w:val="24"/>
        </w:rPr>
      </w:pPr>
      <w:r w:rsidRPr="0061516D">
        <w:rPr>
          <w:sz w:val="24"/>
          <w:szCs w:val="24"/>
        </w:rPr>
        <w:t>3.</w:t>
      </w:r>
      <w:r w:rsidR="00A117FA" w:rsidRPr="0061516D">
        <w:rPr>
          <w:sz w:val="24"/>
          <w:szCs w:val="24"/>
        </w:rPr>
        <w:t xml:space="preserve">МЕСТО УЧЕБНОЙ ДИСЦИПЛИНЫ </w:t>
      </w:r>
      <w:r w:rsidR="00021CEE" w:rsidRPr="0061516D">
        <w:rPr>
          <w:sz w:val="24"/>
          <w:szCs w:val="24"/>
        </w:rPr>
        <w:t>В СТРУКТУРЕ ОБРАЗОВАТЕЛЬНОЙ ПРОГРАММЫ</w:t>
      </w:r>
    </w:p>
    <w:p w:rsidR="00021CEE" w:rsidRPr="0061516D" w:rsidRDefault="00021CEE" w:rsidP="003C25AA">
      <w:pPr>
        <w:pStyle w:val="4"/>
        <w:shd w:val="clear" w:color="auto" w:fill="auto"/>
        <w:tabs>
          <w:tab w:val="left" w:pos="-284"/>
          <w:tab w:val="left" w:pos="3119"/>
        </w:tabs>
        <w:spacing w:line="360" w:lineRule="auto"/>
        <w:ind w:left="-284" w:right="100" w:hanging="283"/>
        <w:rPr>
          <w:sz w:val="24"/>
          <w:szCs w:val="24"/>
        </w:rPr>
      </w:pPr>
      <w:r w:rsidRPr="0061516D">
        <w:rPr>
          <w:b w:val="0"/>
          <w:sz w:val="24"/>
          <w:szCs w:val="24"/>
        </w:rPr>
        <w:tab/>
        <w:t xml:space="preserve">     Учебная дисциплина</w:t>
      </w:r>
      <w:r w:rsidR="00346FCB" w:rsidRPr="0061516D">
        <w:rPr>
          <w:b w:val="0"/>
          <w:sz w:val="24"/>
          <w:szCs w:val="24"/>
        </w:rPr>
        <w:t xml:space="preserve"> «</w:t>
      </w:r>
      <w:r w:rsidR="000F26B5" w:rsidRPr="0061516D">
        <w:t>Гигиенист стоматологический</w:t>
      </w:r>
      <w:r w:rsidR="00396770" w:rsidRPr="0061516D">
        <w:rPr>
          <w:b w:val="0"/>
          <w:sz w:val="24"/>
          <w:szCs w:val="24"/>
        </w:rPr>
        <w:t>» относится к блоку Б1.Б.38</w:t>
      </w:r>
      <w:r w:rsidRPr="0061516D">
        <w:rPr>
          <w:b w:val="0"/>
          <w:sz w:val="24"/>
          <w:szCs w:val="24"/>
        </w:rPr>
        <w:t xml:space="preserve"> базовой части обязательных дисциплин.</w:t>
      </w:r>
    </w:p>
    <w:p w:rsidR="00021CEE" w:rsidRPr="0061516D" w:rsidRDefault="00021CEE" w:rsidP="00762013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 w:rsidRPr="0061516D">
        <w:rPr>
          <w:b w:val="0"/>
          <w:sz w:val="24"/>
          <w:szCs w:val="24"/>
        </w:rPr>
        <w:t>Материал дисциплины опирается на ранее приобретенные студентами знания по:</w:t>
      </w:r>
    </w:p>
    <w:p w:rsidR="000A1CE1" w:rsidRPr="0061516D" w:rsidRDefault="00426FF2" w:rsidP="00CC4AEB">
      <w:pPr>
        <w:pStyle w:val="31"/>
        <w:numPr>
          <w:ilvl w:val="0"/>
          <w:numId w:val="7"/>
        </w:numPr>
        <w:shd w:val="clear" w:color="auto" w:fill="auto"/>
        <w:spacing w:before="0" w:line="360" w:lineRule="auto"/>
        <w:ind w:left="-284" w:right="20" w:firstLine="0"/>
        <w:rPr>
          <w:rStyle w:val="ac"/>
          <w:color w:val="auto"/>
          <w:sz w:val="24"/>
          <w:szCs w:val="24"/>
        </w:rPr>
      </w:pPr>
      <w:r w:rsidRPr="0061516D">
        <w:rPr>
          <w:rStyle w:val="ac"/>
          <w:color w:val="auto"/>
          <w:sz w:val="24"/>
          <w:szCs w:val="24"/>
        </w:rPr>
        <w:t xml:space="preserve">Философия, биоэтика </w:t>
      </w:r>
    </w:p>
    <w:p w:rsidR="000A1CE1" w:rsidRPr="0061516D" w:rsidRDefault="00426FF2" w:rsidP="000A1CE1">
      <w:pPr>
        <w:pStyle w:val="31"/>
        <w:shd w:val="clear" w:color="auto" w:fill="auto"/>
        <w:spacing w:before="0" w:line="360" w:lineRule="auto"/>
        <w:ind w:left="-284" w:right="20" w:firstLine="0"/>
        <w:rPr>
          <w:i/>
          <w:iCs/>
          <w:sz w:val="24"/>
          <w:szCs w:val="24"/>
          <w:shd w:val="clear" w:color="auto" w:fill="FFFFFF"/>
        </w:rPr>
      </w:pPr>
      <w:r w:rsidRPr="0061516D">
        <w:rPr>
          <w:rStyle w:val="ac"/>
          <w:color w:val="auto"/>
          <w:sz w:val="24"/>
          <w:szCs w:val="24"/>
        </w:rPr>
        <w:t>Знания:</w:t>
      </w:r>
      <w:r w:rsidR="000A1CE1" w:rsidRPr="0061516D">
        <w:rPr>
          <w:sz w:val="24"/>
          <w:szCs w:val="24"/>
        </w:rPr>
        <w:t xml:space="preserve">знать основные философские категории, место и роль философии в культуре и медицине..уметь применять философскую методологию познания для развития клинического мышления, осуществления научной деятельности в сфере медицины; выражать и отстаивать свое мнение, знать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организаций; уметь оценивать степень риска для пациентов при проведении эксперимента или исследований и предупреждать недопустимый риск, сохранять конфиденциальность (врачебную тайну), отстаивать моральное достоинство </w:t>
      </w:r>
      <w:r w:rsidR="005E1991" w:rsidRPr="0061516D">
        <w:rPr>
          <w:sz w:val="24"/>
          <w:szCs w:val="24"/>
        </w:rPr>
        <w:t>и чистоту медицинской профессии</w:t>
      </w:r>
      <w:r w:rsidR="000A1CE1" w:rsidRPr="0061516D">
        <w:rPr>
          <w:sz w:val="24"/>
          <w:szCs w:val="24"/>
        </w:rPr>
        <w:t xml:space="preserve">; 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Навыки:</w:t>
      </w:r>
      <w:r w:rsidRPr="0061516D">
        <w:rPr>
          <w:sz w:val="24"/>
          <w:szCs w:val="24"/>
        </w:rPr>
        <w:t xml:space="preserve"> изложение самостоятельной точки зрения, анализа и логического мышления, </w:t>
      </w:r>
      <w:r w:rsidRPr="0061516D">
        <w:rPr>
          <w:sz w:val="24"/>
          <w:szCs w:val="24"/>
        </w:rPr>
        <w:lastRenderedPageBreak/>
        <w:t>публичная речь, морально-этическая аргументация, ведение дискуссий и круглых столов; владение принципами врачебной деонтологии и медицинской этики.</w:t>
      </w:r>
    </w:p>
    <w:p w:rsidR="00426FF2" w:rsidRPr="0061516D" w:rsidRDefault="00426FF2" w:rsidP="00CC4AEB">
      <w:pPr>
        <w:pStyle w:val="31"/>
        <w:numPr>
          <w:ilvl w:val="0"/>
          <w:numId w:val="7"/>
        </w:numPr>
        <w:shd w:val="clear" w:color="auto" w:fill="auto"/>
        <w:spacing w:before="0" w:line="360" w:lineRule="auto"/>
        <w:ind w:left="-284" w:right="560" w:firstLine="0"/>
        <w:rPr>
          <w:rStyle w:val="ac"/>
          <w:color w:val="auto"/>
          <w:sz w:val="24"/>
          <w:szCs w:val="24"/>
        </w:rPr>
      </w:pPr>
      <w:r w:rsidRPr="0061516D">
        <w:rPr>
          <w:rStyle w:val="ac"/>
          <w:color w:val="auto"/>
          <w:sz w:val="24"/>
          <w:szCs w:val="24"/>
        </w:rPr>
        <w:t xml:space="preserve">Психология, педагогика 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-2" w:firstLine="0"/>
        <w:rPr>
          <w:i/>
          <w:iCs/>
          <w:sz w:val="24"/>
          <w:szCs w:val="24"/>
          <w:shd w:val="clear" w:color="auto" w:fill="FFFFFF"/>
        </w:rPr>
      </w:pPr>
      <w:r w:rsidRPr="0061516D">
        <w:rPr>
          <w:i/>
          <w:sz w:val="24"/>
          <w:szCs w:val="24"/>
        </w:rPr>
        <w:t xml:space="preserve">Знания: </w:t>
      </w:r>
      <w:r w:rsidRPr="0061516D">
        <w:rPr>
          <w:sz w:val="24"/>
          <w:szCs w:val="24"/>
        </w:rPr>
        <w:t>основные направления психологии, общие и индивидуальные особенности психики дет</w:t>
      </w:r>
      <w:r w:rsidR="00955D84" w:rsidRPr="0061516D">
        <w:rPr>
          <w:sz w:val="24"/>
          <w:szCs w:val="24"/>
        </w:rPr>
        <w:t>ей, подростков и взрослых</w:t>
      </w:r>
      <w:r w:rsidRPr="0061516D">
        <w:rPr>
          <w:sz w:val="24"/>
          <w:szCs w:val="24"/>
        </w:rPr>
        <w:t>, психологию личности и малых групп.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Навыки:</w:t>
      </w:r>
      <w:r w:rsidR="00955D84" w:rsidRPr="0061516D">
        <w:rPr>
          <w:sz w:val="24"/>
          <w:szCs w:val="24"/>
        </w:rPr>
        <w:t xml:space="preserve"> информирование пациентов</w:t>
      </w:r>
      <w:r w:rsidRPr="0061516D">
        <w:rPr>
          <w:sz w:val="24"/>
          <w:szCs w:val="24"/>
        </w:rPr>
        <w:t xml:space="preserve"> различных возрастных групп и их родственников и близких в соответствии с требованиями правил «информированного согласия».</w:t>
      </w:r>
    </w:p>
    <w:p w:rsidR="00426FF2" w:rsidRPr="0061516D" w:rsidRDefault="00426FF2" w:rsidP="00CC4AEB">
      <w:pPr>
        <w:pStyle w:val="31"/>
        <w:numPr>
          <w:ilvl w:val="0"/>
          <w:numId w:val="7"/>
        </w:numPr>
        <w:shd w:val="clear" w:color="auto" w:fill="auto"/>
        <w:spacing w:before="0" w:line="360" w:lineRule="auto"/>
        <w:ind w:left="-284" w:right="3980" w:firstLine="0"/>
        <w:rPr>
          <w:rStyle w:val="ac"/>
          <w:i w:val="0"/>
          <w:iCs w:val="0"/>
          <w:color w:val="auto"/>
          <w:sz w:val="24"/>
          <w:szCs w:val="24"/>
        </w:rPr>
      </w:pPr>
      <w:r w:rsidRPr="0061516D">
        <w:rPr>
          <w:rStyle w:val="ac"/>
          <w:color w:val="auto"/>
          <w:sz w:val="24"/>
          <w:szCs w:val="24"/>
        </w:rPr>
        <w:t xml:space="preserve">Правоведение 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Знания:</w:t>
      </w:r>
      <w:r w:rsidRPr="0061516D">
        <w:rPr>
          <w:sz w:val="24"/>
          <w:szCs w:val="24"/>
        </w:rPr>
        <w:t xml:space="preserve"> права пациента и врача.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Умения:</w:t>
      </w:r>
      <w:r w:rsidRPr="0061516D">
        <w:rPr>
          <w:sz w:val="24"/>
          <w:szCs w:val="24"/>
        </w:rPr>
        <w:t xml:space="preserve"> ориентироваться в действующих нормативно-правовых актах о труде, применять нормы трудового законодательства в конкретных практических ситуациях; защищать гражданские права врачей и пациентов различного возраста.</w:t>
      </w:r>
    </w:p>
    <w:p w:rsidR="00426FF2" w:rsidRPr="0061516D" w:rsidRDefault="00426FF2" w:rsidP="00CC4AEB">
      <w:pPr>
        <w:pStyle w:val="31"/>
        <w:numPr>
          <w:ilvl w:val="0"/>
          <w:numId w:val="7"/>
        </w:numPr>
        <w:shd w:val="clear" w:color="auto" w:fill="auto"/>
        <w:spacing w:before="0" w:line="360" w:lineRule="auto"/>
        <w:ind w:left="-284" w:right="560" w:firstLine="0"/>
        <w:rPr>
          <w:rStyle w:val="ac"/>
          <w:color w:val="auto"/>
          <w:sz w:val="24"/>
          <w:szCs w:val="24"/>
        </w:rPr>
      </w:pPr>
      <w:r w:rsidRPr="0061516D">
        <w:rPr>
          <w:rStyle w:val="ac"/>
          <w:color w:val="auto"/>
          <w:sz w:val="24"/>
          <w:szCs w:val="24"/>
        </w:rPr>
        <w:t xml:space="preserve">История медицины </w:t>
      </w:r>
    </w:p>
    <w:p w:rsidR="005E1991" w:rsidRPr="0061516D" w:rsidRDefault="00426FF2" w:rsidP="00762013">
      <w:pPr>
        <w:pStyle w:val="31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Знания:</w:t>
      </w:r>
      <w:r w:rsidR="000A1CE1" w:rsidRPr="0061516D">
        <w:rPr>
          <w:sz w:val="24"/>
          <w:szCs w:val="24"/>
        </w:rPr>
        <w:t xml:space="preserve">знать выдающихся деятелей медицины и здравоохранения, выдающиеся медицинские открытия, влияние гуманистических идей на медицину: </w:t>
      </w:r>
    </w:p>
    <w:p w:rsidR="005E1991" w:rsidRPr="0061516D" w:rsidRDefault="005E1991" w:rsidP="00762013">
      <w:pPr>
        <w:pStyle w:val="31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Умения:</w:t>
      </w:r>
      <w:r w:rsidR="000A1CE1" w:rsidRPr="0061516D">
        <w:rPr>
          <w:sz w:val="24"/>
          <w:szCs w:val="24"/>
        </w:rPr>
        <w:t>оценить взаимосвязь общественно-экономического развития общества с достижениями науки для оценки уровня развити</w:t>
      </w:r>
      <w:r w:rsidRPr="0061516D">
        <w:rPr>
          <w:sz w:val="24"/>
          <w:szCs w:val="24"/>
        </w:rPr>
        <w:t xml:space="preserve">я медицины изучаемого периода; </w:t>
      </w:r>
    </w:p>
    <w:p w:rsidR="00426FF2" w:rsidRPr="0061516D" w:rsidRDefault="005E1991" w:rsidP="00762013">
      <w:pPr>
        <w:pStyle w:val="31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Навыки:</w:t>
      </w:r>
      <w:r w:rsidRPr="0061516D">
        <w:rPr>
          <w:sz w:val="24"/>
          <w:szCs w:val="24"/>
        </w:rPr>
        <w:t xml:space="preserve"> работа с научной литературой, поиск</w:t>
      </w:r>
      <w:r w:rsidR="000A1CE1" w:rsidRPr="0061516D">
        <w:rPr>
          <w:sz w:val="24"/>
          <w:szCs w:val="24"/>
        </w:rPr>
        <w:t xml:space="preserve"> различных изданий, написания рефератов,</w:t>
      </w:r>
      <w:r w:rsidRPr="0061516D">
        <w:rPr>
          <w:sz w:val="24"/>
          <w:szCs w:val="24"/>
        </w:rPr>
        <w:t xml:space="preserve"> курсовых работ и их оформления</w:t>
      </w:r>
      <w:r w:rsidR="000A1CE1" w:rsidRPr="0061516D">
        <w:rPr>
          <w:sz w:val="24"/>
          <w:szCs w:val="24"/>
        </w:rPr>
        <w:t xml:space="preserve">; </w:t>
      </w:r>
    </w:p>
    <w:p w:rsidR="00426FF2" w:rsidRPr="0061516D" w:rsidRDefault="00426FF2" w:rsidP="00CC4AEB">
      <w:pPr>
        <w:pStyle w:val="31"/>
        <w:numPr>
          <w:ilvl w:val="0"/>
          <w:numId w:val="7"/>
        </w:numPr>
        <w:shd w:val="clear" w:color="auto" w:fill="auto"/>
        <w:spacing w:before="0" w:line="360" w:lineRule="auto"/>
        <w:ind w:left="-284" w:right="560" w:firstLine="0"/>
        <w:rPr>
          <w:rStyle w:val="ac"/>
          <w:color w:val="auto"/>
          <w:sz w:val="24"/>
          <w:szCs w:val="24"/>
        </w:rPr>
      </w:pPr>
      <w:r w:rsidRPr="0061516D">
        <w:rPr>
          <w:rStyle w:val="ac"/>
          <w:color w:val="auto"/>
          <w:sz w:val="24"/>
          <w:szCs w:val="24"/>
        </w:rPr>
        <w:t>История Отечества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Знания:</w:t>
      </w:r>
      <w:r w:rsidRPr="0061516D">
        <w:rPr>
          <w:sz w:val="24"/>
          <w:szCs w:val="24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-2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Умения:</w:t>
      </w:r>
      <w:r w:rsidRPr="0061516D">
        <w:rPr>
          <w:sz w:val="24"/>
          <w:szCs w:val="24"/>
        </w:rPr>
        <w:t xml:space="preserve"> анализировать и оценивать социальную ситуацию в России, а также за её пределами.</w:t>
      </w:r>
    </w:p>
    <w:p w:rsidR="00426FF2" w:rsidRPr="0061516D" w:rsidRDefault="00595AF8" w:rsidP="00CC4AEB">
      <w:pPr>
        <w:pStyle w:val="31"/>
        <w:numPr>
          <w:ilvl w:val="0"/>
          <w:numId w:val="7"/>
        </w:numPr>
        <w:shd w:val="clear" w:color="auto" w:fill="auto"/>
        <w:spacing w:before="0" w:line="360" w:lineRule="auto"/>
        <w:ind w:left="-284" w:right="260" w:firstLine="0"/>
        <w:rPr>
          <w:i/>
          <w:sz w:val="24"/>
          <w:szCs w:val="24"/>
        </w:rPr>
      </w:pPr>
      <w:r w:rsidRPr="0061516D">
        <w:rPr>
          <w:i/>
          <w:sz w:val="24"/>
          <w:szCs w:val="24"/>
        </w:rPr>
        <w:t>Иностранны</w:t>
      </w:r>
      <w:r w:rsidR="00426FF2" w:rsidRPr="0061516D">
        <w:rPr>
          <w:i/>
          <w:sz w:val="24"/>
          <w:szCs w:val="24"/>
        </w:rPr>
        <w:t>й язык</w:t>
      </w:r>
    </w:p>
    <w:p w:rsidR="00595AF8" w:rsidRPr="0061516D" w:rsidRDefault="00426FF2" w:rsidP="00595AF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Знания</w:t>
      </w:r>
      <w:r w:rsidR="00595AF8" w:rsidRPr="0061516D">
        <w:rPr>
          <w:rFonts w:ascii="Times New Roman" w:hAnsi="Times New Roman"/>
          <w:i/>
          <w:sz w:val="24"/>
          <w:szCs w:val="24"/>
        </w:rPr>
        <w:t>:</w:t>
      </w:r>
      <w:r w:rsidR="00595AF8" w:rsidRPr="0061516D">
        <w:rPr>
          <w:rFonts w:ascii="Times New Roman" w:hAnsi="Times New Roman"/>
          <w:sz w:val="24"/>
          <w:szCs w:val="24"/>
        </w:rPr>
        <w:t xml:space="preserve"> знать лексический минимум общего и терминологического характера, владеть иностранным языком в объеме, необходимом для возможности получения информации из зарубежных источников): </w:t>
      </w:r>
      <w:r w:rsidR="00595AF8" w:rsidRPr="0061516D">
        <w:rPr>
          <w:rFonts w:ascii="Times New Roman" w:hAnsi="Times New Roman"/>
          <w:sz w:val="24"/>
          <w:szCs w:val="24"/>
          <w:u w:val="single"/>
        </w:rPr>
        <w:t>латинский язык</w:t>
      </w:r>
      <w:r w:rsidR="00595AF8" w:rsidRPr="0061516D">
        <w:rPr>
          <w:rFonts w:ascii="Times New Roman" w:hAnsi="Times New Roman"/>
          <w:sz w:val="24"/>
          <w:szCs w:val="24"/>
        </w:rPr>
        <w:t xml:space="preserve"> (умение ориентироваться в названиях таксономических групп микроорганизмов, знать основную медицинскую и фармацевтическую терминологию на латинском языке);</w:t>
      </w:r>
    </w:p>
    <w:p w:rsidR="00426FF2" w:rsidRPr="0061516D" w:rsidRDefault="00426FF2" w:rsidP="005462F5">
      <w:pPr>
        <w:pStyle w:val="31"/>
        <w:shd w:val="clear" w:color="auto" w:fill="auto"/>
        <w:tabs>
          <w:tab w:val="left" w:pos="8931"/>
          <w:tab w:val="left" w:pos="9354"/>
        </w:tabs>
        <w:spacing w:before="0" w:line="360" w:lineRule="auto"/>
        <w:ind w:right="-2" w:firstLine="0"/>
        <w:rPr>
          <w:sz w:val="24"/>
          <w:szCs w:val="24"/>
        </w:rPr>
      </w:pPr>
    </w:p>
    <w:p w:rsidR="00426FF2" w:rsidRPr="0061516D" w:rsidRDefault="00426FF2" w:rsidP="00CC4AEB">
      <w:pPr>
        <w:pStyle w:val="31"/>
        <w:numPr>
          <w:ilvl w:val="0"/>
          <w:numId w:val="7"/>
        </w:numPr>
        <w:shd w:val="clear" w:color="auto" w:fill="auto"/>
        <w:spacing w:before="0" w:line="360" w:lineRule="auto"/>
        <w:ind w:left="-284" w:right="260" w:firstLine="0"/>
        <w:rPr>
          <w:i/>
          <w:sz w:val="24"/>
          <w:szCs w:val="24"/>
        </w:rPr>
      </w:pPr>
      <w:r w:rsidRPr="0061516D">
        <w:rPr>
          <w:i/>
          <w:sz w:val="24"/>
          <w:szCs w:val="24"/>
        </w:rPr>
        <w:t>Медицинская информатика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Знания:</w:t>
      </w:r>
      <w:r w:rsidRPr="0061516D">
        <w:rPr>
          <w:sz w:val="24"/>
          <w:szCs w:val="24"/>
        </w:rPr>
        <w:t xml:space="preserve">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</w:t>
      </w:r>
      <w:r w:rsidRPr="0061516D">
        <w:rPr>
          <w:sz w:val="24"/>
          <w:szCs w:val="24"/>
        </w:rPr>
        <w:lastRenderedPageBreak/>
        <w:t>использование информационных компьютерных систем в мед</w:t>
      </w:r>
      <w:r w:rsidRPr="0061516D">
        <w:rPr>
          <w:rStyle w:val="11"/>
          <w:color w:val="auto"/>
          <w:sz w:val="24"/>
          <w:szCs w:val="24"/>
        </w:rPr>
        <w:t>ици</w:t>
      </w:r>
      <w:r w:rsidRPr="0061516D">
        <w:rPr>
          <w:sz w:val="24"/>
          <w:szCs w:val="24"/>
        </w:rPr>
        <w:t>не и здравоохранении.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Умения:</w:t>
      </w:r>
      <w:r w:rsidRPr="0061516D">
        <w:rPr>
          <w:sz w:val="24"/>
          <w:szCs w:val="24"/>
        </w:rPr>
        <w:t xml:space="preserve"> пользоваться учебной, научной, научно-популярной литературой, сетью Интернет для профессиональной деятельности; проводить статистическую обработку экспериментальных данных.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Навыки:</w:t>
      </w:r>
      <w:r w:rsidRPr="0061516D">
        <w:rPr>
          <w:sz w:val="24"/>
          <w:szCs w:val="24"/>
        </w:rPr>
        <w:t xml:space="preserve"> владеть базовыми технологиями преобразования информации; техникой работы в сети Интернет для профессиональной деятельности.</w:t>
      </w:r>
    </w:p>
    <w:p w:rsidR="00426FF2" w:rsidRPr="0061516D" w:rsidRDefault="00426FF2" w:rsidP="00CC4AEB">
      <w:pPr>
        <w:pStyle w:val="41"/>
        <w:numPr>
          <w:ilvl w:val="0"/>
          <w:numId w:val="7"/>
        </w:numPr>
        <w:shd w:val="clear" w:color="auto" w:fill="auto"/>
        <w:spacing w:line="360" w:lineRule="auto"/>
        <w:ind w:left="-284" w:firstLine="0"/>
        <w:jc w:val="both"/>
        <w:rPr>
          <w:sz w:val="24"/>
          <w:szCs w:val="24"/>
        </w:rPr>
      </w:pPr>
      <w:r w:rsidRPr="0061516D">
        <w:rPr>
          <w:sz w:val="24"/>
          <w:szCs w:val="24"/>
        </w:rPr>
        <w:t>Биология</w:t>
      </w:r>
    </w:p>
    <w:p w:rsidR="005462F5" w:rsidRPr="0061516D" w:rsidRDefault="00426FF2" w:rsidP="005462F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61516D">
        <w:rPr>
          <w:rFonts w:ascii="Times New Roman" w:hAnsi="Times New Roman"/>
          <w:i/>
          <w:sz w:val="24"/>
          <w:szCs w:val="24"/>
        </w:rPr>
        <w:t>Знания:</w:t>
      </w:r>
      <w:r w:rsidR="005462F5" w:rsidRPr="0061516D">
        <w:rPr>
          <w:rFonts w:ascii="Times New Roman" w:hAnsi="Times New Roman"/>
          <w:sz w:val="24"/>
          <w:szCs w:val="24"/>
        </w:rPr>
        <w:t>принципы номенклатуры и таксономии организмов, структура и функция гена, законы генетики, её значение для медицины, закономерности наследственности и изменчивости в индивидуальном развитии как основы понимания патогенеза и этиологии заболеваний человека, основные понятия и проблемы биосферы и экологии, феномен паразитизма и биоэкологические заболевания;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Умения:</w:t>
      </w:r>
      <w:r w:rsidRPr="0061516D">
        <w:rPr>
          <w:sz w:val="24"/>
          <w:szCs w:val="24"/>
        </w:rPr>
        <w:t xml:space="preserve"> пользоваться лабораторным оборудованием; работать с увеличительной техникой.</w:t>
      </w:r>
    </w:p>
    <w:p w:rsidR="00133409" w:rsidRPr="0061516D" w:rsidRDefault="00426FF2" w:rsidP="00762013">
      <w:pPr>
        <w:pStyle w:val="31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Навыки:</w:t>
      </w:r>
      <w:r w:rsidRPr="0061516D">
        <w:rPr>
          <w:sz w:val="24"/>
          <w:szCs w:val="24"/>
        </w:rPr>
        <w:t xml:space="preserve"> владеть методами изучения наследственности.</w:t>
      </w:r>
    </w:p>
    <w:p w:rsidR="00133409" w:rsidRPr="0061516D" w:rsidRDefault="00133409" w:rsidP="00CC4AEB">
      <w:pPr>
        <w:pStyle w:val="31"/>
        <w:numPr>
          <w:ilvl w:val="0"/>
          <w:numId w:val="7"/>
        </w:numPr>
        <w:shd w:val="clear" w:color="auto" w:fill="auto"/>
        <w:tabs>
          <w:tab w:val="left" w:pos="0"/>
          <w:tab w:val="left" w:pos="142"/>
        </w:tabs>
        <w:spacing w:before="0" w:line="360" w:lineRule="auto"/>
        <w:ind w:left="-284" w:firstLine="0"/>
        <w:rPr>
          <w:i/>
          <w:sz w:val="24"/>
          <w:szCs w:val="24"/>
        </w:rPr>
      </w:pPr>
      <w:r w:rsidRPr="0061516D">
        <w:rPr>
          <w:i/>
          <w:sz w:val="23"/>
          <w:szCs w:val="23"/>
        </w:rPr>
        <w:t xml:space="preserve">Микробиология </w:t>
      </w:r>
    </w:p>
    <w:p w:rsidR="00133409" w:rsidRPr="0061516D" w:rsidRDefault="00133409" w:rsidP="00762013">
      <w:pPr>
        <w:pStyle w:val="31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Знать:</w:t>
      </w:r>
      <w:r w:rsidRPr="0061516D">
        <w:rPr>
          <w:sz w:val="24"/>
          <w:szCs w:val="24"/>
        </w:rPr>
        <w:t xml:space="preserve"> классификацию, особенности морфологии, физиологии и воспроизведения, экологию представителей основных таксонов микроорганизмов – представителей патогенных и условно-патогенных групп возбудител</w:t>
      </w:r>
      <w:r w:rsidR="00AE156F" w:rsidRPr="0061516D">
        <w:rPr>
          <w:sz w:val="24"/>
          <w:szCs w:val="24"/>
        </w:rPr>
        <w:t>ей воспалительных процессов в полости рта</w:t>
      </w:r>
    </w:p>
    <w:p w:rsidR="00133409" w:rsidRPr="0061516D" w:rsidRDefault="00133409" w:rsidP="0076201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Уметь:</w:t>
      </w:r>
      <w:r w:rsidRPr="0061516D">
        <w:rPr>
          <w:rFonts w:ascii="Times New Roman" w:hAnsi="Times New Roman"/>
          <w:sz w:val="24"/>
          <w:szCs w:val="24"/>
        </w:rPr>
        <w:t xml:space="preserve"> использовать методы оптической микроскопии для анализа материала, содержащего микроорганизмы. </w:t>
      </w:r>
    </w:p>
    <w:p w:rsidR="00133409" w:rsidRPr="0061516D" w:rsidRDefault="00133409" w:rsidP="0076201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Навыки:</w:t>
      </w:r>
      <w:r w:rsidRPr="0061516D">
        <w:rPr>
          <w:rFonts w:ascii="Times New Roman" w:hAnsi="Times New Roman"/>
          <w:sz w:val="24"/>
          <w:szCs w:val="24"/>
        </w:rPr>
        <w:t xml:space="preserve"> владеть методами микробиологических исследований (приготовление объекта к исследованию); владение медико-анатомическим понятийным аппаратом; простейшими медицинскими инструментами (шпатель, пинце</w:t>
      </w:r>
      <w:r w:rsidR="00AE156F" w:rsidRPr="0061516D">
        <w:rPr>
          <w:rFonts w:ascii="Times New Roman" w:hAnsi="Times New Roman"/>
          <w:sz w:val="24"/>
          <w:szCs w:val="24"/>
        </w:rPr>
        <w:t>т, корнцанг,</w:t>
      </w:r>
      <w:r w:rsidRPr="0061516D">
        <w:rPr>
          <w:rFonts w:ascii="Times New Roman" w:hAnsi="Times New Roman"/>
          <w:sz w:val="24"/>
          <w:szCs w:val="24"/>
        </w:rPr>
        <w:t xml:space="preserve"> и т.п.); владеть информацией о принципах стерилизации, дезинфекции и антисептической обработки инструментов и оборудования во избежание инфицирования врача и пациента.</w:t>
      </w:r>
    </w:p>
    <w:p w:rsidR="00426FF2" w:rsidRPr="0061516D" w:rsidRDefault="00426FF2" w:rsidP="00CC4AEB">
      <w:pPr>
        <w:pStyle w:val="41"/>
        <w:numPr>
          <w:ilvl w:val="0"/>
          <w:numId w:val="7"/>
        </w:numPr>
        <w:shd w:val="clear" w:color="auto" w:fill="auto"/>
        <w:tabs>
          <w:tab w:val="left" w:pos="142"/>
        </w:tabs>
        <w:spacing w:line="360" w:lineRule="auto"/>
        <w:ind w:left="-284" w:firstLine="0"/>
        <w:jc w:val="both"/>
        <w:rPr>
          <w:sz w:val="24"/>
          <w:szCs w:val="24"/>
        </w:rPr>
      </w:pPr>
      <w:r w:rsidRPr="0061516D">
        <w:rPr>
          <w:sz w:val="24"/>
          <w:szCs w:val="24"/>
        </w:rPr>
        <w:t>Химия</w:t>
      </w:r>
    </w:p>
    <w:p w:rsidR="005462F5" w:rsidRPr="0061516D" w:rsidRDefault="00426FF2" w:rsidP="005462F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Знания:</w:t>
      </w:r>
      <w:r w:rsidR="005462F5" w:rsidRPr="0061516D">
        <w:rPr>
          <w:rFonts w:ascii="Times New Roman" w:hAnsi="Times New Roman"/>
          <w:sz w:val="24"/>
          <w:szCs w:val="24"/>
        </w:rPr>
        <w:t>(основы теории химических процессов; строение и химические свойства основных классов биологически важных веществ);</w:t>
      </w:r>
    </w:p>
    <w:p w:rsidR="005462F5" w:rsidRPr="0061516D" w:rsidRDefault="005462F5" w:rsidP="005462F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 xml:space="preserve">биологическая химия </w:t>
      </w:r>
      <w:r w:rsidRPr="0061516D">
        <w:rPr>
          <w:rFonts w:ascii="Times New Roman" w:hAnsi="Times New Roman"/>
          <w:sz w:val="24"/>
          <w:szCs w:val="24"/>
        </w:rPr>
        <w:t>‒ биохимия полости рта (структура и функции липидов, полисахаридов, белков и нуклеиновых кислот, биохимические механизмы жизни микро- и макроорганизма);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20" w:firstLine="0"/>
        <w:rPr>
          <w:rStyle w:val="ac"/>
          <w:i w:val="0"/>
          <w:iCs w:val="0"/>
          <w:color w:val="auto"/>
          <w:sz w:val="24"/>
          <w:szCs w:val="24"/>
        </w:rPr>
      </w:pPr>
      <w:r w:rsidRPr="0061516D">
        <w:rPr>
          <w:i/>
          <w:sz w:val="24"/>
          <w:szCs w:val="24"/>
        </w:rPr>
        <w:t>Умения:</w:t>
      </w:r>
      <w:r w:rsidRPr="0061516D">
        <w:rPr>
          <w:sz w:val="24"/>
          <w:szCs w:val="24"/>
        </w:rPr>
        <w:t xml:space="preserve"> пользоваться лабораторным оборудованием, работать с увеличительной техникой.</w:t>
      </w:r>
    </w:p>
    <w:p w:rsidR="00426FF2" w:rsidRPr="0061516D" w:rsidRDefault="00426FF2" w:rsidP="00CC4AEB">
      <w:pPr>
        <w:pStyle w:val="31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360" w:lineRule="auto"/>
        <w:ind w:left="-284" w:right="360" w:firstLine="0"/>
        <w:rPr>
          <w:rStyle w:val="ac"/>
          <w:color w:val="auto"/>
          <w:sz w:val="24"/>
          <w:szCs w:val="24"/>
        </w:rPr>
      </w:pPr>
      <w:r w:rsidRPr="0061516D">
        <w:rPr>
          <w:rStyle w:val="ac"/>
          <w:color w:val="auto"/>
          <w:sz w:val="24"/>
          <w:szCs w:val="24"/>
        </w:rPr>
        <w:t xml:space="preserve">Анатомия человека </w:t>
      </w:r>
    </w:p>
    <w:p w:rsidR="00426FF2" w:rsidRPr="0061516D" w:rsidRDefault="00426FF2" w:rsidP="00C844B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Знания:</w:t>
      </w:r>
      <w:r w:rsidR="00C844B0" w:rsidRPr="0061516D">
        <w:rPr>
          <w:rFonts w:ascii="Times New Roman" w:hAnsi="Times New Roman"/>
          <w:sz w:val="24"/>
          <w:szCs w:val="24"/>
        </w:rPr>
        <w:t>анатомия головы и шеи (основные закономерности развития и жизнедеятельности организма на основе структурной организации клеток, тканей и органов);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right="20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Умения:</w:t>
      </w:r>
      <w:r w:rsidRPr="0061516D">
        <w:rPr>
          <w:sz w:val="24"/>
          <w:szCs w:val="24"/>
        </w:rPr>
        <w:t xml:space="preserve"> пальпировать</w:t>
      </w:r>
      <w:r w:rsidR="00C844B0" w:rsidRPr="0061516D">
        <w:rPr>
          <w:sz w:val="24"/>
          <w:szCs w:val="24"/>
        </w:rPr>
        <w:t xml:space="preserve"> и характеризовать</w:t>
      </w:r>
      <w:r w:rsidRPr="0061516D">
        <w:rPr>
          <w:sz w:val="24"/>
          <w:szCs w:val="24"/>
        </w:rPr>
        <w:t xml:space="preserve"> на человеке</w:t>
      </w:r>
      <w:r w:rsidR="00C844B0" w:rsidRPr="0061516D">
        <w:rPr>
          <w:sz w:val="24"/>
          <w:szCs w:val="24"/>
        </w:rPr>
        <w:t xml:space="preserve"> основные анатомические образования </w:t>
      </w:r>
      <w:r w:rsidR="00C844B0" w:rsidRPr="0061516D">
        <w:rPr>
          <w:sz w:val="24"/>
          <w:szCs w:val="24"/>
        </w:rPr>
        <w:lastRenderedPageBreak/>
        <w:t>в области головы и шеи.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Навыки:</w:t>
      </w:r>
      <w:r w:rsidRPr="0061516D">
        <w:rPr>
          <w:sz w:val="24"/>
          <w:szCs w:val="24"/>
        </w:rPr>
        <w:t xml:space="preserve"> владеть медико-функциональным понятийным аппаратом.</w:t>
      </w:r>
    </w:p>
    <w:p w:rsidR="00A97CAC" w:rsidRPr="0061516D" w:rsidRDefault="00426FF2" w:rsidP="00CC4AEB">
      <w:pPr>
        <w:pStyle w:val="31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360" w:lineRule="auto"/>
        <w:ind w:left="-284" w:right="20" w:firstLine="0"/>
        <w:rPr>
          <w:rStyle w:val="ac"/>
          <w:color w:val="auto"/>
          <w:sz w:val="24"/>
          <w:szCs w:val="24"/>
        </w:rPr>
      </w:pPr>
      <w:r w:rsidRPr="0061516D">
        <w:rPr>
          <w:rStyle w:val="ac"/>
          <w:color w:val="auto"/>
          <w:sz w:val="24"/>
          <w:szCs w:val="24"/>
        </w:rPr>
        <w:t xml:space="preserve">Гистология, цитология, эмбриология </w:t>
      </w:r>
    </w:p>
    <w:p w:rsidR="00A97CAC" w:rsidRPr="0061516D" w:rsidRDefault="00426FF2" w:rsidP="00CC4AEB">
      <w:pPr>
        <w:pStyle w:val="31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360" w:lineRule="auto"/>
        <w:ind w:left="-284" w:right="20" w:firstLine="0"/>
        <w:rPr>
          <w:i/>
          <w:iCs/>
          <w:sz w:val="24"/>
          <w:szCs w:val="24"/>
          <w:shd w:val="clear" w:color="auto" w:fill="FFFFFF"/>
        </w:rPr>
      </w:pPr>
      <w:r w:rsidRPr="0061516D">
        <w:rPr>
          <w:i/>
          <w:sz w:val="24"/>
          <w:szCs w:val="24"/>
        </w:rPr>
        <w:t>Знания:</w:t>
      </w:r>
      <w:r w:rsidR="00A97CAC" w:rsidRPr="0061516D">
        <w:rPr>
          <w:sz w:val="24"/>
          <w:szCs w:val="24"/>
        </w:rPr>
        <w:t>гистология полости рта (гистологические аспекты дифференциации органов и тканей);</w:t>
      </w:r>
    </w:p>
    <w:p w:rsidR="00426FF2" w:rsidRPr="0061516D" w:rsidRDefault="00426FF2" w:rsidP="00CC4AEB">
      <w:pPr>
        <w:pStyle w:val="31"/>
        <w:numPr>
          <w:ilvl w:val="0"/>
          <w:numId w:val="7"/>
        </w:numPr>
        <w:shd w:val="clear" w:color="auto" w:fill="auto"/>
        <w:tabs>
          <w:tab w:val="left" w:pos="142"/>
        </w:tabs>
        <w:spacing w:before="0" w:line="360" w:lineRule="auto"/>
        <w:ind w:left="-284" w:right="20" w:firstLine="0"/>
        <w:rPr>
          <w:i/>
          <w:iCs/>
          <w:sz w:val="24"/>
          <w:szCs w:val="24"/>
          <w:shd w:val="clear" w:color="auto" w:fill="FFFFFF"/>
        </w:rPr>
      </w:pPr>
      <w:r w:rsidRPr="0061516D">
        <w:rPr>
          <w:i/>
          <w:sz w:val="24"/>
          <w:szCs w:val="24"/>
        </w:rPr>
        <w:t>Умения:</w:t>
      </w:r>
      <w:r w:rsidRPr="0061516D">
        <w:rPr>
          <w:sz w:val="24"/>
          <w:szCs w:val="24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:rsidR="00426FF2" w:rsidRPr="0061516D" w:rsidRDefault="00426FF2" w:rsidP="00762013">
      <w:pPr>
        <w:pStyle w:val="31"/>
        <w:shd w:val="clear" w:color="auto" w:fill="auto"/>
        <w:spacing w:before="0" w:line="360" w:lineRule="auto"/>
        <w:ind w:left="-284" w:firstLine="0"/>
        <w:rPr>
          <w:sz w:val="24"/>
          <w:szCs w:val="24"/>
        </w:rPr>
      </w:pPr>
      <w:r w:rsidRPr="0061516D">
        <w:rPr>
          <w:i/>
          <w:sz w:val="24"/>
          <w:szCs w:val="24"/>
        </w:rPr>
        <w:t>Навыки:</w:t>
      </w:r>
      <w:r w:rsidRPr="0061516D">
        <w:rPr>
          <w:sz w:val="24"/>
          <w:szCs w:val="24"/>
        </w:rPr>
        <w:t xml:space="preserve"> владеть медико-функциональным понятийным аппаратом.</w:t>
      </w:r>
    </w:p>
    <w:p w:rsidR="00133409" w:rsidRPr="0061516D" w:rsidRDefault="00133409" w:rsidP="00CC4AEB">
      <w:pPr>
        <w:pStyle w:val="a8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i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 xml:space="preserve">Нормальная физиология </w:t>
      </w:r>
    </w:p>
    <w:p w:rsidR="00133409" w:rsidRPr="0061516D" w:rsidRDefault="00133409" w:rsidP="00A07CA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Знать:</w:t>
      </w:r>
      <w:r w:rsidR="00A07CA8" w:rsidRPr="0061516D">
        <w:rPr>
          <w:rFonts w:ascii="Times New Roman" w:hAnsi="Times New Roman"/>
          <w:sz w:val="24"/>
          <w:szCs w:val="24"/>
        </w:rPr>
        <w:t>физиология челюстно-лицевой области (физиологические особенности строения и развития здорового организма).</w:t>
      </w:r>
      <w:r w:rsidR="00A07CA8" w:rsidRPr="0061516D">
        <w:rPr>
          <w:rFonts w:ascii="Times New Roman" w:hAnsi="Times New Roman"/>
          <w:sz w:val="24"/>
          <w:szCs w:val="24"/>
        </w:rPr>
        <w:tab/>
      </w:r>
    </w:p>
    <w:p w:rsidR="00133409" w:rsidRPr="0061516D" w:rsidRDefault="00133409" w:rsidP="0076201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Уметь:</w:t>
      </w:r>
      <w:r w:rsidRPr="0061516D">
        <w:rPr>
          <w:rFonts w:ascii="Times New Roman" w:hAnsi="Times New Roman"/>
          <w:sz w:val="24"/>
          <w:szCs w:val="24"/>
        </w:rPr>
        <w:t xml:space="preserve"> объяснить принципы наиболее важных методик исследов</w:t>
      </w:r>
      <w:r w:rsidR="00A07CA8" w:rsidRPr="0061516D">
        <w:rPr>
          <w:rFonts w:ascii="Times New Roman" w:hAnsi="Times New Roman"/>
          <w:sz w:val="24"/>
          <w:szCs w:val="24"/>
        </w:rPr>
        <w:t xml:space="preserve">ания функций здорового </w:t>
      </w:r>
      <w:r w:rsidRPr="0061516D">
        <w:rPr>
          <w:rFonts w:ascii="Times New Roman" w:hAnsi="Times New Roman"/>
          <w:sz w:val="24"/>
          <w:szCs w:val="24"/>
        </w:rPr>
        <w:t>организма; оценивать и объяснять общие принципы строения, д</w:t>
      </w:r>
      <w:r w:rsidR="00DD0678" w:rsidRPr="0061516D">
        <w:rPr>
          <w:rFonts w:ascii="Times New Roman" w:hAnsi="Times New Roman"/>
          <w:sz w:val="24"/>
          <w:szCs w:val="24"/>
        </w:rPr>
        <w:t>еятельности и значение органов челюстно-лицевой</w:t>
      </w:r>
      <w:r w:rsidRPr="0061516D">
        <w:rPr>
          <w:rFonts w:ascii="Times New Roman" w:hAnsi="Times New Roman"/>
          <w:sz w:val="24"/>
          <w:szCs w:val="24"/>
        </w:rPr>
        <w:t xml:space="preserve"> системы. </w:t>
      </w:r>
    </w:p>
    <w:p w:rsidR="00133409" w:rsidRPr="0061516D" w:rsidRDefault="00133409" w:rsidP="0076201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Навыки:</w:t>
      </w:r>
      <w:r w:rsidRPr="0061516D">
        <w:rPr>
          <w:rFonts w:ascii="Times New Roman" w:hAnsi="Times New Roman"/>
          <w:sz w:val="24"/>
          <w:szCs w:val="24"/>
        </w:rPr>
        <w:t xml:space="preserve"> владеть медико-физиологическим понятийным аппаратом; владеть базовыми технологиями преобразования информации: текстовые, табличные редакторы, </w:t>
      </w:r>
    </w:p>
    <w:p w:rsidR="00133409" w:rsidRPr="0061516D" w:rsidRDefault="00133409" w:rsidP="0076201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поиск в сети Интернет; владеть навыками в использовании простейших медицинских и</w:t>
      </w:r>
      <w:r w:rsidR="00DD0678" w:rsidRPr="0061516D">
        <w:rPr>
          <w:rFonts w:ascii="Times New Roman" w:hAnsi="Times New Roman"/>
          <w:sz w:val="24"/>
          <w:szCs w:val="24"/>
        </w:rPr>
        <w:t>нструментов</w:t>
      </w:r>
      <w:r w:rsidRPr="0061516D">
        <w:rPr>
          <w:rFonts w:ascii="Times New Roman" w:hAnsi="Times New Roman"/>
          <w:sz w:val="24"/>
          <w:szCs w:val="24"/>
        </w:rPr>
        <w:t xml:space="preserve">. </w:t>
      </w:r>
    </w:p>
    <w:p w:rsidR="00133409" w:rsidRPr="0061516D" w:rsidRDefault="00277811" w:rsidP="00277811">
      <w:pPr>
        <w:pStyle w:val="a8"/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hAnsi="Times New Roman"/>
          <w:i/>
          <w:sz w:val="23"/>
          <w:szCs w:val="23"/>
        </w:rPr>
      </w:pPr>
      <w:r w:rsidRPr="0061516D">
        <w:rPr>
          <w:rFonts w:ascii="Times New Roman" w:hAnsi="Times New Roman"/>
          <w:i/>
          <w:sz w:val="23"/>
          <w:szCs w:val="23"/>
        </w:rPr>
        <w:t>15.</w:t>
      </w:r>
      <w:r w:rsidR="00133409" w:rsidRPr="0061516D">
        <w:rPr>
          <w:rFonts w:ascii="Times New Roman" w:hAnsi="Times New Roman"/>
          <w:i/>
          <w:sz w:val="23"/>
          <w:szCs w:val="23"/>
        </w:rPr>
        <w:t xml:space="preserve">Клиническая фармакология </w:t>
      </w:r>
    </w:p>
    <w:p w:rsidR="00133409" w:rsidRPr="0061516D" w:rsidRDefault="00133409" w:rsidP="0076201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Знать:</w:t>
      </w:r>
      <w:r w:rsidRPr="0061516D">
        <w:rPr>
          <w:rFonts w:ascii="Times New Roman" w:hAnsi="Times New Roman"/>
          <w:sz w:val="24"/>
          <w:szCs w:val="24"/>
        </w:rPr>
        <w:t xml:space="preserve"> классификацию и основные характеристики лекарственных средств; фармакодинамику и фармакокинетику; показания и противопоказания к применению лекарственных средств. </w:t>
      </w:r>
    </w:p>
    <w:p w:rsidR="00133409" w:rsidRPr="0061516D" w:rsidRDefault="00133409" w:rsidP="0076201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Уметь:</w:t>
      </w:r>
      <w:r w:rsidRPr="0061516D">
        <w:rPr>
          <w:rFonts w:ascii="Times New Roman" w:hAnsi="Times New Roman"/>
          <w:sz w:val="24"/>
          <w:szCs w:val="24"/>
        </w:rPr>
        <w:t xml:space="preserve"> оценивать действие лекарственных препаратов </w:t>
      </w:r>
      <w:r w:rsidR="00277811" w:rsidRPr="0061516D">
        <w:rPr>
          <w:rFonts w:ascii="Times New Roman" w:hAnsi="Times New Roman"/>
          <w:sz w:val="24"/>
          <w:szCs w:val="24"/>
        </w:rPr>
        <w:t>на больных</w:t>
      </w:r>
      <w:r w:rsidRPr="0061516D">
        <w:rPr>
          <w:rFonts w:ascii="Times New Roman" w:hAnsi="Times New Roman"/>
          <w:sz w:val="24"/>
          <w:szCs w:val="24"/>
        </w:rPr>
        <w:t xml:space="preserve">, пользоваться рецептурными справочниками, заполнять медицинскую документацию, выписывать рецепты. </w:t>
      </w:r>
    </w:p>
    <w:p w:rsidR="00396770" w:rsidRPr="0061516D" w:rsidRDefault="00133409" w:rsidP="00762013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i/>
          <w:sz w:val="24"/>
          <w:szCs w:val="24"/>
        </w:rPr>
        <w:t>Навыки:</w:t>
      </w:r>
      <w:r w:rsidRPr="0061516D">
        <w:rPr>
          <w:rFonts w:ascii="Times New Roman" w:hAnsi="Times New Roman"/>
          <w:sz w:val="24"/>
          <w:szCs w:val="24"/>
        </w:rPr>
        <w:t xml:space="preserve"> оказания первой медицинской помощи при анафилактическом, инфекционно-токсическом, геморрагическом и болевом шоках.</w:t>
      </w:r>
    </w:p>
    <w:p w:rsidR="00133409" w:rsidRPr="0061516D" w:rsidRDefault="00133409" w:rsidP="003C25AA">
      <w:pPr>
        <w:pStyle w:val="31"/>
        <w:shd w:val="clear" w:color="auto" w:fill="auto"/>
        <w:spacing w:before="0"/>
        <w:ind w:right="-2" w:firstLine="0"/>
        <w:rPr>
          <w:sz w:val="24"/>
          <w:szCs w:val="24"/>
        </w:rPr>
      </w:pPr>
    </w:p>
    <w:p w:rsidR="00A9530E" w:rsidRDefault="00A9530E" w:rsidP="00021CEE">
      <w:pPr>
        <w:pStyle w:val="31"/>
        <w:shd w:val="clear" w:color="auto" w:fill="auto"/>
        <w:spacing w:before="0"/>
        <w:ind w:left="-284" w:right="-2" w:firstLine="0"/>
        <w:rPr>
          <w:sz w:val="24"/>
          <w:szCs w:val="24"/>
        </w:rPr>
      </w:pPr>
    </w:p>
    <w:p w:rsidR="002F3C21" w:rsidRDefault="002F3C21" w:rsidP="00021CEE">
      <w:pPr>
        <w:pStyle w:val="31"/>
        <w:shd w:val="clear" w:color="auto" w:fill="auto"/>
        <w:spacing w:before="0"/>
        <w:ind w:left="-284" w:right="-2" w:firstLine="0"/>
        <w:rPr>
          <w:sz w:val="24"/>
          <w:szCs w:val="24"/>
        </w:rPr>
      </w:pPr>
    </w:p>
    <w:p w:rsidR="002F3C21" w:rsidRDefault="002F3C21" w:rsidP="00021CEE">
      <w:pPr>
        <w:pStyle w:val="31"/>
        <w:shd w:val="clear" w:color="auto" w:fill="auto"/>
        <w:spacing w:before="0"/>
        <w:ind w:left="-284" w:right="-2" w:firstLine="0"/>
        <w:rPr>
          <w:sz w:val="24"/>
          <w:szCs w:val="24"/>
        </w:rPr>
      </w:pPr>
    </w:p>
    <w:p w:rsidR="002F3C21" w:rsidRDefault="002F3C21" w:rsidP="00021CEE">
      <w:pPr>
        <w:pStyle w:val="31"/>
        <w:shd w:val="clear" w:color="auto" w:fill="auto"/>
        <w:spacing w:before="0"/>
        <w:ind w:left="-284" w:right="-2" w:firstLine="0"/>
        <w:rPr>
          <w:sz w:val="24"/>
          <w:szCs w:val="24"/>
        </w:rPr>
      </w:pPr>
    </w:p>
    <w:p w:rsidR="002F3C21" w:rsidRDefault="002F3C21" w:rsidP="00021CEE">
      <w:pPr>
        <w:pStyle w:val="31"/>
        <w:shd w:val="clear" w:color="auto" w:fill="auto"/>
        <w:spacing w:before="0"/>
        <w:ind w:left="-284" w:right="-2" w:firstLine="0"/>
        <w:rPr>
          <w:sz w:val="24"/>
          <w:szCs w:val="24"/>
        </w:rPr>
      </w:pPr>
    </w:p>
    <w:p w:rsidR="002F3C21" w:rsidRDefault="002F3C21" w:rsidP="00021CEE">
      <w:pPr>
        <w:pStyle w:val="31"/>
        <w:shd w:val="clear" w:color="auto" w:fill="auto"/>
        <w:spacing w:before="0"/>
        <w:ind w:left="-284" w:right="-2" w:firstLine="0"/>
        <w:rPr>
          <w:sz w:val="24"/>
          <w:szCs w:val="24"/>
        </w:rPr>
      </w:pPr>
    </w:p>
    <w:p w:rsidR="002F3C21" w:rsidRDefault="002F3C21" w:rsidP="00021CEE">
      <w:pPr>
        <w:pStyle w:val="31"/>
        <w:shd w:val="clear" w:color="auto" w:fill="auto"/>
        <w:spacing w:before="0"/>
        <w:ind w:left="-284" w:right="-2" w:firstLine="0"/>
        <w:rPr>
          <w:sz w:val="24"/>
          <w:szCs w:val="24"/>
        </w:rPr>
      </w:pPr>
    </w:p>
    <w:p w:rsidR="002F3C21" w:rsidRPr="0061516D" w:rsidRDefault="002F3C21" w:rsidP="00021CEE">
      <w:pPr>
        <w:pStyle w:val="31"/>
        <w:shd w:val="clear" w:color="auto" w:fill="auto"/>
        <w:spacing w:before="0"/>
        <w:ind w:left="-284" w:right="-2" w:firstLine="0"/>
        <w:rPr>
          <w:sz w:val="24"/>
          <w:szCs w:val="24"/>
        </w:rPr>
      </w:pPr>
    </w:p>
    <w:p w:rsidR="00021CEE" w:rsidRPr="0061516D" w:rsidRDefault="00021CEE" w:rsidP="00021CEE">
      <w:pPr>
        <w:pStyle w:val="4"/>
        <w:shd w:val="clear" w:color="auto" w:fill="auto"/>
        <w:spacing w:line="413" w:lineRule="exact"/>
        <w:ind w:left="-567" w:firstLine="0"/>
        <w:jc w:val="center"/>
        <w:rPr>
          <w:sz w:val="24"/>
          <w:szCs w:val="24"/>
        </w:rPr>
      </w:pPr>
      <w:r w:rsidRPr="0061516D">
        <w:rPr>
          <w:bCs w:val="0"/>
          <w:sz w:val="24"/>
          <w:szCs w:val="24"/>
        </w:rPr>
        <w:lastRenderedPageBreak/>
        <w:t>4</w:t>
      </w:r>
      <w:r w:rsidRPr="0061516D">
        <w:rPr>
          <w:b w:val="0"/>
          <w:bCs w:val="0"/>
          <w:sz w:val="24"/>
          <w:szCs w:val="24"/>
        </w:rPr>
        <w:t>.</w:t>
      </w:r>
      <w:r w:rsidRPr="0061516D">
        <w:rPr>
          <w:sz w:val="24"/>
          <w:szCs w:val="24"/>
        </w:rPr>
        <w:t xml:space="preserve"> ТРУДОЕМКОСТЬ УЧЕБН</w:t>
      </w:r>
      <w:r w:rsidR="0047725E" w:rsidRPr="0061516D">
        <w:rPr>
          <w:sz w:val="24"/>
          <w:szCs w:val="24"/>
        </w:rPr>
        <w:t>ОЙ ДИСЦИПЛИНЫ</w:t>
      </w:r>
      <w:r w:rsidRPr="0061516D">
        <w:rPr>
          <w:sz w:val="24"/>
          <w:szCs w:val="24"/>
        </w:rPr>
        <w:t xml:space="preserve"> И ВИДЫ КОНТАКТНОЙ РАБОТЫ</w:t>
      </w:r>
    </w:p>
    <w:p w:rsidR="00021CEE" w:rsidRPr="0061516D" w:rsidRDefault="00021CEE" w:rsidP="00021CEE">
      <w:pPr>
        <w:pStyle w:val="4"/>
        <w:shd w:val="clear" w:color="auto" w:fill="auto"/>
        <w:spacing w:line="413" w:lineRule="exact"/>
        <w:ind w:left="-567" w:firstLine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2"/>
        <w:gridCol w:w="1616"/>
        <w:gridCol w:w="953"/>
        <w:gridCol w:w="851"/>
      </w:tblGrid>
      <w:tr w:rsidR="0061516D" w:rsidRPr="0061516D" w:rsidTr="000F26B5">
        <w:trPr>
          <w:trHeight w:val="276"/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4A1CDE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4A1CDE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53" w:type="dxa"/>
          </w:tcPr>
          <w:p w:rsidR="004A1CDE" w:rsidRPr="0061516D" w:rsidRDefault="00CE23E1" w:rsidP="0051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</w:tcPr>
          <w:p w:rsidR="004A1CDE" w:rsidRPr="0061516D" w:rsidRDefault="00CE23E1" w:rsidP="00516F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1516D" w:rsidRPr="0061516D" w:rsidTr="000F26B5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4A1CDE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4A1CDE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0F26B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Контактная работа (всего), в том числе: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0F26B5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0F26B5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61516D" w:rsidRPr="0061516D" w:rsidTr="000F26B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Аудиторная работа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0F26B5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0F26B5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0F26B5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61516D" w:rsidRPr="0061516D" w:rsidTr="000F26B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Лекции (Л)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CE23E1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4A1CDE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CE23E1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A1CDE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CE23E1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61516D" w:rsidRPr="0061516D" w:rsidTr="000F26B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занятия (ПЗ)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CE23E1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CE23E1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CE23E1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61516D" w:rsidRPr="0061516D" w:rsidTr="000F26B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CE23E1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CE23E1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CE23E1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0F26B5">
        <w:trPr>
          <w:jc w:val="center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4A1CDE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0F26B5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80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516F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0F26B5">
        <w:trPr>
          <w:jc w:val="center"/>
        </w:trPr>
        <w:tc>
          <w:tcPr>
            <w:tcW w:w="5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4A1CDE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общая трудоемкость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</w:t>
            </w:r>
            <w:r w:rsidR="000F26B5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ас</w:t>
            </w: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0F26B5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0F26B5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61516D" w:rsidRPr="0061516D" w:rsidTr="000F26B5">
        <w:trPr>
          <w:jc w:val="center"/>
        </w:trPr>
        <w:tc>
          <w:tcPr>
            <w:tcW w:w="5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CDE" w:rsidRPr="0061516D" w:rsidRDefault="004A1CDE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4A1CDE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з.е.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0F26B5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CDE" w:rsidRPr="0061516D" w:rsidRDefault="000F26B5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133409" w:rsidRPr="0061516D" w:rsidRDefault="00133409" w:rsidP="003C25AA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3C25AA" w:rsidRPr="0061516D" w:rsidRDefault="003C25AA" w:rsidP="003C25AA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47725E" w:rsidRPr="0061516D" w:rsidRDefault="0047725E" w:rsidP="003C25AA">
      <w:pPr>
        <w:pStyle w:val="4"/>
        <w:shd w:val="clear" w:color="auto" w:fill="auto"/>
        <w:tabs>
          <w:tab w:val="left" w:pos="1778"/>
        </w:tabs>
        <w:spacing w:line="413" w:lineRule="exact"/>
        <w:ind w:firstLine="0"/>
        <w:rPr>
          <w:b w:val="0"/>
        </w:rPr>
      </w:pPr>
    </w:p>
    <w:p w:rsidR="00021CEE" w:rsidRPr="0061516D" w:rsidRDefault="00021CEE" w:rsidP="00021CEE">
      <w:pPr>
        <w:pStyle w:val="4"/>
        <w:shd w:val="clear" w:color="auto" w:fill="auto"/>
        <w:tabs>
          <w:tab w:val="left" w:pos="1778"/>
        </w:tabs>
        <w:spacing w:line="413" w:lineRule="exact"/>
        <w:ind w:left="60" w:firstLine="0"/>
        <w:jc w:val="center"/>
        <w:rPr>
          <w:sz w:val="24"/>
          <w:szCs w:val="24"/>
        </w:rPr>
      </w:pPr>
      <w:r w:rsidRPr="0061516D">
        <w:rPr>
          <w:sz w:val="24"/>
          <w:szCs w:val="24"/>
        </w:rPr>
        <w:t>5.СТРУКТУРА И СОДЕРЖ</w:t>
      </w:r>
      <w:r w:rsidR="0047725E" w:rsidRPr="0061516D">
        <w:rPr>
          <w:sz w:val="24"/>
          <w:szCs w:val="24"/>
        </w:rPr>
        <w:t xml:space="preserve">АНИЕ УЧЕБНОЙ ДИСЦИПЛИНЫ </w:t>
      </w:r>
    </w:p>
    <w:p w:rsidR="00021CEE" w:rsidRPr="0061516D" w:rsidRDefault="00021CEE" w:rsidP="00021CEE">
      <w:pPr>
        <w:pStyle w:val="4"/>
        <w:shd w:val="clear" w:color="auto" w:fill="auto"/>
        <w:spacing w:line="413" w:lineRule="exact"/>
        <w:ind w:firstLine="0"/>
        <w:jc w:val="center"/>
        <w:rPr>
          <w:sz w:val="24"/>
          <w:szCs w:val="24"/>
        </w:rPr>
      </w:pPr>
      <w:r w:rsidRPr="0061516D">
        <w:rPr>
          <w:sz w:val="24"/>
          <w:szCs w:val="24"/>
        </w:rPr>
        <w:t>5.1 Разделы уче</w:t>
      </w:r>
      <w:r w:rsidR="0047725E" w:rsidRPr="0061516D">
        <w:rPr>
          <w:sz w:val="24"/>
          <w:szCs w:val="24"/>
        </w:rPr>
        <w:t>бной дисциплины</w:t>
      </w:r>
      <w:r w:rsidRPr="0061516D">
        <w:rPr>
          <w:sz w:val="24"/>
          <w:szCs w:val="24"/>
        </w:rPr>
        <w:t xml:space="preserve"> и компетенции, которые должны быть освоены при их изучении</w:t>
      </w:r>
    </w:p>
    <w:p w:rsidR="00021CEE" w:rsidRPr="0061516D" w:rsidRDefault="00021CEE" w:rsidP="00021CEE">
      <w:pPr>
        <w:pStyle w:val="4"/>
        <w:shd w:val="clear" w:color="auto" w:fill="auto"/>
        <w:spacing w:line="413" w:lineRule="exact"/>
        <w:ind w:firstLine="0"/>
        <w:jc w:val="center"/>
        <w:rPr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3827"/>
        <w:gridCol w:w="3685"/>
      </w:tblGrid>
      <w:tr w:rsidR="0061516D" w:rsidRPr="0061516D" w:rsidTr="008E6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021CEE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CB2A1D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021CEE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021CEE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61516D" w:rsidRPr="0061516D" w:rsidTr="008E6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021CEE" w:rsidP="008E6E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021CEE" w:rsidP="008E6E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021CEE" w:rsidP="008E6E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021CEE" w:rsidP="008E6E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1516D" w:rsidRPr="0061516D" w:rsidTr="008E6E5D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D60E2A" w:rsidP="008E6E5D">
            <w:pPr>
              <w:pStyle w:val="a8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БЛОК </w:t>
            </w:r>
            <w:r w:rsidRPr="0061516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I. </w:t>
            </w:r>
          </w:p>
        </w:tc>
      </w:tr>
      <w:tr w:rsidR="0061516D" w:rsidRPr="0061516D" w:rsidTr="00851DAD">
        <w:trPr>
          <w:trHeight w:val="12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021CEE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4E1536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</w:t>
            </w:r>
            <w:r w:rsidR="00A70BC4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ОПК-6,</w:t>
            </w:r>
          </w:p>
          <w:p w:rsidR="00A70BC4" w:rsidRPr="0061516D" w:rsidRDefault="00A70BC4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AB" w:rsidRPr="0061516D" w:rsidRDefault="009559AB" w:rsidP="008E6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  <w:p w:rsidR="00F94904" w:rsidRPr="0061516D" w:rsidRDefault="00F94904" w:rsidP="00F94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Строение полости рта (губы, щеки, язык, твердое и мягкое небо)</w:t>
            </w:r>
          </w:p>
          <w:p w:rsidR="009559AB" w:rsidRPr="0061516D" w:rsidRDefault="009559AB" w:rsidP="00F949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F94904" w:rsidP="008E6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Строение органов полости рта, их функции.</w:t>
            </w:r>
          </w:p>
        </w:tc>
      </w:tr>
      <w:tr w:rsidR="0061516D" w:rsidRPr="0061516D" w:rsidTr="00851DAD">
        <w:trPr>
          <w:trHeight w:val="10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59AB" w:rsidRPr="0061516D" w:rsidRDefault="009559AB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9559AB" w:rsidRPr="0061516D" w:rsidRDefault="009559AB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59AB" w:rsidRPr="0061516D" w:rsidRDefault="004E1536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 ОПК-6</w:t>
            </w:r>
            <w:r w:rsidR="00A70BC4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, ПК-1</w:t>
            </w:r>
            <w:r w:rsidR="009559AB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559AB" w:rsidRPr="0061516D" w:rsidRDefault="009559AB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59AB" w:rsidRPr="0061516D" w:rsidRDefault="009559AB" w:rsidP="008E6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</w:p>
          <w:p w:rsidR="00F94904" w:rsidRPr="0061516D" w:rsidRDefault="00F94904" w:rsidP="00F9490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Слюнные железы, слюна и ее функции, ротовая жидкость.</w:t>
            </w:r>
          </w:p>
          <w:p w:rsidR="009559AB" w:rsidRPr="0061516D" w:rsidRDefault="009559AB" w:rsidP="00F94904">
            <w:pPr>
              <w:pStyle w:val="a8"/>
              <w:spacing w:after="0"/>
              <w:ind w:left="31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59AB" w:rsidRPr="0061516D" w:rsidRDefault="00F94904" w:rsidP="008E6E5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Классификация слюнных желез и их функции.</w:t>
            </w:r>
          </w:p>
        </w:tc>
      </w:tr>
      <w:tr w:rsidR="0061516D" w:rsidRPr="0061516D" w:rsidTr="008E6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9559AB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21CEE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4E1536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 ОПК-6</w:t>
            </w:r>
            <w:r w:rsidR="00A70BC4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, ПК-4</w:t>
            </w:r>
            <w:r w:rsidR="004B19AC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54C" w:rsidRPr="0061516D" w:rsidRDefault="0029154C" w:rsidP="008E6E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</w:t>
            </w:r>
          </w:p>
          <w:p w:rsidR="002D48E3" w:rsidRPr="0061516D" w:rsidRDefault="00F94904" w:rsidP="00F94904">
            <w:pPr>
              <w:pStyle w:val="a8"/>
              <w:spacing w:after="0"/>
              <w:ind w:left="175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Строение полости рта у детей.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F94904" w:rsidP="008E6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Особенности строения полости рта у детей, периоды формирования слизистой оболочки полости рта у детей.</w:t>
            </w:r>
          </w:p>
        </w:tc>
      </w:tr>
      <w:tr w:rsidR="0061516D" w:rsidRPr="0061516D" w:rsidTr="008E6E5D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021CEE" w:rsidP="008E6E5D">
            <w:pPr>
              <w:pStyle w:val="a8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1516D" w:rsidRPr="0061516D" w:rsidTr="000F26B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675D80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21CEE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5C0C51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 ОПК-6</w:t>
            </w:r>
            <w:r w:rsidR="00A70BC4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, ПК-4</w:t>
            </w:r>
            <w:r w:rsidR="004B19AC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E3" w:rsidRPr="0061516D" w:rsidRDefault="002D48E3" w:rsidP="008E6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  <w:p w:rsidR="00B71639" w:rsidRPr="0061516D" w:rsidRDefault="0065740B" w:rsidP="008E6E5D">
            <w:pPr>
              <w:pStyle w:val="a8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Зубы и опорный аппарат</w:t>
            </w:r>
          </w:p>
          <w:p w:rsidR="00E91396" w:rsidRPr="0061516D" w:rsidRDefault="00E91396" w:rsidP="008E6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21CEE" w:rsidRPr="0061516D" w:rsidRDefault="00021CEE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65740B" w:rsidP="008E6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Зубная формула, сроки прорезывания зубов, строение и функции каждого зуба.</w:t>
            </w:r>
          </w:p>
        </w:tc>
      </w:tr>
      <w:tr w:rsidR="0061516D" w:rsidRPr="0061516D" w:rsidTr="000F26B5">
        <w:trPr>
          <w:trHeight w:val="1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CEE" w:rsidRPr="0061516D" w:rsidRDefault="00675D80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  <w:r w:rsidR="00021CEE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1CEE" w:rsidRPr="0061516D" w:rsidRDefault="00A70BC4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 ОПК-6, ПК-1, ПК-11</w:t>
            </w:r>
            <w:r w:rsidR="005C0C51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396" w:rsidRPr="0061516D" w:rsidRDefault="00E91396" w:rsidP="008E6E5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5.</w:t>
            </w:r>
          </w:p>
          <w:p w:rsidR="005C0C51" w:rsidRPr="0061516D" w:rsidRDefault="0065740B" w:rsidP="0065740B">
            <w:pPr>
              <w:pStyle w:val="a8"/>
              <w:spacing w:after="0"/>
              <w:ind w:left="31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Поверхностные образования на зубах.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40B" w:rsidRPr="0061516D" w:rsidRDefault="0065740B" w:rsidP="006574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Определение.</w:t>
            </w:r>
          </w:p>
          <w:p w:rsidR="00FB29E7" w:rsidRPr="0061516D" w:rsidRDefault="0065740B" w:rsidP="008E6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Классификация поверхностных образований.</w:t>
            </w:r>
          </w:p>
        </w:tc>
      </w:tr>
      <w:tr w:rsidR="0061516D" w:rsidRPr="0061516D" w:rsidTr="00FB29E7">
        <w:trPr>
          <w:trHeight w:val="40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9E7" w:rsidRPr="0061516D" w:rsidRDefault="00FB29E7" w:rsidP="008E6E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БЛОК </w:t>
            </w:r>
            <w:r w:rsidRPr="0061516D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II.</w:t>
            </w:r>
          </w:p>
        </w:tc>
      </w:tr>
      <w:tr w:rsidR="0061516D" w:rsidRPr="0061516D" w:rsidTr="00851DAD">
        <w:trPr>
          <w:trHeight w:val="9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675D80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021CEE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5C0C51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 ОПК-6</w:t>
            </w:r>
            <w:r w:rsidR="00A70BC4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, ПК-1, ПК-4</w:t>
            </w:r>
            <w:r w:rsidR="004B19AC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4A" w:rsidRPr="0061516D" w:rsidRDefault="009C3F4A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="00E91396"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021CEE" w:rsidRPr="0061516D" w:rsidRDefault="00373984" w:rsidP="00373984">
            <w:pPr>
              <w:pStyle w:val="a8"/>
              <w:autoSpaceDE w:val="0"/>
              <w:autoSpaceDN w:val="0"/>
              <w:adjustRightInd w:val="0"/>
              <w:spacing w:after="0"/>
              <w:ind w:left="31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Строение и функции пародонта.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984" w:rsidRPr="0061516D" w:rsidRDefault="00373984" w:rsidP="00373984">
            <w:pPr>
              <w:pStyle w:val="Style1"/>
              <w:widowControl/>
              <w:tabs>
                <w:tab w:val="center" w:pos="4677"/>
                <w:tab w:val="right" w:pos="9355"/>
              </w:tabs>
              <w:spacing w:line="264" w:lineRule="auto"/>
            </w:pPr>
          </w:p>
          <w:p w:rsidR="00BA71A5" w:rsidRPr="0061516D" w:rsidRDefault="00373984" w:rsidP="00373984">
            <w:pPr>
              <w:pStyle w:val="Style1"/>
              <w:widowControl/>
              <w:tabs>
                <w:tab w:val="center" w:pos="4677"/>
                <w:tab w:val="right" w:pos="9355"/>
              </w:tabs>
              <w:spacing w:line="264" w:lineRule="auto"/>
            </w:pPr>
            <w:r w:rsidRPr="0061516D">
              <w:t>Ткани пародонта, их функции.</w:t>
            </w:r>
          </w:p>
        </w:tc>
      </w:tr>
      <w:tr w:rsidR="0061516D" w:rsidRPr="0061516D" w:rsidTr="00851DAD">
        <w:trPr>
          <w:trHeight w:val="1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675D80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021CEE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EE" w:rsidRPr="0061516D" w:rsidRDefault="004B19AC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</w:t>
            </w:r>
            <w:r w:rsidR="00D265F1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ОПК-6</w:t>
            </w:r>
            <w:r w:rsidR="00A70BC4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, ПК-4, ПК-11</w:t>
            </w:r>
            <w:r w:rsidR="00B804B4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396" w:rsidRPr="0061516D" w:rsidRDefault="00E91396" w:rsidP="008E6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Раздел 7. </w:t>
            </w:r>
          </w:p>
          <w:p w:rsidR="00B71639" w:rsidRPr="0061516D" w:rsidRDefault="00373984" w:rsidP="00373984">
            <w:pPr>
              <w:pStyle w:val="a8"/>
              <w:spacing w:after="0"/>
              <w:ind w:left="17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Гигиенические мероприятия в стоматологической клинике. Общие меры предосторожности, барьерные средства защиты</w:t>
            </w:r>
            <w:r w:rsidRPr="0061516D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373984" w:rsidP="008E6E5D">
            <w:pPr>
              <w:autoSpaceDE w:val="0"/>
              <w:autoSpaceDN w:val="0"/>
              <w:adjustRightInd w:val="0"/>
              <w:spacing w:after="0"/>
              <w:rPr>
                <w:rStyle w:val="110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Техника безопасности врача-стоматолога</w:t>
            </w:r>
          </w:p>
        </w:tc>
      </w:tr>
      <w:tr w:rsidR="0061516D" w:rsidRPr="0061516D" w:rsidTr="00851DAD">
        <w:trPr>
          <w:trHeight w:val="1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675D80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B71639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D265F1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 ОПК-6</w:t>
            </w:r>
            <w:r w:rsidR="00A70BC4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, ПК-1</w:t>
            </w:r>
            <w:r w:rsidR="00B71639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00E" w:rsidRPr="0061516D" w:rsidRDefault="00F9100E" w:rsidP="008E6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Раздел 8.</w:t>
            </w:r>
          </w:p>
          <w:p w:rsidR="00B71639" w:rsidRPr="0061516D" w:rsidRDefault="00373984" w:rsidP="00373984">
            <w:pPr>
              <w:pStyle w:val="a8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Дезинфекция, методы дезинфекции</w:t>
            </w:r>
            <w:r w:rsidRPr="0061516D">
              <w:rPr>
                <w:rStyle w:val="af4"/>
                <w:rFonts w:ascii="Times New Roman" w:hAnsi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00E" w:rsidRPr="0061516D" w:rsidRDefault="00F9100E" w:rsidP="008E6E5D">
            <w:pPr>
              <w:spacing w:after="0"/>
              <w:rPr>
                <w:rStyle w:val="110"/>
                <w:b/>
                <w:color w:val="auto"/>
                <w:sz w:val="24"/>
                <w:szCs w:val="24"/>
                <w:lang w:eastAsia="en-US"/>
              </w:rPr>
            </w:pPr>
          </w:p>
          <w:p w:rsidR="00373984" w:rsidRPr="0061516D" w:rsidRDefault="00373984" w:rsidP="00373984">
            <w:pPr>
              <w:tabs>
                <w:tab w:val="center" w:pos="4677"/>
                <w:tab w:val="right" w:pos="9355"/>
              </w:tabs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Определение дезенфекции, методы, средства для дезенфекции.</w:t>
            </w:r>
          </w:p>
          <w:p w:rsidR="00F9100E" w:rsidRPr="0061516D" w:rsidRDefault="00F9100E" w:rsidP="008E6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8E6E5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675D80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B71639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B804B4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 ОПК-6, ПК-</w:t>
            </w:r>
            <w:r w:rsidR="00A70BC4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71639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1C" w:rsidRPr="0061516D" w:rsidRDefault="000F771C" w:rsidP="008E6E5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="004E1536"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0F771C" w:rsidRPr="0061516D" w:rsidRDefault="003E3B75" w:rsidP="003E3B7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Предстерилизационная обработка стоматологического инструментария.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71C" w:rsidRPr="0061516D" w:rsidRDefault="003E3B75" w:rsidP="008E6E5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Контроль качества предстрелизационной обработки</w:t>
            </w:r>
            <w:r w:rsidRPr="0061516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1516D" w:rsidRPr="0061516D" w:rsidTr="00851DAD">
        <w:trPr>
          <w:trHeight w:val="9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675D80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B71639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B804B4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 ОПК-6</w:t>
            </w:r>
            <w:r w:rsidR="00A70BC4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, ПК-1</w:t>
            </w:r>
            <w:r w:rsidR="00B71639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4E1536" w:rsidP="008E6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10</w:t>
            </w:r>
            <w:r w:rsidR="00B71639"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B71639" w:rsidRPr="0061516D" w:rsidRDefault="003E3B75" w:rsidP="008E6E5D">
            <w:pPr>
              <w:pStyle w:val="a8"/>
              <w:spacing w:after="0"/>
              <w:ind w:left="312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Методы, средства и режимы стерилизации.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3E3B75" w:rsidP="008E6E5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Стерелизация, методы, режимы стерелизации.</w:t>
            </w:r>
          </w:p>
        </w:tc>
      </w:tr>
      <w:tr w:rsidR="0061516D" w:rsidRPr="0061516D" w:rsidTr="00851DAD">
        <w:trPr>
          <w:trHeight w:val="10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675D80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B71639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639" w:rsidRPr="0061516D" w:rsidRDefault="00B804B4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ОК-1, ОПК-6</w:t>
            </w:r>
            <w:r w:rsidR="00834ACD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, ПК-1</w:t>
            </w:r>
            <w:r w:rsidR="00B71639"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430" w:rsidRPr="0061516D" w:rsidRDefault="00F9100E" w:rsidP="008E6E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</w:t>
            </w:r>
            <w:r w:rsidR="004E1536"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F9100E" w:rsidRPr="0061516D" w:rsidRDefault="003E3B75" w:rsidP="003E3B75">
            <w:pPr>
              <w:pStyle w:val="a8"/>
              <w:spacing w:after="0"/>
              <w:ind w:left="175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Хранение инструментов после стерилизации.</w:t>
            </w:r>
          </w:p>
          <w:p w:rsidR="00B71639" w:rsidRPr="0061516D" w:rsidRDefault="00B71639" w:rsidP="008E6E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6430" w:rsidRPr="0061516D" w:rsidRDefault="003E3B75" w:rsidP="008E6E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Методы хранения, средства хранения, стерильный стол.</w:t>
            </w:r>
          </w:p>
        </w:tc>
      </w:tr>
    </w:tbl>
    <w:p w:rsidR="00851DAD" w:rsidRPr="0061516D" w:rsidRDefault="00851DAD" w:rsidP="00021CEE">
      <w:pPr>
        <w:rPr>
          <w:rFonts w:ascii="Times New Roman" w:hAnsi="Times New Roman"/>
          <w:sz w:val="24"/>
          <w:szCs w:val="24"/>
        </w:rPr>
      </w:pPr>
    </w:p>
    <w:p w:rsidR="007D323E" w:rsidRPr="0061516D" w:rsidRDefault="007D323E" w:rsidP="00021CEE">
      <w:pPr>
        <w:rPr>
          <w:rFonts w:ascii="Times New Roman" w:hAnsi="Times New Roman"/>
          <w:sz w:val="24"/>
          <w:szCs w:val="24"/>
        </w:rPr>
      </w:pPr>
    </w:p>
    <w:p w:rsidR="005B57D1" w:rsidRPr="0061516D" w:rsidRDefault="0047725E" w:rsidP="00CC4AEB">
      <w:pPr>
        <w:pStyle w:val="ab"/>
        <w:numPr>
          <w:ilvl w:val="1"/>
          <w:numId w:val="9"/>
        </w:numPr>
        <w:shd w:val="clear" w:color="auto" w:fill="auto"/>
        <w:spacing w:line="360" w:lineRule="auto"/>
        <w:jc w:val="center"/>
        <w:rPr>
          <w:sz w:val="24"/>
          <w:szCs w:val="24"/>
        </w:rPr>
      </w:pPr>
      <w:r w:rsidRPr="0061516D">
        <w:rPr>
          <w:sz w:val="24"/>
          <w:szCs w:val="24"/>
        </w:rPr>
        <w:t>Разделы дисциплины</w:t>
      </w:r>
      <w:r w:rsidR="00021CEE" w:rsidRPr="0061516D">
        <w:rPr>
          <w:sz w:val="24"/>
          <w:szCs w:val="24"/>
        </w:rPr>
        <w:t>, виды учебной деятельности и формы текущего  контроля</w:t>
      </w:r>
      <w:r w:rsidR="003C25AA" w:rsidRPr="0061516D">
        <w:rPr>
          <w:sz w:val="24"/>
          <w:szCs w:val="24"/>
        </w:rPr>
        <w:t xml:space="preserve"> успеваемости и промежуточной аттестации по итогам освоения дисциплины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496"/>
        <w:gridCol w:w="567"/>
        <w:gridCol w:w="709"/>
        <w:gridCol w:w="992"/>
        <w:gridCol w:w="728"/>
        <w:gridCol w:w="3082"/>
      </w:tblGrid>
      <w:tr w:rsidR="009B724E" w:rsidRPr="0061516D" w:rsidTr="008E6E5D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021CEE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021CEE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021CEE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34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021CEE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Виды деятельности (в часах)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EE" w:rsidRPr="0061516D" w:rsidRDefault="0068760C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0B1C84" w:rsidRPr="0061516D" w:rsidTr="000B1C84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СРО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84" w:rsidRPr="0061516D" w:rsidRDefault="000B1C84" w:rsidP="000B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1C84" w:rsidRPr="0061516D" w:rsidRDefault="000B1C84" w:rsidP="008E6E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C84" w:rsidRPr="0061516D" w:rsidTr="000B1C84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C84" w:rsidRPr="0061516D" w:rsidRDefault="000B1C84" w:rsidP="000B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1C84" w:rsidRPr="0061516D" w:rsidRDefault="000B1C84" w:rsidP="008E6E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0B1C84" w:rsidRPr="0061516D" w:rsidTr="000B1C84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CE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 xml:space="preserve">Раздел 1-5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84" w:rsidRPr="0061516D" w:rsidRDefault="000B1C84" w:rsidP="000B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1C84" w:rsidRPr="0061516D" w:rsidRDefault="000B1C84" w:rsidP="008E6E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66C2" w:rsidRPr="0061516D" w:rsidRDefault="007066C2" w:rsidP="008E6E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 – собеседование;</w:t>
            </w:r>
          </w:p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 – контрольная работа;</w:t>
            </w:r>
          </w:p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 – тестовый контроль;</w:t>
            </w:r>
          </w:p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 – реферат.</w:t>
            </w:r>
          </w:p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5 – практические навыки</w:t>
            </w:r>
          </w:p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B1C84" w:rsidRPr="0061516D" w:rsidTr="000B1C84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CE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 xml:space="preserve">Раздел 6-11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84" w:rsidRPr="0061516D" w:rsidRDefault="000B1C84" w:rsidP="000B1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1C84" w:rsidRPr="0061516D" w:rsidRDefault="007066C2" w:rsidP="008E6E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 – собеседование;</w:t>
            </w:r>
          </w:p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 – контрольная работа;</w:t>
            </w:r>
          </w:p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 – тестовый контроль;</w:t>
            </w:r>
          </w:p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 – реферат.</w:t>
            </w:r>
          </w:p>
        </w:tc>
      </w:tr>
      <w:tr w:rsidR="000B1C84" w:rsidRPr="0061516D" w:rsidTr="000B1C84">
        <w:trPr>
          <w:trHeight w:val="98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Вид промежуточной аттестации</w:t>
            </w:r>
          </w:p>
        </w:tc>
        <w:tc>
          <w:tcPr>
            <w:tcW w:w="2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ЭКЗАМЕН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 по билетам</w:t>
            </w:r>
          </w:p>
        </w:tc>
      </w:tr>
      <w:tr w:rsidR="000B1C84" w:rsidRPr="0061516D" w:rsidTr="000B1C84">
        <w:trPr>
          <w:trHeight w:val="413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1C84" w:rsidRPr="0061516D" w:rsidRDefault="000B1C84" w:rsidP="008E6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C84" w:rsidRPr="0061516D" w:rsidRDefault="000F26B5" w:rsidP="000F2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C84" w:rsidRPr="0061516D" w:rsidRDefault="000F26B5" w:rsidP="000B1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68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C84" w:rsidRPr="0061516D" w:rsidRDefault="007066C2" w:rsidP="008E6E5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C84" w:rsidRPr="0061516D" w:rsidRDefault="000B1C84" w:rsidP="008E6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21CEE" w:rsidRPr="0061516D" w:rsidRDefault="00021CEE" w:rsidP="00021C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1E25" w:rsidRPr="0061516D" w:rsidRDefault="005F1E25" w:rsidP="00021C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57D1" w:rsidRPr="0061516D" w:rsidRDefault="005B57D1" w:rsidP="00021C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57D1" w:rsidRPr="0061516D" w:rsidRDefault="005B57D1" w:rsidP="00021C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57D1" w:rsidRPr="0061516D" w:rsidRDefault="005B57D1" w:rsidP="00021C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57D1" w:rsidRPr="0061516D" w:rsidRDefault="005B57D1" w:rsidP="00021C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57D1" w:rsidRPr="0061516D" w:rsidRDefault="005B57D1" w:rsidP="00021C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57D1" w:rsidRPr="0061516D" w:rsidRDefault="005B57D1" w:rsidP="00021C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51268" w:rsidRPr="0061516D" w:rsidRDefault="00F51268" w:rsidP="00CF43F6">
      <w:pPr>
        <w:rPr>
          <w:rFonts w:ascii="Times New Roman" w:hAnsi="Times New Roman"/>
          <w:b/>
          <w:sz w:val="24"/>
          <w:szCs w:val="24"/>
        </w:rPr>
        <w:sectPr w:rsidR="00F51268" w:rsidRPr="0061516D" w:rsidSect="00693E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851" w:left="1701" w:header="709" w:footer="709" w:gutter="0"/>
          <w:cols w:space="720"/>
          <w:titlePg/>
          <w:docGrid w:linePitch="299"/>
        </w:sectPr>
      </w:pPr>
    </w:p>
    <w:p w:rsidR="00021CEE" w:rsidRPr="0061516D" w:rsidRDefault="00021CEE" w:rsidP="00021CEE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lastRenderedPageBreak/>
        <w:t>5.3 Название тем лекции с указанием количества часов</w:t>
      </w:r>
    </w:p>
    <w:tbl>
      <w:tblPr>
        <w:tblW w:w="8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3400"/>
        <w:gridCol w:w="1275"/>
        <w:gridCol w:w="1133"/>
        <w:gridCol w:w="25"/>
      </w:tblGrid>
      <w:tr w:rsidR="0061516D" w:rsidRPr="0061516D" w:rsidTr="00D355E8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тем лекций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7066C2" w:rsidRPr="0061516D" w:rsidRDefault="007066C2" w:rsidP="007066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16D" w:rsidRPr="0061516D" w:rsidTr="00D355E8">
        <w:trPr>
          <w:gridAfter w:val="1"/>
          <w:wAfter w:w="25" w:type="dxa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семестр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семестр</w:t>
            </w:r>
          </w:p>
        </w:tc>
      </w:tr>
      <w:tr w:rsidR="0061516D" w:rsidRPr="0061516D" w:rsidTr="00D355E8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 w:line="240" w:lineRule="auto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Строение полости рта (губы, щеки, язык, твердое и мягкое небо</w:t>
            </w:r>
          </w:p>
          <w:p w:rsidR="00D355E8" w:rsidRPr="0061516D" w:rsidRDefault="00D355E8" w:rsidP="0070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D355E8">
        <w:trPr>
          <w:gridAfter w:val="1"/>
          <w:wAfter w:w="25" w:type="dxa"/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</w:p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Зубы и опорный аппарат.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D355E8">
        <w:trPr>
          <w:gridAfter w:val="1"/>
          <w:wAfter w:w="25" w:type="dxa"/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</w:t>
            </w:r>
          </w:p>
          <w:p w:rsidR="00C526F6" w:rsidRPr="0061516D" w:rsidRDefault="00C526F6" w:rsidP="007066C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Стоматологический осмотр пациентов.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D355E8">
        <w:trPr>
          <w:gridAfter w:val="1"/>
          <w:wAfter w:w="25" w:type="dxa"/>
          <w:trHeight w:val="1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7066C2" w:rsidP="0070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66C2" w:rsidRPr="0061516D" w:rsidRDefault="007066C2" w:rsidP="007066C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  <w:p w:rsidR="00C526F6" w:rsidRPr="0061516D" w:rsidRDefault="00C526F6" w:rsidP="007066C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26F6" w:rsidRPr="0061516D" w:rsidRDefault="007066C2" w:rsidP="007066C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Поверхностные образования на зубах и зубные отложения.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7066C2" w:rsidP="0070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D355E8">
        <w:trPr>
          <w:gridAfter w:val="1"/>
          <w:wAfter w:w="25" w:type="dxa"/>
          <w:trHeight w:val="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475" w:rsidRPr="0061516D" w:rsidRDefault="00251475" w:rsidP="007066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</w:t>
            </w:r>
          </w:p>
          <w:p w:rsidR="00C526F6" w:rsidRPr="0061516D" w:rsidRDefault="00C526F6" w:rsidP="007066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6E0E92" w:rsidP="0070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Методы удаления зубных отложений.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D355E8">
        <w:trPr>
          <w:gridAfter w:val="1"/>
          <w:wAfter w:w="25" w:type="dxa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в семестре: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D355E8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526F6" w:rsidRPr="0061516D" w:rsidRDefault="006E0E92" w:rsidP="0070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Раздел 6</w:t>
            </w:r>
            <w:r w:rsidR="00C526F6"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F6" w:rsidRPr="0061516D" w:rsidRDefault="006E0E92" w:rsidP="007066C2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Дезинфекция, методы дезинфекции.</w:t>
            </w:r>
          </w:p>
          <w:p w:rsidR="00D355E8" w:rsidRPr="0061516D" w:rsidRDefault="00D355E8" w:rsidP="0070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D355E8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F6" w:rsidRPr="0061516D" w:rsidRDefault="006E0E92" w:rsidP="0070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Раздел 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F6" w:rsidRPr="0061516D" w:rsidRDefault="006E0E92" w:rsidP="007066C2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Методы, средства и режимы стерилизации.</w:t>
            </w:r>
          </w:p>
          <w:p w:rsidR="00D355E8" w:rsidRPr="0061516D" w:rsidRDefault="00D355E8" w:rsidP="0070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D355E8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F6" w:rsidRPr="0061516D" w:rsidRDefault="006E0E92" w:rsidP="007066C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</w:t>
            </w:r>
            <w:r w:rsidR="00C526F6"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F6" w:rsidRPr="0061516D" w:rsidRDefault="006E0E92" w:rsidP="007066C2">
            <w:pPr>
              <w:spacing w:after="0" w:line="240" w:lineRule="auto"/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Применение фторсодержащих средств  для профилактики заболеваний полости рта.</w:t>
            </w:r>
          </w:p>
          <w:p w:rsidR="00D355E8" w:rsidRPr="0061516D" w:rsidRDefault="00D355E8" w:rsidP="0070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D355E8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5E8" w:rsidRPr="0061516D" w:rsidRDefault="00D355E8" w:rsidP="0070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526F6" w:rsidRPr="0061516D" w:rsidRDefault="00374CBE" w:rsidP="0070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9</w:t>
            </w:r>
            <w:r w:rsidR="00C526F6"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F6" w:rsidRPr="0061516D" w:rsidRDefault="00374CBE" w:rsidP="0070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Реминерализующая терапия.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D355E8">
        <w:trPr>
          <w:gridAfter w:val="1"/>
          <w:wAfter w:w="25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A55B4E" w:rsidP="0070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5.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6F6" w:rsidRPr="0061516D" w:rsidRDefault="00374CBE" w:rsidP="00706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10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F6" w:rsidRPr="0061516D" w:rsidRDefault="00374CBE" w:rsidP="00706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Герметизация фиссур.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D355E8">
        <w:trPr>
          <w:gridAfter w:val="1"/>
          <w:wAfter w:w="25" w:type="dxa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в семестре: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6F6" w:rsidRPr="0061516D" w:rsidRDefault="00C526F6" w:rsidP="00706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61516D" w:rsidRPr="0061516D" w:rsidTr="00D355E8">
        <w:trPr>
          <w:gridAfter w:val="1"/>
          <w:wAfter w:w="25" w:type="dxa"/>
        </w:trPr>
        <w:tc>
          <w:tcPr>
            <w:tcW w:w="6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F6" w:rsidRPr="0061516D" w:rsidRDefault="00C526F6" w:rsidP="00706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66C2" w:rsidRPr="0061516D" w:rsidRDefault="00D355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516D">
              <w:rPr>
                <w:rFonts w:ascii="Times New Roman" w:hAnsi="Times New Roman"/>
                <w:b/>
              </w:rPr>
              <w:t>20</w:t>
            </w:r>
          </w:p>
        </w:tc>
      </w:tr>
      <w:tr w:rsidR="0061516D" w:rsidRPr="0061516D" w:rsidTr="00D355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234" w:type="dxa"/>
          <w:trHeight w:val="100"/>
        </w:trPr>
        <w:tc>
          <w:tcPr>
            <w:tcW w:w="2433" w:type="dxa"/>
            <w:gridSpan w:val="3"/>
            <w:tcBorders>
              <w:top w:val="single" w:sz="4" w:space="0" w:color="auto"/>
            </w:tcBorders>
          </w:tcPr>
          <w:p w:rsidR="007066C2" w:rsidRPr="0061516D" w:rsidRDefault="007066C2" w:rsidP="007066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268" w:rsidRPr="0061516D" w:rsidRDefault="00F51268" w:rsidP="002B7B49">
      <w:pPr>
        <w:spacing w:line="360" w:lineRule="auto"/>
        <w:rPr>
          <w:rFonts w:ascii="Times New Roman" w:hAnsi="Times New Roman"/>
          <w:sz w:val="24"/>
          <w:szCs w:val="24"/>
        </w:rPr>
        <w:sectPr w:rsidR="00F51268" w:rsidRPr="0061516D" w:rsidSect="00D355E8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X="16" w:tblpY="780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677"/>
        <w:gridCol w:w="1276"/>
        <w:gridCol w:w="1278"/>
        <w:gridCol w:w="42"/>
      </w:tblGrid>
      <w:tr w:rsidR="0061516D" w:rsidRPr="0061516D" w:rsidTr="00730E29">
        <w:trPr>
          <w:gridAfter w:val="1"/>
          <w:wAfter w:w="42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тем практических занятий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D355E8" w:rsidRPr="0061516D" w:rsidRDefault="00D355E8" w:rsidP="00730E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516D" w:rsidRPr="0061516D" w:rsidTr="00730E29">
        <w:trPr>
          <w:gridAfter w:val="1"/>
          <w:wAfter w:w="42" w:type="dxa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3семестр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 семестр</w:t>
            </w: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</w:p>
          <w:p w:rsidR="00D355E8" w:rsidRPr="0061516D" w:rsidRDefault="00D355E8" w:rsidP="00730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 xml:space="preserve"> Стоматологический осмотр пациентов.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</w:t>
            </w:r>
          </w:p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pStyle w:val="af3"/>
              <w:shd w:val="clear" w:color="auto" w:fill="FFFFFF"/>
              <w:spacing w:after="0" w:afterAutospacing="0" w:line="273" w:lineRule="atLeast"/>
            </w:pPr>
            <w:r w:rsidRPr="0061516D">
              <w:rPr>
                <w:rStyle w:val="af4"/>
                <w:b w:val="0"/>
              </w:rPr>
              <w:t>Инструменты для проведения стоматологического осмотра.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</w:t>
            </w:r>
          </w:p>
          <w:p w:rsidR="00D355E8" w:rsidRPr="0061516D" w:rsidRDefault="00D355E8" w:rsidP="00730E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pStyle w:val="a8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Международная система обозначения зубов</w:t>
            </w:r>
            <w:r w:rsidRPr="00615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</w:t>
            </w:r>
          </w:p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Определение зубных отложений.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Воспалительные заболевания тканей пародонта.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Методы диагностики состояния твердых тканей зубов.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</w:t>
            </w:r>
          </w:p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Оценка состояния слизистой оболочки полости.</w:t>
            </w:r>
          </w:p>
          <w:p w:rsidR="00D355E8" w:rsidRPr="0061516D" w:rsidRDefault="00D355E8" w:rsidP="00730E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  <w:r w:rsidR="00730E29"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</w:t>
            </w: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семестре: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</w:t>
            </w:r>
          </w:p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Функциональные обязанности гигиениста стоматологического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pStyle w:val="a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Оснащение кабинета гигиениста стоматологического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Раздел 7. </w:t>
            </w:r>
          </w:p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Работа гигиениста стоматологического в школе и в дду.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Методы профилактики стоматологических заболеваний. Стоматологическое просвещение.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Раздел 8.</w:t>
            </w:r>
          </w:p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pStyle w:val="a8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Обучение пациента правилам гигиены полости 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5.</w:t>
            </w:r>
          </w:p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Принцип подбора средств гигиены полости 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Применение фторсодержащих средств  для профилактики заболеваний полости рта.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10.</w:t>
            </w:r>
          </w:p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Реминерализующая терапия.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1516D" w:rsidRPr="0061516D" w:rsidTr="00730E29">
        <w:trPr>
          <w:gridAfter w:val="1"/>
          <w:wAfter w:w="42" w:type="dxa"/>
          <w:trHeight w:val="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61516D">
              <w:rPr>
                <w:rStyle w:val="af4"/>
                <w:rFonts w:ascii="Times New Roman" w:hAnsi="Times New Roman"/>
                <w:b w:val="0"/>
                <w:sz w:val="24"/>
                <w:szCs w:val="24"/>
              </w:rPr>
              <w:t>Герметизация фиссур.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61516D" w:rsidRPr="0061516D" w:rsidTr="00730E29">
        <w:trPr>
          <w:gridAfter w:val="1"/>
          <w:wAfter w:w="42" w:type="dxa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ИТОГО</w:t>
            </w: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в семестре: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5E8" w:rsidRPr="0061516D" w:rsidRDefault="00D355E8" w:rsidP="00730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61516D" w:rsidRPr="0061516D" w:rsidTr="00730E29">
        <w:trPr>
          <w:gridAfter w:val="1"/>
          <w:wAfter w:w="42" w:type="dxa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5E8" w:rsidRPr="0061516D" w:rsidRDefault="00D355E8" w:rsidP="00730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ИТОГО:   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30E29" w:rsidRPr="0061516D" w:rsidRDefault="00730E29" w:rsidP="00730E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61516D" w:rsidRPr="0061516D" w:rsidTr="00730E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804" w:type="dxa"/>
          <w:trHeight w:val="100"/>
        </w:trPr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D355E8" w:rsidRPr="0061516D" w:rsidRDefault="00D355E8" w:rsidP="00730E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0E29" w:rsidRPr="0061516D" w:rsidRDefault="00730E29" w:rsidP="00730E29">
      <w:pPr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5.4. Название тем практических занятий с указанием количества часов</w:t>
      </w:r>
    </w:p>
    <w:p w:rsidR="00D355E8" w:rsidRPr="0061516D" w:rsidRDefault="00D355E8" w:rsidP="00D355E8">
      <w:pPr>
        <w:rPr>
          <w:rFonts w:ascii="Times New Roman" w:hAnsi="Times New Roman"/>
          <w:b/>
          <w:sz w:val="24"/>
          <w:szCs w:val="24"/>
        </w:rPr>
      </w:pPr>
    </w:p>
    <w:p w:rsidR="00C76CC4" w:rsidRPr="0061516D" w:rsidRDefault="00C76CC4" w:rsidP="00851DAD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C76CC4" w:rsidRPr="0061516D" w:rsidSect="00D355E8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06317A" w:rsidRPr="0061516D" w:rsidRDefault="00021CEE" w:rsidP="00851D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lastRenderedPageBreak/>
        <w:t>5.5  Самостоятельная работа</w:t>
      </w:r>
      <w:r w:rsidR="00851DAD" w:rsidRPr="0061516D">
        <w:rPr>
          <w:rFonts w:ascii="Times New Roman" w:hAnsi="Times New Roman"/>
          <w:b/>
          <w:sz w:val="24"/>
          <w:szCs w:val="24"/>
        </w:rPr>
        <w:t>,</w:t>
      </w:r>
      <w:r w:rsidRPr="0061516D">
        <w:rPr>
          <w:rFonts w:ascii="Times New Roman" w:hAnsi="Times New Roman"/>
          <w:b/>
          <w:sz w:val="24"/>
          <w:szCs w:val="24"/>
        </w:rPr>
        <w:t xml:space="preserve"> обучающегося по дисциплине</w:t>
      </w:r>
    </w:p>
    <w:p w:rsidR="0006317A" w:rsidRPr="0061516D" w:rsidRDefault="0006317A" w:rsidP="0006317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6317A" w:rsidRPr="0061516D" w:rsidRDefault="0006317A" w:rsidP="0006317A">
      <w:pPr>
        <w:spacing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 xml:space="preserve">Самостоятельная работа обучающихся включает следующие виды учебной деятельности: </w:t>
      </w:r>
      <w:r w:rsidRPr="0061516D">
        <w:rPr>
          <w:rFonts w:ascii="Times New Roman" w:hAnsi="Times New Roman"/>
          <w:sz w:val="24"/>
          <w:szCs w:val="24"/>
        </w:rPr>
        <w:t>работа с учебниками и монографиями, конспектирование, упражнения, решение тестов и задач, проведение исследования, подготовка ответов на вопрос</w:t>
      </w:r>
      <w:r w:rsidR="00851DAD" w:rsidRPr="0061516D">
        <w:rPr>
          <w:rFonts w:ascii="Times New Roman" w:hAnsi="Times New Roman"/>
          <w:sz w:val="24"/>
          <w:szCs w:val="24"/>
        </w:rPr>
        <w:t>ы, подготовка презентации,</w:t>
      </w:r>
      <w:r w:rsidRPr="0061516D">
        <w:rPr>
          <w:rFonts w:ascii="Times New Roman" w:hAnsi="Times New Roman"/>
          <w:sz w:val="24"/>
          <w:szCs w:val="24"/>
        </w:rPr>
        <w:t xml:space="preserve"> реферата.</w:t>
      </w:r>
    </w:p>
    <w:p w:rsidR="0006317A" w:rsidRPr="0061516D" w:rsidRDefault="0006317A" w:rsidP="00730E29">
      <w:pPr>
        <w:jc w:val="center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Распределение самостоятельной работы студента (СРС) по видам: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133"/>
        <w:gridCol w:w="1511"/>
        <w:gridCol w:w="1365"/>
      </w:tblGrid>
      <w:tr w:rsidR="0061516D" w:rsidRPr="0061516D" w:rsidTr="00D355E8">
        <w:trPr>
          <w:trHeight w:val="842"/>
        </w:trPr>
        <w:tc>
          <w:tcPr>
            <w:tcW w:w="637" w:type="dxa"/>
            <w:vMerge w:val="restart"/>
          </w:tcPr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33" w:type="dxa"/>
            <w:vMerge w:val="restart"/>
          </w:tcPr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876" w:type="dxa"/>
            <w:gridSpan w:val="2"/>
          </w:tcPr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</w:p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в АЧ</w:t>
            </w:r>
          </w:p>
        </w:tc>
      </w:tr>
      <w:tr w:rsidR="0061516D" w:rsidRPr="0061516D" w:rsidTr="00D355E8">
        <w:trPr>
          <w:trHeight w:val="340"/>
        </w:trPr>
        <w:tc>
          <w:tcPr>
            <w:tcW w:w="637" w:type="dxa"/>
            <w:vMerge/>
          </w:tcPr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3" w:type="dxa"/>
            <w:vMerge/>
          </w:tcPr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6317A" w:rsidRPr="0061516D" w:rsidRDefault="00112013" w:rsidP="00516F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3семестр</w:t>
            </w:r>
          </w:p>
        </w:tc>
        <w:tc>
          <w:tcPr>
            <w:tcW w:w="1365" w:type="dxa"/>
          </w:tcPr>
          <w:p w:rsidR="0006317A" w:rsidRPr="0061516D" w:rsidRDefault="00112013" w:rsidP="00516F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sz w:val="24"/>
                <w:szCs w:val="24"/>
              </w:rPr>
              <w:t>4семестр</w:t>
            </w:r>
          </w:p>
        </w:tc>
      </w:tr>
      <w:tr w:rsidR="0061516D" w:rsidRPr="0061516D" w:rsidTr="00851DAD">
        <w:trPr>
          <w:trHeight w:val="697"/>
        </w:trPr>
        <w:tc>
          <w:tcPr>
            <w:tcW w:w="637" w:type="dxa"/>
          </w:tcPr>
          <w:p w:rsidR="0006317A" w:rsidRPr="0061516D" w:rsidRDefault="00112013" w:rsidP="00516F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3" w:type="dxa"/>
          </w:tcPr>
          <w:p w:rsidR="0006317A" w:rsidRPr="0061516D" w:rsidRDefault="0006317A" w:rsidP="00851DA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Работа  с учебной, научно-практической литературой, обучающими компьютерными программами</w:t>
            </w:r>
          </w:p>
        </w:tc>
        <w:tc>
          <w:tcPr>
            <w:tcW w:w="1511" w:type="dxa"/>
          </w:tcPr>
          <w:p w:rsidR="0006317A" w:rsidRPr="0061516D" w:rsidRDefault="00112013" w:rsidP="00516F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06317A" w:rsidRPr="0061516D" w:rsidRDefault="0006317A" w:rsidP="0006317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6D" w:rsidRPr="0061516D" w:rsidTr="00851DAD">
        <w:trPr>
          <w:trHeight w:val="515"/>
        </w:trPr>
        <w:tc>
          <w:tcPr>
            <w:tcW w:w="637" w:type="dxa"/>
          </w:tcPr>
          <w:p w:rsidR="0006317A" w:rsidRPr="0061516D" w:rsidRDefault="00112013" w:rsidP="00516F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2</w:t>
            </w:r>
            <w:r w:rsidR="0006317A" w:rsidRPr="00615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33" w:type="dxa"/>
          </w:tcPr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1511" w:type="dxa"/>
          </w:tcPr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06317A" w:rsidRPr="0061516D" w:rsidRDefault="00112013" w:rsidP="0006317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516D" w:rsidRPr="0061516D" w:rsidTr="00D355E8">
        <w:trPr>
          <w:trHeight w:val="419"/>
        </w:trPr>
        <w:tc>
          <w:tcPr>
            <w:tcW w:w="637" w:type="dxa"/>
          </w:tcPr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3" w:type="dxa"/>
          </w:tcPr>
          <w:p w:rsidR="0006317A" w:rsidRPr="0061516D" w:rsidRDefault="0006317A" w:rsidP="00516F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1" w:type="dxa"/>
          </w:tcPr>
          <w:p w:rsidR="0006317A" w:rsidRPr="0061516D" w:rsidRDefault="00112013" w:rsidP="00516F5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06317A" w:rsidRPr="0061516D" w:rsidRDefault="0006317A" w:rsidP="0006317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4DB" w:rsidRPr="0061516D" w:rsidRDefault="004F04DB" w:rsidP="0006317A">
      <w:pPr>
        <w:rPr>
          <w:rFonts w:ascii="Times New Roman" w:hAnsi="Times New Roman"/>
          <w:b/>
          <w:sz w:val="24"/>
          <w:szCs w:val="24"/>
        </w:rPr>
      </w:pPr>
    </w:p>
    <w:p w:rsidR="007C7A99" w:rsidRPr="0061516D" w:rsidRDefault="007C7A99" w:rsidP="00851DA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Перечень практических навыков (умений), которые необходимо освоить студенту</w:t>
      </w:r>
    </w:p>
    <w:p w:rsidR="007C7A99" w:rsidRPr="0061516D" w:rsidRDefault="007C7A99" w:rsidP="00851DAD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7C7A99" w:rsidRPr="0061516D" w:rsidRDefault="007C7A99" w:rsidP="00730E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23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1. Проведение    стоматологического    обследования    детей    различного возраста и взрослых.</w:t>
      </w:r>
    </w:p>
    <w:p w:rsidR="007C7A99" w:rsidRPr="0061516D" w:rsidRDefault="007C7A99" w:rsidP="00730E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9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2. Определение состояния твердых тканей зубов  с помощью индексов КПУ, кп зубов и поверхностей.</w:t>
      </w:r>
    </w:p>
    <w:p w:rsidR="007C7A99" w:rsidRPr="0061516D" w:rsidRDefault="007C7A99" w:rsidP="00730E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9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3.Определение состояния тканей пародонта с помощью индексов </w:t>
      </w:r>
      <w:r w:rsidRPr="0061516D">
        <w:rPr>
          <w:rFonts w:ascii="Times New Roman" w:hAnsi="Times New Roman"/>
          <w:sz w:val="24"/>
          <w:szCs w:val="24"/>
          <w:lang w:val="en-US"/>
        </w:rPr>
        <w:t>CPITN</w:t>
      </w:r>
      <w:r w:rsidRPr="0061516D">
        <w:rPr>
          <w:rFonts w:ascii="Times New Roman" w:hAnsi="Times New Roman"/>
          <w:sz w:val="24"/>
          <w:szCs w:val="24"/>
        </w:rPr>
        <w:t>, РМА и др.</w:t>
      </w:r>
    </w:p>
    <w:p w:rsidR="007C7A99" w:rsidRPr="0061516D" w:rsidRDefault="007C7A99" w:rsidP="00730E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  4.Определение   гигиенического   состояния   полости   рта   с   помощью индексов Федорова-Володкиной,  Грин- Вермиллиону, РНР и др.</w:t>
      </w:r>
    </w:p>
    <w:p w:rsidR="007C7A99" w:rsidRPr="0061516D" w:rsidRDefault="007C7A99" w:rsidP="00730E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 5.Проведение методики витального окрашивания очагов деминерализации эмали.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 6.</w:t>
      </w:r>
      <w:r w:rsidR="007C7A99" w:rsidRPr="0061516D">
        <w:rPr>
          <w:rFonts w:ascii="Times New Roman" w:hAnsi="Times New Roman"/>
          <w:sz w:val="24"/>
          <w:szCs w:val="24"/>
        </w:rPr>
        <w:t>Осуществление индивидуального подбора средств гигиены полости ртапациенту.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0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 7.</w:t>
      </w:r>
      <w:r w:rsidR="007C7A99" w:rsidRPr="0061516D">
        <w:rPr>
          <w:rFonts w:ascii="Times New Roman" w:hAnsi="Times New Roman"/>
          <w:sz w:val="24"/>
          <w:szCs w:val="24"/>
        </w:rPr>
        <w:t>Выполнение различных методов чистки зубов на фантомах.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9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 8.</w:t>
      </w:r>
      <w:r w:rsidR="007C7A99" w:rsidRPr="0061516D">
        <w:rPr>
          <w:rFonts w:ascii="Times New Roman" w:hAnsi="Times New Roman"/>
          <w:sz w:val="24"/>
          <w:szCs w:val="24"/>
        </w:rPr>
        <w:t>Обучение детей различного возраста чистке зубов индивидуально и в группе.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6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 9.</w:t>
      </w:r>
      <w:r w:rsidR="007C7A99" w:rsidRPr="0061516D">
        <w:rPr>
          <w:rFonts w:ascii="Times New Roman" w:hAnsi="Times New Roman"/>
          <w:sz w:val="24"/>
          <w:szCs w:val="24"/>
        </w:rPr>
        <w:t>Проведение контролируемой чистки зубов.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10.</w:t>
      </w:r>
      <w:r w:rsidR="007C7A99" w:rsidRPr="0061516D">
        <w:rPr>
          <w:rFonts w:ascii="Times New Roman" w:hAnsi="Times New Roman"/>
          <w:sz w:val="24"/>
          <w:szCs w:val="24"/>
        </w:rPr>
        <w:t>Применение флоссов, эликсиров, ёршиков и обучение пациента методике их использования.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11</w:t>
      </w:r>
      <w:r w:rsidR="00730E29" w:rsidRPr="0061516D">
        <w:rPr>
          <w:rFonts w:ascii="Times New Roman" w:hAnsi="Times New Roman"/>
          <w:sz w:val="24"/>
          <w:szCs w:val="24"/>
        </w:rPr>
        <w:t xml:space="preserve">. </w:t>
      </w:r>
      <w:r w:rsidR="007C7A99" w:rsidRPr="0061516D">
        <w:rPr>
          <w:rFonts w:ascii="Times New Roman" w:hAnsi="Times New Roman"/>
          <w:sz w:val="24"/>
          <w:szCs w:val="24"/>
        </w:rPr>
        <w:t>Применение реминерализирующих средств индивидуально и в группе детей.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4"/>
          <w:sz w:val="24"/>
          <w:szCs w:val="24"/>
        </w:rPr>
      </w:pPr>
      <w:r w:rsidRPr="0061516D">
        <w:rPr>
          <w:rFonts w:ascii="Times New Roman" w:hAnsi="Times New Roman"/>
          <w:spacing w:val="-1"/>
          <w:sz w:val="24"/>
          <w:szCs w:val="24"/>
        </w:rPr>
        <w:t xml:space="preserve">    12</w:t>
      </w:r>
      <w:r w:rsidR="00730E29" w:rsidRPr="0061516D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7C7A99" w:rsidRPr="0061516D">
        <w:rPr>
          <w:rFonts w:ascii="Times New Roman" w:hAnsi="Times New Roman"/>
          <w:spacing w:val="-1"/>
          <w:sz w:val="24"/>
          <w:szCs w:val="24"/>
        </w:rPr>
        <w:t xml:space="preserve">Применение фторид содержащих растворов в различных концентрациях </w:t>
      </w:r>
      <w:r w:rsidR="007C7A99" w:rsidRPr="0061516D">
        <w:rPr>
          <w:rFonts w:ascii="Times New Roman" w:hAnsi="Times New Roman"/>
          <w:sz w:val="24"/>
          <w:szCs w:val="24"/>
        </w:rPr>
        <w:lastRenderedPageBreak/>
        <w:t>индивидуально и в группе детей.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6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13</w:t>
      </w:r>
      <w:r w:rsidR="00730E29" w:rsidRPr="0061516D">
        <w:rPr>
          <w:rFonts w:ascii="Times New Roman" w:hAnsi="Times New Roman"/>
          <w:sz w:val="24"/>
          <w:szCs w:val="24"/>
        </w:rPr>
        <w:t xml:space="preserve">. </w:t>
      </w:r>
      <w:r w:rsidR="007C7A99" w:rsidRPr="0061516D">
        <w:rPr>
          <w:rFonts w:ascii="Times New Roman" w:hAnsi="Times New Roman"/>
          <w:sz w:val="24"/>
          <w:szCs w:val="24"/>
        </w:rPr>
        <w:t>Покрытие зубов фторидсодержащим лаком и гелем.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6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14</w:t>
      </w:r>
      <w:r w:rsidR="00730E29" w:rsidRPr="0061516D">
        <w:rPr>
          <w:rFonts w:ascii="Times New Roman" w:hAnsi="Times New Roman"/>
          <w:sz w:val="24"/>
          <w:szCs w:val="24"/>
        </w:rPr>
        <w:t xml:space="preserve">. </w:t>
      </w:r>
      <w:r w:rsidR="007C7A99" w:rsidRPr="0061516D">
        <w:rPr>
          <w:rFonts w:ascii="Times New Roman" w:hAnsi="Times New Roman"/>
          <w:sz w:val="24"/>
          <w:szCs w:val="24"/>
        </w:rPr>
        <w:t>Герметизация фиссур зубов.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7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    15</w:t>
      </w:r>
      <w:r w:rsidR="00730E29" w:rsidRPr="0061516D">
        <w:rPr>
          <w:rFonts w:ascii="Times New Roman" w:hAnsi="Times New Roman"/>
          <w:sz w:val="24"/>
          <w:szCs w:val="24"/>
        </w:rPr>
        <w:t xml:space="preserve">. </w:t>
      </w:r>
      <w:r w:rsidR="007C7A99" w:rsidRPr="0061516D">
        <w:rPr>
          <w:rFonts w:ascii="Times New Roman" w:hAnsi="Times New Roman"/>
          <w:sz w:val="24"/>
          <w:szCs w:val="24"/>
        </w:rPr>
        <w:t>Удаление над- и поддесневых минерализованных зубных отложений.</w:t>
      </w:r>
    </w:p>
    <w:p w:rsidR="007C7A99" w:rsidRPr="0061516D" w:rsidRDefault="004F04DB" w:rsidP="00730E29">
      <w:pPr>
        <w:widowControl w:val="0"/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418" w:lineRule="exact"/>
        <w:jc w:val="both"/>
        <w:rPr>
          <w:rFonts w:ascii="Times New Roman" w:hAnsi="Times New Roman"/>
          <w:spacing w:val="-16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16</w:t>
      </w:r>
      <w:r w:rsidR="00730E29" w:rsidRPr="0061516D">
        <w:rPr>
          <w:rFonts w:ascii="Times New Roman" w:hAnsi="Times New Roman"/>
          <w:sz w:val="24"/>
          <w:szCs w:val="24"/>
        </w:rPr>
        <w:t xml:space="preserve">. </w:t>
      </w:r>
      <w:r w:rsidR="007C7A99" w:rsidRPr="0061516D">
        <w:rPr>
          <w:rFonts w:ascii="Times New Roman" w:hAnsi="Times New Roman"/>
          <w:sz w:val="24"/>
          <w:szCs w:val="24"/>
        </w:rPr>
        <w:t>Проведение беседы с детьми различного возраста и их родителями о правилах чистки зубов и выборе средств гигиены.</w:t>
      </w:r>
    </w:p>
    <w:p w:rsidR="006749E8" w:rsidRPr="0061516D" w:rsidRDefault="006749E8" w:rsidP="00730E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67F2" w:rsidRPr="0061516D" w:rsidRDefault="00A767F2" w:rsidP="00332E1D">
      <w:pPr>
        <w:spacing w:after="0" w:line="360" w:lineRule="auto"/>
        <w:rPr>
          <w:rFonts w:ascii="Times New Roman" w:hAnsi="Times New Roman"/>
          <w:sz w:val="24"/>
          <w:szCs w:val="24"/>
        </w:rPr>
        <w:sectPr w:rsidR="00A767F2" w:rsidRPr="0061516D" w:rsidSect="00D355E8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332E1D" w:rsidRPr="0061516D" w:rsidRDefault="0047725E" w:rsidP="00CC4AEB">
      <w:pPr>
        <w:pStyle w:val="4"/>
        <w:numPr>
          <w:ilvl w:val="0"/>
          <w:numId w:val="10"/>
        </w:numPr>
        <w:shd w:val="clear" w:color="auto" w:fill="auto"/>
        <w:tabs>
          <w:tab w:val="left" w:pos="-567"/>
        </w:tabs>
        <w:spacing w:line="360" w:lineRule="auto"/>
        <w:ind w:left="0" w:hanging="284"/>
        <w:jc w:val="center"/>
        <w:rPr>
          <w:bCs w:val="0"/>
          <w:sz w:val="24"/>
          <w:szCs w:val="24"/>
          <w:shd w:val="clear" w:color="auto" w:fill="FFFFFF"/>
        </w:rPr>
      </w:pPr>
      <w:r w:rsidRPr="0061516D">
        <w:rPr>
          <w:sz w:val="24"/>
          <w:szCs w:val="24"/>
        </w:rPr>
        <w:lastRenderedPageBreak/>
        <w:t>ТЕКУЩИЙ КОНТРОЛЬ УСПЕВАЕМОСТИ И ПРОМЕЖУТОЧНАЯ АТТЕСТАЦИЯ</w:t>
      </w:r>
      <w:r w:rsidR="00332E1D" w:rsidRPr="0061516D">
        <w:rPr>
          <w:sz w:val="24"/>
          <w:szCs w:val="24"/>
        </w:rPr>
        <w:t xml:space="preserve"> ПО ИТОГАМ ОСВОЕНИЯ ДИСЦИПЛИНЫ</w:t>
      </w:r>
    </w:p>
    <w:p w:rsidR="00380923" w:rsidRPr="0061516D" w:rsidRDefault="00380923" w:rsidP="00380923">
      <w:pPr>
        <w:pStyle w:val="4"/>
        <w:shd w:val="clear" w:color="auto" w:fill="auto"/>
        <w:tabs>
          <w:tab w:val="left" w:pos="-567"/>
        </w:tabs>
        <w:spacing w:line="360" w:lineRule="auto"/>
        <w:ind w:firstLine="0"/>
        <w:rPr>
          <w:bCs w:val="0"/>
          <w:sz w:val="24"/>
          <w:szCs w:val="24"/>
          <w:shd w:val="clear" w:color="auto" w:fill="FFFFFF"/>
        </w:rPr>
      </w:pPr>
    </w:p>
    <w:p w:rsidR="000C1DD2" w:rsidRPr="0061516D" w:rsidRDefault="000C1DD2" w:rsidP="00CC4AEB">
      <w:pPr>
        <w:pStyle w:val="4"/>
        <w:numPr>
          <w:ilvl w:val="1"/>
          <w:numId w:val="10"/>
        </w:numPr>
        <w:shd w:val="clear" w:color="auto" w:fill="auto"/>
        <w:tabs>
          <w:tab w:val="left" w:pos="-567"/>
        </w:tabs>
        <w:spacing w:line="360" w:lineRule="auto"/>
        <w:jc w:val="left"/>
        <w:rPr>
          <w:sz w:val="24"/>
          <w:szCs w:val="24"/>
        </w:rPr>
      </w:pPr>
      <w:r w:rsidRPr="0061516D">
        <w:rPr>
          <w:sz w:val="24"/>
          <w:szCs w:val="24"/>
        </w:rPr>
        <w:t xml:space="preserve"> Текущий контроль успеваемости </w:t>
      </w:r>
    </w:p>
    <w:p w:rsidR="004F6A87" w:rsidRPr="0061516D" w:rsidRDefault="000C1DD2" w:rsidP="00182B37">
      <w:pPr>
        <w:pStyle w:val="4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 w:rsidRPr="0061516D">
        <w:rPr>
          <w:b w:val="0"/>
          <w:sz w:val="24"/>
          <w:szCs w:val="24"/>
        </w:rPr>
        <w:t xml:space="preserve">Для текущего контроля </w:t>
      </w:r>
      <w:r w:rsidR="004F6A87" w:rsidRPr="0061516D">
        <w:rPr>
          <w:b w:val="0"/>
          <w:sz w:val="24"/>
          <w:szCs w:val="24"/>
        </w:rPr>
        <w:t xml:space="preserve">успеваемости </w:t>
      </w:r>
      <w:r w:rsidRPr="0061516D">
        <w:rPr>
          <w:b w:val="0"/>
          <w:sz w:val="24"/>
          <w:szCs w:val="24"/>
        </w:rPr>
        <w:t>при проведении</w:t>
      </w:r>
      <w:r w:rsidR="004F6A87" w:rsidRPr="0061516D">
        <w:rPr>
          <w:sz w:val="24"/>
          <w:szCs w:val="24"/>
        </w:rPr>
        <w:t>ПРАКТИЧЕСКОГО ЗАНЯТИЯ</w:t>
      </w:r>
      <w:r w:rsidR="004F6A87" w:rsidRPr="0061516D">
        <w:rPr>
          <w:b w:val="0"/>
          <w:sz w:val="24"/>
          <w:szCs w:val="24"/>
        </w:rPr>
        <w:t xml:space="preserve"> по дисциплине используют следующие оценочные средства:</w:t>
      </w:r>
    </w:p>
    <w:p w:rsidR="004F6A87" w:rsidRPr="0061516D" w:rsidRDefault="00F2031C" w:rsidP="004F6A87">
      <w:pPr>
        <w:pStyle w:val="4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rect id="Rectangle 19" o:spid="_x0000_s1026" style="position:absolute;left:0;text-align:left;margin-left:28.95pt;margin-top:13.75pt;width:401.25pt;height:30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"/>
        </w:pict>
      </w:r>
    </w:p>
    <w:p w:rsidR="004F6A87" w:rsidRPr="0061516D" w:rsidRDefault="004F6A87" w:rsidP="00CC4AEB">
      <w:pPr>
        <w:pStyle w:val="4"/>
        <w:numPr>
          <w:ilvl w:val="0"/>
          <w:numId w:val="18"/>
        </w:numPr>
        <w:shd w:val="clear" w:color="auto" w:fill="auto"/>
        <w:tabs>
          <w:tab w:val="left" w:pos="-567"/>
        </w:tabs>
        <w:spacing w:line="360" w:lineRule="auto"/>
        <w:jc w:val="center"/>
        <w:rPr>
          <w:b w:val="0"/>
          <w:sz w:val="24"/>
          <w:szCs w:val="24"/>
        </w:rPr>
      </w:pPr>
      <w:r w:rsidRPr="0061516D">
        <w:rPr>
          <w:b w:val="0"/>
          <w:sz w:val="24"/>
          <w:szCs w:val="24"/>
        </w:rPr>
        <w:t xml:space="preserve">Собеседование по вопросам темы практического занятия </w:t>
      </w:r>
      <w:r w:rsidRPr="0061516D">
        <w:rPr>
          <w:sz w:val="24"/>
          <w:szCs w:val="24"/>
        </w:rPr>
        <w:t xml:space="preserve">– </w:t>
      </w:r>
      <w:r w:rsidRPr="0061516D">
        <w:rPr>
          <w:b w:val="0"/>
          <w:sz w:val="24"/>
          <w:szCs w:val="24"/>
        </w:rPr>
        <w:t>устно</w:t>
      </w:r>
    </w:p>
    <w:p w:rsidR="004F6A87" w:rsidRPr="0061516D" w:rsidRDefault="004F6A87" w:rsidP="004F6A87">
      <w:pPr>
        <w:pStyle w:val="4"/>
        <w:shd w:val="clear" w:color="auto" w:fill="auto"/>
        <w:tabs>
          <w:tab w:val="left" w:pos="-851"/>
        </w:tabs>
        <w:spacing w:line="360" w:lineRule="auto"/>
        <w:ind w:left="-851" w:right="-285" w:firstLine="0"/>
        <w:jc w:val="center"/>
        <w:rPr>
          <w:sz w:val="24"/>
        </w:rPr>
      </w:pPr>
    </w:p>
    <w:p w:rsidR="00182B37" w:rsidRPr="0061516D" w:rsidRDefault="00182B37" w:rsidP="00851DAD">
      <w:pPr>
        <w:pStyle w:val="af3"/>
        <w:tabs>
          <w:tab w:val="left" w:pos="-142"/>
        </w:tabs>
        <w:spacing w:before="0" w:beforeAutospacing="0" w:after="0" w:afterAutospacing="0" w:line="276" w:lineRule="auto"/>
        <w:jc w:val="both"/>
      </w:pPr>
    </w:p>
    <w:p w:rsidR="004F6A87" w:rsidRPr="0061516D" w:rsidRDefault="004F6A87" w:rsidP="004F6A87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0"/>
        </w:rPr>
      </w:pPr>
      <w:r w:rsidRPr="0061516D">
        <w:rPr>
          <w:rFonts w:ascii="Times New Roman" w:hAnsi="Times New Roman"/>
          <w:b/>
          <w:sz w:val="24"/>
          <w:szCs w:val="20"/>
        </w:rPr>
        <w:t xml:space="preserve">Критерии оценки текущего контроля </w:t>
      </w:r>
      <w:r w:rsidR="0047725E" w:rsidRPr="0061516D">
        <w:rPr>
          <w:rFonts w:ascii="Times New Roman" w:hAnsi="Times New Roman"/>
          <w:b/>
          <w:sz w:val="24"/>
          <w:szCs w:val="20"/>
        </w:rPr>
        <w:t>успеваемости</w:t>
      </w:r>
    </w:p>
    <w:p w:rsidR="004F6A87" w:rsidRPr="0061516D" w:rsidRDefault="004F6A87" w:rsidP="004F6A87">
      <w:pPr>
        <w:tabs>
          <w:tab w:val="left" w:pos="2579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0"/>
        </w:rPr>
        <w:t>(</w:t>
      </w:r>
      <w:r w:rsidRPr="0061516D">
        <w:rPr>
          <w:rFonts w:ascii="Times New Roman" w:hAnsi="Times New Roman"/>
          <w:b/>
          <w:sz w:val="24"/>
          <w:szCs w:val="24"/>
        </w:rPr>
        <w:t>собеседование по вопросам темы практического занятия</w:t>
      </w:r>
      <w:r w:rsidRPr="0061516D">
        <w:rPr>
          <w:rFonts w:ascii="Times New Roman" w:hAnsi="Times New Roman"/>
          <w:b/>
          <w:sz w:val="24"/>
          <w:szCs w:val="20"/>
        </w:rPr>
        <w:t>):</w:t>
      </w:r>
    </w:p>
    <w:p w:rsidR="004F6A87" w:rsidRPr="0061516D" w:rsidRDefault="004F6A87" w:rsidP="004F6A87">
      <w:pPr>
        <w:pStyle w:val="4"/>
        <w:shd w:val="clear" w:color="auto" w:fill="auto"/>
        <w:tabs>
          <w:tab w:val="left" w:pos="-851"/>
        </w:tabs>
        <w:spacing w:line="360" w:lineRule="auto"/>
        <w:ind w:right="-285" w:firstLine="0"/>
        <w:rPr>
          <w:b w:val="0"/>
          <w:sz w:val="24"/>
        </w:rPr>
      </w:pPr>
    </w:p>
    <w:p w:rsidR="004F6A87" w:rsidRPr="0061516D" w:rsidRDefault="004F6A87" w:rsidP="00CC4AEB">
      <w:pPr>
        <w:pStyle w:val="4"/>
        <w:numPr>
          <w:ilvl w:val="0"/>
          <w:numId w:val="19"/>
        </w:numPr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  <w:r w:rsidRPr="0061516D">
        <w:rPr>
          <w:b w:val="0"/>
          <w:sz w:val="24"/>
          <w:szCs w:val="24"/>
          <w:u w:val="single"/>
        </w:rPr>
        <w:t>«Отлично»:</w:t>
      </w:r>
    </w:p>
    <w:p w:rsidR="004F6A87" w:rsidRPr="0061516D" w:rsidRDefault="004F6A87" w:rsidP="004F6A87">
      <w:pPr>
        <w:pStyle w:val="4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  <w:r w:rsidRPr="0061516D">
        <w:rPr>
          <w:b w:val="0"/>
          <w:sz w:val="24"/>
          <w:szCs w:val="24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4F6A87" w:rsidRPr="0061516D" w:rsidRDefault="004F6A87" w:rsidP="004F6A87">
      <w:pPr>
        <w:pStyle w:val="4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</w:p>
    <w:p w:rsidR="004F6A87" w:rsidRPr="0061516D" w:rsidRDefault="004F6A87" w:rsidP="00CC4AEB">
      <w:pPr>
        <w:pStyle w:val="4"/>
        <w:numPr>
          <w:ilvl w:val="0"/>
          <w:numId w:val="19"/>
        </w:numPr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  <w:r w:rsidRPr="0061516D">
        <w:rPr>
          <w:b w:val="0"/>
          <w:sz w:val="24"/>
          <w:szCs w:val="24"/>
          <w:u w:val="single"/>
        </w:rPr>
        <w:t xml:space="preserve">«Хорошо»: </w:t>
      </w:r>
    </w:p>
    <w:p w:rsidR="004F6A87" w:rsidRPr="0061516D" w:rsidRDefault="004F6A87" w:rsidP="004F6A87">
      <w:pPr>
        <w:pStyle w:val="4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  <w:r w:rsidRPr="0061516D">
        <w:rPr>
          <w:b w:val="0"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:rsidR="004F6A87" w:rsidRPr="0061516D" w:rsidRDefault="004F6A87" w:rsidP="004F6A87">
      <w:pPr>
        <w:pStyle w:val="4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</w:p>
    <w:p w:rsidR="004F6A87" w:rsidRPr="0061516D" w:rsidRDefault="004F6A87" w:rsidP="00CC4AEB">
      <w:pPr>
        <w:pStyle w:val="4"/>
        <w:numPr>
          <w:ilvl w:val="0"/>
          <w:numId w:val="19"/>
        </w:numPr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  <w:r w:rsidRPr="0061516D">
        <w:rPr>
          <w:b w:val="0"/>
          <w:sz w:val="24"/>
          <w:szCs w:val="24"/>
          <w:u w:val="single"/>
        </w:rPr>
        <w:t>«Удовлетворительно»:</w:t>
      </w:r>
    </w:p>
    <w:p w:rsidR="004F6A87" w:rsidRPr="0061516D" w:rsidRDefault="004F6A87" w:rsidP="004F6A87">
      <w:pPr>
        <w:pStyle w:val="4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  <w:r w:rsidRPr="0061516D">
        <w:rPr>
          <w:b w:val="0"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:rsidR="004F6A87" w:rsidRPr="0061516D" w:rsidRDefault="004F6A87" w:rsidP="004F6A87">
      <w:pPr>
        <w:pStyle w:val="4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</w:p>
    <w:p w:rsidR="004F6A87" w:rsidRPr="0061516D" w:rsidRDefault="004F6A87" w:rsidP="00CC4AEB">
      <w:pPr>
        <w:pStyle w:val="4"/>
        <w:numPr>
          <w:ilvl w:val="0"/>
          <w:numId w:val="19"/>
        </w:numPr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  <w:r w:rsidRPr="0061516D">
        <w:rPr>
          <w:b w:val="0"/>
          <w:sz w:val="24"/>
          <w:szCs w:val="24"/>
          <w:u w:val="single"/>
        </w:rPr>
        <w:t xml:space="preserve">«Неудовлетворительно»: </w:t>
      </w:r>
    </w:p>
    <w:p w:rsidR="004F6A87" w:rsidRPr="0061516D" w:rsidRDefault="004F6A87" w:rsidP="00182B37">
      <w:pPr>
        <w:pStyle w:val="4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  <w:r w:rsidRPr="0061516D">
        <w:rPr>
          <w:b w:val="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182B37" w:rsidRPr="0061516D" w:rsidRDefault="00182B37" w:rsidP="003B0585">
      <w:pPr>
        <w:pStyle w:val="4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</w:p>
    <w:p w:rsidR="004F6A87" w:rsidRPr="0061516D" w:rsidRDefault="000C1DD2" w:rsidP="00182B37">
      <w:pPr>
        <w:pStyle w:val="4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 w:rsidRPr="0061516D">
        <w:rPr>
          <w:b w:val="0"/>
          <w:sz w:val="24"/>
          <w:szCs w:val="24"/>
        </w:rPr>
        <w:t xml:space="preserve">В </w:t>
      </w:r>
      <w:r w:rsidR="004F6A87" w:rsidRPr="0061516D">
        <w:rPr>
          <w:b w:val="0"/>
          <w:sz w:val="24"/>
          <w:szCs w:val="24"/>
        </w:rPr>
        <w:t xml:space="preserve">конце каждого </w:t>
      </w:r>
      <w:r w:rsidR="004F6A87" w:rsidRPr="0061516D">
        <w:rPr>
          <w:sz w:val="24"/>
          <w:szCs w:val="24"/>
        </w:rPr>
        <w:t xml:space="preserve">РАЗДЕЛА </w:t>
      </w:r>
      <w:r w:rsidR="000B79DF" w:rsidRPr="0061516D">
        <w:rPr>
          <w:b w:val="0"/>
          <w:sz w:val="24"/>
          <w:szCs w:val="24"/>
        </w:rPr>
        <w:t xml:space="preserve">дисциплины </w:t>
      </w:r>
      <w:r w:rsidRPr="0061516D">
        <w:rPr>
          <w:b w:val="0"/>
          <w:sz w:val="24"/>
          <w:szCs w:val="24"/>
        </w:rPr>
        <w:t xml:space="preserve">для </w:t>
      </w:r>
      <w:r w:rsidR="000B79DF" w:rsidRPr="0061516D">
        <w:rPr>
          <w:b w:val="0"/>
          <w:sz w:val="24"/>
          <w:szCs w:val="24"/>
        </w:rPr>
        <w:t xml:space="preserve">контроля успеваемости </w:t>
      </w:r>
      <w:r w:rsidR="004F6A87" w:rsidRPr="0061516D">
        <w:rPr>
          <w:b w:val="0"/>
          <w:sz w:val="24"/>
          <w:szCs w:val="24"/>
        </w:rPr>
        <w:t>используют следующие оценочные средства:</w:t>
      </w:r>
    </w:p>
    <w:p w:rsidR="004F6A87" w:rsidRPr="0061516D" w:rsidRDefault="00F2031C" w:rsidP="004F6A87">
      <w:pPr>
        <w:pStyle w:val="4"/>
        <w:shd w:val="clear" w:color="auto" w:fill="auto"/>
        <w:tabs>
          <w:tab w:val="left" w:pos="-851"/>
        </w:tabs>
        <w:spacing w:line="360" w:lineRule="auto"/>
        <w:ind w:left="-851" w:right="-285" w:firstLine="0"/>
        <w:jc w:val="center"/>
        <w:rPr>
          <w:sz w:val="24"/>
        </w:rPr>
      </w:pPr>
      <w:r>
        <w:rPr>
          <w:noProof/>
          <w:sz w:val="24"/>
          <w:szCs w:val="24"/>
        </w:rPr>
        <w:pict>
          <v:rect id="Rectangle 20" o:spid="_x0000_s1037" style="position:absolute;left:0;text-align:left;margin-left:107.7pt;margin-top:12.55pt;width:271.5pt;height:3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"/>
        </w:pict>
      </w:r>
    </w:p>
    <w:p w:rsidR="004F6A87" w:rsidRPr="0061516D" w:rsidRDefault="004F6A87" w:rsidP="00CC4AEB">
      <w:pPr>
        <w:pStyle w:val="a8"/>
        <w:numPr>
          <w:ilvl w:val="0"/>
          <w:numId w:val="17"/>
        </w:numPr>
        <w:tabs>
          <w:tab w:val="left" w:pos="257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Вопросы тестового контроля – письменно</w:t>
      </w:r>
      <w:r w:rsidR="00516F57" w:rsidRPr="0061516D">
        <w:rPr>
          <w:rFonts w:ascii="Times New Roman" w:hAnsi="Times New Roman"/>
          <w:sz w:val="24"/>
          <w:szCs w:val="24"/>
        </w:rPr>
        <w:t>.</w:t>
      </w:r>
    </w:p>
    <w:p w:rsidR="004F6A87" w:rsidRPr="0061516D" w:rsidRDefault="004F6A87" w:rsidP="004F6A87">
      <w:pPr>
        <w:jc w:val="center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ТЕКУЩИЙ КОНТРОЛЬ УСПЕВАЕМОСТИ – ТЕСТЫ</w:t>
      </w:r>
    </w:p>
    <w:p w:rsidR="004F6A87" w:rsidRPr="0061516D" w:rsidRDefault="00730E29" w:rsidP="004F6A87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Раздел 3</w:t>
      </w:r>
      <w:r w:rsidR="004F6A87" w:rsidRPr="0061516D">
        <w:rPr>
          <w:rFonts w:ascii="Times New Roman" w:hAnsi="Times New Roman"/>
          <w:b/>
          <w:sz w:val="24"/>
          <w:szCs w:val="24"/>
        </w:rPr>
        <w:t xml:space="preserve">. </w:t>
      </w:r>
      <w:r w:rsidRPr="0061516D">
        <w:rPr>
          <w:rFonts w:ascii="Times New Roman" w:hAnsi="Times New Roman"/>
          <w:b/>
          <w:bCs/>
          <w:sz w:val="24"/>
          <w:szCs w:val="24"/>
        </w:rPr>
        <w:t>Поверхностные образования на зубах и зубные отложения.</w:t>
      </w:r>
    </w:p>
    <w:p w:rsidR="00D149D8" w:rsidRPr="0061516D" w:rsidRDefault="00D149D8" w:rsidP="00D149D8">
      <w:pPr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1516D">
        <w:rPr>
          <w:rFonts w:ascii="Times New Roman" w:hAnsi="Times New Roman"/>
          <w:sz w:val="24"/>
          <w:szCs w:val="24"/>
        </w:rPr>
        <w:t xml:space="preserve">Коды контролируемых компетенций: </w:t>
      </w:r>
      <w:r w:rsidRPr="0061516D">
        <w:rPr>
          <w:rFonts w:ascii="Times New Roman" w:hAnsi="Times New Roman"/>
          <w:sz w:val="24"/>
          <w:szCs w:val="24"/>
          <w:lang w:eastAsia="en-US"/>
        </w:rPr>
        <w:t>ОК-1, ОПК-6, ПК-1</w:t>
      </w:r>
    </w:p>
    <w:p w:rsidR="00D149D8" w:rsidRPr="0061516D" w:rsidRDefault="00D149D8" w:rsidP="00D149D8">
      <w:pPr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303FD" w:rsidRPr="0061516D" w:rsidRDefault="00D149D8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1</w:t>
      </w:r>
      <w:r w:rsidR="00C303FD" w:rsidRPr="0061516D">
        <w:rPr>
          <w:rFonts w:ascii="Times New Roman" w:hAnsi="Times New Roman"/>
          <w:b/>
          <w:sz w:val="24"/>
          <w:szCs w:val="24"/>
        </w:rPr>
        <w:t>. Для выявления зубного налёта используется метод: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а) зондирования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б) окрашивания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в) ультрафиолетовый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i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г) рентгенологический</w:t>
      </w:r>
    </w:p>
    <w:p w:rsidR="00C303FD" w:rsidRPr="0061516D" w:rsidRDefault="00D149D8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2</w:t>
      </w:r>
      <w:r w:rsidR="00C303FD" w:rsidRPr="0061516D">
        <w:rPr>
          <w:rFonts w:ascii="Times New Roman" w:hAnsi="Times New Roman"/>
          <w:b/>
          <w:sz w:val="24"/>
          <w:szCs w:val="24"/>
        </w:rPr>
        <w:t>. Для окрашивания зубного налёта используется раствор: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а) метиленового синего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б) Шиллера - Писарева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в) фуксина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г) эритрозина</w:t>
      </w:r>
    </w:p>
    <w:p w:rsidR="00C303FD" w:rsidRPr="0061516D" w:rsidRDefault="00D149D8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3</w:t>
      </w:r>
      <w:r w:rsidR="00C303FD" w:rsidRPr="0061516D">
        <w:rPr>
          <w:rFonts w:ascii="Times New Roman" w:hAnsi="Times New Roman"/>
          <w:b/>
          <w:sz w:val="24"/>
          <w:szCs w:val="24"/>
        </w:rPr>
        <w:t>. У ребёнка 5 - 6 лет гигиеническое состояние рта оценивают с помощью индекса: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а) папилярно-маргинально-альвеолярного (РМА)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б) Фёдорова - Володкиной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в) ИГР-У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г) КПУ</w:t>
      </w:r>
    </w:p>
    <w:p w:rsidR="00C303FD" w:rsidRPr="0061516D" w:rsidRDefault="00D149D8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4</w:t>
      </w:r>
      <w:r w:rsidR="00C303FD" w:rsidRPr="0061516D">
        <w:rPr>
          <w:rFonts w:ascii="Times New Roman" w:hAnsi="Times New Roman"/>
          <w:b/>
          <w:sz w:val="24"/>
          <w:szCs w:val="24"/>
        </w:rPr>
        <w:t>. При определении гигиенического состояния полости рта с помощью индекса Фёдорова - Володкиной окрашиваются: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а) вестибулярные поверхности верхних 6 фронтальных зубов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б) вестибулярные поверхности нижних 6 фронтальных зубов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в) язычные поверхности верхних 6 фронтальных зубов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i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г) язычные поверхности нижних 6 фронтальных зубов</w:t>
      </w:r>
    </w:p>
    <w:p w:rsidR="00C303FD" w:rsidRPr="0061516D" w:rsidRDefault="00D149D8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lastRenderedPageBreak/>
        <w:t>5</w:t>
      </w:r>
      <w:r w:rsidR="00C303FD" w:rsidRPr="0061516D">
        <w:rPr>
          <w:rFonts w:ascii="Times New Roman" w:hAnsi="Times New Roman"/>
          <w:b/>
          <w:sz w:val="24"/>
          <w:szCs w:val="24"/>
        </w:rPr>
        <w:t>. Источником минерализации для образования наддесневого зубного камня является: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а) ротовая жидкость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б) десневая жидкость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в) питьевая вода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i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г) пища</w:t>
      </w:r>
    </w:p>
    <w:p w:rsidR="00C303FD" w:rsidRPr="0061516D" w:rsidRDefault="00D149D8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6</w:t>
      </w:r>
      <w:r w:rsidR="00C303FD" w:rsidRPr="0061516D">
        <w:rPr>
          <w:rFonts w:ascii="Times New Roman" w:hAnsi="Times New Roman"/>
          <w:b/>
          <w:sz w:val="24"/>
          <w:szCs w:val="24"/>
        </w:rPr>
        <w:t xml:space="preserve">. К минерализированным зубным отложениям относится: 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а) мягкий зубной налёт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б) зубной камень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в) кутикула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i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г) пелликула</w:t>
      </w:r>
    </w:p>
    <w:p w:rsidR="00C303FD" w:rsidRPr="0061516D" w:rsidRDefault="00D149D8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7</w:t>
      </w:r>
      <w:r w:rsidR="00C303FD" w:rsidRPr="0061516D">
        <w:rPr>
          <w:rFonts w:ascii="Times New Roman" w:hAnsi="Times New Roman"/>
          <w:b/>
          <w:sz w:val="24"/>
          <w:szCs w:val="24"/>
        </w:rPr>
        <w:t>. Удаление зубных отложений осуществляется для профилактики: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а) воспалительных заболеваний пародонта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б) заболеваний слизистой полости рта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в) кариеса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i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г) некариозных заболеваний зуба</w:t>
      </w:r>
    </w:p>
    <w:p w:rsidR="00C303FD" w:rsidRPr="0061516D" w:rsidRDefault="00D149D8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8</w:t>
      </w:r>
      <w:r w:rsidR="00C303FD" w:rsidRPr="0061516D">
        <w:rPr>
          <w:rFonts w:ascii="Times New Roman" w:hAnsi="Times New Roman"/>
          <w:b/>
          <w:sz w:val="24"/>
          <w:szCs w:val="24"/>
        </w:rPr>
        <w:t xml:space="preserve">. Профессиональная гигиена полости рта предназначена для: 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а) герметизации фиссур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б) удаления зубных отложений, в местах, плохо доступных для индивидуальной гигиены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в) обучения гигиене полости рта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i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г) эстетического эффекта</w:t>
      </w:r>
    </w:p>
    <w:p w:rsidR="00C303FD" w:rsidRPr="0061516D" w:rsidRDefault="00D149D8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>9</w:t>
      </w:r>
      <w:r w:rsidR="00C303FD" w:rsidRPr="0061516D">
        <w:rPr>
          <w:rFonts w:ascii="Times New Roman" w:hAnsi="Times New Roman"/>
          <w:b/>
          <w:sz w:val="24"/>
          <w:szCs w:val="24"/>
        </w:rPr>
        <w:t xml:space="preserve">. Частота проведения профессиональной гигиены: 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а) 1 раз в 6 месяцев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б) 1 раз в год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в) 1 раз в 3 месяца</w:t>
      </w:r>
    </w:p>
    <w:p w:rsidR="00C303FD" w:rsidRPr="0061516D" w:rsidRDefault="00C303FD" w:rsidP="00C303FD">
      <w:pPr>
        <w:spacing w:line="200" w:lineRule="atLeast"/>
        <w:rPr>
          <w:rFonts w:ascii="Times New Roman" w:hAnsi="Times New Roman"/>
          <w:i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г) по желанию пациента</w:t>
      </w:r>
    </w:p>
    <w:p w:rsidR="004F6A87" w:rsidRPr="0061516D" w:rsidRDefault="004F6A87" w:rsidP="00182B37">
      <w:pPr>
        <w:tabs>
          <w:tab w:val="left" w:pos="257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1516D">
        <w:rPr>
          <w:rFonts w:ascii="Times New Roman" w:hAnsi="Times New Roman"/>
          <w:b/>
          <w:sz w:val="24"/>
          <w:szCs w:val="20"/>
        </w:rPr>
        <w:t>Критерии оценки текущего контроля</w:t>
      </w:r>
      <w:r w:rsidR="00182B37" w:rsidRPr="0061516D">
        <w:rPr>
          <w:rFonts w:ascii="Times New Roman" w:hAnsi="Times New Roman"/>
          <w:b/>
          <w:sz w:val="24"/>
          <w:szCs w:val="20"/>
        </w:rPr>
        <w:t xml:space="preserve"> успеваемости</w:t>
      </w:r>
      <w:r w:rsidRPr="0061516D">
        <w:rPr>
          <w:rFonts w:ascii="Times New Roman" w:hAnsi="Times New Roman"/>
          <w:b/>
          <w:sz w:val="24"/>
          <w:szCs w:val="20"/>
        </w:rPr>
        <w:t xml:space="preserve"> (тесты):</w:t>
      </w:r>
    </w:p>
    <w:p w:rsidR="004F6A87" w:rsidRPr="0061516D" w:rsidRDefault="004F6A87" w:rsidP="00CC4AEB">
      <w:pPr>
        <w:pStyle w:val="a8"/>
        <w:numPr>
          <w:ilvl w:val="0"/>
          <w:numId w:val="16"/>
        </w:numPr>
        <w:tabs>
          <w:tab w:val="left" w:pos="-426"/>
        </w:tabs>
        <w:spacing w:after="0" w:line="360" w:lineRule="auto"/>
        <w:ind w:left="-567" w:firstLine="0"/>
        <w:rPr>
          <w:rFonts w:ascii="Times New Roman" w:hAnsi="Times New Roman"/>
          <w:sz w:val="24"/>
          <w:szCs w:val="20"/>
          <w:u w:val="single"/>
        </w:rPr>
      </w:pPr>
      <w:r w:rsidRPr="0061516D">
        <w:rPr>
          <w:rFonts w:ascii="Times New Roman" w:hAnsi="Times New Roman"/>
          <w:sz w:val="24"/>
          <w:szCs w:val="20"/>
          <w:u w:val="single"/>
        </w:rPr>
        <w:t xml:space="preserve">«Отлично»:  </w:t>
      </w:r>
    </w:p>
    <w:p w:rsidR="004F6A87" w:rsidRPr="0061516D" w:rsidRDefault="004F6A87" w:rsidP="00182B37">
      <w:pPr>
        <w:tabs>
          <w:tab w:val="left" w:pos="-426"/>
        </w:tabs>
        <w:spacing w:after="0" w:line="360" w:lineRule="auto"/>
        <w:ind w:left="-567"/>
        <w:rPr>
          <w:rFonts w:ascii="Times New Roman" w:hAnsi="Times New Roman"/>
          <w:sz w:val="24"/>
          <w:szCs w:val="20"/>
        </w:rPr>
      </w:pPr>
      <w:r w:rsidRPr="0061516D">
        <w:rPr>
          <w:rFonts w:ascii="Times New Roman" w:hAnsi="Times New Roman"/>
          <w:sz w:val="24"/>
          <w:szCs w:val="20"/>
        </w:rPr>
        <w:t>100-90%</w:t>
      </w:r>
    </w:p>
    <w:p w:rsidR="004F6A87" w:rsidRPr="0061516D" w:rsidRDefault="004F6A87" w:rsidP="00CC4AEB">
      <w:pPr>
        <w:pStyle w:val="a8"/>
        <w:numPr>
          <w:ilvl w:val="0"/>
          <w:numId w:val="16"/>
        </w:numPr>
        <w:tabs>
          <w:tab w:val="left" w:pos="-426"/>
        </w:tabs>
        <w:spacing w:after="0" w:line="360" w:lineRule="auto"/>
        <w:ind w:left="-567" w:firstLine="0"/>
        <w:rPr>
          <w:rFonts w:ascii="Times New Roman" w:hAnsi="Times New Roman"/>
          <w:sz w:val="24"/>
          <w:szCs w:val="20"/>
          <w:u w:val="single"/>
        </w:rPr>
      </w:pPr>
      <w:r w:rsidRPr="0061516D">
        <w:rPr>
          <w:rFonts w:ascii="Times New Roman" w:hAnsi="Times New Roman"/>
          <w:sz w:val="24"/>
          <w:szCs w:val="20"/>
          <w:u w:val="single"/>
        </w:rPr>
        <w:t xml:space="preserve">«Хорошо»:    </w:t>
      </w:r>
    </w:p>
    <w:p w:rsidR="004F6A87" w:rsidRPr="0061516D" w:rsidRDefault="004F6A87" w:rsidP="00182B37">
      <w:pPr>
        <w:pStyle w:val="a8"/>
        <w:tabs>
          <w:tab w:val="left" w:pos="-426"/>
        </w:tabs>
        <w:spacing w:after="0" w:line="360" w:lineRule="auto"/>
        <w:ind w:left="-567"/>
        <w:rPr>
          <w:rFonts w:ascii="Times New Roman" w:hAnsi="Times New Roman"/>
          <w:sz w:val="24"/>
          <w:szCs w:val="20"/>
        </w:rPr>
      </w:pPr>
      <w:r w:rsidRPr="0061516D">
        <w:rPr>
          <w:rFonts w:ascii="Times New Roman" w:hAnsi="Times New Roman"/>
          <w:sz w:val="24"/>
          <w:szCs w:val="20"/>
        </w:rPr>
        <w:t>89-70%</w:t>
      </w:r>
    </w:p>
    <w:p w:rsidR="004F6A87" w:rsidRPr="0061516D" w:rsidRDefault="004F6A87" w:rsidP="00CC4AEB">
      <w:pPr>
        <w:pStyle w:val="a8"/>
        <w:numPr>
          <w:ilvl w:val="0"/>
          <w:numId w:val="16"/>
        </w:numPr>
        <w:tabs>
          <w:tab w:val="left" w:pos="-426"/>
        </w:tabs>
        <w:spacing w:after="0" w:line="360" w:lineRule="auto"/>
        <w:ind w:left="-567" w:firstLine="0"/>
        <w:rPr>
          <w:rFonts w:ascii="Times New Roman" w:hAnsi="Times New Roman"/>
          <w:sz w:val="24"/>
          <w:szCs w:val="20"/>
          <w:u w:val="single"/>
        </w:rPr>
      </w:pPr>
      <w:r w:rsidRPr="0061516D">
        <w:rPr>
          <w:rFonts w:ascii="Times New Roman" w:hAnsi="Times New Roman"/>
          <w:sz w:val="24"/>
          <w:szCs w:val="20"/>
          <w:u w:val="single"/>
        </w:rPr>
        <w:t xml:space="preserve">«Удовлетворительно»:   </w:t>
      </w:r>
    </w:p>
    <w:p w:rsidR="004F6A87" w:rsidRPr="0061516D" w:rsidRDefault="004F6A87" w:rsidP="00182B37">
      <w:pPr>
        <w:pStyle w:val="a8"/>
        <w:tabs>
          <w:tab w:val="left" w:pos="-426"/>
        </w:tabs>
        <w:spacing w:after="0" w:line="360" w:lineRule="auto"/>
        <w:ind w:left="-567"/>
        <w:rPr>
          <w:rFonts w:ascii="Times New Roman" w:hAnsi="Times New Roman"/>
          <w:sz w:val="24"/>
          <w:szCs w:val="20"/>
        </w:rPr>
      </w:pPr>
      <w:r w:rsidRPr="0061516D">
        <w:rPr>
          <w:rFonts w:ascii="Times New Roman" w:hAnsi="Times New Roman"/>
          <w:sz w:val="24"/>
          <w:szCs w:val="20"/>
        </w:rPr>
        <w:lastRenderedPageBreak/>
        <w:t>69-51%</w:t>
      </w:r>
    </w:p>
    <w:p w:rsidR="004F6A87" w:rsidRPr="0061516D" w:rsidRDefault="004F6A87" w:rsidP="00CC4AEB">
      <w:pPr>
        <w:pStyle w:val="a8"/>
        <w:numPr>
          <w:ilvl w:val="0"/>
          <w:numId w:val="16"/>
        </w:numPr>
        <w:tabs>
          <w:tab w:val="left" w:pos="-426"/>
        </w:tabs>
        <w:spacing w:after="0" w:line="360" w:lineRule="auto"/>
        <w:ind w:left="-567" w:firstLine="0"/>
        <w:rPr>
          <w:rFonts w:ascii="Times New Roman" w:hAnsi="Times New Roman"/>
          <w:sz w:val="24"/>
          <w:szCs w:val="20"/>
          <w:u w:val="single"/>
        </w:rPr>
      </w:pPr>
      <w:r w:rsidRPr="0061516D">
        <w:rPr>
          <w:rFonts w:ascii="Times New Roman" w:hAnsi="Times New Roman"/>
          <w:sz w:val="24"/>
          <w:szCs w:val="20"/>
          <w:u w:val="single"/>
        </w:rPr>
        <w:t xml:space="preserve">«Неудовлетворительно»:   </w:t>
      </w:r>
    </w:p>
    <w:p w:rsidR="004F6A87" w:rsidRPr="0061516D" w:rsidRDefault="004F6A87" w:rsidP="00182B37">
      <w:pPr>
        <w:pStyle w:val="a8"/>
        <w:tabs>
          <w:tab w:val="left" w:pos="-426"/>
        </w:tabs>
        <w:spacing w:after="0" w:line="360" w:lineRule="auto"/>
        <w:ind w:left="-567"/>
        <w:rPr>
          <w:rFonts w:ascii="Times New Roman" w:hAnsi="Times New Roman"/>
          <w:sz w:val="24"/>
          <w:szCs w:val="20"/>
        </w:rPr>
      </w:pPr>
      <w:r w:rsidRPr="0061516D">
        <w:rPr>
          <w:rFonts w:ascii="Times New Roman" w:hAnsi="Times New Roman"/>
          <w:sz w:val="24"/>
          <w:szCs w:val="20"/>
        </w:rPr>
        <w:t>&lt;50%</w:t>
      </w:r>
    </w:p>
    <w:p w:rsidR="004F6A87" w:rsidRPr="0061516D" w:rsidRDefault="004F6A87" w:rsidP="00851DAD">
      <w:pPr>
        <w:tabs>
          <w:tab w:val="left" w:pos="257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6A87" w:rsidRPr="0061516D" w:rsidRDefault="004F6A87" w:rsidP="004F6A87">
      <w:pPr>
        <w:pStyle w:val="a8"/>
        <w:tabs>
          <w:tab w:val="left" w:pos="2579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3B0585" w:rsidRPr="0061516D" w:rsidRDefault="003B0585" w:rsidP="003B05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16D">
        <w:rPr>
          <w:rFonts w:ascii="Times New Roman" w:hAnsi="Times New Roman"/>
          <w:b/>
          <w:sz w:val="24"/>
          <w:szCs w:val="24"/>
        </w:rPr>
        <w:t xml:space="preserve">ВОПРОСЫ </w:t>
      </w:r>
      <w:r w:rsidR="00182B37" w:rsidRPr="0061516D">
        <w:rPr>
          <w:rFonts w:ascii="Times New Roman" w:hAnsi="Times New Roman"/>
          <w:b/>
          <w:sz w:val="24"/>
          <w:szCs w:val="24"/>
        </w:rPr>
        <w:t xml:space="preserve">ТЕКУЩЕГО КОНТРОЛЯ УСПЕВАЕМОСТИ </w:t>
      </w:r>
      <w:r w:rsidR="00D60E2A" w:rsidRPr="0061516D">
        <w:rPr>
          <w:rFonts w:ascii="Times New Roman" w:hAnsi="Times New Roman"/>
          <w:b/>
          <w:sz w:val="24"/>
          <w:szCs w:val="24"/>
        </w:rPr>
        <w:t>ПО БЛОКАМ</w:t>
      </w:r>
      <w:r w:rsidRPr="0061516D">
        <w:rPr>
          <w:rFonts w:ascii="Times New Roman" w:hAnsi="Times New Roman"/>
          <w:b/>
          <w:sz w:val="24"/>
          <w:szCs w:val="24"/>
        </w:rPr>
        <w:t xml:space="preserve"> ДИСЦИПЛИНЫ ДЛЯ СОБЕСЕДОВАНИЯ</w:t>
      </w:r>
    </w:p>
    <w:p w:rsidR="00D149D8" w:rsidRPr="0061516D" w:rsidRDefault="00D149D8" w:rsidP="00D149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49D8" w:rsidRPr="0061516D" w:rsidRDefault="00D149D8" w:rsidP="00D149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Коды контролируемых компетенций: ОК-1, ОПК-6, ПК-1</w:t>
      </w:r>
    </w:p>
    <w:p w:rsidR="00D149D8" w:rsidRPr="0061516D" w:rsidRDefault="00D149D8" w:rsidP="00D53D5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Опишите строение полости рта? 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Перечислите и опишите основные методы стоматологического обследования?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Зубная паста как средство ИГПР (состав, классификация, способ применения)?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Строение и функции слизистой оболочки полости рта?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Расскажите о специальных методах диагностики в стоматологии?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Зубная щетка как средство ИГПР (строение, материалы для изготовления, уход)?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Опишите анатомическое строение десны?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Термоодонтодиагностика – как один из специальных методов исследования в стоматологии?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Индивидуальная гигиена полости рта. Ее основные и дополнительные средства?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Опишите строение мягкого неба?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Перечислите должностные обязанности гигиениста стоматологического?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Водновоздушные абразивные аппараты для снятия зубных отложений (описание, назначение, уход)?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Опишите строение твердого неба?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Расскажите о классификации внутрибольничных инфекции в стоматологии?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Ультразвуковые скейлеры (описание, назначение, уход)?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Строение и функции языка?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Какие пути передачи инфекции в стоматологии вам известны?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Опишите методику проведения контролируемой чистки?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Особенности строения полости рта у детей?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Перечислите и дайте краткое описание основным барьерным средствам защиты в соматологии?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Что включает в себя профессиональная гигиена полости рта?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Слюна, ее состав и функции?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Герметизация фиссур  - как метод первичной профилактики кариеса?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Расскажите, как осуществлять контроль качества проведения стерилизации стоматологических инструментов?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Фторсодержащие вещества и пути их попадания в организм?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Расскажите о строении пародонта?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Хранение стоматологических инструментов после стерилизации?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lastRenderedPageBreak/>
        <w:t>Перечислите и охарактеризуйте основные методы системного введения фторидов в организм?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Функции пародонта?</w:t>
      </w:r>
    </w:p>
    <w:p w:rsidR="00516F57" w:rsidRPr="0061516D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Медицинская деонтология в работе стоматологической клиники?</w:t>
      </w:r>
    </w:p>
    <w:p w:rsidR="00516F57" w:rsidRDefault="00516F57" w:rsidP="00CC4AEB">
      <w:pPr>
        <w:pStyle w:val="a8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Расскажите об оснащении кабинета стоматологической профилактики?</w:t>
      </w:r>
    </w:p>
    <w:p w:rsidR="007D300F" w:rsidRDefault="007D300F" w:rsidP="007D3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00F" w:rsidRDefault="007D300F" w:rsidP="007D3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00F" w:rsidRPr="007D300F" w:rsidRDefault="007D300F" w:rsidP="007D3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00F">
        <w:rPr>
          <w:rFonts w:ascii="Times New Roman" w:hAnsi="Times New Roman"/>
          <w:b/>
          <w:sz w:val="28"/>
          <w:szCs w:val="28"/>
        </w:rPr>
        <w:t>ВОПРОСЫ ПРОМЕЖУТОЧНОГО КОНТРОЛЯ</w:t>
      </w:r>
    </w:p>
    <w:p w:rsidR="007D300F" w:rsidRPr="007D300F" w:rsidRDefault="007D300F" w:rsidP="007D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00F" w:rsidRPr="007D300F" w:rsidRDefault="007D300F" w:rsidP="007D3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00F">
        <w:rPr>
          <w:rFonts w:ascii="Times New Roman" w:hAnsi="Times New Roman"/>
          <w:b/>
          <w:sz w:val="24"/>
          <w:szCs w:val="24"/>
        </w:rPr>
        <w:t>Коды контролируемых компетенций: ОК-1, ОПК-6, ПК-1</w:t>
      </w:r>
    </w:p>
    <w:p w:rsidR="007D300F" w:rsidRPr="007D300F" w:rsidRDefault="007D300F" w:rsidP="007D3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1.</w:t>
      </w:r>
      <w:r w:rsidRPr="007D300F">
        <w:rPr>
          <w:color w:val="auto"/>
        </w:rPr>
        <w:tab/>
        <w:t>Опишите строение полости рта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2.</w:t>
      </w:r>
      <w:r w:rsidRPr="007D300F">
        <w:rPr>
          <w:color w:val="auto"/>
        </w:rPr>
        <w:tab/>
        <w:t>Признаки физиологического состояния зубочелюстной системы.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3.</w:t>
      </w:r>
      <w:r w:rsidRPr="007D300F">
        <w:rPr>
          <w:color w:val="auto"/>
        </w:rPr>
        <w:tab/>
        <w:t>Строение и функции слизистой оболочки полости рта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4.</w:t>
      </w:r>
      <w:r w:rsidRPr="007D300F">
        <w:rPr>
          <w:color w:val="auto"/>
        </w:rPr>
        <w:tab/>
        <w:t>Расскажите о строении губ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5.</w:t>
      </w:r>
      <w:r w:rsidRPr="007D300F">
        <w:rPr>
          <w:color w:val="auto"/>
        </w:rPr>
        <w:tab/>
        <w:t>Расскажите о строении щеки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6.</w:t>
      </w:r>
      <w:r w:rsidRPr="007D300F">
        <w:rPr>
          <w:color w:val="auto"/>
        </w:rPr>
        <w:tab/>
        <w:t>Опишите анатомическое строение десны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7.</w:t>
      </w:r>
      <w:r w:rsidRPr="007D300F">
        <w:rPr>
          <w:color w:val="auto"/>
        </w:rPr>
        <w:tab/>
        <w:t>Опишите строение твердого неба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8.</w:t>
      </w:r>
      <w:r w:rsidRPr="007D300F">
        <w:rPr>
          <w:color w:val="auto"/>
        </w:rPr>
        <w:tab/>
        <w:t>Опишите строение мягкого неба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9.</w:t>
      </w:r>
      <w:r w:rsidRPr="007D300F">
        <w:rPr>
          <w:color w:val="auto"/>
        </w:rPr>
        <w:tab/>
        <w:t>Строение и функции языка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10.</w:t>
      </w:r>
      <w:r w:rsidRPr="007D300F">
        <w:rPr>
          <w:color w:val="auto"/>
        </w:rPr>
        <w:tab/>
        <w:t>Особенности строения полости рта у детей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11.</w:t>
      </w:r>
      <w:r w:rsidRPr="007D300F">
        <w:rPr>
          <w:color w:val="auto"/>
        </w:rPr>
        <w:tab/>
        <w:t>Особенности строения слизистой оболочки полости рта у детей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12.</w:t>
      </w:r>
      <w:r w:rsidRPr="007D300F">
        <w:rPr>
          <w:color w:val="auto"/>
        </w:rPr>
        <w:tab/>
        <w:t>Слюна, ее состав и функции?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13.</w:t>
      </w:r>
      <w:r w:rsidRPr="007D300F">
        <w:rPr>
          <w:color w:val="auto"/>
        </w:rPr>
        <w:tab/>
        <w:t>Опишите большие и малые слюнные железы?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14.</w:t>
      </w:r>
      <w:r w:rsidRPr="007D300F">
        <w:rPr>
          <w:color w:val="auto"/>
        </w:rPr>
        <w:tab/>
        <w:t>Строение околоушной слюной железы.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15.</w:t>
      </w:r>
      <w:r w:rsidRPr="007D300F">
        <w:rPr>
          <w:color w:val="auto"/>
        </w:rPr>
        <w:tab/>
        <w:t>Строение подчелюстной слюной железы.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16.</w:t>
      </w:r>
      <w:r w:rsidRPr="007D300F">
        <w:rPr>
          <w:color w:val="auto"/>
        </w:rPr>
        <w:tab/>
        <w:t>Состав и функции ротовой жидкости.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17.</w:t>
      </w:r>
      <w:r w:rsidRPr="007D300F">
        <w:rPr>
          <w:color w:val="auto"/>
        </w:rPr>
        <w:tab/>
        <w:t xml:space="preserve"> Опишите анатомическое строение зубов.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18.</w:t>
      </w:r>
      <w:r w:rsidRPr="007D300F">
        <w:rPr>
          <w:color w:val="auto"/>
        </w:rPr>
        <w:tab/>
        <w:t>Признаки зубов.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19.</w:t>
      </w:r>
      <w:r w:rsidRPr="007D300F">
        <w:rPr>
          <w:color w:val="auto"/>
        </w:rPr>
        <w:tab/>
        <w:t xml:space="preserve">Гистологическое строение зубов. Цемент зуба. 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20.</w:t>
      </w:r>
      <w:r w:rsidRPr="007D300F">
        <w:rPr>
          <w:color w:val="auto"/>
        </w:rPr>
        <w:tab/>
        <w:t>Гистологическое строение зубов. Дентин зуба.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21.</w:t>
      </w:r>
      <w:r w:rsidRPr="007D300F">
        <w:rPr>
          <w:color w:val="auto"/>
        </w:rPr>
        <w:tab/>
        <w:t>Гистологическое строение зубов. Эмаль зуба.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22.</w:t>
      </w:r>
      <w:r w:rsidRPr="007D300F">
        <w:rPr>
          <w:color w:val="auto"/>
        </w:rPr>
        <w:tab/>
        <w:t xml:space="preserve"> Каковы функции пародонта?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23.</w:t>
      </w:r>
      <w:r w:rsidRPr="007D300F">
        <w:rPr>
          <w:color w:val="auto"/>
        </w:rPr>
        <w:tab/>
        <w:t>Сроки прорезывания временных зубов, формирование молочного прикуса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24.</w:t>
      </w:r>
      <w:r w:rsidRPr="007D300F">
        <w:rPr>
          <w:color w:val="auto"/>
        </w:rPr>
        <w:tab/>
        <w:t>Сроки прорезывания постоянных зубов, формирование постоянного прикуса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25.</w:t>
      </w:r>
      <w:r w:rsidRPr="007D300F">
        <w:rPr>
          <w:color w:val="auto"/>
        </w:rPr>
        <w:tab/>
        <w:t xml:space="preserve">Особенности временных зубов. 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26.</w:t>
      </w:r>
      <w:r w:rsidRPr="007D300F">
        <w:rPr>
          <w:color w:val="auto"/>
        </w:rPr>
        <w:tab/>
        <w:t>Признаки правильного прорезывания зубов.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27.</w:t>
      </w:r>
      <w:r w:rsidRPr="007D300F">
        <w:rPr>
          <w:color w:val="auto"/>
        </w:rPr>
        <w:tab/>
        <w:t xml:space="preserve">Смена зубов. 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28.</w:t>
      </w:r>
      <w:r w:rsidRPr="007D300F">
        <w:rPr>
          <w:color w:val="auto"/>
        </w:rPr>
        <w:tab/>
        <w:t>Расскажите о поверхностных образованиях на зубах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29.</w:t>
      </w:r>
      <w:r w:rsidRPr="007D300F">
        <w:rPr>
          <w:color w:val="auto"/>
        </w:rPr>
        <w:tab/>
        <w:t>Зубные отложения, их роль в возникновении и развитии стоматологических заболеваний. Классификация.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30.</w:t>
      </w:r>
      <w:r w:rsidRPr="007D300F">
        <w:rPr>
          <w:color w:val="auto"/>
        </w:rPr>
        <w:tab/>
        <w:t>Зубная бляшка, ее состав и этапы образования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31.</w:t>
      </w:r>
      <w:r w:rsidRPr="007D300F">
        <w:rPr>
          <w:color w:val="auto"/>
        </w:rPr>
        <w:tab/>
        <w:t>Расскажите, что Вы знаете о неминерализованых зубных отложениях?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32.</w:t>
      </w:r>
      <w:r w:rsidRPr="007D300F">
        <w:rPr>
          <w:color w:val="auto"/>
        </w:rPr>
        <w:tab/>
        <w:t>Состав и классификация минерализованных зубных отложений.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33.</w:t>
      </w:r>
      <w:r w:rsidRPr="007D300F">
        <w:rPr>
          <w:color w:val="auto"/>
        </w:rPr>
        <w:tab/>
        <w:t>Поверхностные образования на зубах.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34.</w:t>
      </w:r>
      <w:r w:rsidRPr="007D300F">
        <w:rPr>
          <w:color w:val="auto"/>
        </w:rPr>
        <w:tab/>
        <w:t xml:space="preserve">Пародонт, функции парадонта. 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35.</w:t>
      </w:r>
      <w:r w:rsidRPr="007D300F">
        <w:rPr>
          <w:color w:val="auto"/>
        </w:rPr>
        <w:tab/>
        <w:t>Расскажите о строении пародонта.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36.</w:t>
      </w:r>
      <w:r w:rsidRPr="007D300F">
        <w:rPr>
          <w:color w:val="auto"/>
        </w:rPr>
        <w:tab/>
        <w:t>Строение десны.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37.</w:t>
      </w:r>
      <w:r w:rsidRPr="007D300F">
        <w:rPr>
          <w:color w:val="auto"/>
        </w:rPr>
        <w:tab/>
        <w:t>Строение периодонта.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38.</w:t>
      </w:r>
      <w:r w:rsidRPr="007D300F">
        <w:rPr>
          <w:color w:val="auto"/>
        </w:rPr>
        <w:tab/>
        <w:t>Характеристика постоянных клыков верхней и нижней челюсти.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39.</w:t>
      </w:r>
      <w:r w:rsidRPr="007D300F">
        <w:rPr>
          <w:color w:val="auto"/>
        </w:rPr>
        <w:tab/>
        <w:t xml:space="preserve">Характеристика резцов зубов верхней челюсти. 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40.</w:t>
      </w:r>
      <w:r w:rsidRPr="007D300F">
        <w:rPr>
          <w:color w:val="auto"/>
        </w:rPr>
        <w:tab/>
        <w:t>Характеристика постоянных премоляров верхней челюсти.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lastRenderedPageBreak/>
        <w:t>41.</w:t>
      </w:r>
      <w:r w:rsidRPr="007D300F">
        <w:rPr>
          <w:color w:val="auto"/>
        </w:rPr>
        <w:tab/>
        <w:t>Характеристика постоянных моляров верхней челюсти.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42.</w:t>
      </w:r>
      <w:r w:rsidRPr="007D300F">
        <w:rPr>
          <w:color w:val="auto"/>
        </w:rPr>
        <w:tab/>
        <w:t>Характеристика постоянных резцов нижней челюсти.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43.</w:t>
      </w:r>
      <w:r w:rsidRPr="007D300F">
        <w:rPr>
          <w:color w:val="auto"/>
        </w:rPr>
        <w:tab/>
        <w:t>Характеристика постоянных премоляров нижней челюсти.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44.</w:t>
      </w:r>
      <w:r w:rsidRPr="007D300F">
        <w:rPr>
          <w:color w:val="auto"/>
        </w:rPr>
        <w:tab/>
        <w:t>Характеристика постоянных моляров нижней челюсти.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45.</w:t>
      </w:r>
      <w:r w:rsidRPr="007D300F">
        <w:rPr>
          <w:color w:val="auto"/>
        </w:rPr>
        <w:tab/>
        <w:t>Инструменты для стоматологического осмотра.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46.</w:t>
      </w:r>
      <w:r w:rsidRPr="007D300F">
        <w:rPr>
          <w:color w:val="auto"/>
        </w:rPr>
        <w:tab/>
        <w:t>Стоматологические зонды (описание, функции и требования)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47.</w:t>
      </w:r>
      <w:r w:rsidRPr="007D300F">
        <w:rPr>
          <w:color w:val="auto"/>
        </w:rPr>
        <w:tab/>
        <w:t>Пинцеты стоматологические (описание, функции, требования)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48.</w:t>
      </w:r>
      <w:r w:rsidRPr="007D300F">
        <w:rPr>
          <w:color w:val="auto"/>
        </w:rPr>
        <w:tab/>
        <w:t>Экскаваторы, гладилки, штопферы и шпатели и их описание и назначение.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49.</w:t>
      </w:r>
      <w:r w:rsidRPr="007D300F">
        <w:rPr>
          <w:color w:val="auto"/>
        </w:rPr>
        <w:tab/>
        <w:t>Международная система обозначения зубов. Зубная формула.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50.</w:t>
      </w:r>
      <w:r w:rsidRPr="007D300F">
        <w:rPr>
          <w:color w:val="auto"/>
        </w:rPr>
        <w:tab/>
        <w:t>Порядок проведения обследования полости рта.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51.</w:t>
      </w:r>
      <w:r w:rsidRPr="007D300F">
        <w:rPr>
          <w:color w:val="auto"/>
        </w:rPr>
        <w:tab/>
        <w:t>Порядок проведения обследования зубных рядов.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52.</w:t>
      </w:r>
      <w:r w:rsidRPr="007D300F">
        <w:rPr>
          <w:color w:val="auto"/>
        </w:rPr>
        <w:tab/>
        <w:t xml:space="preserve"> Методы оценки состояния твердых тканей зубов. Диагностика начального кариеса.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53.</w:t>
      </w:r>
      <w:r w:rsidRPr="007D300F">
        <w:rPr>
          <w:color w:val="auto"/>
        </w:rPr>
        <w:tab/>
        <w:t>Методы витального окрашивания эмали, принцип работы 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54.</w:t>
      </w:r>
      <w:r w:rsidRPr="007D300F">
        <w:rPr>
          <w:color w:val="auto"/>
        </w:rPr>
        <w:tab/>
        <w:t>Коммунальный пародонтальный индекс, CPI. Ход определения.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55.</w:t>
      </w:r>
      <w:r w:rsidRPr="007D300F">
        <w:rPr>
          <w:color w:val="auto"/>
        </w:rPr>
        <w:tab/>
        <w:t>Индекс эффективности гигиены полости рта (РНР). Применение, ход определения.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56.</w:t>
      </w:r>
      <w:r w:rsidRPr="007D300F">
        <w:rPr>
          <w:color w:val="auto"/>
        </w:rPr>
        <w:tab/>
        <w:t>Индекс гигиены Грин-Вермильона. Применение, ход определения.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57.</w:t>
      </w:r>
      <w:r w:rsidRPr="007D300F">
        <w:rPr>
          <w:color w:val="auto"/>
        </w:rPr>
        <w:tab/>
        <w:t>Папиллярно – маргинально - альвеолярный индекс, РМА. Коды для оценки степени воспаления десны.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58.</w:t>
      </w:r>
      <w:r w:rsidRPr="007D300F">
        <w:rPr>
          <w:color w:val="auto"/>
        </w:rPr>
        <w:tab/>
        <w:t>Перечислите должностные обязанности гигиениста стоматологического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59.</w:t>
      </w:r>
      <w:r w:rsidRPr="007D300F">
        <w:rPr>
          <w:color w:val="auto"/>
        </w:rPr>
        <w:tab/>
        <w:t>Функциональные обязанности гигиениста стоматологического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60.</w:t>
      </w:r>
      <w:r w:rsidRPr="007D300F">
        <w:rPr>
          <w:color w:val="auto"/>
        </w:rPr>
        <w:tab/>
        <w:t>Подготовка рабочего места стоматолога к приему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61.</w:t>
      </w:r>
      <w:r w:rsidRPr="007D300F">
        <w:rPr>
          <w:color w:val="auto"/>
        </w:rPr>
        <w:tab/>
        <w:t>Оснащение кабинета профилактики.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62.</w:t>
      </w:r>
      <w:r w:rsidRPr="007D300F">
        <w:rPr>
          <w:color w:val="auto"/>
        </w:rPr>
        <w:tab/>
        <w:t>Профилактика кариеса. Мероприятия, проводимые на государственном и региональном уровне.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63.</w:t>
      </w:r>
      <w:r w:rsidRPr="007D300F">
        <w:rPr>
          <w:color w:val="auto"/>
        </w:rPr>
        <w:tab/>
        <w:t>Санитарное просвещение и пропаганда здорового образа жизни.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64.</w:t>
      </w:r>
      <w:r w:rsidRPr="007D300F">
        <w:rPr>
          <w:color w:val="auto"/>
        </w:rPr>
        <w:tab/>
        <w:t>Организация гигиенического обучения детей в школе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65.</w:t>
      </w:r>
      <w:r w:rsidRPr="007D300F">
        <w:rPr>
          <w:color w:val="auto"/>
        </w:rPr>
        <w:tab/>
        <w:t>Организация гигиенического обучения в дошкольных учреждениях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66.</w:t>
      </w:r>
      <w:r w:rsidRPr="007D300F">
        <w:rPr>
          <w:color w:val="auto"/>
        </w:rPr>
        <w:tab/>
        <w:t>Применение фторидсодержащих средств.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67.</w:t>
      </w:r>
      <w:r w:rsidRPr="007D300F">
        <w:rPr>
          <w:color w:val="auto"/>
        </w:rPr>
        <w:tab/>
        <w:t>Фторидсодержащие лаки, гели.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68.</w:t>
      </w:r>
      <w:r w:rsidRPr="007D300F">
        <w:rPr>
          <w:color w:val="auto"/>
        </w:rPr>
        <w:tab/>
        <w:t>Применение кальцийсодержащих средств.</w:t>
      </w:r>
    </w:p>
    <w:p w:rsidR="007D300F" w:rsidRPr="007D300F" w:rsidRDefault="007D300F" w:rsidP="007D300F">
      <w:pPr>
        <w:pStyle w:val="Default"/>
        <w:ind w:left="-567"/>
        <w:jc w:val="both"/>
        <w:rPr>
          <w:color w:val="auto"/>
        </w:rPr>
      </w:pPr>
      <w:r w:rsidRPr="007D300F">
        <w:rPr>
          <w:color w:val="auto"/>
        </w:rPr>
        <w:t>69.</w:t>
      </w:r>
      <w:r w:rsidRPr="007D300F">
        <w:rPr>
          <w:color w:val="auto"/>
        </w:rPr>
        <w:tab/>
        <w:t>Герметизация фиссур. Методика.</w:t>
      </w:r>
    </w:p>
    <w:p w:rsidR="006300EE" w:rsidRDefault="006300EE" w:rsidP="003B0585">
      <w:pPr>
        <w:pStyle w:val="Default"/>
        <w:ind w:left="-567"/>
        <w:jc w:val="both"/>
        <w:rPr>
          <w:color w:val="auto"/>
        </w:rPr>
      </w:pPr>
    </w:p>
    <w:p w:rsidR="007D300F" w:rsidRPr="0061516D" w:rsidRDefault="007D300F" w:rsidP="003B0585">
      <w:pPr>
        <w:pStyle w:val="Default"/>
        <w:ind w:left="-567"/>
        <w:jc w:val="both"/>
        <w:rPr>
          <w:color w:val="auto"/>
        </w:rPr>
      </w:pPr>
    </w:p>
    <w:p w:rsidR="006300EE" w:rsidRPr="0061516D" w:rsidRDefault="006300EE" w:rsidP="009726BC">
      <w:pPr>
        <w:pStyle w:val="Default"/>
        <w:ind w:left="-567"/>
        <w:jc w:val="center"/>
        <w:rPr>
          <w:b/>
          <w:color w:val="auto"/>
        </w:rPr>
      </w:pPr>
      <w:r w:rsidRPr="0061516D">
        <w:rPr>
          <w:b/>
          <w:color w:val="auto"/>
        </w:rPr>
        <w:t>Критерии оценки</w:t>
      </w:r>
      <w:r w:rsidR="000F28F8" w:rsidRPr="0061516D">
        <w:rPr>
          <w:b/>
          <w:color w:val="auto"/>
        </w:rPr>
        <w:t xml:space="preserve"> текущего контроля </w:t>
      </w:r>
      <w:r w:rsidR="00182B37" w:rsidRPr="0061516D">
        <w:rPr>
          <w:b/>
          <w:color w:val="auto"/>
        </w:rPr>
        <w:t xml:space="preserve">успеваемости </w:t>
      </w:r>
      <w:r w:rsidR="000F28F8" w:rsidRPr="0061516D">
        <w:rPr>
          <w:b/>
          <w:color w:val="auto"/>
        </w:rPr>
        <w:t>(собеседование)</w:t>
      </w:r>
      <w:r w:rsidRPr="0061516D">
        <w:rPr>
          <w:b/>
          <w:color w:val="auto"/>
        </w:rPr>
        <w:t>:</w:t>
      </w:r>
    </w:p>
    <w:p w:rsidR="000F28F8" w:rsidRPr="0061516D" w:rsidRDefault="000F28F8" w:rsidP="006300EE">
      <w:pPr>
        <w:pStyle w:val="4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6300EE" w:rsidRPr="0061516D" w:rsidRDefault="006300EE" w:rsidP="006300EE">
      <w:pPr>
        <w:pStyle w:val="4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  <w:u w:val="single"/>
        </w:rPr>
      </w:pPr>
      <w:r w:rsidRPr="0061516D">
        <w:rPr>
          <w:b w:val="0"/>
          <w:sz w:val="24"/>
          <w:szCs w:val="24"/>
          <w:u w:val="single"/>
        </w:rPr>
        <w:t xml:space="preserve">«Неудовлетворительно»:  </w:t>
      </w:r>
    </w:p>
    <w:p w:rsidR="006300EE" w:rsidRPr="0061516D" w:rsidRDefault="006300EE" w:rsidP="00CC4AEB">
      <w:pPr>
        <w:pStyle w:val="4"/>
        <w:numPr>
          <w:ilvl w:val="0"/>
          <w:numId w:val="12"/>
        </w:numPr>
        <w:shd w:val="clear" w:color="auto" w:fill="auto"/>
        <w:spacing w:line="276" w:lineRule="auto"/>
        <w:ind w:left="-284" w:hanging="283"/>
        <w:rPr>
          <w:rStyle w:val="11"/>
          <w:rFonts w:eastAsia="Calibri"/>
          <w:bCs w:val="0"/>
          <w:color w:val="auto"/>
          <w:sz w:val="24"/>
          <w:szCs w:val="24"/>
        </w:rPr>
      </w:pPr>
      <w:r w:rsidRPr="0061516D">
        <w:rPr>
          <w:b w:val="0"/>
          <w:sz w:val="24"/>
          <w:szCs w:val="24"/>
        </w:rPr>
        <w:t xml:space="preserve">Знания: </w:t>
      </w:r>
      <w:r w:rsidRPr="0061516D">
        <w:rPr>
          <w:rStyle w:val="11"/>
          <w:b w:val="0"/>
          <w:color w:val="auto"/>
          <w:sz w:val="24"/>
          <w:szCs w:val="24"/>
        </w:rPr>
        <w:t xml:space="preserve">студент не способен самостоятельно выделять главные положения в изученном материале дисциплины. </w:t>
      </w:r>
      <w:r w:rsidRPr="0061516D">
        <w:rPr>
          <w:rStyle w:val="11"/>
          <w:rFonts w:eastAsia="Calibri"/>
          <w:b w:val="0"/>
          <w:bCs w:val="0"/>
          <w:color w:val="auto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6300EE" w:rsidRPr="0061516D" w:rsidRDefault="006300EE" w:rsidP="00CC4AEB">
      <w:pPr>
        <w:pStyle w:val="4"/>
        <w:numPr>
          <w:ilvl w:val="0"/>
          <w:numId w:val="12"/>
        </w:numPr>
        <w:shd w:val="clear" w:color="auto" w:fill="auto"/>
        <w:spacing w:line="276" w:lineRule="auto"/>
        <w:ind w:left="-284" w:hanging="283"/>
        <w:rPr>
          <w:rStyle w:val="11"/>
          <w:b w:val="0"/>
          <w:color w:val="auto"/>
          <w:sz w:val="24"/>
          <w:szCs w:val="24"/>
        </w:rPr>
      </w:pPr>
      <w:r w:rsidRPr="0061516D">
        <w:rPr>
          <w:rStyle w:val="11"/>
          <w:b w:val="0"/>
          <w:color w:val="auto"/>
          <w:sz w:val="24"/>
          <w:szCs w:val="24"/>
        </w:rPr>
        <w:t>Умения: студент не умеет применять неполные знания к решению конкретных вопросов и ситуационных задач по образцу.</w:t>
      </w:r>
    </w:p>
    <w:p w:rsidR="006300EE" w:rsidRPr="0061516D" w:rsidRDefault="006300EE" w:rsidP="00CC4AEB">
      <w:pPr>
        <w:pStyle w:val="4"/>
        <w:numPr>
          <w:ilvl w:val="0"/>
          <w:numId w:val="12"/>
        </w:numPr>
        <w:shd w:val="clear" w:color="auto" w:fill="auto"/>
        <w:spacing w:line="276" w:lineRule="auto"/>
        <w:ind w:left="-284" w:hanging="283"/>
        <w:rPr>
          <w:rStyle w:val="11"/>
          <w:b w:val="0"/>
          <w:color w:val="auto"/>
          <w:sz w:val="24"/>
          <w:szCs w:val="24"/>
        </w:rPr>
      </w:pPr>
      <w:r w:rsidRPr="0061516D">
        <w:rPr>
          <w:rStyle w:val="11"/>
          <w:b w:val="0"/>
          <w:color w:val="auto"/>
          <w:sz w:val="24"/>
          <w:szCs w:val="24"/>
        </w:rPr>
        <w:t>Навыки: студент не владеет прак</w:t>
      </w:r>
      <w:r w:rsidR="00695773" w:rsidRPr="0061516D">
        <w:rPr>
          <w:rStyle w:val="11"/>
          <w:b w:val="0"/>
          <w:color w:val="auto"/>
          <w:sz w:val="24"/>
          <w:szCs w:val="24"/>
        </w:rPr>
        <w:t xml:space="preserve">тическими навыками на </w:t>
      </w:r>
      <w:r w:rsidRPr="0061516D">
        <w:rPr>
          <w:rStyle w:val="11"/>
          <w:b w:val="0"/>
          <w:color w:val="auto"/>
          <w:sz w:val="24"/>
          <w:szCs w:val="24"/>
        </w:rPr>
        <w:t xml:space="preserve"> фант</w:t>
      </w:r>
      <w:r w:rsidR="00695773" w:rsidRPr="0061516D">
        <w:rPr>
          <w:rStyle w:val="11"/>
          <w:b w:val="0"/>
          <w:color w:val="auto"/>
          <w:sz w:val="24"/>
          <w:szCs w:val="24"/>
        </w:rPr>
        <w:t>омах и не знает</w:t>
      </w:r>
      <w:r w:rsidRPr="0061516D">
        <w:rPr>
          <w:rStyle w:val="11"/>
          <w:b w:val="0"/>
          <w:color w:val="auto"/>
          <w:sz w:val="24"/>
          <w:szCs w:val="24"/>
        </w:rPr>
        <w:t xml:space="preserve"> инструментарий.</w:t>
      </w:r>
    </w:p>
    <w:p w:rsidR="006300EE" w:rsidRPr="0061516D" w:rsidRDefault="006300EE" w:rsidP="006300EE">
      <w:pPr>
        <w:pStyle w:val="4"/>
        <w:shd w:val="clear" w:color="auto" w:fill="auto"/>
        <w:spacing w:line="276" w:lineRule="auto"/>
        <w:ind w:firstLine="0"/>
        <w:rPr>
          <w:rStyle w:val="11"/>
          <w:b w:val="0"/>
          <w:color w:val="auto"/>
          <w:sz w:val="24"/>
          <w:szCs w:val="24"/>
        </w:rPr>
      </w:pPr>
    </w:p>
    <w:p w:rsidR="006300EE" w:rsidRPr="0061516D" w:rsidRDefault="006300EE" w:rsidP="006300EE">
      <w:pPr>
        <w:pStyle w:val="4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 w:rsidRPr="0061516D">
        <w:rPr>
          <w:b w:val="0"/>
          <w:sz w:val="24"/>
          <w:szCs w:val="24"/>
        </w:rPr>
        <w:t>«</w:t>
      </w:r>
      <w:r w:rsidRPr="0061516D">
        <w:rPr>
          <w:b w:val="0"/>
          <w:sz w:val="24"/>
          <w:szCs w:val="24"/>
          <w:u w:val="single"/>
        </w:rPr>
        <w:t>Удовлетворительно»</w:t>
      </w:r>
      <w:r w:rsidR="000F28F8" w:rsidRPr="0061516D">
        <w:rPr>
          <w:b w:val="0"/>
          <w:sz w:val="24"/>
          <w:szCs w:val="24"/>
          <w:u w:val="single"/>
        </w:rPr>
        <w:t>:</w:t>
      </w:r>
    </w:p>
    <w:p w:rsidR="006300EE" w:rsidRPr="0061516D" w:rsidRDefault="006300EE" w:rsidP="00CC4AEB">
      <w:pPr>
        <w:pStyle w:val="4"/>
        <w:numPr>
          <w:ilvl w:val="0"/>
          <w:numId w:val="13"/>
        </w:numPr>
        <w:shd w:val="clear" w:color="auto" w:fill="auto"/>
        <w:spacing w:line="276" w:lineRule="auto"/>
        <w:ind w:left="-284" w:hanging="283"/>
        <w:rPr>
          <w:rStyle w:val="11"/>
          <w:rFonts w:eastAsia="Calibri"/>
          <w:bCs w:val="0"/>
          <w:color w:val="auto"/>
          <w:sz w:val="24"/>
          <w:szCs w:val="24"/>
        </w:rPr>
      </w:pPr>
      <w:r w:rsidRPr="0061516D">
        <w:rPr>
          <w:b w:val="0"/>
          <w:sz w:val="24"/>
          <w:szCs w:val="24"/>
        </w:rPr>
        <w:t xml:space="preserve">Знания: </w:t>
      </w:r>
      <w:r w:rsidRPr="0061516D">
        <w:rPr>
          <w:rStyle w:val="11"/>
          <w:b w:val="0"/>
          <w:color w:val="auto"/>
          <w:sz w:val="24"/>
          <w:szCs w:val="24"/>
        </w:rPr>
        <w:t>студент усвоил основное содержание материаладисциплины, но имеет пробелы в усвоении материала, не препятствующие дальнейшему усвоению учебного мат</w:t>
      </w:r>
      <w:r w:rsidR="00695773" w:rsidRPr="0061516D">
        <w:rPr>
          <w:rStyle w:val="11"/>
          <w:b w:val="0"/>
          <w:color w:val="auto"/>
          <w:sz w:val="24"/>
          <w:szCs w:val="24"/>
        </w:rPr>
        <w:t>ериала по дисциплине</w:t>
      </w:r>
      <w:r w:rsidRPr="0061516D">
        <w:rPr>
          <w:rStyle w:val="11"/>
          <w:b w:val="0"/>
          <w:color w:val="auto"/>
          <w:sz w:val="24"/>
          <w:szCs w:val="24"/>
        </w:rPr>
        <w:t>.Имеет</w:t>
      </w:r>
      <w:r w:rsidRPr="0061516D">
        <w:rPr>
          <w:rStyle w:val="11"/>
          <w:rFonts w:eastAsia="Calibri"/>
          <w:b w:val="0"/>
          <w:bCs w:val="0"/>
          <w:color w:val="auto"/>
          <w:sz w:val="24"/>
          <w:szCs w:val="24"/>
        </w:rPr>
        <w:t>несистематизированные знания по модулям дисциплины</w:t>
      </w:r>
      <w:r w:rsidRPr="0061516D">
        <w:rPr>
          <w:rStyle w:val="11"/>
          <w:rFonts w:eastAsia="Calibri"/>
          <w:bCs w:val="0"/>
          <w:color w:val="auto"/>
          <w:sz w:val="24"/>
          <w:szCs w:val="24"/>
        </w:rPr>
        <w:t xml:space="preserve">. </w:t>
      </w:r>
      <w:r w:rsidRPr="0061516D">
        <w:rPr>
          <w:rStyle w:val="11"/>
          <w:rFonts w:eastAsia="Calibri"/>
          <w:b w:val="0"/>
          <w:bCs w:val="0"/>
          <w:color w:val="auto"/>
          <w:sz w:val="24"/>
          <w:szCs w:val="24"/>
        </w:rPr>
        <w:t>Материал излагает фрагментарно, не последовательно.</w:t>
      </w:r>
    </w:p>
    <w:p w:rsidR="006300EE" w:rsidRPr="0061516D" w:rsidRDefault="006300EE" w:rsidP="00CC4AEB">
      <w:pPr>
        <w:pStyle w:val="4"/>
        <w:numPr>
          <w:ilvl w:val="0"/>
          <w:numId w:val="13"/>
        </w:numPr>
        <w:shd w:val="clear" w:color="auto" w:fill="auto"/>
        <w:spacing w:line="276" w:lineRule="auto"/>
        <w:ind w:left="-284" w:hanging="283"/>
        <w:rPr>
          <w:rStyle w:val="11"/>
          <w:b w:val="0"/>
          <w:color w:val="auto"/>
          <w:sz w:val="24"/>
          <w:szCs w:val="24"/>
        </w:rPr>
      </w:pPr>
      <w:r w:rsidRPr="0061516D">
        <w:rPr>
          <w:rStyle w:val="11"/>
          <w:b w:val="0"/>
          <w:color w:val="auto"/>
          <w:sz w:val="24"/>
          <w:szCs w:val="24"/>
        </w:rPr>
        <w:t>Умения: студент испытывает затруднения при изложении материала п</w:t>
      </w:r>
      <w:r w:rsidR="00695773" w:rsidRPr="0061516D">
        <w:rPr>
          <w:rStyle w:val="11"/>
          <w:b w:val="0"/>
          <w:color w:val="auto"/>
          <w:sz w:val="24"/>
          <w:szCs w:val="24"/>
        </w:rPr>
        <w:t xml:space="preserve">о модулям </w:t>
      </w:r>
      <w:r w:rsidR="00695773" w:rsidRPr="0061516D">
        <w:rPr>
          <w:rStyle w:val="11"/>
          <w:b w:val="0"/>
          <w:color w:val="auto"/>
          <w:sz w:val="24"/>
          <w:szCs w:val="24"/>
        </w:rPr>
        <w:lastRenderedPageBreak/>
        <w:t>дисциплины</w:t>
      </w:r>
      <w:r w:rsidRPr="0061516D">
        <w:rPr>
          <w:rStyle w:val="11"/>
          <w:b w:val="0"/>
          <w:color w:val="auto"/>
          <w:sz w:val="24"/>
          <w:szCs w:val="24"/>
        </w:rPr>
        <w:t>. Студент непоследовательно и не систематизировано умеет использовать неполные знания материала. Студент затрудняется при  применении знаний, необходимых для решения задач различных ситуационных типов, при объяснении конкретны</w:t>
      </w:r>
      <w:r w:rsidR="00695773" w:rsidRPr="0061516D">
        <w:rPr>
          <w:rStyle w:val="11"/>
          <w:b w:val="0"/>
          <w:color w:val="auto"/>
          <w:sz w:val="24"/>
          <w:szCs w:val="24"/>
        </w:rPr>
        <w:t>х понятий в разделах «Гигиенист стоматологический</w:t>
      </w:r>
      <w:r w:rsidRPr="0061516D">
        <w:rPr>
          <w:rStyle w:val="11"/>
          <w:b w:val="0"/>
          <w:color w:val="auto"/>
          <w:sz w:val="24"/>
          <w:szCs w:val="24"/>
        </w:rPr>
        <w:t>»</w:t>
      </w:r>
    </w:p>
    <w:p w:rsidR="006300EE" w:rsidRPr="0061516D" w:rsidRDefault="006300EE" w:rsidP="00CC4AEB">
      <w:pPr>
        <w:pStyle w:val="4"/>
        <w:numPr>
          <w:ilvl w:val="0"/>
          <w:numId w:val="13"/>
        </w:numPr>
        <w:shd w:val="clear" w:color="auto" w:fill="auto"/>
        <w:spacing w:line="276" w:lineRule="auto"/>
        <w:ind w:left="-284" w:hanging="283"/>
        <w:rPr>
          <w:b w:val="0"/>
          <w:sz w:val="24"/>
          <w:szCs w:val="24"/>
          <w:shd w:val="clear" w:color="auto" w:fill="FFFFFF"/>
        </w:rPr>
      </w:pPr>
      <w:r w:rsidRPr="0061516D">
        <w:rPr>
          <w:rStyle w:val="11"/>
          <w:b w:val="0"/>
          <w:color w:val="auto"/>
          <w:sz w:val="24"/>
          <w:szCs w:val="24"/>
        </w:rPr>
        <w:t>Навыки: студент владеет основными навыками, но допускает ошибки и неточности использованной научной терминологии и п</w:t>
      </w:r>
      <w:r w:rsidR="00695773" w:rsidRPr="0061516D">
        <w:rPr>
          <w:rStyle w:val="11"/>
          <w:b w:val="0"/>
          <w:color w:val="auto"/>
          <w:sz w:val="24"/>
          <w:szCs w:val="24"/>
        </w:rPr>
        <w:t xml:space="preserve">ри ответах на </w:t>
      </w:r>
      <w:r w:rsidRPr="0061516D">
        <w:rPr>
          <w:rStyle w:val="11"/>
          <w:b w:val="0"/>
          <w:color w:val="auto"/>
          <w:sz w:val="24"/>
          <w:szCs w:val="24"/>
        </w:rPr>
        <w:t xml:space="preserve"> фантоме. </w:t>
      </w:r>
      <w:r w:rsidRPr="0061516D">
        <w:rPr>
          <w:b w:val="0"/>
          <w:sz w:val="24"/>
          <w:szCs w:val="24"/>
        </w:rPr>
        <w:t xml:space="preserve">Студент в основном способен самостоятельно </w:t>
      </w:r>
      <w:r w:rsidRPr="0061516D">
        <w:rPr>
          <w:rStyle w:val="11"/>
          <w:b w:val="0"/>
          <w:color w:val="auto"/>
          <w:sz w:val="24"/>
          <w:szCs w:val="24"/>
        </w:rPr>
        <w:t xml:space="preserve">главные </w:t>
      </w:r>
      <w:r w:rsidRPr="0061516D">
        <w:rPr>
          <w:b w:val="0"/>
          <w:sz w:val="24"/>
          <w:szCs w:val="24"/>
        </w:rPr>
        <w:t>положения в изученном материале. Студент способен владеть навыком использо</w:t>
      </w:r>
      <w:r w:rsidR="00695773" w:rsidRPr="0061516D">
        <w:rPr>
          <w:b w:val="0"/>
          <w:sz w:val="24"/>
          <w:szCs w:val="24"/>
        </w:rPr>
        <w:t>вания некоторых стоматологических</w:t>
      </w:r>
      <w:r w:rsidRPr="0061516D">
        <w:rPr>
          <w:b w:val="0"/>
          <w:sz w:val="24"/>
          <w:szCs w:val="24"/>
        </w:rPr>
        <w:t xml:space="preserve"> инструментариев.</w:t>
      </w:r>
    </w:p>
    <w:p w:rsidR="000F28F8" w:rsidRPr="0061516D" w:rsidRDefault="000F28F8" w:rsidP="000F28F8">
      <w:pPr>
        <w:pStyle w:val="4"/>
        <w:shd w:val="clear" w:color="auto" w:fill="auto"/>
        <w:spacing w:line="276" w:lineRule="auto"/>
        <w:ind w:left="720" w:firstLine="0"/>
        <w:rPr>
          <w:rStyle w:val="11"/>
          <w:b w:val="0"/>
          <w:color w:val="auto"/>
          <w:sz w:val="24"/>
          <w:szCs w:val="24"/>
        </w:rPr>
      </w:pPr>
    </w:p>
    <w:p w:rsidR="006300EE" w:rsidRPr="0061516D" w:rsidRDefault="009726BC" w:rsidP="006300EE">
      <w:pPr>
        <w:pStyle w:val="4"/>
        <w:shd w:val="clear" w:color="auto" w:fill="auto"/>
        <w:spacing w:line="276" w:lineRule="auto"/>
        <w:ind w:firstLine="0"/>
        <w:rPr>
          <w:b w:val="0"/>
          <w:sz w:val="24"/>
          <w:szCs w:val="24"/>
          <w:u w:val="single"/>
        </w:rPr>
      </w:pPr>
      <w:r w:rsidRPr="0061516D">
        <w:rPr>
          <w:b w:val="0"/>
          <w:sz w:val="24"/>
          <w:szCs w:val="24"/>
          <w:u w:val="single"/>
        </w:rPr>
        <w:t>«Х</w:t>
      </w:r>
      <w:r w:rsidR="006300EE" w:rsidRPr="0061516D">
        <w:rPr>
          <w:b w:val="0"/>
          <w:sz w:val="24"/>
          <w:szCs w:val="24"/>
          <w:u w:val="single"/>
        </w:rPr>
        <w:t>орошо»</w:t>
      </w:r>
      <w:r w:rsidR="000F28F8" w:rsidRPr="0061516D">
        <w:rPr>
          <w:b w:val="0"/>
          <w:sz w:val="24"/>
          <w:szCs w:val="24"/>
          <w:u w:val="single"/>
        </w:rPr>
        <w:t>:</w:t>
      </w:r>
    </w:p>
    <w:p w:rsidR="006300EE" w:rsidRPr="0061516D" w:rsidRDefault="006300EE" w:rsidP="00CC4AEB">
      <w:pPr>
        <w:pStyle w:val="4"/>
        <w:numPr>
          <w:ilvl w:val="0"/>
          <w:numId w:val="14"/>
        </w:numPr>
        <w:shd w:val="clear" w:color="auto" w:fill="auto"/>
        <w:spacing w:line="276" w:lineRule="auto"/>
        <w:ind w:left="-284" w:hanging="283"/>
        <w:rPr>
          <w:rStyle w:val="11"/>
          <w:b w:val="0"/>
          <w:color w:val="auto"/>
          <w:sz w:val="24"/>
          <w:szCs w:val="24"/>
        </w:rPr>
      </w:pPr>
      <w:r w:rsidRPr="0061516D">
        <w:rPr>
          <w:b w:val="0"/>
          <w:sz w:val="24"/>
          <w:szCs w:val="24"/>
        </w:rPr>
        <w:t xml:space="preserve">Знания: </w:t>
      </w:r>
      <w:r w:rsidRPr="0061516D">
        <w:rPr>
          <w:rStyle w:val="11"/>
          <w:b w:val="0"/>
          <w:color w:val="auto"/>
          <w:sz w:val="24"/>
          <w:szCs w:val="24"/>
        </w:rPr>
        <w:t>Студент способен самостоятельно выделять главные положения в изученном материале.Показывает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</w:t>
      </w:r>
      <w:r w:rsidR="000F28F8" w:rsidRPr="0061516D">
        <w:rPr>
          <w:rStyle w:val="11"/>
          <w:b w:val="0"/>
          <w:color w:val="auto"/>
          <w:sz w:val="24"/>
          <w:szCs w:val="24"/>
        </w:rPr>
        <w:t xml:space="preserve">зученного материала, </w:t>
      </w:r>
      <w:r w:rsidRPr="0061516D">
        <w:rPr>
          <w:rStyle w:val="11"/>
          <w:b w:val="0"/>
          <w:color w:val="auto"/>
          <w:sz w:val="24"/>
          <w:szCs w:val="24"/>
        </w:rPr>
        <w:t>определения понятий дал неполные, небольшие неточности при использовании научных терминов.</w:t>
      </w:r>
    </w:p>
    <w:p w:rsidR="000F28F8" w:rsidRPr="0061516D" w:rsidRDefault="006300EE" w:rsidP="00CC4AEB">
      <w:pPr>
        <w:pStyle w:val="4"/>
        <w:numPr>
          <w:ilvl w:val="0"/>
          <w:numId w:val="14"/>
        </w:numPr>
        <w:shd w:val="clear" w:color="auto" w:fill="auto"/>
        <w:spacing w:line="276" w:lineRule="auto"/>
        <w:ind w:left="-284" w:hanging="283"/>
        <w:rPr>
          <w:rStyle w:val="11"/>
          <w:b w:val="0"/>
          <w:color w:val="auto"/>
          <w:sz w:val="24"/>
          <w:szCs w:val="24"/>
        </w:rPr>
      </w:pPr>
      <w:r w:rsidRPr="0061516D">
        <w:rPr>
          <w:rStyle w:val="11"/>
          <w:b w:val="0"/>
          <w:color w:val="auto"/>
          <w:sz w:val="24"/>
          <w:szCs w:val="24"/>
        </w:rPr>
        <w:t xml:space="preserve">Умения: </w:t>
      </w:r>
      <w:r w:rsidR="000F28F8" w:rsidRPr="0061516D">
        <w:rPr>
          <w:rStyle w:val="11"/>
          <w:b w:val="0"/>
          <w:color w:val="auto"/>
          <w:sz w:val="24"/>
          <w:szCs w:val="24"/>
        </w:rPr>
        <w:t>Студент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:rsidR="000F28F8" w:rsidRPr="0061516D" w:rsidRDefault="006300EE" w:rsidP="00CC4AEB">
      <w:pPr>
        <w:pStyle w:val="a8"/>
        <w:numPr>
          <w:ilvl w:val="0"/>
          <w:numId w:val="14"/>
        </w:numPr>
        <w:spacing w:after="0"/>
        <w:ind w:left="-284" w:hanging="283"/>
        <w:jc w:val="both"/>
        <w:rPr>
          <w:rFonts w:ascii="Times New Roman" w:hAnsi="Times New Roman"/>
          <w:sz w:val="24"/>
          <w:szCs w:val="24"/>
        </w:rPr>
      </w:pPr>
      <w:r w:rsidRPr="0061516D">
        <w:rPr>
          <w:rStyle w:val="11"/>
          <w:color w:val="auto"/>
          <w:sz w:val="24"/>
          <w:szCs w:val="24"/>
        </w:rPr>
        <w:t>Навыки:</w:t>
      </w:r>
      <w:r w:rsidR="000F28F8" w:rsidRPr="0061516D">
        <w:rPr>
          <w:rStyle w:val="11"/>
          <w:rFonts w:eastAsia="Calibri"/>
          <w:color w:val="auto"/>
          <w:sz w:val="24"/>
          <w:szCs w:val="24"/>
        </w:rPr>
        <w:t>Студент владеет знаниями всего изученного</w:t>
      </w:r>
      <w:r w:rsidR="000F28F8" w:rsidRPr="0061516D">
        <w:rPr>
          <w:rFonts w:ascii="Times New Roman" w:hAnsi="Times New Roman"/>
          <w:sz w:val="24"/>
          <w:szCs w:val="24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первоисточниками; правильно ориентируется, но</w:t>
      </w:r>
      <w:r w:rsidR="0019465A" w:rsidRPr="0061516D">
        <w:rPr>
          <w:rFonts w:ascii="Times New Roman" w:hAnsi="Times New Roman"/>
          <w:sz w:val="24"/>
          <w:szCs w:val="24"/>
        </w:rPr>
        <w:t xml:space="preserve"> работает медленно на</w:t>
      </w:r>
      <w:r w:rsidR="000F28F8" w:rsidRPr="0061516D">
        <w:rPr>
          <w:rFonts w:ascii="Times New Roman" w:hAnsi="Times New Roman"/>
          <w:sz w:val="24"/>
          <w:szCs w:val="24"/>
        </w:rPr>
        <w:t xml:space="preserve"> фантомах.</w:t>
      </w:r>
    </w:p>
    <w:p w:rsidR="000F28F8" w:rsidRPr="0061516D" w:rsidRDefault="000F28F8" w:rsidP="000F28F8">
      <w:pPr>
        <w:spacing w:after="0"/>
        <w:rPr>
          <w:rFonts w:ascii="Times New Roman" w:hAnsi="Times New Roman"/>
          <w:sz w:val="24"/>
          <w:szCs w:val="24"/>
        </w:rPr>
      </w:pPr>
    </w:p>
    <w:p w:rsidR="00674095" w:rsidRPr="0061516D" w:rsidRDefault="00674095" w:rsidP="000F28F8">
      <w:pPr>
        <w:spacing w:after="0"/>
        <w:rPr>
          <w:rFonts w:ascii="Times New Roman" w:hAnsi="Times New Roman"/>
          <w:sz w:val="24"/>
          <w:szCs w:val="24"/>
        </w:rPr>
      </w:pPr>
    </w:p>
    <w:p w:rsidR="000F28F8" w:rsidRPr="0061516D" w:rsidRDefault="000F28F8" w:rsidP="000F28F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1516D">
        <w:rPr>
          <w:rFonts w:ascii="Times New Roman" w:hAnsi="Times New Roman"/>
          <w:sz w:val="24"/>
          <w:szCs w:val="24"/>
          <w:u w:val="single"/>
        </w:rPr>
        <w:t>«Отлично»:</w:t>
      </w:r>
    </w:p>
    <w:p w:rsidR="000F28F8" w:rsidRPr="0061516D" w:rsidRDefault="000F28F8" w:rsidP="00CC4AEB">
      <w:pPr>
        <w:pStyle w:val="4"/>
        <w:numPr>
          <w:ilvl w:val="0"/>
          <w:numId w:val="15"/>
        </w:numPr>
        <w:shd w:val="clear" w:color="auto" w:fill="auto"/>
        <w:spacing w:line="276" w:lineRule="auto"/>
        <w:ind w:left="-284" w:hanging="283"/>
        <w:rPr>
          <w:rStyle w:val="11"/>
          <w:color w:val="auto"/>
          <w:sz w:val="24"/>
          <w:szCs w:val="24"/>
          <w:shd w:val="clear" w:color="auto" w:fill="auto"/>
        </w:rPr>
      </w:pPr>
      <w:r w:rsidRPr="0061516D">
        <w:rPr>
          <w:b w:val="0"/>
          <w:sz w:val="24"/>
          <w:szCs w:val="24"/>
        </w:rPr>
        <w:t xml:space="preserve">Знания: </w:t>
      </w:r>
      <w:r w:rsidRPr="0061516D">
        <w:rPr>
          <w:rStyle w:val="11"/>
          <w:b w:val="0"/>
          <w:color w:val="auto"/>
          <w:sz w:val="24"/>
          <w:szCs w:val="24"/>
        </w:rPr>
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</w:t>
      </w:r>
      <w:r w:rsidR="0019465A" w:rsidRPr="0061516D">
        <w:rPr>
          <w:rStyle w:val="11"/>
          <w:b w:val="0"/>
          <w:color w:val="auto"/>
          <w:sz w:val="24"/>
          <w:szCs w:val="24"/>
        </w:rPr>
        <w:t>материала дисциплины «Гигиенист стоматологический</w:t>
      </w:r>
      <w:r w:rsidRPr="0061516D">
        <w:rPr>
          <w:rStyle w:val="11"/>
          <w:b w:val="0"/>
          <w:color w:val="auto"/>
          <w:sz w:val="24"/>
          <w:szCs w:val="24"/>
        </w:rPr>
        <w:t>».</w:t>
      </w:r>
      <w:r w:rsidRPr="0061516D">
        <w:rPr>
          <w:rStyle w:val="11"/>
          <w:rFonts w:eastAsia="Calibri"/>
          <w:b w:val="0"/>
          <w:bCs w:val="0"/>
          <w:color w:val="auto"/>
          <w:sz w:val="24"/>
          <w:szCs w:val="24"/>
        </w:rPr>
        <w:t>Знает основные понятия в р</w:t>
      </w:r>
      <w:r w:rsidR="0019465A" w:rsidRPr="0061516D">
        <w:rPr>
          <w:rStyle w:val="11"/>
          <w:rFonts w:eastAsia="Calibri"/>
          <w:b w:val="0"/>
          <w:bCs w:val="0"/>
          <w:color w:val="auto"/>
          <w:sz w:val="24"/>
          <w:szCs w:val="24"/>
        </w:rPr>
        <w:t>азделах стоматологии</w:t>
      </w:r>
      <w:r w:rsidRPr="0061516D">
        <w:rPr>
          <w:rStyle w:val="11"/>
          <w:rFonts w:eastAsia="Calibri"/>
          <w:b w:val="0"/>
          <w:bCs w:val="0"/>
          <w:color w:val="auto"/>
          <w:sz w:val="24"/>
          <w:szCs w:val="24"/>
        </w:rPr>
        <w:t>. Показывает глубокое знание и понимание всего объема программного материала.</w:t>
      </w:r>
    </w:p>
    <w:p w:rsidR="000F28F8" w:rsidRPr="0061516D" w:rsidRDefault="000F28F8" w:rsidP="00CC4AEB">
      <w:pPr>
        <w:pStyle w:val="4"/>
        <w:numPr>
          <w:ilvl w:val="0"/>
          <w:numId w:val="15"/>
        </w:numPr>
        <w:shd w:val="clear" w:color="auto" w:fill="auto"/>
        <w:spacing w:line="276" w:lineRule="auto"/>
        <w:ind w:left="-284" w:hanging="283"/>
        <w:rPr>
          <w:rStyle w:val="11"/>
          <w:b w:val="0"/>
          <w:color w:val="auto"/>
          <w:sz w:val="24"/>
          <w:szCs w:val="24"/>
        </w:rPr>
      </w:pPr>
      <w:r w:rsidRPr="0061516D">
        <w:rPr>
          <w:rStyle w:val="11"/>
          <w:b w:val="0"/>
          <w:color w:val="auto"/>
          <w:sz w:val="24"/>
          <w:szCs w:val="24"/>
        </w:rPr>
        <w:t>Умения: 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внутрипредметные связи, творчески применять полученны</w:t>
      </w:r>
      <w:r w:rsidR="0019465A" w:rsidRPr="0061516D">
        <w:rPr>
          <w:rStyle w:val="11"/>
          <w:b w:val="0"/>
          <w:color w:val="auto"/>
          <w:sz w:val="24"/>
          <w:szCs w:val="24"/>
        </w:rPr>
        <w:t xml:space="preserve">е знания для решения </w:t>
      </w:r>
      <w:r w:rsidRPr="0061516D">
        <w:rPr>
          <w:rStyle w:val="11"/>
          <w:b w:val="0"/>
          <w:color w:val="auto"/>
          <w:sz w:val="24"/>
          <w:szCs w:val="24"/>
        </w:rPr>
        <w:t xml:space="preserve">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</w:t>
      </w:r>
      <w:r w:rsidRPr="0061516D">
        <w:rPr>
          <w:rStyle w:val="11"/>
          <w:b w:val="0"/>
          <w:color w:val="auto"/>
          <w:sz w:val="24"/>
          <w:szCs w:val="24"/>
        </w:rPr>
        <w:lastRenderedPageBreak/>
        <w:t>справочные материалы, учебник, дополнительную литерат</w:t>
      </w:r>
      <w:r w:rsidR="0019465A" w:rsidRPr="0061516D">
        <w:rPr>
          <w:rStyle w:val="11"/>
          <w:b w:val="0"/>
          <w:color w:val="auto"/>
          <w:sz w:val="24"/>
          <w:szCs w:val="24"/>
        </w:rPr>
        <w:t xml:space="preserve">уру, первоисточники, стоматологические </w:t>
      </w:r>
      <w:r w:rsidRPr="0061516D">
        <w:rPr>
          <w:rStyle w:val="11"/>
          <w:b w:val="0"/>
          <w:color w:val="auto"/>
          <w:sz w:val="24"/>
          <w:szCs w:val="24"/>
        </w:rPr>
        <w:t xml:space="preserve">фантомы. </w:t>
      </w:r>
    </w:p>
    <w:p w:rsidR="006300EE" w:rsidRPr="0061516D" w:rsidRDefault="000F28F8" w:rsidP="00CC4AEB">
      <w:pPr>
        <w:pStyle w:val="4"/>
        <w:numPr>
          <w:ilvl w:val="0"/>
          <w:numId w:val="15"/>
        </w:numPr>
        <w:shd w:val="clear" w:color="auto" w:fill="auto"/>
        <w:spacing w:line="276" w:lineRule="auto"/>
        <w:ind w:left="-284" w:right="40" w:hanging="283"/>
        <w:rPr>
          <w:b w:val="0"/>
          <w:sz w:val="24"/>
          <w:szCs w:val="24"/>
        </w:rPr>
      </w:pPr>
      <w:r w:rsidRPr="0061516D">
        <w:rPr>
          <w:rStyle w:val="11"/>
          <w:b w:val="0"/>
          <w:color w:val="auto"/>
          <w:sz w:val="24"/>
          <w:szCs w:val="24"/>
        </w:rPr>
        <w:t xml:space="preserve">Навыки: Студент самостоятельно выделяет главные </w:t>
      </w:r>
      <w:r w:rsidRPr="0061516D">
        <w:rPr>
          <w:b w:val="0"/>
          <w:sz w:val="24"/>
          <w:szCs w:val="24"/>
        </w:rPr>
        <w:t xml:space="preserve">положения в изученном материале и способен дать краткую характеристику основным идеям проработанного материала. </w:t>
      </w:r>
      <w:r w:rsidR="0068282C" w:rsidRPr="0061516D">
        <w:rPr>
          <w:b w:val="0"/>
          <w:sz w:val="24"/>
          <w:szCs w:val="24"/>
        </w:rPr>
        <w:t>Студент владеет навыком работы на фантомах</w:t>
      </w:r>
      <w:r w:rsidRPr="0061516D">
        <w:rPr>
          <w:b w:val="0"/>
          <w:sz w:val="24"/>
          <w:szCs w:val="24"/>
        </w:rPr>
        <w:t>,. Студент показывает глубокое и полное владение всем объемом изучаемой дисциплины.</w:t>
      </w:r>
    </w:p>
    <w:p w:rsidR="006300EE" w:rsidRPr="0061516D" w:rsidRDefault="006300EE" w:rsidP="000F28F8">
      <w:pPr>
        <w:pStyle w:val="Default"/>
        <w:jc w:val="both"/>
        <w:rPr>
          <w:color w:val="auto"/>
        </w:rPr>
      </w:pPr>
    </w:p>
    <w:p w:rsidR="00DD410B" w:rsidRPr="0061516D" w:rsidRDefault="00DD410B" w:rsidP="00D53D58">
      <w:pPr>
        <w:pStyle w:val="4"/>
        <w:shd w:val="clear" w:color="auto" w:fill="auto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left="426" w:right="-144" w:firstLine="294"/>
        <w:jc w:val="center"/>
        <w:rPr>
          <w:rStyle w:val="23"/>
          <w:bCs w:val="0"/>
          <w:color w:val="auto"/>
          <w:sz w:val="24"/>
          <w:szCs w:val="24"/>
          <w:u w:val="none"/>
        </w:rPr>
      </w:pPr>
    </w:p>
    <w:p w:rsidR="00D53D58" w:rsidRPr="0061516D" w:rsidRDefault="00D53D58" w:rsidP="00D53D58">
      <w:pPr>
        <w:widowControl w:val="0"/>
        <w:tabs>
          <w:tab w:val="left" w:pos="-567"/>
        </w:tabs>
        <w:spacing w:after="0" w:line="360" w:lineRule="auto"/>
        <w:ind w:left="-284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 w:rsidRPr="0061516D">
        <w:rPr>
          <w:rFonts w:ascii="Times New Roman" w:hAnsi="Times New Roman"/>
          <w:b/>
          <w:bCs/>
          <w:sz w:val="24"/>
          <w:szCs w:val="24"/>
        </w:rPr>
        <w:t>ТЕКУЩИЙ КОНТРОЛЬ УСПЕВАЕМОСТИ – РЕФЕРАТ</w:t>
      </w:r>
    </w:p>
    <w:p w:rsidR="00D53D58" w:rsidRPr="0061516D" w:rsidRDefault="00D53D58" w:rsidP="00D53D58">
      <w:pPr>
        <w:tabs>
          <w:tab w:val="left" w:pos="2579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16D">
        <w:rPr>
          <w:rFonts w:ascii="Times New Roman" w:hAnsi="Times New Roman"/>
          <w:b/>
          <w:bCs/>
          <w:sz w:val="24"/>
          <w:szCs w:val="24"/>
        </w:rPr>
        <w:t>Тема. Индивидуальная гигиена полости рта.</w:t>
      </w:r>
    </w:p>
    <w:p w:rsidR="00D53D58" w:rsidRPr="0061516D" w:rsidRDefault="00D53D58" w:rsidP="00D53D58">
      <w:pPr>
        <w:spacing w:after="0" w:line="360" w:lineRule="auto"/>
        <w:ind w:left="-207"/>
        <w:contextualSpacing/>
        <w:jc w:val="center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Коды контролируемых компетенций: ОК-1, ОПК-6, ПК-1</w:t>
      </w:r>
    </w:p>
    <w:p w:rsidR="00D53D58" w:rsidRPr="0061516D" w:rsidRDefault="00D53D58" w:rsidP="00D53D58">
      <w:pPr>
        <w:spacing w:after="0" w:line="360" w:lineRule="auto"/>
        <w:ind w:left="-20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53D58" w:rsidRPr="0061516D" w:rsidRDefault="00D53D58" w:rsidP="00D53D58">
      <w:pPr>
        <w:spacing w:after="0" w:line="360" w:lineRule="auto"/>
        <w:ind w:left="-567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61516D">
        <w:rPr>
          <w:rFonts w:ascii="Times New Roman" w:hAnsi="Times New Roman"/>
          <w:i/>
          <w:sz w:val="24"/>
          <w:szCs w:val="24"/>
          <w:u w:val="single"/>
        </w:rPr>
        <w:t>Тематика рефератов:</w:t>
      </w:r>
    </w:p>
    <w:p w:rsidR="00D53D58" w:rsidRPr="0061516D" w:rsidRDefault="00D53D58" w:rsidP="00D53D58">
      <w:pPr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«Основные средства индивидуальной гигиены полости рта». </w:t>
      </w:r>
    </w:p>
    <w:p w:rsidR="00D53D58" w:rsidRPr="0061516D" w:rsidRDefault="00D53D58" w:rsidP="00D53D58">
      <w:pPr>
        <w:numPr>
          <w:ilvl w:val="0"/>
          <w:numId w:val="28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D53D58" w:rsidRPr="0061516D" w:rsidRDefault="00D53D58" w:rsidP="00D53D58">
      <w:pPr>
        <w:tabs>
          <w:tab w:val="left" w:pos="2579"/>
        </w:tabs>
        <w:spacing w:after="0" w:line="240" w:lineRule="auto"/>
        <w:ind w:left="76"/>
        <w:contextualSpacing/>
        <w:rPr>
          <w:rFonts w:ascii="Times New Roman" w:hAnsi="Times New Roman"/>
          <w:b/>
          <w:sz w:val="24"/>
          <w:szCs w:val="20"/>
        </w:rPr>
      </w:pPr>
    </w:p>
    <w:p w:rsidR="00D53D58" w:rsidRPr="0061516D" w:rsidRDefault="00D53D58" w:rsidP="00D53D58">
      <w:pPr>
        <w:tabs>
          <w:tab w:val="left" w:pos="2579"/>
        </w:tabs>
        <w:spacing w:after="0" w:line="360" w:lineRule="auto"/>
        <w:ind w:left="76"/>
        <w:contextualSpacing/>
        <w:jc w:val="center"/>
        <w:rPr>
          <w:rFonts w:ascii="Times New Roman" w:hAnsi="Times New Roman"/>
          <w:b/>
          <w:sz w:val="24"/>
          <w:szCs w:val="20"/>
        </w:rPr>
      </w:pPr>
      <w:r w:rsidRPr="0061516D">
        <w:rPr>
          <w:rFonts w:ascii="Times New Roman" w:hAnsi="Times New Roman"/>
          <w:b/>
          <w:sz w:val="24"/>
          <w:szCs w:val="20"/>
        </w:rPr>
        <w:t>Критерии оценки текущего контроля (реферат):</w:t>
      </w:r>
    </w:p>
    <w:p w:rsidR="00D53D58" w:rsidRPr="0061516D" w:rsidRDefault="00D53D58" w:rsidP="00D53D58">
      <w:pPr>
        <w:numPr>
          <w:ilvl w:val="0"/>
          <w:numId w:val="30"/>
        </w:numPr>
        <w:ind w:left="-567"/>
        <w:contextualSpacing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Новизна реферированного текста: макс. – 20 баллов;</w:t>
      </w:r>
    </w:p>
    <w:p w:rsidR="00D53D58" w:rsidRPr="0061516D" w:rsidRDefault="00D53D58" w:rsidP="00D53D58">
      <w:pPr>
        <w:numPr>
          <w:ilvl w:val="0"/>
          <w:numId w:val="30"/>
        </w:numPr>
        <w:ind w:left="-567"/>
        <w:contextualSpacing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Степень раскрытия сущности проблемы: макс. – 30 баллов;</w:t>
      </w:r>
    </w:p>
    <w:p w:rsidR="00D53D58" w:rsidRPr="0061516D" w:rsidRDefault="00D53D58" w:rsidP="00D53D58">
      <w:pPr>
        <w:numPr>
          <w:ilvl w:val="0"/>
          <w:numId w:val="30"/>
        </w:numPr>
        <w:ind w:left="-567"/>
        <w:contextualSpacing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Обоснованность выбора источников: макс. – 20 баллов;</w:t>
      </w:r>
    </w:p>
    <w:p w:rsidR="00D53D58" w:rsidRPr="0061516D" w:rsidRDefault="00D53D58" w:rsidP="00D53D58">
      <w:pPr>
        <w:numPr>
          <w:ilvl w:val="0"/>
          <w:numId w:val="30"/>
        </w:numPr>
        <w:ind w:left="-567"/>
        <w:contextualSpacing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Соблюдение требований к оформлению: макс. – 15 баллов;</w:t>
      </w:r>
    </w:p>
    <w:p w:rsidR="00D53D58" w:rsidRPr="0061516D" w:rsidRDefault="00D53D58" w:rsidP="00D53D58">
      <w:pPr>
        <w:numPr>
          <w:ilvl w:val="0"/>
          <w:numId w:val="30"/>
        </w:numPr>
        <w:ind w:left="-567"/>
        <w:contextualSpacing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Грамотность: макс. – 15 баллов.</w:t>
      </w:r>
    </w:p>
    <w:p w:rsidR="00D53D58" w:rsidRPr="0061516D" w:rsidRDefault="00D53D58" w:rsidP="00D53D58">
      <w:pPr>
        <w:ind w:left="-567"/>
        <w:contextualSpacing/>
        <w:rPr>
          <w:rFonts w:ascii="Times New Roman" w:hAnsi="Times New Roman"/>
          <w:sz w:val="24"/>
          <w:szCs w:val="24"/>
        </w:rPr>
      </w:pPr>
    </w:p>
    <w:p w:rsidR="00D53D58" w:rsidRPr="0061516D" w:rsidRDefault="00D53D58" w:rsidP="00D53D58">
      <w:pPr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61516D">
        <w:rPr>
          <w:rFonts w:ascii="Times New Roman" w:hAnsi="Times New Roman"/>
          <w:b/>
          <w:bCs/>
          <w:sz w:val="24"/>
          <w:szCs w:val="24"/>
        </w:rPr>
        <w:t>Оценивание реферата:</w:t>
      </w:r>
    </w:p>
    <w:p w:rsidR="00D53D58" w:rsidRPr="0061516D" w:rsidRDefault="00D53D58" w:rsidP="00D53D5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Реферат оценивается по 100 балльной шкале, балы переводятся в оценки успеваемости следующим образом (баллы учитываются в процессе текущей оценки знаний программного материала): </w:t>
      </w:r>
    </w:p>
    <w:p w:rsidR="00D53D58" w:rsidRPr="0061516D" w:rsidRDefault="00D53D58" w:rsidP="00D53D5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D53D58" w:rsidRPr="0061516D" w:rsidRDefault="00D53D58" w:rsidP="00D53D58">
      <w:pPr>
        <w:numPr>
          <w:ilvl w:val="0"/>
          <w:numId w:val="29"/>
        </w:numPr>
        <w:spacing w:after="0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86 – 100 баллов – «отлично»; </w:t>
      </w:r>
    </w:p>
    <w:p w:rsidR="00D53D58" w:rsidRPr="0061516D" w:rsidRDefault="00D53D58" w:rsidP="00D53D58">
      <w:pPr>
        <w:numPr>
          <w:ilvl w:val="0"/>
          <w:numId w:val="29"/>
        </w:numPr>
        <w:spacing w:after="0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 xml:space="preserve">70 – 75 баллов – «хорошо»; </w:t>
      </w:r>
    </w:p>
    <w:p w:rsidR="00D53D58" w:rsidRPr="0061516D" w:rsidRDefault="00D53D58" w:rsidP="00D53D58">
      <w:pPr>
        <w:numPr>
          <w:ilvl w:val="0"/>
          <w:numId w:val="29"/>
        </w:numPr>
        <w:spacing w:after="0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51 – 69 баллов – «удовлетворительно;</w:t>
      </w:r>
    </w:p>
    <w:p w:rsidR="00D53D58" w:rsidRPr="0061516D" w:rsidRDefault="00D53D58" w:rsidP="00D53D58">
      <w:pPr>
        <w:numPr>
          <w:ilvl w:val="0"/>
          <w:numId w:val="29"/>
        </w:numPr>
        <w:spacing w:after="0"/>
        <w:ind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61516D">
        <w:rPr>
          <w:rFonts w:ascii="Times New Roman" w:hAnsi="Times New Roman"/>
          <w:sz w:val="24"/>
          <w:szCs w:val="24"/>
        </w:rPr>
        <w:t>мене 51 балла – «неудовлетворительно».</w:t>
      </w:r>
    </w:p>
    <w:p w:rsidR="00D53D58" w:rsidRPr="0061516D" w:rsidRDefault="00D53D58" w:rsidP="00D53D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3CB2" w:rsidRPr="0061516D" w:rsidRDefault="00783CB2" w:rsidP="00666EF2">
      <w:pPr>
        <w:pStyle w:val="4"/>
        <w:shd w:val="clear" w:color="auto" w:fill="auto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left="426" w:right="-144" w:firstLine="294"/>
        <w:jc w:val="center"/>
        <w:rPr>
          <w:rStyle w:val="23"/>
          <w:bCs w:val="0"/>
          <w:color w:val="auto"/>
          <w:sz w:val="24"/>
          <w:szCs w:val="24"/>
          <w:u w:val="none"/>
        </w:rPr>
      </w:pPr>
    </w:p>
    <w:p w:rsidR="00783CB2" w:rsidRPr="0061516D" w:rsidRDefault="0061516D" w:rsidP="00783CB2">
      <w:pPr>
        <w:widowControl w:val="0"/>
        <w:tabs>
          <w:tab w:val="left" w:pos="-567"/>
        </w:tabs>
        <w:spacing w:after="303" w:line="278" w:lineRule="exact"/>
        <w:ind w:left="-567" w:right="760"/>
        <w:jc w:val="center"/>
        <w:rPr>
          <w:rFonts w:ascii="Times New Roman" w:hAnsi="Times New Roman"/>
          <w:b/>
          <w:bCs/>
          <w:sz w:val="20"/>
          <w:szCs w:val="20"/>
        </w:rPr>
      </w:pPr>
      <w:r w:rsidRPr="0061516D">
        <w:rPr>
          <w:rFonts w:ascii="Times New Roman" w:hAnsi="Times New Roman"/>
          <w:b/>
          <w:sz w:val="20"/>
          <w:szCs w:val="20"/>
          <w:shd w:val="clear" w:color="auto" w:fill="FFFFFF"/>
        </w:rPr>
        <w:t>7</w:t>
      </w:r>
      <w:r w:rsidR="00783CB2" w:rsidRPr="0061516D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783CB2" w:rsidRPr="0061516D">
        <w:rPr>
          <w:rFonts w:ascii="Times New Roman" w:hAnsi="Times New Roman"/>
          <w:sz w:val="20"/>
          <w:szCs w:val="20"/>
          <w:shd w:val="clear" w:color="auto" w:fill="FFFFFF"/>
        </w:rPr>
        <w:t xml:space="preserve"> ПЕ</w:t>
      </w:r>
      <w:r w:rsidR="00783CB2" w:rsidRPr="0061516D">
        <w:rPr>
          <w:rFonts w:ascii="Times New Roman" w:hAnsi="Times New Roman"/>
          <w:b/>
          <w:bCs/>
          <w:sz w:val="20"/>
          <w:szCs w:val="20"/>
        </w:rPr>
        <w:t>РЕЧЕНЬ ОСНОВНОЙ И ДОПОЛНИТЕЛЬНОЙ ЛИТЕРАТУРЫ, НЕОБХОДИМОЙ ДЛЯ ОСВОЕНИЯ ДИСЦИПЛИНЫ</w:t>
      </w:r>
    </w:p>
    <w:p w:rsidR="00783CB2" w:rsidRPr="0061516D" w:rsidRDefault="0061516D" w:rsidP="00783CB2">
      <w:pPr>
        <w:widowControl w:val="0"/>
        <w:tabs>
          <w:tab w:val="left" w:pos="-567"/>
        </w:tabs>
        <w:spacing w:after="303" w:line="278" w:lineRule="exact"/>
        <w:ind w:left="-567" w:right="760"/>
        <w:jc w:val="both"/>
        <w:rPr>
          <w:rFonts w:ascii="Times New Roman" w:hAnsi="Times New Roman"/>
          <w:i/>
          <w:sz w:val="20"/>
          <w:szCs w:val="20"/>
        </w:rPr>
      </w:pPr>
      <w:r w:rsidRPr="0061516D">
        <w:rPr>
          <w:rFonts w:ascii="Times New Roman" w:hAnsi="Times New Roman"/>
          <w:i/>
          <w:sz w:val="20"/>
          <w:szCs w:val="20"/>
          <w:shd w:val="clear" w:color="auto" w:fill="FFFFFF"/>
        </w:rPr>
        <w:t>7</w:t>
      </w:r>
      <w:r w:rsidR="00783CB2" w:rsidRPr="0061516D">
        <w:rPr>
          <w:rFonts w:ascii="Times New Roman" w:hAnsi="Times New Roman"/>
          <w:i/>
          <w:sz w:val="20"/>
          <w:szCs w:val="20"/>
          <w:shd w:val="clear" w:color="auto" w:fill="FFFFFF"/>
        </w:rPr>
        <w:t>.1.  Основная литература</w:t>
      </w:r>
    </w:p>
    <w:p w:rsidR="00783CB2" w:rsidRPr="0061516D" w:rsidRDefault="00783CB2" w:rsidP="00783CB2">
      <w:pPr>
        <w:widowControl w:val="0"/>
        <w:tabs>
          <w:tab w:val="left" w:pos="-56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1516D">
        <w:rPr>
          <w:rFonts w:ascii="Times New Roman" w:hAnsi="Times New Roman"/>
          <w:b/>
          <w:bCs/>
          <w:sz w:val="20"/>
          <w:szCs w:val="20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237"/>
        <w:gridCol w:w="2092"/>
      </w:tblGrid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6237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Издания</w:t>
            </w:r>
          </w:p>
        </w:tc>
        <w:tc>
          <w:tcPr>
            <w:tcW w:w="2092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ind w:firstLine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экземпляров в библиотеке</w:t>
            </w:r>
          </w:p>
        </w:tc>
      </w:tr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783CB2" w:rsidRPr="0061516D" w:rsidRDefault="00783CB2" w:rsidP="00725889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83CB2" w:rsidRPr="00E813EA" w:rsidRDefault="00783CB2" w:rsidP="00783CB2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13E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Кузьмина    Э.М.    Гигиенист    стоматологический. – Учебник, М. 2005 – 228с.</w:t>
            </w:r>
          </w:p>
        </w:tc>
        <w:tc>
          <w:tcPr>
            <w:tcW w:w="2092" w:type="dxa"/>
          </w:tcPr>
          <w:p w:rsidR="00783CB2" w:rsidRPr="0061516D" w:rsidRDefault="00783CB2" w:rsidP="00725889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145шт.</w:t>
            </w:r>
          </w:p>
        </w:tc>
      </w:tr>
    </w:tbl>
    <w:p w:rsidR="00783CB2" w:rsidRPr="0061516D" w:rsidRDefault="00783CB2" w:rsidP="00783CB2">
      <w:pPr>
        <w:widowControl w:val="0"/>
        <w:tabs>
          <w:tab w:val="left" w:pos="-567"/>
        </w:tabs>
        <w:spacing w:after="303" w:line="278" w:lineRule="exact"/>
        <w:ind w:left="-567" w:right="760"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83CB2" w:rsidRPr="0061516D" w:rsidRDefault="00783CB2" w:rsidP="00783CB2">
      <w:pPr>
        <w:widowControl w:val="0"/>
        <w:tabs>
          <w:tab w:val="left" w:pos="-567"/>
        </w:tabs>
        <w:spacing w:after="0" w:line="240" w:lineRule="auto"/>
        <w:ind w:right="760"/>
        <w:jc w:val="center"/>
        <w:rPr>
          <w:rFonts w:ascii="Times New Roman" w:hAnsi="Times New Roman"/>
          <w:b/>
          <w:bCs/>
          <w:sz w:val="20"/>
          <w:szCs w:val="20"/>
        </w:rPr>
      </w:pPr>
      <w:r w:rsidRPr="0061516D">
        <w:rPr>
          <w:rFonts w:ascii="Times New Roman" w:hAnsi="Times New Roman"/>
          <w:b/>
          <w:bCs/>
          <w:sz w:val="20"/>
          <w:szCs w:val="20"/>
        </w:rPr>
        <w:t>Электронные источники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363"/>
      </w:tblGrid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8363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Издания</w:t>
            </w:r>
          </w:p>
        </w:tc>
      </w:tr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8363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ind w:left="28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63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783CB2" w:rsidRPr="0061516D" w:rsidRDefault="00783CB2" w:rsidP="00783CB2">
      <w:pPr>
        <w:widowControl w:val="0"/>
        <w:tabs>
          <w:tab w:val="left" w:pos="-567"/>
          <w:tab w:val="left" w:pos="125"/>
        </w:tabs>
        <w:spacing w:after="303" w:line="278" w:lineRule="exact"/>
        <w:ind w:left="-567" w:right="760"/>
        <w:jc w:val="both"/>
        <w:rPr>
          <w:rFonts w:ascii="Times New Roman" w:hAnsi="Times New Roman"/>
          <w:b/>
          <w:bCs/>
          <w:sz w:val="20"/>
          <w:szCs w:val="20"/>
        </w:rPr>
      </w:pPr>
      <w:r w:rsidRPr="0061516D">
        <w:rPr>
          <w:rFonts w:ascii="Times New Roman" w:hAnsi="Times New Roman"/>
          <w:b/>
          <w:bCs/>
          <w:sz w:val="20"/>
          <w:szCs w:val="20"/>
        </w:rPr>
        <w:tab/>
      </w:r>
    </w:p>
    <w:p w:rsidR="00783CB2" w:rsidRPr="0061516D" w:rsidRDefault="0061516D" w:rsidP="00783CB2">
      <w:pPr>
        <w:widowControl w:val="0"/>
        <w:tabs>
          <w:tab w:val="left" w:pos="-567"/>
          <w:tab w:val="left" w:pos="125"/>
        </w:tabs>
        <w:spacing w:after="303" w:line="278" w:lineRule="exact"/>
        <w:ind w:left="-567" w:right="760"/>
        <w:jc w:val="both"/>
        <w:rPr>
          <w:rFonts w:ascii="Times New Roman" w:hAnsi="Times New Roman"/>
          <w:bCs/>
          <w:i/>
          <w:sz w:val="20"/>
          <w:szCs w:val="20"/>
        </w:rPr>
      </w:pPr>
      <w:r w:rsidRPr="0061516D">
        <w:rPr>
          <w:rFonts w:ascii="Times New Roman" w:hAnsi="Times New Roman"/>
          <w:bCs/>
          <w:i/>
          <w:sz w:val="20"/>
          <w:szCs w:val="20"/>
        </w:rPr>
        <w:t>7</w:t>
      </w:r>
      <w:r w:rsidR="00783CB2" w:rsidRPr="0061516D">
        <w:rPr>
          <w:rFonts w:ascii="Times New Roman" w:hAnsi="Times New Roman"/>
          <w:bCs/>
          <w:i/>
          <w:sz w:val="20"/>
          <w:szCs w:val="20"/>
        </w:rPr>
        <w:t>.2. Дополнительная литература</w:t>
      </w:r>
    </w:p>
    <w:p w:rsidR="00783CB2" w:rsidRPr="0061516D" w:rsidRDefault="00783CB2" w:rsidP="00783CB2">
      <w:pPr>
        <w:widowControl w:val="0"/>
        <w:tabs>
          <w:tab w:val="left" w:pos="-567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1516D">
        <w:rPr>
          <w:rFonts w:ascii="Times New Roman" w:hAnsi="Times New Roman"/>
          <w:b/>
          <w:bCs/>
          <w:sz w:val="20"/>
          <w:szCs w:val="20"/>
        </w:rPr>
        <w:t>Печатные источники: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237"/>
        <w:gridCol w:w="2092"/>
      </w:tblGrid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6237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Издания</w:t>
            </w:r>
          </w:p>
        </w:tc>
        <w:tc>
          <w:tcPr>
            <w:tcW w:w="2092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ind w:firstLine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 экземпляров в библиотеке</w:t>
            </w:r>
          </w:p>
        </w:tc>
      </w:tr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092" w:type="dxa"/>
          </w:tcPr>
          <w:p w:rsidR="00783CB2" w:rsidRPr="0061516D" w:rsidRDefault="00783CB2" w:rsidP="00725889">
            <w:pPr>
              <w:widowControl w:val="0"/>
              <w:spacing w:after="0" w:line="274" w:lineRule="exact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3</w:t>
            </w:r>
          </w:p>
        </w:tc>
      </w:tr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237" w:type="dxa"/>
          </w:tcPr>
          <w:p w:rsidR="00783CB2" w:rsidRPr="00E813EA" w:rsidRDefault="00783CB2" w:rsidP="00725889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3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Клиническая анатомия зубов. Строение зубных рядов: методическая разработка для студентов/ под. ред. М.М. Пожарицкой.- М.:</w:t>
            </w:r>
            <w:r w:rsidRPr="00E813EA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 ВУНМЦ МЗ РФ, 2000</w:t>
            </w:r>
          </w:p>
        </w:tc>
        <w:tc>
          <w:tcPr>
            <w:tcW w:w="2092" w:type="dxa"/>
          </w:tcPr>
          <w:p w:rsidR="00783CB2" w:rsidRPr="0061516D" w:rsidRDefault="00783CB2" w:rsidP="00725889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100шт.</w:t>
            </w:r>
          </w:p>
        </w:tc>
      </w:tr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ind w:left="28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237" w:type="dxa"/>
          </w:tcPr>
          <w:p w:rsidR="00783CB2" w:rsidRPr="00E813EA" w:rsidRDefault="00783CB2" w:rsidP="00725889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813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Профилактика восполительных заболеваний пародонта: учебное пособие / под. ред. А.И. Абдурахманова, Шихнабиевой: Э.Д. ГЭОТАР- Медиа, 2015, 80с.</w:t>
            </w:r>
          </w:p>
        </w:tc>
        <w:tc>
          <w:tcPr>
            <w:tcW w:w="2092" w:type="dxa"/>
          </w:tcPr>
          <w:p w:rsidR="00783CB2" w:rsidRPr="0061516D" w:rsidRDefault="00783CB2" w:rsidP="00725889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300шт.</w:t>
            </w:r>
          </w:p>
        </w:tc>
      </w:tr>
    </w:tbl>
    <w:p w:rsidR="00783CB2" w:rsidRPr="0061516D" w:rsidRDefault="00783CB2" w:rsidP="00783CB2">
      <w:pPr>
        <w:widowControl w:val="0"/>
        <w:tabs>
          <w:tab w:val="left" w:pos="-567"/>
        </w:tabs>
        <w:spacing w:after="303" w:line="278" w:lineRule="exact"/>
        <w:ind w:left="-567" w:right="760"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83CB2" w:rsidRPr="0061516D" w:rsidRDefault="00783CB2" w:rsidP="00783CB2">
      <w:pPr>
        <w:widowControl w:val="0"/>
        <w:tabs>
          <w:tab w:val="left" w:pos="-567"/>
        </w:tabs>
        <w:spacing w:after="0" w:line="240" w:lineRule="auto"/>
        <w:ind w:right="760"/>
        <w:jc w:val="center"/>
        <w:rPr>
          <w:rFonts w:ascii="Times New Roman" w:hAnsi="Times New Roman"/>
          <w:b/>
          <w:bCs/>
          <w:sz w:val="20"/>
          <w:szCs w:val="20"/>
        </w:rPr>
      </w:pPr>
      <w:r w:rsidRPr="0061516D">
        <w:rPr>
          <w:rFonts w:ascii="Times New Roman" w:hAnsi="Times New Roman"/>
          <w:b/>
          <w:bCs/>
          <w:sz w:val="20"/>
          <w:szCs w:val="20"/>
        </w:rPr>
        <w:t>Электронные источники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363"/>
      </w:tblGrid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8363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Издания</w:t>
            </w:r>
          </w:p>
        </w:tc>
      </w:tr>
      <w:tr w:rsidR="0061516D" w:rsidRPr="0061516D" w:rsidTr="00725889">
        <w:trPr>
          <w:trHeight w:val="58"/>
        </w:trPr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8363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</w:t>
            </w:r>
          </w:p>
        </w:tc>
      </w:tr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63" w:type="dxa"/>
          </w:tcPr>
          <w:p w:rsidR="00783CB2" w:rsidRPr="0061516D" w:rsidRDefault="00783CB2" w:rsidP="00725889">
            <w:pPr>
              <w:shd w:val="clear" w:color="auto" w:fill="F5F7F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Терапевтическая стоматология. В 3-х частях. Часть 3. Заболевания слизистой оболочки рта. [Электронный ресурс] : учебник / Под ред. Г.М. Барера - 2-е изд., доп. и перераб. - М. : ГЭОТАР-Медиа, 2015. Режим доступа: http://www.rosmedlib.ru/book/ISBN9785970434604.html</w:t>
            </w:r>
          </w:p>
          <w:p w:rsidR="00783CB2" w:rsidRPr="0061516D" w:rsidRDefault="00783CB2" w:rsidP="00725889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1516D" w:rsidRPr="0061516D" w:rsidTr="00725889">
        <w:trPr>
          <w:trHeight w:val="1204"/>
        </w:trPr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8363" w:type="dxa"/>
          </w:tcPr>
          <w:p w:rsidR="00783CB2" w:rsidRPr="0061516D" w:rsidRDefault="00783CB2" w:rsidP="00725889">
            <w:pPr>
              <w:shd w:val="clear" w:color="auto" w:fill="F5F7F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Стоматология. Международная классификация болезней. Клиническая характеристика нозологических форм [Электронный ресурс] / М. Я. Алимова, Л. Н. Максимовская, Л. С. Персин, О. О. Янушевич - М. : ГЭОТАР-Медиа, 2016. Режим доступа: http://www.rosmedlib.ru/book/ISBN9785970436691.html</w:t>
            </w:r>
          </w:p>
        </w:tc>
      </w:tr>
      <w:tr w:rsidR="0061516D" w:rsidRPr="0061516D" w:rsidTr="00725889">
        <w:tc>
          <w:tcPr>
            <w:tcW w:w="1135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363" w:type="dxa"/>
          </w:tcPr>
          <w:p w:rsidR="00783CB2" w:rsidRPr="0061516D" w:rsidRDefault="00783CB2" w:rsidP="00725889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83CB2" w:rsidRPr="0061516D" w:rsidRDefault="00783CB2" w:rsidP="00725889">
            <w:pPr>
              <w:widowControl w:val="0"/>
              <w:spacing w:after="0" w:line="20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Заболевания пародонта. Современный взгляд на клинико-диагностические и лечебные аспекты [Электронный ресурс] / Янушевич О.О., Гринин В.М., Почтаренко В.А., Рунова Г.С. / Под ред. О.О. Янушевича - М. : ГЭОТАР-Медиа, 2010. Серия "Библиотека врача-специалиста" Режим доступа: http://www.rosmedlib.ru/book/ISBN9785970410370.html</w:t>
            </w:r>
          </w:p>
        </w:tc>
      </w:tr>
    </w:tbl>
    <w:p w:rsidR="00783CB2" w:rsidRPr="0061516D" w:rsidRDefault="00783CB2" w:rsidP="00783CB2">
      <w:pPr>
        <w:widowControl w:val="0"/>
        <w:tabs>
          <w:tab w:val="left" w:pos="-567"/>
          <w:tab w:val="left" w:pos="125"/>
        </w:tabs>
        <w:spacing w:after="303" w:line="278" w:lineRule="exact"/>
        <w:ind w:left="-567" w:right="760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D149D8" w:rsidRPr="0061516D" w:rsidRDefault="00D149D8" w:rsidP="00783CB2">
      <w:pPr>
        <w:pStyle w:val="4"/>
        <w:shd w:val="clear" w:color="auto" w:fill="auto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right="-144" w:firstLine="0"/>
        <w:rPr>
          <w:rStyle w:val="23"/>
          <w:bCs w:val="0"/>
          <w:color w:val="auto"/>
          <w:sz w:val="24"/>
          <w:szCs w:val="24"/>
          <w:u w:val="none"/>
        </w:rPr>
      </w:pPr>
    </w:p>
    <w:p w:rsidR="00783CB2" w:rsidRPr="0061516D" w:rsidRDefault="0061516D" w:rsidP="00783CB2">
      <w:pPr>
        <w:widowControl w:val="0"/>
        <w:tabs>
          <w:tab w:val="left" w:pos="-567"/>
          <w:tab w:val="left" w:pos="125"/>
        </w:tabs>
        <w:spacing w:after="303" w:line="278" w:lineRule="exact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  <w:r w:rsidRPr="0061516D">
        <w:rPr>
          <w:rFonts w:ascii="Times New Roman" w:hAnsi="Times New Roman"/>
          <w:b/>
          <w:sz w:val="20"/>
          <w:szCs w:val="20"/>
        </w:rPr>
        <w:t>8</w:t>
      </w:r>
      <w:r w:rsidR="00783CB2" w:rsidRPr="0061516D">
        <w:rPr>
          <w:rFonts w:ascii="Times New Roman" w:hAnsi="Times New Roman"/>
          <w:sz w:val="20"/>
          <w:szCs w:val="20"/>
        </w:rPr>
        <w:t>.</w:t>
      </w:r>
      <w:r w:rsidR="00783CB2" w:rsidRPr="0061516D">
        <w:rPr>
          <w:rFonts w:ascii="Times New Roman" w:hAnsi="Times New Roman"/>
          <w:b/>
          <w:bCs/>
          <w:sz w:val="20"/>
          <w:szCs w:val="20"/>
        </w:rPr>
        <w:t>ПЕРЕЧЕНЬ РЕСУРСОВ ИНФОРМАЦИОННО-ТЕЛЕКОММУНИКАЦИОННОЙ СЕТИ «ИНТЕРНЕТ»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657"/>
        <w:gridCol w:w="4116"/>
      </w:tblGrid>
      <w:tr w:rsidR="00783CB2" w:rsidRPr="0061516D" w:rsidTr="0072588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ресурса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Адрес сайта</w:t>
            </w:r>
          </w:p>
        </w:tc>
      </w:tr>
      <w:tr w:rsidR="00783CB2" w:rsidRPr="0061516D" w:rsidTr="0072588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Новости медицины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info@univadis.ru</w:t>
            </w:r>
          </w:p>
        </w:tc>
      </w:tr>
      <w:tr w:rsidR="00783CB2" w:rsidRPr="0061516D" w:rsidTr="0072588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Вопросы здравоохранения. Информация о ВОЗ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://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www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who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int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en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/</w:t>
            </w:r>
          </w:p>
        </w:tc>
      </w:tr>
      <w:tr w:rsidR="00783CB2" w:rsidRPr="0061516D" w:rsidTr="0072588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образования и науки РФ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//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минобрнауки.рф</w:t>
            </w:r>
          </w:p>
        </w:tc>
      </w:tr>
      <w:tr w:rsidR="00783CB2" w:rsidRPr="0061516D" w:rsidTr="0072588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//www.rosminzdrav.ru</w:t>
            </w:r>
          </w:p>
        </w:tc>
      </w:tr>
      <w:tr w:rsidR="00783CB2" w:rsidRPr="0061516D" w:rsidTr="0072588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здравоохранения РД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http://minzdravrd.ru</w:t>
            </w:r>
          </w:p>
        </w:tc>
      </w:tr>
      <w:tr w:rsidR="00783CB2" w:rsidRPr="0061516D" w:rsidTr="0072588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Научная электронная библиотека КиберЛенинка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http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//cyberleninka.ru</w:t>
            </w:r>
          </w:p>
        </w:tc>
      </w:tr>
      <w:tr w:rsidR="00783CB2" w:rsidRPr="0061516D" w:rsidTr="0072588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Электронная научная библиотека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https://elibrary.ru/defaultx.asp</w:t>
            </w:r>
          </w:p>
        </w:tc>
      </w:tr>
      <w:tr w:rsidR="00783CB2" w:rsidRPr="0061516D" w:rsidTr="0072588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0"/>
              </w:rPr>
              <w:t>Федеральная электронная медицинская библиотека (ФЭМБ)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http://feml.scsml.rssi.ru</w:t>
            </w:r>
          </w:p>
        </w:tc>
      </w:tr>
      <w:tr w:rsidR="00783CB2" w:rsidRPr="0061516D" w:rsidTr="00725889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B2" w:rsidRPr="0061516D" w:rsidRDefault="00783CB2" w:rsidP="00725889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516D">
              <w:rPr>
                <w:rFonts w:ascii="Times New Roman" w:hAnsi="Times New Roman"/>
                <w:bCs/>
                <w:iCs/>
                <w:sz w:val="24"/>
                <w:szCs w:val="24"/>
              </w:rPr>
              <w:t>Медицинская поисковая система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B2" w:rsidRPr="0061516D" w:rsidRDefault="00783CB2" w:rsidP="00725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6D">
              <w:rPr>
                <w:rFonts w:ascii="Times New Roman" w:hAnsi="Times New Roman"/>
                <w:sz w:val="24"/>
                <w:szCs w:val="24"/>
              </w:rPr>
              <w:t>http://www.medinfo.ru/</w:t>
            </w:r>
          </w:p>
        </w:tc>
      </w:tr>
    </w:tbl>
    <w:p w:rsidR="00783CB2" w:rsidRPr="0061516D" w:rsidRDefault="00783CB2" w:rsidP="00783CB2">
      <w:pPr>
        <w:widowControl w:val="0"/>
        <w:tabs>
          <w:tab w:val="left" w:pos="-567"/>
          <w:tab w:val="left" w:pos="125"/>
        </w:tabs>
        <w:spacing w:after="303" w:line="278" w:lineRule="exact"/>
        <w:ind w:left="-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83CB2" w:rsidRPr="0061516D" w:rsidRDefault="00783CB2" w:rsidP="00783CB2">
      <w:pPr>
        <w:widowControl w:val="0"/>
        <w:tabs>
          <w:tab w:val="left" w:pos="-567"/>
          <w:tab w:val="left" w:pos="125"/>
        </w:tabs>
        <w:spacing w:after="303" w:line="278" w:lineRule="exact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83CB2" w:rsidRPr="0061516D" w:rsidRDefault="0061516D" w:rsidP="00783CB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r w:rsidRPr="0061516D">
        <w:rPr>
          <w:rFonts w:ascii="Times New Roman" w:eastAsia="Calibri" w:hAnsi="Times New Roman"/>
          <w:b/>
        </w:rPr>
        <w:t>9</w:t>
      </w:r>
      <w:r w:rsidR="00783CB2" w:rsidRPr="0061516D">
        <w:rPr>
          <w:rFonts w:ascii="Times New Roman" w:eastAsia="Calibri" w:hAnsi="Times New Roman"/>
          <w:b/>
        </w:rPr>
        <w:t xml:space="preserve">. </w:t>
      </w:r>
      <w:r w:rsidR="00783CB2" w:rsidRPr="0061516D">
        <w:rPr>
          <w:rFonts w:ascii="Times New Roman" w:eastAsia="Calibri" w:hAnsi="Times New Roman"/>
          <w:b/>
          <w:sz w:val="20"/>
          <w:szCs w:val="20"/>
        </w:rPr>
        <w:t>ИНФОРМАЦИОННЫЕ ТЕХНОЛОГИИ</w:t>
      </w:r>
    </w:p>
    <w:p w:rsidR="00783CB2" w:rsidRPr="0061516D" w:rsidRDefault="00783CB2" w:rsidP="00783CB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</w:p>
    <w:p w:rsidR="00783CB2" w:rsidRPr="0061516D" w:rsidRDefault="00783CB2" w:rsidP="00F552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1516D">
        <w:rPr>
          <w:rFonts w:ascii="Times New Roman" w:hAnsi="Times New Roman"/>
          <w:sz w:val="23"/>
          <w:szCs w:val="23"/>
        </w:rPr>
        <w:t xml:space="preserve">При изучении дисциплины применяются общий пакет документов интернет – материалов, предоставляющих широкие возможности для совершенствования вузовской подготовки </w:t>
      </w:r>
      <w:r w:rsidR="00F55208">
        <w:rPr>
          <w:rFonts w:ascii="Times New Roman" w:hAnsi="Times New Roman"/>
          <w:sz w:val="23"/>
          <w:szCs w:val="23"/>
        </w:rPr>
        <w:t>по гигиенисту стоматологическому</w:t>
      </w:r>
      <w:r w:rsidRPr="0061516D">
        <w:rPr>
          <w:rFonts w:ascii="Times New Roman" w:hAnsi="Times New Roman"/>
          <w:sz w:val="23"/>
          <w:szCs w:val="23"/>
        </w:rPr>
        <w:t xml:space="preserve"> с целью усвоения навыков образовательной деятельности. Стандартными возможностями большинства программ являются реализация дидактического принципа наглядности в обучении; их использование дает возможность студентам применять для решения образовательной задачи различные способы.</w:t>
      </w:r>
    </w:p>
    <w:p w:rsidR="00783CB2" w:rsidRPr="0061516D" w:rsidRDefault="00783CB2" w:rsidP="00F552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1516D">
        <w:rPr>
          <w:rFonts w:ascii="Times New Roman" w:hAnsi="Times New Roman"/>
          <w:sz w:val="23"/>
          <w:szCs w:val="23"/>
        </w:rPr>
        <w:t>Методы обучения с использованием информационных технологий.</w:t>
      </w:r>
    </w:p>
    <w:p w:rsidR="00783CB2" w:rsidRPr="0061516D" w:rsidRDefault="00783CB2" w:rsidP="00F5520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1516D">
        <w:rPr>
          <w:rFonts w:ascii="Times New Roman" w:hAnsi="Times New Roman"/>
          <w:sz w:val="23"/>
          <w:szCs w:val="23"/>
        </w:rPr>
        <w:t>К методам обучения с использованием информационных технологий, применяемых на занятиях по дисцип</w:t>
      </w:r>
      <w:r w:rsidR="00D53D58" w:rsidRPr="0061516D">
        <w:rPr>
          <w:rFonts w:ascii="Times New Roman" w:hAnsi="Times New Roman"/>
          <w:sz w:val="23"/>
          <w:szCs w:val="23"/>
        </w:rPr>
        <w:t>лине «Гигиенист стоматологический</w:t>
      </w:r>
      <w:r w:rsidRPr="0061516D">
        <w:rPr>
          <w:rFonts w:ascii="Times New Roman" w:hAnsi="Times New Roman"/>
          <w:sz w:val="23"/>
          <w:szCs w:val="23"/>
        </w:rPr>
        <w:t>», относятся: компьютерное тестирование; демонстрация мультимедийных материалов, в том числе видеофильмов; перечень поисковых систем (площадка mooodle.dgmu.ru), перечень энциклопедических сайтов.</w:t>
      </w:r>
    </w:p>
    <w:p w:rsidR="00D149D8" w:rsidRPr="0061516D" w:rsidRDefault="00D149D8" w:rsidP="00783CB2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BE7392" w:rsidRPr="0061516D" w:rsidRDefault="00BE7392" w:rsidP="00502958">
      <w:pPr>
        <w:rPr>
          <w:rFonts w:ascii="Times New Roman" w:hAnsi="Times New Roman"/>
          <w:bCs/>
          <w:sz w:val="24"/>
          <w:szCs w:val="24"/>
          <w:shd w:val="clear" w:color="auto" w:fill="FFFFFF"/>
        </w:rPr>
        <w:sectPr w:rsidR="00BE7392" w:rsidRPr="0061516D" w:rsidSect="004553CE"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783CB2" w:rsidRPr="0061516D" w:rsidRDefault="0061516D" w:rsidP="00783CB2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b/>
          <w:sz w:val="20"/>
          <w:szCs w:val="20"/>
        </w:rPr>
      </w:pPr>
      <w:bookmarkStart w:id="1" w:name="bookmark38"/>
      <w:r w:rsidRPr="0061516D">
        <w:rPr>
          <w:rFonts w:ascii="Times New Roman" w:eastAsia="Calibri" w:hAnsi="Times New Roman"/>
          <w:b/>
        </w:rPr>
        <w:lastRenderedPageBreak/>
        <w:t>10</w:t>
      </w:r>
      <w:r w:rsidR="00783CB2" w:rsidRPr="0061516D">
        <w:rPr>
          <w:rFonts w:ascii="Times New Roman" w:eastAsia="Calibri" w:hAnsi="Times New Roman"/>
          <w:b/>
        </w:rPr>
        <w:t>.</w:t>
      </w:r>
      <w:r w:rsidR="00783CB2" w:rsidRPr="0061516D">
        <w:rPr>
          <w:rFonts w:ascii="Times New Roman" w:eastAsia="Calibri" w:hAnsi="Times New Roman"/>
          <w:b/>
          <w:sz w:val="20"/>
          <w:szCs w:val="20"/>
        </w:rPr>
        <w:t>МАТЕРИАЛЬНО-ТЕХНИЧЕСКОЕ ОБЕСПЕЧЕНИЕ</w:t>
      </w:r>
    </w:p>
    <w:p w:rsidR="00783CB2" w:rsidRPr="0061516D" w:rsidRDefault="00783CB2" w:rsidP="00783CB2">
      <w:pPr>
        <w:widowControl w:val="0"/>
        <w:spacing w:after="0" w:line="278" w:lineRule="exact"/>
        <w:ind w:left="320"/>
        <w:jc w:val="both"/>
        <w:rPr>
          <w:rFonts w:ascii="Times New Roman" w:hAnsi="Times New Roman"/>
          <w:b/>
          <w:bCs/>
          <w:sz w:val="24"/>
          <w:szCs w:val="24"/>
        </w:rPr>
      </w:pPr>
      <w:r w:rsidRPr="0061516D">
        <w:rPr>
          <w:rFonts w:ascii="Times New Roman" w:hAnsi="Times New Roman"/>
          <w:b/>
          <w:bCs/>
          <w:sz w:val="24"/>
          <w:szCs w:val="24"/>
        </w:rPr>
        <w:t>Сведения о материально-техническом обеспечении, необходимом для осуществления образовательного процесса по дисциплине</w:t>
      </w:r>
    </w:p>
    <w:p w:rsidR="00783CB2" w:rsidRPr="0061516D" w:rsidRDefault="00783CB2" w:rsidP="00783CB2">
      <w:pPr>
        <w:widowControl w:val="0"/>
        <w:spacing w:after="0" w:line="278" w:lineRule="exact"/>
        <w:ind w:left="32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61516D">
        <w:rPr>
          <w:rFonts w:ascii="Times New Roman" w:hAnsi="Times New Roman"/>
          <w:b/>
          <w:bCs/>
          <w:i/>
          <w:sz w:val="24"/>
          <w:szCs w:val="24"/>
        </w:rPr>
        <w:t>(пример!!!)</w:t>
      </w:r>
    </w:p>
    <w:p w:rsidR="00783CB2" w:rsidRPr="0061516D" w:rsidRDefault="00783CB2" w:rsidP="00783CB2">
      <w:pPr>
        <w:widowControl w:val="0"/>
        <w:spacing w:after="0" w:line="200" w:lineRule="exact"/>
        <w:ind w:left="32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1842"/>
        <w:gridCol w:w="1568"/>
        <w:gridCol w:w="1555"/>
        <w:gridCol w:w="1725"/>
        <w:gridCol w:w="3075"/>
        <w:gridCol w:w="1772"/>
        <w:gridCol w:w="2782"/>
      </w:tblGrid>
      <w:tr w:rsidR="00783CB2" w:rsidRPr="0061516D" w:rsidTr="00725889">
        <w:tc>
          <w:tcPr>
            <w:tcW w:w="820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№</w:t>
            </w:r>
          </w:p>
          <w:p w:rsidR="00783CB2" w:rsidRPr="0061516D" w:rsidRDefault="00783CB2" w:rsidP="007258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2" w:type="dxa"/>
          </w:tcPr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Адрес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(местоположение)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здания, строения,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сооружения,</w:t>
            </w:r>
          </w:p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20"/>
                <w:szCs w:val="20"/>
              </w:rPr>
              <w:t>помещения</w:t>
            </w:r>
          </w:p>
        </w:tc>
        <w:tc>
          <w:tcPr>
            <w:tcW w:w="1568" w:type="dxa"/>
          </w:tcPr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Собственность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или оперативное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управление,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хозяйственное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ведение, аренда,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субаренда,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безвозмездное</w:t>
            </w:r>
          </w:p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20"/>
                <w:szCs w:val="20"/>
              </w:rPr>
              <w:t>пользование</w:t>
            </w:r>
          </w:p>
        </w:tc>
        <w:tc>
          <w:tcPr>
            <w:tcW w:w="1555" w:type="dxa"/>
          </w:tcPr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</w:t>
            </w:r>
          </w:p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20"/>
                <w:szCs w:val="20"/>
              </w:rPr>
              <w:t>дисциплины</w:t>
            </w:r>
          </w:p>
          <w:p w:rsidR="00783CB2" w:rsidRPr="0061516D" w:rsidRDefault="00783CB2" w:rsidP="007258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783CB2" w:rsidRPr="0061516D" w:rsidRDefault="00783CB2" w:rsidP="007258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783CB2" w:rsidRPr="0061516D" w:rsidRDefault="00783CB2" w:rsidP="007258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783CB2" w:rsidRPr="0061516D" w:rsidRDefault="00783CB2" w:rsidP="007258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94" w:type="dxa"/>
          </w:tcPr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Назначение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оснащенных зданий,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сооружений,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помещений*,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территорий с</w:t>
            </w:r>
          </w:p>
          <w:p w:rsidR="00783CB2" w:rsidRPr="0061516D" w:rsidRDefault="00783CB2" w:rsidP="0072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b/>
                <w:sz w:val="20"/>
                <w:szCs w:val="20"/>
              </w:rPr>
              <w:t>указанием площади</w:t>
            </w:r>
          </w:p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094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1772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789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516D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783CB2" w:rsidRPr="0061516D" w:rsidTr="00725889">
        <w:tc>
          <w:tcPr>
            <w:tcW w:w="820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hd w:val="clear" w:color="auto" w:fill="FFFFFF"/>
              </w:rPr>
              <w:t>1</w:t>
            </w:r>
          </w:p>
        </w:tc>
        <w:tc>
          <w:tcPr>
            <w:tcW w:w="1842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hd w:val="clear" w:color="auto" w:fill="FFFFFF"/>
              </w:rPr>
              <w:t>2</w:t>
            </w:r>
          </w:p>
        </w:tc>
        <w:tc>
          <w:tcPr>
            <w:tcW w:w="1568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hd w:val="clear" w:color="auto" w:fill="FFFFFF"/>
              </w:rPr>
              <w:t>3</w:t>
            </w:r>
          </w:p>
        </w:tc>
        <w:tc>
          <w:tcPr>
            <w:tcW w:w="1555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hd w:val="clear" w:color="auto" w:fill="FFFFFF"/>
              </w:rPr>
              <w:t>4</w:t>
            </w:r>
          </w:p>
        </w:tc>
        <w:tc>
          <w:tcPr>
            <w:tcW w:w="1694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hd w:val="clear" w:color="auto" w:fill="FFFFFF"/>
              </w:rPr>
              <w:t>5</w:t>
            </w:r>
          </w:p>
        </w:tc>
        <w:tc>
          <w:tcPr>
            <w:tcW w:w="3094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hd w:val="clear" w:color="auto" w:fill="FFFFFF"/>
              </w:rPr>
              <w:t>6</w:t>
            </w:r>
          </w:p>
        </w:tc>
        <w:tc>
          <w:tcPr>
            <w:tcW w:w="1772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hd w:val="clear" w:color="auto" w:fill="FFFFFF"/>
              </w:rPr>
              <w:t>7</w:t>
            </w:r>
          </w:p>
        </w:tc>
        <w:tc>
          <w:tcPr>
            <w:tcW w:w="2789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1516D">
              <w:rPr>
                <w:rFonts w:ascii="Times New Roman" w:hAnsi="Times New Roman"/>
                <w:b/>
                <w:shd w:val="clear" w:color="auto" w:fill="FFFFFF"/>
              </w:rPr>
              <w:t>8</w:t>
            </w:r>
          </w:p>
        </w:tc>
      </w:tr>
      <w:tr w:rsidR="0061516D" w:rsidRPr="0061516D" w:rsidTr="00725889">
        <w:tc>
          <w:tcPr>
            <w:tcW w:w="820" w:type="dxa"/>
          </w:tcPr>
          <w:p w:rsidR="00783CB2" w:rsidRPr="0061516D" w:rsidRDefault="00783CB2" w:rsidP="00725889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3CB2" w:rsidRPr="0061516D" w:rsidRDefault="00783CB2" w:rsidP="007258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sz w:val="20"/>
                <w:szCs w:val="20"/>
              </w:rPr>
              <w:t>Общежитие №3, ул. Рустамова 3</w:t>
            </w:r>
          </w:p>
        </w:tc>
        <w:tc>
          <w:tcPr>
            <w:tcW w:w="1568" w:type="dxa"/>
          </w:tcPr>
          <w:p w:rsidR="00783CB2" w:rsidRPr="0061516D" w:rsidRDefault="00783CB2" w:rsidP="007258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555" w:type="dxa"/>
          </w:tcPr>
          <w:p w:rsidR="00783CB2" w:rsidRPr="0061516D" w:rsidRDefault="00783CB2" w:rsidP="007258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sz w:val="20"/>
                <w:szCs w:val="20"/>
              </w:rPr>
              <w:t>Профилактика и коммунальная стоматология</w:t>
            </w:r>
          </w:p>
        </w:tc>
        <w:tc>
          <w:tcPr>
            <w:tcW w:w="1694" w:type="dxa"/>
          </w:tcPr>
          <w:p w:rsidR="00783CB2" w:rsidRPr="0061516D" w:rsidRDefault="00783CB2" w:rsidP="007258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sz w:val="20"/>
                <w:szCs w:val="20"/>
              </w:rPr>
              <w:t>Для учебного и научного образовательного процесса</w:t>
            </w:r>
          </w:p>
        </w:tc>
        <w:tc>
          <w:tcPr>
            <w:tcW w:w="3094" w:type="dxa"/>
          </w:tcPr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Для лекционных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занятий - залы Общежития №3, Биокорпуса,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для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практических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занятий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(ауд.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№1,2,3,4,5 Общежития №3, №1,2 РСП)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комната для СРО – 4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уч. лаборатория - №82.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Научн. лабор. №77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Ассистентская №5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Доцентская №84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Каб. зав. кафедрой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№80</w:t>
            </w:r>
          </w:p>
          <w:p w:rsidR="00783CB2" w:rsidRPr="0061516D" w:rsidRDefault="00783CB2" w:rsidP="00725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1516D">
              <w:rPr>
                <w:rFonts w:ascii="Times New Roman" w:hAnsi="Times New Roman"/>
                <w:sz w:val="23"/>
                <w:szCs w:val="23"/>
              </w:rPr>
              <w:t>Препараторская №83</w:t>
            </w:r>
          </w:p>
          <w:p w:rsidR="00783CB2" w:rsidRPr="0061516D" w:rsidRDefault="00783CB2" w:rsidP="00783CB2">
            <w:pPr>
              <w:numPr>
                <w:ilvl w:val="0"/>
                <w:numId w:val="27"/>
              </w:numPr>
              <w:spacing w:after="0" w:line="240" w:lineRule="auto"/>
              <w:ind w:left="426" w:hanging="284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</w:rPr>
              <w:t>для лекционных занятий :------</w:t>
            </w:r>
          </w:p>
          <w:p w:rsidR="00783CB2" w:rsidRPr="0061516D" w:rsidRDefault="00783CB2" w:rsidP="007258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</w:rPr>
              <w:t>для практических занятий:</w:t>
            </w:r>
          </w:p>
          <w:p w:rsidR="00783CB2" w:rsidRPr="0061516D" w:rsidRDefault="00783CB2" w:rsidP="0072588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Персональные компьютеры-1;</w:t>
            </w:r>
          </w:p>
          <w:p w:rsidR="00783CB2" w:rsidRPr="0061516D" w:rsidRDefault="00783CB2" w:rsidP="00725889">
            <w:pPr>
              <w:widowControl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516D">
              <w:rPr>
                <w:rFonts w:ascii="Times New Roman" w:hAnsi="Times New Roman"/>
                <w:sz w:val="20"/>
                <w:szCs w:val="20"/>
              </w:rPr>
              <w:t xml:space="preserve"> Ксерокс </w:t>
            </w:r>
            <w:r w:rsidRPr="0061516D">
              <w:rPr>
                <w:rFonts w:ascii="Times New Roman" w:hAnsi="Times New Roman"/>
                <w:sz w:val="20"/>
                <w:szCs w:val="20"/>
                <w:lang w:val="en-US"/>
              </w:rPr>
              <w:t>CanonFC</w:t>
            </w:r>
            <w:r w:rsidRPr="0061516D">
              <w:rPr>
                <w:rFonts w:ascii="Times New Roman" w:hAnsi="Times New Roman"/>
                <w:sz w:val="20"/>
                <w:szCs w:val="20"/>
              </w:rPr>
              <w:t>-128 ;</w:t>
            </w:r>
          </w:p>
          <w:p w:rsidR="00783CB2" w:rsidRPr="0061516D" w:rsidRDefault="00783CB2" w:rsidP="0072588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sz w:val="20"/>
                <w:szCs w:val="20"/>
              </w:rPr>
              <w:t>Оверхед проектор -1;</w:t>
            </w:r>
          </w:p>
          <w:p w:rsidR="00783CB2" w:rsidRPr="0061516D" w:rsidRDefault="00783CB2" w:rsidP="0072588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sz w:val="20"/>
                <w:szCs w:val="20"/>
              </w:rPr>
              <w:t xml:space="preserve">Принтер лазерный </w:t>
            </w:r>
            <w:r w:rsidRPr="0061516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HPLJ</w:t>
            </w:r>
            <w:r w:rsidRPr="0061516D">
              <w:rPr>
                <w:rFonts w:ascii="Times New Roman" w:eastAsia="Calibri" w:hAnsi="Times New Roman"/>
                <w:sz w:val="20"/>
                <w:szCs w:val="20"/>
              </w:rPr>
              <w:t>-1;</w:t>
            </w:r>
          </w:p>
          <w:p w:rsidR="00783CB2" w:rsidRPr="0061516D" w:rsidRDefault="00783CB2" w:rsidP="0072588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sz w:val="20"/>
                <w:szCs w:val="20"/>
              </w:rPr>
              <w:t xml:space="preserve">МФУ </w:t>
            </w:r>
            <w:r w:rsidRPr="0061516D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hpLaserJetPro</w:t>
            </w:r>
            <w:r w:rsidRPr="0061516D">
              <w:rPr>
                <w:rFonts w:ascii="Times New Roman" w:eastAsia="Calibri" w:hAnsi="Times New Roman"/>
                <w:sz w:val="20"/>
                <w:szCs w:val="20"/>
              </w:rPr>
              <w:t>-1;</w:t>
            </w:r>
          </w:p>
          <w:p w:rsidR="00783CB2" w:rsidRPr="0061516D" w:rsidRDefault="00783CB2" w:rsidP="0072588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sz w:val="20"/>
                <w:szCs w:val="20"/>
              </w:rPr>
              <w:t>И т.д.</w:t>
            </w:r>
          </w:p>
          <w:p w:rsidR="00783CB2" w:rsidRPr="0061516D" w:rsidRDefault="00783CB2" w:rsidP="0072588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1516D">
              <w:rPr>
                <w:rFonts w:ascii="Times New Roman" w:eastAsia="Calibri" w:hAnsi="Times New Roman"/>
                <w:sz w:val="20"/>
                <w:szCs w:val="20"/>
              </w:rPr>
              <w:t>для самостоятельной работы:-----</w:t>
            </w:r>
          </w:p>
        </w:tc>
        <w:tc>
          <w:tcPr>
            <w:tcW w:w="2789" w:type="dxa"/>
          </w:tcPr>
          <w:p w:rsidR="00783CB2" w:rsidRPr="0061516D" w:rsidRDefault="00783CB2" w:rsidP="007258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WinHOME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10 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RussianOLP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(Сублицензионный договор 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Tr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000044429 от 08.12.15г.);  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KasperskyEditionSecurity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для бизнеса – Стандартный 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RussianEdition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100-149 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Node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(Лицензионный договор № 1081-2015 от 14.10.2015г);</w:t>
            </w:r>
          </w:p>
          <w:p w:rsidR="00783CB2" w:rsidRPr="0061516D" w:rsidRDefault="00783CB2" w:rsidP="007258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OfficeProPlus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2013 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RUSOLPNLAcdmc</w:t>
            </w: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(договор №ДП-026 от 16.10.13г)</w:t>
            </w:r>
          </w:p>
          <w:p w:rsidR="00783CB2" w:rsidRPr="0061516D" w:rsidRDefault="00783CB2" w:rsidP="007258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 т.д.</w:t>
            </w:r>
          </w:p>
        </w:tc>
      </w:tr>
    </w:tbl>
    <w:p w:rsidR="00783CB2" w:rsidRPr="0061516D" w:rsidRDefault="00783CB2" w:rsidP="00502958">
      <w:pPr>
        <w:pStyle w:val="a8"/>
        <w:widowControl w:val="0"/>
        <w:tabs>
          <w:tab w:val="left" w:pos="370"/>
        </w:tabs>
        <w:spacing w:after="0" w:line="413" w:lineRule="exact"/>
        <w:outlineLvl w:val="6"/>
        <w:rPr>
          <w:rFonts w:ascii="Times New Roman" w:hAnsi="Times New Roman"/>
          <w:b/>
        </w:rPr>
      </w:pPr>
    </w:p>
    <w:p w:rsidR="00783CB2" w:rsidRPr="0061516D" w:rsidRDefault="00783CB2" w:rsidP="00502958">
      <w:pPr>
        <w:pStyle w:val="a8"/>
        <w:widowControl w:val="0"/>
        <w:tabs>
          <w:tab w:val="left" w:pos="370"/>
        </w:tabs>
        <w:spacing w:after="0" w:line="413" w:lineRule="exact"/>
        <w:outlineLvl w:val="6"/>
        <w:rPr>
          <w:rFonts w:ascii="Times New Roman" w:hAnsi="Times New Roman"/>
          <w:b/>
        </w:rPr>
      </w:pPr>
    </w:p>
    <w:p w:rsidR="00502958" w:rsidRPr="0061516D" w:rsidRDefault="0061516D" w:rsidP="00783CB2">
      <w:pPr>
        <w:pStyle w:val="a8"/>
        <w:widowControl w:val="0"/>
        <w:tabs>
          <w:tab w:val="left" w:pos="370"/>
        </w:tabs>
        <w:spacing w:after="0" w:line="413" w:lineRule="exact"/>
        <w:jc w:val="center"/>
        <w:outlineLvl w:val="6"/>
        <w:rPr>
          <w:rFonts w:ascii="Times New Roman" w:hAnsi="Times New Roman"/>
          <w:b/>
        </w:rPr>
      </w:pPr>
      <w:r w:rsidRPr="0061516D">
        <w:rPr>
          <w:rFonts w:ascii="Times New Roman" w:hAnsi="Times New Roman"/>
          <w:b/>
        </w:rPr>
        <w:lastRenderedPageBreak/>
        <w:t>11</w:t>
      </w:r>
      <w:r w:rsidR="00502958" w:rsidRPr="0061516D">
        <w:rPr>
          <w:rFonts w:ascii="Times New Roman" w:hAnsi="Times New Roman"/>
          <w:b/>
        </w:rPr>
        <w:t>. КАДРОВОЕ</w:t>
      </w:r>
      <w:bookmarkEnd w:id="1"/>
      <w:r w:rsidR="00502958" w:rsidRPr="0061516D">
        <w:rPr>
          <w:rFonts w:ascii="Times New Roman" w:hAnsi="Times New Roman"/>
          <w:b/>
        </w:rPr>
        <w:t xml:space="preserve"> ОБЕСПЕЧЕНИЕ</w:t>
      </w:r>
    </w:p>
    <w:p w:rsidR="00502958" w:rsidRPr="0061516D" w:rsidRDefault="00502958" w:rsidP="00783CB2">
      <w:pPr>
        <w:pStyle w:val="4"/>
        <w:shd w:val="clear" w:color="auto" w:fill="auto"/>
        <w:spacing w:line="240" w:lineRule="auto"/>
        <w:ind w:left="800" w:firstLine="0"/>
        <w:jc w:val="center"/>
        <w:rPr>
          <w:sz w:val="24"/>
        </w:rPr>
      </w:pPr>
      <w:r w:rsidRPr="0061516D">
        <w:rPr>
          <w:sz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502958" w:rsidRPr="0061516D" w:rsidRDefault="00502958" w:rsidP="00502958">
      <w:pPr>
        <w:pStyle w:val="4"/>
        <w:shd w:val="clear" w:color="auto" w:fill="auto"/>
        <w:spacing w:line="240" w:lineRule="auto"/>
        <w:ind w:left="800" w:firstLine="0"/>
        <w:jc w:val="center"/>
        <w:rPr>
          <w:sz w:val="24"/>
        </w:rPr>
      </w:pPr>
    </w:p>
    <w:tbl>
      <w:tblPr>
        <w:tblW w:w="16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1701"/>
        <w:gridCol w:w="1431"/>
        <w:gridCol w:w="1134"/>
        <w:gridCol w:w="1417"/>
        <w:gridCol w:w="2267"/>
        <w:gridCol w:w="1983"/>
        <w:gridCol w:w="1164"/>
        <w:gridCol w:w="1417"/>
        <w:gridCol w:w="1276"/>
        <w:gridCol w:w="2086"/>
      </w:tblGrid>
      <w:tr w:rsidR="00502958" w:rsidRPr="0061516D" w:rsidTr="00696627">
        <w:trPr>
          <w:jc w:val="center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ФИО</w:t>
            </w:r>
          </w:p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преподавателя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lang w:eastAsia="en-US"/>
              </w:rPr>
            </w:pPr>
            <w:r w:rsidRPr="0061516D">
              <w:rPr>
                <w:rStyle w:val="11"/>
                <w:b w:val="0"/>
                <w:color w:val="auto"/>
                <w:sz w:val="18"/>
                <w:lang w:eastAsia="en-US"/>
              </w:rPr>
              <w:t>Занимаемая</w:t>
            </w:r>
          </w:p>
          <w:p w:rsidR="00502958" w:rsidRPr="0061516D" w:rsidRDefault="00502958" w:rsidP="006966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lang w:eastAsia="en-US"/>
              </w:rPr>
            </w:pPr>
            <w:r w:rsidRPr="0061516D">
              <w:rPr>
                <w:rStyle w:val="11"/>
                <w:b w:val="0"/>
                <w:color w:val="auto"/>
                <w:sz w:val="18"/>
                <w:lang w:eastAsia="en-US"/>
              </w:rPr>
              <w:t>должность,</w:t>
            </w:r>
          </w:p>
          <w:p w:rsidR="00502958" w:rsidRPr="0061516D" w:rsidRDefault="00502958" w:rsidP="006966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lang w:eastAsia="en-US"/>
              </w:rPr>
            </w:pPr>
            <w:r w:rsidRPr="0061516D">
              <w:rPr>
                <w:rStyle w:val="11"/>
                <w:b w:val="0"/>
                <w:color w:val="auto"/>
                <w:sz w:val="18"/>
                <w:lang w:eastAsia="en-US"/>
              </w:rPr>
              <w:t>ученая</w:t>
            </w:r>
          </w:p>
          <w:p w:rsidR="00502958" w:rsidRPr="0061516D" w:rsidRDefault="00502958" w:rsidP="006966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lang w:eastAsia="en-US"/>
              </w:rPr>
            </w:pPr>
            <w:r w:rsidRPr="0061516D">
              <w:rPr>
                <w:rStyle w:val="11"/>
                <w:b w:val="0"/>
                <w:color w:val="auto"/>
                <w:sz w:val="18"/>
                <w:lang w:eastAsia="en-US"/>
              </w:rPr>
              <w:t>степень/</w:t>
            </w:r>
          </w:p>
          <w:p w:rsidR="00502958" w:rsidRPr="0061516D" w:rsidRDefault="00502958" w:rsidP="00696627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lang w:eastAsia="en-US"/>
              </w:rPr>
            </w:pPr>
            <w:r w:rsidRPr="0061516D">
              <w:rPr>
                <w:rStyle w:val="11"/>
                <w:b w:val="0"/>
                <w:color w:val="auto"/>
                <w:sz w:val="18"/>
                <w:lang w:eastAsia="en-US"/>
              </w:rPr>
              <w:t>ученое</w:t>
            </w:r>
          </w:p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звание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Перечень преподаваемых дисциплин согласно учебному плану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Объем учебной нагрузки по дисциплине (доля ставки)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Сведения о последнем дополнительном профессиональ</w:t>
            </w:r>
            <w:r w:rsidRPr="0061516D">
              <w:rPr>
                <w:rStyle w:val="11"/>
                <w:color w:val="auto"/>
                <w:sz w:val="18"/>
                <w:lang w:eastAsia="en-US"/>
              </w:rPr>
              <w:softHyphen/>
              <w:t>ном образовании, год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502958" w:rsidRPr="0061516D" w:rsidTr="00696627">
        <w:trPr>
          <w:jc w:val="center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По профилю преподаваемой дисциплины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По педагогике и психологии</w:t>
            </w:r>
          </w:p>
        </w:tc>
        <w:tc>
          <w:tcPr>
            <w:tcW w:w="2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</w:p>
        </w:tc>
      </w:tr>
      <w:tr w:rsidR="00502958" w:rsidRPr="0061516D" w:rsidTr="00696627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10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11</w:t>
            </w:r>
          </w:p>
        </w:tc>
      </w:tr>
      <w:tr w:rsidR="00502958" w:rsidRPr="0061516D" w:rsidTr="00696627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Ахмедова Э.А.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Внутренний совместитель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доцент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Гигиенист стоматологический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Дагестанская государственная медицинская академия 2003г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высшее профессиональное, врач-стоматолог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Style w:val="11"/>
                <w:color w:val="auto"/>
                <w:sz w:val="18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 xml:space="preserve">0,5 </w:t>
            </w:r>
          </w:p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 xml:space="preserve">2003-2006 ординатура ,2006-2009 аспирантура, с 2009г по настоящее время  ассистент кафедры </w:t>
            </w:r>
          </w:p>
        </w:tc>
      </w:tr>
      <w:tr w:rsidR="00502958" w:rsidRPr="0061516D" w:rsidTr="00696627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Мащилиева М.М.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Ассистент, к.м.н.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Гигиенист стоматологический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lang w:eastAsia="en-US"/>
              </w:rPr>
              <w:t>Дагестанская государственная медицинская академия 2005г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lang w:eastAsia="en-US"/>
              </w:rPr>
              <w:t>высшее профессиональное, врач-стоматолог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Style w:val="11"/>
                <w:color w:val="auto"/>
                <w:sz w:val="18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0,5</w:t>
            </w:r>
          </w:p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 xml:space="preserve">2015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D149D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2018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 xml:space="preserve">с 2016г по </w:t>
            </w:r>
          </w:p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настоящее время ассистент кафедры</w:t>
            </w:r>
          </w:p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</w:tr>
      <w:tr w:rsidR="00502958" w:rsidRPr="0061516D" w:rsidTr="00696627">
        <w:trPr>
          <w:jc w:val="center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Шамов И.М.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доцент,</w:t>
            </w:r>
          </w:p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Профилактическая стоматология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Дагестанский государственный медицинский институт, 1992 г.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20"/>
                <w:szCs w:val="20"/>
                <w:lang w:eastAsia="en-US"/>
              </w:rPr>
              <w:t>высшее профессиональное, врач-стоматолог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Style w:val="11"/>
                <w:color w:val="auto"/>
                <w:sz w:val="18"/>
              </w:rPr>
              <w:t xml:space="preserve">1ставка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С 2000г по 2003 аспирантура ,</w:t>
            </w:r>
          </w:p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 xml:space="preserve">с 2003 г по настоящее время ассистент кафедры, </w:t>
            </w:r>
          </w:p>
          <w:p w:rsidR="00502958" w:rsidRPr="0061516D" w:rsidRDefault="00502958" w:rsidP="00696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18"/>
                <w:szCs w:val="24"/>
                <w:lang w:eastAsia="en-US"/>
              </w:rPr>
              <w:t>доцент.</w:t>
            </w:r>
          </w:p>
        </w:tc>
      </w:tr>
    </w:tbl>
    <w:p w:rsidR="00502958" w:rsidRPr="0061516D" w:rsidRDefault="00502958" w:rsidP="00502958">
      <w:pPr>
        <w:pStyle w:val="4"/>
        <w:numPr>
          <w:ilvl w:val="0"/>
          <w:numId w:val="6"/>
        </w:numPr>
        <w:shd w:val="clear" w:color="auto" w:fill="auto"/>
        <w:tabs>
          <w:tab w:val="left" w:pos="326"/>
          <w:tab w:val="left" w:leader="underscore" w:pos="9690"/>
        </w:tabs>
        <w:spacing w:after="148" w:line="200" w:lineRule="exact"/>
        <w:ind w:left="100"/>
        <w:rPr>
          <w:b w:val="0"/>
          <w:sz w:val="24"/>
          <w:szCs w:val="24"/>
        </w:rPr>
      </w:pPr>
      <w:r w:rsidRPr="0061516D">
        <w:rPr>
          <w:b w:val="0"/>
          <w:sz w:val="24"/>
          <w:szCs w:val="24"/>
        </w:rPr>
        <w:t>Общее количество научно-педагогических работников, реализующих дисциплину –  чел.</w:t>
      </w:r>
    </w:p>
    <w:p w:rsidR="00021CEE" w:rsidRPr="00725889" w:rsidRDefault="00502958" w:rsidP="00725889">
      <w:pPr>
        <w:pStyle w:val="4"/>
        <w:numPr>
          <w:ilvl w:val="0"/>
          <w:numId w:val="6"/>
        </w:numPr>
        <w:shd w:val="clear" w:color="auto" w:fill="auto"/>
        <w:tabs>
          <w:tab w:val="left" w:pos="350"/>
          <w:tab w:val="left" w:leader="underscore" w:pos="12412"/>
        </w:tabs>
        <w:spacing w:after="448" w:line="200" w:lineRule="exact"/>
        <w:ind w:left="100"/>
        <w:rPr>
          <w:b w:val="0"/>
          <w:sz w:val="24"/>
          <w:szCs w:val="24"/>
        </w:rPr>
        <w:sectPr w:rsidR="00021CEE" w:rsidRPr="00725889">
          <w:pgSz w:w="16838" w:h="11906" w:orient="landscape"/>
          <w:pgMar w:top="851" w:right="1134" w:bottom="1701" w:left="1134" w:header="709" w:footer="709" w:gutter="0"/>
          <w:cols w:space="720"/>
        </w:sectPr>
      </w:pPr>
      <w:r w:rsidRPr="0061516D">
        <w:rPr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  ст.</w:t>
      </w:r>
    </w:p>
    <w:p w:rsidR="00021CEE" w:rsidRPr="0061516D" w:rsidRDefault="00021CEE" w:rsidP="00021CEE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021CEE" w:rsidRPr="0061516D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666EF2" w:rsidRPr="0061516D" w:rsidRDefault="00666EF2" w:rsidP="0061516D">
      <w:pPr>
        <w:rPr>
          <w:rFonts w:ascii="Times New Roman" w:hAnsi="Times New Roman"/>
          <w:b/>
          <w:sz w:val="24"/>
          <w:szCs w:val="24"/>
          <w:u w:val="single"/>
        </w:rPr>
      </w:pPr>
      <w:r w:rsidRPr="0061516D">
        <w:rPr>
          <w:rFonts w:ascii="Times New Roman" w:hAnsi="Times New Roman"/>
          <w:b/>
          <w:sz w:val="24"/>
          <w:szCs w:val="24"/>
          <w:u w:val="single"/>
        </w:rPr>
        <w:lastRenderedPageBreak/>
        <w:t>Лист регистрации изменений в рабочей программе</w:t>
      </w:r>
    </w:p>
    <w:p w:rsidR="00666EF2" w:rsidRPr="0061516D" w:rsidRDefault="00666EF2" w:rsidP="00666EF2">
      <w:pPr>
        <w:pStyle w:val="a8"/>
        <w:ind w:left="-567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559"/>
        <w:gridCol w:w="3260"/>
        <w:gridCol w:w="2127"/>
      </w:tblGrid>
      <w:tr w:rsidR="00666EF2" w:rsidRPr="0061516D" w:rsidTr="00666E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EF2" w:rsidRPr="0061516D" w:rsidRDefault="00666EF2" w:rsidP="0066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EF2" w:rsidRPr="0061516D" w:rsidRDefault="00666EF2" w:rsidP="0066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Дата и номер извещения об изменении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EF2" w:rsidRPr="0061516D" w:rsidRDefault="00666EF2" w:rsidP="0066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Реквизиты протокола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EF2" w:rsidRPr="0061516D" w:rsidRDefault="00666EF2" w:rsidP="0066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Раздел, подраздел или пункт рабочей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EF2" w:rsidRPr="0061516D" w:rsidRDefault="00666EF2" w:rsidP="00666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Подпись регистрирующего изменения</w:t>
            </w:r>
          </w:p>
        </w:tc>
      </w:tr>
      <w:tr w:rsidR="00666EF2" w:rsidRPr="0061516D" w:rsidTr="00666E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20   - 20</w:t>
            </w: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66EF2" w:rsidRPr="0061516D" w:rsidTr="00666E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20   - 20</w:t>
            </w: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66EF2" w:rsidRPr="0061516D" w:rsidTr="00666E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20   - 20</w:t>
            </w: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66EF2" w:rsidRPr="0061516D" w:rsidTr="00666EF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516D">
              <w:rPr>
                <w:rFonts w:ascii="Times New Roman" w:hAnsi="Times New Roman"/>
                <w:sz w:val="24"/>
                <w:szCs w:val="24"/>
                <w:lang w:eastAsia="en-US"/>
              </w:rPr>
              <w:t>20   - 20</w:t>
            </w: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66EF2" w:rsidRPr="0061516D" w:rsidRDefault="00666EF2" w:rsidP="00666EF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F2" w:rsidRPr="0061516D" w:rsidRDefault="00666EF2" w:rsidP="006D7C4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66EF2" w:rsidRPr="0061516D" w:rsidRDefault="00666EF2" w:rsidP="00666EF2">
      <w:pPr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666EF2" w:rsidRPr="0061516D" w:rsidRDefault="00666EF2" w:rsidP="00666EF2">
      <w:pPr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021CEE" w:rsidRPr="0061516D" w:rsidRDefault="00021CEE" w:rsidP="00021CEE">
      <w:pPr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E042C1" w:rsidRPr="0061516D" w:rsidRDefault="00E042C1" w:rsidP="00E042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F606F" w:rsidRPr="0061516D" w:rsidRDefault="001F606F" w:rsidP="001F606F">
      <w:pPr>
        <w:pStyle w:val="a8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F606F" w:rsidRPr="0061516D" w:rsidRDefault="001F606F" w:rsidP="001F60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F606F" w:rsidRPr="0061516D" w:rsidRDefault="001F606F" w:rsidP="001F60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F606F" w:rsidRPr="0061516D" w:rsidRDefault="001F606F" w:rsidP="001F60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F606F" w:rsidRPr="0061516D" w:rsidRDefault="001F606F" w:rsidP="001F60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3CFB" w:rsidRPr="0061516D" w:rsidRDefault="00F33CFB" w:rsidP="001F60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33CFB" w:rsidRPr="0061516D" w:rsidRDefault="00F33CFB" w:rsidP="001F60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F606F" w:rsidRPr="0061516D" w:rsidRDefault="001F606F" w:rsidP="001F60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F1512" w:rsidRPr="0061516D" w:rsidRDefault="00AF1512">
      <w:pPr>
        <w:rPr>
          <w:rFonts w:ascii="Times New Roman" w:hAnsi="Times New Roman"/>
        </w:rPr>
      </w:pPr>
    </w:p>
    <w:sectPr w:rsidR="00AF1512" w:rsidRPr="0061516D" w:rsidSect="00A24D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31C" w:rsidRDefault="00F2031C" w:rsidP="00DB5624">
      <w:pPr>
        <w:spacing w:after="0" w:line="240" w:lineRule="auto"/>
      </w:pPr>
      <w:r>
        <w:separator/>
      </w:r>
    </w:p>
  </w:endnote>
  <w:endnote w:type="continuationSeparator" w:id="0">
    <w:p w:rsidR="00F2031C" w:rsidRDefault="00F2031C" w:rsidP="00DB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EB" w:rsidRDefault="00F662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889" w:rsidRDefault="00480D2D">
    <w:pPr>
      <w:pStyle w:val="a7"/>
      <w:jc w:val="right"/>
    </w:pPr>
    <w:r>
      <w:fldChar w:fldCharType="begin"/>
    </w:r>
    <w:r w:rsidR="00725889">
      <w:instrText xml:space="preserve"> PAGE   \* MERGEFORMAT </w:instrText>
    </w:r>
    <w:r>
      <w:fldChar w:fldCharType="separate"/>
    </w:r>
    <w:r w:rsidR="003A7C27">
      <w:rPr>
        <w:noProof/>
      </w:rPr>
      <w:t>2</w:t>
    </w:r>
    <w:r>
      <w:rPr>
        <w:noProof/>
      </w:rPr>
      <w:fldChar w:fldCharType="end"/>
    </w:r>
  </w:p>
  <w:p w:rsidR="00725889" w:rsidRDefault="007258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EB" w:rsidRDefault="00F662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31C" w:rsidRDefault="00F2031C" w:rsidP="00DB5624">
      <w:pPr>
        <w:spacing w:after="0" w:line="240" w:lineRule="auto"/>
      </w:pPr>
      <w:r>
        <w:separator/>
      </w:r>
    </w:p>
  </w:footnote>
  <w:footnote w:type="continuationSeparator" w:id="0">
    <w:p w:rsidR="00F2031C" w:rsidRDefault="00F2031C" w:rsidP="00DB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EB" w:rsidRDefault="00F662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EB" w:rsidRDefault="00F662E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2EB" w:rsidRDefault="00F662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A08"/>
    <w:multiLevelType w:val="multilevel"/>
    <w:tmpl w:val="7A242A4C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17E5"/>
    <w:multiLevelType w:val="hybridMultilevel"/>
    <w:tmpl w:val="BB64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5332C6"/>
    <w:multiLevelType w:val="hybridMultilevel"/>
    <w:tmpl w:val="3DC4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333F2DD9"/>
    <w:multiLevelType w:val="hybridMultilevel"/>
    <w:tmpl w:val="FE8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444CF"/>
    <w:multiLevelType w:val="hybridMultilevel"/>
    <w:tmpl w:val="DDD4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075C6A"/>
    <w:multiLevelType w:val="hybridMultilevel"/>
    <w:tmpl w:val="B058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3BD87B13"/>
    <w:multiLevelType w:val="hybridMultilevel"/>
    <w:tmpl w:val="2A7C639C"/>
    <w:lvl w:ilvl="0" w:tplc="24DA219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D3543"/>
    <w:multiLevelType w:val="hybridMultilevel"/>
    <w:tmpl w:val="142C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D0881"/>
    <w:multiLevelType w:val="hybridMultilevel"/>
    <w:tmpl w:val="3DC4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B72C89"/>
    <w:multiLevelType w:val="hybridMultilevel"/>
    <w:tmpl w:val="29EEECFC"/>
    <w:lvl w:ilvl="0" w:tplc="2760DB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4E945655"/>
    <w:multiLevelType w:val="hybridMultilevel"/>
    <w:tmpl w:val="142C2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E7784"/>
    <w:multiLevelType w:val="multilevel"/>
    <w:tmpl w:val="8942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9159C5"/>
    <w:multiLevelType w:val="hybridMultilevel"/>
    <w:tmpl w:val="31ECA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358CF"/>
    <w:multiLevelType w:val="hybridMultilevel"/>
    <w:tmpl w:val="7F86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</w:num>
  <w:num w:numId="8">
    <w:abstractNumId w:val="14"/>
  </w:num>
  <w:num w:numId="9">
    <w:abstractNumId w:val="24"/>
  </w:num>
  <w:num w:numId="10">
    <w:abstractNumId w:val="5"/>
  </w:num>
  <w:num w:numId="11">
    <w:abstractNumId w:val="8"/>
  </w:num>
  <w:num w:numId="12">
    <w:abstractNumId w:val="3"/>
  </w:num>
  <w:num w:numId="13">
    <w:abstractNumId w:val="28"/>
  </w:num>
  <w:num w:numId="14">
    <w:abstractNumId w:val="1"/>
  </w:num>
  <w:num w:numId="15">
    <w:abstractNumId w:val="26"/>
  </w:num>
  <w:num w:numId="16">
    <w:abstractNumId w:val="7"/>
  </w:num>
  <w:num w:numId="17">
    <w:abstractNumId w:val="9"/>
  </w:num>
  <w:num w:numId="18">
    <w:abstractNumId w:val="20"/>
  </w:num>
  <w:num w:numId="19">
    <w:abstractNumId w:val="17"/>
  </w:num>
  <w:num w:numId="20">
    <w:abstractNumId w:val="6"/>
  </w:num>
  <w:num w:numId="21">
    <w:abstractNumId w:val="25"/>
  </w:num>
  <w:num w:numId="22">
    <w:abstractNumId w:val="11"/>
  </w:num>
  <w:num w:numId="23">
    <w:abstractNumId w:val="15"/>
  </w:num>
  <w:num w:numId="24">
    <w:abstractNumId w:val="29"/>
  </w:num>
  <w:num w:numId="25">
    <w:abstractNumId w:val="16"/>
  </w:num>
  <w:num w:numId="26">
    <w:abstractNumId w:val="21"/>
  </w:num>
  <w:num w:numId="27">
    <w:abstractNumId w:val="23"/>
  </w:num>
  <w:num w:numId="28">
    <w:abstractNumId w:val="4"/>
  </w:num>
  <w:num w:numId="29">
    <w:abstractNumId w:val="13"/>
  </w:num>
  <w:num w:numId="3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CEE"/>
    <w:rsid w:val="00000B29"/>
    <w:rsid w:val="00013E64"/>
    <w:rsid w:val="00021CEE"/>
    <w:rsid w:val="000414D7"/>
    <w:rsid w:val="0004213F"/>
    <w:rsid w:val="000459BF"/>
    <w:rsid w:val="000461E6"/>
    <w:rsid w:val="000538FB"/>
    <w:rsid w:val="00062980"/>
    <w:rsid w:val="0006317A"/>
    <w:rsid w:val="00067863"/>
    <w:rsid w:val="00070638"/>
    <w:rsid w:val="000815B2"/>
    <w:rsid w:val="000834FF"/>
    <w:rsid w:val="000938AD"/>
    <w:rsid w:val="000940E8"/>
    <w:rsid w:val="000A1CE1"/>
    <w:rsid w:val="000B0A5C"/>
    <w:rsid w:val="000B1C84"/>
    <w:rsid w:val="000B79DF"/>
    <w:rsid w:val="000C1DD2"/>
    <w:rsid w:val="000C1EC9"/>
    <w:rsid w:val="000D67EC"/>
    <w:rsid w:val="000E75B5"/>
    <w:rsid w:val="000F0977"/>
    <w:rsid w:val="000F26B5"/>
    <w:rsid w:val="000F28F8"/>
    <w:rsid w:val="000F771C"/>
    <w:rsid w:val="00103B05"/>
    <w:rsid w:val="00112013"/>
    <w:rsid w:val="00117B9C"/>
    <w:rsid w:val="00130637"/>
    <w:rsid w:val="00133409"/>
    <w:rsid w:val="00142F9D"/>
    <w:rsid w:val="00144B1F"/>
    <w:rsid w:val="00151C74"/>
    <w:rsid w:val="0015770C"/>
    <w:rsid w:val="001628EC"/>
    <w:rsid w:val="00182B37"/>
    <w:rsid w:val="00187992"/>
    <w:rsid w:val="00190B4F"/>
    <w:rsid w:val="00193625"/>
    <w:rsid w:val="0019465A"/>
    <w:rsid w:val="00195020"/>
    <w:rsid w:val="001974EC"/>
    <w:rsid w:val="001A2960"/>
    <w:rsid w:val="001B2FBD"/>
    <w:rsid w:val="001C1A7C"/>
    <w:rsid w:val="001C3CD9"/>
    <w:rsid w:val="001D3B98"/>
    <w:rsid w:val="001E2903"/>
    <w:rsid w:val="001F606F"/>
    <w:rsid w:val="001F6586"/>
    <w:rsid w:val="001F6906"/>
    <w:rsid w:val="00215443"/>
    <w:rsid w:val="00233CF9"/>
    <w:rsid w:val="002436FB"/>
    <w:rsid w:val="00251475"/>
    <w:rsid w:val="00262EBF"/>
    <w:rsid w:val="002748E3"/>
    <w:rsid w:val="00276152"/>
    <w:rsid w:val="00277811"/>
    <w:rsid w:val="00282A02"/>
    <w:rsid w:val="00284777"/>
    <w:rsid w:val="0029154C"/>
    <w:rsid w:val="00291759"/>
    <w:rsid w:val="002A3924"/>
    <w:rsid w:val="002A6012"/>
    <w:rsid w:val="002B0854"/>
    <w:rsid w:val="002B791C"/>
    <w:rsid w:val="002B7B49"/>
    <w:rsid w:val="002C5222"/>
    <w:rsid w:val="002C7B86"/>
    <w:rsid w:val="002D12D6"/>
    <w:rsid w:val="002D48E3"/>
    <w:rsid w:val="002F2B2F"/>
    <w:rsid w:val="002F3C21"/>
    <w:rsid w:val="00303138"/>
    <w:rsid w:val="00304563"/>
    <w:rsid w:val="00306FD7"/>
    <w:rsid w:val="00314687"/>
    <w:rsid w:val="00320653"/>
    <w:rsid w:val="00324B22"/>
    <w:rsid w:val="00332E1D"/>
    <w:rsid w:val="00337361"/>
    <w:rsid w:val="00343571"/>
    <w:rsid w:val="00346FCB"/>
    <w:rsid w:val="0035231F"/>
    <w:rsid w:val="0035396B"/>
    <w:rsid w:val="0036493A"/>
    <w:rsid w:val="00366E54"/>
    <w:rsid w:val="00373984"/>
    <w:rsid w:val="00374CBE"/>
    <w:rsid w:val="00380923"/>
    <w:rsid w:val="00394871"/>
    <w:rsid w:val="00394C23"/>
    <w:rsid w:val="00396770"/>
    <w:rsid w:val="003A078E"/>
    <w:rsid w:val="003A7C27"/>
    <w:rsid w:val="003A7E20"/>
    <w:rsid w:val="003B0585"/>
    <w:rsid w:val="003B120A"/>
    <w:rsid w:val="003C12AA"/>
    <w:rsid w:val="003C25AA"/>
    <w:rsid w:val="003D23AA"/>
    <w:rsid w:val="003D3D4D"/>
    <w:rsid w:val="003D4366"/>
    <w:rsid w:val="003E01CD"/>
    <w:rsid w:val="003E3B75"/>
    <w:rsid w:val="003E40F6"/>
    <w:rsid w:val="003E6246"/>
    <w:rsid w:val="004052A1"/>
    <w:rsid w:val="00414475"/>
    <w:rsid w:val="00421624"/>
    <w:rsid w:val="00426FF2"/>
    <w:rsid w:val="004318C3"/>
    <w:rsid w:val="00433489"/>
    <w:rsid w:val="004518BB"/>
    <w:rsid w:val="004553CE"/>
    <w:rsid w:val="00464D8B"/>
    <w:rsid w:val="0047125C"/>
    <w:rsid w:val="00472FAC"/>
    <w:rsid w:val="0047540C"/>
    <w:rsid w:val="0047725E"/>
    <w:rsid w:val="00477C62"/>
    <w:rsid w:val="00480D2D"/>
    <w:rsid w:val="00485F8E"/>
    <w:rsid w:val="004A1CDE"/>
    <w:rsid w:val="004A3505"/>
    <w:rsid w:val="004B19AC"/>
    <w:rsid w:val="004C157E"/>
    <w:rsid w:val="004C56B4"/>
    <w:rsid w:val="004E1536"/>
    <w:rsid w:val="004F04DB"/>
    <w:rsid w:val="004F6A87"/>
    <w:rsid w:val="0050154C"/>
    <w:rsid w:val="005027D6"/>
    <w:rsid w:val="00502958"/>
    <w:rsid w:val="005101D1"/>
    <w:rsid w:val="00510CA5"/>
    <w:rsid w:val="005149F6"/>
    <w:rsid w:val="00516F57"/>
    <w:rsid w:val="00536D43"/>
    <w:rsid w:val="00536E49"/>
    <w:rsid w:val="005462F5"/>
    <w:rsid w:val="0054728F"/>
    <w:rsid w:val="00560334"/>
    <w:rsid w:val="005669DA"/>
    <w:rsid w:val="00566EAB"/>
    <w:rsid w:val="005741A3"/>
    <w:rsid w:val="005758C4"/>
    <w:rsid w:val="005852CC"/>
    <w:rsid w:val="005864E6"/>
    <w:rsid w:val="00586CE0"/>
    <w:rsid w:val="00590B0B"/>
    <w:rsid w:val="00595AF8"/>
    <w:rsid w:val="005A004E"/>
    <w:rsid w:val="005A2F7B"/>
    <w:rsid w:val="005B57D1"/>
    <w:rsid w:val="005C0C51"/>
    <w:rsid w:val="005C6E4A"/>
    <w:rsid w:val="005E1991"/>
    <w:rsid w:val="005E4BB6"/>
    <w:rsid w:val="005F1E25"/>
    <w:rsid w:val="005F40F9"/>
    <w:rsid w:val="0060000F"/>
    <w:rsid w:val="006022BD"/>
    <w:rsid w:val="0061516D"/>
    <w:rsid w:val="00620DC9"/>
    <w:rsid w:val="006236AE"/>
    <w:rsid w:val="006300EE"/>
    <w:rsid w:val="00632D47"/>
    <w:rsid w:val="006409A2"/>
    <w:rsid w:val="006411FF"/>
    <w:rsid w:val="00643CB4"/>
    <w:rsid w:val="00645A5E"/>
    <w:rsid w:val="00655877"/>
    <w:rsid w:val="0065740B"/>
    <w:rsid w:val="00666EF2"/>
    <w:rsid w:val="006710FA"/>
    <w:rsid w:val="00674095"/>
    <w:rsid w:val="006749E8"/>
    <w:rsid w:val="00675D80"/>
    <w:rsid w:val="0068282C"/>
    <w:rsid w:val="0068760C"/>
    <w:rsid w:val="00693E58"/>
    <w:rsid w:val="00695773"/>
    <w:rsid w:val="00696627"/>
    <w:rsid w:val="006B2D84"/>
    <w:rsid w:val="006C27CB"/>
    <w:rsid w:val="006D369C"/>
    <w:rsid w:val="006D7C4F"/>
    <w:rsid w:val="006E0E92"/>
    <w:rsid w:val="006E2549"/>
    <w:rsid w:val="006E5D59"/>
    <w:rsid w:val="006F296E"/>
    <w:rsid w:val="006F5826"/>
    <w:rsid w:val="007066C2"/>
    <w:rsid w:val="00725889"/>
    <w:rsid w:val="00727903"/>
    <w:rsid w:val="00727BF5"/>
    <w:rsid w:val="00730E29"/>
    <w:rsid w:val="00731AB0"/>
    <w:rsid w:val="00735BA2"/>
    <w:rsid w:val="007373D1"/>
    <w:rsid w:val="00737BA3"/>
    <w:rsid w:val="00762013"/>
    <w:rsid w:val="0077387F"/>
    <w:rsid w:val="00783CB2"/>
    <w:rsid w:val="00790AA1"/>
    <w:rsid w:val="007B25D4"/>
    <w:rsid w:val="007B3E59"/>
    <w:rsid w:val="007B5ED9"/>
    <w:rsid w:val="007C7A99"/>
    <w:rsid w:val="007D300F"/>
    <w:rsid w:val="007D323E"/>
    <w:rsid w:val="007D5DB6"/>
    <w:rsid w:val="00802102"/>
    <w:rsid w:val="00804637"/>
    <w:rsid w:val="00821155"/>
    <w:rsid w:val="00822CF7"/>
    <w:rsid w:val="00834ACD"/>
    <w:rsid w:val="00836A3A"/>
    <w:rsid w:val="00847E3D"/>
    <w:rsid w:val="00851DAD"/>
    <w:rsid w:val="00852A7D"/>
    <w:rsid w:val="008825E5"/>
    <w:rsid w:val="0088572B"/>
    <w:rsid w:val="00886982"/>
    <w:rsid w:val="00892314"/>
    <w:rsid w:val="00895CFE"/>
    <w:rsid w:val="008A0F37"/>
    <w:rsid w:val="008A5D0A"/>
    <w:rsid w:val="008A634F"/>
    <w:rsid w:val="008B79C5"/>
    <w:rsid w:val="008D1334"/>
    <w:rsid w:val="008D155C"/>
    <w:rsid w:val="008D25C2"/>
    <w:rsid w:val="008D285A"/>
    <w:rsid w:val="008E0569"/>
    <w:rsid w:val="008E63BF"/>
    <w:rsid w:val="008E6E5D"/>
    <w:rsid w:val="008F07DD"/>
    <w:rsid w:val="009010C9"/>
    <w:rsid w:val="0090236E"/>
    <w:rsid w:val="009225F4"/>
    <w:rsid w:val="00926574"/>
    <w:rsid w:val="00926617"/>
    <w:rsid w:val="0093060B"/>
    <w:rsid w:val="00936A35"/>
    <w:rsid w:val="00946430"/>
    <w:rsid w:val="009526A4"/>
    <w:rsid w:val="00952A54"/>
    <w:rsid w:val="009559AB"/>
    <w:rsid w:val="00955D84"/>
    <w:rsid w:val="00961E0B"/>
    <w:rsid w:val="009726BC"/>
    <w:rsid w:val="00977ACD"/>
    <w:rsid w:val="00996D04"/>
    <w:rsid w:val="009A32A5"/>
    <w:rsid w:val="009B724E"/>
    <w:rsid w:val="009C3F4A"/>
    <w:rsid w:val="009D2AC0"/>
    <w:rsid w:val="009D70F2"/>
    <w:rsid w:val="009E4C95"/>
    <w:rsid w:val="009F325C"/>
    <w:rsid w:val="009F542B"/>
    <w:rsid w:val="00A07CA8"/>
    <w:rsid w:val="00A107F8"/>
    <w:rsid w:val="00A117FA"/>
    <w:rsid w:val="00A11A14"/>
    <w:rsid w:val="00A152E3"/>
    <w:rsid w:val="00A20E37"/>
    <w:rsid w:val="00A24D26"/>
    <w:rsid w:val="00A25E32"/>
    <w:rsid w:val="00A3191F"/>
    <w:rsid w:val="00A36158"/>
    <w:rsid w:val="00A55B4E"/>
    <w:rsid w:val="00A70BC4"/>
    <w:rsid w:val="00A767F2"/>
    <w:rsid w:val="00A86174"/>
    <w:rsid w:val="00A9530E"/>
    <w:rsid w:val="00A97CAC"/>
    <w:rsid w:val="00AB1522"/>
    <w:rsid w:val="00AE10F9"/>
    <w:rsid w:val="00AE156F"/>
    <w:rsid w:val="00AF1512"/>
    <w:rsid w:val="00B012AA"/>
    <w:rsid w:val="00B03A0A"/>
    <w:rsid w:val="00B05BA8"/>
    <w:rsid w:val="00B05D0F"/>
    <w:rsid w:val="00B16016"/>
    <w:rsid w:val="00B21E17"/>
    <w:rsid w:val="00B25ED4"/>
    <w:rsid w:val="00B71639"/>
    <w:rsid w:val="00B71EAD"/>
    <w:rsid w:val="00B73805"/>
    <w:rsid w:val="00B804B4"/>
    <w:rsid w:val="00BA34B4"/>
    <w:rsid w:val="00BA71A5"/>
    <w:rsid w:val="00BB428C"/>
    <w:rsid w:val="00BD5016"/>
    <w:rsid w:val="00BE15ED"/>
    <w:rsid w:val="00BE7392"/>
    <w:rsid w:val="00C20ABA"/>
    <w:rsid w:val="00C303FD"/>
    <w:rsid w:val="00C35FEF"/>
    <w:rsid w:val="00C4454F"/>
    <w:rsid w:val="00C526F6"/>
    <w:rsid w:val="00C52AC1"/>
    <w:rsid w:val="00C63142"/>
    <w:rsid w:val="00C758E3"/>
    <w:rsid w:val="00C75D76"/>
    <w:rsid w:val="00C76CC4"/>
    <w:rsid w:val="00C844B0"/>
    <w:rsid w:val="00CB2A1D"/>
    <w:rsid w:val="00CC4AEB"/>
    <w:rsid w:val="00CC6797"/>
    <w:rsid w:val="00CE0D48"/>
    <w:rsid w:val="00CE23E1"/>
    <w:rsid w:val="00CF43F6"/>
    <w:rsid w:val="00CF4B2C"/>
    <w:rsid w:val="00CF7B3B"/>
    <w:rsid w:val="00D10158"/>
    <w:rsid w:val="00D149D8"/>
    <w:rsid w:val="00D265F1"/>
    <w:rsid w:val="00D32C7F"/>
    <w:rsid w:val="00D355E8"/>
    <w:rsid w:val="00D35B7C"/>
    <w:rsid w:val="00D37D69"/>
    <w:rsid w:val="00D41EC9"/>
    <w:rsid w:val="00D53D58"/>
    <w:rsid w:val="00D60E2A"/>
    <w:rsid w:val="00D6105D"/>
    <w:rsid w:val="00D65239"/>
    <w:rsid w:val="00D7292E"/>
    <w:rsid w:val="00D74275"/>
    <w:rsid w:val="00D748CF"/>
    <w:rsid w:val="00D759FB"/>
    <w:rsid w:val="00D837BB"/>
    <w:rsid w:val="00D93ECD"/>
    <w:rsid w:val="00DB15A8"/>
    <w:rsid w:val="00DB4BD8"/>
    <w:rsid w:val="00DB5624"/>
    <w:rsid w:val="00DD0649"/>
    <w:rsid w:val="00DD0678"/>
    <w:rsid w:val="00DD2046"/>
    <w:rsid w:val="00DD410B"/>
    <w:rsid w:val="00DD45A7"/>
    <w:rsid w:val="00DD4976"/>
    <w:rsid w:val="00E042C1"/>
    <w:rsid w:val="00E0558C"/>
    <w:rsid w:val="00E05602"/>
    <w:rsid w:val="00E06F86"/>
    <w:rsid w:val="00E27A1A"/>
    <w:rsid w:val="00E41138"/>
    <w:rsid w:val="00E574BE"/>
    <w:rsid w:val="00E644B6"/>
    <w:rsid w:val="00E80FB6"/>
    <w:rsid w:val="00E813EA"/>
    <w:rsid w:val="00E9053E"/>
    <w:rsid w:val="00E9129E"/>
    <w:rsid w:val="00E91396"/>
    <w:rsid w:val="00E94E37"/>
    <w:rsid w:val="00EA2422"/>
    <w:rsid w:val="00EB4A1F"/>
    <w:rsid w:val="00EC3078"/>
    <w:rsid w:val="00ED1CBB"/>
    <w:rsid w:val="00ED624B"/>
    <w:rsid w:val="00ED655D"/>
    <w:rsid w:val="00ED76C3"/>
    <w:rsid w:val="00EE1D98"/>
    <w:rsid w:val="00EF1728"/>
    <w:rsid w:val="00EF18E1"/>
    <w:rsid w:val="00F0036C"/>
    <w:rsid w:val="00F06AF1"/>
    <w:rsid w:val="00F128D5"/>
    <w:rsid w:val="00F17306"/>
    <w:rsid w:val="00F2031C"/>
    <w:rsid w:val="00F33CFB"/>
    <w:rsid w:val="00F42E92"/>
    <w:rsid w:val="00F51268"/>
    <w:rsid w:val="00F55208"/>
    <w:rsid w:val="00F662EB"/>
    <w:rsid w:val="00F75BFE"/>
    <w:rsid w:val="00F80AD7"/>
    <w:rsid w:val="00F9100E"/>
    <w:rsid w:val="00F94904"/>
    <w:rsid w:val="00FA14D7"/>
    <w:rsid w:val="00FA1DB2"/>
    <w:rsid w:val="00FA44F2"/>
    <w:rsid w:val="00FA4969"/>
    <w:rsid w:val="00FA6B6C"/>
    <w:rsid w:val="00FB29E7"/>
    <w:rsid w:val="00FF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6A3D3270-AFB3-49CC-AC44-97B62DE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9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21C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51C74"/>
    <w:pPr>
      <w:keepNext/>
      <w:spacing w:after="0" w:line="240" w:lineRule="auto"/>
      <w:ind w:left="720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151C74"/>
    <w:pPr>
      <w:keepNext/>
      <w:spacing w:after="0" w:line="240" w:lineRule="auto"/>
      <w:ind w:left="360"/>
      <w:outlineLvl w:val="2"/>
    </w:pPr>
    <w:rPr>
      <w:rFonts w:ascii="Times New Roman" w:hAnsi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nhideWhenUsed/>
    <w:rsid w:val="00021CEE"/>
    <w:rPr>
      <w:color w:val="0066CC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021CEE"/>
  </w:style>
  <w:style w:type="paragraph" w:styleId="a5">
    <w:name w:val="header"/>
    <w:basedOn w:val="a"/>
    <w:link w:val="a4"/>
    <w:uiPriority w:val="99"/>
    <w:unhideWhenUsed/>
    <w:rsid w:val="0002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021CEE"/>
  </w:style>
  <w:style w:type="paragraph" w:styleId="a7">
    <w:name w:val="footer"/>
    <w:basedOn w:val="a"/>
    <w:link w:val="a6"/>
    <w:uiPriority w:val="99"/>
    <w:unhideWhenUsed/>
    <w:rsid w:val="00021CE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21CEE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021CEE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1CEE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spacing w:val="8"/>
      <w:sz w:val="19"/>
      <w:szCs w:val="19"/>
    </w:rPr>
  </w:style>
  <w:style w:type="character" w:customStyle="1" w:styleId="a9">
    <w:name w:val="Основной текст_"/>
    <w:link w:val="4"/>
    <w:locked/>
    <w:rsid w:val="00021C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021CEE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31">
    <w:name w:val="Основной текст3"/>
    <w:basedOn w:val="a"/>
    <w:rsid w:val="00021CEE"/>
    <w:pPr>
      <w:widowControl w:val="0"/>
      <w:shd w:val="clear" w:color="auto" w:fill="FFFFFF"/>
      <w:spacing w:before="420" w:after="0" w:line="322" w:lineRule="exact"/>
      <w:ind w:hanging="1660"/>
      <w:jc w:val="both"/>
    </w:pPr>
    <w:rPr>
      <w:rFonts w:ascii="Times New Roman" w:hAnsi="Times New Roman"/>
      <w:sz w:val="27"/>
      <w:szCs w:val="27"/>
    </w:rPr>
  </w:style>
  <w:style w:type="character" w:customStyle="1" w:styleId="40">
    <w:name w:val="Основной текст (4)_"/>
    <w:link w:val="41"/>
    <w:locked/>
    <w:rsid w:val="00021CE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21CEE"/>
    <w:pPr>
      <w:widowControl w:val="0"/>
      <w:shd w:val="clear" w:color="auto" w:fill="FFFFFF"/>
      <w:spacing w:after="0" w:line="322" w:lineRule="exact"/>
    </w:pPr>
    <w:rPr>
      <w:rFonts w:ascii="Times New Roman" w:hAnsi="Times New Roman"/>
      <w:i/>
      <w:iCs/>
      <w:sz w:val="27"/>
      <w:szCs w:val="27"/>
    </w:rPr>
  </w:style>
  <w:style w:type="character" w:customStyle="1" w:styleId="aa">
    <w:name w:val="Подпись к таблице_"/>
    <w:link w:val="ab"/>
    <w:locked/>
    <w:rsid w:val="00021CE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021CEE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32">
    <w:name w:val="Заголовок №3_"/>
    <w:link w:val="33"/>
    <w:locked/>
    <w:rsid w:val="00021CEE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021CE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hAnsi="Times New Roman"/>
      <w:b/>
      <w:bCs/>
      <w:spacing w:val="-1"/>
      <w:sz w:val="29"/>
      <w:szCs w:val="29"/>
    </w:rPr>
  </w:style>
  <w:style w:type="paragraph" w:customStyle="1" w:styleId="Default">
    <w:name w:val="Default"/>
    <w:rsid w:val="00021C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8">
    <w:name w:val="p18"/>
    <w:basedOn w:val="a"/>
    <w:rsid w:val="0002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02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0pt">
    <w:name w:val="Основной текст (2) + 10 pt"/>
    <w:aliases w:val="Полужирный,Интервал 0 pt"/>
    <w:rsid w:val="00021CE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1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c">
    <w:name w:val="Основной текст + Курсив"/>
    <w:rsid w:val="00021CEE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0">
    <w:name w:val="Основной текст + 11"/>
    <w:aliases w:val="5 pt,Не полужирный,Основной текст + 7 pt"/>
    <w:rsid w:val="00021CEE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d">
    <w:name w:val="Основной текст + Полужирный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7">
    <w:name w:val="Заголовок №7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pt">
    <w:name w:val="Основной текст + Интервал 1 pt"/>
    <w:rsid w:val="00021C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6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textgreyfull">
    <w:name w:val="text_grey_full"/>
    <w:basedOn w:val="a0"/>
    <w:rsid w:val="00021CEE"/>
  </w:style>
  <w:style w:type="character" w:customStyle="1" w:styleId="textgreymini">
    <w:name w:val="text_grey_mini"/>
    <w:basedOn w:val="a0"/>
    <w:rsid w:val="00021CEE"/>
  </w:style>
  <w:style w:type="character" w:customStyle="1" w:styleId="ft21">
    <w:name w:val="ft21"/>
    <w:basedOn w:val="a0"/>
    <w:rsid w:val="00021CEE"/>
  </w:style>
  <w:style w:type="table" w:styleId="ae">
    <w:name w:val="Table Grid"/>
    <w:basedOn w:val="a1"/>
    <w:uiPriority w:val="59"/>
    <w:rsid w:val="00021C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uiPriority w:val="59"/>
    <w:rsid w:val="00021CEE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Не полужирный"/>
    <w:rsid w:val="003E01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0pt0pt">
    <w:name w:val="Основной текст (2) + 10 pt;Полужирный;Интервал 0 pt"/>
    <w:rsid w:val="001F60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0pt">
    <w:name w:val="Основной текст + 7 pt;Не полужирный;Интервал 0 pt"/>
    <w:rsid w:val="001F6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20">
    <w:name w:val="Заголовок 2 Знак"/>
    <w:link w:val="2"/>
    <w:rsid w:val="00151C7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51C74"/>
    <w:rPr>
      <w:rFonts w:ascii="Times New Roman" w:eastAsia="Times New Roman" w:hAnsi="Times New Roman" w:cs="Times New Roman"/>
      <w:sz w:val="25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51C7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151C74"/>
    <w:pPr>
      <w:widowControl w:val="0"/>
    </w:pPr>
    <w:rPr>
      <w:rFonts w:ascii="Times New Roman" w:hAnsi="Times New Roman"/>
      <w:snapToGrid w:val="0"/>
    </w:rPr>
  </w:style>
  <w:style w:type="paragraph" w:customStyle="1" w:styleId="24">
    <w:name w:val="Обычный2"/>
    <w:rsid w:val="00151C74"/>
    <w:pPr>
      <w:widowControl w:val="0"/>
    </w:pPr>
    <w:rPr>
      <w:rFonts w:ascii="Times New Roman" w:hAnsi="Times New Roman"/>
      <w:snapToGrid w:val="0"/>
    </w:rPr>
  </w:style>
  <w:style w:type="paragraph" w:styleId="af1">
    <w:name w:val="Body Text"/>
    <w:basedOn w:val="a"/>
    <w:link w:val="af2"/>
    <w:rsid w:val="00151C74"/>
    <w:pPr>
      <w:spacing w:after="0" w:line="240" w:lineRule="auto"/>
      <w:jc w:val="center"/>
    </w:pPr>
    <w:rPr>
      <w:rFonts w:ascii="Times New Roman" w:hAnsi="Times New Roman"/>
      <w:b/>
      <w:sz w:val="25"/>
      <w:szCs w:val="20"/>
    </w:rPr>
  </w:style>
  <w:style w:type="character" w:customStyle="1" w:styleId="af2">
    <w:name w:val="Основной текст Знак"/>
    <w:link w:val="af1"/>
    <w:rsid w:val="00151C74"/>
    <w:rPr>
      <w:rFonts w:ascii="Times New Roman" w:eastAsia="Times New Roman" w:hAnsi="Times New Roman" w:cs="Times New Roman"/>
      <w:b/>
      <w:sz w:val="25"/>
      <w:szCs w:val="20"/>
    </w:rPr>
  </w:style>
  <w:style w:type="paragraph" w:customStyle="1" w:styleId="34">
    <w:name w:val="Обычный3"/>
    <w:rsid w:val="00151C74"/>
    <w:pPr>
      <w:widowControl w:val="0"/>
    </w:pPr>
    <w:rPr>
      <w:rFonts w:ascii="Times New Roman" w:hAnsi="Times New Roman"/>
      <w:snapToGrid w:val="0"/>
    </w:rPr>
  </w:style>
  <w:style w:type="paragraph" w:styleId="af3">
    <w:name w:val="Normal (Web)"/>
    <w:basedOn w:val="a"/>
    <w:uiPriority w:val="99"/>
    <w:unhideWhenUsed/>
    <w:rsid w:val="00773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Strong"/>
    <w:uiPriority w:val="22"/>
    <w:qFormat/>
    <w:rsid w:val="00FA1DB2"/>
    <w:rPr>
      <w:b/>
      <w:bCs/>
    </w:rPr>
  </w:style>
  <w:style w:type="paragraph" w:customStyle="1" w:styleId="txt">
    <w:name w:val="txt"/>
    <w:basedOn w:val="a"/>
    <w:rsid w:val="00243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05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07CA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7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E356-EB67-4E23-B2DF-ECF8078A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33</Pages>
  <Words>6535</Words>
  <Characters>37252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43700</CharactersWithSpaces>
  <SharedDoc>false</SharedDoc>
  <HLinks>
    <vt:vector size="144" baseType="variant">
      <vt:variant>
        <vt:i4>72810586</vt:i4>
      </vt:variant>
      <vt:variant>
        <vt:i4>69</vt:i4>
      </vt:variant>
      <vt:variant>
        <vt:i4>0</vt:i4>
      </vt:variant>
      <vt:variant>
        <vt:i4>5</vt:i4>
      </vt:variant>
      <vt:variant>
        <vt:lpwstr>http://учебники-бесплатно.рф/http://sci-book.com/</vt:lpwstr>
      </vt:variant>
      <vt:variant>
        <vt:lpwstr/>
      </vt:variant>
      <vt:variant>
        <vt:i4>655361</vt:i4>
      </vt:variant>
      <vt:variant>
        <vt:i4>66</vt:i4>
      </vt:variant>
      <vt:variant>
        <vt:i4>0</vt:i4>
      </vt:variant>
      <vt:variant>
        <vt:i4>5</vt:i4>
      </vt:variant>
      <vt:variant>
        <vt:lpwstr>http://www.med.book.net.ru/21shtm</vt:lpwstr>
      </vt:variant>
      <vt:variant>
        <vt:lpwstr/>
      </vt:variant>
      <vt:variant>
        <vt:i4>6357032</vt:i4>
      </vt:variant>
      <vt:variant>
        <vt:i4>63</vt:i4>
      </vt:variant>
      <vt:variant>
        <vt:i4>0</vt:i4>
      </vt:variant>
      <vt:variant>
        <vt:i4>5</vt:i4>
      </vt:variant>
      <vt:variant>
        <vt:lpwstr>http://www.medbook.net.ru/</vt:lpwstr>
      </vt:variant>
      <vt:variant>
        <vt:lpwstr/>
      </vt:variant>
      <vt:variant>
        <vt:i4>4915293</vt:i4>
      </vt:variant>
      <vt:variant>
        <vt:i4>60</vt:i4>
      </vt:variant>
      <vt:variant>
        <vt:i4>0</vt:i4>
      </vt:variant>
      <vt:variant>
        <vt:i4>5</vt:i4>
      </vt:variant>
      <vt:variant>
        <vt:lpwstr>http://studentam.net/</vt:lpwstr>
      </vt:variant>
      <vt:variant>
        <vt:lpwstr/>
      </vt:variant>
      <vt:variant>
        <vt:i4>7012406</vt:i4>
      </vt:variant>
      <vt:variant>
        <vt:i4>57</vt:i4>
      </vt:variant>
      <vt:variant>
        <vt:i4>0</vt:i4>
      </vt:variant>
      <vt:variant>
        <vt:i4>5</vt:i4>
      </vt:variant>
      <vt:variant>
        <vt:lpwstr>http://guide.aonb.ru/nauka.htm</vt:lpwstr>
      </vt:variant>
      <vt:variant>
        <vt:lpwstr/>
      </vt:variant>
      <vt:variant>
        <vt:i4>3866675</vt:i4>
      </vt:variant>
      <vt:variant>
        <vt:i4>54</vt:i4>
      </vt:variant>
      <vt:variant>
        <vt:i4>0</vt:i4>
      </vt:variant>
      <vt:variant>
        <vt:i4>5</vt:i4>
      </vt:variant>
      <vt:variant>
        <vt:lpwstr>http://guide.aonb.ru/libraries1.htm</vt:lpwstr>
      </vt:variant>
      <vt:variant>
        <vt:lpwstr/>
      </vt:variant>
      <vt:variant>
        <vt:i4>1769499</vt:i4>
      </vt:variant>
      <vt:variant>
        <vt:i4>51</vt:i4>
      </vt:variant>
      <vt:variant>
        <vt:i4>0</vt:i4>
      </vt:variant>
      <vt:variant>
        <vt:i4>5</vt:i4>
      </vt:variant>
      <vt:variant>
        <vt:lpwstr>http://www.nedug.ru/</vt:lpwstr>
      </vt:variant>
      <vt:variant>
        <vt:lpwstr/>
      </vt:variant>
      <vt:variant>
        <vt:i4>1703941</vt:i4>
      </vt:variant>
      <vt:variant>
        <vt:i4>48</vt:i4>
      </vt:variant>
      <vt:variant>
        <vt:i4>0</vt:i4>
      </vt:variant>
      <vt:variant>
        <vt:i4>5</vt:i4>
      </vt:variant>
      <vt:variant>
        <vt:lpwstr>http://www.scsml.ru//</vt:lpwstr>
      </vt:variant>
      <vt:variant>
        <vt:lpwstr/>
      </vt:variant>
      <vt:variant>
        <vt:i4>6291510</vt:i4>
      </vt:variant>
      <vt:variant>
        <vt:i4>45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1966082</vt:i4>
      </vt:variant>
      <vt:variant>
        <vt:i4>42</vt:i4>
      </vt:variant>
      <vt:variant>
        <vt:i4>0</vt:i4>
      </vt:variant>
      <vt:variant>
        <vt:i4>5</vt:i4>
      </vt:variant>
      <vt:variant>
        <vt:lpwstr>http://www.rlnet.ru/</vt:lpwstr>
      </vt:variant>
      <vt:variant>
        <vt:lpwstr/>
      </vt:variant>
      <vt:variant>
        <vt:i4>3866675</vt:i4>
      </vt:variant>
      <vt:variant>
        <vt:i4>39</vt:i4>
      </vt:variant>
      <vt:variant>
        <vt:i4>0</vt:i4>
      </vt:variant>
      <vt:variant>
        <vt:i4>5</vt:i4>
      </vt:variant>
      <vt:variant>
        <vt:lpwstr>http://www.fbm.msu.ru/sci/publications/</vt:lpwstr>
      </vt:variant>
      <vt:variant>
        <vt:lpwstr/>
      </vt:variant>
      <vt:variant>
        <vt:i4>5374022</vt:i4>
      </vt:variant>
      <vt:variant>
        <vt:i4>36</vt:i4>
      </vt:variant>
      <vt:variant>
        <vt:i4>0</vt:i4>
      </vt:variant>
      <vt:variant>
        <vt:i4>5</vt:i4>
      </vt:variant>
      <vt:variant>
        <vt:lpwstr>http://medulka.ru/akusherstvo-i-ginekologiya/hirurgicheskaya-tehnika-operacii-kesareva-secheniya</vt:lpwstr>
      </vt:variant>
      <vt:variant>
        <vt:lpwstr/>
      </vt:variant>
      <vt:variant>
        <vt:i4>4653142</vt:i4>
      </vt:variant>
      <vt:variant>
        <vt:i4>33</vt:i4>
      </vt:variant>
      <vt:variant>
        <vt:i4>0</vt:i4>
      </vt:variant>
      <vt:variant>
        <vt:i4>5</vt:i4>
      </vt:variant>
      <vt:variant>
        <vt:lpwstr>http://medulka.ru/akusherstvo-i-ginekologiya/lekarstvennye-sredstva-primenyaemye-v-akusherstve-i-ginekologii</vt:lpwstr>
      </vt:variant>
      <vt:variant>
        <vt:lpwstr/>
      </vt:variant>
      <vt:variant>
        <vt:i4>3080244</vt:i4>
      </vt:variant>
      <vt:variant>
        <vt:i4>30</vt:i4>
      </vt:variant>
      <vt:variant>
        <vt:i4>0</vt:i4>
      </vt:variant>
      <vt:variant>
        <vt:i4>5</vt:i4>
      </vt:variant>
      <vt:variant>
        <vt:lpwstr>http://medulka.ru/akusherstvo-i-ginekologiya/vospalitelnye-zabolevaniya-jenskih-polovyh-organov</vt:lpwstr>
      </vt:variant>
      <vt:variant>
        <vt:lpwstr/>
      </vt:variant>
      <vt:variant>
        <vt:i4>4259911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http://www.ozon.ru/context/detail/id/858801/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6422637</vt:i4>
      </vt:variant>
      <vt:variant>
        <vt:i4>21</vt:i4>
      </vt:variant>
      <vt:variant>
        <vt:i4>0</vt:i4>
      </vt:variant>
      <vt:variant>
        <vt:i4>5</vt:i4>
      </vt:variant>
      <vt:variant>
        <vt:lpwstr>http://medulka.ru/akusherstvo-i-ginekologiya/rukovodstvo-po-ambulatorno-poliklinicheskoy-pomoshchi-v-akusherstve-i-ginekologii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2621503</vt:i4>
      </vt:variant>
      <vt:variant>
        <vt:i4>15</vt:i4>
      </vt:variant>
      <vt:variant>
        <vt:i4>0</vt:i4>
      </vt:variant>
      <vt:variant>
        <vt:i4>5</vt:i4>
      </vt:variant>
      <vt:variant>
        <vt:lpwstr>http://medulka.ru/akusherstvo-i-ginekologiya/akusherstvo-3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3735613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https://pandia.ru/text/category/hirurgiya/</vt:lpwstr>
      </vt:variant>
      <vt:variant>
        <vt:lpwstr/>
      </vt:variant>
      <vt:variant>
        <vt:i4>3014703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https://pandia.ru/text/category/beremennostmz/</vt:lpwstr>
      </vt:variant>
      <vt:variant>
        <vt:lpwstr/>
      </vt:variant>
      <vt:variant>
        <vt:i4>4194378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https://pandia.ru/text/category/morfologiya/</vt:lpwstr>
      </vt:variant>
      <vt:variant>
        <vt:lpwstr/>
      </vt:variant>
      <vt:variant>
        <vt:i4>8323132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https://pandia.ru/text/category/boleznennostmz/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Абдулжаппар Мирзаев</cp:lastModifiedBy>
  <cp:revision>109</cp:revision>
  <cp:lastPrinted>2019-05-29T07:39:00Z</cp:lastPrinted>
  <dcterms:created xsi:type="dcterms:W3CDTF">2019-03-14T15:40:00Z</dcterms:created>
  <dcterms:modified xsi:type="dcterms:W3CDTF">2019-07-11T09:12:00Z</dcterms:modified>
</cp:coreProperties>
</file>