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16" w:rsidRDefault="00997AFD" w:rsidP="00D17116">
      <w:pPr>
        <w:tabs>
          <w:tab w:val="left" w:pos="2579"/>
        </w:tabs>
        <w:rPr>
          <w:b/>
        </w:rPr>
      </w:pPr>
      <w:r>
        <w:rPr>
          <w:noProof/>
        </w:rPr>
        <w:drawing>
          <wp:inline distT="0" distB="0" distL="0" distR="0" wp14:anchorId="27C3B222" wp14:editId="7E0EFAA6">
            <wp:extent cx="5067300" cy="715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116" w:rsidRDefault="00D17116" w:rsidP="00D17116">
      <w:pPr>
        <w:tabs>
          <w:tab w:val="left" w:pos="2579"/>
        </w:tabs>
        <w:rPr>
          <w:b/>
        </w:rPr>
      </w:pPr>
    </w:p>
    <w:p w:rsidR="00997AFD" w:rsidRDefault="00997AFD" w:rsidP="000A446D">
      <w:pPr>
        <w:tabs>
          <w:tab w:val="left" w:pos="2579"/>
        </w:tabs>
      </w:pPr>
    </w:p>
    <w:p w:rsidR="00997AFD" w:rsidRDefault="00997AFD" w:rsidP="000A446D">
      <w:pPr>
        <w:tabs>
          <w:tab w:val="left" w:pos="2579"/>
        </w:tabs>
      </w:pPr>
    </w:p>
    <w:p w:rsidR="00997AFD" w:rsidRDefault="00997AFD" w:rsidP="000A446D">
      <w:pPr>
        <w:tabs>
          <w:tab w:val="left" w:pos="2579"/>
        </w:tabs>
      </w:pPr>
    </w:p>
    <w:p w:rsidR="00997AFD" w:rsidRDefault="00997AFD" w:rsidP="000A446D">
      <w:pPr>
        <w:tabs>
          <w:tab w:val="left" w:pos="2579"/>
        </w:tabs>
      </w:pPr>
    </w:p>
    <w:p w:rsidR="00997AFD" w:rsidRDefault="00997AFD" w:rsidP="000A446D">
      <w:pPr>
        <w:tabs>
          <w:tab w:val="left" w:pos="2579"/>
        </w:tabs>
      </w:pPr>
    </w:p>
    <w:p w:rsidR="00997AFD" w:rsidRDefault="00997AFD" w:rsidP="000A446D">
      <w:pPr>
        <w:tabs>
          <w:tab w:val="left" w:pos="2579"/>
        </w:tabs>
      </w:pPr>
    </w:p>
    <w:p w:rsidR="00997AFD" w:rsidRDefault="00997AFD" w:rsidP="000A446D">
      <w:pPr>
        <w:tabs>
          <w:tab w:val="left" w:pos="2579"/>
        </w:tabs>
      </w:pPr>
    </w:p>
    <w:p w:rsidR="00997AFD" w:rsidRDefault="00997AFD" w:rsidP="000A446D">
      <w:pPr>
        <w:tabs>
          <w:tab w:val="left" w:pos="2579"/>
        </w:tabs>
      </w:pPr>
    </w:p>
    <w:p w:rsidR="00997AFD" w:rsidRDefault="00997AFD" w:rsidP="000A446D">
      <w:pPr>
        <w:tabs>
          <w:tab w:val="left" w:pos="2579"/>
        </w:tabs>
      </w:pPr>
    </w:p>
    <w:p w:rsidR="00D17116" w:rsidRPr="000A60CB" w:rsidRDefault="00423F6A" w:rsidP="00D17116">
      <w:pPr>
        <w:tabs>
          <w:tab w:val="left" w:pos="2579"/>
        </w:tabs>
      </w:pPr>
      <w:r>
        <w:rPr>
          <w:noProof/>
        </w:rPr>
        <w:lastRenderedPageBreak/>
        <w:drawing>
          <wp:inline distT="0" distB="0" distL="0" distR="0" wp14:anchorId="097D837D" wp14:editId="4187ABDA">
            <wp:extent cx="6425140" cy="31927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6732" cy="319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116" w:rsidRPr="000A60CB" w:rsidRDefault="00D17116" w:rsidP="00D17116">
      <w:pPr>
        <w:tabs>
          <w:tab w:val="left" w:pos="2579"/>
        </w:tabs>
      </w:pPr>
    </w:p>
    <w:p w:rsidR="00D17116" w:rsidRPr="000A60CB" w:rsidRDefault="00D17116" w:rsidP="00D17116">
      <w:pPr>
        <w:tabs>
          <w:tab w:val="left" w:pos="2579"/>
        </w:tabs>
      </w:pPr>
    </w:p>
    <w:p w:rsidR="00D17116" w:rsidRPr="000A60CB" w:rsidRDefault="00D17116" w:rsidP="00D17116">
      <w:pPr>
        <w:tabs>
          <w:tab w:val="left" w:pos="2579"/>
        </w:tabs>
      </w:pPr>
    </w:p>
    <w:p w:rsidR="00D17116" w:rsidRPr="000A60CB" w:rsidRDefault="00D17116" w:rsidP="00D17116">
      <w:pPr>
        <w:tabs>
          <w:tab w:val="left" w:pos="2579"/>
        </w:tabs>
      </w:pPr>
    </w:p>
    <w:p w:rsidR="00D17116" w:rsidRPr="000A60CB" w:rsidRDefault="00D17116" w:rsidP="00D17116">
      <w:pPr>
        <w:tabs>
          <w:tab w:val="left" w:pos="2579"/>
        </w:tabs>
      </w:pPr>
      <w:r w:rsidRPr="000A60CB">
        <w:t>АКТУАЛЬНО на:</w:t>
      </w:r>
    </w:p>
    <w:p w:rsidR="00D17116" w:rsidRPr="000A60CB" w:rsidRDefault="00D17116" w:rsidP="00D17116">
      <w:pPr>
        <w:tabs>
          <w:tab w:val="left" w:pos="2579"/>
        </w:tabs>
      </w:pPr>
    </w:p>
    <w:p w:rsidR="00D17116" w:rsidRPr="000A60CB" w:rsidRDefault="00D17116" w:rsidP="00D17116">
      <w:pPr>
        <w:tabs>
          <w:tab w:val="left" w:pos="2579"/>
        </w:tabs>
      </w:pPr>
      <w:r w:rsidRPr="000A60CB">
        <w:t>2018/2019 учебный год ____________________________________</w:t>
      </w:r>
      <w:bookmarkStart w:id="0" w:name="_GoBack"/>
      <w:bookmarkEnd w:id="0"/>
    </w:p>
    <w:p w:rsidR="00D17116" w:rsidRPr="000A60CB" w:rsidRDefault="00D17116" w:rsidP="00D17116">
      <w:pPr>
        <w:tabs>
          <w:tab w:val="left" w:pos="2579"/>
        </w:tabs>
      </w:pPr>
      <w:r w:rsidRPr="000A60CB">
        <w:t>20__ /20__       учебный год_________________________________</w:t>
      </w:r>
    </w:p>
    <w:p w:rsidR="00D17116" w:rsidRPr="000A60CB" w:rsidRDefault="00D17116" w:rsidP="00D17116">
      <w:pPr>
        <w:tabs>
          <w:tab w:val="left" w:pos="2579"/>
        </w:tabs>
      </w:pPr>
      <w:r w:rsidRPr="000A60CB">
        <w:t>20__ /20__       учебный год_________________________________</w:t>
      </w:r>
    </w:p>
    <w:p w:rsidR="00D17116" w:rsidRDefault="00D17116" w:rsidP="00D17116">
      <w:pPr>
        <w:tabs>
          <w:tab w:val="left" w:pos="2579"/>
        </w:tabs>
        <w:rPr>
          <w:b/>
        </w:rPr>
      </w:pPr>
    </w:p>
    <w:p w:rsidR="00D17116" w:rsidRDefault="00D17116" w:rsidP="00D17116">
      <w:pPr>
        <w:tabs>
          <w:tab w:val="left" w:pos="2579"/>
        </w:tabs>
        <w:rPr>
          <w:b/>
        </w:rPr>
      </w:pPr>
    </w:p>
    <w:p w:rsidR="00D17116" w:rsidRDefault="00D17116" w:rsidP="00D17116">
      <w:pPr>
        <w:tabs>
          <w:tab w:val="left" w:pos="2579"/>
        </w:tabs>
        <w:rPr>
          <w:b/>
        </w:rPr>
      </w:pPr>
    </w:p>
    <w:p w:rsidR="00D17116" w:rsidRDefault="00D17116" w:rsidP="00D17116">
      <w:pPr>
        <w:tabs>
          <w:tab w:val="left" w:pos="2579"/>
        </w:tabs>
        <w:rPr>
          <w:b/>
        </w:rPr>
      </w:pPr>
    </w:p>
    <w:p w:rsidR="00D17116" w:rsidRDefault="00D17116" w:rsidP="00D17116">
      <w:pPr>
        <w:tabs>
          <w:tab w:val="left" w:pos="2579"/>
        </w:tabs>
        <w:rPr>
          <w:b/>
        </w:rPr>
      </w:pPr>
    </w:p>
    <w:p w:rsidR="00D17116" w:rsidRDefault="00D17116" w:rsidP="00D17116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17116" w:rsidRDefault="00D17116" w:rsidP="00D17116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17116" w:rsidRDefault="00D17116" w:rsidP="00D17116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17116" w:rsidRDefault="00D17116" w:rsidP="00D17116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17116" w:rsidRDefault="00D17116" w:rsidP="00D17116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17116" w:rsidRDefault="00D17116" w:rsidP="00D17116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17116" w:rsidRDefault="00D17116" w:rsidP="00D17116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17116" w:rsidRDefault="00D17116" w:rsidP="00D17116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17116" w:rsidRDefault="00D17116" w:rsidP="00D17116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17116" w:rsidRDefault="00D17116" w:rsidP="00D17116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17116" w:rsidRDefault="00D17116" w:rsidP="00D17116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17116" w:rsidRDefault="00D17116" w:rsidP="00D17116">
      <w:pPr>
        <w:pStyle w:val="4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D17116" w:rsidRPr="00BF1669" w:rsidRDefault="00D17116" w:rsidP="00D17116">
      <w:pPr>
        <w:pStyle w:val="42"/>
        <w:shd w:val="clear" w:color="auto" w:fill="auto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1669">
        <w:rPr>
          <w:rFonts w:ascii="Times New Roman" w:hAnsi="Times New Roman" w:cs="Times New Roman"/>
          <w:sz w:val="24"/>
          <w:szCs w:val="24"/>
        </w:rPr>
        <w:lastRenderedPageBreak/>
        <w:t>КАРТА КОМПЕТЕНЦИЙ ОБУЧАЮЩЕГОСЯ, ФОРМИРУЕМЫЕ В РЕЗУЛЬТАТЕ ОСВОЕНИЯ ДИСЦИПЛИНЫ «Эндокринология»</w:t>
      </w:r>
    </w:p>
    <w:p w:rsidR="00BF1669" w:rsidRDefault="00D17116" w:rsidP="00BF1669">
      <w:pPr>
        <w:pStyle w:val="4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F1669">
        <w:rPr>
          <w:rFonts w:ascii="Times New Roman" w:hAnsi="Times New Roman" w:cs="Times New Roman"/>
          <w:sz w:val="24"/>
          <w:szCs w:val="24"/>
        </w:rPr>
        <w:t>Формируемые в процессе изучения учебной дисциплины компетенции: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229"/>
      </w:tblGrid>
      <w:tr w:rsidR="00310A3C" w:rsidRPr="002536B8" w:rsidTr="00310A3C">
        <w:tc>
          <w:tcPr>
            <w:tcW w:w="568" w:type="dxa"/>
          </w:tcPr>
          <w:p w:rsidR="00310A3C" w:rsidRPr="002536B8" w:rsidRDefault="00310A3C" w:rsidP="00310A3C">
            <w:pPr>
              <w:jc w:val="center"/>
              <w:rPr>
                <w:rStyle w:val="15"/>
                <w:rFonts w:eastAsia="Calibri"/>
              </w:rPr>
            </w:pPr>
            <w:r w:rsidRPr="002536B8">
              <w:rPr>
                <w:rStyle w:val="15"/>
                <w:rFonts w:eastAsia="Calibri"/>
              </w:rPr>
              <w:t>№</w:t>
            </w:r>
          </w:p>
        </w:tc>
        <w:tc>
          <w:tcPr>
            <w:tcW w:w="2410" w:type="dxa"/>
          </w:tcPr>
          <w:p w:rsidR="00310A3C" w:rsidRPr="002039C5" w:rsidRDefault="00310A3C" w:rsidP="00310A3C">
            <w:pPr>
              <w:jc w:val="center"/>
              <w:rPr>
                <w:b/>
              </w:rPr>
            </w:pPr>
            <w:r w:rsidRPr="002039C5">
              <w:rPr>
                <w:rStyle w:val="15"/>
                <w:rFonts w:eastAsia="Calibri"/>
              </w:rPr>
              <w:t>Наименование категории компетенции</w:t>
            </w:r>
          </w:p>
        </w:tc>
        <w:tc>
          <w:tcPr>
            <w:tcW w:w="7229" w:type="dxa"/>
          </w:tcPr>
          <w:p w:rsidR="00310A3C" w:rsidRPr="00001BF7" w:rsidRDefault="00310A3C" w:rsidP="00310A3C">
            <w:pPr>
              <w:jc w:val="center"/>
              <w:rPr>
                <w:b/>
              </w:rPr>
            </w:pPr>
            <w:r w:rsidRPr="00001BF7">
              <w:rPr>
                <w:b/>
              </w:rPr>
              <w:t>Содержание компетенций</w:t>
            </w:r>
          </w:p>
        </w:tc>
      </w:tr>
      <w:tr w:rsidR="00310A3C" w:rsidRPr="002536B8" w:rsidTr="00310A3C">
        <w:tc>
          <w:tcPr>
            <w:tcW w:w="568" w:type="dxa"/>
          </w:tcPr>
          <w:p w:rsidR="00310A3C" w:rsidRPr="002536B8" w:rsidRDefault="00310A3C" w:rsidP="00310A3C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10A3C" w:rsidRPr="002536B8" w:rsidRDefault="00310A3C" w:rsidP="00310A3C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7229" w:type="dxa"/>
          </w:tcPr>
          <w:p w:rsidR="00310A3C" w:rsidRPr="00001BF7" w:rsidRDefault="00310A3C" w:rsidP="00310A3C">
            <w:pPr>
              <w:jc w:val="center"/>
              <w:rPr>
                <w:b/>
              </w:rPr>
            </w:pPr>
            <w:r w:rsidRPr="00001BF7">
              <w:rPr>
                <w:b/>
              </w:rPr>
              <w:t>2</w:t>
            </w:r>
          </w:p>
        </w:tc>
      </w:tr>
      <w:tr w:rsidR="00310A3C" w:rsidRPr="002536B8" w:rsidTr="00310A3C">
        <w:tc>
          <w:tcPr>
            <w:tcW w:w="568" w:type="dxa"/>
            <w:vMerge w:val="restart"/>
          </w:tcPr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  <w:r>
              <w:rPr>
                <w:b/>
              </w:rPr>
              <w:t>Общекультур</w:t>
            </w:r>
            <w:r w:rsidRPr="002536B8">
              <w:rPr>
                <w:b/>
              </w:rPr>
              <w:t xml:space="preserve">ные </w:t>
            </w:r>
          </w:p>
          <w:p w:rsidR="00310A3C" w:rsidRPr="002536B8" w:rsidRDefault="00310A3C" w:rsidP="00310A3C">
            <w:pPr>
              <w:jc w:val="center"/>
              <w:rPr>
                <w:b/>
              </w:rPr>
            </w:pPr>
            <w:r w:rsidRPr="002536B8">
              <w:rPr>
                <w:b/>
              </w:rPr>
              <w:t>компетенции</w:t>
            </w: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310A3C" w:rsidRPr="0096153D" w:rsidRDefault="00310A3C" w:rsidP="00310A3C">
            <w:pPr>
              <w:rPr>
                <w:b/>
              </w:rPr>
            </w:pPr>
            <w:r w:rsidRPr="0096153D">
              <w:rPr>
                <w:b/>
              </w:rPr>
              <w:t>ОК-1: способность</w:t>
            </w:r>
            <w:r>
              <w:rPr>
                <w:b/>
              </w:rPr>
              <w:t>ю</w:t>
            </w:r>
            <w:r w:rsidRPr="0096153D">
              <w:rPr>
                <w:b/>
              </w:rPr>
              <w:t xml:space="preserve"> к абстрактному мышлению, анализу, синтезу.</w:t>
            </w:r>
          </w:p>
        </w:tc>
      </w:tr>
      <w:tr w:rsidR="00310A3C" w:rsidRPr="002536B8" w:rsidTr="00310A3C">
        <w:trPr>
          <w:trHeight w:val="1985"/>
        </w:trPr>
        <w:tc>
          <w:tcPr>
            <w:tcW w:w="568" w:type="dxa"/>
            <w:vMerge/>
          </w:tcPr>
          <w:p w:rsidR="00310A3C" w:rsidRPr="002536B8" w:rsidRDefault="00310A3C" w:rsidP="00310A3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96153D" w:rsidRDefault="00310A3C" w:rsidP="00310A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96153D">
              <w:rPr>
                <w:b/>
                <w:bCs/>
                <w:color w:val="000000"/>
              </w:rPr>
              <w:t xml:space="preserve">Знать: </w:t>
            </w:r>
            <w:r w:rsidRPr="0096153D">
              <w:rPr>
                <w:color w:val="000000"/>
              </w:rPr>
              <w:t xml:space="preserve">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:rsidR="00310A3C" w:rsidRPr="0096153D" w:rsidRDefault="00310A3C" w:rsidP="00310A3C">
            <w:pPr>
              <w:tabs>
                <w:tab w:val="left" w:pos="23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6153D">
              <w:rPr>
                <w:b/>
                <w:bCs/>
                <w:color w:val="000000"/>
              </w:rPr>
              <w:t xml:space="preserve">Уметь: </w:t>
            </w:r>
            <w:r w:rsidRPr="0096153D">
              <w:rPr>
                <w:color w:val="000000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в эндокринологии. </w:t>
            </w:r>
            <w:r w:rsidRPr="0096153D">
              <w:rPr>
                <w:b/>
                <w:bCs/>
                <w:color w:val="000000"/>
              </w:rPr>
              <w:t xml:space="preserve">Владеть: </w:t>
            </w:r>
            <w:r w:rsidRPr="0096153D">
              <w:rPr>
                <w:color w:val="000000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310A3C" w:rsidRPr="002536B8" w:rsidTr="00310A3C">
        <w:trPr>
          <w:trHeight w:val="826"/>
        </w:trPr>
        <w:tc>
          <w:tcPr>
            <w:tcW w:w="568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96153D" w:rsidRDefault="00310A3C" w:rsidP="00310A3C">
            <w:pPr>
              <w:rPr>
                <w:b/>
              </w:rPr>
            </w:pPr>
            <w:r w:rsidRPr="0096153D">
              <w:rPr>
                <w:b/>
              </w:rPr>
              <w:t>ОК-5: готовность</w:t>
            </w:r>
            <w:r>
              <w:rPr>
                <w:b/>
              </w:rPr>
              <w:t>ю</w:t>
            </w:r>
            <w:r w:rsidRPr="0096153D">
              <w:rPr>
                <w:b/>
              </w:rPr>
              <w:t xml:space="preserve"> к саморазвитию, самореализации, самообразованию, </w:t>
            </w:r>
          </w:p>
          <w:p w:rsidR="00310A3C" w:rsidRPr="0096153D" w:rsidRDefault="00310A3C" w:rsidP="00310A3C">
            <w:pPr>
              <w:rPr>
                <w:b/>
              </w:rPr>
            </w:pPr>
            <w:r w:rsidRPr="0096153D">
              <w:rPr>
                <w:b/>
              </w:rPr>
              <w:t>использованию творческого потенциала.</w:t>
            </w:r>
          </w:p>
        </w:tc>
      </w:tr>
      <w:tr w:rsidR="00310A3C" w:rsidRPr="002536B8" w:rsidTr="00310A3C">
        <w:trPr>
          <w:trHeight w:val="848"/>
        </w:trPr>
        <w:tc>
          <w:tcPr>
            <w:tcW w:w="568" w:type="dxa"/>
            <w:vMerge/>
          </w:tcPr>
          <w:p w:rsidR="00310A3C" w:rsidRPr="002536B8" w:rsidRDefault="00310A3C" w:rsidP="00310A3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96153D" w:rsidRDefault="00310A3C" w:rsidP="00310A3C">
            <w:pPr>
              <w:jc w:val="both"/>
              <w:rPr>
                <w:b/>
              </w:rPr>
            </w:pPr>
            <w:r w:rsidRPr="0096153D">
              <w:rPr>
                <w:b/>
              </w:rPr>
              <w:t xml:space="preserve">Знать: </w:t>
            </w:r>
            <w:r w:rsidRPr="0096153D">
              <w:t>перспективы профессионального роста</w:t>
            </w:r>
            <w:r w:rsidRPr="0096153D">
              <w:rPr>
                <w:b/>
              </w:rPr>
              <w:t xml:space="preserve"> </w:t>
            </w:r>
          </w:p>
          <w:p w:rsidR="00310A3C" w:rsidRPr="0096153D" w:rsidRDefault="00310A3C" w:rsidP="00310A3C">
            <w:pPr>
              <w:jc w:val="both"/>
              <w:rPr>
                <w:b/>
              </w:rPr>
            </w:pPr>
            <w:r w:rsidRPr="0096153D">
              <w:rPr>
                <w:b/>
              </w:rPr>
              <w:t xml:space="preserve">Уметь: </w:t>
            </w:r>
            <w:r w:rsidRPr="0096153D">
              <w:t>определять собственный уровень подготовки, выделять цель</w:t>
            </w:r>
          </w:p>
          <w:p w:rsidR="00310A3C" w:rsidRPr="0096153D" w:rsidRDefault="00310A3C" w:rsidP="00310A3C">
            <w:pPr>
              <w:jc w:val="both"/>
            </w:pPr>
            <w:r w:rsidRPr="0096153D">
              <w:rPr>
                <w:b/>
              </w:rPr>
              <w:t xml:space="preserve">Владеть: </w:t>
            </w:r>
            <w:r w:rsidRPr="0096153D">
              <w:t>способностью к анализу результатов собственной деятельности и получению опыта</w:t>
            </w:r>
          </w:p>
        </w:tc>
      </w:tr>
      <w:tr w:rsidR="00310A3C" w:rsidRPr="002536B8" w:rsidTr="00310A3C">
        <w:trPr>
          <w:trHeight w:val="3962"/>
        </w:trPr>
        <w:tc>
          <w:tcPr>
            <w:tcW w:w="568" w:type="dxa"/>
            <w:vMerge w:val="restart"/>
          </w:tcPr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310A3C" w:rsidRPr="00BB3495" w:rsidRDefault="00310A3C" w:rsidP="00310A3C">
            <w:pPr>
              <w:jc w:val="center"/>
              <w:rPr>
                <w:b/>
                <w:color w:val="FF0000"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  <w:r w:rsidRPr="002536B8">
              <w:rPr>
                <w:b/>
              </w:rPr>
              <w:t>Общепрофессиональные компетенции</w:t>
            </w: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Default="00310A3C" w:rsidP="00310A3C">
            <w:pPr>
              <w:jc w:val="center"/>
              <w:rPr>
                <w:b/>
              </w:rPr>
            </w:pPr>
          </w:p>
          <w:p w:rsidR="00310A3C" w:rsidRPr="002536B8" w:rsidRDefault="00310A3C" w:rsidP="00310A3C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310A3C" w:rsidRPr="00BB3495" w:rsidRDefault="00310A3C" w:rsidP="00310A3C">
            <w:pPr>
              <w:rPr>
                <w:b/>
                <w:color w:val="FF0000"/>
              </w:rPr>
            </w:pPr>
            <w:r w:rsidRPr="009B7674">
              <w:rPr>
                <w:b/>
              </w:rPr>
              <w:t>ОПК-6</w:t>
            </w:r>
            <w:r w:rsidRPr="0086320E">
              <w:rPr>
                <w:b/>
              </w:rPr>
              <w:t>: готовностью к ведению медицинской документации</w:t>
            </w:r>
          </w:p>
        </w:tc>
      </w:tr>
      <w:tr w:rsidR="00310A3C" w:rsidRPr="002536B8" w:rsidTr="00310A3C">
        <w:trPr>
          <w:trHeight w:val="4700"/>
        </w:trPr>
        <w:tc>
          <w:tcPr>
            <w:tcW w:w="568" w:type="dxa"/>
            <w:vMerge/>
          </w:tcPr>
          <w:p w:rsidR="00310A3C" w:rsidRPr="002536B8" w:rsidRDefault="00310A3C" w:rsidP="00310A3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9B7674" w:rsidRDefault="00310A3C" w:rsidP="00310A3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A7FA0">
              <w:rPr>
                <w:b/>
                <w:bCs/>
              </w:rPr>
              <w:t>Знать:</w:t>
            </w:r>
            <w:r w:rsidRPr="009B7674">
              <w:rPr>
                <w:bCs/>
              </w:rPr>
              <w:t xml:space="preserve"> </w:t>
            </w:r>
            <w:r w:rsidRPr="009B7674">
              <w:t>правила оформления истории болезни пациента с эндокринной патологией</w:t>
            </w:r>
          </w:p>
          <w:p w:rsidR="00310A3C" w:rsidRDefault="00310A3C" w:rsidP="00310A3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A7FA0">
              <w:rPr>
                <w:b/>
                <w:bCs/>
              </w:rPr>
              <w:t>Уметь:</w:t>
            </w:r>
            <w:r w:rsidRPr="009B7674">
              <w:rPr>
                <w:bCs/>
              </w:rPr>
              <w:t xml:space="preserve"> </w:t>
            </w:r>
            <w:r w:rsidRPr="009B7674">
              <w:t xml:space="preserve">заполнять основные истории болезни пациента с эндокринной патологией: жалобы, данные анамнеза заболевания, анамнеза жизни, </w:t>
            </w:r>
            <w:proofErr w:type="spellStart"/>
            <w:r w:rsidRPr="009B7674">
              <w:t>физикального</w:t>
            </w:r>
            <w:proofErr w:type="spellEnd"/>
            <w:r w:rsidRPr="009B7674">
              <w:t xml:space="preserve"> обследования пациента, дневниковые записи, эпикриз; выделять группы риска на возникнов</w:t>
            </w:r>
            <w:r>
              <w:t>ение осложнений.</w:t>
            </w:r>
          </w:p>
          <w:p w:rsidR="00310A3C" w:rsidRPr="0067650B" w:rsidRDefault="00310A3C" w:rsidP="00310A3C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A7FA0">
              <w:rPr>
                <w:b/>
                <w:bCs/>
              </w:rPr>
              <w:t>Владеть:</w:t>
            </w:r>
            <w:r w:rsidRPr="009B7674">
              <w:rPr>
                <w:bCs/>
              </w:rPr>
              <w:t xml:space="preserve"> </w:t>
            </w:r>
            <w:r w:rsidRPr="009B7674">
              <w:t>алгоритмом оформления истории болезни пациента с эндокринной патологией</w:t>
            </w:r>
          </w:p>
        </w:tc>
      </w:tr>
      <w:tr w:rsidR="00310A3C" w:rsidRPr="002536B8" w:rsidTr="00310A3C">
        <w:trPr>
          <w:trHeight w:val="189"/>
        </w:trPr>
        <w:tc>
          <w:tcPr>
            <w:tcW w:w="568" w:type="dxa"/>
            <w:vMerge/>
          </w:tcPr>
          <w:p w:rsidR="00310A3C" w:rsidRPr="002536B8" w:rsidRDefault="00310A3C" w:rsidP="00310A3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86320E" w:rsidRDefault="00310A3C" w:rsidP="00310A3C">
            <w:pPr>
              <w:jc w:val="both"/>
              <w:rPr>
                <w:b/>
              </w:rPr>
            </w:pPr>
            <w:r w:rsidRPr="0086320E">
              <w:rPr>
                <w:b/>
              </w:rPr>
              <w:t>ОПК-8: готовностью к медицинскому применению лекарственных препаратов и иных веществ, и их комбинаций при решении профессиональных задач.</w:t>
            </w:r>
          </w:p>
          <w:p w:rsidR="00310A3C" w:rsidRPr="006A7FA0" w:rsidRDefault="00310A3C" w:rsidP="00310A3C">
            <w:pPr>
              <w:rPr>
                <w:color w:val="FF0000"/>
              </w:rPr>
            </w:pPr>
          </w:p>
        </w:tc>
      </w:tr>
      <w:tr w:rsidR="00310A3C" w:rsidRPr="002536B8" w:rsidTr="00310A3C">
        <w:trPr>
          <w:trHeight w:val="441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10A3C" w:rsidRPr="0086320E" w:rsidRDefault="00310A3C" w:rsidP="00310A3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 w:rsidRPr="0086320E">
              <w:rPr>
                <w:b/>
                <w:color w:val="000000"/>
              </w:rPr>
              <w:t>Знать:</w:t>
            </w:r>
            <w:r w:rsidRPr="0086320E">
              <w:rPr>
                <w:color w:val="000000"/>
              </w:rPr>
              <w:t xml:space="preserve"> методы лечения и показания к их применению; 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</w:t>
            </w:r>
          </w:p>
          <w:p w:rsidR="00310A3C" w:rsidRDefault="00310A3C" w:rsidP="00310A3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</w:rPr>
            </w:pPr>
            <w:r w:rsidRPr="0086320E">
              <w:rPr>
                <w:b/>
                <w:color w:val="000000"/>
              </w:rPr>
              <w:t>Уметь:</w:t>
            </w:r>
            <w:r w:rsidRPr="0086320E">
              <w:rPr>
                <w:color w:val="000000"/>
              </w:rPr>
              <w:t xml:space="preserve"> разработать план терапевтических (хирургических) действий, с учетом протекания болезни и ее лечения;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применять различные</w:t>
            </w:r>
            <w:r w:rsidRPr="00BC771A">
              <w:rPr>
                <w:color w:val="000000"/>
              </w:rPr>
              <w:t xml:space="preserve"> способы введения лекарственных препаратов</w:t>
            </w:r>
            <w:r>
              <w:rPr>
                <w:color w:val="000000"/>
              </w:rPr>
              <w:t>.</w:t>
            </w:r>
          </w:p>
          <w:p w:rsidR="00310A3C" w:rsidRPr="00BC771A" w:rsidRDefault="00310A3C" w:rsidP="00310A3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highlight w:val="green"/>
              </w:rPr>
            </w:pPr>
            <w:r w:rsidRPr="00BC771A">
              <w:rPr>
                <w:b/>
                <w:color w:val="000000"/>
              </w:rPr>
              <w:t>Владеть:</w:t>
            </w:r>
            <w:r>
              <w:rPr>
                <w:b/>
                <w:color w:val="000000"/>
              </w:rPr>
              <w:t xml:space="preserve"> </w:t>
            </w:r>
            <w:r w:rsidRPr="00BC771A">
              <w:rPr>
                <w:color w:val="000000"/>
              </w:rPr>
              <w:t>навыками применения лекарственных сре</w:t>
            </w:r>
            <w:r>
              <w:rPr>
                <w:color w:val="000000"/>
              </w:rPr>
              <w:t>дств при лечении распространенн</w:t>
            </w:r>
            <w:r w:rsidRPr="00BC771A">
              <w:rPr>
                <w:color w:val="000000"/>
              </w:rPr>
              <w:t>ых эндокринных заболеваний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310A3C" w:rsidRPr="002536B8" w:rsidTr="00310A3C">
        <w:trPr>
          <w:trHeight w:val="1476"/>
        </w:trPr>
        <w:tc>
          <w:tcPr>
            <w:tcW w:w="568" w:type="dxa"/>
            <w:vMerge w:val="restart"/>
          </w:tcPr>
          <w:p w:rsidR="00310A3C" w:rsidRDefault="00310A3C" w:rsidP="00310A3C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  <w:p w:rsidR="00310A3C" w:rsidRDefault="00310A3C" w:rsidP="00310A3C">
            <w:pPr>
              <w:rPr>
                <w:b/>
              </w:rPr>
            </w:pPr>
          </w:p>
          <w:p w:rsidR="00310A3C" w:rsidRDefault="00310A3C" w:rsidP="00310A3C">
            <w:pPr>
              <w:rPr>
                <w:b/>
              </w:rPr>
            </w:pPr>
          </w:p>
          <w:p w:rsidR="00310A3C" w:rsidRDefault="00310A3C" w:rsidP="00310A3C">
            <w:pPr>
              <w:rPr>
                <w:b/>
              </w:rPr>
            </w:pPr>
          </w:p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310A3C" w:rsidRPr="002536B8" w:rsidRDefault="00310A3C" w:rsidP="00310A3C">
            <w:pPr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7229" w:type="dxa"/>
          </w:tcPr>
          <w:p w:rsidR="00310A3C" w:rsidRDefault="00310A3C" w:rsidP="00310A3C">
            <w:pPr>
              <w:jc w:val="both"/>
              <w:rPr>
                <w:b/>
              </w:rPr>
            </w:pPr>
            <w:r w:rsidRPr="00321D1B">
              <w:rPr>
                <w:b/>
              </w:rPr>
              <w:t>ПК-5</w:t>
            </w:r>
            <w:r w:rsidRPr="0086320E">
              <w:rPr>
                <w:b/>
              </w:rPr>
              <w:t xml:space="preserve">: 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86320E">
              <w:rPr>
                <w:b/>
              </w:rPr>
              <w:t>патолого-анатомических</w:t>
            </w:r>
            <w:proofErr w:type="gramEnd"/>
            <w:r w:rsidRPr="0086320E">
              <w:rPr>
                <w:b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  <w:p w:rsidR="00310A3C" w:rsidRPr="00321D1B" w:rsidRDefault="00310A3C" w:rsidP="00310A3C">
            <w:pPr>
              <w:jc w:val="both"/>
            </w:pPr>
          </w:p>
        </w:tc>
      </w:tr>
      <w:tr w:rsidR="00310A3C" w:rsidRPr="002536B8" w:rsidTr="00310A3C">
        <w:trPr>
          <w:trHeight w:val="3111"/>
        </w:trPr>
        <w:tc>
          <w:tcPr>
            <w:tcW w:w="568" w:type="dxa"/>
            <w:vMerge/>
          </w:tcPr>
          <w:p w:rsidR="00310A3C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001BF7" w:rsidRDefault="00310A3C" w:rsidP="00310A3C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001BF7">
              <w:rPr>
                <w:b/>
              </w:rPr>
              <w:t xml:space="preserve">Знать: </w:t>
            </w:r>
            <w:r w:rsidRPr="00001BF7">
              <w:t>Морально-этические нормы и принципы врачебного поведения, основы деонтологии. Симптомы и характерные признаки и особенности возникновения и протекания эндокринных заболеваний.</w:t>
            </w:r>
          </w:p>
          <w:p w:rsidR="00310A3C" w:rsidRPr="00001BF7" w:rsidRDefault="00310A3C" w:rsidP="00310A3C">
            <w:pPr>
              <w:jc w:val="both"/>
              <w:rPr>
                <w:b/>
              </w:rPr>
            </w:pPr>
            <w:r w:rsidRPr="00001BF7">
              <w:rPr>
                <w:b/>
              </w:rPr>
              <w:t xml:space="preserve">Уметь: </w:t>
            </w:r>
            <w:r w:rsidRPr="00001BF7">
              <w:t>Правильно оформить выявленные изменения в истории болезни, оценить тяжесть состояния, сформулировать диагноз, составить план обследования.</w:t>
            </w:r>
          </w:p>
          <w:p w:rsidR="00310A3C" w:rsidRPr="00321D1B" w:rsidRDefault="00310A3C" w:rsidP="00310A3C">
            <w:pPr>
              <w:jc w:val="both"/>
              <w:rPr>
                <w:b/>
              </w:rPr>
            </w:pPr>
            <w:r w:rsidRPr="00001BF7">
              <w:rPr>
                <w:b/>
              </w:rPr>
              <w:t>Владеть: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>навыками написания медицинской карты</w:t>
            </w:r>
            <w:r w:rsidRPr="008E6E5D">
              <w:rPr>
                <w:color w:val="000000"/>
              </w:rPr>
              <w:t xml:space="preserve"> стационарного больного, ведения медицинской документации; оказания неотложной помощи в </w:t>
            </w:r>
            <w:r>
              <w:rPr>
                <w:color w:val="000000"/>
              </w:rPr>
              <w:t>эндокринологии</w:t>
            </w:r>
          </w:p>
        </w:tc>
      </w:tr>
      <w:tr w:rsidR="00310A3C" w:rsidRPr="002536B8" w:rsidTr="00310A3C">
        <w:trPr>
          <w:trHeight w:val="338"/>
        </w:trPr>
        <w:tc>
          <w:tcPr>
            <w:tcW w:w="568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6064AB" w:rsidRDefault="00310A3C" w:rsidP="00310A3C">
            <w:pPr>
              <w:jc w:val="both"/>
              <w:rPr>
                <w:b/>
              </w:rPr>
            </w:pPr>
            <w:r w:rsidRPr="006064AB">
              <w:rPr>
                <w:b/>
              </w:rPr>
              <w:t>ПК-6: 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</w:p>
        </w:tc>
      </w:tr>
      <w:tr w:rsidR="00310A3C" w:rsidRPr="002536B8" w:rsidTr="00310A3C">
        <w:trPr>
          <w:trHeight w:val="338"/>
        </w:trPr>
        <w:tc>
          <w:tcPr>
            <w:tcW w:w="568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6064AB" w:rsidRDefault="00310A3C" w:rsidP="00310A3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6064AB">
              <w:rPr>
                <w:b/>
              </w:rPr>
              <w:t xml:space="preserve">Знать: </w:t>
            </w:r>
            <w:r w:rsidRPr="006064AB">
              <w:rPr>
                <w:bCs/>
              </w:rPr>
              <w:t xml:space="preserve">Клиническую картину, классификации, особенности течения, способы </w:t>
            </w:r>
          </w:p>
          <w:p w:rsidR="00310A3C" w:rsidRPr="006064AB" w:rsidRDefault="00310A3C" w:rsidP="00310A3C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6064AB">
              <w:rPr>
                <w:bCs/>
              </w:rPr>
              <w:t>диагностики и критерии диагноза изучаемых эндокринных заболеваний, формулировку в соответствии с шифрами МКБ</w:t>
            </w:r>
          </w:p>
          <w:p w:rsidR="00310A3C" w:rsidRPr="006064AB" w:rsidRDefault="00310A3C" w:rsidP="00310A3C">
            <w:pPr>
              <w:jc w:val="both"/>
            </w:pPr>
            <w:r w:rsidRPr="006064AB">
              <w:rPr>
                <w:b/>
              </w:rPr>
              <w:t xml:space="preserve">Уметь: </w:t>
            </w:r>
            <w:r w:rsidRPr="006064AB">
              <w:t xml:space="preserve">Определить ведущие синдромы, оценить тяжесть основного заболевания или сочетания заболеваний с взаимным отягощением, определить код МКБ в </w:t>
            </w:r>
          </w:p>
          <w:p w:rsidR="00310A3C" w:rsidRPr="006064AB" w:rsidRDefault="00310A3C" w:rsidP="00310A3C">
            <w:pPr>
              <w:jc w:val="both"/>
              <w:rPr>
                <w:b/>
              </w:rPr>
            </w:pPr>
            <w:r w:rsidRPr="006064AB">
              <w:t>соответствии с клиническим диагнозом.</w:t>
            </w:r>
          </w:p>
          <w:p w:rsidR="00310A3C" w:rsidRPr="006064AB" w:rsidRDefault="00310A3C" w:rsidP="00310A3C">
            <w:pPr>
              <w:jc w:val="both"/>
            </w:pPr>
            <w:r w:rsidRPr="006064AB">
              <w:rPr>
                <w:b/>
              </w:rPr>
              <w:t xml:space="preserve">Владеть: </w:t>
            </w:r>
            <w:r w:rsidRPr="006064AB">
              <w:t>Критериями оценки состояния п</w:t>
            </w:r>
            <w:r>
              <w:t xml:space="preserve">ациента  на основе клинических </w:t>
            </w:r>
            <w:r w:rsidRPr="006064AB">
              <w:t>методов диагностики</w:t>
            </w:r>
          </w:p>
        </w:tc>
      </w:tr>
      <w:tr w:rsidR="00310A3C" w:rsidRPr="002536B8" w:rsidTr="00310A3C">
        <w:trPr>
          <w:trHeight w:val="338"/>
        </w:trPr>
        <w:tc>
          <w:tcPr>
            <w:tcW w:w="568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6064AB" w:rsidRDefault="00310A3C" w:rsidP="00310A3C">
            <w:pPr>
              <w:jc w:val="both"/>
              <w:rPr>
                <w:b/>
              </w:rPr>
            </w:pPr>
            <w:r w:rsidRPr="006064AB">
              <w:rPr>
                <w:b/>
              </w:rPr>
              <w:t>ПК-8: способностью к определению тактики ведения пациентов с различными нозологическими формами</w:t>
            </w:r>
          </w:p>
        </w:tc>
      </w:tr>
      <w:tr w:rsidR="00310A3C" w:rsidRPr="002536B8" w:rsidTr="00310A3C">
        <w:trPr>
          <w:trHeight w:val="338"/>
        </w:trPr>
        <w:tc>
          <w:tcPr>
            <w:tcW w:w="568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6064AB" w:rsidRDefault="00310A3C" w:rsidP="00310A3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6064AB">
              <w:rPr>
                <w:b/>
              </w:rPr>
              <w:t xml:space="preserve">Знать: </w:t>
            </w:r>
            <w:r w:rsidRPr="006064AB">
              <w:rPr>
                <w:bCs/>
              </w:rPr>
              <w:t>Критерии диагностики</w:t>
            </w:r>
            <w:r w:rsidRPr="006064AB">
              <w:t xml:space="preserve"> </w:t>
            </w:r>
            <w:r w:rsidRPr="006064AB">
              <w:rPr>
                <w:bCs/>
              </w:rPr>
              <w:t xml:space="preserve">основных изучаемых эндокринных заболеваний и правила маршрутизации пациентов с острыми состояниями и с осложненным </w:t>
            </w:r>
          </w:p>
          <w:p w:rsidR="00310A3C" w:rsidRPr="006064AB" w:rsidRDefault="00310A3C" w:rsidP="00310A3C">
            <w:pPr>
              <w:jc w:val="both"/>
              <w:rPr>
                <w:b/>
              </w:rPr>
            </w:pPr>
            <w:r w:rsidRPr="006064AB">
              <w:rPr>
                <w:bCs/>
              </w:rPr>
              <w:t>течением</w:t>
            </w:r>
          </w:p>
          <w:p w:rsidR="00310A3C" w:rsidRPr="006064AB" w:rsidRDefault="00310A3C" w:rsidP="00310A3C">
            <w:pPr>
              <w:jc w:val="both"/>
            </w:pPr>
            <w:r w:rsidRPr="006064AB">
              <w:rPr>
                <w:b/>
              </w:rPr>
              <w:t xml:space="preserve">Уметь: </w:t>
            </w:r>
            <w:r w:rsidRPr="006064AB">
              <w:t xml:space="preserve">Оценить состояние пациента для принятия тактических решений по </w:t>
            </w:r>
          </w:p>
          <w:p w:rsidR="00310A3C" w:rsidRPr="006064AB" w:rsidRDefault="00310A3C" w:rsidP="00310A3C">
            <w:pPr>
              <w:jc w:val="both"/>
            </w:pPr>
            <w:r w:rsidRPr="006064AB">
              <w:t xml:space="preserve">плановой и неотложной помощи, выделить и провести первоочередные </w:t>
            </w:r>
          </w:p>
          <w:p w:rsidR="00310A3C" w:rsidRPr="006064AB" w:rsidRDefault="00310A3C" w:rsidP="00310A3C">
            <w:pPr>
              <w:jc w:val="both"/>
              <w:rPr>
                <w:b/>
              </w:rPr>
            </w:pPr>
            <w:r w:rsidRPr="006064AB">
              <w:t>диагностические и лечебные мероприятия</w:t>
            </w:r>
          </w:p>
          <w:p w:rsidR="00310A3C" w:rsidRPr="006064AB" w:rsidRDefault="00310A3C" w:rsidP="00310A3C">
            <w:pPr>
              <w:jc w:val="both"/>
            </w:pPr>
            <w:r w:rsidRPr="006064AB">
              <w:rPr>
                <w:b/>
              </w:rPr>
              <w:t xml:space="preserve">Владеть: </w:t>
            </w:r>
            <w:r w:rsidRPr="006064AB">
              <w:t xml:space="preserve">Основными терапевтическим и навыками оценки состояния и </w:t>
            </w:r>
          </w:p>
          <w:p w:rsidR="00310A3C" w:rsidRPr="006064AB" w:rsidRDefault="00310A3C" w:rsidP="00310A3C">
            <w:pPr>
              <w:jc w:val="both"/>
              <w:rPr>
                <w:b/>
              </w:rPr>
            </w:pPr>
            <w:r w:rsidRPr="006064AB">
              <w:t>выбору уровня медицинской помощи.</w:t>
            </w:r>
          </w:p>
        </w:tc>
      </w:tr>
      <w:tr w:rsidR="00310A3C" w:rsidRPr="002536B8" w:rsidTr="00310A3C">
        <w:trPr>
          <w:trHeight w:val="338"/>
        </w:trPr>
        <w:tc>
          <w:tcPr>
            <w:tcW w:w="568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6064AB" w:rsidRDefault="00310A3C" w:rsidP="00310A3C">
            <w:pPr>
              <w:jc w:val="both"/>
              <w:rPr>
                <w:b/>
                <w:highlight w:val="green"/>
              </w:rPr>
            </w:pPr>
            <w:r w:rsidRPr="006064AB">
              <w:rPr>
                <w:b/>
                <w:color w:val="000000"/>
              </w:rPr>
              <w:t>ПК – 1</w:t>
            </w:r>
            <w:r>
              <w:rPr>
                <w:b/>
                <w:color w:val="000000"/>
              </w:rPr>
              <w:t>1</w:t>
            </w:r>
            <w:r w:rsidRPr="006064AB">
              <w:rPr>
                <w:b/>
                <w:color w:val="000000"/>
              </w:rPr>
              <w:t>:</w:t>
            </w:r>
            <w:r w:rsidRPr="006064AB">
              <w:rPr>
                <w:color w:val="000000"/>
              </w:rPr>
              <w:t xml:space="preserve"> </w:t>
            </w:r>
            <w:r w:rsidRPr="008E2AC3">
              <w:rPr>
                <w:b/>
                <w:color w:val="000000"/>
              </w:rPr>
              <w:t xml:space="preserve">готовностью к участию в оказании скорой медицинской помощи детям при состояниях, требующих срочного медицинского вмешательства </w:t>
            </w:r>
          </w:p>
        </w:tc>
      </w:tr>
      <w:tr w:rsidR="00310A3C" w:rsidRPr="002536B8" w:rsidTr="00310A3C">
        <w:trPr>
          <w:trHeight w:val="338"/>
        </w:trPr>
        <w:tc>
          <w:tcPr>
            <w:tcW w:w="568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541B28" w:rsidRDefault="00310A3C" w:rsidP="00310A3C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highlight w:val="green"/>
              </w:rPr>
            </w:pPr>
            <w:r w:rsidRPr="006064AB">
              <w:rPr>
                <w:b/>
              </w:rPr>
              <w:t xml:space="preserve">Знать: </w:t>
            </w:r>
            <w:r>
              <w:rPr>
                <w:color w:val="000000"/>
              </w:rPr>
              <w:t>а</w:t>
            </w:r>
            <w:r w:rsidRPr="006064AB">
              <w:rPr>
                <w:color w:val="000000"/>
              </w:rPr>
              <w:t>лгоритмы оказания помощи при состояниях, требующих срочного вмешательства для устранения острого состояния</w:t>
            </w:r>
          </w:p>
          <w:p w:rsidR="00310A3C" w:rsidRDefault="00310A3C" w:rsidP="00310A3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6064AB">
              <w:rPr>
                <w:b/>
              </w:rPr>
              <w:t xml:space="preserve">Уметь: </w:t>
            </w:r>
            <w:r w:rsidRPr="006064AB">
              <w:t xml:space="preserve">оказывать специализированную медицинскую помощь эндокринным больным </w:t>
            </w:r>
          </w:p>
          <w:p w:rsidR="00310A3C" w:rsidRPr="00541B28" w:rsidRDefault="00310A3C" w:rsidP="00310A3C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  <w:highlight w:val="green"/>
              </w:rPr>
            </w:pPr>
            <w:r w:rsidRPr="006064AB">
              <w:rPr>
                <w:b/>
              </w:rPr>
              <w:t xml:space="preserve">Владеть: </w:t>
            </w:r>
            <w:r w:rsidRPr="006064AB">
              <w:rPr>
                <w:color w:val="000000"/>
              </w:rPr>
              <w:t>навыками своевременной диагностики и оказания адекватной помощи</w:t>
            </w:r>
          </w:p>
        </w:tc>
      </w:tr>
      <w:tr w:rsidR="00310A3C" w:rsidRPr="002536B8" w:rsidTr="00310A3C">
        <w:trPr>
          <w:trHeight w:val="338"/>
        </w:trPr>
        <w:tc>
          <w:tcPr>
            <w:tcW w:w="568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6064AB" w:rsidRDefault="00310A3C" w:rsidP="00310A3C">
            <w:pPr>
              <w:jc w:val="both"/>
            </w:pPr>
            <w:r w:rsidRPr="006064AB">
              <w:rPr>
                <w:b/>
              </w:rPr>
              <w:t>ПК-15:</w:t>
            </w:r>
            <w:r w:rsidRPr="006064AB">
              <w:t xml:space="preserve"> готовностью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</w:t>
            </w:r>
          </w:p>
        </w:tc>
      </w:tr>
      <w:tr w:rsidR="00310A3C" w:rsidRPr="002536B8" w:rsidTr="00310A3C">
        <w:trPr>
          <w:trHeight w:val="2119"/>
        </w:trPr>
        <w:tc>
          <w:tcPr>
            <w:tcW w:w="568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6064AB" w:rsidRDefault="00310A3C" w:rsidP="00310A3C">
            <w:pPr>
              <w:jc w:val="both"/>
              <w:rPr>
                <w:b/>
              </w:rPr>
            </w:pPr>
            <w:r w:rsidRPr="006064AB">
              <w:rPr>
                <w:b/>
              </w:rPr>
              <w:t>Знать:</w:t>
            </w:r>
            <w:r w:rsidRPr="006064AB">
              <w:rPr>
                <w:bCs/>
              </w:rPr>
              <w:t xml:space="preserve"> Принципы расчета суточной калорийности пищи и расчета доз инсулина принципы организации школ пациентов</w:t>
            </w:r>
          </w:p>
          <w:p w:rsidR="00310A3C" w:rsidRPr="006064AB" w:rsidRDefault="00310A3C" w:rsidP="00310A3C">
            <w:pPr>
              <w:jc w:val="both"/>
              <w:rPr>
                <w:b/>
              </w:rPr>
            </w:pPr>
            <w:r w:rsidRPr="006064AB">
              <w:rPr>
                <w:b/>
              </w:rPr>
              <w:t>Уметь:</w:t>
            </w:r>
            <w:r w:rsidRPr="006064AB">
              <w:t xml:space="preserve"> Рассчитывать пищевой </w:t>
            </w:r>
            <w:proofErr w:type="spellStart"/>
            <w:r w:rsidRPr="006064AB">
              <w:t>калораж</w:t>
            </w:r>
            <w:proofErr w:type="spellEnd"/>
            <w:r w:rsidRPr="006064AB">
              <w:t>, дозы инсулина в зависимости от возраста пациента и обучать этому пациентов и их родственников</w:t>
            </w:r>
          </w:p>
          <w:p w:rsidR="00310A3C" w:rsidRPr="00574C3D" w:rsidRDefault="00310A3C" w:rsidP="00310A3C">
            <w:pPr>
              <w:jc w:val="both"/>
              <w:rPr>
                <w:b/>
              </w:rPr>
            </w:pPr>
            <w:r w:rsidRPr="006064AB">
              <w:rPr>
                <w:b/>
              </w:rPr>
              <w:t>Владеть:</w:t>
            </w:r>
            <w:r w:rsidRPr="006064AB">
              <w:t xml:space="preserve"> Навыками общения с пациентами в зависимости от пола, возраста, культурных и религиозных различий</w:t>
            </w:r>
          </w:p>
        </w:tc>
      </w:tr>
      <w:tr w:rsidR="00310A3C" w:rsidRPr="002536B8" w:rsidTr="00310A3C">
        <w:trPr>
          <w:trHeight w:val="338"/>
        </w:trPr>
        <w:tc>
          <w:tcPr>
            <w:tcW w:w="568" w:type="dxa"/>
            <w:vMerge w:val="restart"/>
            <w:tcBorders>
              <w:top w:val="nil"/>
            </w:tcBorders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6064AB" w:rsidRDefault="00310A3C" w:rsidP="00310A3C">
            <w:pPr>
              <w:jc w:val="both"/>
              <w:rPr>
                <w:b/>
              </w:rPr>
            </w:pPr>
            <w:r w:rsidRPr="006064AB">
              <w:rPr>
                <w:b/>
              </w:rPr>
              <w:t>ПК-</w:t>
            </w:r>
            <w:r>
              <w:rPr>
                <w:b/>
              </w:rPr>
              <w:t>16</w:t>
            </w:r>
            <w:r w:rsidRPr="006064AB">
              <w:rPr>
                <w:b/>
              </w:rPr>
              <w:t>:</w:t>
            </w:r>
            <w:r w:rsidRPr="006064AB">
              <w:t xml:space="preserve"> </w:t>
            </w:r>
            <w:r w:rsidRPr="008528F2">
              <w:rPr>
                <w:b/>
              </w:rPr>
              <w:t>готовностью  к  просветительской  деятельности  по  устранению факторов риска и формированию навыков здорового образа жизни</w:t>
            </w:r>
            <w:r w:rsidRPr="006064AB">
              <w:rPr>
                <w:b/>
              </w:rPr>
              <w:t xml:space="preserve"> </w:t>
            </w:r>
          </w:p>
        </w:tc>
      </w:tr>
      <w:tr w:rsidR="00310A3C" w:rsidRPr="002536B8" w:rsidTr="00310A3C">
        <w:trPr>
          <w:trHeight w:val="338"/>
        </w:trPr>
        <w:tc>
          <w:tcPr>
            <w:tcW w:w="568" w:type="dxa"/>
            <w:vMerge/>
            <w:tcBorders>
              <w:top w:val="nil"/>
            </w:tcBorders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10A3C" w:rsidRPr="002536B8" w:rsidRDefault="00310A3C" w:rsidP="00310A3C">
            <w:pPr>
              <w:rPr>
                <w:b/>
              </w:rPr>
            </w:pPr>
          </w:p>
        </w:tc>
        <w:tc>
          <w:tcPr>
            <w:tcW w:w="7229" w:type="dxa"/>
          </w:tcPr>
          <w:p w:rsidR="00310A3C" w:rsidRPr="006064AB" w:rsidRDefault="00310A3C" w:rsidP="00310A3C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6064AB">
              <w:rPr>
                <w:b/>
              </w:rPr>
              <w:t>Знать:</w:t>
            </w:r>
            <w:r w:rsidRPr="006064AB">
              <w:rPr>
                <w:bCs/>
              </w:rPr>
              <w:t xml:space="preserve"> Основные принципы </w:t>
            </w:r>
            <w:r>
              <w:rPr>
                <w:bCs/>
              </w:rPr>
              <w:t xml:space="preserve">организации </w:t>
            </w:r>
            <w:r w:rsidRPr="008528F2">
              <w:rPr>
                <w:bCs/>
              </w:rPr>
              <w:t>лечебно-</w:t>
            </w:r>
            <w:r>
              <w:rPr>
                <w:bCs/>
              </w:rPr>
              <w:t>п</w:t>
            </w:r>
            <w:r w:rsidRPr="008528F2">
              <w:rPr>
                <w:bCs/>
              </w:rPr>
              <w:t xml:space="preserve">рофилактической и санитарно-противоэпидемической помощи </w:t>
            </w:r>
            <w:r>
              <w:rPr>
                <w:bCs/>
              </w:rPr>
              <w:t xml:space="preserve">детскому </w:t>
            </w:r>
            <w:r w:rsidRPr="008528F2">
              <w:rPr>
                <w:bCs/>
              </w:rPr>
              <w:t>населению с учетом его социально</w:t>
            </w:r>
            <w:r>
              <w:rPr>
                <w:bCs/>
              </w:rPr>
              <w:t>й</w:t>
            </w:r>
            <w:r w:rsidRPr="008528F2">
              <w:rPr>
                <w:bCs/>
              </w:rPr>
              <w:t xml:space="preserve"> и возрастно-половой структуры;</w:t>
            </w:r>
          </w:p>
          <w:p w:rsidR="00310A3C" w:rsidRDefault="00310A3C" w:rsidP="00310A3C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6064AB">
              <w:rPr>
                <w:b/>
              </w:rPr>
              <w:t>Уметь:</w:t>
            </w:r>
            <w:r w:rsidRPr="006064AB">
              <w:t xml:space="preserve"> </w:t>
            </w:r>
            <w:r w:rsidRPr="008528F2">
              <w:t>участвовать в организации и оказании лечебно-профилактической и санитарно-противоэпидемической помощи населению с учетом его социально-профессиональной (включая профессиональные занятия спортом) и возрастно-половой структуры;</w:t>
            </w:r>
          </w:p>
          <w:p w:rsidR="00310A3C" w:rsidRPr="006064AB" w:rsidRDefault="00310A3C" w:rsidP="00310A3C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6064AB">
              <w:rPr>
                <w:b/>
              </w:rPr>
              <w:t xml:space="preserve">Владеть: </w:t>
            </w:r>
            <w:r w:rsidRPr="008528F2">
              <w:t>методами организации</w:t>
            </w:r>
            <w:r>
              <w:rPr>
                <w:b/>
              </w:rPr>
              <w:t xml:space="preserve"> </w:t>
            </w:r>
            <w:r>
              <w:t>и проведения</w:t>
            </w:r>
            <w:r w:rsidRPr="008528F2">
              <w:t xml:space="preserve"> лечебно-профилактическ</w:t>
            </w:r>
            <w:r>
              <w:t xml:space="preserve">их </w:t>
            </w:r>
            <w:r w:rsidRPr="008528F2">
              <w:t>и санитарно-противоэпидемическ</w:t>
            </w:r>
            <w:r>
              <w:t>их мероприятий неинфекционных (эндокринных) заболеваний среди детского населения</w:t>
            </w:r>
            <w:r w:rsidRPr="008528F2">
              <w:t xml:space="preserve"> с учетом его социально</w:t>
            </w:r>
            <w:r>
              <w:t>й</w:t>
            </w:r>
            <w:r w:rsidRPr="008528F2">
              <w:t xml:space="preserve"> и возрастно-половой структуры</w:t>
            </w:r>
          </w:p>
        </w:tc>
      </w:tr>
    </w:tbl>
    <w:p w:rsidR="00310A3C" w:rsidRPr="00BF1669" w:rsidRDefault="00310A3C" w:rsidP="00BF1669">
      <w:pPr>
        <w:pStyle w:val="42"/>
        <w:shd w:val="clear" w:color="auto" w:fill="auto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17116" w:rsidRDefault="00D17116" w:rsidP="00716C08">
      <w:pPr>
        <w:pStyle w:val="aff8"/>
        <w:spacing w:line="360" w:lineRule="auto"/>
        <w:ind w:left="0"/>
        <w:rPr>
          <w:bCs/>
          <w:i/>
          <w:sz w:val="20"/>
          <w:szCs w:val="20"/>
        </w:rPr>
      </w:pPr>
    </w:p>
    <w:p w:rsidR="00716C08" w:rsidRDefault="00716C08" w:rsidP="00716C08">
      <w:pPr>
        <w:pStyle w:val="aff8"/>
        <w:spacing w:line="360" w:lineRule="auto"/>
        <w:ind w:left="0"/>
        <w:rPr>
          <w:b/>
        </w:rPr>
      </w:pPr>
    </w:p>
    <w:p w:rsidR="00D17116" w:rsidRPr="002536B8" w:rsidRDefault="00D17116" w:rsidP="00D17116">
      <w:pPr>
        <w:pStyle w:val="aff8"/>
        <w:spacing w:line="360" w:lineRule="auto"/>
        <w:ind w:left="0"/>
        <w:jc w:val="center"/>
        <w:rPr>
          <w:b/>
        </w:rPr>
      </w:pPr>
      <w:r w:rsidRPr="002536B8">
        <w:rPr>
          <w:b/>
        </w:rPr>
        <w:t xml:space="preserve">УРОВЕНЬ УСВОЕНИЯ КОМПЕТЕНЦИЙ ПО ДИСЦИПЛИНЕ </w:t>
      </w:r>
    </w:p>
    <w:p w:rsidR="00D17116" w:rsidRPr="002536B8" w:rsidRDefault="00D17116" w:rsidP="00D17116">
      <w:pPr>
        <w:pStyle w:val="aff8"/>
        <w:spacing w:line="360" w:lineRule="auto"/>
        <w:ind w:left="0"/>
        <w:jc w:val="center"/>
        <w:rPr>
          <w:b/>
        </w:rPr>
      </w:pPr>
      <w:r>
        <w:rPr>
          <w:b/>
        </w:rPr>
        <w:t>«Эндокринология</w:t>
      </w:r>
      <w:r w:rsidRPr="002536B8">
        <w:rPr>
          <w:b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4395"/>
      </w:tblGrid>
      <w:tr w:rsidR="00D17116" w:rsidRPr="002536B8" w:rsidTr="00B82568">
        <w:tc>
          <w:tcPr>
            <w:tcW w:w="2376" w:type="dxa"/>
          </w:tcPr>
          <w:p w:rsidR="00D17116" w:rsidRPr="002536B8" w:rsidRDefault="00D17116" w:rsidP="00B82568">
            <w:pPr>
              <w:pStyle w:val="aff8"/>
              <w:ind w:left="0"/>
              <w:jc w:val="center"/>
              <w:rPr>
                <w:b/>
                <w:i/>
              </w:rPr>
            </w:pPr>
            <w:r w:rsidRPr="002536B8">
              <w:rPr>
                <w:b/>
                <w:i/>
              </w:rPr>
              <w:t>Компетенции не освоены</w:t>
            </w:r>
          </w:p>
        </w:tc>
        <w:tc>
          <w:tcPr>
            <w:tcW w:w="3402" w:type="dxa"/>
          </w:tcPr>
          <w:p w:rsidR="00D17116" w:rsidRPr="002536B8" w:rsidRDefault="00D17116" w:rsidP="00B82568">
            <w:pPr>
              <w:pStyle w:val="aff8"/>
              <w:ind w:left="0"/>
              <w:rPr>
                <w:b/>
              </w:rPr>
            </w:pPr>
            <w:r w:rsidRPr="002536B8">
              <w:rPr>
                <w:b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D17116" w:rsidRPr="002536B8" w:rsidRDefault="00D17116" w:rsidP="00B82568">
            <w:pPr>
              <w:pStyle w:val="aff8"/>
              <w:ind w:left="0"/>
              <w:rPr>
                <w:b/>
              </w:rPr>
            </w:pPr>
            <w:r w:rsidRPr="002536B8">
              <w:rPr>
                <w:b/>
              </w:rPr>
              <w:t>Не получены ответы по базовым вопросам дисциплины</w:t>
            </w:r>
          </w:p>
        </w:tc>
      </w:tr>
      <w:tr w:rsidR="00D17116" w:rsidRPr="002536B8" w:rsidTr="00B82568">
        <w:tc>
          <w:tcPr>
            <w:tcW w:w="2376" w:type="dxa"/>
          </w:tcPr>
          <w:p w:rsidR="00D17116" w:rsidRPr="002536B8" w:rsidRDefault="00D17116" w:rsidP="00B82568">
            <w:pPr>
              <w:pStyle w:val="aff8"/>
              <w:ind w:left="0"/>
              <w:rPr>
                <w:i/>
              </w:rPr>
            </w:pPr>
            <w:r w:rsidRPr="002536B8">
              <w:rPr>
                <w:i/>
              </w:rPr>
              <w:t>Базовый уровень</w:t>
            </w:r>
          </w:p>
        </w:tc>
        <w:tc>
          <w:tcPr>
            <w:tcW w:w="3402" w:type="dxa"/>
          </w:tcPr>
          <w:p w:rsidR="00D17116" w:rsidRPr="002536B8" w:rsidRDefault="00D17116" w:rsidP="00B82568">
            <w:pPr>
              <w:pStyle w:val="aff8"/>
              <w:ind w:left="0"/>
            </w:pPr>
            <w:r w:rsidRPr="002536B8"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D17116" w:rsidRPr="002536B8" w:rsidRDefault="00D17116" w:rsidP="00B82568">
            <w:pPr>
              <w:pStyle w:val="aff8"/>
              <w:ind w:left="0"/>
            </w:pPr>
            <w:r w:rsidRPr="002536B8"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D17116" w:rsidRPr="002536B8" w:rsidTr="00B82568">
        <w:tc>
          <w:tcPr>
            <w:tcW w:w="2376" w:type="dxa"/>
          </w:tcPr>
          <w:p w:rsidR="00D17116" w:rsidRPr="002536B8" w:rsidRDefault="00D17116" w:rsidP="00B82568">
            <w:pPr>
              <w:pStyle w:val="aff8"/>
              <w:ind w:left="0"/>
              <w:rPr>
                <w:i/>
              </w:rPr>
            </w:pPr>
            <w:r w:rsidRPr="002536B8">
              <w:rPr>
                <w:i/>
              </w:rPr>
              <w:t>Средний уровень</w:t>
            </w:r>
          </w:p>
        </w:tc>
        <w:tc>
          <w:tcPr>
            <w:tcW w:w="3402" w:type="dxa"/>
          </w:tcPr>
          <w:p w:rsidR="00D17116" w:rsidRPr="002536B8" w:rsidRDefault="00D17116" w:rsidP="00B82568">
            <w:pPr>
              <w:pStyle w:val="aff8"/>
              <w:ind w:left="0"/>
            </w:pPr>
            <w:r w:rsidRPr="002536B8"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D17116" w:rsidRPr="002536B8" w:rsidRDefault="00D17116" w:rsidP="00B82568">
            <w:pPr>
              <w:pStyle w:val="aff8"/>
              <w:ind w:left="0"/>
            </w:pPr>
            <w:r w:rsidRPr="002536B8"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D17116" w:rsidRPr="002536B8" w:rsidTr="00B82568">
        <w:tc>
          <w:tcPr>
            <w:tcW w:w="2376" w:type="dxa"/>
          </w:tcPr>
          <w:p w:rsidR="00D17116" w:rsidRPr="002536B8" w:rsidRDefault="00D17116" w:rsidP="00B82568">
            <w:pPr>
              <w:pStyle w:val="aff8"/>
              <w:ind w:left="0"/>
              <w:rPr>
                <w:i/>
              </w:rPr>
            </w:pPr>
            <w:r w:rsidRPr="002536B8">
              <w:rPr>
                <w:i/>
              </w:rPr>
              <w:t>Продвинутый уровень</w:t>
            </w:r>
          </w:p>
        </w:tc>
        <w:tc>
          <w:tcPr>
            <w:tcW w:w="3402" w:type="dxa"/>
          </w:tcPr>
          <w:p w:rsidR="00D17116" w:rsidRPr="002536B8" w:rsidRDefault="00D17116" w:rsidP="00B82568">
            <w:pPr>
              <w:pStyle w:val="aff8"/>
              <w:ind w:left="0"/>
            </w:pPr>
            <w:r w:rsidRPr="002536B8"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D17116" w:rsidRPr="002536B8" w:rsidRDefault="00D17116" w:rsidP="00B82568">
            <w:pPr>
              <w:pStyle w:val="aff8"/>
              <w:ind w:left="0"/>
            </w:pPr>
            <w:r w:rsidRPr="002536B8"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D17116" w:rsidRDefault="00D17116" w:rsidP="00D17116">
      <w:pPr>
        <w:pStyle w:val="af6"/>
        <w:spacing w:line="240" w:lineRule="auto"/>
        <w:ind w:firstLine="0"/>
        <w:rPr>
          <w:bCs/>
        </w:rPr>
      </w:pPr>
    </w:p>
    <w:p w:rsidR="00716C08" w:rsidRDefault="00716C08" w:rsidP="00D17116">
      <w:pPr>
        <w:pStyle w:val="af6"/>
        <w:spacing w:line="240" w:lineRule="auto"/>
        <w:ind w:firstLine="0"/>
        <w:rPr>
          <w:bCs/>
        </w:rPr>
      </w:pPr>
    </w:p>
    <w:p w:rsidR="00716C08" w:rsidRPr="00716C08" w:rsidRDefault="00716C08" w:rsidP="00716C08">
      <w:pPr>
        <w:pStyle w:val="affc"/>
        <w:shd w:val="clear" w:color="auto" w:fill="auto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716C08">
        <w:rPr>
          <w:rFonts w:ascii="Times New Roman" w:hAnsi="Times New Roman" w:cs="Times New Roman"/>
          <w:color w:val="FF0000"/>
          <w:sz w:val="24"/>
          <w:szCs w:val="24"/>
        </w:rPr>
        <w:t>Разделы дисциплины, виды учебной деятельности и формы текущего контроля успеваемости и промежуточной аттестации по итогам освоения дисциплины</w:t>
      </w:r>
    </w:p>
    <w:p w:rsidR="00716C08" w:rsidRDefault="00716C08" w:rsidP="00716C08">
      <w:pPr>
        <w:widowControl w:val="0"/>
        <w:jc w:val="both"/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2042"/>
        <w:gridCol w:w="795"/>
        <w:gridCol w:w="709"/>
        <w:gridCol w:w="854"/>
        <w:gridCol w:w="1134"/>
        <w:gridCol w:w="3082"/>
      </w:tblGrid>
      <w:tr w:rsidR="00716C08" w:rsidRPr="008E6E5D" w:rsidTr="00B82568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№ семестра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Виды деятельности (в часах)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716C08" w:rsidRPr="008E6E5D" w:rsidTr="00B82568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rPr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СРО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Всего</w:t>
            </w: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rPr>
                <w:lang w:eastAsia="en-US"/>
              </w:rPr>
            </w:pPr>
          </w:p>
        </w:tc>
      </w:tr>
      <w:tr w:rsidR="00716C08" w:rsidRPr="008E6E5D" w:rsidTr="00B82568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08" w:rsidRPr="007316C6" w:rsidRDefault="00716C08" w:rsidP="00B82568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08" w:rsidRPr="007316C6" w:rsidRDefault="00716C08" w:rsidP="00B82568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08" w:rsidRPr="007316C6" w:rsidRDefault="00716C08" w:rsidP="00B82568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08" w:rsidRPr="007316C6" w:rsidRDefault="00716C08" w:rsidP="00B82568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08" w:rsidRPr="007316C6" w:rsidRDefault="00716C08" w:rsidP="00B82568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08" w:rsidRPr="007316C6" w:rsidRDefault="00716C08" w:rsidP="00B82568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08" w:rsidRPr="007316C6" w:rsidRDefault="00716C08" w:rsidP="00B82568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08" w:rsidRPr="007316C6" w:rsidRDefault="00716C08" w:rsidP="00B82568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8</w:t>
            </w:r>
          </w:p>
        </w:tc>
      </w:tr>
      <w:tr w:rsidR="00716C08" w:rsidRPr="008E6E5D" w:rsidTr="00B82568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Эндокринология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72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1 – собеседование;</w:t>
            </w:r>
          </w:p>
          <w:p w:rsidR="00716C08" w:rsidRPr="007316C6" w:rsidRDefault="00716C08" w:rsidP="00B82568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2 – контрольная работа;</w:t>
            </w:r>
          </w:p>
          <w:p w:rsidR="00716C08" w:rsidRPr="007316C6" w:rsidRDefault="00716C08" w:rsidP="00B82568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3 – тестовый контроль;</w:t>
            </w:r>
          </w:p>
          <w:p w:rsidR="00716C08" w:rsidRPr="007316C6" w:rsidRDefault="00716C08" w:rsidP="00B82568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5 – практические навыки</w:t>
            </w:r>
          </w:p>
          <w:p w:rsidR="00716C08" w:rsidRPr="007316C6" w:rsidRDefault="00716C08" w:rsidP="00B82568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6 – защита истории болезни</w:t>
            </w:r>
          </w:p>
        </w:tc>
      </w:tr>
      <w:tr w:rsidR="00716C08" w:rsidRPr="008E6E5D" w:rsidTr="00B82568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</w:p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Вид промежуточной аттестации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08" w:rsidRPr="007316C6" w:rsidRDefault="00716C08" w:rsidP="00B82568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72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Собеседование по билетам</w:t>
            </w:r>
          </w:p>
        </w:tc>
      </w:tr>
      <w:tr w:rsidR="00716C08" w:rsidRPr="008E6E5D" w:rsidTr="00B82568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lang w:eastAsia="en-US"/>
              </w:rPr>
              <w:t>4.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16C08" w:rsidRPr="007316C6" w:rsidRDefault="00716C08" w:rsidP="00B82568">
            <w:pPr>
              <w:rPr>
                <w:b/>
                <w:lang w:eastAsia="en-US"/>
              </w:rPr>
            </w:pPr>
            <w:r w:rsidRPr="007316C6">
              <w:rPr>
                <w:b/>
                <w:lang w:eastAsia="en-US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C08" w:rsidRPr="007316C6" w:rsidRDefault="00171670" w:rsidP="00B82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C08" w:rsidRPr="007316C6" w:rsidRDefault="00716C08" w:rsidP="00B82568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C08" w:rsidRPr="007316C6" w:rsidRDefault="00716C08" w:rsidP="00B82568">
            <w:pPr>
              <w:rPr>
                <w:lang w:eastAsia="en-US"/>
              </w:rPr>
            </w:pPr>
            <w:r w:rsidRPr="007316C6">
              <w:rPr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08" w:rsidRPr="007316C6" w:rsidRDefault="00716C08" w:rsidP="00B82568">
            <w:pPr>
              <w:jc w:val="center"/>
              <w:rPr>
                <w:lang w:eastAsia="en-US"/>
              </w:rPr>
            </w:pPr>
            <w:r w:rsidRPr="007316C6">
              <w:rPr>
                <w:b/>
                <w:lang w:eastAsia="en-US"/>
              </w:rPr>
              <w:t>72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C08" w:rsidRPr="007316C6" w:rsidRDefault="00716C08" w:rsidP="00B82568">
            <w:pPr>
              <w:rPr>
                <w:lang w:eastAsia="en-US"/>
              </w:rPr>
            </w:pPr>
          </w:p>
        </w:tc>
      </w:tr>
    </w:tbl>
    <w:p w:rsidR="00716C08" w:rsidRDefault="00716C08" w:rsidP="00716C08">
      <w:pPr>
        <w:widowControl w:val="0"/>
        <w:ind w:firstLine="567"/>
        <w:jc w:val="both"/>
      </w:pPr>
    </w:p>
    <w:p w:rsidR="00716C08" w:rsidRPr="00DB787C" w:rsidRDefault="00716C08" w:rsidP="00D17116">
      <w:pPr>
        <w:pStyle w:val="af6"/>
        <w:spacing w:line="240" w:lineRule="auto"/>
        <w:ind w:firstLine="0"/>
        <w:rPr>
          <w:bCs/>
        </w:rPr>
      </w:pPr>
    </w:p>
    <w:p w:rsidR="00D17116" w:rsidRDefault="00D17116" w:rsidP="00D17116">
      <w:pPr>
        <w:tabs>
          <w:tab w:val="right" w:leader="underscore" w:pos="9639"/>
        </w:tabs>
        <w:ind w:firstLine="567"/>
        <w:jc w:val="both"/>
        <w:rPr>
          <w:b/>
          <w:bCs/>
        </w:rPr>
      </w:pPr>
    </w:p>
    <w:p w:rsidR="00D17116" w:rsidRPr="00C87110" w:rsidRDefault="00D17116" w:rsidP="00D17116">
      <w:pPr>
        <w:widowControl w:val="0"/>
        <w:ind w:firstLine="567"/>
        <w:jc w:val="center"/>
        <w:rPr>
          <w:b/>
        </w:rPr>
      </w:pPr>
      <w:r w:rsidRPr="00C87110">
        <w:rPr>
          <w:b/>
        </w:rPr>
        <w:t>Промежуточный контроль</w:t>
      </w:r>
    </w:p>
    <w:p w:rsidR="00D17116" w:rsidRPr="00C87110" w:rsidRDefault="00D17116" w:rsidP="00D17116">
      <w:pPr>
        <w:rPr>
          <w:b/>
        </w:rPr>
      </w:pPr>
    </w:p>
    <w:p w:rsidR="00D17116" w:rsidRDefault="00D17116" w:rsidP="005D2962">
      <w:pPr>
        <w:jc w:val="center"/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4429"/>
        <w:gridCol w:w="3333"/>
      </w:tblGrid>
      <w:tr w:rsidR="005D2962" w:rsidRPr="002536B8" w:rsidTr="00B82568">
        <w:tc>
          <w:tcPr>
            <w:tcW w:w="2235" w:type="dxa"/>
          </w:tcPr>
          <w:p w:rsidR="005D2962" w:rsidRPr="002536B8" w:rsidRDefault="005D2962" w:rsidP="00B82568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536B8">
              <w:rPr>
                <w:b/>
              </w:rPr>
              <w:t>Все компетенции, формируемые в процессе освоения дисциплины</w:t>
            </w:r>
          </w:p>
          <w:p w:rsidR="005D2962" w:rsidRPr="002536B8" w:rsidRDefault="005D2962" w:rsidP="00B82568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«Эндокринология»</w:t>
            </w:r>
          </w:p>
        </w:tc>
        <w:tc>
          <w:tcPr>
            <w:tcW w:w="4429" w:type="dxa"/>
          </w:tcPr>
          <w:p w:rsidR="005D2962" w:rsidRPr="002536B8" w:rsidRDefault="005D2962" w:rsidP="00B82568">
            <w:pPr>
              <w:autoSpaceDE w:val="0"/>
              <w:autoSpaceDN w:val="0"/>
              <w:adjustRightInd w:val="0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Зачет</w:t>
            </w:r>
          </w:p>
        </w:tc>
        <w:tc>
          <w:tcPr>
            <w:tcW w:w="3333" w:type="dxa"/>
          </w:tcPr>
          <w:p w:rsidR="005D2962" w:rsidRPr="002536B8" w:rsidRDefault="005D2962" w:rsidP="00B82568"/>
        </w:tc>
      </w:tr>
      <w:tr w:rsidR="005D2962" w:rsidRPr="002536B8" w:rsidTr="00B82568">
        <w:tc>
          <w:tcPr>
            <w:tcW w:w="2235" w:type="dxa"/>
          </w:tcPr>
          <w:p w:rsidR="005D2962" w:rsidRDefault="005D2962" w:rsidP="005D2962">
            <w:r>
              <w:t xml:space="preserve">ОК-1 ОК-5 </w:t>
            </w:r>
          </w:p>
          <w:p w:rsidR="005D2962" w:rsidRDefault="005D2962" w:rsidP="005D2962">
            <w:r>
              <w:t>ОПК-6 ОПК-8 ПК-5</w:t>
            </w:r>
          </w:p>
          <w:p w:rsidR="005D2962" w:rsidRDefault="00171670" w:rsidP="005D2962">
            <w:r>
              <w:t>ПК-6 ПК-8 ПК-11</w:t>
            </w:r>
          </w:p>
          <w:p w:rsidR="005D2962" w:rsidRPr="005D2962" w:rsidRDefault="00171670" w:rsidP="005D2962">
            <w:r>
              <w:t>ПК-15 ПК-16</w:t>
            </w:r>
          </w:p>
        </w:tc>
        <w:tc>
          <w:tcPr>
            <w:tcW w:w="4429" w:type="dxa"/>
          </w:tcPr>
          <w:p w:rsidR="005D2962" w:rsidRPr="002536B8" w:rsidRDefault="005D2962" w:rsidP="00B82568">
            <w:pPr>
              <w:autoSpaceDE w:val="0"/>
              <w:autoSpaceDN w:val="0"/>
              <w:adjustRightInd w:val="0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Зачет по эндокринологии</w:t>
            </w:r>
          </w:p>
        </w:tc>
        <w:tc>
          <w:tcPr>
            <w:tcW w:w="3333" w:type="dxa"/>
          </w:tcPr>
          <w:p w:rsidR="005D2962" w:rsidRPr="002536B8" w:rsidRDefault="005D2962" w:rsidP="00B82568">
            <w:r w:rsidRPr="002536B8">
              <w:t xml:space="preserve">Тесты, </w:t>
            </w:r>
            <w:r>
              <w:t>у</w:t>
            </w:r>
            <w:r w:rsidRPr="002536B8">
              <w:t>стное собеседование по билетам.</w:t>
            </w:r>
          </w:p>
          <w:p w:rsidR="005D2962" w:rsidRPr="002536B8" w:rsidRDefault="005D2962" w:rsidP="00B82568">
            <w:pPr>
              <w:ind w:firstLine="708"/>
            </w:pPr>
          </w:p>
        </w:tc>
      </w:tr>
    </w:tbl>
    <w:p w:rsidR="005D2962" w:rsidRDefault="005D2962" w:rsidP="005D2962">
      <w:pPr>
        <w:jc w:val="center"/>
      </w:pPr>
    </w:p>
    <w:p w:rsidR="00D17116" w:rsidRDefault="00BC67BF" w:rsidP="00BC67BF">
      <w:pPr>
        <w:spacing w:line="360" w:lineRule="auto"/>
        <w:rPr>
          <w:b/>
        </w:rPr>
      </w:pPr>
      <w:r>
        <w:t xml:space="preserve">              </w:t>
      </w:r>
      <w:r w:rsidR="00D17116" w:rsidRPr="00001BF7">
        <w:rPr>
          <w:b/>
        </w:rPr>
        <w:t>ОЦЕНОЧНЫЕ СРЕДСТВА ДЛЯ ПРОВЕДЕНИЯ ТЕКУЩЕГО КОНТРОЛЯ</w:t>
      </w:r>
    </w:p>
    <w:p w:rsidR="00BC67BF" w:rsidRPr="002536B8" w:rsidRDefault="00BC67BF" w:rsidP="00BC67BF">
      <w:pPr>
        <w:spacing w:line="360" w:lineRule="auto"/>
        <w:rPr>
          <w:b/>
        </w:rPr>
      </w:pPr>
      <w:r w:rsidRPr="002536B8">
        <w:rPr>
          <w:b/>
        </w:rPr>
        <w:t>ТЕСТОВЫЕ ЗАДАНИЯ:</w:t>
      </w:r>
    </w:p>
    <w:p w:rsidR="00367D90" w:rsidRPr="002536B8" w:rsidRDefault="00367D90" w:rsidP="00367D90">
      <w:r>
        <w:t>ПК-6</w:t>
      </w:r>
      <w:r w:rsidRPr="002536B8">
        <w:t>:</w:t>
      </w:r>
      <w:r>
        <w:t xml:space="preserve"> </w:t>
      </w:r>
      <w:r w:rsidRPr="00367D90">
        <w:t>способностью к определению у пациента основных</w:t>
      </w:r>
      <w:r>
        <w:t xml:space="preserve"> патологических </w:t>
      </w:r>
      <w:proofErr w:type="gramStart"/>
      <w:r>
        <w:t xml:space="preserve">состояний,   </w:t>
      </w:r>
      <w:proofErr w:type="gramEnd"/>
      <w:r w:rsidRPr="00367D90">
        <w:t>симптомов,  синдромов  заболеваний, нозологических форм в соответствии с Международной статистической классификацией болезней и п</w:t>
      </w:r>
      <w:r>
        <w:t>роблем, связанных со здоровьем.</w:t>
      </w:r>
    </w:p>
    <w:p w:rsidR="00BC67BF" w:rsidRDefault="00BC67BF" w:rsidP="00BC67BF">
      <w:pPr>
        <w:spacing w:line="360" w:lineRule="auto"/>
        <w:rPr>
          <w:b/>
        </w:rPr>
      </w:pPr>
    </w:p>
    <w:p w:rsidR="00367D90" w:rsidRPr="00E50E71" w:rsidRDefault="00367D90" w:rsidP="00367D90">
      <w:pPr>
        <w:shd w:val="clear" w:color="auto" w:fill="FFFFFF"/>
        <w:spacing w:after="120"/>
        <w:rPr>
          <w:b/>
          <w:spacing w:val="-4"/>
        </w:rPr>
      </w:pPr>
      <w:r>
        <w:rPr>
          <w:b/>
          <w:spacing w:val="-4"/>
        </w:rPr>
        <w:t xml:space="preserve">1. </w:t>
      </w:r>
      <w:r w:rsidRPr="00E50E71">
        <w:rPr>
          <w:b/>
          <w:spacing w:val="-4"/>
        </w:rPr>
        <w:t>В основе патогенеза сахарного диабета   1 типа лежит:</w:t>
      </w:r>
    </w:p>
    <w:p w:rsidR="00367D90" w:rsidRPr="00553DAB" w:rsidRDefault="00367D90" w:rsidP="00367D90">
      <w:pPr>
        <w:shd w:val="clear" w:color="auto" w:fill="FFFFFF"/>
        <w:ind w:firstLine="59"/>
        <w:rPr>
          <w:spacing w:val="-4"/>
          <w:sz w:val="22"/>
          <w:szCs w:val="22"/>
        </w:rPr>
      </w:pPr>
      <w:r w:rsidRPr="00553DAB">
        <w:rPr>
          <w:spacing w:val="-4"/>
          <w:sz w:val="22"/>
          <w:szCs w:val="22"/>
        </w:rPr>
        <w:t xml:space="preserve">1. </w:t>
      </w:r>
      <w:proofErr w:type="spellStart"/>
      <w:r w:rsidRPr="00553DAB">
        <w:rPr>
          <w:spacing w:val="-4"/>
          <w:sz w:val="22"/>
          <w:szCs w:val="22"/>
        </w:rPr>
        <w:t>Инсулинорезистентность</w:t>
      </w:r>
      <w:proofErr w:type="spellEnd"/>
    </w:p>
    <w:p w:rsidR="00367D90" w:rsidRPr="00553DAB" w:rsidRDefault="00367D90" w:rsidP="00367D90">
      <w:pPr>
        <w:shd w:val="clear" w:color="auto" w:fill="FFFFFF"/>
        <w:ind w:firstLine="59"/>
        <w:rPr>
          <w:spacing w:val="-4"/>
          <w:sz w:val="22"/>
          <w:szCs w:val="22"/>
        </w:rPr>
      </w:pPr>
      <w:r w:rsidRPr="00553DAB">
        <w:rPr>
          <w:spacing w:val="-4"/>
          <w:sz w:val="22"/>
          <w:szCs w:val="22"/>
        </w:rPr>
        <w:t xml:space="preserve">2. </w:t>
      </w:r>
      <w:proofErr w:type="spellStart"/>
      <w:r w:rsidRPr="00553DAB">
        <w:rPr>
          <w:spacing w:val="-4"/>
          <w:sz w:val="22"/>
          <w:szCs w:val="22"/>
        </w:rPr>
        <w:t>Гиперинсулинемия</w:t>
      </w:r>
      <w:proofErr w:type="spellEnd"/>
    </w:p>
    <w:p w:rsidR="00367D90" w:rsidRDefault="00367D90" w:rsidP="00367D90">
      <w:pPr>
        <w:shd w:val="clear" w:color="auto" w:fill="FFFFFF"/>
        <w:ind w:firstLine="59"/>
        <w:rPr>
          <w:spacing w:val="-4"/>
          <w:sz w:val="22"/>
          <w:szCs w:val="22"/>
        </w:rPr>
      </w:pPr>
      <w:r w:rsidRPr="00553DAB">
        <w:rPr>
          <w:spacing w:val="-4"/>
          <w:sz w:val="22"/>
          <w:szCs w:val="22"/>
        </w:rPr>
        <w:t xml:space="preserve">3. </w:t>
      </w:r>
      <w:proofErr w:type="spellStart"/>
      <w:r w:rsidRPr="00553DAB">
        <w:rPr>
          <w:sz w:val="22"/>
          <w:szCs w:val="22"/>
        </w:rPr>
        <w:t>Пострецепторные</w:t>
      </w:r>
      <w:proofErr w:type="spellEnd"/>
      <w:r w:rsidRPr="00553DAB">
        <w:rPr>
          <w:sz w:val="22"/>
          <w:szCs w:val="22"/>
        </w:rPr>
        <w:t xml:space="preserve"> нарушения</w:t>
      </w:r>
    </w:p>
    <w:p w:rsidR="00367D90" w:rsidRPr="00367D90" w:rsidRDefault="00367D90" w:rsidP="00367D90">
      <w:pPr>
        <w:shd w:val="clear" w:color="auto" w:fill="FFFFFF"/>
        <w:ind w:firstLine="59"/>
        <w:rPr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+</w:t>
      </w:r>
      <w:r w:rsidRPr="00553DAB">
        <w:rPr>
          <w:color w:val="000000"/>
          <w:spacing w:val="-4"/>
          <w:sz w:val="22"/>
          <w:szCs w:val="22"/>
        </w:rPr>
        <w:t xml:space="preserve">4. </w:t>
      </w:r>
      <w:r w:rsidRPr="00553DAB">
        <w:rPr>
          <w:sz w:val="22"/>
          <w:szCs w:val="22"/>
        </w:rPr>
        <w:t>Повреждение бета-клеток, абсолютный   дефицит инсулина</w:t>
      </w:r>
    </w:p>
    <w:p w:rsidR="00367D90" w:rsidRDefault="00367D90" w:rsidP="00367D90">
      <w:pPr>
        <w:ind w:firstLine="59"/>
        <w:rPr>
          <w:sz w:val="22"/>
          <w:szCs w:val="22"/>
        </w:rPr>
      </w:pPr>
      <w:r w:rsidRPr="00553DAB">
        <w:rPr>
          <w:color w:val="000000"/>
          <w:spacing w:val="-4"/>
          <w:sz w:val="22"/>
          <w:szCs w:val="22"/>
        </w:rPr>
        <w:t>5.</w:t>
      </w:r>
      <w:r w:rsidRPr="00553DAB">
        <w:rPr>
          <w:sz w:val="22"/>
          <w:szCs w:val="22"/>
        </w:rPr>
        <w:t xml:space="preserve"> </w:t>
      </w:r>
      <w:proofErr w:type="spellStart"/>
      <w:r w:rsidRPr="00553DAB">
        <w:rPr>
          <w:sz w:val="22"/>
          <w:szCs w:val="22"/>
        </w:rPr>
        <w:t>Гиперпродукция</w:t>
      </w:r>
      <w:proofErr w:type="spellEnd"/>
      <w:r w:rsidRPr="00553DAB">
        <w:rPr>
          <w:sz w:val="22"/>
          <w:szCs w:val="22"/>
        </w:rPr>
        <w:t xml:space="preserve"> глюкозы печенью</w:t>
      </w:r>
    </w:p>
    <w:p w:rsidR="00367D90" w:rsidRDefault="00367D90" w:rsidP="00367D90">
      <w:pPr>
        <w:ind w:firstLine="59"/>
        <w:rPr>
          <w:sz w:val="22"/>
          <w:szCs w:val="22"/>
        </w:rPr>
      </w:pPr>
    </w:p>
    <w:p w:rsidR="00367D90" w:rsidRPr="00245BDC" w:rsidRDefault="00367D90" w:rsidP="00367D90">
      <w:pPr>
        <w:spacing w:after="120"/>
        <w:ind w:left="5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245BDC">
        <w:rPr>
          <w:b/>
          <w:sz w:val="22"/>
          <w:szCs w:val="22"/>
        </w:rPr>
        <w:t xml:space="preserve">При диффузном токсическом зобе (болезнь </w:t>
      </w:r>
      <w:proofErr w:type="spellStart"/>
      <w:r w:rsidRPr="00245BDC">
        <w:rPr>
          <w:b/>
          <w:sz w:val="22"/>
          <w:szCs w:val="22"/>
        </w:rPr>
        <w:t>Грейвса</w:t>
      </w:r>
      <w:proofErr w:type="spellEnd"/>
      <w:r w:rsidRPr="00245BDC">
        <w:rPr>
          <w:b/>
          <w:sz w:val="22"/>
          <w:szCs w:val="22"/>
        </w:rPr>
        <w:t>) секреция тиреотропного гормона:</w:t>
      </w:r>
    </w:p>
    <w:p w:rsidR="00367D90" w:rsidRPr="00245BDC" w:rsidRDefault="00367D90" w:rsidP="00367D90">
      <w:pPr>
        <w:ind w:left="59"/>
        <w:jc w:val="both"/>
        <w:rPr>
          <w:sz w:val="22"/>
          <w:szCs w:val="22"/>
        </w:rPr>
      </w:pPr>
      <w:r w:rsidRPr="00245BDC">
        <w:rPr>
          <w:sz w:val="22"/>
          <w:szCs w:val="22"/>
        </w:rPr>
        <w:t>1.  Нормальная</w:t>
      </w:r>
    </w:p>
    <w:p w:rsidR="00367D90" w:rsidRPr="00245BDC" w:rsidRDefault="00367D90" w:rsidP="00367D90">
      <w:pPr>
        <w:ind w:left="59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  <w:r w:rsidRPr="00245BDC">
        <w:rPr>
          <w:sz w:val="22"/>
          <w:szCs w:val="22"/>
        </w:rPr>
        <w:t>2.  Подавлена</w:t>
      </w:r>
    </w:p>
    <w:p w:rsidR="00367D90" w:rsidRPr="00245BDC" w:rsidRDefault="00367D90" w:rsidP="00367D90">
      <w:pPr>
        <w:ind w:left="59"/>
        <w:jc w:val="both"/>
        <w:rPr>
          <w:sz w:val="22"/>
          <w:szCs w:val="22"/>
        </w:rPr>
      </w:pPr>
      <w:r w:rsidRPr="00245BDC">
        <w:rPr>
          <w:sz w:val="22"/>
          <w:szCs w:val="22"/>
        </w:rPr>
        <w:t>3.  Повышена</w:t>
      </w:r>
    </w:p>
    <w:p w:rsidR="00367D90" w:rsidRPr="00245BDC" w:rsidRDefault="00367D90" w:rsidP="00367D90">
      <w:pPr>
        <w:ind w:left="59"/>
        <w:jc w:val="both"/>
        <w:rPr>
          <w:sz w:val="22"/>
          <w:szCs w:val="22"/>
        </w:rPr>
      </w:pPr>
      <w:r w:rsidRPr="00245BDC">
        <w:rPr>
          <w:sz w:val="22"/>
          <w:szCs w:val="22"/>
        </w:rPr>
        <w:t>4.  Имеет циклический характер</w:t>
      </w:r>
    </w:p>
    <w:p w:rsidR="00367D90" w:rsidRDefault="00367D90" w:rsidP="00367D90">
      <w:pPr>
        <w:ind w:left="59"/>
        <w:jc w:val="both"/>
        <w:rPr>
          <w:sz w:val="22"/>
          <w:szCs w:val="22"/>
        </w:rPr>
      </w:pPr>
      <w:r w:rsidRPr="00245BDC">
        <w:rPr>
          <w:sz w:val="22"/>
          <w:szCs w:val="22"/>
        </w:rPr>
        <w:t>5.  Не имеет типичного характера</w:t>
      </w:r>
    </w:p>
    <w:p w:rsidR="00367D90" w:rsidRDefault="00367D90" w:rsidP="00367D90">
      <w:pPr>
        <w:ind w:left="59"/>
        <w:jc w:val="both"/>
        <w:rPr>
          <w:sz w:val="22"/>
          <w:szCs w:val="22"/>
        </w:rPr>
      </w:pPr>
    </w:p>
    <w:p w:rsidR="00367D90" w:rsidRPr="003B0D29" w:rsidRDefault="00367D90" w:rsidP="00695BC8">
      <w:pPr>
        <w:pStyle w:val="22"/>
        <w:spacing w:line="240" w:lineRule="auto"/>
        <w:ind w:left="-121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3. </w:t>
      </w:r>
      <w:r w:rsidRPr="003B0D29">
        <w:rPr>
          <w:b/>
          <w:sz w:val="22"/>
          <w:szCs w:val="22"/>
        </w:rPr>
        <w:t xml:space="preserve">Для снижения </w:t>
      </w:r>
      <w:proofErr w:type="spellStart"/>
      <w:r w:rsidRPr="003B0D29">
        <w:rPr>
          <w:b/>
          <w:sz w:val="22"/>
          <w:szCs w:val="22"/>
        </w:rPr>
        <w:t>инсулинорезистентности</w:t>
      </w:r>
      <w:proofErr w:type="spellEnd"/>
      <w:r w:rsidRPr="003B0D29">
        <w:rPr>
          <w:b/>
          <w:sz w:val="22"/>
          <w:szCs w:val="22"/>
        </w:rPr>
        <w:t xml:space="preserve"> у больных сахарным диабетом 2 типа используются:</w:t>
      </w:r>
    </w:p>
    <w:p w:rsidR="00367D90" w:rsidRPr="003B0D29" w:rsidRDefault="00367D90" w:rsidP="00367D90">
      <w:pPr>
        <w:shd w:val="clear" w:color="auto" w:fill="FFFFFF"/>
        <w:ind w:firstLine="59"/>
        <w:rPr>
          <w:sz w:val="22"/>
          <w:szCs w:val="22"/>
        </w:rPr>
      </w:pPr>
      <w:r w:rsidRPr="003B0D29">
        <w:rPr>
          <w:sz w:val="22"/>
          <w:szCs w:val="22"/>
        </w:rPr>
        <w:t xml:space="preserve">1. </w:t>
      </w:r>
      <w:proofErr w:type="spellStart"/>
      <w:r w:rsidRPr="003B0D29">
        <w:rPr>
          <w:sz w:val="22"/>
          <w:szCs w:val="22"/>
        </w:rPr>
        <w:t>Манинил</w:t>
      </w:r>
      <w:proofErr w:type="spellEnd"/>
    </w:p>
    <w:p w:rsidR="00367D90" w:rsidRPr="003B0D29" w:rsidRDefault="00367D90" w:rsidP="00367D90">
      <w:pPr>
        <w:shd w:val="clear" w:color="auto" w:fill="FFFFFF"/>
        <w:ind w:firstLine="59"/>
        <w:outlineLvl w:val="0"/>
        <w:rPr>
          <w:sz w:val="22"/>
          <w:szCs w:val="22"/>
        </w:rPr>
      </w:pPr>
      <w:r>
        <w:rPr>
          <w:sz w:val="22"/>
          <w:szCs w:val="22"/>
        </w:rPr>
        <w:t>+</w:t>
      </w:r>
      <w:r w:rsidRPr="003B0D29">
        <w:rPr>
          <w:sz w:val="22"/>
          <w:szCs w:val="22"/>
        </w:rPr>
        <w:t xml:space="preserve">2. </w:t>
      </w:r>
      <w:proofErr w:type="spellStart"/>
      <w:r w:rsidRPr="003B0D29">
        <w:rPr>
          <w:sz w:val="22"/>
          <w:szCs w:val="22"/>
        </w:rPr>
        <w:t>Метформин</w:t>
      </w:r>
      <w:proofErr w:type="spellEnd"/>
    </w:p>
    <w:p w:rsidR="00367D90" w:rsidRPr="003B0D29" w:rsidRDefault="00367D90" w:rsidP="00367D90">
      <w:pPr>
        <w:shd w:val="clear" w:color="auto" w:fill="FFFFFF"/>
        <w:ind w:firstLine="59"/>
        <w:outlineLvl w:val="0"/>
        <w:rPr>
          <w:sz w:val="22"/>
          <w:szCs w:val="22"/>
        </w:rPr>
      </w:pPr>
      <w:r w:rsidRPr="003B0D29">
        <w:rPr>
          <w:sz w:val="22"/>
          <w:szCs w:val="22"/>
        </w:rPr>
        <w:t xml:space="preserve">3. </w:t>
      </w:r>
      <w:proofErr w:type="spellStart"/>
      <w:r w:rsidRPr="003B0D29">
        <w:rPr>
          <w:sz w:val="22"/>
          <w:szCs w:val="22"/>
        </w:rPr>
        <w:t>Глюренорм</w:t>
      </w:r>
      <w:proofErr w:type="spellEnd"/>
    </w:p>
    <w:p w:rsidR="00367D90" w:rsidRPr="003B0D29" w:rsidRDefault="00367D90" w:rsidP="00367D90">
      <w:pPr>
        <w:shd w:val="clear" w:color="auto" w:fill="FFFFFF"/>
        <w:ind w:firstLine="59"/>
        <w:rPr>
          <w:sz w:val="22"/>
          <w:szCs w:val="22"/>
        </w:rPr>
      </w:pPr>
      <w:r w:rsidRPr="003B0D29">
        <w:rPr>
          <w:sz w:val="22"/>
          <w:szCs w:val="22"/>
        </w:rPr>
        <w:t xml:space="preserve">4. </w:t>
      </w:r>
      <w:proofErr w:type="spellStart"/>
      <w:r w:rsidRPr="003B0D29">
        <w:rPr>
          <w:sz w:val="22"/>
          <w:szCs w:val="22"/>
        </w:rPr>
        <w:t>Новонорм</w:t>
      </w:r>
      <w:proofErr w:type="spellEnd"/>
    </w:p>
    <w:p w:rsidR="00367D90" w:rsidRDefault="00367D90" w:rsidP="00367D90">
      <w:pPr>
        <w:shd w:val="clear" w:color="auto" w:fill="FFFFFF"/>
        <w:ind w:firstLine="59"/>
        <w:rPr>
          <w:sz w:val="22"/>
          <w:szCs w:val="22"/>
        </w:rPr>
      </w:pPr>
      <w:r w:rsidRPr="003B0D29">
        <w:rPr>
          <w:sz w:val="22"/>
          <w:szCs w:val="22"/>
        </w:rPr>
        <w:t xml:space="preserve">5. </w:t>
      </w:r>
      <w:proofErr w:type="spellStart"/>
      <w:r w:rsidRPr="003B0D29">
        <w:rPr>
          <w:sz w:val="22"/>
          <w:szCs w:val="22"/>
        </w:rPr>
        <w:t>Диабетон</w:t>
      </w:r>
      <w:proofErr w:type="spellEnd"/>
      <w:r w:rsidRPr="003B0D29">
        <w:rPr>
          <w:sz w:val="22"/>
          <w:szCs w:val="22"/>
        </w:rPr>
        <w:t xml:space="preserve"> МВ</w:t>
      </w:r>
    </w:p>
    <w:p w:rsidR="00367D90" w:rsidRDefault="00367D90" w:rsidP="00367D90">
      <w:pPr>
        <w:shd w:val="clear" w:color="auto" w:fill="FFFFFF"/>
        <w:ind w:firstLine="59"/>
        <w:rPr>
          <w:sz w:val="22"/>
          <w:szCs w:val="22"/>
        </w:rPr>
      </w:pPr>
    </w:p>
    <w:p w:rsidR="00367D90" w:rsidRPr="007E0C97" w:rsidRDefault="00695BC8" w:rsidP="00367D90">
      <w:pPr>
        <w:pStyle w:val="afd"/>
        <w:ind w:left="-539" w:firstLine="539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367D90">
        <w:rPr>
          <w:sz w:val="22"/>
          <w:szCs w:val="22"/>
        </w:rPr>
        <w:t xml:space="preserve">. </w:t>
      </w:r>
      <w:r w:rsidR="00367D90" w:rsidRPr="007E0C97">
        <w:rPr>
          <w:sz w:val="22"/>
          <w:szCs w:val="22"/>
        </w:rPr>
        <w:t>В задней доле гипофиза продуцируется:</w:t>
      </w:r>
    </w:p>
    <w:p w:rsidR="00367D90" w:rsidRPr="007E0C97" w:rsidRDefault="00367D90" w:rsidP="00367D90">
      <w:pPr>
        <w:pStyle w:val="afd"/>
        <w:ind w:left="-540" w:firstLine="539"/>
        <w:jc w:val="left"/>
        <w:rPr>
          <w:b w:val="0"/>
          <w:sz w:val="22"/>
          <w:szCs w:val="22"/>
        </w:rPr>
      </w:pPr>
      <w:r w:rsidRPr="007E0C97">
        <w:rPr>
          <w:b w:val="0"/>
          <w:sz w:val="22"/>
          <w:szCs w:val="22"/>
        </w:rPr>
        <w:t xml:space="preserve">1. Фолликулостимулирующий гормон </w:t>
      </w:r>
    </w:p>
    <w:p w:rsidR="00367D90" w:rsidRPr="007E0C97" w:rsidRDefault="00367D90" w:rsidP="00367D90">
      <w:pPr>
        <w:pStyle w:val="afd"/>
        <w:ind w:left="-540" w:firstLine="539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+</w:t>
      </w:r>
      <w:r w:rsidRPr="007E0C97">
        <w:rPr>
          <w:b w:val="0"/>
          <w:sz w:val="22"/>
          <w:szCs w:val="22"/>
        </w:rPr>
        <w:t>2. Вазопрессин</w:t>
      </w:r>
    </w:p>
    <w:p w:rsidR="00367D90" w:rsidRPr="007E0C97" w:rsidRDefault="00367D90" w:rsidP="00367D90">
      <w:pPr>
        <w:pStyle w:val="afd"/>
        <w:ind w:left="-540" w:firstLine="539"/>
        <w:jc w:val="left"/>
        <w:rPr>
          <w:b w:val="0"/>
          <w:sz w:val="22"/>
          <w:szCs w:val="22"/>
        </w:rPr>
      </w:pPr>
      <w:r w:rsidRPr="007E0C97">
        <w:rPr>
          <w:b w:val="0"/>
          <w:sz w:val="22"/>
          <w:szCs w:val="22"/>
        </w:rPr>
        <w:t>3. Пролактин</w:t>
      </w:r>
    </w:p>
    <w:p w:rsidR="00367D90" w:rsidRPr="007E0C97" w:rsidRDefault="00367D90" w:rsidP="00367D90">
      <w:pPr>
        <w:pStyle w:val="afd"/>
        <w:ind w:left="-540" w:firstLine="539"/>
        <w:jc w:val="left"/>
        <w:rPr>
          <w:b w:val="0"/>
          <w:sz w:val="22"/>
          <w:szCs w:val="22"/>
        </w:rPr>
      </w:pPr>
      <w:r w:rsidRPr="007E0C97">
        <w:rPr>
          <w:b w:val="0"/>
          <w:sz w:val="22"/>
          <w:szCs w:val="22"/>
        </w:rPr>
        <w:t xml:space="preserve">4. </w:t>
      </w:r>
      <w:proofErr w:type="spellStart"/>
      <w:r w:rsidRPr="007E0C97">
        <w:rPr>
          <w:b w:val="0"/>
          <w:sz w:val="22"/>
          <w:szCs w:val="22"/>
        </w:rPr>
        <w:t>Лютеинизирующий</w:t>
      </w:r>
      <w:proofErr w:type="spellEnd"/>
      <w:r w:rsidRPr="007E0C97">
        <w:rPr>
          <w:b w:val="0"/>
          <w:sz w:val="22"/>
          <w:szCs w:val="22"/>
        </w:rPr>
        <w:t xml:space="preserve"> гормон</w:t>
      </w:r>
    </w:p>
    <w:p w:rsidR="00367D90" w:rsidRDefault="00367D90" w:rsidP="00367D90">
      <w:pPr>
        <w:pStyle w:val="afd"/>
        <w:ind w:left="-540" w:firstLine="539"/>
        <w:jc w:val="left"/>
        <w:outlineLvl w:val="0"/>
        <w:rPr>
          <w:b w:val="0"/>
          <w:sz w:val="22"/>
          <w:szCs w:val="22"/>
        </w:rPr>
      </w:pPr>
      <w:r w:rsidRPr="007E0C97">
        <w:rPr>
          <w:b w:val="0"/>
          <w:sz w:val="22"/>
          <w:szCs w:val="22"/>
        </w:rPr>
        <w:t>5. Тиреотропный гормон</w:t>
      </w:r>
    </w:p>
    <w:p w:rsidR="00367D90" w:rsidRDefault="00367D90" w:rsidP="00367D90">
      <w:pPr>
        <w:pStyle w:val="afd"/>
        <w:ind w:left="-540" w:firstLine="539"/>
        <w:jc w:val="left"/>
        <w:outlineLvl w:val="0"/>
        <w:rPr>
          <w:b w:val="0"/>
          <w:sz w:val="22"/>
          <w:szCs w:val="22"/>
        </w:rPr>
      </w:pPr>
    </w:p>
    <w:p w:rsidR="00367D90" w:rsidRPr="00FC16D8" w:rsidRDefault="00695BC8" w:rsidP="00367D90">
      <w:pPr>
        <w:pStyle w:val="afd"/>
        <w:ind w:left="59" w:hanging="59"/>
        <w:jc w:val="left"/>
        <w:rPr>
          <w:sz w:val="22"/>
          <w:szCs w:val="22"/>
        </w:rPr>
      </w:pPr>
      <w:r>
        <w:rPr>
          <w:sz w:val="22"/>
          <w:szCs w:val="22"/>
        </w:rPr>
        <w:t>5</w:t>
      </w:r>
      <w:r w:rsidR="00367D90">
        <w:rPr>
          <w:sz w:val="22"/>
          <w:szCs w:val="22"/>
        </w:rPr>
        <w:t xml:space="preserve">. </w:t>
      </w:r>
      <w:r w:rsidR="00367D90" w:rsidRPr="00FC16D8">
        <w:rPr>
          <w:sz w:val="22"/>
          <w:szCs w:val="22"/>
        </w:rPr>
        <w:t>У женщины 44 лет отмечаются резкое увеличение размера кистей и стоп, укрупнение черт лица, головные боли, сахарный диабет. Наиболее вероятным диагнозом является:</w:t>
      </w:r>
    </w:p>
    <w:p w:rsidR="00367D90" w:rsidRPr="00FC16D8" w:rsidRDefault="00367D90" w:rsidP="00367D90">
      <w:pPr>
        <w:pStyle w:val="afd"/>
        <w:ind w:left="-121" w:firstLine="121"/>
        <w:jc w:val="left"/>
        <w:rPr>
          <w:b w:val="0"/>
          <w:sz w:val="22"/>
          <w:szCs w:val="22"/>
        </w:rPr>
      </w:pPr>
      <w:r w:rsidRPr="00FC16D8">
        <w:rPr>
          <w:b w:val="0"/>
          <w:sz w:val="22"/>
          <w:szCs w:val="22"/>
        </w:rPr>
        <w:t>1. Гипоталамический синдром</w:t>
      </w:r>
    </w:p>
    <w:p w:rsidR="00367D90" w:rsidRPr="00FC16D8" w:rsidRDefault="00367D90" w:rsidP="00367D90">
      <w:pPr>
        <w:pStyle w:val="afd"/>
        <w:ind w:left="-121" w:firstLine="12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+</w:t>
      </w:r>
      <w:r w:rsidRPr="00FC16D8">
        <w:rPr>
          <w:b w:val="0"/>
          <w:sz w:val="22"/>
          <w:szCs w:val="22"/>
        </w:rPr>
        <w:t>2. Акромегалия</w:t>
      </w:r>
    </w:p>
    <w:p w:rsidR="00367D90" w:rsidRPr="00FC16D8" w:rsidRDefault="00367D90" w:rsidP="00367D90">
      <w:pPr>
        <w:pStyle w:val="afd"/>
        <w:ind w:left="-121" w:firstLine="121"/>
        <w:jc w:val="left"/>
        <w:rPr>
          <w:b w:val="0"/>
          <w:sz w:val="22"/>
          <w:szCs w:val="22"/>
        </w:rPr>
      </w:pPr>
      <w:r w:rsidRPr="00FC16D8">
        <w:rPr>
          <w:b w:val="0"/>
          <w:sz w:val="22"/>
          <w:szCs w:val="22"/>
        </w:rPr>
        <w:t xml:space="preserve">3. Синдром </w:t>
      </w:r>
      <w:proofErr w:type="spellStart"/>
      <w:r w:rsidRPr="00FC16D8">
        <w:rPr>
          <w:b w:val="0"/>
          <w:sz w:val="22"/>
          <w:szCs w:val="22"/>
        </w:rPr>
        <w:t>Фрелиха</w:t>
      </w:r>
      <w:proofErr w:type="spellEnd"/>
    </w:p>
    <w:p w:rsidR="00367D90" w:rsidRPr="00FC16D8" w:rsidRDefault="00367D90" w:rsidP="00367D90">
      <w:pPr>
        <w:pStyle w:val="afd"/>
        <w:ind w:left="-121" w:firstLine="121"/>
        <w:jc w:val="left"/>
        <w:rPr>
          <w:b w:val="0"/>
          <w:sz w:val="22"/>
          <w:szCs w:val="22"/>
        </w:rPr>
      </w:pPr>
      <w:r w:rsidRPr="00FC16D8">
        <w:rPr>
          <w:b w:val="0"/>
          <w:sz w:val="22"/>
          <w:szCs w:val="22"/>
        </w:rPr>
        <w:t xml:space="preserve">4. Болезнь </w:t>
      </w:r>
      <w:proofErr w:type="spellStart"/>
      <w:r w:rsidRPr="00FC16D8">
        <w:rPr>
          <w:b w:val="0"/>
          <w:sz w:val="22"/>
          <w:szCs w:val="22"/>
        </w:rPr>
        <w:t>Педжета</w:t>
      </w:r>
      <w:proofErr w:type="spellEnd"/>
    </w:p>
    <w:p w:rsidR="00367D90" w:rsidRDefault="00367D90" w:rsidP="00367D90">
      <w:pPr>
        <w:pStyle w:val="afd"/>
        <w:ind w:left="-121" w:firstLine="121"/>
        <w:jc w:val="left"/>
        <w:rPr>
          <w:b w:val="0"/>
          <w:sz w:val="22"/>
          <w:szCs w:val="22"/>
        </w:rPr>
      </w:pPr>
      <w:r w:rsidRPr="00FC16D8">
        <w:rPr>
          <w:b w:val="0"/>
          <w:sz w:val="22"/>
          <w:szCs w:val="22"/>
        </w:rPr>
        <w:t>5. Ревматоидный полиартрит</w:t>
      </w:r>
    </w:p>
    <w:p w:rsidR="00367D90" w:rsidRDefault="00367D90" w:rsidP="00367D90">
      <w:pPr>
        <w:pStyle w:val="afd"/>
        <w:ind w:left="-121" w:firstLine="121"/>
        <w:jc w:val="left"/>
        <w:rPr>
          <w:b w:val="0"/>
          <w:sz w:val="22"/>
          <w:szCs w:val="22"/>
        </w:rPr>
      </w:pPr>
    </w:p>
    <w:p w:rsidR="00367D90" w:rsidRPr="005C5D11" w:rsidRDefault="00695BC8" w:rsidP="00367D90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367D90">
        <w:rPr>
          <w:b/>
          <w:bCs/>
          <w:sz w:val="22"/>
          <w:szCs w:val="22"/>
        </w:rPr>
        <w:t xml:space="preserve">. </w:t>
      </w:r>
      <w:r w:rsidR="00367D90" w:rsidRPr="005C5D11">
        <w:rPr>
          <w:b/>
          <w:bCs/>
          <w:sz w:val="22"/>
          <w:szCs w:val="22"/>
        </w:rPr>
        <w:t>Укажите минимальное значение уровня г</w:t>
      </w:r>
      <w:r w:rsidR="00367D90">
        <w:rPr>
          <w:b/>
          <w:bCs/>
          <w:sz w:val="22"/>
          <w:szCs w:val="22"/>
        </w:rPr>
        <w:t>люкозы капиллярной крови, определенного</w:t>
      </w:r>
      <w:r w:rsidR="00367D90" w:rsidRPr="005C5D11">
        <w:rPr>
          <w:b/>
          <w:bCs/>
          <w:sz w:val="22"/>
          <w:szCs w:val="22"/>
        </w:rPr>
        <w:t xml:space="preserve"> в любое время дня, при котором ставится диагноз сахарного диабета</w:t>
      </w:r>
    </w:p>
    <w:p w:rsidR="00367D90" w:rsidRPr="005C5D11" w:rsidRDefault="00367D90" w:rsidP="00367D90">
      <w:pPr>
        <w:spacing w:before="120"/>
        <w:ind w:left="32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C5D11">
        <w:rPr>
          <w:sz w:val="22"/>
          <w:szCs w:val="22"/>
        </w:rPr>
        <w:t xml:space="preserve">Менее 5,6 </w:t>
      </w:r>
      <w:proofErr w:type="spellStart"/>
      <w:r w:rsidRPr="005C5D11">
        <w:rPr>
          <w:sz w:val="22"/>
          <w:szCs w:val="22"/>
        </w:rPr>
        <w:t>ммоль</w:t>
      </w:r>
      <w:proofErr w:type="spellEnd"/>
      <w:r w:rsidRPr="005C5D11">
        <w:rPr>
          <w:sz w:val="22"/>
          <w:szCs w:val="22"/>
        </w:rPr>
        <w:t>/л</w:t>
      </w:r>
    </w:p>
    <w:p w:rsidR="00367D90" w:rsidRPr="005C5D11" w:rsidRDefault="00367D90" w:rsidP="00367D90">
      <w:pPr>
        <w:ind w:left="329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5C5D11">
        <w:rPr>
          <w:sz w:val="22"/>
          <w:szCs w:val="22"/>
        </w:rPr>
        <w:t xml:space="preserve">6,7 </w:t>
      </w:r>
      <w:proofErr w:type="spellStart"/>
      <w:r w:rsidRPr="005C5D11">
        <w:rPr>
          <w:sz w:val="22"/>
          <w:szCs w:val="22"/>
        </w:rPr>
        <w:t>ммоль</w:t>
      </w:r>
      <w:proofErr w:type="spellEnd"/>
      <w:r w:rsidRPr="005C5D11">
        <w:rPr>
          <w:sz w:val="22"/>
          <w:szCs w:val="22"/>
        </w:rPr>
        <w:t>/л</w:t>
      </w:r>
    </w:p>
    <w:p w:rsidR="00367D90" w:rsidRPr="005C5D11" w:rsidRDefault="00367D90" w:rsidP="00367D90">
      <w:pPr>
        <w:ind w:left="329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C5D11">
        <w:rPr>
          <w:sz w:val="22"/>
          <w:szCs w:val="22"/>
        </w:rPr>
        <w:t xml:space="preserve">9,7 </w:t>
      </w:r>
      <w:proofErr w:type="spellStart"/>
      <w:r w:rsidRPr="005C5D11">
        <w:rPr>
          <w:sz w:val="22"/>
          <w:szCs w:val="22"/>
        </w:rPr>
        <w:t>ммоль</w:t>
      </w:r>
      <w:proofErr w:type="spellEnd"/>
      <w:r w:rsidRPr="005C5D11">
        <w:rPr>
          <w:sz w:val="22"/>
          <w:szCs w:val="22"/>
        </w:rPr>
        <w:t>/л</w:t>
      </w:r>
    </w:p>
    <w:p w:rsidR="00367D90" w:rsidRPr="005C5D11" w:rsidRDefault="00367D90" w:rsidP="00367D90">
      <w:pPr>
        <w:ind w:left="329"/>
        <w:rPr>
          <w:sz w:val="22"/>
          <w:szCs w:val="22"/>
        </w:rPr>
      </w:pPr>
      <w:r>
        <w:rPr>
          <w:sz w:val="22"/>
          <w:szCs w:val="22"/>
        </w:rPr>
        <w:t xml:space="preserve">+4. </w:t>
      </w:r>
      <w:r w:rsidRPr="005C5D11">
        <w:rPr>
          <w:sz w:val="22"/>
          <w:szCs w:val="22"/>
        </w:rPr>
        <w:t xml:space="preserve">11,1 </w:t>
      </w:r>
      <w:proofErr w:type="spellStart"/>
      <w:r w:rsidRPr="005C5D11">
        <w:rPr>
          <w:sz w:val="22"/>
          <w:szCs w:val="22"/>
        </w:rPr>
        <w:t>м</w:t>
      </w:r>
      <w:r>
        <w:rPr>
          <w:sz w:val="22"/>
          <w:szCs w:val="22"/>
        </w:rPr>
        <w:t>моль</w:t>
      </w:r>
      <w:proofErr w:type="spellEnd"/>
      <w:r>
        <w:rPr>
          <w:sz w:val="22"/>
          <w:szCs w:val="22"/>
        </w:rPr>
        <w:t xml:space="preserve">/л             </w:t>
      </w:r>
    </w:p>
    <w:p w:rsidR="00367D90" w:rsidRDefault="00367D90" w:rsidP="00367D90">
      <w:pPr>
        <w:ind w:left="329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5C5D11">
        <w:rPr>
          <w:sz w:val="22"/>
          <w:szCs w:val="22"/>
        </w:rPr>
        <w:t xml:space="preserve">15 </w:t>
      </w:r>
      <w:proofErr w:type="spellStart"/>
      <w:r w:rsidRPr="005C5D11">
        <w:rPr>
          <w:sz w:val="22"/>
          <w:szCs w:val="22"/>
        </w:rPr>
        <w:t>ммоль</w:t>
      </w:r>
      <w:proofErr w:type="spellEnd"/>
      <w:r w:rsidRPr="005C5D11">
        <w:rPr>
          <w:sz w:val="22"/>
          <w:szCs w:val="22"/>
        </w:rPr>
        <w:t xml:space="preserve">/л </w:t>
      </w:r>
    </w:p>
    <w:p w:rsidR="00367D90" w:rsidRPr="00FC16D8" w:rsidRDefault="00367D90" w:rsidP="00367D90">
      <w:pPr>
        <w:pStyle w:val="afd"/>
        <w:ind w:left="-121" w:firstLine="121"/>
        <w:jc w:val="left"/>
        <w:rPr>
          <w:b w:val="0"/>
          <w:sz w:val="22"/>
          <w:szCs w:val="22"/>
        </w:rPr>
      </w:pPr>
    </w:p>
    <w:p w:rsidR="00367D90" w:rsidRPr="00147FAB" w:rsidRDefault="00695BC8" w:rsidP="00367D90">
      <w:pPr>
        <w:spacing w:after="120"/>
        <w:ind w:left="59" w:hanging="59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367D90">
        <w:rPr>
          <w:b/>
          <w:sz w:val="22"/>
          <w:szCs w:val="22"/>
        </w:rPr>
        <w:t xml:space="preserve">. </w:t>
      </w:r>
      <w:r w:rsidR="00367D90" w:rsidRPr="00147FAB">
        <w:rPr>
          <w:b/>
          <w:sz w:val="22"/>
          <w:szCs w:val="22"/>
        </w:rPr>
        <w:t xml:space="preserve">Абсолютным противопоказанием для применения </w:t>
      </w:r>
      <w:proofErr w:type="spellStart"/>
      <w:r w:rsidR="00367D90" w:rsidRPr="00147FAB">
        <w:rPr>
          <w:b/>
          <w:sz w:val="22"/>
          <w:szCs w:val="22"/>
        </w:rPr>
        <w:t>мерказолила</w:t>
      </w:r>
      <w:proofErr w:type="spellEnd"/>
      <w:r w:rsidR="00367D90" w:rsidRPr="00147FAB">
        <w:rPr>
          <w:b/>
          <w:sz w:val="22"/>
          <w:szCs w:val="22"/>
        </w:rPr>
        <w:t xml:space="preserve"> (</w:t>
      </w:r>
      <w:proofErr w:type="spellStart"/>
      <w:r w:rsidR="00367D90" w:rsidRPr="00147FAB">
        <w:rPr>
          <w:b/>
          <w:sz w:val="22"/>
          <w:szCs w:val="22"/>
        </w:rPr>
        <w:t>тиреостатической</w:t>
      </w:r>
      <w:proofErr w:type="spellEnd"/>
      <w:r w:rsidR="00367D90" w:rsidRPr="00147FAB">
        <w:rPr>
          <w:b/>
          <w:sz w:val="22"/>
          <w:szCs w:val="22"/>
        </w:rPr>
        <w:t xml:space="preserve"> терапии) является:</w:t>
      </w:r>
    </w:p>
    <w:p w:rsidR="00367D90" w:rsidRPr="00147FAB" w:rsidRDefault="00367D90" w:rsidP="00367D90">
      <w:pPr>
        <w:ind w:left="59" w:hanging="59"/>
        <w:rPr>
          <w:sz w:val="22"/>
          <w:szCs w:val="22"/>
        </w:rPr>
      </w:pPr>
      <w:r>
        <w:rPr>
          <w:sz w:val="22"/>
          <w:szCs w:val="22"/>
        </w:rPr>
        <w:t>+</w:t>
      </w:r>
      <w:r w:rsidRPr="00147FAB">
        <w:rPr>
          <w:sz w:val="22"/>
          <w:szCs w:val="22"/>
        </w:rPr>
        <w:t xml:space="preserve">1.    </w:t>
      </w:r>
      <w:proofErr w:type="spellStart"/>
      <w:r w:rsidRPr="00147FAB">
        <w:rPr>
          <w:sz w:val="22"/>
          <w:szCs w:val="22"/>
        </w:rPr>
        <w:t>Агранулоцитоз</w:t>
      </w:r>
      <w:proofErr w:type="spellEnd"/>
    </w:p>
    <w:p w:rsidR="00367D90" w:rsidRPr="00147FAB" w:rsidRDefault="00367D90" w:rsidP="00367D90">
      <w:pPr>
        <w:ind w:left="59" w:hanging="59"/>
        <w:rPr>
          <w:sz w:val="22"/>
          <w:szCs w:val="22"/>
        </w:rPr>
      </w:pPr>
      <w:r w:rsidRPr="00147FAB">
        <w:rPr>
          <w:sz w:val="22"/>
          <w:szCs w:val="22"/>
        </w:rPr>
        <w:t>2.    Беременность</w:t>
      </w:r>
    </w:p>
    <w:p w:rsidR="00367D90" w:rsidRPr="00147FAB" w:rsidRDefault="00367D90" w:rsidP="00367D90">
      <w:pPr>
        <w:ind w:left="59" w:hanging="59"/>
        <w:rPr>
          <w:sz w:val="22"/>
          <w:szCs w:val="22"/>
        </w:rPr>
      </w:pPr>
      <w:r w:rsidRPr="00147FAB">
        <w:rPr>
          <w:sz w:val="22"/>
          <w:szCs w:val="22"/>
        </w:rPr>
        <w:t>3.    Аллергические реакции на йодистые препараты</w:t>
      </w:r>
    </w:p>
    <w:p w:rsidR="00367D90" w:rsidRPr="00147FAB" w:rsidRDefault="00367D90" w:rsidP="00367D90">
      <w:pPr>
        <w:ind w:left="59" w:hanging="59"/>
        <w:rPr>
          <w:sz w:val="22"/>
          <w:szCs w:val="22"/>
        </w:rPr>
      </w:pPr>
      <w:r w:rsidRPr="00147FAB">
        <w:rPr>
          <w:sz w:val="22"/>
          <w:szCs w:val="22"/>
        </w:rPr>
        <w:t xml:space="preserve">4.    </w:t>
      </w:r>
      <w:proofErr w:type="spellStart"/>
      <w:r w:rsidRPr="00147FAB">
        <w:rPr>
          <w:sz w:val="22"/>
          <w:szCs w:val="22"/>
        </w:rPr>
        <w:t>Гиповолемия</w:t>
      </w:r>
      <w:proofErr w:type="spellEnd"/>
    </w:p>
    <w:p w:rsidR="00367D90" w:rsidRDefault="00367D90" w:rsidP="00367D90">
      <w:pPr>
        <w:ind w:left="59" w:hanging="59"/>
        <w:rPr>
          <w:sz w:val="22"/>
          <w:szCs w:val="22"/>
        </w:rPr>
      </w:pPr>
      <w:r w:rsidRPr="00147FAB">
        <w:rPr>
          <w:sz w:val="22"/>
          <w:szCs w:val="22"/>
        </w:rPr>
        <w:t>5.    Старческий возраст</w:t>
      </w:r>
    </w:p>
    <w:p w:rsidR="00367D90" w:rsidRPr="00147FAB" w:rsidRDefault="00367D90" w:rsidP="00367D90">
      <w:pPr>
        <w:ind w:left="59" w:hanging="59"/>
        <w:rPr>
          <w:sz w:val="22"/>
          <w:szCs w:val="22"/>
        </w:rPr>
      </w:pPr>
    </w:p>
    <w:p w:rsidR="00367D90" w:rsidRDefault="00695BC8" w:rsidP="00367D90">
      <w:p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367D90">
        <w:rPr>
          <w:b/>
          <w:bCs/>
          <w:sz w:val="22"/>
          <w:szCs w:val="22"/>
        </w:rPr>
        <w:t xml:space="preserve">. </w:t>
      </w:r>
      <w:r w:rsidR="00367D90" w:rsidRPr="005C5D11">
        <w:rPr>
          <w:b/>
          <w:bCs/>
          <w:sz w:val="22"/>
          <w:szCs w:val="22"/>
        </w:rPr>
        <w:t xml:space="preserve">Тестом первого уровня в диагностике первичного </w:t>
      </w:r>
      <w:proofErr w:type="spellStart"/>
      <w:r w:rsidR="00367D90" w:rsidRPr="005C5D11">
        <w:rPr>
          <w:b/>
          <w:bCs/>
          <w:sz w:val="22"/>
          <w:szCs w:val="22"/>
        </w:rPr>
        <w:t>гипотироза</w:t>
      </w:r>
      <w:proofErr w:type="spellEnd"/>
      <w:r w:rsidR="00367D90" w:rsidRPr="005C5D11">
        <w:rPr>
          <w:b/>
          <w:bCs/>
          <w:sz w:val="22"/>
          <w:szCs w:val="22"/>
        </w:rPr>
        <w:t xml:space="preserve"> является</w:t>
      </w:r>
      <w:r w:rsidR="00367D90">
        <w:rPr>
          <w:b/>
          <w:bCs/>
          <w:sz w:val="22"/>
          <w:szCs w:val="22"/>
        </w:rPr>
        <w:t>:</w:t>
      </w:r>
      <w:r w:rsidR="00367D90" w:rsidRPr="005C5D11">
        <w:rPr>
          <w:b/>
          <w:sz w:val="22"/>
          <w:szCs w:val="22"/>
        </w:rPr>
        <w:t xml:space="preserve"> </w:t>
      </w:r>
    </w:p>
    <w:p w:rsidR="00367D90" w:rsidRPr="005C5D11" w:rsidRDefault="00A121CE" w:rsidP="00A121CE">
      <w:pPr>
        <w:spacing w:before="120"/>
        <w:ind w:left="329"/>
        <w:rPr>
          <w:sz w:val="22"/>
          <w:szCs w:val="22"/>
        </w:rPr>
      </w:pPr>
      <w:r>
        <w:rPr>
          <w:sz w:val="22"/>
          <w:szCs w:val="22"/>
        </w:rPr>
        <w:t>1.</w:t>
      </w:r>
      <w:r w:rsidR="00367D90" w:rsidRPr="005C5D11">
        <w:rPr>
          <w:sz w:val="22"/>
          <w:szCs w:val="22"/>
        </w:rPr>
        <w:t>Определение уровня свободного тироксина</w:t>
      </w:r>
    </w:p>
    <w:p w:rsidR="00367D90" w:rsidRPr="005C5D11" w:rsidRDefault="00A121CE" w:rsidP="00A121CE">
      <w:pPr>
        <w:ind w:left="329"/>
        <w:rPr>
          <w:sz w:val="22"/>
          <w:szCs w:val="22"/>
        </w:rPr>
      </w:pPr>
      <w:r>
        <w:rPr>
          <w:sz w:val="22"/>
          <w:szCs w:val="22"/>
        </w:rPr>
        <w:t>2.</w:t>
      </w:r>
      <w:r w:rsidR="00367D90" w:rsidRPr="005C5D11">
        <w:rPr>
          <w:sz w:val="22"/>
          <w:szCs w:val="22"/>
        </w:rPr>
        <w:t>Определение уровня общего тироксина</w:t>
      </w:r>
    </w:p>
    <w:p w:rsidR="00367D90" w:rsidRDefault="00A121CE" w:rsidP="00A121CE">
      <w:pPr>
        <w:ind w:left="329"/>
        <w:rPr>
          <w:sz w:val="22"/>
          <w:szCs w:val="22"/>
        </w:rPr>
      </w:pPr>
      <w:r>
        <w:rPr>
          <w:sz w:val="22"/>
          <w:szCs w:val="22"/>
        </w:rPr>
        <w:t>+3.</w:t>
      </w:r>
      <w:r w:rsidR="00367D90" w:rsidRPr="005C5D11">
        <w:rPr>
          <w:sz w:val="22"/>
          <w:szCs w:val="22"/>
        </w:rPr>
        <w:t>Определение уровня ТТГ</w:t>
      </w:r>
      <w:r w:rsidR="00367D90">
        <w:rPr>
          <w:sz w:val="22"/>
          <w:szCs w:val="22"/>
        </w:rPr>
        <w:t xml:space="preserve">   </w:t>
      </w:r>
      <w:r w:rsidR="00367D90">
        <w:rPr>
          <w:sz w:val="22"/>
          <w:szCs w:val="22"/>
        </w:rPr>
        <w:tab/>
      </w:r>
    </w:p>
    <w:p w:rsidR="00367D90" w:rsidRPr="005C5D11" w:rsidRDefault="00A121CE" w:rsidP="00A121CE">
      <w:pPr>
        <w:ind w:left="329"/>
        <w:rPr>
          <w:sz w:val="22"/>
          <w:szCs w:val="22"/>
        </w:rPr>
      </w:pPr>
      <w:r>
        <w:rPr>
          <w:sz w:val="22"/>
          <w:szCs w:val="22"/>
        </w:rPr>
        <w:t>4.</w:t>
      </w:r>
      <w:r w:rsidR="00367D90" w:rsidRPr="005C5D11">
        <w:rPr>
          <w:sz w:val="22"/>
          <w:szCs w:val="22"/>
        </w:rPr>
        <w:t xml:space="preserve">Определение уровня </w:t>
      </w:r>
      <w:proofErr w:type="gramStart"/>
      <w:r w:rsidR="00367D90" w:rsidRPr="005C5D11">
        <w:rPr>
          <w:sz w:val="22"/>
          <w:szCs w:val="22"/>
        </w:rPr>
        <w:t>тироксин-связывающего</w:t>
      </w:r>
      <w:proofErr w:type="gramEnd"/>
      <w:r w:rsidR="00367D90" w:rsidRPr="005C5D11">
        <w:rPr>
          <w:sz w:val="22"/>
          <w:szCs w:val="22"/>
        </w:rPr>
        <w:t xml:space="preserve"> глобулина</w:t>
      </w:r>
    </w:p>
    <w:p w:rsidR="00367D90" w:rsidRDefault="00A121CE" w:rsidP="00A121CE">
      <w:pPr>
        <w:ind w:left="329"/>
        <w:rPr>
          <w:sz w:val="22"/>
          <w:szCs w:val="22"/>
        </w:rPr>
      </w:pPr>
      <w:r>
        <w:rPr>
          <w:sz w:val="22"/>
          <w:szCs w:val="22"/>
        </w:rPr>
        <w:t>5.</w:t>
      </w:r>
      <w:r w:rsidR="00367D90" w:rsidRPr="005C5D11">
        <w:rPr>
          <w:sz w:val="22"/>
          <w:szCs w:val="22"/>
        </w:rPr>
        <w:t xml:space="preserve">Определение уровня </w:t>
      </w:r>
      <w:proofErr w:type="spellStart"/>
      <w:r w:rsidR="00367D90" w:rsidRPr="005C5D11">
        <w:rPr>
          <w:sz w:val="22"/>
          <w:szCs w:val="22"/>
        </w:rPr>
        <w:t>трийодтиронина</w:t>
      </w:r>
      <w:proofErr w:type="spellEnd"/>
      <w:r w:rsidR="00367D90" w:rsidRPr="005C5D11">
        <w:rPr>
          <w:sz w:val="22"/>
          <w:szCs w:val="22"/>
        </w:rPr>
        <w:t xml:space="preserve"> </w:t>
      </w:r>
    </w:p>
    <w:p w:rsidR="00367D90" w:rsidRDefault="00367D90" w:rsidP="00367D90">
      <w:pPr>
        <w:ind w:left="329"/>
        <w:rPr>
          <w:sz w:val="22"/>
          <w:szCs w:val="22"/>
        </w:rPr>
      </w:pPr>
    </w:p>
    <w:p w:rsidR="00A121CE" w:rsidRPr="007E0C97" w:rsidRDefault="00695BC8" w:rsidP="00A121CE">
      <w:pPr>
        <w:spacing w:after="120"/>
        <w:ind w:left="-539" w:firstLine="53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A121CE">
        <w:rPr>
          <w:b/>
          <w:sz w:val="22"/>
          <w:szCs w:val="22"/>
        </w:rPr>
        <w:t xml:space="preserve">. </w:t>
      </w:r>
      <w:r w:rsidR="00A121CE" w:rsidRPr="007E0C97">
        <w:rPr>
          <w:b/>
          <w:sz w:val="22"/>
          <w:szCs w:val="22"/>
        </w:rPr>
        <w:t>Для лечения ожирения используются:</w:t>
      </w:r>
    </w:p>
    <w:p w:rsidR="00A121CE" w:rsidRPr="007E0C97" w:rsidRDefault="00A121CE" w:rsidP="00A121CE">
      <w:pPr>
        <w:ind w:left="-539" w:firstLine="539"/>
        <w:jc w:val="both"/>
        <w:rPr>
          <w:sz w:val="22"/>
          <w:szCs w:val="22"/>
        </w:rPr>
      </w:pPr>
      <w:r w:rsidRPr="007E0C97">
        <w:rPr>
          <w:sz w:val="22"/>
          <w:szCs w:val="22"/>
        </w:rPr>
        <w:t xml:space="preserve">1. </w:t>
      </w:r>
      <w:proofErr w:type="spellStart"/>
      <w:r w:rsidRPr="007E0C97">
        <w:rPr>
          <w:sz w:val="22"/>
          <w:szCs w:val="22"/>
        </w:rPr>
        <w:t>Глибенкламид</w:t>
      </w:r>
      <w:proofErr w:type="spellEnd"/>
    </w:p>
    <w:p w:rsidR="00A121CE" w:rsidRPr="007E0C97" w:rsidRDefault="00A121CE" w:rsidP="00A121CE">
      <w:pPr>
        <w:ind w:left="-539" w:firstLine="539"/>
        <w:jc w:val="both"/>
        <w:rPr>
          <w:sz w:val="22"/>
          <w:szCs w:val="22"/>
        </w:rPr>
      </w:pPr>
      <w:r w:rsidRPr="007E0C97">
        <w:rPr>
          <w:sz w:val="22"/>
          <w:szCs w:val="22"/>
        </w:rPr>
        <w:t>2. Л-тироксин</w:t>
      </w:r>
    </w:p>
    <w:p w:rsidR="00A121CE" w:rsidRPr="007E0C97" w:rsidRDefault="00A121CE" w:rsidP="00A121CE">
      <w:pPr>
        <w:ind w:left="-539" w:firstLine="539"/>
        <w:jc w:val="both"/>
        <w:rPr>
          <w:sz w:val="22"/>
          <w:szCs w:val="22"/>
        </w:rPr>
      </w:pPr>
      <w:r>
        <w:rPr>
          <w:sz w:val="22"/>
          <w:szCs w:val="22"/>
        </w:rPr>
        <w:t>+</w:t>
      </w:r>
      <w:r w:rsidRPr="007E0C97">
        <w:rPr>
          <w:sz w:val="22"/>
          <w:szCs w:val="22"/>
        </w:rPr>
        <w:t xml:space="preserve">3. </w:t>
      </w:r>
      <w:proofErr w:type="spellStart"/>
      <w:r w:rsidRPr="007E0C97">
        <w:rPr>
          <w:sz w:val="22"/>
          <w:szCs w:val="22"/>
        </w:rPr>
        <w:t>Ксеникал</w:t>
      </w:r>
      <w:proofErr w:type="spellEnd"/>
      <w:r w:rsidRPr="007E0C97">
        <w:rPr>
          <w:sz w:val="22"/>
          <w:szCs w:val="22"/>
        </w:rPr>
        <w:t xml:space="preserve"> (</w:t>
      </w:r>
      <w:proofErr w:type="spellStart"/>
      <w:r w:rsidRPr="007E0C97">
        <w:rPr>
          <w:sz w:val="22"/>
          <w:szCs w:val="22"/>
        </w:rPr>
        <w:t>Орлистат</w:t>
      </w:r>
      <w:proofErr w:type="spellEnd"/>
      <w:r w:rsidRPr="007E0C97">
        <w:rPr>
          <w:sz w:val="22"/>
          <w:szCs w:val="22"/>
        </w:rPr>
        <w:t>)</w:t>
      </w:r>
    </w:p>
    <w:p w:rsidR="00A121CE" w:rsidRPr="007E0C97" w:rsidRDefault="00A121CE" w:rsidP="00A121CE">
      <w:pPr>
        <w:pStyle w:val="afd"/>
        <w:ind w:left="-539" w:firstLine="539"/>
        <w:jc w:val="left"/>
        <w:rPr>
          <w:b w:val="0"/>
          <w:sz w:val="22"/>
          <w:szCs w:val="22"/>
        </w:rPr>
      </w:pPr>
      <w:r w:rsidRPr="007E0C97">
        <w:rPr>
          <w:b w:val="0"/>
          <w:sz w:val="22"/>
          <w:szCs w:val="22"/>
        </w:rPr>
        <w:t xml:space="preserve">4. </w:t>
      </w:r>
      <w:proofErr w:type="spellStart"/>
      <w:r w:rsidRPr="007E0C97">
        <w:rPr>
          <w:b w:val="0"/>
          <w:sz w:val="22"/>
          <w:szCs w:val="22"/>
        </w:rPr>
        <w:t>Сандостатин</w:t>
      </w:r>
      <w:proofErr w:type="spellEnd"/>
    </w:p>
    <w:p w:rsidR="00A121CE" w:rsidRPr="007E0C97" w:rsidRDefault="00A121CE" w:rsidP="00A121CE">
      <w:pPr>
        <w:pStyle w:val="afd"/>
        <w:ind w:left="-539" w:firstLine="539"/>
        <w:jc w:val="left"/>
        <w:rPr>
          <w:b w:val="0"/>
          <w:sz w:val="22"/>
          <w:szCs w:val="22"/>
        </w:rPr>
      </w:pPr>
      <w:r w:rsidRPr="007E0C97">
        <w:rPr>
          <w:b w:val="0"/>
          <w:sz w:val="22"/>
          <w:szCs w:val="22"/>
        </w:rPr>
        <w:t xml:space="preserve">5. </w:t>
      </w:r>
      <w:proofErr w:type="spellStart"/>
      <w:r w:rsidRPr="007E0C97">
        <w:rPr>
          <w:b w:val="0"/>
          <w:sz w:val="22"/>
          <w:szCs w:val="22"/>
        </w:rPr>
        <w:t>Хлодитан</w:t>
      </w:r>
      <w:proofErr w:type="spellEnd"/>
    </w:p>
    <w:p w:rsidR="00367D90" w:rsidRDefault="00367D90" w:rsidP="00367D90">
      <w:pPr>
        <w:pStyle w:val="afd"/>
        <w:ind w:left="-540" w:firstLine="539"/>
        <w:jc w:val="left"/>
        <w:outlineLvl w:val="0"/>
        <w:rPr>
          <w:b w:val="0"/>
          <w:sz w:val="22"/>
          <w:szCs w:val="22"/>
        </w:rPr>
      </w:pPr>
    </w:p>
    <w:p w:rsidR="00A121CE" w:rsidRPr="007E0C97" w:rsidRDefault="00695BC8" w:rsidP="00A121CE">
      <w:pPr>
        <w:pStyle w:val="afd"/>
        <w:ind w:left="59" w:hanging="59"/>
        <w:jc w:val="left"/>
        <w:rPr>
          <w:sz w:val="22"/>
          <w:szCs w:val="22"/>
        </w:rPr>
      </w:pPr>
      <w:r>
        <w:rPr>
          <w:sz w:val="22"/>
          <w:szCs w:val="22"/>
        </w:rPr>
        <w:t>10</w:t>
      </w:r>
      <w:r w:rsidR="00A121CE">
        <w:rPr>
          <w:sz w:val="22"/>
          <w:szCs w:val="22"/>
        </w:rPr>
        <w:t xml:space="preserve">. </w:t>
      </w:r>
      <w:r w:rsidR="00A121CE" w:rsidRPr="007E0C97">
        <w:rPr>
          <w:sz w:val="22"/>
          <w:szCs w:val="22"/>
        </w:rPr>
        <w:t>Для дифференциальной диагностики болезни и синдрома Иценко-</w:t>
      </w:r>
      <w:proofErr w:type="spellStart"/>
      <w:r w:rsidR="00A121CE" w:rsidRPr="007E0C97">
        <w:rPr>
          <w:sz w:val="22"/>
          <w:szCs w:val="22"/>
        </w:rPr>
        <w:t>Кушинга</w:t>
      </w:r>
      <w:proofErr w:type="spellEnd"/>
      <w:r w:rsidR="00A121CE" w:rsidRPr="007E0C97">
        <w:rPr>
          <w:sz w:val="22"/>
          <w:szCs w:val="22"/>
        </w:rPr>
        <w:t xml:space="preserve"> используется:</w:t>
      </w:r>
    </w:p>
    <w:p w:rsidR="00A121CE" w:rsidRPr="007E0C97" w:rsidRDefault="00A121CE" w:rsidP="00A121CE">
      <w:pPr>
        <w:pStyle w:val="afd"/>
        <w:ind w:left="59" w:hanging="59"/>
        <w:jc w:val="left"/>
        <w:rPr>
          <w:b w:val="0"/>
          <w:sz w:val="22"/>
          <w:szCs w:val="22"/>
        </w:rPr>
      </w:pPr>
      <w:r w:rsidRPr="007E0C97">
        <w:rPr>
          <w:b w:val="0"/>
          <w:sz w:val="22"/>
          <w:szCs w:val="22"/>
        </w:rPr>
        <w:t>1. Маршевая проба</w:t>
      </w:r>
    </w:p>
    <w:p w:rsidR="00A121CE" w:rsidRPr="007E0C97" w:rsidRDefault="00A121CE" w:rsidP="00A121CE">
      <w:pPr>
        <w:pStyle w:val="afd"/>
        <w:ind w:left="59" w:hanging="59"/>
        <w:jc w:val="left"/>
        <w:rPr>
          <w:b w:val="0"/>
          <w:sz w:val="22"/>
          <w:szCs w:val="22"/>
        </w:rPr>
      </w:pPr>
      <w:r w:rsidRPr="007E0C97">
        <w:rPr>
          <w:b w:val="0"/>
          <w:sz w:val="22"/>
          <w:szCs w:val="22"/>
        </w:rPr>
        <w:t xml:space="preserve">2. Малая </w:t>
      </w:r>
      <w:proofErr w:type="spellStart"/>
      <w:r w:rsidRPr="007E0C97">
        <w:rPr>
          <w:b w:val="0"/>
          <w:sz w:val="22"/>
          <w:szCs w:val="22"/>
        </w:rPr>
        <w:t>дексаметазоновая</w:t>
      </w:r>
      <w:proofErr w:type="spellEnd"/>
      <w:r w:rsidRPr="007E0C97">
        <w:rPr>
          <w:b w:val="0"/>
          <w:sz w:val="22"/>
          <w:szCs w:val="22"/>
        </w:rPr>
        <w:t xml:space="preserve"> проба</w:t>
      </w:r>
    </w:p>
    <w:p w:rsidR="00A121CE" w:rsidRPr="007E0C97" w:rsidRDefault="00A121CE" w:rsidP="00A121CE">
      <w:pPr>
        <w:pStyle w:val="afd"/>
        <w:ind w:left="59" w:hanging="59"/>
        <w:jc w:val="left"/>
        <w:rPr>
          <w:b w:val="0"/>
          <w:sz w:val="22"/>
          <w:szCs w:val="22"/>
        </w:rPr>
      </w:pPr>
      <w:r w:rsidRPr="007E0C97">
        <w:rPr>
          <w:b w:val="0"/>
          <w:sz w:val="22"/>
          <w:szCs w:val="22"/>
        </w:rPr>
        <w:t xml:space="preserve">3. Короткий </w:t>
      </w:r>
      <w:proofErr w:type="spellStart"/>
      <w:r w:rsidRPr="007E0C97">
        <w:rPr>
          <w:b w:val="0"/>
          <w:sz w:val="22"/>
          <w:szCs w:val="22"/>
        </w:rPr>
        <w:t>синактеновый</w:t>
      </w:r>
      <w:proofErr w:type="spellEnd"/>
      <w:r w:rsidRPr="007E0C97">
        <w:rPr>
          <w:b w:val="0"/>
          <w:sz w:val="22"/>
          <w:szCs w:val="22"/>
        </w:rPr>
        <w:t xml:space="preserve"> тест</w:t>
      </w:r>
    </w:p>
    <w:p w:rsidR="00A121CE" w:rsidRPr="007E0C97" w:rsidRDefault="00A121CE" w:rsidP="00A121CE">
      <w:pPr>
        <w:pStyle w:val="afd"/>
        <w:ind w:left="59" w:hanging="59"/>
        <w:jc w:val="lef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+</w:t>
      </w:r>
      <w:r w:rsidRPr="007E0C97">
        <w:rPr>
          <w:b w:val="0"/>
          <w:sz w:val="22"/>
          <w:szCs w:val="22"/>
        </w:rPr>
        <w:t xml:space="preserve">4. Большая </w:t>
      </w:r>
      <w:proofErr w:type="spellStart"/>
      <w:r w:rsidRPr="007E0C97">
        <w:rPr>
          <w:b w:val="0"/>
          <w:sz w:val="22"/>
          <w:szCs w:val="22"/>
        </w:rPr>
        <w:t>дексаметазоновая</w:t>
      </w:r>
      <w:proofErr w:type="spellEnd"/>
      <w:r w:rsidRPr="007E0C97">
        <w:rPr>
          <w:b w:val="0"/>
          <w:sz w:val="22"/>
          <w:szCs w:val="22"/>
        </w:rPr>
        <w:t xml:space="preserve"> проба</w:t>
      </w:r>
    </w:p>
    <w:p w:rsidR="00A121CE" w:rsidRDefault="00A121CE" w:rsidP="00A121CE">
      <w:pPr>
        <w:pStyle w:val="afd"/>
        <w:ind w:left="59" w:hanging="59"/>
        <w:jc w:val="left"/>
        <w:outlineLvl w:val="0"/>
        <w:rPr>
          <w:b w:val="0"/>
          <w:sz w:val="22"/>
          <w:szCs w:val="22"/>
        </w:rPr>
      </w:pPr>
      <w:r w:rsidRPr="007E0C97">
        <w:rPr>
          <w:b w:val="0"/>
          <w:sz w:val="22"/>
          <w:szCs w:val="22"/>
        </w:rPr>
        <w:t>5. Определение суточной экскреции катехоламинов и ВМК</w:t>
      </w:r>
    </w:p>
    <w:p w:rsidR="00A121CE" w:rsidRDefault="00A121CE" w:rsidP="00A121CE">
      <w:pPr>
        <w:pStyle w:val="afd"/>
        <w:ind w:left="59" w:hanging="59"/>
        <w:jc w:val="left"/>
        <w:outlineLvl w:val="0"/>
        <w:rPr>
          <w:b w:val="0"/>
          <w:sz w:val="22"/>
          <w:szCs w:val="22"/>
        </w:rPr>
      </w:pPr>
    </w:p>
    <w:p w:rsidR="00A121CE" w:rsidRPr="00553DAB" w:rsidRDefault="00695BC8" w:rsidP="00A121CE">
      <w:pPr>
        <w:spacing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A121CE">
        <w:rPr>
          <w:b/>
          <w:sz w:val="22"/>
          <w:szCs w:val="22"/>
        </w:rPr>
        <w:t>.</w:t>
      </w:r>
      <w:r w:rsidR="00A121CE" w:rsidRPr="00553DAB">
        <w:rPr>
          <w:b/>
          <w:sz w:val="22"/>
          <w:szCs w:val="22"/>
        </w:rPr>
        <w:t xml:space="preserve">При выявлении </w:t>
      </w:r>
      <w:proofErr w:type="spellStart"/>
      <w:r w:rsidR="00A121CE" w:rsidRPr="00553DAB">
        <w:rPr>
          <w:b/>
          <w:sz w:val="22"/>
          <w:szCs w:val="22"/>
        </w:rPr>
        <w:t>микроаденомы</w:t>
      </w:r>
      <w:proofErr w:type="spellEnd"/>
      <w:r w:rsidR="00A121CE" w:rsidRPr="00553DAB">
        <w:rPr>
          <w:b/>
          <w:sz w:val="22"/>
          <w:szCs w:val="22"/>
        </w:rPr>
        <w:t xml:space="preserve"> гипофиза в сочетании с </w:t>
      </w:r>
      <w:proofErr w:type="spellStart"/>
      <w:r w:rsidR="00A121CE" w:rsidRPr="00553DAB">
        <w:rPr>
          <w:b/>
          <w:sz w:val="22"/>
          <w:szCs w:val="22"/>
        </w:rPr>
        <w:t>гиперпролактинемией</w:t>
      </w:r>
      <w:proofErr w:type="spellEnd"/>
      <w:r w:rsidR="00A121CE" w:rsidRPr="00553DAB">
        <w:rPr>
          <w:b/>
          <w:sz w:val="22"/>
          <w:szCs w:val="22"/>
        </w:rPr>
        <w:t xml:space="preserve"> терапией выбора является:</w:t>
      </w:r>
    </w:p>
    <w:p w:rsidR="00A121CE" w:rsidRPr="00553DAB" w:rsidRDefault="00A121CE" w:rsidP="00A121CE">
      <w:pPr>
        <w:ind w:firstLine="59"/>
        <w:rPr>
          <w:sz w:val="22"/>
          <w:szCs w:val="22"/>
        </w:rPr>
      </w:pPr>
      <w:r w:rsidRPr="00553DAB">
        <w:rPr>
          <w:sz w:val="22"/>
          <w:szCs w:val="22"/>
        </w:rPr>
        <w:t xml:space="preserve">1. </w:t>
      </w:r>
      <w:proofErr w:type="spellStart"/>
      <w:r w:rsidRPr="00553DAB">
        <w:rPr>
          <w:sz w:val="22"/>
          <w:szCs w:val="22"/>
        </w:rPr>
        <w:t>Протонотерапия</w:t>
      </w:r>
      <w:proofErr w:type="spellEnd"/>
      <w:r w:rsidRPr="00553DAB">
        <w:rPr>
          <w:sz w:val="22"/>
          <w:szCs w:val="22"/>
        </w:rPr>
        <w:t xml:space="preserve"> на область гипофиза </w:t>
      </w:r>
    </w:p>
    <w:p w:rsidR="00A121CE" w:rsidRPr="00553DAB" w:rsidRDefault="00A121CE" w:rsidP="00A121CE">
      <w:pPr>
        <w:ind w:firstLine="59"/>
        <w:rPr>
          <w:sz w:val="22"/>
          <w:szCs w:val="22"/>
        </w:rPr>
      </w:pPr>
      <w:r>
        <w:rPr>
          <w:sz w:val="22"/>
          <w:szCs w:val="22"/>
        </w:rPr>
        <w:t>+</w:t>
      </w:r>
      <w:r w:rsidRPr="00553DAB">
        <w:rPr>
          <w:sz w:val="22"/>
          <w:szCs w:val="22"/>
        </w:rPr>
        <w:t>2.  Консервативная терапия агонистами дофамина</w:t>
      </w:r>
    </w:p>
    <w:p w:rsidR="00A121CE" w:rsidRPr="00553DAB" w:rsidRDefault="00A121CE" w:rsidP="00A121CE">
      <w:pPr>
        <w:ind w:firstLine="59"/>
        <w:outlineLvl w:val="0"/>
        <w:rPr>
          <w:sz w:val="22"/>
          <w:szCs w:val="22"/>
        </w:rPr>
      </w:pPr>
      <w:r w:rsidRPr="00553DAB">
        <w:rPr>
          <w:sz w:val="22"/>
          <w:szCs w:val="22"/>
        </w:rPr>
        <w:t xml:space="preserve">3. </w:t>
      </w:r>
      <w:proofErr w:type="spellStart"/>
      <w:r w:rsidRPr="00553DAB">
        <w:rPr>
          <w:sz w:val="22"/>
          <w:szCs w:val="22"/>
        </w:rPr>
        <w:t>Трансназальная</w:t>
      </w:r>
      <w:proofErr w:type="spellEnd"/>
      <w:r w:rsidRPr="00553DAB">
        <w:rPr>
          <w:sz w:val="22"/>
          <w:szCs w:val="22"/>
        </w:rPr>
        <w:t xml:space="preserve"> </w:t>
      </w:r>
      <w:proofErr w:type="spellStart"/>
      <w:r w:rsidRPr="00553DAB">
        <w:rPr>
          <w:sz w:val="22"/>
          <w:szCs w:val="22"/>
        </w:rPr>
        <w:t>транссфеноидальная</w:t>
      </w:r>
      <w:proofErr w:type="spellEnd"/>
      <w:r w:rsidRPr="00553DAB">
        <w:rPr>
          <w:sz w:val="22"/>
          <w:szCs w:val="22"/>
        </w:rPr>
        <w:t xml:space="preserve"> </w:t>
      </w:r>
      <w:proofErr w:type="spellStart"/>
      <w:r w:rsidRPr="00553DAB">
        <w:rPr>
          <w:sz w:val="22"/>
          <w:szCs w:val="22"/>
        </w:rPr>
        <w:t>аденомэктомия</w:t>
      </w:r>
      <w:proofErr w:type="spellEnd"/>
    </w:p>
    <w:p w:rsidR="00A121CE" w:rsidRPr="00553DAB" w:rsidRDefault="00A121CE" w:rsidP="00A121CE">
      <w:pPr>
        <w:ind w:firstLine="59"/>
        <w:outlineLvl w:val="0"/>
        <w:rPr>
          <w:sz w:val="22"/>
          <w:szCs w:val="22"/>
        </w:rPr>
      </w:pPr>
      <w:r w:rsidRPr="00553DAB">
        <w:rPr>
          <w:sz w:val="22"/>
          <w:szCs w:val="22"/>
        </w:rPr>
        <w:t xml:space="preserve">4. </w:t>
      </w:r>
      <w:proofErr w:type="spellStart"/>
      <w:r w:rsidRPr="00553DAB">
        <w:rPr>
          <w:sz w:val="22"/>
          <w:szCs w:val="22"/>
        </w:rPr>
        <w:t>Транскраниальная</w:t>
      </w:r>
      <w:proofErr w:type="spellEnd"/>
      <w:r w:rsidRPr="00553DAB">
        <w:rPr>
          <w:sz w:val="22"/>
          <w:szCs w:val="22"/>
        </w:rPr>
        <w:t xml:space="preserve"> </w:t>
      </w:r>
      <w:proofErr w:type="spellStart"/>
      <w:r w:rsidRPr="00553DAB">
        <w:rPr>
          <w:sz w:val="22"/>
          <w:szCs w:val="22"/>
        </w:rPr>
        <w:t>гипофизэктомия</w:t>
      </w:r>
      <w:proofErr w:type="spellEnd"/>
      <w:r w:rsidRPr="00553DAB">
        <w:rPr>
          <w:sz w:val="22"/>
          <w:szCs w:val="22"/>
        </w:rPr>
        <w:t xml:space="preserve"> </w:t>
      </w:r>
    </w:p>
    <w:p w:rsidR="00A121CE" w:rsidRPr="00553DAB" w:rsidRDefault="00A121CE" w:rsidP="00A121CE">
      <w:pPr>
        <w:ind w:firstLine="59"/>
        <w:rPr>
          <w:sz w:val="22"/>
          <w:szCs w:val="22"/>
        </w:rPr>
      </w:pPr>
      <w:r w:rsidRPr="00553DAB">
        <w:rPr>
          <w:sz w:val="22"/>
          <w:szCs w:val="22"/>
        </w:rPr>
        <w:lastRenderedPageBreak/>
        <w:t xml:space="preserve">5. </w:t>
      </w:r>
      <w:proofErr w:type="spellStart"/>
      <w:r w:rsidRPr="00553DAB">
        <w:rPr>
          <w:sz w:val="22"/>
          <w:szCs w:val="22"/>
        </w:rPr>
        <w:t>Протонотерапия</w:t>
      </w:r>
      <w:proofErr w:type="spellEnd"/>
      <w:r w:rsidRPr="00553DAB">
        <w:rPr>
          <w:sz w:val="22"/>
          <w:szCs w:val="22"/>
        </w:rPr>
        <w:t xml:space="preserve"> на область гипофиза в сочетании с назначением блокаторов </w:t>
      </w:r>
      <w:proofErr w:type="spellStart"/>
      <w:r w:rsidRPr="00553DAB">
        <w:rPr>
          <w:sz w:val="22"/>
          <w:szCs w:val="22"/>
        </w:rPr>
        <w:t>стероидогенеза</w:t>
      </w:r>
      <w:proofErr w:type="spellEnd"/>
      <w:r w:rsidRPr="00553DAB">
        <w:rPr>
          <w:sz w:val="22"/>
          <w:szCs w:val="22"/>
        </w:rPr>
        <w:t xml:space="preserve"> (</w:t>
      </w:r>
      <w:proofErr w:type="spellStart"/>
      <w:r w:rsidRPr="00553DAB">
        <w:rPr>
          <w:sz w:val="22"/>
          <w:szCs w:val="22"/>
        </w:rPr>
        <w:t>хлодитан</w:t>
      </w:r>
      <w:proofErr w:type="spellEnd"/>
      <w:r w:rsidRPr="00553DAB">
        <w:rPr>
          <w:sz w:val="22"/>
          <w:szCs w:val="22"/>
        </w:rPr>
        <w:t xml:space="preserve">, </w:t>
      </w:r>
      <w:proofErr w:type="spellStart"/>
      <w:r w:rsidRPr="00553DAB">
        <w:rPr>
          <w:sz w:val="22"/>
          <w:szCs w:val="22"/>
        </w:rPr>
        <w:t>лизодрен</w:t>
      </w:r>
      <w:proofErr w:type="spellEnd"/>
      <w:r w:rsidRPr="00553DAB">
        <w:rPr>
          <w:sz w:val="22"/>
          <w:szCs w:val="22"/>
        </w:rPr>
        <w:t xml:space="preserve">, </w:t>
      </w:r>
      <w:proofErr w:type="spellStart"/>
      <w:r w:rsidRPr="00553DAB">
        <w:rPr>
          <w:sz w:val="22"/>
          <w:szCs w:val="22"/>
        </w:rPr>
        <w:t>низорал</w:t>
      </w:r>
      <w:proofErr w:type="spellEnd"/>
      <w:r w:rsidRPr="00553DAB">
        <w:rPr>
          <w:sz w:val="22"/>
          <w:szCs w:val="22"/>
        </w:rPr>
        <w:t xml:space="preserve">) </w:t>
      </w:r>
    </w:p>
    <w:p w:rsidR="00367D90" w:rsidRDefault="00367D90" w:rsidP="00367D90">
      <w:pPr>
        <w:pStyle w:val="afd"/>
        <w:ind w:left="-540" w:firstLine="539"/>
        <w:jc w:val="left"/>
        <w:outlineLvl w:val="0"/>
        <w:rPr>
          <w:sz w:val="22"/>
          <w:szCs w:val="22"/>
        </w:rPr>
      </w:pPr>
    </w:p>
    <w:p w:rsidR="00A121CE" w:rsidRPr="00683A3B" w:rsidRDefault="00A121CE" w:rsidP="00A121CE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683A3B">
        <w:rPr>
          <w:b/>
          <w:sz w:val="22"/>
          <w:szCs w:val="22"/>
        </w:rPr>
        <w:t xml:space="preserve">Лечение пожилых пациентов с первичным </w:t>
      </w:r>
      <w:proofErr w:type="spellStart"/>
      <w:r w:rsidRPr="00683A3B">
        <w:rPr>
          <w:b/>
          <w:sz w:val="22"/>
          <w:szCs w:val="22"/>
        </w:rPr>
        <w:t>гипотирозом</w:t>
      </w:r>
      <w:proofErr w:type="spellEnd"/>
      <w:r w:rsidRPr="00683A3B">
        <w:rPr>
          <w:b/>
          <w:sz w:val="22"/>
          <w:szCs w:val="22"/>
        </w:rPr>
        <w:t>:</w:t>
      </w:r>
    </w:p>
    <w:p w:rsidR="00A121CE" w:rsidRPr="00683A3B" w:rsidRDefault="00A121CE" w:rsidP="00A121CE">
      <w:pPr>
        <w:rPr>
          <w:sz w:val="22"/>
          <w:szCs w:val="22"/>
        </w:rPr>
      </w:pPr>
      <w:r w:rsidRPr="00683A3B">
        <w:rPr>
          <w:sz w:val="22"/>
          <w:szCs w:val="22"/>
        </w:rPr>
        <w:t xml:space="preserve">1.  Направление в санаторий на бальнеологическое лечение </w:t>
      </w:r>
    </w:p>
    <w:p w:rsidR="00A121CE" w:rsidRPr="00683A3B" w:rsidRDefault="00A121CE" w:rsidP="00A121CE">
      <w:pPr>
        <w:rPr>
          <w:sz w:val="22"/>
          <w:szCs w:val="22"/>
        </w:rPr>
      </w:pPr>
      <w:r>
        <w:rPr>
          <w:sz w:val="22"/>
          <w:szCs w:val="22"/>
        </w:rPr>
        <w:t>+</w:t>
      </w:r>
      <w:r w:rsidRPr="00683A3B">
        <w:rPr>
          <w:sz w:val="22"/>
          <w:szCs w:val="22"/>
        </w:rPr>
        <w:t xml:space="preserve">2.  Начать лечение </w:t>
      </w:r>
      <w:r w:rsidRPr="00683A3B">
        <w:rPr>
          <w:sz w:val="22"/>
          <w:szCs w:val="22"/>
          <w:lang w:val="en-US"/>
        </w:rPr>
        <w:t>L</w:t>
      </w:r>
      <w:r w:rsidRPr="00683A3B">
        <w:rPr>
          <w:sz w:val="22"/>
          <w:szCs w:val="22"/>
        </w:rPr>
        <w:t>-тироксином с малых доз</w:t>
      </w:r>
    </w:p>
    <w:p w:rsidR="00A121CE" w:rsidRPr="00683A3B" w:rsidRDefault="00A121CE" w:rsidP="00A121CE">
      <w:pPr>
        <w:rPr>
          <w:sz w:val="22"/>
          <w:szCs w:val="22"/>
        </w:rPr>
      </w:pPr>
      <w:r w:rsidRPr="00683A3B">
        <w:rPr>
          <w:sz w:val="22"/>
          <w:szCs w:val="22"/>
        </w:rPr>
        <w:t xml:space="preserve">3.  Начать лечение с больших доз </w:t>
      </w:r>
      <w:r w:rsidRPr="00683A3B">
        <w:rPr>
          <w:sz w:val="22"/>
          <w:szCs w:val="22"/>
          <w:lang w:val="en-US"/>
        </w:rPr>
        <w:t>L</w:t>
      </w:r>
      <w:r w:rsidRPr="00683A3B">
        <w:rPr>
          <w:sz w:val="22"/>
          <w:szCs w:val="22"/>
        </w:rPr>
        <w:t xml:space="preserve">-тироксина под прикрытием </w:t>
      </w:r>
      <w:proofErr w:type="spellStart"/>
      <w:r w:rsidRPr="00683A3B">
        <w:rPr>
          <w:sz w:val="22"/>
          <w:szCs w:val="22"/>
        </w:rPr>
        <w:t>глюкокортикоидов</w:t>
      </w:r>
      <w:proofErr w:type="spellEnd"/>
    </w:p>
    <w:p w:rsidR="00A121CE" w:rsidRPr="00683A3B" w:rsidRDefault="00A121CE" w:rsidP="00A121CE">
      <w:pPr>
        <w:rPr>
          <w:sz w:val="22"/>
          <w:szCs w:val="22"/>
        </w:rPr>
      </w:pPr>
      <w:r w:rsidRPr="00683A3B">
        <w:rPr>
          <w:sz w:val="22"/>
          <w:szCs w:val="22"/>
        </w:rPr>
        <w:t>4.  Назначить мочегонные</w:t>
      </w:r>
    </w:p>
    <w:p w:rsidR="00A121CE" w:rsidRDefault="00A121CE" w:rsidP="00A121CE">
      <w:pPr>
        <w:rPr>
          <w:sz w:val="22"/>
          <w:szCs w:val="22"/>
        </w:rPr>
      </w:pPr>
      <w:r w:rsidRPr="00683A3B">
        <w:rPr>
          <w:sz w:val="22"/>
          <w:szCs w:val="22"/>
        </w:rPr>
        <w:t>5.  Отказаться от лечения гипотиреоза</w:t>
      </w:r>
    </w:p>
    <w:p w:rsidR="00A121CE" w:rsidRDefault="00A121CE" w:rsidP="00A121CE">
      <w:pPr>
        <w:rPr>
          <w:sz w:val="22"/>
          <w:szCs w:val="22"/>
        </w:rPr>
      </w:pPr>
    </w:p>
    <w:p w:rsidR="00A121CE" w:rsidRPr="00E91EAB" w:rsidRDefault="00A121CE" w:rsidP="00A121CE">
      <w:pPr>
        <w:rPr>
          <w:b/>
        </w:rPr>
      </w:pPr>
      <w:r>
        <w:rPr>
          <w:b/>
          <w:bCs/>
          <w:sz w:val="22"/>
        </w:rPr>
        <w:t xml:space="preserve">13. При выведении из диабетического </w:t>
      </w:r>
      <w:proofErr w:type="spellStart"/>
      <w:r>
        <w:rPr>
          <w:b/>
          <w:bCs/>
          <w:sz w:val="22"/>
        </w:rPr>
        <w:t>кетоацидоза</w:t>
      </w:r>
      <w:proofErr w:type="spellEnd"/>
      <w:r>
        <w:rPr>
          <w:b/>
          <w:bCs/>
          <w:sz w:val="22"/>
        </w:rPr>
        <w:t xml:space="preserve"> </w:t>
      </w:r>
      <w:proofErr w:type="spellStart"/>
      <w:r>
        <w:rPr>
          <w:b/>
          <w:bCs/>
          <w:sz w:val="22"/>
        </w:rPr>
        <w:t>регидратационную</w:t>
      </w:r>
      <w:proofErr w:type="spellEnd"/>
      <w:r>
        <w:rPr>
          <w:b/>
          <w:bCs/>
          <w:sz w:val="22"/>
        </w:rPr>
        <w:t xml:space="preserve"> терапию начинают с внутривенного введения:</w:t>
      </w:r>
    </w:p>
    <w:p w:rsidR="00A121CE" w:rsidRDefault="00A121CE" w:rsidP="00A121CE">
      <w:pPr>
        <w:spacing w:before="120"/>
        <w:ind w:left="59"/>
        <w:rPr>
          <w:sz w:val="22"/>
        </w:rPr>
      </w:pPr>
      <w:r>
        <w:rPr>
          <w:sz w:val="22"/>
        </w:rPr>
        <w:t>1. 5% раствора глюкозы</w:t>
      </w:r>
    </w:p>
    <w:p w:rsidR="00A121CE" w:rsidRPr="00AA6D84" w:rsidRDefault="00A121CE" w:rsidP="00A121CE">
      <w:pPr>
        <w:ind w:left="59"/>
        <w:rPr>
          <w:sz w:val="22"/>
        </w:rPr>
      </w:pPr>
      <w:r>
        <w:rPr>
          <w:sz w:val="22"/>
        </w:rPr>
        <w:t xml:space="preserve">+2. Изотонического раствора (0,9%) хлорида натрия           </w:t>
      </w:r>
    </w:p>
    <w:p w:rsidR="00A121CE" w:rsidRDefault="00A121CE" w:rsidP="00A121CE">
      <w:pPr>
        <w:ind w:left="59"/>
        <w:rPr>
          <w:sz w:val="22"/>
        </w:rPr>
      </w:pPr>
      <w:r>
        <w:rPr>
          <w:sz w:val="22"/>
        </w:rPr>
        <w:t>3. Гипотонического раствора (0,45%) хлорида натрия</w:t>
      </w:r>
    </w:p>
    <w:p w:rsidR="00A121CE" w:rsidRDefault="00A121CE" w:rsidP="00A121CE">
      <w:pPr>
        <w:ind w:left="59"/>
        <w:rPr>
          <w:sz w:val="22"/>
        </w:rPr>
      </w:pPr>
      <w:r>
        <w:rPr>
          <w:sz w:val="22"/>
        </w:rPr>
        <w:t xml:space="preserve">4. </w:t>
      </w:r>
      <w:proofErr w:type="spellStart"/>
      <w:r>
        <w:rPr>
          <w:sz w:val="22"/>
        </w:rPr>
        <w:t>Реополиглюкина</w:t>
      </w:r>
      <w:proofErr w:type="spellEnd"/>
    </w:p>
    <w:p w:rsidR="00A121CE" w:rsidRDefault="00A121CE" w:rsidP="00A121CE">
      <w:pPr>
        <w:ind w:left="59"/>
        <w:rPr>
          <w:sz w:val="22"/>
        </w:rPr>
      </w:pPr>
      <w:r>
        <w:rPr>
          <w:sz w:val="22"/>
        </w:rPr>
        <w:t xml:space="preserve">5. </w:t>
      </w:r>
      <w:proofErr w:type="spellStart"/>
      <w:r>
        <w:rPr>
          <w:sz w:val="22"/>
        </w:rPr>
        <w:t>Гемодеза</w:t>
      </w:r>
      <w:proofErr w:type="spellEnd"/>
      <w:r>
        <w:rPr>
          <w:sz w:val="22"/>
        </w:rPr>
        <w:t xml:space="preserve"> </w:t>
      </w:r>
    </w:p>
    <w:p w:rsidR="00A121CE" w:rsidRDefault="00A121CE" w:rsidP="00A121CE">
      <w:pPr>
        <w:ind w:left="59"/>
        <w:rPr>
          <w:sz w:val="22"/>
        </w:rPr>
      </w:pPr>
    </w:p>
    <w:p w:rsidR="00A121CE" w:rsidRPr="006041B4" w:rsidRDefault="00A121CE" w:rsidP="00A121CE">
      <w:pPr>
        <w:pStyle w:val="afd"/>
        <w:ind w:left="-121"/>
        <w:jc w:val="left"/>
        <w:rPr>
          <w:sz w:val="22"/>
          <w:szCs w:val="22"/>
        </w:rPr>
      </w:pPr>
      <w:r>
        <w:rPr>
          <w:sz w:val="22"/>
        </w:rPr>
        <w:t xml:space="preserve">14. </w:t>
      </w:r>
      <w:r w:rsidRPr="006041B4">
        <w:rPr>
          <w:sz w:val="22"/>
          <w:szCs w:val="22"/>
        </w:rPr>
        <w:t>Для лечения острой надпочечниковой недостаточности используются:</w:t>
      </w:r>
    </w:p>
    <w:p w:rsidR="00A121CE" w:rsidRPr="006041B4" w:rsidRDefault="00A121CE" w:rsidP="00A121CE">
      <w:pPr>
        <w:pStyle w:val="afd"/>
        <w:ind w:left="-121"/>
        <w:jc w:val="left"/>
        <w:outlineLvl w:val="0"/>
        <w:rPr>
          <w:b w:val="0"/>
          <w:sz w:val="22"/>
          <w:szCs w:val="22"/>
        </w:rPr>
      </w:pPr>
      <w:r w:rsidRPr="006041B4">
        <w:rPr>
          <w:sz w:val="22"/>
          <w:szCs w:val="22"/>
        </w:rPr>
        <w:t xml:space="preserve">1.   </w:t>
      </w:r>
      <w:r w:rsidRPr="006041B4">
        <w:rPr>
          <w:b w:val="0"/>
          <w:sz w:val="22"/>
          <w:szCs w:val="22"/>
        </w:rPr>
        <w:t xml:space="preserve">Внутривенное введение адреналина и других </w:t>
      </w:r>
      <w:proofErr w:type="spellStart"/>
      <w:r w:rsidRPr="006041B4">
        <w:rPr>
          <w:b w:val="0"/>
          <w:sz w:val="22"/>
          <w:szCs w:val="22"/>
        </w:rPr>
        <w:t>адреномиметиков</w:t>
      </w:r>
      <w:proofErr w:type="spellEnd"/>
    </w:p>
    <w:p w:rsidR="00A121CE" w:rsidRPr="006041B4" w:rsidRDefault="00A121CE" w:rsidP="00A121CE">
      <w:pPr>
        <w:pStyle w:val="afd"/>
        <w:ind w:left="-121"/>
        <w:jc w:val="left"/>
        <w:rPr>
          <w:b w:val="0"/>
          <w:sz w:val="22"/>
          <w:szCs w:val="22"/>
        </w:rPr>
      </w:pPr>
      <w:r w:rsidRPr="006041B4">
        <w:rPr>
          <w:b w:val="0"/>
          <w:sz w:val="22"/>
          <w:szCs w:val="22"/>
        </w:rPr>
        <w:t>2.   Введение морфина для снятия болевого шока с последующей транспортировкой в стационар</w:t>
      </w:r>
    </w:p>
    <w:p w:rsidR="00A121CE" w:rsidRPr="006041B4" w:rsidRDefault="00A121CE" w:rsidP="00A121CE">
      <w:pPr>
        <w:pStyle w:val="afd"/>
        <w:ind w:left="-121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+</w:t>
      </w:r>
      <w:r w:rsidRPr="006041B4">
        <w:rPr>
          <w:b w:val="0"/>
          <w:sz w:val="22"/>
          <w:szCs w:val="22"/>
        </w:rPr>
        <w:t>3.   Переливание физиологического раствора хлорида натрия и введение больших доз гидрокортизона</w:t>
      </w:r>
    </w:p>
    <w:p w:rsidR="00A121CE" w:rsidRPr="006041B4" w:rsidRDefault="00A121CE" w:rsidP="00A121CE">
      <w:pPr>
        <w:pStyle w:val="afd"/>
        <w:ind w:left="-121"/>
        <w:jc w:val="left"/>
        <w:outlineLvl w:val="0"/>
        <w:rPr>
          <w:b w:val="0"/>
          <w:sz w:val="22"/>
          <w:szCs w:val="22"/>
        </w:rPr>
      </w:pPr>
      <w:r w:rsidRPr="006041B4">
        <w:rPr>
          <w:b w:val="0"/>
          <w:sz w:val="22"/>
          <w:szCs w:val="22"/>
        </w:rPr>
        <w:t>4.    Обильное питье, пузырь со льдом на поясничную область, мочегонные</w:t>
      </w:r>
    </w:p>
    <w:p w:rsidR="00A121CE" w:rsidRDefault="00A121CE" w:rsidP="00A121CE">
      <w:pPr>
        <w:pStyle w:val="afd"/>
        <w:ind w:left="-121"/>
        <w:jc w:val="left"/>
        <w:rPr>
          <w:b w:val="0"/>
          <w:sz w:val="22"/>
          <w:szCs w:val="22"/>
        </w:rPr>
      </w:pPr>
      <w:r w:rsidRPr="006041B4">
        <w:rPr>
          <w:b w:val="0"/>
          <w:sz w:val="22"/>
          <w:szCs w:val="22"/>
        </w:rPr>
        <w:t xml:space="preserve">5.    Введение </w:t>
      </w:r>
      <w:proofErr w:type="spellStart"/>
      <w:r w:rsidRPr="006041B4">
        <w:rPr>
          <w:b w:val="0"/>
          <w:sz w:val="22"/>
          <w:szCs w:val="22"/>
        </w:rPr>
        <w:t>фентоламина</w:t>
      </w:r>
      <w:proofErr w:type="spellEnd"/>
      <w:r w:rsidRPr="006041B4">
        <w:rPr>
          <w:b w:val="0"/>
          <w:sz w:val="22"/>
          <w:szCs w:val="22"/>
        </w:rPr>
        <w:t xml:space="preserve"> или </w:t>
      </w:r>
      <w:proofErr w:type="spellStart"/>
      <w:r w:rsidRPr="006041B4">
        <w:rPr>
          <w:b w:val="0"/>
          <w:sz w:val="22"/>
          <w:szCs w:val="22"/>
        </w:rPr>
        <w:t>тропафена</w:t>
      </w:r>
      <w:proofErr w:type="spellEnd"/>
    </w:p>
    <w:p w:rsidR="00A121CE" w:rsidRDefault="00A121CE" w:rsidP="00A121CE">
      <w:pPr>
        <w:pStyle w:val="afd"/>
        <w:ind w:left="-121"/>
        <w:jc w:val="left"/>
        <w:rPr>
          <w:b w:val="0"/>
          <w:sz w:val="22"/>
          <w:szCs w:val="22"/>
        </w:rPr>
      </w:pPr>
    </w:p>
    <w:p w:rsidR="00A121CE" w:rsidRPr="00722923" w:rsidRDefault="00A121CE" w:rsidP="00A121CE">
      <w:pPr>
        <w:tabs>
          <w:tab w:val="left" w:pos="0"/>
        </w:tabs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15. </w:t>
      </w:r>
      <w:r w:rsidRPr="00722923">
        <w:rPr>
          <w:b/>
          <w:bCs/>
          <w:sz w:val="22"/>
          <w:szCs w:val="22"/>
        </w:rPr>
        <w:t>Что из нижеперечисленного является методом выбора в лечении болезни Иценко—</w:t>
      </w:r>
      <w:proofErr w:type="spellStart"/>
      <w:r w:rsidRPr="00722923">
        <w:rPr>
          <w:b/>
          <w:bCs/>
          <w:sz w:val="22"/>
          <w:szCs w:val="22"/>
        </w:rPr>
        <w:t>Кушинга</w:t>
      </w:r>
      <w:proofErr w:type="spellEnd"/>
      <w:r w:rsidRPr="0072292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                </w:t>
      </w:r>
      <w:r w:rsidRPr="00722923">
        <w:rPr>
          <w:b/>
          <w:bCs/>
          <w:sz w:val="22"/>
          <w:szCs w:val="22"/>
        </w:rPr>
        <w:t xml:space="preserve">при обнаружении по данным МРТ </w:t>
      </w:r>
      <w:proofErr w:type="spellStart"/>
      <w:r w:rsidRPr="00722923">
        <w:rPr>
          <w:b/>
          <w:bCs/>
          <w:sz w:val="22"/>
          <w:szCs w:val="22"/>
        </w:rPr>
        <w:t>микроаденомы</w:t>
      </w:r>
      <w:proofErr w:type="spellEnd"/>
      <w:r w:rsidRPr="00722923">
        <w:rPr>
          <w:b/>
          <w:bCs/>
          <w:sz w:val="22"/>
          <w:szCs w:val="22"/>
        </w:rPr>
        <w:t xml:space="preserve"> гипофиза:</w:t>
      </w:r>
    </w:p>
    <w:p w:rsidR="00A121CE" w:rsidRPr="00722923" w:rsidRDefault="00A121CE" w:rsidP="00A121CE">
      <w:pPr>
        <w:tabs>
          <w:tab w:val="left" w:pos="0"/>
        </w:tabs>
        <w:rPr>
          <w:sz w:val="22"/>
          <w:szCs w:val="22"/>
        </w:rPr>
      </w:pPr>
      <w:r w:rsidRPr="00722923">
        <w:rPr>
          <w:sz w:val="22"/>
          <w:szCs w:val="22"/>
        </w:rPr>
        <w:t xml:space="preserve">1.  </w:t>
      </w:r>
      <w:proofErr w:type="spellStart"/>
      <w:r w:rsidRPr="00722923">
        <w:rPr>
          <w:sz w:val="22"/>
          <w:szCs w:val="22"/>
        </w:rPr>
        <w:t>Протонотерапия</w:t>
      </w:r>
      <w:proofErr w:type="spellEnd"/>
      <w:r w:rsidRPr="00722923">
        <w:rPr>
          <w:sz w:val="22"/>
          <w:szCs w:val="22"/>
        </w:rPr>
        <w:t xml:space="preserve"> на область гипофиза </w:t>
      </w:r>
    </w:p>
    <w:p w:rsidR="00A121CE" w:rsidRPr="00722923" w:rsidRDefault="00A121CE" w:rsidP="00A121CE">
      <w:pPr>
        <w:tabs>
          <w:tab w:val="left" w:pos="0"/>
        </w:tabs>
        <w:rPr>
          <w:sz w:val="22"/>
          <w:szCs w:val="22"/>
        </w:rPr>
      </w:pPr>
      <w:r w:rsidRPr="00722923">
        <w:rPr>
          <w:sz w:val="22"/>
          <w:szCs w:val="22"/>
        </w:rPr>
        <w:t xml:space="preserve">2.  </w:t>
      </w:r>
      <w:proofErr w:type="spellStart"/>
      <w:r w:rsidRPr="00722923">
        <w:rPr>
          <w:sz w:val="22"/>
          <w:szCs w:val="22"/>
        </w:rPr>
        <w:t>Трансназальная</w:t>
      </w:r>
      <w:proofErr w:type="spellEnd"/>
      <w:r w:rsidRPr="00722923">
        <w:rPr>
          <w:sz w:val="22"/>
          <w:szCs w:val="22"/>
        </w:rPr>
        <w:t xml:space="preserve"> </w:t>
      </w:r>
      <w:proofErr w:type="spellStart"/>
      <w:r w:rsidRPr="00722923">
        <w:rPr>
          <w:sz w:val="22"/>
          <w:szCs w:val="22"/>
        </w:rPr>
        <w:t>транссфеноидальная</w:t>
      </w:r>
      <w:proofErr w:type="spellEnd"/>
      <w:r w:rsidRPr="00722923">
        <w:rPr>
          <w:sz w:val="22"/>
          <w:szCs w:val="22"/>
        </w:rPr>
        <w:t xml:space="preserve"> </w:t>
      </w:r>
      <w:proofErr w:type="spellStart"/>
      <w:r w:rsidRPr="00722923">
        <w:rPr>
          <w:sz w:val="22"/>
          <w:szCs w:val="22"/>
        </w:rPr>
        <w:t>аденомэктомия</w:t>
      </w:r>
      <w:proofErr w:type="spellEnd"/>
      <w:r w:rsidRPr="00722923">
        <w:rPr>
          <w:sz w:val="22"/>
          <w:szCs w:val="22"/>
        </w:rPr>
        <w:t xml:space="preserve"> в сочетании с двусторонней </w:t>
      </w:r>
      <w:proofErr w:type="spellStart"/>
      <w:r w:rsidRPr="00722923">
        <w:rPr>
          <w:sz w:val="22"/>
          <w:szCs w:val="22"/>
        </w:rPr>
        <w:t>адреналэктомией</w:t>
      </w:r>
      <w:proofErr w:type="spellEnd"/>
      <w:r w:rsidRPr="00722923">
        <w:rPr>
          <w:sz w:val="22"/>
          <w:szCs w:val="22"/>
        </w:rPr>
        <w:t xml:space="preserve"> </w:t>
      </w:r>
    </w:p>
    <w:p w:rsidR="00A121CE" w:rsidRPr="00722923" w:rsidRDefault="00A121CE" w:rsidP="00A121CE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+</w:t>
      </w:r>
      <w:r w:rsidRPr="00722923">
        <w:rPr>
          <w:sz w:val="22"/>
          <w:szCs w:val="22"/>
        </w:rPr>
        <w:t xml:space="preserve">3.  </w:t>
      </w:r>
      <w:proofErr w:type="spellStart"/>
      <w:r w:rsidRPr="00722923">
        <w:rPr>
          <w:sz w:val="22"/>
          <w:szCs w:val="22"/>
        </w:rPr>
        <w:t>Трансназальная</w:t>
      </w:r>
      <w:proofErr w:type="spellEnd"/>
      <w:r w:rsidRPr="00722923">
        <w:rPr>
          <w:sz w:val="22"/>
          <w:szCs w:val="22"/>
        </w:rPr>
        <w:t xml:space="preserve"> </w:t>
      </w:r>
      <w:proofErr w:type="spellStart"/>
      <w:r w:rsidRPr="00722923">
        <w:rPr>
          <w:sz w:val="22"/>
          <w:szCs w:val="22"/>
        </w:rPr>
        <w:t>транссфеноидальная</w:t>
      </w:r>
      <w:proofErr w:type="spellEnd"/>
      <w:r w:rsidRPr="00722923">
        <w:rPr>
          <w:sz w:val="22"/>
          <w:szCs w:val="22"/>
        </w:rPr>
        <w:t xml:space="preserve"> </w:t>
      </w:r>
      <w:proofErr w:type="spellStart"/>
      <w:r w:rsidRPr="00722923">
        <w:rPr>
          <w:sz w:val="22"/>
          <w:szCs w:val="22"/>
        </w:rPr>
        <w:t>аденомэктомия</w:t>
      </w:r>
      <w:proofErr w:type="spellEnd"/>
    </w:p>
    <w:p w:rsidR="00A121CE" w:rsidRPr="00722923" w:rsidRDefault="00A121CE" w:rsidP="00A121CE">
      <w:pPr>
        <w:tabs>
          <w:tab w:val="left" w:pos="0"/>
        </w:tabs>
        <w:rPr>
          <w:sz w:val="22"/>
          <w:szCs w:val="22"/>
        </w:rPr>
      </w:pPr>
      <w:r w:rsidRPr="00722923">
        <w:rPr>
          <w:sz w:val="22"/>
          <w:szCs w:val="22"/>
        </w:rPr>
        <w:t xml:space="preserve">4.  </w:t>
      </w:r>
      <w:proofErr w:type="spellStart"/>
      <w:r w:rsidRPr="00722923">
        <w:rPr>
          <w:sz w:val="22"/>
          <w:szCs w:val="22"/>
        </w:rPr>
        <w:t>Транскраниальная</w:t>
      </w:r>
      <w:proofErr w:type="spellEnd"/>
      <w:r w:rsidRPr="00722923">
        <w:rPr>
          <w:sz w:val="22"/>
          <w:szCs w:val="22"/>
        </w:rPr>
        <w:t xml:space="preserve"> </w:t>
      </w:r>
      <w:proofErr w:type="spellStart"/>
      <w:r w:rsidRPr="00722923">
        <w:rPr>
          <w:sz w:val="22"/>
          <w:szCs w:val="22"/>
        </w:rPr>
        <w:t>гипофизэктомия</w:t>
      </w:r>
      <w:proofErr w:type="spellEnd"/>
      <w:r w:rsidRPr="00722923">
        <w:rPr>
          <w:sz w:val="22"/>
          <w:szCs w:val="22"/>
        </w:rPr>
        <w:t xml:space="preserve"> </w:t>
      </w:r>
    </w:p>
    <w:p w:rsidR="00A121CE" w:rsidRDefault="00A121CE" w:rsidP="00A121CE">
      <w:pPr>
        <w:tabs>
          <w:tab w:val="left" w:pos="0"/>
        </w:tabs>
        <w:rPr>
          <w:sz w:val="22"/>
          <w:szCs w:val="22"/>
        </w:rPr>
      </w:pPr>
      <w:r w:rsidRPr="00722923">
        <w:rPr>
          <w:sz w:val="22"/>
          <w:szCs w:val="22"/>
        </w:rPr>
        <w:t xml:space="preserve">5.  </w:t>
      </w:r>
      <w:proofErr w:type="spellStart"/>
      <w:r w:rsidRPr="00722923">
        <w:rPr>
          <w:sz w:val="22"/>
          <w:szCs w:val="22"/>
        </w:rPr>
        <w:t>Протонотерапия</w:t>
      </w:r>
      <w:proofErr w:type="spellEnd"/>
      <w:r w:rsidRPr="00722923">
        <w:rPr>
          <w:sz w:val="22"/>
          <w:szCs w:val="22"/>
        </w:rPr>
        <w:t xml:space="preserve"> на область гипофиза в сочетании с назначением блокаторов </w:t>
      </w:r>
      <w:proofErr w:type="spellStart"/>
      <w:r w:rsidRPr="00722923">
        <w:rPr>
          <w:sz w:val="22"/>
          <w:szCs w:val="22"/>
        </w:rPr>
        <w:t>стероидогенеза</w:t>
      </w:r>
      <w:proofErr w:type="spellEnd"/>
      <w:r w:rsidRPr="00722923">
        <w:rPr>
          <w:sz w:val="22"/>
          <w:szCs w:val="22"/>
        </w:rPr>
        <w:t xml:space="preserve"> (</w:t>
      </w:r>
      <w:proofErr w:type="spellStart"/>
      <w:r w:rsidRPr="00722923">
        <w:rPr>
          <w:sz w:val="22"/>
          <w:szCs w:val="22"/>
        </w:rPr>
        <w:t>хлодитан</w:t>
      </w:r>
      <w:proofErr w:type="spellEnd"/>
      <w:r w:rsidRPr="00722923">
        <w:rPr>
          <w:sz w:val="22"/>
          <w:szCs w:val="22"/>
        </w:rPr>
        <w:t xml:space="preserve">, </w:t>
      </w:r>
      <w:proofErr w:type="spellStart"/>
      <w:r w:rsidRPr="00722923">
        <w:rPr>
          <w:sz w:val="22"/>
          <w:szCs w:val="22"/>
        </w:rPr>
        <w:t>лизодрен</w:t>
      </w:r>
      <w:proofErr w:type="spellEnd"/>
      <w:r w:rsidRPr="00722923">
        <w:rPr>
          <w:sz w:val="22"/>
          <w:szCs w:val="22"/>
        </w:rPr>
        <w:t xml:space="preserve">, </w:t>
      </w:r>
      <w:proofErr w:type="spellStart"/>
      <w:r w:rsidRPr="00722923">
        <w:rPr>
          <w:sz w:val="22"/>
          <w:szCs w:val="22"/>
        </w:rPr>
        <w:t>низорал</w:t>
      </w:r>
      <w:proofErr w:type="spellEnd"/>
      <w:r w:rsidRPr="00722923">
        <w:rPr>
          <w:sz w:val="22"/>
          <w:szCs w:val="22"/>
        </w:rPr>
        <w:t xml:space="preserve">) </w:t>
      </w:r>
    </w:p>
    <w:p w:rsidR="0001184D" w:rsidRDefault="0001184D" w:rsidP="00A121CE">
      <w:pPr>
        <w:tabs>
          <w:tab w:val="left" w:pos="0"/>
        </w:tabs>
        <w:rPr>
          <w:sz w:val="22"/>
          <w:szCs w:val="22"/>
        </w:rPr>
      </w:pPr>
    </w:p>
    <w:p w:rsidR="0001184D" w:rsidRPr="002536B8" w:rsidRDefault="0001184D" w:rsidP="0001184D">
      <w:pPr>
        <w:tabs>
          <w:tab w:val="left" w:pos="1664"/>
        </w:tabs>
        <w:spacing w:line="360" w:lineRule="auto"/>
        <w:ind w:firstLine="709"/>
        <w:rPr>
          <w:b/>
        </w:rPr>
      </w:pPr>
      <w:r w:rsidRPr="002536B8">
        <w:rPr>
          <w:b/>
        </w:rPr>
        <w:t>КОНТРОЛЬНАЯ РАБОТА.</w:t>
      </w:r>
    </w:p>
    <w:p w:rsidR="0001184D" w:rsidRDefault="0001184D" w:rsidP="0001184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</w:pPr>
      <w:r>
        <w:t>ОК-1, ОК-5</w:t>
      </w:r>
    </w:p>
    <w:p w:rsidR="00D42BCF" w:rsidRDefault="00D42BCF" w:rsidP="00D42BC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</w:pPr>
      <w:r>
        <w:t>Билет №1</w:t>
      </w:r>
    </w:p>
    <w:p w:rsidR="00D42BCF" w:rsidRDefault="00D42BCF" w:rsidP="00D42BC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</w:pPr>
      <w:r>
        <w:t>1.Этиология, патогенез, клиника СД 1 типа.</w:t>
      </w:r>
    </w:p>
    <w:p w:rsidR="00D42BCF" w:rsidRDefault="00D42BCF" w:rsidP="00D42BC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</w:pPr>
      <w:r>
        <w:t>2.Кетоацидотическая кома. Этиология, патогенез, клиника, диагностика, лечение.</w:t>
      </w:r>
    </w:p>
    <w:p w:rsidR="0001184D" w:rsidRDefault="00310A3C" w:rsidP="00D42BC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</w:pPr>
      <w:r>
        <w:t>3</w:t>
      </w:r>
      <w:r w:rsidR="00D42BCF">
        <w:t>.Дифференциальная диагностика сахарного диабета 1 и 2 типа.</w:t>
      </w:r>
    </w:p>
    <w:p w:rsidR="00D42BCF" w:rsidRDefault="00D42BCF" w:rsidP="00D42BC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</w:pPr>
    </w:p>
    <w:p w:rsidR="00D42BCF" w:rsidRDefault="00D42BCF" w:rsidP="00D42BC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</w:pPr>
      <w:r>
        <w:t>Билет№2</w:t>
      </w:r>
    </w:p>
    <w:p w:rsidR="00D42BCF" w:rsidRDefault="00D42BCF" w:rsidP="00D42BC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</w:pPr>
      <w:r>
        <w:t>1.</w:t>
      </w:r>
      <w:r w:rsidR="00310A3C">
        <w:t xml:space="preserve"> Экзогенно-конституциональное ожирение</w:t>
      </w:r>
      <w:r>
        <w:t>.</w:t>
      </w:r>
    </w:p>
    <w:p w:rsidR="00D42BCF" w:rsidRDefault="00D42BCF" w:rsidP="00D42BC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left="709"/>
      </w:pPr>
      <w:r>
        <w:t xml:space="preserve">2.Пероральные </w:t>
      </w:r>
      <w:proofErr w:type="spellStart"/>
      <w:r>
        <w:t>сахароснижающие</w:t>
      </w:r>
      <w:proofErr w:type="spellEnd"/>
      <w:r>
        <w:t xml:space="preserve"> препараты (</w:t>
      </w:r>
      <w:proofErr w:type="spellStart"/>
      <w:r>
        <w:t>бигуаниды</w:t>
      </w:r>
      <w:proofErr w:type="spellEnd"/>
      <w:r>
        <w:t xml:space="preserve">, производные </w:t>
      </w:r>
      <w:proofErr w:type="spellStart"/>
      <w:r>
        <w:t>сульфонилмочевины</w:t>
      </w:r>
      <w:proofErr w:type="spellEnd"/>
      <w:r>
        <w:t>)</w:t>
      </w:r>
    </w:p>
    <w:p w:rsidR="00D42BCF" w:rsidRDefault="00D42BCF" w:rsidP="00D42BCF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</w:pPr>
      <w:r>
        <w:t>3.</w:t>
      </w:r>
      <w:r w:rsidR="00310A3C">
        <w:t xml:space="preserve"> </w:t>
      </w:r>
      <w:r>
        <w:t xml:space="preserve">Этиология, патогенез, клиника </w:t>
      </w:r>
      <w:proofErr w:type="spellStart"/>
      <w:r>
        <w:t>кетоацидотической</w:t>
      </w:r>
      <w:proofErr w:type="spellEnd"/>
      <w:r>
        <w:t xml:space="preserve"> комы.</w:t>
      </w:r>
    </w:p>
    <w:p w:rsidR="00A8652D" w:rsidRPr="002536B8" w:rsidRDefault="00A8652D" w:rsidP="00A8652D">
      <w:pPr>
        <w:pStyle w:val="aff8"/>
        <w:spacing w:line="360" w:lineRule="auto"/>
        <w:ind w:left="0" w:firstLine="709"/>
        <w:rPr>
          <w:b/>
        </w:rPr>
      </w:pPr>
      <w:r w:rsidRPr="002536B8">
        <w:rPr>
          <w:b/>
        </w:rPr>
        <w:lastRenderedPageBreak/>
        <w:t>СОБЕСЕДОВАНИЕ</w:t>
      </w:r>
    </w:p>
    <w:p w:rsidR="00A8652D" w:rsidRPr="00284CF2" w:rsidRDefault="00A8652D" w:rsidP="00A8652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     </w:t>
      </w:r>
      <w:r w:rsidRPr="00284CF2">
        <w:rPr>
          <w:b/>
        </w:rPr>
        <w:t>Раздел «Сахарный диабет. Ожирение</w:t>
      </w:r>
      <w:r w:rsidR="00310A3C">
        <w:rPr>
          <w:b/>
        </w:rPr>
        <w:t xml:space="preserve"> у </w:t>
      </w:r>
      <w:proofErr w:type="spellStart"/>
      <w:r w:rsidR="00310A3C">
        <w:rPr>
          <w:b/>
        </w:rPr>
        <w:t>детец</w:t>
      </w:r>
      <w:proofErr w:type="spellEnd"/>
      <w:r w:rsidRPr="00284CF2">
        <w:rPr>
          <w:b/>
        </w:rPr>
        <w:t xml:space="preserve"> и </w:t>
      </w:r>
      <w:r w:rsidR="00310A3C">
        <w:rPr>
          <w:b/>
        </w:rPr>
        <w:t>подростков</w:t>
      </w:r>
      <w:r w:rsidRPr="00284CF2">
        <w:rPr>
          <w:b/>
        </w:rPr>
        <w:t xml:space="preserve">». </w:t>
      </w:r>
    </w:p>
    <w:p w:rsidR="00A8652D" w:rsidRPr="00284CF2" w:rsidRDefault="00A8652D" w:rsidP="00A8652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</w:pPr>
      <w:r w:rsidRPr="00284CF2">
        <w:rPr>
          <w:b/>
        </w:rPr>
        <w:t xml:space="preserve">          </w:t>
      </w:r>
      <w:r w:rsidRPr="00284CF2">
        <w:t>ОК-1, ОК-5, ОПК-6, ОПК-8, ПК-5,</w:t>
      </w:r>
    </w:p>
    <w:p w:rsidR="00A8652D" w:rsidRPr="00284CF2" w:rsidRDefault="00A8652D" w:rsidP="00A8652D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rPr>
          <w:b/>
        </w:rPr>
      </w:pPr>
      <w:r w:rsidRPr="00284CF2">
        <w:t xml:space="preserve">          ПК-</w:t>
      </w:r>
      <w:r w:rsidR="00377FBB">
        <w:t>6, ПК-8, ПК-11</w:t>
      </w:r>
      <w:r w:rsidRPr="00284CF2">
        <w:t>, ПК-15,</w:t>
      </w:r>
      <w:r w:rsidRPr="00284CF2">
        <w:rPr>
          <w:b/>
        </w:rPr>
        <w:t xml:space="preserve"> </w:t>
      </w:r>
      <w:r w:rsidR="00377FBB">
        <w:t>ПК-16</w:t>
      </w:r>
    </w:p>
    <w:p w:rsidR="00A8652D" w:rsidRPr="00284CF2" w:rsidRDefault="00A8652D" w:rsidP="00284CF2">
      <w:pPr>
        <w:ind w:firstLine="709"/>
        <w:rPr>
          <w:b/>
        </w:rPr>
      </w:pPr>
      <w:r w:rsidRPr="00284CF2">
        <w:rPr>
          <w:b/>
        </w:rPr>
        <w:t xml:space="preserve">Контрольные вопросы </w:t>
      </w:r>
      <w:r w:rsidR="008A59BB" w:rsidRPr="00284CF2">
        <w:rPr>
          <w:b/>
        </w:rPr>
        <w:t>по разделам</w:t>
      </w:r>
      <w:r w:rsidRPr="00284CF2">
        <w:rPr>
          <w:b/>
        </w:rPr>
        <w:t>:</w:t>
      </w:r>
    </w:p>
    <w:p w:rsidR="002B5922" w:rsidRPr="00284CF2" w:rsidRDefault="002B5922" w:rsidP="00284CF2">
      <w:pPr>
        <w:numPr>
          <w:ilvl w:val="0"/>
          <w:numId w:val="7"/>
        </w:numPr>
        <w:spacing w:after="160"/>
        <w:ind w:left="709" w:hanging="360"/>
        <w:jc w:val="both"/>
        <w:rPr>
          <w:sz w:val="22"/>
          <w:szCs w:val="22"/>
        </w:rPr>
      </w:pPr>
      <w:r w:rsidRPr="00284CF2">
        <w:t>Этиология и патогенез СД 1 типа.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  <w:jc w:val="both"/>
      </w:pPr>
      <w:r>
        <w:t>Этиология и патогенез СД 2 типа.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  <w:jc w:val="both"/>
      </w:pPr>
      <w:proofErr w:type="spellStart"/>
      <w:r>
        <w:t>Глюкозотолерантный</w:t>
      </w:r>
      <w:proofErr w:type="spellEnd"/>
      <w:r>
        <w:t xml:space="preserve"> тест. Показания к его проведению. Интерпретация полученных данных.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  <w:jc w:val="both"/>
      </w:pPr>
      <w:proofErr w:type="spellStart"/>
      <w:r>
        <w:t>Диф</w:t>
      </w:r>
      <w:proofErr w:type="spellEnd"/>
      <w:r>
        <w:t>. диагностика между 1 и 2 типом СД.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  <w:jc w:val="both"/>
      </w:pPr>
      <w:r>
        <w:t xml:space="preserve">Диабетическая </w:t>
      </w:r>
      <w:proofErr w:type="spellStart"/>
      <w:r>
        <w:t>макроангиопатия</w:t>
      </w:r>
      <w:proofErr w:type="spellEnd"/>
      <w:r>
        <w:t>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>Показания к инсулинотерапии при СД.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 xml:space="preserve">Какие комы бывают у больного с СД. </w:t>
      </w:r>
      <w:proofErr w:type="spellStart"/>
      <w:r>
        <w:t>Диф</w:t>
      </w:r>
      <w:proofErr w:type="spellEnd"/>
      <w:r>
        <w:t>. диагностика ком.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>Этиология и патогенез сахарного диабета 1 типа.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>Показания к инсулинотерапии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 xml:space="preserve">Пероральные </w:t>
      </w:r>
      <w:proofErr w:type="spellStart"/>
      <w:r>
        <w:t>сахароснижающие</w:t>
      </w:r>
      <w:proofErr w:type="spellEnd"/>
      <w:r>
        <w:t xml:space="preserve"> препараты.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proofErr w:type="spellStart"/>
      <w:r>
        <w:t>Гестационный</w:t>
      </w:r>
      <w:proofErr w:type="spellEnd"/>
      <w:r>
        <w:t xml:space="preserve"> сахарный диабет.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>Клиника, диагностика и лечение сахарного диабета 1 типа.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>Клиника, диагностика и лечение СД 2 типа.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>Диетотерапия при СД 1 типа и СД 2 типа. Понятие ХЕ.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 xml:space="preserve">Диабетическая </w:t>
      </w:r>
      <w:proofErr w:type="spellStart"/>
      <w:r>
        <w:t>ретинопатия</w:t>
      </w:r>
      <w:proofErr w:type="spellEnd"/>
      <w:r>
        <w:t xml:space="preserve"> (стадии).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>Классификация СД.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>Клиника, диагностика и лечение гипогликемии.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>Препараты инсулина, расчет доз, схемы применения.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>Критерии компенсации СД.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>Методы инсулинотерапии. Расчет доз инсулина.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 xml:space="preserve">Лечение СД 2 </w:t>
      </w:r>
      <w:proofErr w:type="gramStart"/>
      <w:r>
        <w:t>типа(</w:t>
      </w:r>
      <w:proofErr w:type="gramEnd"/>
      <w:r>
        <w:t>группы препаратов, представители, механизм действия)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 xml:space="preserve">Диагностическое значение при СД, таких показателей, как С-пептид и </w:t>
      </w:r>
      <w:proofErr w:type="spellStart"/>
      <w:r>
        <w:t>гликолизированный</w:t>
      </w:r>
      <w:proofErr w:type="spellEnd"/>
      <w:r>
        <w:t xml:space="preserve"> гемоглобин (</w:t>
      </w:r>
      <w:proofErr w:type="spellStart"/>
      <w:r>
        <w:t>Нв</w:t>
      </w:r>
      <w:proofErr w:type="spellEnd"/>
      <w:r>
        <w:t xml:space="preserve"> А1с).</w:t>
      </w:r>
    </w:p>
    <w:p w:rsidR="002B5922" w:rsidRDefault="002B5922" w:rsidP="00284CF2">
      <w:pPr>
        <w:numPr>
          <w:ilvl w:val="0"/>
          <w:numId w:val="7"/>
        </w:numPr>
        <w:spacing w:after="160"/>
        <w:ind w:left="709" w:hanging="360"/>
      </w:pPr>
      <w:proofErr w:type="spellStart"/>
      <w:r>
        <w:t>Кетоацидотическая</w:t>
      </w:r>
      <w:proofErr w:type="spellEnd"/>
      <w:r>
        <w:t xml:space="preserve"> кома.</w:t>
      </w:r>
    </w:p>
    <w:p w:rsidR="006E0074" w:rsidRDefault="002B5922" w:rsidP="00284CF2">
      <w:pPr>
        <w:numPr>
          <w:ilvl w:val="0"/>
          <w:numId w:val="7"/>
        </w:numPr>
        <w:spacing w:after="160"/>
        <w:ind w:left="709" w:hanging="360"/>
      </w:pPr>
      <w:r>
        <w:t>Показания к инсулинотерапии при СД 2 типа.</w:t>
      </w:r>
    </w:p>
    <w:p w:rsidR="00310A3C" w:rsidRDefault="00310A3C" w:rsidP="00310A3C">
      <w:pPr>
        <w:spacing w:after="160"/>
        <w:ind w:left="709"/>
        <w:rPr>
          <w:b/>
        </w:rPr>
      </w:pPr>
      <w:r w:rsidRPr="006E0074">
        <w:rPr>
          <w:b/>
        </w:rPr>
        <w:t>Раздел «Заболевания щитовидной железы</w:t>
      </w:r>
      <w:r>
        <w:rPr>
          <w:b/>
        </w:rPr>
        <w:t>»</w:t>
      </w:r>
    </w:p>
    <w:p w:rsidR="00310A3C" w:rsidRDefault="00310A3C" w:rsidP="00310A3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</w:pPr>
      <w:r>
        <w:rPr>
          <w:b/>
        </w:rPr>
        <w:t xml:space="preserve">          </w:t>
      </w:r>
      <w:r>
        <w:t>ОК-1, ОК-5, ОПК-6, ОПК-8, ПК-5,</w:t>
      </w:r>
    </w:p>
    <w:p w:rsidR="00310A3C" w:rsidRDefault="00377FBB" w:rsidP="00310A3C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</w:pPr>
      <w:r>
        <w:t xml:space="preserve">          ПК-6, ПК-8, ПК-11</w:t>
      </w:r>
      <w:r w:rsidR="00310A3C">
        <w:t>, ПК-15,</w:t>
      </w:r>
      <w:r w:rsidR="00310A3C">
        <w:rPr>
          <w:b/>
        </w:rPr>
        <w:t xml:space="preserve"> </w:t>
      </w:r>
      <w:r w:rsidR="00310A3C">
        <w:t>ПК-</w:t>
      </w:r>
      <w:r>
        <w:t>16</w:t>
      </w:r>
    </w:p>
    <w:p w:rsidR="00310A3C" w:rsidRPr="006E0074" w:rsidRDefault="00310A3C" w:rsidP="00310A3C">
      <w:pPr>
        <w:ind w:firstLine="709"/>
        <w:rPr>
          <w:b/>
        </w:rPr>
      </w:pPr>
      <w:r w:rsidRPr="00284CF2">
        <w:rPr>
          <w:b/>
        </w:rPr>
        <w:lastRenderedPageBreak/>
        <w:t>Контрольные вопросы по разделам:</w:t>
      </w:r>
    </w:p>
    <w:p w:rsidR="00310A3C" w:rsidRDefault="00310A3C" w:rsidP="00310A3C">
      <w:pPr>
        <w:pStyle w:val="aff8"/>
        <w:numPr>
          <w:ilvl w:val="0"/>
          <w:numId w:val="14"/>
        </w:numPr>
        <w:spacing w:after="160"/>
        <w:jc w:val="both"/>
      </w:pPr>
      <w:r>
        <w:t xml:space="preserve">Диагностика и лечение аутоиммунного </w:t>
      </w:r>
      <w:proofErr w:type="spellStart"/>
      <w:r>
        <w:t>тиреоидита</w:t>
      </w:r>
      <w:proofErr w:type="spellEnd"/>
      <w:r>
        <w:t>.</w:t>
      </w:r>
    </w:p>
    <w:p w:rsidR="00310A3C" w:rsidRDefault="00310A3C" w:rsidP="00310A3C">
      <w:pPr>
        <w:pStyle w:val="aff8"/>
        <w:numPr>
          <w:ilvl w:val="0"/>
          <w:numId w:val="14"/>
        </w:numPr>
        <w:spacing w:after="160"/>
        <w:jc w:val="both"/>
      </w:pPr>
      <w:r>
        <w:t>По каким критериям оценивается тяжесть йододефицита в регионе?</w:t>
      </w:r>
    </w:p>
    <w:p w:rsidR="00377FBB" w:rsidRDefault="00377FBB" w:rsidP="00377FBB">
      <w:pPr>
        <w:pStyle w:val="aff8"/>
        <w:numPr>
          <w:ilvl w:val="0"/>
          <w:numId w:val="14"/>
        </w:numPr>
        <w:spacing w:after="160"/>
        <w:jc w:val="both"/>
      </w:pPr>
      <w:r>
        <w:t>Эндемический зоб: классификация, этиология, патогенез</w:t>
      </w:r>
    </w:p>
    <w:p w:rsidR="00377FBB" w:rsidRDefault="00377FBB" w:rsidP="00377FBB">
      <w:pPr>
        <w:pStyle w:val="aff8"/>
        <w:numPr>
          <w:ilvl w:val="0"/>
          <w:numId w:val="14"/>
        </w:numPr>
        <w:spacing w:after="160"/>
        <w:jc w:val="both"/>
      </w:pPr>
      <w:r>
        <w:t>Диагностика эндемического зоба. Классификация по ВОЗ.</w:t>
      </w:r>
    </w:p>
    <w:p w:rsidR="00377FBB" w:rsidRDefault="00377FBB" w:rsidP="00377FBB">
      <w:pPr>
        <w:pStyle w:val="aff8"/>
        <w:numPr>
          <w:ilvl w:val="0"/>
          <w:numId w:val="14"/>
        </w:numPr>
        <w:spacing w:after="160"/>
        <w:jc w:val="both"/>
      </w:pPr>
      <w:r>
        <w:t>Лечение и профилактика эндемического зоба.</w:t>
      </w:r>
    </w:p>
    <w:p w:rsidR="00377FBB" w:rsidRDefault="00377FBB" w:rsidP="00377FBB">
      <w:pPr>
        <w:pStyle w:val="aff8"/>
        <w:numPr>
          <w:ilvl w:val="0"/>
          <w:numId w:val="14"/>
        </w:numPr>
        <w:spacing w:after="160"/>
        <w:jc w:val="both"/>
      </w:pPr>
      <w:r>
        <w:t>Врожденный гипотиреоз.</w:t>
      </w:r>
    </w:p>
    <w:p w:rsidR="00310A3C" w:rsidRDefault="00310A3C" w:rsidP="00310A3C">
      <w:pPr>
        <w:pStyle w:val="aff8"/>
        <w:numPr>
          <w:ilvl w:val="0"/>
          <w:numId w:val="14"/>
        </w:numPr>
        <w:spacing w:after="160"/>
        <w:jc w:val="both"/>
      </w:pPr>
      <w:r>
        <w:t>Гипотиреоз: классификация, клиника, диагностика, лечение.</w:t>
      </w:r>
    </w:p>
    <w:p w:rsidR="00377FBB" w:rsidRDefault="00377FBB" w:rsidP="00377FBB">
      <w:pPr>
        <w:pStyle w:val="aff8"/>
        <w:numPr>
          <w:ilvl w:val="0"/>
          <w:numId w:val="14"/>
        </w:numPr>
        <w:spacing w:after="160"/>
        <w:jc w:val="both"/>
      </w:pPr>
      <w:r>
        <w:t>Приобретенный первичный гипотиреоз.</w:t>
      </w:r>
    </w:p>
    <w:p w:rsidR="00377FBB" w:rsidRDefault="00377FBB" w:rsidP="00377FBB">
      <w:pPr>
        <w:pStyle w:val="aff8"/>
        <w:numPr>
          <w:ilvl w:val="0"/>
          <w:numId w:val="14"/>
        </w:numPr>
        <w:spacing w:after="160"/>
        <w:jc w:val="both"/>
      </w:pPr>
      <w:r>
        <w:t>Приобретенный вторичный гипотиреоз.</w:t>
      </w:r>
    </w:p>
    <w:p w:rsidR="00377FBB" w:rsidRDefault="00377FBB" w:rsidP="00377FBB">
      <w:pPr>
        <w:pStyle w:val="aff8"/>
        <w:numPr>
          <w:ilvl w:val="0"/>
          <w:numId w:val="14"/>
        </w:numPr>
        <w:spacing w:after="160"/>
        <w:jc w:val="both"/>
      </w:pPr>
      <w:r>
        <w:t xml:space="preserve">Этиология, патогенез, клиника болезни </w:t>
      </w:r>
      <w:proofErr w:type="spellStart"/>
      <w:r>
        <w:t>Грейвса</w:t>
      </w:r>
      <w:proofErr w:type="spellEnd"/>
      <w:r>
        <w:t>.</w:t>
      </w:r>
    </w:p>
    <w:p w:rsidR="00377FBB" w:rsidRDefault="00377FBB" w:rsidP="00377FBB">
      <w:pPr>
        <w:pStyle w:val="aff8"/>
        <w:numPr>
          <w:ilvl w:val="0"/>
          <w:numId w:val="14"/>
        </w:numPr>
        <w:spacing w:after="160"/>
        <w:jc w:val="both"/>
      </w:pPr>
      <w:r>
        <w:t>Клиника и диагностика гипертиреоза.</w:t>
      </w:r>
    </w:p>
    <w:p w:rsidR="00310A3C" w:rsidRDefault="00310A3C" w:rsidP="00310A3C">
      <w:pPr>
        <w:pStyle w:val="aff8"/>
        <w:numPr>
          <w:ilvl w:val="0"/>
          <w:numId w:val="14"/>
        </w:numPr>
        <w:spacing w:after="160"/>
        <w:jc w:val="both"/>
      </w:pPr>
      <w:r>
        <w:t xml:space="preserve">Лечение болезни </w:t>
      </w:r>
      <w:proofErr w:type="spellStart"/>
      <w:r>
        <w:t>Грейвса</w:t>
      </w:r>
      <w:proofErr w:type="spellEnd"/>
      <w:r>
        <w:t xml:space="preserve"> (диффузного токсического зоба).</w:t>
      </w:r>
    </w:p>
    <w:p w:rsidR="006E0074" w:rsidRDefault="006E0074" w:rsidP="006E0074">
      <w:pPr>
        <w:spacing w:after="160"/>
        <w:ind w:left="709"/>
        <w:rPr>
          <w:b/>
        </w:rPr>
      </w:pPr>
      <w:r w:rsidRPr="006E0074">
        <w:rPr>
          <w:b/>
        </w:rPr>
        <w:t>Раздел «Заболевания ги</w:t>
      </w:r>
      <w:r w:rsidR="00284CF2">
        <w:rPr>
          <w:b/>
        </w:rPr>
        <w:t>поталамо-гипофизарной системы»</w:t>
      </w:r>
    </w:p>
    <w:p w:rsidR="00284CF2" w:rsidRDefault="00284CF2" w:rsidP="00284CF2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</w:pPr>
      <w:r>
        <w:rPr>
          <w:b/>
        </w:rPr>
        <w:t xml:space="preserve">          </w:t>
      </w:r>
      <w:r w:rsidR="006C6578">
        <w:t xml:space="preserve">ОК-1, ОК-5, ОПК-6, ОПК-8, </w:t>
      </w:r>
      <w:r>
        <w:t>ПК-5,</w:t>
      </w:r>
    </w:p>
    <w:p w:rsidR="00284CF2" w:rsidRPr="002536B8" w:rsidRDefault="00377FBB" w:rsidP="00284CF2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rPr>
          <w:b/>
        </w:rPr>
      </w:pPr>
      <w:r>
        <w:t xml:space="preserve">          ПК-6, ПК-8, ПК-11</w:t>
      </w:r>
      <w:r w:rsidR="00284CF2">
        <w:t>, ПК-15,</w:t>
      </w:r>
      <w:r w:rsidR="00284CF2">
        <w:rPr>
          <w:b/>
        </w:rPr>
        <w:t xml:space="preserve"> </w:t>
      </w:r>
      <w:r>
        <w:t>ПК-16</w:t>
      </w:r>
    </w:p>
    <w:p w:rsidR="00284CF2" w:rsidRDefault="00284CF2" w:rsidP="00284CF2">
      <w:pPr>
        <w:spacing w:line="360" w:lineRule="auto"/>
        <w:rPr>
          <w:b/>
        </w:rPr>
      </w:pPr>
      <w:r>
        <w:rPr>
          <w:b/>
        </w:rPr>
        <w:t xml:space="preserve">          </w:t>
      </w:r>
      <w:r w:rsidRPr="002536B8">
        <w:rPr>
          <w:b/>
        </w:rPr>
        <w:t>Контрольные вопросы</w:t>
      </w:r>
      <w:r>
        <w:rPr>
          <w:b/>
        </w:rPr>
        <w:t xml:space="preserve"> </w:t>
      </w:r>
      <w:r w:rsidRPr="00284CF2">
        <w:rPr>
          <w:b/>
        </w:rPr>
        <w:t>по разделам:</w:t>
      </w:r>
    </w:p>
    <w:p w:rsidR="006C6578" w:rsidRDefault="006C6578" w:rsidP="006C6578">
      <w:pPr>
        <w:pStyle w:val="aff8"/>
        <w:numPr>
          <w:ilvl w:val="0"/>
          <w:numId w:val="13"/>
        </w:numPr>
        <w:spacing w:after="160"/>
        <w:jc w:val="both"/>
      </w:pPr>
      <w:r>
        <w:t>Этиология, патогенез, клиника несахарного диабета</w:t>
      </w:r>
    </w:p>
    <w:p w:rsidR="006C6578" w:rsidRDefault="006C6578" w:rsidP="006C6578">
      <w:pPr>
        <w:pStyle w:val="aff8"/>
        <w:numPr>
          <w:ilvl w:val="0"/>
          <w:numId w:val="13"/>
        </w:numPr>
        <w:spacing w:after="160"/>
        <w:jc w:val="both"/>
      </w:pPr>
      <w:r>
        <w:t>Проба с сухоядением для диагностики несахарного диабета</w:t>
      </w:r>
    </w:p>
    <w:p w:rsidR="006C6578" w:rsidRDefault="006C6578" w:rsidP="006C6578">
      <w:pPr>
        <w:pStyle w:val="aff8"/>
        <w:numPr>
          <w:ilvl w:val="0"/>
          <w:numId w:val="13"/>
        </w:numPr>
        <w:spacing w:after="160"/>
        <w:jc w:val="both"/>
      </w:pPr>
      <w:r>
        <w:t>Диагностика и лечение несахарного диабета</w:t>
      </w:r>
    </w:p>
    <w:p w:rsidR="00310A3C" w:rsidRDefault="00310A3C" w:rsidP="006C6578">
      <w:pPr>
        <w:pStyle w:val="aff8"/>
        <w:numPr>
          <w:ilvl w:val="0"/>
          <w:numId w:val="13"/>
        </w:numPr>
        <w:spacing w:after="160"/>
        <w:jc w:val="both"/>
      </w:pPr>
      <w:r>
        <w:t>Дифференциальная диагностика синдрома полидипсии</w:t>
      </w:r>
    </w:p>
    <w:p w:rsidR="006C6578" w:rsidRDefault="007206DD" w:rsidP="006C6578">
      <w:pPr>
        <w:pStyle w:val="aff8"/>
        <w:numPr>
          <w:ilvl w:val="0"/>
          <w:numId w:val="13"/>
        </w:numPr>
        <w:spacing w:after="160"/>
        <w:jc w:val="both"/>
      </w:pPr>
      <w:r>
        <w:t xml:space="preserve">Этиология, патогенез, клиника </w:t>
      </w:r>
      <w:proofErr w:type="spellStart"/>
      <w:r w:rsidR="00310A3C">
        <w:t>гипопитуитаризма</w:t>
      </w:r>
      <w:proofErr w:type="spellEnd"/>
    </w:p>
    <w:p w:rsidR="00284CF2" w:rsidRDefault="007206DD" w:rsidP="00310A3C">
      <w:pPr>
        <w:pStyle w:val="aff8"/>
        <w:numPr>
          <w:ilvl w:val="0"/>
          <w:numId w:val="13"/>
        </w:numPr>
        <w:spacing w:after="160"/>
        <w:jc w:val="both"/>
      </w:pPr>
      <w:r>
        <w:t xml:space="preserve">Диагностика и лечение </w:t>
      </w:r>
      <w:proofErr w:type="spellStart"/>
      <w:r w:rsidR="00310A3C">
        <w:t>гипопитуитаризма</w:t>
      </w:r>
      <w:proofErr w:type="spellEnd"/>
    </w:p>
    <w:p w:rsidR="00284CF2" w:rsidRDefault="00284CF2" w:rsidP="00284CF2">
      <w:pPr>
        <w:spacing w:after="160"/>
        <w:ind w:left="709"/>
        <w:jc w:val="both"/>
        <w:rPr>
          <w:b/>
        </w:rPr>
      </w:pPr>
      <w:r w:rsidRPr="00284CF2">
        <w:rPr>
          <w:b/>
        </w:rPr>
        <w:t>Раздел «Заболевания надпочечников»</w:t>
      </w:r>
    </w:p>
    <w:p w:rsidR="00284CF2" w:rsidRDefault="00284CF2" w:rsidP="00284CF2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</w:pPr>
      <w:r>
        <w:rPr>
          <w:b/>
        </w:rPr>
        <w:t xml:space="preserve">          </w:t>
      </w:r>
      <w:r>
        <w:t>ОК-1, ОК-5, ОПК-6, ОПК-</w:t>
      </w:r>
      <w:proofErr w:type="gramStart"/>
      <w:r>
        <w:t>8,  ПК</w:t>
      </w:r>
      <w:proofErr w:type="gramEnd"/>
      <w:r>
        <w:t>-5,</w:t>
      </w:r>
    </w:p>
    <w:p w:rsidR="00284CF2" w:rsidRDefault="00377FBB" w:rsidP="00284CF2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</w:pPr>
      <w:r>
        <w:t xml:space="preserve">          ПК-6, ПК-8, ПК-11</w:t>
      </w:r>
      <w:r w:rsidR="00284CF2">
        <w:t>, ПК-15,</w:t>
      </w:r>
      <w:r w:rsidR="00284CF2">
        <w:rPr>
          <w:b/>
        </w:rPr>
        <w:t xml:space="preserve"> </w:t>
      </w:r>
      <w:r>
        <w:t>ПК-16</w:t>
      </w:r>
    </w:p>
    <w:p w:rsidR="00C61C74" w:rsidRPr="00284CF2" w:rsidRDefault="00C61C74" w:rsidP="00C61C74">
      <w:pPr>
        <w:ind w:firstLine="709"/>
        <w:rPr>
          <w:b/>
        </w:rPr>
      </w:pPr>
      <w:r w:rsidRPr="00284CF2">
        <w:rPr>
          <w:b/>
        </w:rPr>
        <w:t>Контрольные вопросы по разделам:</w:t>
      </w:r>
    </w:p>
    <w:p w:rsidR="00C61C74" w:rsidRPr="00284CF2" w:rsidRDefault="00C61C74" w:rsidP="00284CF2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rPr>
          <w:b/>
        </w:rPr>
      </w:pPr>
    </w:p>
    <w:p w:rsidR="00310A3C" w:rsidRDefault="00310A3C" w:rsidP="00284CF2">
      <w:pPr>
        <w:pStyle w:val="aff8"/>
        <w:numPr>
          <w:ilvl w:val="0"/>
          <w:numId w:val="8"/>
        </w:numPr>
        <w:spacing w:after="160"/>
        <w:jc w:val="both"/>
      </w:pPr>
      <w:r>
        <w:t xml:space="preserve">Классификация </w:t>
      </w:r>
      <w:proofErr w:type="spellStart"/>
      <w:r>
        <w:t>гиперкортицизма</w:t>
      </w:r>
      <w:proofErr w:type="spellEnd"/>
      <w:r>
        <w:t>.</w:t>
      </w:r>
    </w:p>
    <w:p w:rsidR="002B5922" w:rsidRDefault="002B5922" w:rsidP="00284CF2">
      <w:pPr>
        <w:pStyle w:val="aff8"/>
        <w:numPr>
          <w:ilvl w:val="0"/>
          <w:numId w:val="8"/>
        </w:numPr>
        <w:spacing w:after="160"/>
        <w:jc w:val="both"/>
      </w:pPr>
      <w:r>
        <w:t xml:space="preserve">Клиника и диагностика </w:t>
      </w:r>
      <w:proofErr w:type="spellStart"/>
      <w:r>
        <w:t>гиперкортицизма</w:t>
      </w:r>
      <w:proofErr w:type="spellEnd"/>
      <w:r>
        <w:t>.</w:t>
      </w:r>
    </w:p>
    <w:p w:rsidR="00310A3C" w:rsidRDefault="00310A3C" w:rsidP="00310A3C">
      <w:pPr>
        <w:pStyle w:val="aff8"/>
        <w:numPr>
          <w:ilvl w:val="0"/>
          <w:numId w:val="8"/>
        </w:numPr>
        <w:spacing w:after="160"/>
        <w:jc w:val="both"/>
      </w:pPr>
      <w:r>
        <w:t>Клинические проявления болезни Иценко-</w:t>
      </w:r>
      <w:proofErr w:type="spellStart"/>
      <w:r>
        <w:t>Кушинга</w:t>
      </w:r>
      <w:proofErr w:type="spellEnd"/>
      <w:r>
        <w:t>.</w:t>
      </w:r>
    </w:p>
    <w:p w:rsidR="00310A3C" w:rsidRDefault="00310A3C" w:rsidP="00310A3C">
      <w:pPr>
        <w:pStyle w:val="aff8"/>
        <w:numPr>
          <w:ilvl w:val="0"/>
          <w:numId w:val="8"/>
        </w:numPr>
        <w:spacing w:after="160"/>
        <w:jc w:val="both"/>
      </w:pPr>
      <w:r>
        <w:t xml:space="preserve">Лечение </w:t>
      </w:r>
      <w:proofErr w:type="spellStart"/>
      <w:r>
        <w:t>гиперкотицизма</w:t>
      </w:r>
      <w:proofErr w:type="spellEnd"/>
      <w:r>
        <w:t>.</w:t>
      </w:r>
      <w:r w:rsidRPr="00310A3C">
        <w:t xml:space="preserve"> </w:t>
      </w:r>
    </w:p>
    <w:p w:rsidR="00377FBB" w:rsidRDefault="00377FBB" w:rsidP="00284CF2">
      <w:pPr>
        <w:pStyle w:val="aff8"/>
        <w:numPr>
          <w:ilvl w:val="0"/>
          <w:numId w:val="8"/>
        </w:numPr>
        <w:spacing w:after="160"/>
        <w:jc w:val="both"/>
      </w:pPr>
      <w:r>
        <w:t xml:space="preserve">Классификация </w:t>
      </w:r>
      <w:proofErr w:type="spellStart"/>
      <w:r>
        <w:t>гипокортицизма</w:t>
      </w:r>
      <w:proofErr w:type="spellEnd"/>
    </w:p>
    <w:p w:rsidR="002B5922" w:rsidRDefault="002B5922" w:rsidP="00284CF2">
      <w:pPr>
        <w:pStyle w:val="aff8"/>
        <w:numPr>
          <w:ilvl w:val="0"/>
          <w:numId w:val="8"/>
        </w:numPr>
        <w:spacing w:after="160"/>
        <w:jc w:val="both"/>
      </w:pPr>
      <w:r>
        <w:t xml:space="preserve">Клинические проявления и диагностика </w:t>
      </w:r>
      <w:proofErr w:type="spellStart"/>
      <w:r>
        <w:t>гипокортицизма</w:t>
      </w:r>
      <w:proofErr w:type="spellEnd"/>
      <w:r w:rsidR="00377FBB">
        <w:t>.</w:t>
      </w:r>
    </w:p>
    <w:p w:rsidR="00310A3C" w:rsidRDefault="00310A3C" w:rsidP="00310A3C">
      <w:pPr>
        <w:pStyle w:val="aff8"/>
        <w:numPr>
          <w:ilvl w:val="0"/>
          <w:numId w:val="8"/>
        </w:numPr>
        <w:spacing w:after="160"/>
        <w:jc w:val="both"/>
      </w:pPr>
      <w:proofErr w:type="spellStart"/>
      <w:r>
        <w:t>Диф.диагноз</w:t>
      </w:r>
      <w:proofErr w:type="spellEnd"/>
      <w:r>
        <w:t xml:space="preserve"> первичной и вторичной хронической надпочечниковой недостаточности.</w:t>
      </w:r>
    </w:p>
    <w:p w:rsidR="00C61C74" w:rsidRDefault="00377FBB" w:rsidP="00377FBB">
      <w:pPr>
        <w:pStyle w:val="aff8"/>
        <w:numPr>
          <w:ilvl w:val="0"/>
          <w:numId w:val="8"/>
        </w:numPr>
        <w:spacing w:after="160"/>
        <w:jc w:val="both"/>
      </w:pPr>
      <w:r>
        <w:t>Врожденная дисфункция коры надпочечников</w:t>
      </w:r>
    </w:p>
    <w:p w:rsidR="00C61C74" w:rsidRPr="00C61C74" w:rsidRDefault="00C61C74" w:rsidP="00C61C74">
      <w:pPr>
        <w:spacing w:after="160"/>
        <w:ind w:left="1069"/>
        <w:jc w:val="both"/>
        <w:rPr>
          <w:b/>
        </w:rPr>
      </w:pPr>
      <w:r w:rsidRPr="00C61C74">
        <w:rPr>
          <w:b/>
        </w:rPr>
        <w:t>Раздел «</w:t>
      </w:r>
      <w:r w:rsidR="00377FBB">
        <w:rPr>
          <w:b/>
        </w:rPr>
        <w:t>Патология репродуктивной системы</w:t>
      </w:r>
      <w:r w:rsidRPr="00C61C74">
        <w:rPr>
          <w:b/>
        </w:rPr>
        <w:t>»</w:t>
      </w:r>
    </w:p>
    <w:p w:rsidR="00C61C74" w:rsidRDefault="00C61C74" w:rsidP="00C61C74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</w:pPr>
      <w:r>
        <w:rPr>
          <w:b/>
        </w:rPr>
        <w:t xml:space="preserve">          </w:t>
      </w:r>
      <w:r>
        <w:t>ОК-1, ОК-5, ОПК-6, ОПК-</w:t>
      </w:r>
      <w:proofErr w:type="gramStart"/>
      <w:r>
        <w:t>8,  ПК</w:t>
      </w:r>
      <w:proofErr w:type="gramEnd"/>
      <w:r>
        <w:t>-5,</w:t>
      </w:r>
    </w:p>
    <w:p w:rsidR="00C61C74" w:rsidRDefault="00377FBB" w:rsidP="00C61C74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</w:pPr>
      <w:r>
        <w:t xml:space="preserve">          ПК-6, ПК-8, ПК-11</w:t>
      </w:r>
      <w:r w:rsidR="00C61C74">
        <w:t>, ПК-15,</w:t>
      </w:r>
      <w:r w:rsidR="00C61C74">
        <w:rPr>
          <w:b/>
        </w:rPr>
        <w:t xml:space="preserve"> </w:t>
      </w:r>
      <w:r>
        <w:t>ПК-16</w:t>
      </w:r>
    </w:p>
    <w:p w:rsidR="00C61C74" w:rsidRDefault="00C61C74" w:rsidP="00C61C74">
      <w:pPr>
        <w:ind w:firstLine="709"/>
        <w:rPr>
          <w:b/>
        </w:rPr>
      </w:pPr>
      <w:r>
        <w:t xml:space="preserve">       </w:t>
      </w:r>
      <w:r w:rsidRPr="00284CF2">
        <w:rPr>
          <w:b/>
        </w:rPr>
        <w:t>Контрольные вопросы по разделам:</w:t>
      </w:r>
    </w:p>
    <w:p w:rsidR="00C61C74" w:rsidRPr="00C61C74" w:rsidRDefault="00C61C74" w:rsidP="00C61C74">
      <w:pPr>
        <w:pStyle w:val="aff8"/>
        <w:numPr>
          <w:ilvl w:val="0"/>
          <w:numId w:val="18"/>
        </w:numPr>
        <w:spacing w:before="60" w:after="60"/>
        <w:jc w:val="both"/>
      </w:pPr>
      <w:r w:rsidRPr="00C61C74">
        <w:t>Этиология и патогенез остеопороза</w:t>
      </w:r>
    </w:p>
    <w:p w:rsidR="00C61C74" w:rsidRPr="00C61C74" w:rsidRDefault="00C61C74" w:rsidP="00C61C74">
      <w:pPr>
        <w:pStyle w:val="aff8"/>
        <w:numPr>
          <w:ilvl w:val="0"/>
          <w:numId w:val="18"/>
        </w:numPr>
        <w:spacing w:before="60" w:after="60"/>
        <w:jc w:val="both"/>
      </w:pPr>
      <w:r w:rsidRPr="00C61C74">
        <w:t xml:space="preserve">Остеопороз. Клиническая картина. Принципы диагностики. </w:t>
      </w:r>
    </w:p>
    <w:p w:rsidR="00C61C74" w:rsidRPr="00C61C74" w:rsidRDefault="00C61C74" w:rsidP="00C61C74">
      <w:pPr>
        <w:pStyle w:val="aff8"/>
        <w:numPr>
          <w:ilvl w:val="0"/>
          <w:numId w:val="18"/>
        </w:numPr>
        <w:spacing w:before="60" w:after="60"/>
        <w:jc w:val="both"/>
      </w:pPr>
      <w:r w:rsidRPr="00C61C74">
        <w:lastRenderedPageBreak/>
        <w:t>Дифференциальный диагноз. Принципы лечения.</w:t>
      </w:r>
    </w:p>
    <w:p w:rsidR="00C61C74" w:rsidRPr="00C61C74" w:rsidRDefault="00C61C74" w:rsidP="00C61C74">
      <w:pPr>
        <w:pStyle w:val="aff8"/>
        <w:numPr>
          <w:ilvl w:val="0"/>
          <w:numId w:val="18"/>
        </w:numPr>
        <w:spacing w:before="60" w:after="60"/>
        <w:jc w:val="both"/>
      </w:pPr>
      <w:r w:rsidRPr="00C61C74">
        <w:t>Этиология и патогенез гипогонадизма</w:t>
      </w:r>
    </w:p>
    <w:p w:rsidR="00C61C74" w:rsidRPr="00C61C74" w:rsidRDefault="00C61C74" w:rsidP="00C61C74">
      <w:pPr>
        <w:pStyle w:val="aff8"/>
        <w:numPr>
          <w:ilvl w:val="0"/>
          <w:numId w:val="18"/>
        </w:numPr>
        <w:jc w:val="both"/>
      </w:pPr>
      <w:r w:rsidRPr="00C61C74">
        <w:t xml:space="preserve">Гипогонадизм: </w:t>
      </w:r>
      <w:proofErr w:type="spellStart"/>
      <w:r w:rsidRPr="00C61C74">
        <w:t>клининическая</w:t>
      </w:r>
      <w:proofErr w:type="spellEnd"/>
      <w:r w:rsidRPr="00C61C74">
        <w:t xml:space="preserve"> картина</w:t>
      </w:r>
    </w:p>
    <w:p w:rsidR="00C61C74" w:rsidRDefault="00C61C74" w:rsidP="00C61C74">
      <w:pPr>
        <w:pStyle w:val="aff8"/>
        <w:numPr>
          <w:ilvl w:val="0"/>
          <w:numId w:val="18"/>
        </w:numPr>
        <w:jc w:val="both"/>
      </w:pPr>
      <w:r w:rsidRPr="00C61C74">
        <w:t>Принципы диагностики и лечения гипогонадизма</w:t>
      </w:r>
    </w:p>
    <w:p w:rsidR="00377FBB" w:rsidRDefault="00377FBB" w:rsidP="00C61C74">
      <w:pPr>
        <w:pStyle w:val="aff8"/>
        <w:numPr>
          <w:ilvl w:val="0"/>
          <w:numId w:val="18"/>
        </w:numPr>
        <w:jc w:val="both"/>
      </w:pPr>
      <w:r>
        <w:t>Варианты нарушения формирования пола</w:t>
      </w:r>
    </w:p>
    <w:p w:rsidR="00377FBB" w:rsidRPr="00C61C74" w:rsidRDefault="00377FBB" w:rsidP="00C61C74">
      <w:pPr>
        <w:pStyle w:val="aff8"/>
        <w:numPr>
          <w:ilvl w:val="0"/>
          <w:numId w:val="18"/>
        </w:numPr>
        <w:jc w:val="both"/>
      </w:pPr>
      <w:r>
        <w:t>Преждевременное половое развитие</w:t>
      </w:r>
    </w:p>
    <w:p w:rsidR="00C61C74" w:rsidRPr="00C61C74" w:rsidRDefault="00C61C74" w:rsidP="00C61C74">
      <w:pPr>
        <w:ind w:left="709"/>
        <w:rPr>
          <w:b/>
        </w:rPr>
      </w:pPr>
    </w:p>
    <w:p w:rsidR="0061434F" w:rsidRDefault="0061434F" w:rsidP="0061434F">
      <w:pPr>
        <w:pStyle w:val="aff8"/>
        <w:spacing w:line="360" w:lineRule="auto"/>
        <w:ind w:left="0" w:firstLine="709"/>
        <w:jc w:val="center"/>
        <w:rPr>
          <w:b/>
          <w:color w:val="000000"/>
        </w:rPr>
      </w:pPr>
      <w:r w:rsidRPr="004A6B3E">
        <w:rPr>
          <w:b/>
          <w:color w:val="000000"/>
        </w:rPr>
        <w:t>Ситуационные задачи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5"/>
      </w:tblGrid>
      <w:tr w:rsidR="0061434F" w:rsidRPr="00185B73" w:rsidTr="006E0074">
        <w:tc>
          <w:tcPr>
            <w:tcW w:w="1135" w:type="dxa"/>
            <w:shd w:val="clear" w:color="auto" w:fill="auto"/>
          </w:tcPr>
          <w:p w:rsidR="0061434F" w:rsidRPr="00185B73" w:rsidRDefault="0061434F" w:rsidP="006E0074">
            <w:pPr>
              <w:pStyle w:val="aff8"/>
              <w:spacing w:line="360" w:lineRule="auto"/>
              <w:ind w:left="0"/>
              <w:rPr>
                <w:color w:val="000000"/>
              </w:rPr>
            </w:pPr>
            <w:r w:rsidRPr="00185B73">
              <w:rPr>
                <w:color w:val="000000"/>
              </w:rPr>
              <w:t>Раздел</w:t>
            </w:r>
          </w:p>
          <w:p w:rsidR="0061434F" w:rsidRPr="00185B73" w:rsidRDefault="0061434F" w:rsidP="006E0074">
            <w:pPr>
              <w:pStyle w:val="aff8"/>
              <w:spacing w:line="360" w:lineRule="auto"/>
              <w:ind w:left="0"/>
              <w:rPr>
                <w:color w:val="000000"/>
              </w:rPr>
            </w:pPr>
            <w:r w:rsidRPr="00185B73">
              <w:rPr>
                <w:color w:val="000000"/>
              </w:rPr>
              <w:t>дисциплины</w:t>
            </w:r>
          </w:p>
        </w:tc>
        <w:tc>
          <w:tcPr>
            <w:tcW w:w="8505" w:type="dxa"/>
            <w:shd w:val="clear" w:color="auto" w:fill="auto"/>
          </w:tcPr>
          <w:p w:rsidR="0061434F" w:rsidRPr="00185B73" w:rsidRDefault="0061434F" w:rsidP="006E0074">
            <w:pPr>
              <w:pStyle w:val="aff8"/>
              <w:spacing w:line="360" w:lineRule="auto"/>
              <w:ind w:left="0"/>
              <w:rPr>
                <w:color w:val="000000"/>
              </w:rPr>
            </w:pPr>
            <w:r w:rsidRPr="00185B73">
              <w:rPr>
                <w:color w:val="000000"/>
              </w:rPr>
              <w:t>Содержание задачи</w:t>
            </w:r>
          </w:p>
        </w:tc>
      </w:tr>
      <w:tr w:rsidR="0061434F" w:rsidRPr="00185B73" w:rsidTr="006E0074">
        <w:trPr>
          <w:trHeight w:val="3726"/>
        </w:trPr>
        <w:tc>
          <w:tcPr>
            <w:tcW w:w="1135" w:type="dxa"/>
            <w:shd w:val="clear" w:color="auto" w:fill="auto"/>
          </w:tcPr>
          <w:p w:rsidR="0061434F" w:rsidRPr="00185B73" w:rsidRDefault="00532CE9" w:rsidP="006E0074">
            <w:pPr>
              <w:pStyle w:val="aff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61434F" w:rsidRPr="00185B73" w:rsidRDefault="0061434F" w:rsidP="006E0074">
            <w:pPr>
              <w:pStyle w:val="aff8"/>
              <w:spacing w:line="360" w:lineRule="auto"/>
              <w:ind w:left="0"/>
              <w:rPr>
                <w:color w:val="000000"/>
              </w:rPr>
            </w:pPr>
          </w:p>
        </w:tc>
        <w:tc>
          <w:tcPr>
            <w:tcW w:w="8505" w:type="dxa"/>
            <w:shd w:val="clear" w:color="auto" w:fill="auto"/>
          </w:tcPr>
          <w:p w:rsidR="0096686C" w:rsidRDefault="0096686C" w:rsidP="00EF3017">
            <w:pPr>
              <w:jc w:val="both"/>
            </w:pPr>
            <w:r w:rsidRPr="0096686C">
              <w:t xml:space="preserve">1. </w:t>
            </w:r>
            <w:r w:rsidR="00532CE9">
              <w:rPr>
                <w:sz w:val="22"/>
                <w:szCs w:val="22"/>
              </w:rPr>
              <w:t xml:space="preserve"> </w:t>
            </w:r>
            <w:r w:rsidR="00532CE9">
              <w:t>У больного СД 1 типа, на фоне вирусной инфекции появились: боли в животе, тошнота, рвота, запах ацетона изо рта. 1.Как расценить данное состояние? 2.Какое лечение предложить больному?</w:t>
            </w:r>
          </w:p>
          <w:p w:rsidR="00532CE9" w:rsidRDefault="00532CE9" w:rsidP="0096686C"/>
          <w:p w:rsidR="00532CE9" w:rsidRDefault="00EF3017" w:rsidP="0096686C">
            <w:r>
              <w:t>2</w:t>
            </w:r>
            <w:r w:rsidR="00532CE9">
              <w:t>. У больного с СД 1 типа отмечается потливость, дрожание рук, чувство голода, колебание настроения. 1.Как можно расценить данное состояние? 2.Какое лечение?</w:t>
            </w:r>
          </w:p>
          <w:p w:rsidR="00532CE9" w:rsidRDefault="00532CE9" w:rsidP="0096686C"/>
          <w:p w:rsidR="0060123E" w:rsidRDefault="00EF3017" w:rsidP="0096686C">
            <w:r>
              <w:t>3</w:t>
            </w:r>
            <w:r w:rsidR="00532CE9">
              <w:t>.</w:t>
            </w:r>
            <w:r w:rsidR="00F63BA7">
              <w:t xml:space="preserve"> Больная с СД 1 типа, 18 лет, внезапно потеряла сознание. При осмотре: тахикардия, кожные покровы влажные, подергивание мышц лица. 1.О каком состоянии нужно думать? 2. Срочные методы лечения.</w:t>
            </w:r>
            <w:r>
              <w:t xml:space="preserve"> </w:t>
            </w:r>
            <w:r w:rsidR="0060123E">
              <w:t>5. У больной отмечена высокая утренняя гипергликемия (ночью- низкие цифры с/крови). 1.О каком состоянии идет речь? 2.Методы коррекции.</w:t>
            </w:r>
          </w:p>
          <w:p w:rsidR="0061434F" w:rsidRPr="0061434F" w:rsidRDefault="0061434F" w:rsidP="00EF3017">
            <w:pPr>
              <w:rPr>
                <w:sz w:val="22"/>
                <w:szCs w:val="22"/>
              </w:rPr>
            </w:pPr>
          </w:p>
        </w:tc>
      </w:tr>
      <w:tr w:rsidR="0061434F" w:rsidRPr="00185B73" w:rsidTr="006E0074">
        <w:tc>
          <w:tcPr>
            <w:tcW w:w="1135" w:type="dxa"/>
            <w:shd w:val="clear" w:color="auto" w:fill="auto"/>
          </w:tcPr>
          <w:p w:rsidR="0061434F" w:rsidRPr="00185B73" w:rsidRDefault="0096686C" w:rsidP="006E0074">
            <w:pPr>
              <w:pStyle w:val="aff8"/>
              <w:spacing w:line="36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F020AA" w:rsidRPr="00F020AA" w:rsidRDefault="00F020AA" w:rsidP="00382EC5">
            <w:pPr>
              <w:numPr>
                <w:ilvl w:val="0"/>
                <w:numId w:val="20"/>
              </w:numPr>
              <w:spacing w:after="200" w:line="276" w:lineRule="auto"/>
              <w:ind w:left="340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0AA">
              <w:rPr>
                <w:rFonts w:ascii="Arial" w:hAnsi="Arial" w:cs="Arial"/>
                <w:sz w:val="20"/>
                <w:szCs w:val="20"/>
              </w:rPr>
              <w:t xml:space="preserve">Коля М., 9 лет, поступил в клинику с жалобами на общую утомляемость, слабость, сонливость, плохой аппетит. Ребенок от второй беременности, протекавшей нормально. Роды физиологические на сроке 39 недель. Масса при рождении 3600 г. До 1 года рос и развивался правильно. В школу пошел с 7 лет. Учился хорошо. В 8 лет перенес черепно-мозговую травму, длительно лечился в стационаре. После этого стал хуже учиться, появился грубый голос, снизился интерес к друзьям, стал замкнутым. Объективно: правильного телосложения, удовлетворительного питания. Кожные покровы сухие, шелушащиеся, бледные. В области тыла стоп небольшой отек. Волосы «тусклые», ломкие. Границы относительной сердечной тупости расширены, сердечные тоны аритмичные, приглушены. </w:t>
            </w:r>
            <w:proofErr w:type="spellStart"/>
            <w:r w:rsidRPr="00F020AA">
              <w:rPr>
                <w:rFonts w:ascii="Arial" w:hAnsi="Arial" w:cs="Arial"/>
                <w:sz w:val="20"/>
                <w:szCs w:val="20"/>
              </w:rPr>
              <w:t>Ч.с.с</w:t>
            </w:r>
            <w:proofErr w:type="spellEnd"/>
            <w:r w:rsidRPr="00F020AA">
              <w:rPr>
                <w:rFonts w:ascii="Arial" w:hAnsi="Arial" w:cs="Arial"/>
                <w:sz w:val="20"/>
                <w:szCs w:val="20"/>
              </w:rPr>
              <w:t xml:space="preserve">. 78-80 уд. в мин. АД 90/70 </w:t>
            </w:r>
            <w:proofErr w:type="spellStart"/>
            <w:r w:rsidRPr="00F020AA">
              <w:rPr>
                <w:rFonts w:ascii="Arial" w:hAnsi="Arial" w:cs="Arial"/>
                <w:sz w:val="20"/>
                <w:szCs w:val="20"/>
              </w:rPr>
              <w:t>мм.рт.ст</w:t>
            </w:r>
            <w:proofErr w:type="spellEnd"/>
            <w:r w:rsidRPr="00F020AA">
              <w:rPr>
                <w:rFonts w:ascii="Arial" w:hAnsi="Arial" w:cs="Arial"/>
                <w:sz w:val="20"/>
                <w:szCs w:val="20"/>
              </w:rPr>
              <w:t xml:space="preserve">. О/а крови: гемоглобин 116 г/л, эр. — 3,9х1012/л, лейкоциты — 5,6х109/л, п — 3%, с - 42%, л — 40%, э — 6%, м - 9%, СОЭ 8 мм/ч. Уровень холестерина в сыворотке крови 12 </w:t>
            </w:r>
            <w:proofErr w:type="spellStart"/>
            <w:r w:rsidRPr="00F020AA">
              <w:rPr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F020AA">
              <w:rPr>
                <w:rFonts w:ascii="Arial" w:hAnsi="Arial" w:cs="Arial"/>
                <w:sz w:val="20"/>
                <w:szCs w:val="20"/>
              </w:rPr>
              <w:t xml:space="preserve">/л. ТЗ-0,8 </w:t>
            </w:r>
            <w:proofErr w:type="spellStart"/>
            <w:r w:rsidRPr="00F020AA">
              <w:rPr>
                <w:rFonts w:ascii="Arial" w:hAnsi="Arial" w:cs="Arial"/>
                <w:sz w:val="20"/>
                <w:szCs w:val="20"/>
              </w:rPr>
              <w:t>нмоль</w:t>
            </w:r>
            <w:proofErr w:type="spellEnd"/>
            <w:r w:rsidRPr="00F020AA">
              <w:rPr>
                <w:rFonts w:ascii="Arial" w:hAnsi="Arial" w:cs="Arial"/>
                <w:sz w:val="20"/>
                <w:szCs w:val="20"/>
              </w:rPr>
              <w:t xml:space="preserve">/л (норма 1,0—2,8 </w:t>
            </w:r>
            <w:proofErr w:type="spellStart"/>
            <w:r w:rsidRPr="00F020AA">
              <w:rPr>
                <w:rFonts w:ascii="Arial" w:hAnsi="Arial" w:cs="Arial"/>
                <w:sz w:val="20"/>
                <w:szCs w:val="20"/>
              </w:rPr>
              <w:t>нмоль</w:t>
            </w:r>
            <w:proofErr w:type="spellEnd"/>
            <w:r w:rsidRPr="00F020AA">
              <w:rPr>
                <w:rFonts w:ascii="Arial" w:hAnsi="Arial" w:cs="Arial"/>
                <w:sz w:val="20"/>
                <w:szCs w:val="20"/>
              </w:rPr>
              <w:t xml:space="preserve">/ л), св. Т4-9 </w:t>
            </w:r>
            <w:proofErr w:type="spellStart"/>
            <w:r w:rsidRPr="00F020AA">
              <w:rPr>
                <w:rFonts w:ascii="Arial" w:hAnsi="Arial" w:cs="Arial"/>
                <w:sz w:val="20"/>
                <w:szCs w:val="20"/>
              </w:rPr>
              <w:t>пмоль</w:t>
            </w:r>
            <w:proofErr w:type="spellEnd"/>
            <w:r w:rsidRPr="00F020AA">
              <w:rPr>
                <w:rFonts w:ascii="Arial" w:hAnsi="Arial" w:cs="Arial"/>
                <w:sz w:val="20"/>
                <w:szCs w:val="20"/>
              </w:rPr>
              <w:t xml:space="preserve">/л (норма 10-25 </w:t>
            </w:r>
            <w:proofErr w:type="spellStart"/>
            <w:r w:rsidRPr="00F020AA">
              <w:rPr>
                <w:rFonts w:ascii="Arial" w:hAnsi="Arial" w:cs="Arial"/>
                <w:sz w:val="20"/>
                <w:szCs w:val="20"/>
              </w:rPr>
              <w:t>пмоль</w:t>
            </w:r>
            <w:proofErr w:type="spellEnd"/>
            <w:r w:rsidRPr="00F020AA">
              <w:rPr>
                <w:rFonts w:ascii="Arial" w:hAnsi="Arial" w:cs="Arial"/>
                <w:sz w:val="20"/>
                <w:szCs w:val="20"/>
              </w:rPr>
              <w:t xml:space="preserve">/л), ТТГ—1,2 </w:t>
            </w:r>
            <w:proofErr w:type="spellStart"/>
            <w:r w:rsidRPr="00F020AA">
              <w:rPr>
                <w:rFonts w:ascii="Arial" w:hAnsi="Arial" w:cs="Arial"/>
                <w:sz w:val="20"/>
                <w:szCs w:val="20"/>
              </w:rPr>
              <w:t>мкМЕ</w:t>
            </w:r>
            <w:proofErr w:type="spellEnd"/>
            <w:r w:rsidRPr="00F020AA">
              <w:rPr>
                <w:rFonts w:ascii="Arial" w:hAnsi="Arial" w:cs="Arial"/>
                <w:sz w:val="20"/>
                <w:szCs w:val="20"/>
              </w:rPr>
              <w:t xml:space="preserve">/мл (норма 0,23—3,4 </w:t>
            </w:r>
            <w:proofErr w:type="spellStart"/>
            <w:r w:rsidRPr="00F020AA">
              <w:rPr>
                <w:rFonts w:ascii="Arial" w:hAnsi="Arial" w:cs="Arial"/>
                <w:sz w:val="20"/>
                <w:szCs w:val="20"/>
              </w:rPr>
              <w:t>мкМЕ</w:t>
            </w:r>
            <w:proofErr w:type="spellEnd"/>
            <w:r w:rsidRPr="00F020AA">
              <w:rPr>
                <w:rFonts w:ascii="Arial" w:hAnsi="Arial" w:cs="Arial"/>
                <w:sz w:val="20"/>
                <w:szCs w:val="20"/>
              </w:rPr>
              <w:t xml:space="preserve">/мл). На рентгенограммах кистей — костный возраст соответствует 8 годам. На ЭКГ — снижение вольтажа зубцов, брадикардия, удлинение интервала Р—0, уплощение зубца Т. </w:t>
            </w:r>
          </w:p>
          <w:p w:rsidR="00F020AA" w:rsidRPr="00F020AA" w:rsidRDefault="00F020AA" w:rsidP="00382EC5">
            <w:pPr>
              <w:numPr>
                <w:ilvl w:val="0"/>
                <w:numId w:val="21"/>
              </w:numPr>
              <w:spacing w:after="200" w:line="276" w:lineRule="auto"/>
              <w:ind w:left="340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0AA">
              <w:rPr>
                <w:rFonts w:ascii="Arial" w:hAnsi="Arial" w:cs="Arial"/>
                <w:sz w:val="20"/>
                <w:szCs w:val="20"/>
              </w:rPr>
              <w:t>Ваш диагноз?</w:t>
            </w:r>
          </w:p>
          <w:p w:rsidR="00F020AA" w:rsidRPr="00F020AA" w:rsidRDefault="00F020AA" w:rsidP="00382EC5">
            <w:pPr>
              <w:numPr>
                <w:ilvl w:val="0"/>
                <w:numId w:val="21"/>
              </w:numPr>
              <w:spacing w:after="200" w:line="276" w:lineRule="auto"/>
              <w:ind w:left="340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0AA">
              <w:rPr>
                <w:rFonts w:ascii="Arial" w:hAnsi="Arial" w:cs="Arial"/>
                <w:sz w:val="20"/>
                <w:szCs w:val="20"/>
              </w:rPr>
              <w:t>С патогенетических позиций объясните основные патологические синдромы.</w:t>
            </w:r>
          </w:p>
          <w:p w:rsidR="00F020AA" w:rsidRPr="00F020AA" w:rsidRDefault="00F020AA" w:rsidP="00382EC5">
            <w:pPr>
              <w:numPr>
                <w:ilvl w:val="0"/>
                <w:numId w:val="21"/>
              </w:numPr>
              <w:spacing w:after="200" w:line="276" w:lineRule="auto"/>
              <w:ind w:left="340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0AA">
              <w:rPr>
                <w:rFonts w:ascii="Arial" w:hAnsi="Arial" w:cs="Arial"/>
                <w:sz w:val="20"/>
                <w:szCs w:val="20"/>
              </w:rPr>
              <w:t xml:space="preserve"> Назначьте лечение.</w:t>
            </w:r>
          </w:p>
          <w:p w:rsidR="0096686C" w:rsidRPr="00F020AA" w:rsidRDefault="00F020AA" w:rsidP="00382EC5">
            <w:pPr>
              <w:numPr>
                <w:ilvl w:val="0"/>
                <w:numId w:val="21"/>
              </w:numPr>
              <w:spacing w:after="200" w:line="276" w:lineRule="auto"/>
              <w:ind w:left="340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0AA">
              <w:rPr>
                <w:rFonts w:ascii="Arial" w:hAnsi="Arial" w:cs="Arial"/>
                <w:sz w:val="20"/>
                <w:szCs w:val="20"/>
              </w:rPr>
              <w:t>Составьте план диспансерного наблюдения.</w:t>
            </w:r>
          </w:p>
        </w:tc>
      </w:tr>
      <w:tr w:rsidR="0061434F" w:rsidRPr="00185B73" w:rsidTr="006E0074">
        <w:tc>
          <w:tcPr>
            <w:tcW w:w="1135" w:type="dxa"/>
            <w:shd w:val="clear" w:color="auto" w:fill="auto"/>
          </w:tcPr>
          <w:p w:rsidR="0061434F" w:rsidRPr="00185B73" w:rsidRDefault="0061434F" w:rsidP="006E0074">
            <w:pPr>
              <w:pStyle w:val="aff8"/>
              <w:spacing w:line="360" w:lineRule="auto"/>
              <w:ind w:left="0"/>
              <w:rPr>
                <w:color w:val="000000"/>
              </w:rPr>
            </w:pPr>
            <w:r w:rsidRPr="00185B73">
              <w:rPr>
                <w:color w:val="00000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F020AA" w:rsidRDefault="00F020AA" w:rsidP="00F020AA">
            <w:pPr>
              <w:pStyle w:val="aff8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jc w:val="both"/>
            </w:pPr>
            <w:r>
              <w:t xml:space="preserve">Больная М., 14 лет, обратилась к педиатру с жалобами на слабость, головную боль, полиурию до 5—6 л в сутки, жажду, похудание. Больна </w:t>
            </w:r>
            <w:r>
              <w:lastRenderedPageBreak/>
              <w:t xml:space="preserve">около 3 месяцев. При осмотре: правильного телосложения, несколько пониженного питания. Кожные покровы суховаты, бледные. Дыхание везикулярное, </w:t>
            </w:r>
            <w:proofErr w:type="spellStart"/>
            <w:r>
              <w:t>ч.д.д</w:t>
            </w:r>
            <w:proofErr w:type="spellEnd"/>
            <w:r>
              <w:t xml:space="preserve">. 18 </w:t>
            </w:r>
            <w:proofErr w:type="gramStart"/>
            <w:r>
              <w:t>в мин</w:t>
            </w:r>
            <w:proofErr w:type="gramEnd"/>
            <w:r>
              <w:t xml:space="preserve">, </w:t>
            </w:r>
            <w:proofErr w:type="spellStart"/>
            <w:r>
              <w:t>ч.с.с</w:t>
            </w:r>
            <w:proofErr w:type="spellEnd"/>
            <w:r>
              <w:t xml:space="preserve">. 76 в мин. Живот мягкий, безболезненный. Половая формула Ма3 АХ2РЪ2 Мех по </w:t>
            </w:r>
            <w:proofErr w:type="spellStart"/>
            <w:r>
              <w:t>Таннеру</w:t>
            </w:r>
            <w:proofErr w:type="spellEnd"/>
            <w:r>
              <w:t xml:space="preserve">. При обследовании — о/а крови: НЬ 132 г/л, лейкоциты 7,3х109/л, С — 59, л—32, э—3, м—6, СОЭ 5 мм/ч; о/а мочи — желтая, прозрачная, белка нет, удельный вес 1001, лейкоциты — 1-2 в поле зрения. Сахар крови 4,5 </w:t>
            </w:r>
            <w:proofErr w:type="spellStart"/>
            <w:r>
              <w:t>ммоль</w:t>
            </w:r>
            <w:proofErr w:type="spellEnd"/>
            <w:r>
              <w:t>/л, в моче сахар отсутствует.</w:t>
            </w:r>
          </w:p>
          <w:p w:rsidR="0060123E" w:rsidRPr="00185B73" w:rsidRDefault="00F020AA" w:rsidP="00F020AA">
            <w:pPr>
              <w:tabs>
                <w:tab w:val="left" w:pos="317"/>
              </w:tabs>
              <w:spacing w:line="360" w:lineRule="auto"/>
              <w:ind w:left="394"/>
              <w:jc w:val="both"/>
              <w:rPr>
                <w:color w:val="000000"/>
              </w:rPr>
            </w:pPr>
            <w:r>
              <w:t>Ваш диагноз? План обследования? Тактика лечения?</w:t>
            </w:r>
          </w:p>
        </w:tc>
      </w:tr>
      <w:tr w:rsidR="0061434F" w:rsidRPr="00185B73" w:rsidTr="006E0074">
        <w:tc>
          <w:tcPr>
            <w:tcW w:w="1135" w:type="dxa"/>
            <w:shd w:val="clear" w:color="auto" w:fill="auto"/>
          </w:tcPr>
          <w:p w:rsidR="0061434F" w:rsidRPr="00185B73" w:rsidRDefault="0061434F" w:rsidP="006E0074">
            <w:pPr>
              <w:pStyle w:val="aff8"/>
              <w:spacing w:line="360" w:lineRule="auto"/>
              <w:ind w:left="0"/>
              <w:rPr>
                <w:color w:val="000000"/>
              </w:rPr>
            </w:pPr>
            <w:r w:rsidRPr="00185B73">
              <w:rPr>
                <w:color w:val="000000"/>
              </w:rPr>
              <w:lastRenderedPageBreak/>
              <w:t>5</w:t>
            </w:r>
          </w:p>
        </w:tc>
        <w:tc>
          <w:tcPr>
            <w:tcW w:w="8505" w:type="dxa"/>
            <w:shd w:val="clear" w:color="auto" w:fill="auto"/>
          </w:tcPr>
          <w:p w:rsidR="00532CE9" w:rsidRPr="00463480" w:rsidRDefault="00532CE9" w:rsidP="00F020AA">
            <w:pPr>
              <w:pStyle w:val="aff8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jc w:val="both"/>
              <w:rPr>
                <w:color w:val="000000"/>
              </w:rPr>
            </w:pPr>
            <w:r>
              <w:t>У больного при осмотре врачом обнаружено потемнение ладонных складок, локтях, низкое А/Д, также отмечает снижение массы тела, выраженную общую слабость. 1. О каком состоянии нужно подумать? 2. Какие гормоны нужно определить?</w:t>
            </w:r>
          </w:p>
          <w:p w:rsidR="00F020AA" w:rsidRDefault="00F020AA" w:rsidP="002B23FF">
            <w:pPr>
              <w:pStyle w:val="aff8"/>
              <w:numPr>
                <w:ilvl w:val="0"/>
                <w:numId w:val="3"/>
              </w:numPr>
              <w:tabs>
                <w:tab w:val="left" w:pos="34"/>
                <w:tab w:val="left" w:pos="176"/>
              </w:tabs>
              <w:jc w:val="both"/>
            </w:pPr>
            <w:r>
              <w:t xml:space="preserve">Задача: Данные анамнеза: ребенок от 1-й, нормально протекавшей беременности, от срочных родов. Масса тела при рождении 3600, длина 52 см. Закричала сразу, приложили к груди через 12 часов, сосала активно. Родители молодые, здоровые. Наследственность не отягощена. При рождении обратили внимание на неправильное строение наружных половых органов: большие половые губы напоминали мошонку, клитор гипертрофирован. После выписки с 8 дня жизни у ребенка появилась рвота, которая в последние дни усилилась, девочка стала отказываться от кормления, заметно похудела. Данные объективного осмотра: состояние тяжелое, </w:t>
            </w:r>
            <w:proofErr w:type="gramStart"/>
            <w:r>
              <w:t xml:space="preserve">вялый,  </w:t>
            </w:r>
            <w:proofErr w:type="spellStart"/>
            <w:r>
              <w:t>родолжается</w:t>
            </w:r>
            <w:proofErr w:type="spellEnd"/>
            <w:proofErr w:type="gramEnd"/>
            <w:r>
              <w:t xml:space="preserve"> рвота, тургор тканей снижен, Кожа суховата, пигментация в области сосков. Большой родничок запавший. Дыхание жестковатое. Тоны сердца умеренно приглушены. Живот мягкий, небольшая болезненность в </w:t>
            </w:r>
            <w:proofErr w:type="spellStart"/>
            <w:r>
              <w:t>эпигастрии</w:t>
            </w:r>
            <w:proofErr w:type="spellEnd"/>
            <w:r>
              <w:t xml:space="preserve">. Стул 1 раз разжиженный. Мочеиспускание редкое. Данные проведенного обследования: </w:t>
            </w:r>
            <w:proofErr w:type="gramStart"/>
            <w:r>
              <w:t>·  Биохимический</w:t>
            </w:r>
            <w:proofErr w:type="gramEnd"/>
            <w:r>
              <w:t xml:space="preserve"> анализ крови: общий белок 65 г/л, мочевина 6.4 </w:t>
            </w:r>
            <w:proofErr w:type="spellStart"/>
            <w:r>
              <w:t>ммоль</w:t>
            </w:r>
            <w:proofErr w:type="spellEnd"/>
            <w:r>
              <w:t xml:space="preserve">/л, холестерин 4.2 </w:t>
            </w:r>
            <w:proofErr w:type="spellStart"/>
            <w:r>
              <w:t>ммоль</w:t>
            </w:r>
            <w:proofErr w:type="spellEnd"/>
            <w:r>
              <w:t xml:space="preserve">/л, билирубин общий 4 </w:t>
            </w:r>
            <w:proofErr w:type="spellStart"/>
            <w:r>
              <w:t>мкмоль</w:t>
            </w:r>
            <w:proofErr w:type="spellEnd"/>
            <w:r>
              <w:t xml:space="preserve">/л, калий 6.8 </w:t>
            </w:r>
            <w:proofErr w:type="spellStart"/>
            <w:r>
              <w:t>ммоль</w:t>
            </w:r>
            <w:proofErr w:type="spellEnd"/>
            <w:r>
              <w:t xml:space="preserve">/л (↑)  натрий 129.0 </w:t>
            </w:r>
            <w:proofErr w:type="spellStart"/>
            <w:r>
              <w:t>ммоль</w:t>
            </w:r>
            <w:proofErr w:type="spellEnd"/>
            <w:r>
              <w:t xml:space="preserve">/л (↓), </w:t>
            </w:r>
            <w:proofErr w:type="spellStart"/>
            <w:r>
              <w:t>Са</w:t>
            </w:r>
            <w:proofErr w:type="spellEnd"/>
            <w:r>
              <w:t xml:space="preserve"> 2.4 </w:t>
            </w:r>
            <w:proofErr w:type="spellStart"/>
            <w:r>
              <w:t>ммоль</w:t>
            </w:r>
            <w:proofErr w:type="spellEnd"/>
            <w:r>
              <w:t xml:space="preserve">/л, </w:t>
            </w:r>
            <w:proofErr w:type="spellStart"/>
            <w:r>
              <w:t>АлТ</w:t>
            </w:r>
            <w:proofErr w:type="spellEnd"/>
            <w:r>
              <w:t xml:space="preserve"> – 20 </w:t>
            </w:r>
            <w:proofErr w:type="spellStart"/>
            <w:r>
              <w:t>Ед</w:t>
            </w:r>
            <w:proofErr w:type="spellEnd"/>
            <w:r>
              <w:t xml:space="preserve">/л. </w:t>
            </w:r>
          </w:p>
          <w:p w:rsidR="00463480" w:rsidRPr="00F020AA" w:rsidRDefault="00F020AA" w:rsidP="00F020AA">
            <w:pPr>
              <w:tabs>
                <w:tab w:val="left" w:pos="34"/>
                <w:tab w:val="left" w:pos="176"/>
              </w:tabs>
              <w:ind w:left="360"/>
              <w:jc w:val="both"/>
            </w:pPr>
            <w:r>
              <w:t>Вопросы: 1. О каком заболевании можно думать? 2.Какой показатель подтверждает диагноз? 3.Назначить лечение.</w:t>
            </w:r>
          </w:p>
        </w:tc>
      </w:tr>
      <w:tr w:rsidR="0061434F" w:rsidRPr="00185B73" w:rsidTr="006E0074">
        <w:tc>
          <w:tcPr>
            <w:tcW w:w="1135" w:type="dxa"/>
            <w:shd w:val="clear" w:color="auto" w:fill="auto"/>
          </w:tcPr>
          <w:p w:rsidR="0061434F" w:rsidRPr="00185B73" w:rsidRDefault="0061434F" w:rsidP="006E0074">
            <w:pPr>
              <w:pStyle w:val="aff8"/>
              <w:spacing w:line="360" w:lineRule="auto"/>
              <w:ind w:left="0"/>
              <w:rPr>
                <w:color w:val="000000"/>
              </w:rPr>
            </w:pPr>
            <w:r w:rsidRPr="00185B73">
              <w:rPr>
                <w:color w:val="00000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61434F" w:rsidRPr="00185B73" w:rsidRDefault="00573587" w:rsidP="00DF5837">
            <w:pPr>
              <w:pStyle w:val="aff8"/>
              <w:numPr>
                <w:ilvl w:val="0"/>
                <w:numId w:val="4"/>
              </w:numPr>
              <w:tabs>
                <w:tab w:val="left" w:pos="317"/>
              </w:tabs>
              <w:jc w:val="both"/>
              <w:rPr>
                <w:color w:val="000000"/>
              </w:rPr>
            </w:pPr>
            <w:r>
              <w:t xml:space="preserve">Ира Д., 6 лет. Девочка от 1-й беременности, протекавшей без особенностей, преждевременных родов на 37 недели. При рождении: масса - 2800 г, рост – 46 см. Ранее развитие без особенностей. Из анамнеза известно, что в 5 лет девочка перенесла сотрясение мозга. В течение последних 6 месяцев отмечается увеличение молочных желез и периодически появляющиеся кровянистые выделения из половых органов. Осмотр: рост - 130 см, вес - 28 кг. Вторичные половые признаки: P2 Ax0 Ma2 </w:t>
            </w:r>
            <w:proofErr w:type="spellStart"/>
            <w:r>
              <w:t>Me</w:t>
            </w:r>
            <w:proofErr w:type="spellEnd"/>
            <w:r>
              <w:t xml:space="preserve"> c 6 лет</w:t>
            </w:r>
            <w:r w:rsidR="008A59BB">
              <w:t>.</w:t>
            </w:r>
            <w:r>
              <w:t xml:space="preserve"> Гормоны крови: сТ4 – 11,8 </w:t>
            </w:r>
            <w:proofErr w:type="spellStart"/>
            <w:r>
              <w:t>пмоль</w:t>
            </w:r>
            <w:proofErr w:type="spellEnd"/>
            <w:r>
              <w:t xml:space="preserve">/л., ТТГ – 1,9 </w:t>
            </w:r>
            <w:proofErr w:type="spellStart"/>
            <w:r>
              <w:t>мкМЕ</w:t>
            </w:r>
            <w:proofErr w:type="spellEnd"/>
            <w:r>
              <w:t xml:space="preserve">/мл, ФСГ – 6,0 </w:t>
            </w:r>
            <w:proofErr w:type="spellStart"/>
            <w:r>
              <w:t>мМЕ</w:t>
            </w:r>
            <w:proofErr w:type="spellEnd"/>
            <w:r>
              <w:t xml:space="preserve">/л, ЛГ – 4,2 </w:t>
            </w:r>
            <w:proofErr w:type="spellStart"/>
            <w:r>
              <w:t>мМЕ</w:t>
            </w:r>
            <w:proofErr w:type="spellEnd"/>
            <w:r>
              <w:t xml:space="preserve">/л., ПРЛ – 462 </w:t>
            </w:r>
            <w:proofErr w:type="spellStart"/>
            <w:r>
              <w:t>мМЕ</w:t>
            </w:r>
            <w:proofErr w:type="spellEnd"/>
            <w:r>
              <w:t xml:space="preserve">/л., кортизол – 427 </w:t>
            </w:r>
            <w:proofErr w:type="spellStart"/>
            <w:r>
              <w:t>нмоль</w:t>
            </w:r>
            <w:proofErr w:type="spellEnd"/>
            <w:r>
              <w:t>/л</w:t>
            </w:r>
            <w:r w:rsidR="008A59BB">
              <w:t>. Какому возрасту соответствует половое развитие? 3. Ваш предположительный диагноз?</w:t>
            </w:r>
          </w:p>
        </w:tc>
      </w:tr>
    </w:tbl>
    <w:p w:rsidR="0061434F" w:rsidRDefault="0061434F" w:rsidP="0061434F">
      <w:pPr>
        <w:pStyle w:val="aff8"/>
        <w:spacing w:line="360" w:lineRule="auto"/>
        <w:ind w:left="0" w:firstLine="709"/>
        <w:jc w:val="center"/>
        <w:rPr>
          <w:b/>
          <w:color w:val="000000"/>
        </w:rPr>
      </w:pPr>
    </w:p>
    <w:p w:rsidR="00367D90" w:rsidRDefault="00367D90" w:rsidP="00367D90">
      <w:pPr>
        <w:shd w:val="clear" w:color="auto" w:fill="FFFFFF"/>
        <w:ind w:firstLine="59"/>
        <w:rPr>
          <w:sz w:val="22"/>
          <w:szCs w:val="22"/>
        </w:rPr>
      </w:pPr>
    </w:p>
    <w:p w:rsidR="00367D90" w:rsidRPr="003B0D29" w:rsidRDefault="00367D90" w:rsidP="00367D90">
      <w:pPr>
        <w:shd w:val="clear" w:color="auto" w:fill="FFFFFF"/>
        <w:ind w:firstLine="59"/>
        <w:rPr>
          <w:sz w:val="22"/>
          <w:szCs w:val="22"/>
        </w:rPr>
      </w:pPr>
    </w:p>
    <w:p w:rsidR="00171670" w:rsidRDefault="00171670" w:rsidP="00D17116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</w:p>
    <w:p w:rsidR="00D17116" w:rsidRPr="002536B8" w:rsidRDefault="00D17116" w:rsidP="00D17116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ПРИМЕРНЫЕ </w:t>
      </w:r>
      <w:r w:rsidRPr="002536B8">
        <w:rPr>
          <w:b/>
        </w:rPr>
        <w:t xml:space="preserve">ОЦЕНОЧНЫЕ СРЕДСТВА ДЛЯ </w:t>
      </w:r>
      <w:proofErr w:type="gramStart"/>
      <w:r w:rsidRPr="002536B8">
        <w:rPr>
          <w:b/>
        </w:rPr>
        <w:t>ПРОВЕДЕНИЯ  ПРОМЕЖУТОЧНОЙ</w:t>
      </w:r>
      <w:proofErr w:type="gramEnd"/>
      <w:r w:rsidRPr="002536B8">
        <w:rPr>
          <w:b/>
        </w:rPr>
        <w:t xml:space="preserve"> АТТЕСТАЦИИ</w:t>
      </w:r>
    </w:p>
    <w:p w:rsidR="00D17116" w:rsidRPr="002536B8" w:rsidRDefault="00D17116" w:rsidP="00D17116">
      <w:pPr>
        <w:tabs>
          <w:tab w:val="left" w:pos="6740"/>
        </w:tabs>
        <w:spacing w:line="360" w:lineRule="auto"/>
        <w:ind w:firstLine="709"/>
        <w:jc w:val="center"/>
      </w:pPr>
    </w:p>
    <w:p w:rsidR="00D17116" w:rsidRPr="002536B8" w:rsidRDefault="00D17116" w:rsidP="00D17116">
      <w:pPr>
        <w:tabs>
          <w:tab w:val="left" w:pos="6740"/>
        </w:tabs>
        <w:spacing w:line="360" w:lineRule="auto"/>
        <w:ind w:firstLine="709"/>
        <w:jc w:val="center"/>
        <w:rPr>
          <w:b/>
        </w:rPr>
      </w:pPr>
      <w:r w:rsidRPr="002536B8">
        <w:rPr>
          <w:b/>
        </w:rPr>
        <w:t xml:space="preserve">Формы экзаменационных билетов  </w:t>
      </w:r>
    </w:p>
    <w:p w:rsidR="00D17116" w:rsidRPr="002536B8" w:rsidRDefault="00D17116" w:rsidP="00D17116">
      <w:pPr>
        <w:tabs>
          <w:tab w:val="left" w:pos="6740"/>
        </w:tabs>
        <w:jc w:val="center"/>
      </w:pPr>
    </w:p>
    <w:p w:rsidR="00D17116" w:rsidRPr="002536B8" w:rsidRDefault="00D17116" w:rsidP="00D17116">
      <w:pPr>
        <w:jc w:val="center"/>
      </w:pPr>
      <w:r w:rsidRPr="002536B8">
        <w:t xml:space="preserve">ФГБОУ ВО ДГМУ Минздрава России    </w:t>
      </w:r>
    </w:p>
    <w:p w:rsidR="00D17116" w:rsidRPr="002536B8" w:rsidRDefault="00EF3017" w:rsidP="00D17116">
      <w:pPr>
        <w:jc w:val="center"/>
      </w:pPr>
      <w:r>
        <w:t xml:space="preserve">Педиатрический </w:t>
      </w:r>
      <w:r w:rsidR="00D17116" w:rsidRPr="002536B8">
        <w:t>факультет</w:t>
      </w:r>
    </w:p>
    <w:p w:rsidR="00D17116" w:rsidRPr="002536B8" w:rsidRDefault="00D17116" w:rsidP="00D17116">
      <w:pPr>
        <w:jc w:val="right"/>
      </w:pPr>
      <w:r w:rsidRPr="002536B8">
        <w:t xml:space="preserve">УТВЕРЖДАЮ </w:t>
      </w:r>
    </w:p>
    <w:p w:rsidR="00D17116" w:rsidRPr="002536B8" w:rsidRDefault="00D17116" w:rsidP="00D17116">
      <w:pPr>
        <w:jc w:val="right"/>
      </w:pPr>
      <w:r w:rsidRPr="002536B8">
        <w:t xml:space="preserve">Декан </w:t>
      </w:r>
      <w:r w:rsidR="00EF3017">
        <w:t>педиатрического</w:t>
      </w:r>
      <w:r w:rsidRPr="002536B8">
        <w:t xml:space="preserve"> факультета</w:t>
      </w:r>
    </w:p>
    <w:p w:rsidR="00D17116" w:rsidRPr="002536B8" w:rsidRDefault="00EF3017" w:rsidP="00D17116">
      <w:pPr>
        <w:jc w:val="right"/>
      </w:pPr>
      <w:r>
        <w:t>к</w:t>
      </w:r>
      <w:r w:rsidR="00D17116" w:rsidRPr="002536B8">
        <w:t xml:space="preserve">.м.н. </w:t>
      </w:r>
      <w:r>
        <w:t xml:space="preserve">доц. </w:t>
      </w:r>
      <w:proofErr w:type="spellStart"/>
      <w:r>
        <w:t>Мусхаджиев</w:t>
      </w:r>
      <w:proofErr w:type="spellEnd"/>
      <w:r>
        <w:t xml:space="preserve"> А.А.</w:t>
      </w:r>
      <w:r w:rsidR="00D17116" w:rsidRPr="002536B8">
        <w:t>_____________</w:t>
      </w:r>
    </w:p>
    <w:p w:rsidR="00D17116" w:rsidRPr="002536B8" w:rsidRDefault="00D17116" w:rsidP="00D17116">
      <w:pPr>
        <w:jc w:val="right"/>
      </w:pPr>
      <w:proofErr w:type="gramStart"/>
      <w:r>
        <w:t>«</w:t>
      </w:r>
      <w:r w:rsidR="00EF3017">
        <w:t xml:space="preserve"> _</w:t>
      </w:r>
      <w:proofErr w:type="gramEnd"/>
      <w:r w:rsidR="00EF3017">
        <w:t>____»__________________2018</w:t>
      </w:r>
      <w:r w:rsidRPr="002536B8">
        <w:t xml:space="preserve"> г. </w:t>
      </w:r>
    </w:p>
    <w:p w:rsidR="00D17116" w:rsidRPr="002536B8" w:rsidRDefault="00D17116" w:rsidP="00D17116">
      <w:pPr>
        <w:jc w:val="right"/>
      </w:pPr>
    </w:p>
    <w:p w:rsidR="00D17116" w:rsidRPr="002536B8" w:rsidRDefault="00D17116" w:rsidP="00D17116">
      <w:pPr>
        <w:jc w:val="center"/>
      </w:pPr>
      <w:r w:rsidRPr="002536B8">
        <w:t>ЭКЗАМЕНАЦИОННЫЙ   БИЛЕТ</w:t>
      </w:r>
    </w:p>
    <w:p w:rsidR="00D17116" w:rsidRPr="002536B8" w:rsidRDefault="00D17116" w:rsidP="00D17116">
      <w:pPr>
        <w:jc w:val="center"/>
      </w:pPr>
      <w:r>
        <w:t>ПО  ЭНДОКРИНОЛОГИИ</w:t>
      </w:r>
    </w:p>
    <w:p w:rsidR="00D17116" w:rsidRPr="002536B8" w:rsidRDefault="00D17116" w:rsidP="00D17116">
      <w:pPr>
        <w:jc w:val="center"/>
      </w:pPr>
      <w:r>
        <w:t xml:space="preserve">ДЛЯ СТУДЕНТОВ </w:t>
      </w:r>
      <w:r w:rsidR="00EF3017">
        <w:t>4</w:t>
      </w:r>
      <w:r w:rsidRPr="002536B8">
        <w:t xml:space="preserve"> </w:t>
      </w:r>
      <w:proofErr w:type="gramStart"/>
      <w:r w:rsidRPr="002536B8">
        <w:t xml:space="preserve">КУРСА  </w:t>
      </w:r>
      <w:r w:rsidR="00E131AA">
        <w:t>ПЕДИА</w:t>
      </w:r>
      <w:r w:rsidR="00EF3017">
        <w:t>ТРИЧЕСКОГО</w:t>
      </w:r>
      <w:proofErr w:type="gramEnd"/>
      <w:r w:rsidRPr="002536B8">
        <w:t xml:space="preserve"> ФАКУЛЬТЕТА</w:t>
      </w:r>
    </w:p>
    <w:p w:rsidR="00D17116" w:rsidRPr="002536B8" w:rsidRDefault="00D17116" w:rsidP="00D17116">
      <w:pPr>
        <w:ind w:firstLine="2268"/>
      </w:pPr>
    </w:p>
    <w:p w:rsidR="00D17116" w:rsidRPr="002536B8" w:rsidRDefault="00D17116" w:rsidP="00D17116">
      <w:pPr>
        <w:jc w:val="center"/>
      </w:pPr>
      <w:r w:rsidRPr="002536B8">
        <w:t>БИЛЕТ № 1</w:t>
      </w:r>
    </w:p>
    <w:p w:rsidR="00D17116" w:rsidRPr="002536B8" w:rsidRDefault="00D17116" w:rsidP="00D17116">
      <w:pPr>
        <w:ind w:firstLine="2268"/>
      </w:pPr>
    </w:p>
    <w:p w:rsidR="00EF3017" w:rsidRPr="00EF3017" w:rsidRDefault="00D17116" w:rsidP="00EF3017">
      <w:pPr>
        <w:pStyle w:val="Style25"/>
        <w:spacing w:before="67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>1</w:t>
      </w:r>
      <w:r w:rsidR="00EF3017" w:rsidRPr="00EF3017">
        <w:rPr>
          <w:rStyle w:val="FontStyle171"/>
          <w:b w:val="0"/>
          <w:i w:val="0"/>
        </w:rPr>
        <w:t>.</w:t>
      </w:r>
      <w:r w:rsidR="00EF3017" w:rsidRPr="00EF3017">
        <w:rPr>
          <w:rStyle w:val="FontStyle171"/>
          <w:b w:val="0"/>
          <w:i w:val="0"/>
        </w:rPr>
        <w:tab/>
        <w:t>Гипопитуитаризм. Определение, клиника, диагностика.</w:t>
      </w:r>
    </w:p>
    <w:p w:rsidR="00EF3017" w:rsidRPr="00EF3017" w:rsidRDefault="00EF3017" w:rsidP="00EF3017">
      <w:pPr>
        <w:pStyle w:val="Style25"/>
        <w:spacing w:before="67"/>
        <w:rPr>
          <w:rStyle w:val="FontStyle171"/>
          <w:b w:val="0"/>
          <w:i w:val="0"/>
        </w:rPr>
      </w:pPr>
      <w:r w:rsidRPr="00EF3017">
        <w:rPr>
          <w:rStyle w:val="FontStyle171"/>
          <w:b w:val="0"/>
          <w:i w:val="0"/>
        </w:rPr>
        <w:t>2.</w:t>
      </w:r>
      <w:r w:rsidRPr="00EF3017">
        <w:rPr>
          <w:rStyle w:val="FontStyle171"/>
          <w:b w:val="0"/>
          <w:i w:val="0"/>
        </w:rPr>
        <w:tab/>
        <w:t>Инсулинотерапия. Показания. Препараты. Режим введения и дозировка. Базис-</w:t>
      </w:r>
      <w:proofErr w:type="spellStart"/>
      <w:r w:rsidRPr="00EF3017">
        <w:rPr>
          <w:rStyle w:val="FontStyle171"/>
          <w:b w:val="0"/>
          <w:i w:val="0"/>
        </w:rPr>
        <w:t>болюсная</w:t>
      </w:r>
      <w:proofErr w:type="spellEnd"/>
      <w:r w:rsidRPr="00EF3017">
        <w:rPr>
          <w:rStyle w:val="FontStyle171"/>
          <w:b w:val="0"/>
          <w:i w:val="0"/>
        </w:rPr>
        <w:t xml:space="preserve"> терапия.</w:t>
      </w:r>
    </w:p>
    <w:p w:rsidR="00EF3017" w:rsidRPr="00EF3017" w:rsidRDefault="00EF3017" w:rsidP="00EF3017">
      <w:pPr>
        <w:pStyle w:val="Style25"/>
        <w:spacing w:before="67"/>
        <w:rPr>
          <w:rStyle w:val="FontStyle171"/>
          <w:b w:val="0"/>
          <w:i w:val="0"/>
        </w:rPr>
      </w:pPr>
    </w:p>
    <w:p w:rsidR="00EF3017" w:rsidRPr="00EF3017" w:rsidRDefault="00EF3017" w:rsidP="00EF3017">
      <w:pPr>
        <w:pStyle w:val="Style25"/>
        <w:spacing w:before="67"/>
        <w:rPr>
          <w:rStyle w:val="FontStyle171"/>
          <w:b w:val="0"/>
          <w:i w:val="0"/>
        </w:rPr>
      </w:pPr>
      <w:r w:rsidRPr="00EF3017">
        <w:rPr>
          <w:rStyle w:val="FontStyle171"/>
          <w:b w:val="0"/>
          <w:i w:val="0"/>
        </w:rPr>
        <w:t xml:space="preserve">Задача: Данные анамнеза: ребенок от 1-й, нормально протекавшей беременности, от срочных родов. Масса тела при рождении 3600, длина 52 см. Закричала сразу, приложили к груди через 12 часов, сосала активно. Родители молодые, здоровые. Наследственность не отягощена. При рождении обратили внимание на неправильное строение наружных половых органов: большие половые губы напоминали мошонку, клитор гипертрофирован. После выписки с 8 дня жизни у ребенка появилась рвота, которая в последние дни усилилась, девочка стала отказываться от кормления, заметно похудела. Данные объективного осмотра: состояние тяжелое, </w:t>
      </w:r>
      <w:proofErr w:type="gramStart"/>
      <w:r w:rsidRPr="00EF3017">
        <w:rPr>
          <w:rStyle w:val="FontStyle171"/>
          <w:b w:val="0"/>
          <w:i w:val="0"/>
        </w:rPr>
        <w:t xml:space="preserve">вялый,  </w:t>
      </w:r>
      <w:proofErr w:type="spellStart"/>
      <w:r w:rsidRPr="00EF3017">
        <w:rPr>
          <w:rStyle w:val="FontStyle171"/>
          <w:b w:val="0"/>
          <w:i w:val="0"/>
        </w:rPr>
        <w:t>родолжается</w:t>
      </w:r>
      <w:proofErr w:type="spellEnd"/>
      <w:proofErr w:type="gramEnd"/>
      <w:r w:rsidRPr="00EF3017">
        <w:rPr>
          <w:rStyle w:val="FontStyle171"/>
          <w:b w:val="0"/>
          <w:i w:val="0"/>
        </w:rPr>
        <w:t xml:space="preserve"> рвота, тургор тканей снижен, Кожа суховата, пигментация в области сосков. Большой родничок запавший. Дыхание жестковатое. Тоны сердца умеренно приглушены. Живот мягкий, небольшая болезненность в </w:t>
      </w:r>
      <w:proofErr w:type="spellStart"/>
      <w:r w:rsidRPr="00EF3017">
        <w:rPr>
          <w:rStyle w:val="FontStyle171"/>
          <w:b w:val="0"/>
          <w:i w:val="0"/>
        </w:rPr>
        <w:t>эпигастрии</w:t>
      </w:r>
      <w:proofErr w:type="spellEnd"/>
      <w:r w:rsidRPr="00EF3017">
        <w:rPr>
          <w:rStyle w:val="FontStyle171"/>
          <w:b w:val="0"/>
          <w:i w:val="0"/>
        </w:rPr>
        <w:t xml:space="preserve">. Стул 1 раз разжиженный. Мочеиспускание редкое. Данные проведенного обследования: </w:t>
      </w:r>
      <w:proofErr w:type="gramStart"/>
      <w:r w:rsidRPr="00EF3017">
        <w:rPr>
          <w:rStyle w:val="FontStyle171"/>
          <w:b w:val="0"/>
          <w:i w:val="0"/>
        </w:rPr>
        <w:t>·  Биохимический</w:t>
      </w:r>
      <w:proofErr w:type="gramEnd"/>
      <w:r w:rsidRPr="00EF3017">
        <w:rPr>
          <w:rStyle w:val="FontStyle171"/>
          <w:b w:val="0"/>
          <w:i w:val="0"/>
        </w:rPr>
        <w:t xml:space="preserve"> анализ крови: общий белок 65 г/л, мочевина 6.4 </w:t>
      </w:r>
      <w:proofErr w:type="spellStart"/>
      <w:r w:rsidRPr="00EF3017">
        <w:rPr>
          <w:rStyle w:val="FontStyle171"/>
          <w:b w:val="0"/>
          <w:i w:val="0"/>
        </w:rPr>
        <w:t>ммоль</w:t>
      </w:r>
      <w:proofErr w:type="spellEnd"/>
      <w:r w:rsidRPr="00EF3017">
        <w:rPr>
          <w:rStyle w:val="FontStyle171"/>
          <w:b w:val="0"/>
          <w:i w:val="0"/>
        </w:rPr>
        <w:t xml:space="preserve">/л, холестерин 4.2 </w:t>
      </w:r>
      <w:proofErr w:type="spellStart"/>
      <w:r w:rsidRPr="00EF3017">
        <w:rPr>
          <w:rStyle w:val="FontStyle171"/>
          <w:b w:val="0"/>
          <w:i w:val="0"/>
        </w:rPr>
        <w:t>ммоль</w:t>
      </w:r>
      <w:proofErr w:type="spellEnd"/>
      <w:r w:rsidRPr="00EF3017">
        <w:rPr>
          <w:rStyle w:val="FontStyle171"/>
          <w:b w:val="0"/>
          <w:i w:val="0"/>
        </w:rPr>
        <w:t xml:space="preserve">/л, билирубин общий 4 </w:t>
      </w:r>
      <w:proofErr w:type="spellStart"/>
      <w:r w:rsidRPr="00EF3017">
        <w:rPr>
          <w:rStyle w:val="FontStyle171"/>
          <w:b w:val="0"/>
          <w:i w:val="0"/>
        </w:rPr>
        <w:t>мкмоль</w:t>
      </w:r>
      <w:proofErr w:type="spellEnd"/>
      <w:r w:rsidRPr="00EF3017">
        <w:rPr>
          <w:rStyle w:val="FontStyle171"/>
          <w:b w:val="0"/>
          <w:i w:val="0"/>
        </w:rPr>
        <w:t xml:space="preserve">/л, калий 6.8 </w:t>
      </w:r>
      <w:proofErr w:type="spellStart"/>
      <w:r w:rsidRPr="00EF3017">
        <w:rPr>
          <w:rStyle w:val="FontStyle171"/>
          <w:b w:val="0"/>
          <w:i w:val="0"/>
        </w:rPr>
        <w:t>ммоль</w:t>
      </w:r>
      <w:proofErr w:type="spellEnd"/>
      <w:r w:rsidRPr="00EF3017">
        <w:rPr>
          <w:rStyle w:val="FontStyle171"/>
          <w:b w:val="0"/>
          <w:i w:val="0"/>
        </w:rPr>
        <w:t xml:space="preserve">/л (↑)  натрий 129.0 </w:t>
      </w:r>
      <w:proofErr w:type="spellStart"/>
      <w:r w:rsidRPr="00EF3017">
        <w:rPr>
          <w:rStyle w:val="FontStyle171"/>
          <w:b w:val="0"/>
          <w:i w:val="0"/>
        </w:rPr>
        <w:t>ммоль</w:t>
      </w:r>
      <w:proofErr w:type="spellEnd"/>
      <w:r w:rsidRPr="00EF3017">
        <w:rPr>
          <w:rStyle w:val="FontStyle171"/>
          <w:b w:val="0"/>
          <w:i w:val="0"/>
        </w:rPr>
        <w:t xml:space="preserve">/л (↓), </w:t>
      </w:r>
      <w:proofErr w:type="spellStart"/>
      <w:r w:rsidRPr="00EF3017">
        <w:rPr>
          <w:rStyle w:val="FontStyle171"/>
          <w:b w:val="0"/>
          <w:i w:val="0"/>
        </w:rPr>
        <w:t>Са</w:t>
      </w:r>
      <w:proofErr w:type="spellEnd"/>
      <w:r w:rsidRPr="00EF3017">
        <w:rPr>
          <w:rStyle w:val="FontStyle171"/>
          <w:b w:val="0"/>
          <w:i w:val="0"/>
        </w:rPr>
        <w:t xml:space="preserve"> 2.4 </w:t>
      </w:r>
      <w:proofErr w:type="spellStart"/>
      <w:r w:rsidRPr="00EF3017">
        <w:rPr>
          <w:rStyle w:val="FontStyle171"/>
          <w:b w:val="0"/>
          <w:i w:val="0"/>
        </w:rPr>
        <w:t>ммоль</w:t>
      </w:r>
      <w:proofErr w:type="spellEnd"/>
      <w:r w:rsidRPr="00EF3017">
        <w:rPr>
          <w:rStyle w:val="FontStyle171"/>
          <w:b w:val="0"/>
          <w:i w:val="0"/>
        </w:rPr>
        <w:t xml:space="preserve">/л, </w:t>
      </w:r>
      <w:proofErr w:type="spellStart"/>
      <w:r w:rsidRPr="00EF3017">
        <w:rPr>
          <w:rStyle w:val="FontStyle171"/>
          <w:b w:val="0"/>
          <w:i w:val="0"/>
        </w:rPr>
        <w:t>АлТ</w:t>
      </w:r>
      <w:proofErr w:type="spellEnd"/>
      <w:r w:rsidRPr="00EF3017">
        <w:rPr>
          <w:rStyle w:val="FontStyle171"/>
          <w:b w:val="0"/>
          <w:i w:val="0"/>
        </w:rPr>
        <w:t xml:space="preserve"> – 20 </w:t>
      </w:r>
      <w:proofErr w:type="spellStart"/>
      <w:r w:rsidRPr="00EF3017">
        <w:rPr>
          <w:rStyle w:val="FontStyle171"/>
          <w:b w:val="0"/>
          <w:i w:val="0"/>
        </w:rPr>
        <w:t>Ед</w:t>
      </w:r>
      <w:proofErr w:type="spellEnd"/>
      <w:r w:rsidRPr="00EF3017">
        <w:rPr>
          <w:rStyle w:val="FontStyle171"/>
          <w:b w:val="0"/>
          <w:i w:val="0"/>
        </w:rPr>
        <w:t>/л.</w:t>
      </w:r>
    </w:p>
    <w:p w:rsidR="00EF3017" w:rsidRPr="00EF3017" w:rsidRDefault="00EF3017" w:rsidP="00EF3017">
      <w:pPr>
        <w:pStyle w:val="Style25"/>
        <w:spacing w:before="67"/>
        <w:rPr>
          <w:rStyle w:val="FontStyle171"/>
          <w:b w:val="0"/>
          <w:i w:val="0"/>
        </w:rPr>
      </w:pPr>
      <w:r w:rsidRPr="00EF3017">
        <w:rPr>
          <w:rStyle w:val="FontStyle171"/>
          <w:b w:val="0"/>
          <w:i w:val="0"/>
        </w:rPr>
        <w:t>Вопросы:</w:t>
      </w:r>
    </w:p>
    <w:p w:rsidR="00EF3017" w:rsidRPr="00EF3017" w:rsidRDefault="00EF3017" w:rsidP="00EF3017">
      <w:pPr>
        <w:pStyle w:val="Style25"/>
        <w:spacing w:before="67"/>
        <w:rPr>
          <w:rStyle w:val="FontStyle171"/>
          <w:b w:val="0"/>
          <w:i w:val="0"/>
        </w:rPr>
      </w:pPr>
      <w:r w:rsidRPr="00EF3017">
        <w:rPr>
          <w:rStyle w:val="FontStyle171"/>
          <w:b w:val="0"/>
          <w:i w:val="0"/>
        </w:rPr>
        <w:t>1.  О каком заболевании можно думать?</w:t>
      </w:r>
    </w:p>
    <w:p w:rsidR="00EF3017" w:rsidRPr="00EF3017" w:rsidRDefault="00EF3017" w:rsidP="00EF3017">
      <w:pPr>
        <w:pStyle w:val="Style25"/>
        <w:spacing w:before="67"/>
        <w:rPr>
          <w:rStyle w:val="FontStyle171"/>
          <w:b w:val="0"/>
          <w:i w:val="0"/>
        </w:rPr>
      </w:pPr>
      <w:r w:rsidRPr="00EF3017">
        <w:rPr>
          <w:rStyle w:val="FontStyle171"/>
          <w:b w:val="0"/>
          <w:i w:val="0"/>
        </w:rPr>
        <w:t>2.  Какой показатель подтверждает диагноз?</w:t>
      </w:r>
    </w:p>
    <w:p w:rsidR="00D17116" w:rsidRPr="002536B8" w:rsidRDefault="00EF3017" w:rsidP="00EF3017">
      <w:pPr>
        <w:pStyle w:val="Style25"/>
        <w:spacing w:before="67"/>
        <w:rPr>
          <w:rStyle w:val="FontStyle171"/>
          <w:b w:val="0"/>
          <w:i w:val="0"/>
        </w:rPr>
      </w:pPr>
      <w:r w:rsidRPr="00EF3017">
        <w:rPr>
          <w:rStyle w:val="FontStyle171"/>
          <w:b w:val="0"/>
          <w:i w:val="0"/>
        </w:rPr>
        <w:t>3.  Назначить лечение.</w:t>
      </w:r>
    </w:p>
    <w:p w:rsidR="00EF3017" w:rsidRDefault="00EF3017" w:rsidP="00D17116">
      <w:pPr>
        <w:pStyle w:val="Style25"/>
        <w:widowControl/>
        <w:spacing w:before="67"/>
        <w:jc w:val="both"/>
        <w:rPr>
          <w:rStyle w:val="FontStyle171"/>
          <w:b w:val="0"/>
        </w:rPr>
      </w:pPr>
    </w:p>
    <w:p w:rsidR="00D17116" w:rsidRPr="002536B8" w:rsidRDefault="00171670" w:rsidP="00D17116">
      <w:pPr>
        <w:pStyle w:val="Style25"/>
        <w:widowControl/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</w:rPr>
        <w:t xml:space="preserve">                                                             </w:t>
      </w:r>
      <w:r w:rsidR="00EF3017">
        <w:rPr>
          <w:rStyle w:val="FontStyle171"/>
          <w:b w:val="0"/>
        </w:rPr>
        <w:t>Д</w:t>
      </w:r>
      <w:r w:rsidR="00D17116">
        <w:rPr>
          <w:rStyle w:val="FontStyle171"/>
          <w:b w:val="0"/>
        </w:rPr>
        <w:t>оцент</w:t>
      </w:r>
      <w:r w:rsidR="00D17116" w:rsidRPr="002536B8">
        <w:rPr>
          <w:rStyle w:val="FontStyle171"/>
          <w:b w:val="0"/>
        </w:rPr>
        <w:t xml:space="preserve">                                              </w:t>
      </w:r>
      <w:r w:rsidR="00EF3017">
        <w:rPr>
          <w:rStyle w:val="FontStyle171"/>
          <w:b w:val="0"/>
        </w:rPr>
        <w:t>Солтаханов Э.М.</w:t>
      </w:r>
    </w:p>
    <w:p w:rsidR="00D17116" w:rsidRPr="002536B8" w:rsidRDefault="00D17116" w:rsidP="00D17116">
      <w:pPr>
        <w:pStyle w:val="Style25"/>
        <w:widowControl/>
        <w:spacing w:before="67"/>
        <w:jc w:val="both"/>
        <w:rPr>
          <w:rStyle w:val="FontStyle171"/>
          <w:b w:val="0"/>
          <w:i w:val="0"/>
        </w:rPr>
      </w:pPr>
    </w:p>
    <w:p w:rsidR="00D17116" w:rsidRPr="002536B8" w:rsidRDefault="00D17116" w:rsidP="00D17116">
      <w:pPr>
        <w:jc w:val="center"/>
      </w:pPr>
      <w:r w:rsidRPr="002536B8">
        <w:t xml:space="preserve">ФГБОУ ВО ДГМУ Минздрава России    </w:t>
      </w:r>
    </w:p>
    <w:p w:rsidR="00D17116" w:rsidRPr="002536B8" w:rsidRDefault="00EF3017" w:rsidP="00D17116">
      <w:pPr>
        <w:jc w:val="center"/>
      </w:pPr>
      <w:r>
        <w:t>Педиатрический</w:t>
      </w:r>
      <w:r w:rsidR="00D17116" w:rsidRPr="002536B8">
        <w:t xml:space="preserve"> факультет</w:t>
      </w:r>
    </w:p>
    <w:p w:rsidR="00D17116" w:rsidRPr="002536B8" w:rsidRDefault="00D17116" w:rsidP="00D17116">
      <w:pPr>
        <w:jc w:val="right"/>
      </w:pPr>
      <w:r w:rsidRPr="002536B8">
        <w:t xml:space="preserve">УТВЕРЖДАЮ </w:t>
      </w:r>
    </w:p>
    <w:p w:rsidR="00D17116" w:rsidRPr="002536B8" w:rsidRDefault="00D17116" w:rsidP="00D17116">
      <w:pPr>
        <w:jc w:val="right"/>
      </w:pPr>
      <w:r w:rsidRPr="002536B8">
        <w:t xml:space="preserve">Декан </w:t>
      </w:r>
      <w:r w:rsidR="00EF3017">
        <w:t>педиатрического</w:t>
      </w:r>
      <w:r w:rsidRPr="002536B8">
        <w:t xml:space="preserve"> факультета</w:t>
      </w:r>
    </w:p>
    <w:p w:rsidR="00D17116" w:rsidRPr="002536B8" w:rsidRDefault="00EF3017" w:rsidP="00D17116">
      <w:pPr>
        <w:jc w:val="right"/>
      </w:pPr>
      <w:r>
        <w:t>к</w:t>
      </w:r>
      <w:r w:rsidR="00D17116" w:rsidRPr="002536B8">
        <w:t xml:space="preserve">.м.н.  </w:t>
      </w:r>
      <w:r>
        <w:t>доц.</w:t>
      </w:r>
      <w:r w:rsidR="00D17116" w:rsidRPr="002536B8">
        <w:t xml:space="preserve"> </w:t>
      </w:r>
      <w:proofErr w:type="spellStart"/>
      <w:r>
        <w:t>Мусхаджиев</w:t>
      </w:r>
      <w:proofErr w:type="spellEnd"/>
      <w:r>
        <w:t xml:space="preserve"> А.А.</w:t>
      </w:r>
      <w:r w:rsidR="00D17116" w:rsidRPr="002536B8">
        <w:t>_____________</w:t>
      </w:r>
    </w:p>
    <w:p w:rsidR="00D17116" w:rsidRPr="002536B8" w:rsidRDefault="00D17116" w:rsidP="00D17116">
      <w:pPr>
        <w:jc w:val="right"/>
      </w:pPr>
      <w:r w:rsidRPr="002536B8">
        <w:t xml:space="preserve"> « _____»__________________2018 г. </w:t>
      </w:r>
    </w:p>
    <w:p w:rsidR="00D17116" w:rsidRPr="002536B8" w:rsidRDefault="00D17116" w:rsidP="00D17116">
      <w:pPr>
        <w:jc w:val="center"/>
      </w:pPr>
    </w:p>
    <w:p w:rsidR="00D17116" w:rsidRPr="002536B8" w:rsidRDefault="00D17116" w:rsidP="00D17116">
      <w:pPr>
        <w:jc w:val="center"/>
      </w:pPr>
      <w:r w:rsidRPr="002536B8">
        <w:t>ЭКЗАМЕНАЦИОННЫЙ   БИЛЕТ</w:t>
      </w:r>
    </w:p>
    <w:p w:rsidR="00D17116" w:rsidRPr="002536B8" w:rsidRDefault="00D17116" w:rsidP="00D17116">
      <w:pPr>
        <w:jc w:val="center"/>
      </w:pPr>
      <w:r>
        <w:t>ПО  ЭНДОКРИНОЛОГИИ</w:t>
      </w:r>
    </w:p>
    <w:p w:rsidR="00D17116" w:rsidRPr="002536B8" w:rsidRDefault="00EF3017" w:rsidP="00D17116">
      <w:pPr>
        <w:jc w:val="center"/>
      </w:pPr>
      <w:r>
        <w:t>ДЛЯ СТУДЕНТОВ 4</w:t>
      </w:r>
      <w:r w:rsidR="00D17116" w:rsidRPr="002536B8">
        <w:t xml:space="preserve"> </w:t>
      </w:r>
      <w:proofErr w:type="gramStart"/>
      <w:r w:rsidR="00D17116" w:rsidRPr="002536B8">
        <w:t xml:space="preserve">КУРСА  </w:t>
      </w:r>
      <w:r>
        <w:t>ПЕДИАТРИЧЕСКОГО</w:t>
      </w:r>
      <w:proofErr w:type="gramEnd"/>
      <w:r w:rsidR="00D17116" w:rsidRPr="002536B8">
        <w:t xml:space="preserve"> ФАКУЛЬТЕТА</w:t>
      </w:r>
    </w:p>
    <w:p w:rsidR="00D17116" w:rsidRPr="002536B8" w:rsidRDefault="00D17116" w:rsidP="00D17116">
      <w:pPr>
        <w:ind w:firstLine="2268"/>
      </w:pPr>
    </w:p>
    <w:p w:rsidR="00D17116" w:rsidRPr="002536B8" w:rsidRDefault="00D17116" w:rsidP="00D17116">
      <w:pPr>
        <w:jc w:val="center"/>
      </w:pPr>
      <w:r w:rsidRPr="002536B8">
        <w:t>БИЛЕТ № 2</w:t>
      </w:r>
    </w:p>
    <w:p w:rsidR="00D17116" w:rsidRPr="002536B8" w:rsidRDefault="00D17116" w:rsidP="00D17116">
      <w:pPr>
        <w:ind w:firstLine="2268"/>
      </w:pPr>
    </w:p>
    <w:p w:rsidR="00D17116" w:rsidRPr="00255C65" w:rsidRDefault="00EF3017" w:rsidP="00D17116">
      <w:pPr>
        <w:pStyle w:val="Style25"/>
        <w:spacing w:before="67"/>
        <w:ind w:left="346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  <w:i w:val="0"/>
        </w:rPr>
        <w:t xml:space="preserve">1. </w:t>
      </w:r>
      <w:r w:rsidR="00D17116" w:rsidRPr="00255C65">
        <w:rPr>
          <w:rStyle w:val="FontStyle171"/>
          <w:b w:val="0"/>
          <w:i w:val="0"/>
        </w:rPr>
        <w:t>Этиология и патогенез СД 2 типа.</w:t>
      </w:r>
    </w:p>
    <w:p w:rsidR="00D17116" w:rsidRPr="00255C65" w:rsidRDefault="00D17116" w:rsidP="00D17116">
      <w:pPr>
        <w:pStyle w:val="Style25"/>
        <w:spacing w:before="67"/>
        <w:ind w:left="346"/>
        <w:jc w:val="both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>2. По каким критериям оценивается тяжесть йододефицита в регионе?</w:t>
      </w:r>
    </w:p>
    <w:p w:rsidR="00D17116" w:rsidRPr="00255C65" w:rsidRDefault="00D17116" w:rsidP="00D17116">
      <w:pPr>
        <w:pStyle w:val="Style25"/>
        <w:spacing w:before="67"/>
        <w:ind w:left="346"/>
        <w:jc w:val="both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>3. Задача:</w:t>
      </w:r>
    </w:p>
    <w:p w:rsidR="00D17116" w:rsidRPr="00255C65" w:rsidRDefault="00D17116" w:rsidP="00D17116">
      <w:pPr>
        <w:pStyle w:val="Style25"/>
        <w:spacing w:before="67"/>
        <w:ind w:left="346"/>
        <w:jc w:val="both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 xml:space="preserve"> Больную беспокоят повышение массы тела, больше в верхней части туловища,</w:t>
      </w:r>
    </w:p>
    <w:p w:rsidR="00D17116" w:rsidRPr="00255C65" w:rsidRDefault="00D17116" w:rsidP="00D17116">
      <w:pPr>
        <w:pStyle w:val="Style25"/>
        <w:spacing w:before="67"/>
        <w:ind w:left="346"/>
        <w:jc w:val="both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 xml:space="preserve"> повышенный рост волос на теле, нарушение менструального цикла, при осмотре -</w:t>
      </w:r>
    </w:p>
    <w:p w:rsidR="00D17116" w:rsidRPr="00255C65" w:rsidRDefault="00D17116" w:rsidP="00D17116">
      <w:pPr>
        <w:pStyle w:val="Style25"/>
        <w:spacing w:before="67"/>
        <w:ind w:left="346"/>
        <w:jc w:val="both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 xml:space="preserve"> отмечаются </w:t>
      </w:r>
      <w:proofErr w:type="spellStart"/>
      <w:r w:rsidRPr="00255C65">
        <w:rPr>
          <w:rStyle w:val="FontStyle171"/>
          <w:b w:val="0"/>
          <w:i w:val="0"/>
        </w:rPr>
        <w:t>стрии</w:t>
      </w:r>
      <w:proofErr w:type="spellEnd"/>
      <w:r w:rsidRPr="00255C65">
        <w:rPr>
          <w:rStyle w:val="FontStyle171"/>
          <w:b w:val="0"/>
          <w:i w:val="0"/>
        </w:rPr>
        <w:t xml:space="preserve"> на передней поверхности живота и бедрах.</w:t>
      </w:r>
    </w:p>
    <w:p w:rsidR="00D17116" w:rsidRPr="00255C65" w:rsidRDefault="00D17116" w:rsidP="00D17116">
      <w:pPr>
        <w:pStyle w:val="Style25"/>
        <w:spacing w:before="67"/>
        <w:ind w:left="346"/>
        <w:jc w:val="both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 xml:space="preserve"> 1.О какой патологии можно подумать?</w:t>
      </w:r>
    </w:p>
    <w:p w:rsidR="00D17116" w:rsidRPr="002536B8" w:rsidRDefault="00D17116" w:rsidP="00D17116">
      <w:pPr>
        <w:pStyle w:val="Style25"/>
        <w:widowControl/>
        <w:spacing w:before="67"/>
        <w:ind w:left="346"/>
        <w:jc w:val="both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 xml:space="preserve"> 2.Методы диагностики?</w:t>
      </w:r>
    </w:p>
    <w:p w:rsidR="00D17116" w:rsidRPr="00255C65" w:rsidRDefault="00171670" w:rsidP="00D17116">
      <w:pPr>
        <w:pStyle w:val="Style25"/>
        <w:widowControl/>
        <w:spacing w:before="67"/>
        <w:jc w:val="both"/>
        <w:rPr>
          <w:rStyle w:val="FontStyle171"/>
          <w:b w:val="0"/>
          <w:i w:val="0"/>
        </w:rPr>
      </w:pPr>
      <w:r>
        <w:rPr>
          <w:rStyle w:val="FontStyle171"/>
          <w:b w:val="0"/>
        </w:rPr>
        <w:t xml:space="preserve">                                             </w:t>
      </w:r>
      <w:r w:rsidR="00EF3017">
        <w:rPr>
          <w:rStyle w:val="FontStyle171"/>
          <w:b w:val="0"/>
        </w:rPr>
        <w:t>Д</w:t>
      </w:r>
      <w:r w:rsidR="00D17116">
        <w:rPr>
          <w:rStyle w:val="FontStyle171"/>
          <w:b w:val="0"/>
        </w:rPr>
        <w:t>оцент</w:t>
      </w:r>
      <w:r w:rsidR="00D17116" w:rsidRPr="002536B8">
        <w:rPr>
          <w:rStyle w:val="FontStyle171"/>
          <w:b w:val="0"/>
        </w:rPr>
        <w:t xml:space="preserve">                                          </w:t>
      </w:r>
      <w:r w:rsidR="00D17116">
        <w:rPr>
          <w:rStyle w:val="FontStyle171"/>
          <w:b w:val="0"/>
        </w:rPr>
        <w:t xml:space="preserve">             </w:t>
      </w:r>
      <w:r w:rsidR="00D17116" w:rsidRPr="002536B8">
        <w:rPr>
          <w:rStyle w:val="FontStyle171"/>
          <w:b w:val="0"/>
        </w:rPr>
        <w:t xml:space="preserve">   </w:t>
      </w:r>
      <w:r w:rsidR="00EF3017">
        <w:rPr>
          <w:rStyle w:val="FontStyle171"/>
          <w:b w:val="0"/>
        </w:rPr>
        <w:t>Солтаханов Э.М.</w:t>
      </w:r>
    </w:p>
    <w:p w:rsidR="00D17116" w:rsidRPr="002536B8" w:rsidRDefault="00D17116" w:rsidP="00D17116">
      <w:pPr>
        <w:pStyle w:val="Style25"/>
        <w:widowControl/>
        <w:spacing w:before="67"/>
        <w:jc w:val="both"/>
        <w:rPr>
          <w:rStyle w:val="FontStyle171"/>
          <w:b w:val="0"/>
          <w:i w:val="0"/>
        </w:rPr>
      </w:pPr>
    </w:p>
    <w:p w:rsidR="00EF3017" w:rsidRPr="002536B8" w:rsidRDefault="00D17116" w:rsidP="00171670">
      <w:pPr>
        <w:pStyle w:val="Style25"/>
        <w:widowControl/>
        <w:spacing w:before="67"/>
        <w:jc w:val="both"/>
      </w:pPr>
      <w:r w:rsidRPr="002536B8">
        <w:rPr>
          <w:rStyle w:val="FontStyle171"/>
          <w:b w:val="0"/>
        </w:rPr>
        <w:t xml:space="preserve">        </w:t>
      </w:r>
      <w:r w:rsidR="00EF3017" w:rsidRPr="002536B8">
        <w:t xml:space="preserve">ФГБОУ ВО ДГМУ Минздрава России    </w:t>
      </w:r>
    </w:p>
    <w:p w:rsidR="00EF3017" w:rsidRPr="002536B8" w:rsidRDefault="00EF3017" w:rsidP="00EF3017">
      <w:pPr>
        <w:jc w:val="center"/>
      </w:pPr>
      <w:r>
        <w:t>Педиатрический</w:t>
      </w:r>
      <w:r w:rsidRPr="002536B8">
        <w:t xml:space="preserve"> факультет</w:t>
      </w:r>
    </w:p>
    <w:p w:rsidR="00EF3017" w:rsidRPr="002536B8" w:rsidRDefault="00EF3017" w:rsidP="00EF3017">
      <w:pPr>
        <w:jc w:val="right"/>
      </w:pPr>
      <w:r w:rsidRPr="002536B8">
        <w:t xml:space="preserve">УТВЕРЖДАЮ </w:t>
      </w:r>
    </w:p>
    <w:p w:rsidR="00EF3017" w:rsidRPr="002536B8" w:rsidRDefault="00EF3017" w:rsidP="00EF3017">
      <w:pPr>
        <w:jc w:val="right"/>
      </w:pPr>
      <w:r w:rsidRPr="002536B8">
        <w:t xml:space="preserve">Декан </w:t>
      </w:r>
      <w:r>
        <w:t>педиатрического</w:t>
      </w:r>
      <w:r w:rsidRPr="002536B8">
        <w:t xml:space="preserve"> факультета</w:t>
      </w:r>
    </w:p>
    <w:p w:rsidR="00EF3017" w:rsidRPr="002536B8" w:rsidRDefault="00EF3017" w:rsidP="00EF3017">
      <w:pPr>
        <w:jc w:val="right"/>
      </w:pPr>
      <w:r>
        <w:t>к</w:t>
      </w:r>
      <w:r w:rsidRPr="002536B8">
        <w:t xml:space="preserve">.м.н.  </w:t>
      </w:r>
      <w:r>
        <w:t>доц.</w:t>
      </w:r>
      <w:r w:rsidRPr="002536B8">
        <w:t xml:space="preserve"> </w:t>
      </w:r>
      <w:proofErr w:type="spellStart"/>
      <w:r>
        <w:t>Мусхаджиев</w:t>
      </w:r>
      <w:proofErr w:type="spellEnd"/>
      <w:r>
        <w:t xml:space="preserve"> А.А.</w:t>
      </w:r>
      <w:r w:rsidRPr="002536B8">
        <w:t>_____________</w:t>
      </w:r>
    </w:p>
    <w:p w:rsidR="00EF3017" w:rsidRPr="002536B8" w:rsidRDefault="00EF3017" w:rsidP="00EF3017">
      <w:pPr>
        <w:jc w:val="right"/>
      </w:pPr>
      <w:r w:rsidRPr="002536B8">
        <w:t xml:space="preserve"> </w:t>
      </w:r>
      <w:proofErr w:type="gramStart"/>
      <w:r w:rsidRPr="002536B8">
        <w:t>« _</w:t>
      </w:r>
      <w:proofErr w:type="gramEnd"/>
      <w:r w:rsidRPr="002536B8">
        <w:t xml:space="preserve">____»__________________2018 г. </w:t>
      </w:r>
    </w:p>
    <w:p w:rsidR="00EF3017" w:rsidRPr="002536B8" w:rsidRDefault="00EF3017" w:rsidP="00EF3017">
      <w:pPr>
        <w:jc w:val="center"/>
      </w:pPr>
    </w:p>
    <w:p w:rsidR="00EF3017" w:rsidRPr="002536B8" w:rsidRDefault="00EF3017" w:rsidP="00EF3017">
      <w:pPr>
        <w:jc w:val="center"/>
      </w:pPr>
      <w:r w:rsidRPr="002536B8">
        <w:t>ЭКЗАМЕНАЦИОННЫЙ   БИЛЕТ</w:t>
      </w:r>
    </w:p>
    <w:p w:rsidR="00EF3017" w:rsidRPr="002536B8" w:rsidRDefault="00EF3017" w:rsidP="00EF3017">
      <w:pPr>
        <w:jc w:val="center"/>
      </w:pPr>
      <w:proofErr w:type="gramStart"/>
      <w:r>
        <w:t>ПО  ЭНДОКРИНОЛОГИИ</w:t>
      </w:r>
      <w:proofErr w:type="gramEnd"/>
    </w:p>
    <w:p w:rsidR="00EF3017" w:rsidRPr="002536B8" w:rsidRDefault="00EF3017" w:rsidP="00EF3017">
      <w:pPr>
        <w:jc w:val="center"/>
      </w:pPr>
      <w:r>
        <w:t>ДЛЯ СТУДЕНТОВ 4</w:t>
      </w:r>
      <w:r w:rsidRPr="002536B8">
        <w:t xml:space="preserve"> </w:t>
      </w:r>
      <w:proofErr w:type="gramStart"/>
      <w:r w:rsidRPr="002536B8">
        <w:t xml:space="preserve">КУРСА  </w:t>
      </w:r>
      <w:r>
        <w:t>ПЕДИАТРИЧЕСКОГО</w:t>
      </w:r>
      <w:proofErr w:type="gramEnd"/>
      <w:r w:rsidRPr="002536B8">
        <w:t xml:space="preserve"> ФАКУЛЬТЕТА</w:t>
      </w:r>
    </w:p>
    <w:p w:rsidR="00EF3017" w:rsidRPr="002536B8" w:rsidRDefault="00EF3017" w:rsidP="00EF3017">
      <w:pPr>
        <w:ind w:firstLine="2268"/>
      </w:pPr>
    </w:p>
    <w:p w:rsidR="00EF3017" w:rsidRPr="002536B8" w:rsidRDefault="00EF3017" w:rsidP="00EF3017">
      <w:pPr>
        <w:jc w:val="center"/>
      </w:pPr>
      <w:r>
        <w:t>БИЛЕТ № 3</w:t>
      </w:r>
    </w:p>
    <w:p w:rsidR="00D17116" w:rsidRPr="002536B8" w:rsidRDefault="00D17116" w:rsidP="00D17116">
      <w:pPr>
        <w:ind w:firstLine="2268"/>
      </w:pPr>
    </w:p>
    <w:p w:rsidR="00D17116" w:rsidRPr="00255C65" w:rsidRDefault="00D17116" w:rsidP="005A7012">
      <w:pPr>
        <w:pStyle w:val="Style25"/>
        <w:numPr>
          <w:ilvl w:val="0"/>
          <w:numId w:val="6"/>
        </w:numPr>
        <w:spacing w:before="67"/>
        <w:jc w:val="both"/>
        <w:rPr>
          <w:rStyle w:val="FontStyle171"/>
          <w:b w:val="0"/>
          <w:i w:val="0"/>
        </w:rPr>
      </w:pPr>
      <w:proofErr w:type="spellStart"/>
      <w:r w:rsidRPr="00255C65">
        <w:rPr>
          <w:rStyle w:val="FontStyle171"/>
          <w:b w:val="0"/>
          <w:i w:val="0"/>
        </w:rPr>
        <w:t>Глюкозотолерантный</w:t>
      </w:r>
      <w:proofErr w:type="spellEnd"/>
      <w:r w:rsidRPr="00255C65">
        <w:rPr>
          <w:rStyle w:val="FontStyle171"/>
          <w:b w:val="0"/>
          <w:i w:val="0"/>
        </w:rPr>
        <w:t xml:space="preserve"> тест. Показания к его проведению.</w:t>
      </w:r>
    </w:p>
    <w:p w:rsidR="00D17116" w:rsidRPr="00255C65" w:rsidRDefault="00D17116" w:rsidP="002226BD">
      <w:pPr>
        <w:pStyle w:val="Style25"/>
        <w:spacing w:before="67"/>
        <w:ind w:left="720"/>
        <w:jc w:val="both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>Интерпретация полученных данных.</w:t>
      </w:r>
    </w:p>
    <w:p w:rsidR="00D17116" w:rsidRPr="00255C65" w:rsidRDefault="00D17116" w:rsidP="005A7012">
      <w:pPr>
        <w:pStyle w:val="Style25"/>
        <w:numPr>
          <w:ilvl w:val="0"/>
          <w:numId w:val="6"/>
        </w:numPr>
        <w:spacing w:before="67"/>
        <w:jc w:val="both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>Методы профилактики эндемического зоба.</w:t>
      </w:r>
    </w:p>
    <w:p w:rsidR="00D17116" w:rsidRPr="00255C65" w:rsidRDefault="00D17116" w:rsidP="005A7012">
      <w:pPr>
        <w:pStyle w:val="Style25"/>
        <w:numPr>
          <w:ilvl w:val="0"/>
          <w:numId w:val="6"/>
        </w:numPr>
        <w:spacing w:before="67"/>
        <w:jc w:val="both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>Задача:</w:t>
      </w:r>
    </w:p>
    <w:p w:rsidR="00D17116" w:rsidRPr="00255C65" w:rsidRDefault="00D17116" w:rsidP="002226BD">
      <w:pPr>
        <w:pStyle w:val="Style25"/>
        <w:spacing w:before="67"/>
        <w:ind w:left="720"/>
        <w:jc w:val="both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>У больного СД 1 типа, на фоне вирусной инфекции появились:</w:t>
      </w:r>
    </w:p>
    <w:p w:rsidR="00D17116" w:rsidRPr="00255C65" w:rsidRDefault="00D17116" w:rsidP="002226BD">
      <w:pPr>
        <w:pStyle w:val="Style25"/>
        <w:spacing w:before="67"/>
        <w:ind w:left="720"/>
        <w:jc w:val="both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>боли в животе, тошнота, рвота, запах ацетона изо рта.</w:t>
      </w:r>
    </w:p>
    <w:p w:rsidR="00D17116" w:rsidRPr="002536B8" w:rsidRDefault="00D17116" w:rsidP="00EF3017">
      <w:pPr>
        <w:pStyle w:val="Style25"/>
        <w:spacing w:before="67"/>
        <w:ind w:left="720"/>
        <w:jc w:val="both"/>
        <w:rPr>
          <w:rStyle w:val="FontStyle171"/>
          <w:b w:val="0"/>
          <w:i w:val="0"/>
        </w:rPr>
      </w:pPr>
      <w:r w:rsidRPr="00255C65">
        <w:rPr>
          <w:rStyle w:val="FontStyle171"/>
          <w:b w:val="0"/>
          <w:i w:val="0"/>
        </w:rPr>
        <w:t>Как расценить данное состояние?</w:t>
      </w:r>
      <w:r w:rsidR="00EF3017">
        <w:rPr>
          <w:rStyle w:val="FontStyle171"/>
          <w:b w:val="0"/>
          <w:i w:val="0"/>
        </w:rPr>
        <w:t xml:space="preserve"> </w:t>
      </w:r>
      <w:r w:rsidRPr="00255C65">
        <w:rPr>
          <w:rStyle w:val="FontStyle171"/>
          <w:b w:val="0"/>
          <w:i w:val="0"/>
        </w:rPr>
        <w:t>Какое лечение предложить больному?</w:t>
      </w:r>
    </w:p>
    <w:p w:rsidR="00171670" w:rsidRDefault="00D17116" w:rsidP="00D17116">
      <w:pPr>
        <w:pStyle w:val="Style25"/>
        <w:widowControl/>
        <w:spacing w:before="67"/>
        <w:jc w:val="both"/>
        <w:rPr>
          <w:rStyle w:val="FontStyle171"/>
          <w:b w:val="0"/>
        </w:rPr>
      </w:pPr>
      <w:r>
        <w:rPr>
          <w:rStyle w:val="FontStyle171"/>
          <w:b w:val="0"/>
        </w:rPr>
        <w:t xml:space="preserve">   </w:t>
      </w:r>
    </w:p>
    <w:p w:rsidR="00D17116" w:rsidRDefault="00171670" w:rsidP="00D17116">
      <w:pPr>
        <w:pStyle w:val="Style25"/>
        <w:widowControl/>
        <w:spacing w:before="67"/>
        <w:jc w:val="both"/>
        <w:rPr>
          <w:rStyle w:val="FontStyle171"/>
          <w:b w:val="0"/>
        </w:rPr>
      </w:pPr>
      <w:r>
        <w:rPr>
          <w:rStyle w:val="FontStyle171"/>
          <w:b w:val="0"/>
        </w:rPr>
        <w:lastRenderedPageBreak/>
        <w:t xml:space="preserve">                                                 </w:t>
      </w:r>
      <w:r w:rsidR="00D17116">
        <w:rPr>
          <w:rStyle w:val="FontStyle171"/>
          <w:b w:val="0"/>
        </w:rPr>
        <w:t xml:space="preserve"> </w:t>
      </w:r>
      <w:r w:rsidR="00EF3017">
        <w:rPr>
          <w:rStyle w:val="FontStyle171"/>
          <w:b w:val="0"/>
        </w:rPr>
        <w:t>Д</w:t>
      </w:r>
      <w:r w:rsidR="00D17116">
        <w:rPr>
          <w:rStyle w:val="FontStyle171"/>
          <w:b w:val="0"/>
        </w:rPr>
        <w:t>оцент</w:t>
      </w:r>
      <w:r w:rsidR="00D17116" w:rsidRPr="002536B8">
        <w:rPr>
          <w:rStyle w:val="FontStyle171"/>
          <w:b w:val="0"/>
        </w:rPr>
        <w:t xml:space="preserve">                                       </w:t>
      </w:r>
      <w:r w:rsidR="00D17116">
        <w:rPr>
          <w:rStyle w:val="FontStyle171"/>
          <w:b w:val="0"/>
        </w:rPr>
        <w:t xml:space="preserve">                </w:t>
      </w:r>
      <w:r w:rsidR="00EF3017">
        <w:rPr>
          <w:rStyle w:val="FontStyle171"/>
          <w:b w:val="0"/>
        </w:rPr>
        <w:t>Солтаханов Э.М.</w:t>
      </w:r>
      <w:r w:rsidR="00D17116" w:rsidRPr="002536B8">
        <w:rPr>
          <w:rStyle w:val="FontStyle171"/>
          <w:b w:val="0"/>
        </w:rPr>
        <w:t xml:space="preserve">      </w:t>
      </w:r>
    </w:p>
    <w:p w:rsidR="00D17116" w:rsidRDefault="00D17116" w:rsidP="00D17116">
      <w:pPr>
        <w:pStyle w:val="aff8"/>
        <w:jc w:val="center"/>
        <w:rPr>
          <w:b/>
        </w:rPr>
      </w:pPr>
      <w:r w:rsidRPr="00DD1876">
        <w:rPr>
          <w:b/>
        </w:rPr>
        <w:t xml:space="preserve">Перечень экзаменационных вопросов по эндокринологии для устной беседы со студентами </w:t>
      </w:r>
      <w:r w:rsidR="00DD1876" w:rsidRPr="00DD1876">
        <w:rPr>
          <w:b/>
        </w:rPr>
        <w:t xml:space="preserve">педиатрического </w:t>
      </w:r>
      <w:r w:rsidRPr="00DD1876">
        <w:rPr>
          <w:b/>
        </w:rPr>
        <w:t>факультета</w:t>
      </w:r>
    </w:p>
    <w:p w:rsidR="00DD1876" w:rsidRPr="00DD1876" w:rsidRDefault="00DD1876" w:rsidP="00D17116">
      <w:pPr>
        <w:pStyle w:val="aff8"/>
        <w:jc w:val="center"/>
        <w:rPr>
          <w:b/>
        </w:rPr>
      </w:pP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Этиология и патогенез СД 1 типа.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Этиология и патогенез СД 2 типа.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proofErr w:type="spellStart"/>
      <w:r w:rsidRPr="00DD1876">
        <w:t>Глюкозотолерантный</w:t>
      </w:r>
      <w:proofErr w:type="spellEnd"/>
      <w:r w:rsidRPr="00DD1876">
        <w:t xml:space="preserve"> тест. Показания к его проведению. Интерпретация полученных данных.</w:t>
      </w:r>
    </w:p>
    <w:p w:rsid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proofErr w:type="spellStart"/>
      <w:r w:rsidRPr="00DD1876">
        <w:t>Диф</w:t>
      </w:r>
      <w:proofErr w:type="spellEnd"/>
      <w:r w:rsidRPr="00DD1876">
        <w:t>. диагностика между 1 и 2 типом СД.</w:t>
      </w:r>
    </w:p>
    <w:p w:rsidR="00DD1876" w:rsidRDefault="00DD1876" w:rsidP="00AA2C22">
      <w:pPr>
        <w:pStyle w:val="aff8"/>
        <w:numPr>
          <w:ilvl w:val="0"/>
          <w:numId w:val="16"/>
        </w:numPr>
        <w:spacing w:after="16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Сахарный диабет. Классификация. </w:t>
      </w:r>
    </w:p>
    <w:p w:rsidR="00DD1876" w:rsidRPr="00DD1876" w:rsidRDefault="00DD1876" w:rsidP="00AA2C22">
      <w:pPr>
        <w:pStyle w:val="aff8"/>
        <w:numPr>
          <w:ilvl w:val="0"/>
          <w:numId w:val="16"/>
        </w:numPr>
        <w:spacing w:after="16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Сахарный диабет. Клиническая картина болезни. Особенности клиники и течения у детей раннего возраста и в пубертатном периоде.</w:t>
      </w:r>
    </w:p>
    <w:p w:rsidR="00DD1876" w:rsidRDefault="00DD1876" w:rsidP="00AA2C22">
      <w:pPr>
        <w:pStyle w:val="Style3"/>
        <w:widowControl/>
        <w:numPr>
          <w:ilvl w:val="0"/>
          <w:numId w:val="16"/>
        </w:numPr>
        <w:tabs>
          <w:tab w:val="left" w:pos="696"/>
        </w:tabs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Сахарный диабет. Лабораторные методы диагностики. </w:t>
      </w:r>
    </w:p>
    <w:p w:rsidR="00DD1876" w:rsidRPr="00DD1876" w:rsidRDefault="00DD1876" w:rsidP="00AA2C22">
      <w:pPr>
        <w:pStyle w:val="Style3"/>
        <w:widowControl/>
        <w:numPr>
          <w:ilvl w:val="0"/>
          <w:numId w:val="16"/>
        </w:numPr>
        <w:tabs>
          <w:tab w:val="left" w:pos="696"/>
        </w:tabs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Дифференциальный диагноз </w:t>
      </w:r>
      <w:r w:rsidRPr="00DD1876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I</w:t>
      </w: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и </w:t>
      </w:r>
      <w:r w:rsidRPr="00DD1876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II</w:t>
      </w: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типа.</w:t>
      </w:r>
    </w:p>
    <w:p w:rsidR="00DD1876" w:rsidRPr="00DD1876" w:rsidRDefault="00DD1876" w:rsidP="00AA2C22">
      <w:pPr>
        <w:pStyle w:val="Style3"/>
        <w:widowControl/>
        <w:numPr>
          <w:ilvl w:val="0"/>
          <w:numId w:val="16"/>
        </w:numPr>
        <w:tabs>
          <w:tab w:val="left" w:pos="696"/>
        </w:tabs>
        <w:spacing w:before="5"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Сахарный диабет</w:t>
      </w:r>
      <w:r w:rsidR="00171670">
        <w:rPr>
          <w:rStyle w:val="FontStyle12"/>
          <w:rFonts w:ascii="Times New Roman" w:hAnsi="Times New Roman" w:cs="Times New Roman"/>
          <w:sz w:val="24"/>
          <w:szCs w:val="24"/>
        </w:rPr>
        <w:t>. ДКА</w:t>
      </w:r>
    </w:p>
    <w:p w:rsidR="00DD1876" w:rsidRPr="00DD1876" w:rsidRDefault="00DD1876" w:rsidP="00AA2C22">
      <w:pPr>
        <w:pStyle w:val="Style3"/>
        <w:widowControl/>
        <w:numPr>
          <w:ilvl w:val="0"/>
          <w:numId w:val="16"/>
        </w:numPr>
        <w:tabs>
          <w:tab w:val="left" w:pos="696"/>
        </w:tabs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Сахарный диабет. Принципы диетотерапии, расчет калорий и хлебных единиц.</w:t>
      </w:r>
    </w:p>
    <w:p w:rsidR="00DD1876" w:rsidRPr="00DD1876" w:rsidRDefault="00DD1876" w:rsidP="00AA2C22">
      <w:pPr>
        <w:pStyle w:val="Style3"/>
        <w:widowControl/>
        <w:numPr>
          <w:ilvl w:val="0"/>
          <w:numId w:val="16"/>
        </w:numPr>
        <w:tabs>
          <w:tab w:val="left" w:pos="696"/>
        </w:tabs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Инсулинотерапия. Показания. Препараты. Режим введения и дозировка. Базис-</w:t>
      </w:r>
      <w:proofErr w:type="spell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болюсная</w:t>
      </w:r>
      <w:proofErr w:type="spellEnd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терапия.</w:t>
      </w:r>
    </w:p>
    <w:p w:rsidR="00DD1876" w:rsidRPr="00DD1876" w:rsidRDefault="00DD1876" w:rsidP="00AA2C22">
      <w:pPr>
        <w:pStyle w:val="Style4"/>
        <w:widowControl/>
        <w:numPr>
          <w:ilvl w:val="0"/>
          <w:numId w:val="16"/>
        </w:numPr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Сахароснижающие</w:t>
      </w:r>
      <w:proofErr w:type="spellEnd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препараты.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</w:pPr>
      <w:r w:rsidRPr="00DD1876">
        <w:t>Показания к инсулинотерапии при СД.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</w:pPr>
      <w:proofErr w:type="spellStart"/>
      <w:r w:rsidRPr="00DD1876">
        <w:t>Гестационный</w:t>
      </w:r>
      <w:proofErr w:type="spellEnd"/>
      <w:r w:rsidRPr="00DD1876">
        <w:t xml:space="preserve"> сахарный диабет.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</w:pPr>
      <w:r w:rsidRPr="00DD1876">
        <w:t>Клиника, диагностика и лечение сахарного диабета 1 типа.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</w:pPr>
      <w:r w:rsidRPr="00DD1876">
        <w:t>Клиника, диагностика и лечение СД 2 типа.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</w:pPr>
      <w:r w:rsidRPr="00DD1876">
        <w:t>Диетотерапия при СД 1 типа и СД 2 типа. Понятие ХЕ.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</w:pPr>
      <w:r w:rsidRPr="00DD1876">
        <w:t>Клиника, диагностика и лечение гипогликемии.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</w:pPr>
      <w:r w:rsidRPr="00DD1876">
        <w:t>Критерии компенсации СД.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</w:pPr>
      <w:r w:rsidRPr="00DD1876">
        <w:t>Лечение СД 2 типа</w:t>
      </w:r>
      <w:r w:rsidR="00171670">
        <w:t xml:space="preserve"> </w:t>
      </w:r>
      <w:r w:rsidRPr="00DD1876">
        <w:t>(группы препаратов, представители, механизм действия)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</w:pPr>
      <w:r w:rsidRPr="00DD1876">
        <w:t xml:space="preserve">Диагностическое значение при СД, таких показателей, как С-пептид и </w:t>
      </w:r>
      <w:proofErr w:type="spellStart"/>
      <w:r w:rsidRPr="00DD1876">
        <w:t>гликолизированный</w:t>
      </w:r>
      <w:proofErr w:type="spellEnd"/>
      <w:r w:rsidRPr="00DD1876">
        <w:t xml:space="preserve"> гемоглобин (</w:t>
      </w:r>
      <w:proofErr w:type="spellStart"/>
      <w:r w:rsidRPr="00DD1876">
        <w:t>Нв</w:t>
      </w:r>
      <w:proofErr w:type="spellEnd"/>
      <w:r w:rsidRPr="00DD1876">
        <w:t xml:space="preserve"> А1с).</w:t>
      </w:r>
    </w:p>
    <w:p w:rsidR="00C61C74" w:rsidRDefault="00171670" w:rsidP="00AA2C22">
      <w:pPr>
        <w:pStyle w:val="aff8"/>
        <w:numPr>
          <w:ilvl w:val="0"/>
          <w:numId w:val="16"/>
        </w:numPr>
        <w:spacing w:after="160"/>
      </w:pPr>
      <w:proofErr w:type="spellStart"/>
      <w:r>
        <w:t>Гиперосмолярная</w:t>
      </w:r>
      <w:proofErr w:type="spellEnd"/>
      <w:r>
        <w:t xml:space="preserve"> кома</w:t>
      </w:r>
      <w:r w:rsidR="00C61C74" w:rsidRPr="00DD1876">
        <w:t>.</w:t>
      </w:r>
    </w:p>
    <w:p w:rsidR="00171670" w:rsidRPr="00DD1876" w:rsidRDefault="00171670" w:rsidP="00AA2C22">
      <w:pPr>
        <w:pStyle w:val="aff8"/>
        <w:numPr>
          <w:ilvl w:val="0"/>
          <w:numId w:val="16"/>
        </w:numPr>
        <w:spacing w:after="160"/>
      </w:pPr>
      <w:r>
        <w:t>Гипогликемическая кома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По каким критериям оценивается тяжесть йододефицита в регионе?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Клиника гипотиреоза.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proofErr w:type="spellStart"/>
      <w:r w:rsidRPr="00DD1876">
        <w:t>Диф</w:t>
      </w:r>
      <w:proofErr w:type="spellEnd"/>
      <w:r w:rsidRPr="00DD1876">
        <w:t>. диагноз первичной и вторичной хронической надпочечниковой недостаточности.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Клиника гипертиреоза.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 xml:space="preserve">Этиология, патогенез, клиника болезни </w:t>
      </w:r>
      <w:proofErr w:type="spellStart"/>
      <w:r w:rsidRPr="00DD1876">
        <w:t>Грейвса</w:t>
      </w:r>
      <w:proofErr w:type="spellEnd"/>
      <w:r w:rsidRPr="00DD1876">
        <w:t>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Диагностика эндемического зоба. Классификация по ВОЗ.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Эндемический зоб: классификация, этиология, патогенез.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Несахарный диабет.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Клиника и диагностика хронической надпочечниковой недостаточности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(</w:t>
      </w:r>
      <w:proofErr w:type="spellStart"/>
      <w:r w:rsidRPr="00DD1876">
        <w:t>гипокортицизма</w:t>
      </w:r>
      <w:proofErr w:type="spellEnd"/>
      <w:r w:rsidRPr="00DD1876">
        <w:t>).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 xml:space="preserve">Методы </w:t>
      </w:r>
      <w:proofErr w:type="spellStart"/>
      <w:proofErr w:type="gramStart"/>
      <w:r w:rsidRPr="00DD1876">
        <w:t>диф.диагностики</w:t>
      </w:r>
      <w:proofErr w:type="spellEnd"/>
      <w:proofErr w:type="gramEnd"/>
      <w:r w:rsidRPr="00DD1876">
        <w:t xml:space="preserve"> острого и подострого </w:t>
      </w:r>
      <w:proofErr w:type="spellStart"/>
      <w:r w:rsidRPr="00DD1876">
        <w:t>тиреоидита</w:t>
      </w:r>
      <w:proofErr w:type="spellEnd"/>
      <w:r w:rsidRPr="00DD1876">
        <w:t>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 xml:space="preserve">Клиника и диагностика </w:t>
      </w:r>
      <w:proofErr w:type="spellStart"/>
      <w:r w:rsidRPr="00DD1876">
        <w:t>гиперкортицизма</w:t>
      </w:r>
      <w:proofErr w:type="spellEnd"/>
      <w:r w:rsidRPr="00DD1876">
        <w:t>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proofErr w:type="spellStart"/>
      <w:r w:rsidRPr="00DD1876">
        <w:t>Диф.диагноз</w:t>
      </w:r>
      <w:proofErr w:type="spellEnd"/>
      <w:r w:rsidRPr="00DD1876">
        <w:t xml:space="preserve"> первичной и вторичной хронической надпочечниковой недостаточности.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Несахарный диабет.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 xml:space="preserve">Лечение болезни </w:t>
      </w:r>
      <w:proofErr w:type="spellStart"/>
      <w:r w:rsidRPr="00DD1876">
        <w:t>Грейвса</w:t>
      </w:r>
      <w:proofErr w:type="spellEnd"/>
      <w:r w:rsidRPr="00DD1876">
        <w:t xml:space="preserve"> (диффузного токсического зоба)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 xml:space="preserve">Клинические проявления и диагностика </w:t>
      </w:r>
      <w:proofErr w:type="spellStart"/>
      <w:r w:rsidRPr="00DD1876">
        <w:t>гипокортицизма</w:t>
      </w:r>
      <w:proofErr w:type="spellEnd"/>
      <w:r w:rsidRPr="00DD1876">
        <w:t xml:space="preserve"> (</w:t>
      </w:r>
      <w:proofErr w:type="spellStart"/>
      <w:r w:rsidRPr="00DD1876">
        <w:t>Аддисонова</w:t>
      </w:r>
      <w:proofErr w:type="spellEnd"/>
      <w:r w:rsidRPr="00DD1876">
        <w:t xml:space="preserve"> болезнь).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Лечение эндемического зоба в зависимости от степени увеличения.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lastRenderedPageBreak/>
        <w:t>Клинические проявления болезни Иценко-</w:t>
      </w:r>
      <w:proofErr w:type="spellStart"/>
      <w:r w:rsidRPr="00DD1876">
        <w:t>Кушинга</w:t>
      </w:r>
      <w:proofErr w:type="spellEnd"/>
      <w:r w:rsidRPr="00DD1876">
        <w:t>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 xml:space="preserve">Диагностика и лечение </w:t>
      </w:r>
      <w:proofErr w:type="spellStart"/>
      <w:r w:rsidRPr="00DD1876">
        <w:t>гиперкотицизма</w:t>
      </w:r>
      <w:proofErr w:type="spellEnd"/>
      <w:r w:rsidRPr="00DD1876">
        <w:t>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Гипотиреоз: классификация, клиника, диагностика, лечение.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Клиника и диагностика несахарного диабета.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Лечение и профилактика эндемического зоба.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after="160"/>
        <w:jc w:val="both"/>
      </w:pPr>
      <w:r w:rsidRPr="00DD1876">
        <w:t>Клиника и диагностика гипертиреоза.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spacing w:before="60" w:after="60"/>
        <w:jc w:val="both"/>
      </w:pPr>
      <w:r w:rsidRPr="00DD1876">
        <w:t>Этиология и патогенез гипогонадизма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jc w:val="both"/>
      </w:pPr>
      <w:r w:rsidRPr="00DD1876">
        <w:t xml:space="preserve">Гипогонадизм: </w:t>
      </w:r>
      <w:proofErr w:type="spellStart"/>
      <w:r w:rsidRPr="00DD1876">
        <w:t>клининическая</w:t>
      </w:r>
      <w:proofErr w:type="spellEnd"/>
      <w:r w:rsidRPr="00DD1876">
        <w:t xml:space="preserve"> картина</w:t>
      </w:r>
    </w:p>
    <w:p w:rsidR="00C61C74" w:rsidRPr="00DD1876" w:rsidRDefault="00C61C74" w:rsidP="00AA2C22">
      <w:pPr>
        <w:pStyle w:val="aff8"/>
        <w:numPr>
          <w:ilvl w:val="0"/>
          <w:numId w:val="16"/>
        </w:numPr>
        <w:jc w:val="both"/>
      </w:pPr>
      <w:r w:rsidRPr="00DD1876">
        <w:t>Принципы диагностики и лечения гипогонадизма</w:t>
      </w:r>
    </w:p>
    <w:p w:rsidR="00DD1876" w:rsidRPr="00DD1876" w:rsidRDefault="00DD1876" w:rsidP="00AA2C22">
      <w:pPr>
        <w:pStyle w:val="Style5"/>
        <w:widowControl/>
        <w:numPr>
          <w:ilvl w:val="0"/>
          <w:numId w:val="16"/>
        </w:numPr>
        <w:spacing w:line="240" w:lineRule="auto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Классификация зоба по ВОЗ. Оценка размеров ЩЖ по УЗИ. Оценка функционального состояния по уровню ТТГ, Т4, Т3</w:t>
      </w:r>
    </w:p>
    <w:p w:rsidR="00DD1876" w:rsidRPr="00DD1876" w:rsidRDefault="00DD1876" w:rsidP="00AA2C22">
      <w:pPr>
        <w:pStyle w:val="Style5"/>
        <w:widowControl/>
        <w:numPr>
          <w:ilvl w:val="0"/>
          <w:numId w:val="16"/>
        </w:numPr>
        <w:spacing w:line="240" w:lineRule="auto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proofErr w:type="spell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Йододефицитные</w:t>
      </w:r>
      <w:proofErr w:type="spellEnd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состояния. Потребность в йоде. Оценка тяжести йододефицита по уровню йодурии. Спектр заболеваний в зависимости от тяжести йододефицита. Профилактика.</w:t>
      </w:r>
    </w:p>
    <w:p w:rsidR="00DD1876" w:rsidRPr="00DD1876" w:rsidRDefault="00DD1876" w:rsidP="00AA2C22">
      <w:pPr>
        <w:pStyle w:val="Style4"/>
        <w:widowControl/>
        <w:numPr>
          <w:ilvl w:val="0"/>
          <w:numId w:val="16"/>
        </w:numPr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Эндемический зоб (диффузный </w:t>
      </w:r>
      <w:proofErr w:type="spell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эутиреоидный</w:t>
      </w:r>
      <w:proofErr w:type="spellEnd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зоб). Клиника. Лечение. Профилактика.</w:t>
      </w:r>
    </w:p>
    <w:p w:rsidR="00DD1876" w:rsidRPr="00DD1876" w:rsidRDefault="00DD1876" w:rsidP="00AA2C22">
      <w:pPr>
        <w:pStyle w:val="Style4"/>
        <w:widowControl/>
        <w:numPr>
          <w:ilvl w:val="0"/>
          <w:numId w:val="16"/>
        </w:numPr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Врожденный гипотиреоз. Этиология, клиника, скрининг, лечение</w:t>
      </w:r>
    </w:p>
    <w:p w:rsidR="00DD1876" w:rsidRPr="00DD1876" w:rsidRDefault="00DD1876" w:rsidP="00AA2C22">
      <w:pPr>
        <w:pStyle w:val="Style2"/>
        <w:widowControl/>
        <w:numPr>
          <w:ilvl w:val="0"/>
          <w:numId w:val="16"/>
        </w:numPr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Приобретенный гипотиреоз. Классификация. Этиология. Патогенез. Клиника. Диагностика. Лечение.</w:t>
      </w:r>
    </w:p>
    <w:p w:rsidR="00DD1876" w:rsidRPr="00DD1876" w:rsidRDefault="00DD1876" w:rsidP="00AA2C22">
      <w:pPr>
        <w:pStyle w:val="Style2"/>
        <w:widowControl/>
        <w:numPr>
          <w:ilvl w:val="0"/>
          <w:numId w:val="16"/>
        </w:numPr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Диффузный токсический зоб. Этиология. Патогенез. Клиника. Лабораторные методы диагностики. Особенности у детей.</w:t>
      </w:r>
    </w:p>
    <w:p w:rsidR="00DD1876" w:rsidRPr="00DD1876" w:rsidRDefault="00DD1876" w:rsidP="00AA2C22">
      <w:pPr>
        <w:pStyle w:val="Style2"/>
        <w:widowControl/>
        <w:numPr>
          <w:ilvl w:val="0"/>
          <w:numId w:val="16"/>
        </w:numPr>
        <w:spacing w:before="5"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Адреногенитальный синдром. (ВДКН) Патогенез. Клинические формы: сольтеряющая, </w:t>
      </w:r>
      <w:proofErr w:type="spell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вирильная</w:t>
      </w:r>
      <w:proofErr w:type="spellEnd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постпубертатная</w:t>
      </w:r>
      <w:proofErr w:type="spellEnd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</w:p>
    <w:p w:rsidR="00DD1876" w:rsidRPr="00DD1876" w:rsidRDefault="00DD1876" w:rsidP="00AA2C22">
      <w:pPr>
        <w:pStyle w:val="Style5"/>
        <w:widowControl/>
        <w:numPr>
          <w:ilvl w:val="0"/>
          <w:numId w:val="16"/>
        </w:numPr>
        <w:spacing w:line="240" w:lineRule="auto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Адреногенитальный синдром. (ВДКН) Дифференциальный диагноз различных вариантов. Течение. Исходы. Лабораторные методы диагностики. Скрининг. Лечение различных форм.</w:t>
      </w:r>
    </w:p>
    <w:p w:rsidR="00DD1876" w:rsidRPr="00DD1876" w:rsidRDefault="00DD1876" w:rsidP="00AA2C22">
      <w:pPr>
        <w:pStyle w:val="Style5"/>
        <w:widowControl/>
        <w:numPr>
          <w:ilvl w:val="0"/>
          <w:numId w:val="16"/>
        </w:numPr>
        <w:spacing w:line="240" w:lineRule="auto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Острая недостаточность надпочечников. Причины. Патогенез. Клиника. Течение и исход. Лечение. </w:t>
      </w:r>
    </w:p>
    <w:p w:rsidR="00DD1876" w:rsidRPr="00DD1876" w:rsidRDefault="00DD1876" w:rsidP="00AA2C22">
      <w:pPr>
        <w:pStyle w:val="Style5"/>
        <w:widowControl/>
        <w:numPr>
          <w:ilvl w:val="0"/>
          <w:numId w:val="16"/>
        </w:numPr>
        <w:tabs>
          <w:tab w:val="left" w:pos="9355"/>
        </w:tabs>
        <w:spacing w:line="240" w:lineRule="auto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Хроническая недостаточность надпочечников. Этиология. Патогенез. Клиническая картина. Лечение</w:t>
      </w:r>
    </w:p>
    <w:p w:rsidR="00DD1876" w:rsidRPr="00DD1876" w:rsidRDefault="00DD1876" w:rsidP="00AA2C22">
      <w:pPr>
        <w:pStyle w:val="Style4"/>
        <w:widowControl/>
        <w:numPr>
          <w:ilvl w:val="0"/>
          <w:numId w:val="16"/>
        </w:numPr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гиперкортицизма</w:t>
      </w:r>
      <w:proofErr w:type="spellEnd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Кушинга</w:t>
      </w:r>
      <w:proofErr w:type="spellEnd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). Классификация. Клиника. Диагностика. </w:t>
      </w:r>
      <w:proofErr w:type="spell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Дексаметазоновые</w:t>
      </w:r>
      <w:proofErr w:type="spellEnd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тесты. Лечение.</w:t>
      </w:r>
    </w:p>
    <w:p w:rsidR="00DD1876" w:rsidRPr="00DD1876" w:rsidRDefault="00DD1876" w:rsidP="00AA2C22">
      <w:pPr>
        <w:pStyle w:val="Style4"/>
        <w:widowControl/>
        <w:numPr>
          <w:ilvl w:val="0"/>
          <w:numId w:val="16"/>
        </w:numPr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Ожирение. Этиология. Патогенез. Классификация. Клиника. </w:t>
      </w:r>
    </w:p>
    <w:p w:rsidR="00DD1876" w:rsidRPr="00DD1876" w:rsidRDefault="00DD1876" w:rsidP="00AA2C22">
      <w:pPr>
        <w:pStyle w:val="Style4"/>
        <w:widowControl/>
        <w:numPr>
          <w:ilvl w:val="0"/>
          <w:numId w:val="16"/>
        </w:numPr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Ожирение. Дифференциальный диагноз различных форм ожирения.</w:t>
      </w:r>
    </w:p>
    <w:p w:rsidR="00DD1876" w:rsidRPr="00DD1876" w:rsidRDefault="00DD1876" w:rsidP="00AA2C22">
      <w:pPr>
        <w:pStyle w:val="Style4"/>
        <w:widowControl/>
        <w:numPr>
          <w:ilvl w:val="0"/>
          <w:numId w:val="16"/>
        </w:numPr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Ожирение. Вторичное ожирение.</w:t>
      </w:r>
    </w:p>
    <w:p w:rsidR="00DD1876" w:rsidRPr="00DD1876" w:rsidRDefault="00DD1876" w:rsidP="00AA2C22">
      <w:pPr>
        <w:pStyle w:val="Style4"/>
        <w:widowControl/>
        <w:numPr>
          <w:ilvl w:val="0"/>
          <w:numId w:val="16"/>
        </w:numPr>
        <w:spacing w:line="240" w:lineRule="auto"/>
        <w:contextualSpacing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Ожирение. Принципы лечения. Диетотерапия. Диспансерное наблюдение.</w:t>
      </w:r>
    </w:p>
    <w:p w:rsidR="00DD1876" w:rsidRPr="00DD1876" w:rsidRDefault="00DD1876" w:rsidP="00AA2C22">
      <w:pPr>
        <w:pStyle w:val="Style5"/>
        <w:widowControl/>
        <w:numPr>
          <w:ilvl w:val="0"/>
          <w:numId w:val="16"/>
        </w:numPr>
        <w:spacing w:line="240" w:lineRule="auto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Несахарный диабет. Классификация, клиника, диагностика, лечение.</w:t>
      </w:r>
    </w:p>
    <w:p w:rsidR="00DD1876" w:rsidRPr="00DD1876" w:rsidRDefault="00DD1876" w:rsidP="00AA2C22">
      <w:pPr>
        <w:pStyle w:val="Style5"/>
        <w:widowControl/>
        <w:numPr>
          <w:ilvl w:val="0"/>
          <w:numId w:val="16"/>
        </w:numPr>
        <w:spacing w:line="240" w:lineRule="auto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Гипопитуитаризм. Гипофизарный нанизм. Клиника. Диагностика. Лечение.</w:t>
      </w:r>
    </w:p>
    <w:p w:rsidR="00DD1876" w:rsidRPr="00DD1876" w:rsidRDefault="00DD1876" w:rsidP="00AA2C22">
      <w:pPr>
        <w:pStyle w:val="Style5"/>
        <w:widowControl/>
        <w:numPr>
          <w:ilvl w:val="0"/>
          <w:numId w:val="16"/>
        </w:numPr>
        <w:spacing w:line="240" w:lineRule="auto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Акромегалия и гигантизм</w:t>
      </w:r>
    </w:p>
    <w:p w:rsidR="00DD1876" w:rsidRPr="00DD1876" w:rsidRDefault="00DD1876" w:rsidP="00AA2C22">
      <w:pPr>
        <w:pStyle w:val="Style5"/>
        <w:widowControl/>
        <w:numPr>
          <w:ilvl w:val="0"/>
          <w:numId w:val="16"/>
        </w:numPr>
        <w:spacing w:line="240" w:lineRule="auto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С-м</w:t>
      </w:r>
      <w:proofErr w:type="gramEnd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Шерешевского-Тернера</w:t>
      </w:r>
    </w:p>
    <w:p w:rsidR="00DD1876" w:rsidRPr="00DD1876" w:rsidRDefault="00DD1876" w:rsidP="00AA2C22">
      <w:pPr>
        <w:pStyle w:val="Style5"/>
        <w:widowControl/>
        <w:numPr>
          <w:ilvl w:val="0"/>
          <w:numId w:val="16"/>
        </w:numPr>
        <w:spacing w:line="240" w:lineRule="auto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С-м</w:t>
      </w:r>
      <w:proofErr w:type="gramEnd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Прадера</w:t>
      </w:r>
      <w:proofErr w:type="spellEnd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-Вилли</w:t>
      </w:r>
    </w:p>
    <w:p w:rsidR="00DD1876" w:rsidRPr="00DD1876" w:rsidRDefault="00DD1876" w:rsidP="00AA2C22">
      <w:pPr>
        <w:pStyle w:val="Style5"/>
        <w:widowControl/>
        <w:numPr>
          <w:ilvl w:val="0"/>
          <w:numId w:val="16"/>
        </w:numPr>
        <w:spacing w:line="240" w:lineRule="auto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С-м</w:t>
      </w:r>
      <w:proofErr w:type="gramEnd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 xml:space="preserve"> Барде-Муна-</w:t>
      </w:r>
      <w:proofErr w:type="spellStart"/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Бидля</w:t>
      </w:r>
      <w:proofErr w:type="spellEnd"/>
    </w:p>
    <w:p w:rsidR="00DD1876" w:rsidRDefault="00DD1876" w:rsidP="00AA2C22">
      <w:pPr>
        <w:pStyle w:val="Style5"/>
        <w:widowControl/>
        <w:numPr>
          <w:ilvl w:val="0"/>
          <w:numId w:val="16"/>
        </w:numPr>
        <w:spacing w:line="240" w:lineRule="auto"/>
        <w:contextualSpacing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DD1876">
        <w:rPr>
          <w:rStyle w:val="FontStyle12"/>
          <w:rFonts w:ascii="Times New Roman" w:hAnsi="Times New Roman" w:cs="Times New Roman"/>
          <w:sz w:val="24"/>
          <w:szCs w:val="24"/>
        </w:rPr>
        <w:t>Гипогонадизм</w:t>
      </w:r>
    </w:p>
    <w:p w:rsidR="00D17116" w:rsidRPr="00AA2C22" w:rsidRDefault="00DD1876" w:rsidP="00AA2C22">
      <w:pPr>
        <w:pStyle w:val="Style5"/>
        <w:widowControl/>
        <w:numPr>
          <w:ilvl w:val="0"/>
          <w:numId w:val="16"/>
        </w:numPr>
        <w:spacing w:before="67" w:after="160" w:line="240" w:lineRule="auto"/>
        <w:contextualSpacing/>
        <w:rPr>
          <w:b/>
        </w:rPr>
      </w:pPr>
      <w:proofErr w:type="gramStart"/>
      <w:r w:rsidRPr="00AA2C22">
        <w:rPr>
          <w:rStyle w:val="FontStyle12"/>
          <w:rFonts w:ascii="Times New Roman" w:hAnsi="Times New Roman" w:cs="Times New Roman"/>
          <w:sz w:val="24"/>
          <w:szCs w:val="24"/>
        </w:rPr>
        <w:t>С-м</w:t>
      </w:r>
      <w:proofErr w:type="gramEnd"/>
      <w:r w:rsidRPr="00AA2C2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C22">
        <w:rPr>
          <w:rStyle w:val="FontStyle12"/>
          <w:rFonts w:ascii="Times New Roman" w:hAnsi="Times New Roman" w:cs="Times New Roman"/>
          <w:sz w:val="24"/>
          <w:szCs w:val="24"/>
        </w:rPr>
        <w:t>Клайнфельтера</w:t>
      </w:r>
      <w:proofErr w:type="spellEnd"/>
    </w:p>
    <w:p w:rsidR="00D17116" w:rsidRDefault="00D17116" w:rsidP="00D17116">
      <w:pPr>
        <w:pStyle w:val="2b"/>
        <w:shd w:val="clear" w:color="auto" w:fill="auto"/>
        <w:rPr>
          <w:b/>
          <w:sz w:val="24"/>
          <w:szCs w:val="24"/>
        </w:rPr>
      </w:pPr>
    </w:p>
    <w:p w:rsidR="00D17116" w:rsidRDefault="00D17116" w:rsidP="00D17116">
      <w:pPr>
        <w:pStyle w:val="2b"/>
        <w:shd w:val="clear" w:color="auto" w:fill="auto"/>
        <w:rPr>
          <w:b/>
          <w:sz w:val="24"/>
          <w:szCs w:val="24"/>
        </w:rPr>
      </w:pPr>
    </w:p>
    <w:p w:rsidR="00D17116" w:rsidRDefault="00D17116" w:rsidP="00D17116">
      <w:pPr>
        <w:pStyle w:val="2b"/>
        <w:shd w:val="clear" w:color="auto" w:fill="auto"/>
        <w:rPr>
          <w:b/>
          <w:sz w:val="24"/>
          <w:szCs w:val="24"/>
        </w:rPr>
      </w:pPr>
    </w:p>
    <w:p w:rsidR="00D17116" w:rsidRDefault="00D17116" w:rsidP="00D17116">
      <w:pPr>
        <w:pStyle w:val="2b"/>
        <w:shd w:val="clear" w:color="auto" w:fill="auto"/>
        <w:rPr>
          <w:b/>
          <w:sz w:val="24"/>
          <w:szCs w:val="24"/>
        </w:rPr>
      </w:pPr>
    </w:p>
    <w:p w:rsidR="00D17116" w:rsidRDefault="00D17116" w:rsidP="00D17116">
      <w:pPr>
        <w:pStyle w:val="2b"/>
        <w:shd w:val="clear" w:color="auto" w:fill="auto"/>
        <w:rPr>
          <w:b/>
          <w:sz w:val="24"/>
          <w:szCs w:val="24"/>
        </w:rPr>
      </w:pPr>
    </w:p>
    <w:sectPr w:rsidR="00D17116" w:rsidSect="00C14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A0" w:rsidRDefault="00D86DA0" w:rsidP="00C14698">
      <w:r>
        <w:separator/>
      </w:r>
    </w:p>
  </w:endnote>
  <w:endnote w:type="continuationSeparator" w:id="0">
    <w:p w:rsidR="00D86DA0" w:rsidRDefault="00D86DA0" w:rsidP="00C1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8" w:rsidRDefault="00C146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769984"/>
      <w:docPartObj>
        <w:docPartGallery w:val="Page Numbers (Bottom of Page)"/>
        <w:docPartUnique/>
      </w:docPartObj>
    </w:sdtPr>
    <w:sdtEndPr/>
    <w:sdtContent>
      <w:p w:rsidR="00C14698" w:rsidRDefault="00C146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F6A">
          <w:rPr>
            <w:noProof/>
          </w:rPr>
          <w:t>2</w:t>
        </w:r>
        <w:r>
          <w:fldChar w:fldCharType="end"/>
        </w:r>
      </w:p>
    </w:sdtContent>
  </w:sdt>
  <w:p w:rsidR="00C14698" w:rsidRDefault="00C146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8" w:rsidRDefault="00C146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A0" w:rsidRDefault="00D86DA0" w:rsidP="00C14698">
      <w:r>
        <w:separator/>
      </w:r>
    </w:p>
  </w:footnote>
  <w:footnote w:type="continuationSeparator" w:id="0">
    <w:p w:rsidR="00D86DA0" w:rsidRDefault="00D86DA0" w:rsidP="00C1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8" w:rsidRDefault="00C1469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8" w:rsidRDefault="00C1469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98" w:rsidRDefault="00C146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B1C"/>
    <w:multiLevelType w:val="hybridMultilevel"/>
    <w:tmpl w:val="DA24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04D5"/>
    <w:multiLevelType w:val="hybridMultilevel"/>
    <w:tmpl w:val="1912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4633"/>
    <w:multiLevelType w:val="hybridMultilevel"/>
    <w:tmpl w:val="C8B68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0203"/>
    <w:multiLevelType w:val="hybridMultilevel"/>
    <w:tmpl w:val="B68CD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6CCE"/>
    <w:multiLevelType w:val="hybridMultilevel"/>
    <w:tmpl w:val="F7AA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3716"/>
    <w:multiLevelType w:val="hybridMultilevel"/>
    <w:tmpl w:val="18001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582C"/>
    <w:multiLevelType w:val="hybridMultilevel"/>
    <w:tmpl w:val="B81A6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13416"/>
    <w:multiLevelType w:val="hybridMultilevel"/>
    <w:tmpl w:val="F91AF3E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8E3B06"/>
    <w:multiLevelType w:val="hybridMultilevel"/>
    <w:tmpl w:val="00BEF8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23C8F6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1358"/>
    <w:multiLevelType w:val="hybridMultilevel"/>
    <w:tmpl w:val="A0740A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33C63A5"/>
    <w:multiLevelType w:val="hybridMultilevel"/>
    <w:tmpl w:val="FDA8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87FB2"/>
    <w:multiLevelType w:val="hybridMultilevel"/>
    <w:tmpl w:val="D79A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3" w15:restartNumberingAfterBreak="0">
    <w:nsid w:val="60210C23"/>
    <w:multiLevelType w:val="hybridMultilevel"/>
    <w:tmpl w:val="B60A402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2040F47"/>
    <w:multiLevelType w:val="hybridMultilevel"/>
    <w:tmpl w:val="9D9C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8031A"/>
    <w:multiLevelType w:val="hybridMultilevel"/>
    <w:tmpl w:val="35C2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D102D"/>
    <w:multiLevelType w:val="hybridMultilevel"/>
    <w:tmpl w:val="03C4F14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6EBC6A3E"/>
    <w:multiLevelType w:val="multilevel"/>
    <w:tmpl w:val="267498D8"/>
    <w:lvl w:ilvl="0">
      <w:start w:val="1"/>
      <w:numFmt w:val="decimal"/>
      <w:lvlText w:val="%1."/>
      <w:lvlJc w:val="left"/>
      <w:pPr>
        <w:ind w:left="284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F59742F"/>
    <w:multiLevelType w:val="hybridMultilevel"/>
    <w:tmpl w:val="3A50817C"/>
    <w:lvl w:ilvl="0" w:tplc="518487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FE1"/>
    <w:multiLevelType w:val="hybridMultilevel"/>
    <w:tmpl w:val="1C148F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75459"/>
    <w:multiLevelType w:val="hybridMultilevel"/>
    <w:tmpl w:val="5BD2E83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7DEE6CEE"/>
    <w:multiLevelType w:val="hybridMultilevel"/>
    <w:tmpl w:val="4C56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3"/>
  </w:num>
  <w:num w:numId="5">
    <w:abstractNumId w:val="15"/>
  </w:num>
  <w:num w:numId="6">
    <w:abstractNumId w:val="11"/>
  </w:num>
  <w:num w:numId="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21"/>
  </w:num>
  <w:num w:numId="19">
    <w:abstractNumId w:val="16"/>
  </w:num>
  <w:num w:numId="20">
    <w:abstractNumId w:val="18"/>
  </w:num>
  <w:num w:numId="21">
    <w:abstractNumId w:val="8"/>
  </w:num>
  <w:num w:numId="22">
    <w:abstractNumId w:val="19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99"/>
    <w:rsid w:val="0001184D"/>
    <w:rsid w:val="00053244"/>
    <w:rsid w:val="000A446D"/>
    <w:rsid w:val="000A60CB"/>
    <w:rsid w:val="00171670"/>
    <w:rsid w:val="001945A8"/>
    <w:rsid w:val="002226BD"/>
    <w:rsid w:val="00284CF2"/>
    <w:rsid w:val="002B5922"/>
    <w:rsid w:val="002C6C9C"/>
    <w:rsid w:val="00310A3C"/>
    <w:rsid w:val="00354988"/>
    <w:rsid w:val="00355407"/>
    <w:rsid w:val="00367D90"/>
    <w:rsid w:val="00377FBB"/>
    <w:rsid w:val="00382EC5"/>
    <w:rsid w:val="003A2A22"/>
    <w:rsid w:val="003A4E2E"/>
    <w:rsid w:val="00423F6A"/>
    <w:rsid w:val="00463480"/>
    <w:rsid w:val="005218B9"/>
    <w:rsid w:val="00532CE9"/>
    <w:rsid w:val="00573587"/>
    <w:rsid w:val="005A7012"/>
    <w:rsid w:val="005D2962"/>
    <w:rsid w:val="0060123E"/>
    <w:rsid w:val="0061434F"/>
    <w:rsid w:val="006435A8"/>
    <w:rsid w:val="00695BC8"/>
    <w:rsid w:val="006B2CD6"/>
    <w:rsid w:val="006C6578"/>
    <w:rsid w:val="006E0074"/>
    <w:rsid w:val="007122DA"/>
    <w:rsid w:val="00716C08"/>
    <w:rsid w:val="007206DD"/>
    <w:rsid w:val="008A4919"/>
    <w:rsid w:val="008A59BB"/>
    <w:rsid w:val="0096686C"/>
    <w:rsid w:val="00997AFD"/>
    <w:rsid w:val="00A121CE"/>
    <w:rsid w:val="00A309F9"/>
    <w:rsid w:val="00A8652D"/>
    <w:rsid w:val="00AA2C22"/>
    <w:rsid w:val="00B6656C"/>
    <w:rsid w:val="00B82568"/>
    <w:rsid w:val="00BB6799"/>
    <w:rsid w:val="00BC3E70"/>
    <w:rsid w:val="00BC67BF"/>
    <w:rsid w:val="00BF1669"/>
    <w:rsid w:val="00C14698"/>
    <w:rsid w:val="00C61C74"/>
    <w:rsid w:val="00CD5951"/>
    <w:rsid w:val="00D17116"/>
    <w:rsid w:val="00D42BCF"/>
    <w:rsid w:val="00D86DA0"/>
    <w:rsid w:val="00DC66E3"/>
    <w:rsid w:val="00DD1876"/>
    <w:rsid w:val="00DF5837"/>
    <w:rsid w:val="00E131AA"/>
    <w:rsid w:val="00E24867"/>
    <w:rsid w:val="00E814D4"/>
    <w:rsid w:val="00EF3017"/>
    <w:rsid w:val="00F020AA"/>
    <w:rsid w:val="00F5643E"/>
    <w:rsid w:val="00F63BA7"/>
    <w:rsid w:val="00F6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2A732"/>
  <w15:chartTrackingRefBased/>
  <w15:docId w15:val="{5C9DA6C7-D68A-471C-8ACB-5A2E29E4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116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D17116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"/>
    <w:next w:val="a"/>
    <w:link w:val="30"/>
    <w:autoRedefine/>
    <w:qFormat/>
    <w:rsid w:val="00D17116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"/>
    <w:next w:val="a"/>
    <w:link w:val="40"/>
    <w:qFormat/>
    <w:rsid w:val="00D171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71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71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17116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"/>
    <w:next w:val="a"/>
    <w:link w:val="80"/>
    <w:qFormat/>
    <w:rsid w:val="00D17116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D17116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11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17116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7116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171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711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71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17116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171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7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D171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D17116"/>
    <w:pPr>
      <w:jc w:val="center"/>
    </w:pPr>
    <w:rPr>
      <w:b/>
      <w:sz w:val="22"/>
    </w:rPr>
  </w:style>
  <w:style w:type="character" w:customStyle="1" w:styleId="a5">
    <w:name w:val="Заголовок Знак"/>
    <w:basedOn w:val="a0"/>
    <w:link w:val="a4"/>
    <w:rsid w:val="00D1711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6">
    <w:name w:val="footer"/>
    <w:basedOn w:val="a"/>
    <w:link w:val="a7"/>
    <w:uiPriority w:val="99"/>
    <w:rsid w:val="00D171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rsid w:val="00D17116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17116"/>
  </w:style>
  <w:style w:type="paragraph" w:styleId="a9">
    <w:name w:val="header"/>
    <w:basedOn w:val="a"/>
    <w:link w:val="aa"/>
    <w:uiPriority w:val="99"/>
    <w:rsid w:val="00D171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7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 Знак"/>
    <w:rsid w:val="00D17116"/>
    <w:rPr>
      <w:sz w:val="24"/>
      <w:szCs w:val="24"/>
      <w:lang w:val="ru-RU" w:eastAsia="ru-RU" w:bidi="ar-SA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rsid w:val="00D17116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rsid w:val="00D1711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писок с точками"/>
    <w:basedOn w:val="a"/>
    <w:rsid w:val="00D17116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f">
    <w:name w:val="список с нумерами"/>
    <w:basedOn w:val="a"/>
    <w:rsid w:val="00D17116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f0">
    <w:name w:val="Для таблиц"/>
    <w:basedOn w:val="a"/>
    <w:rsid w:val="00D17116"/>
  </w:style>
  <w:style w:type="paragraph" w:customStyle="1" w:styleId="12">
    <w:name w:val="Знак1"/>
    <w:basedOn w:val="a"/>
    <w:rsid w:val="00D171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D17116"/>
    <w:pPr>
      <w:keepNext/>
      <w:outlineLvl w:val="1"/>
    </w:pPr>
    <w:rPr>
      <w:rFonts w:cs="Arial"/>
      <w:szCs w:val="28"/>
    </w:rPr>
  </w:style>
  <w:style w:type="character" w:styleId="af1">
    <w:name w:val="Hyperlink"/>
    <w:rsid w:val="00D17116"/>
    <w:rPr>
      <w:color w:val="0000FF"/>
      <w:u w:val="single"/>
    </w:rPr>
  </w:style>
  <w:style w:type="paragraph" w:customStyle="1" w:styleId="af2">
    <w:name w:val="Знак"/>
    <w:basedOn w:val="a"/>
    <w:rsid w:val="00D171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D17116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"/>
    <w:autoRedefine/>
    <w:semiHidden/>
    <w:rsid w:val="00D1711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D1711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17116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0"/>
    <w:link w:val="22"/>
    <w:rsid w:val="00D1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D1711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D1711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D17116"/>
    <w:pPr>
      <w:tabs>
        <w:tab w:val="num" w:pos="643"/>
      </w:tabs>
      <w:spacing w:line="320" w:lineRule="exact"/>
    </w:pPr>
  </w:style>
  <w:style w:type="paragraph" w:customStyle="1" w:styleId="af4">
    <w:name w:val="Знак Знак Знак Знак Знак Знак Знак Знак Знак Знак"/>
    <w:basedOn w:val="a"/>
    <w:rsid w:val="00D171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"/>
    <w:rsid w:val="00D1711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semiHidden/>
    <w:rsid w:val="00D17116"/>
    <w:pPr>
      <w:tabs>
        <w:tab w:val="right" w:leader="dot" w:pos="9345"/>
      </w:tabs>
      <w:ind w:left="720"/>
      <w:jc w:val="both"/>
    </w:pPr>
  </w:style>
  <w:style w:type="paragraph" w:styleId="af6">
    <w:name w:val="footnote text"/>
    <w:basedOn w:val="a"/>
    <w:link w:val="af7"/>
    <w:semiHidden/>
    <w:rsid w:val="00D17116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D17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17116"/>
    <w:pPr>
      <w:spacing w:line="312" w:lineRule="auto"/>
      <w:ind w:left="720" w:firstLine="709"/>
      <w:jc w:val="both"/>
    </w:pPr>
  </w:style>
  <w:style w:type="character" w:styleId="af8">
    <w:name w:val="Emphasis"/>
    <w:qFormat/>
    <w:rsid w:val="00D17116"/>
    <w:rPr>
      <w:i/>
      <w:iCs/>
    </w:rPr>
  </w:style>
  <w:style w:type="paragraph" w:styleId="af9">
    <w:name w:val="Balloon Text"/>
    <w:basedOn w:val="a"/>
    <w:link w:val="afa"/>
    <w:uiPriority w:val="99"/>
    <w:semiHidden/>
    <w:rsid w:val="00D17116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17116"/>
    <w:rPr>
      <w:rFonts w:ascii="Tahoma" w:eastAsia="Times New Roman" w:hAnsi="Tahoma" w:cs="Times New Roman"/>
      <w:sz w:val="16"/>
      <w:szCs w:val="16"/>
      <w:lang w:eastAsia="ru-RU"/>
    </w:rPr>
  </w:style>
  <w:style w:type="paragraph" w:styleId="afb">
    <w:name w:val="Subtitle"/>
    <w:basedOn w:val="a"/>
    <w:link w:val="afc"/>
    <w:qFormat/>
    <w:rsid w:val="00D17116"/>
    <w:pPr>
      <w:jc w:val="center"/>
    </w:pPr>
    <w:rPr>
      <w:b/>
      <w:bCs/>
      <w:smallCaps/>
    </w:rPr>
  </w:style>
  <w:style w:type="character" w:customStyle="1" w:styleId="afc">
    <w:name w:val="Подзаголовок Знак"/>
    <w:basedOn w:val="a0"/>
    <w:link w:val="afb"/>
    <w:rsid w:val="00D17116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fd">
    <w:name w:val="Body Text"/>
    <w:basedOn w:val="a"/>
    <w:link w:val="afe"/>
    <w:rsid w:val="00D17116"/>
    <w:pPr>
      <w:jc w:val="center"/>
      <w:outlineLvl w:val="2"/>
    </w:pPr>
    <w:rPr>
      <w:b/>
      <w:sz w:val="28"/>
    </w:rPr>
  </w:style>
  <w:style w:type="character" w:customStyle="1" w:styleId="afe">
    <w:name w:val="Основной текст Знак"/>
    <w:basedOn w:val="a0"/>
    <w:link w:val="afd"/>
    <w:rsid w:val="00D1711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"/>
    <w:link w:val="33"/>
    <w:semiHidden/>
    <w:rsid w:val="00D17116"/>
    <w:pPr>
      <w:jc w:val="both"/>
    </w:pPr>
  </w:style>
  <w:style w:type="character" w:customStyle="1" w:styleId="33">
    <w:name w:val="Основной текст 3 Знак"/>
    <w:basedOn w:val="a0"/>
    <w:link w:val="32"/>
    <w:semiHidden/>
    <w:rsid w:val="00D1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rsid w:val="00D17116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basedOn w:val="a0"/>
    <w:link w:val="25"/>
    <w:semiHidden/>
    <w:rsid w:val="00D1711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rsid w:val="00D17116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D171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FollowedHyperlink"/>
    <w:uiPriority w:val="99"/>
    <w:semiHidden/>
    <w:rsid w:val="00D17116"/>
    <w:rPr>
      <w:color w:val="800080"/>
      <w:u w:val="single"/>
    </w:rPr>
  </w:style>
  <w:style w:type="character" w:styleId="aff0">
    <w:name w:val="footnote reference"/>
    <w:semiHidden/>
    <w:rsid w:val="00D17116"/>
    <w:rPr>
      <w:vertAlign w:val="superscript"/>
    </w:rPr>
  </w:style>
  <w:style w:type="paragraph" w:customStyle="1" w:styleId="aff1">
    <w:name w:val="абзац"/>
    <w:basedOn w:val="25"/>
    <w:rsid w:val="00D17116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"/>
    <w:rsid w:val="00D17116"/>
    <w:pPr>
      <w:tabs>
        <w:tab w:val="num" w:pos="851"/>
      </w:tabs>
      <w:spacing w:before="60" w:line="264" w:lineRule="auto"/>
      <w:ind w:left="851" w:hanging="284"/>
      <w:jc w:val="both"/>
    </w:pPr>
  </w:style>
  <w:style w:type="paragraph" w:styleId="aff2">
    <w:name w:val="Block Text"/>
    <w:basedOn w:val="a"/>
    <w:semiHidden/>
    <w:rsid w:val="00D17116"/>
    <w:pPr>
      <w:spacing w:before="40"/>
      <w:ind w:left="567" w:right="566" w:firstLine="567"/>
      <w:jc w:val="both"/>
    </w:pPr>
    <w:rPr>
      <w:i/>
      <w:sz w:val="20"/>
    </w:rPr>
  </w:style>
  <w:style w:type="paragraph" w:styleId="aff3">
    <w:name w:val="Plain Text"/>
    <w:basedOn w:val="a"/>
    <w:link w:val="aff4"/>
    <w:rsid w:val="00D1711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D1711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5">
    <w:name w:val="Table Grid"/>
    <w:basedOn w:val="a1"/>
    <w:rsid w:val="00D17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Текст примечания Знак"/>
    <w:basedOn w:val="a0"/>
    <w:link w:val="aff7"/>
    <w:semiHidden/>
    <w:rsid w:val="00D17116"/>
  </w:style>
  <w:style w:type="paragraph" w:styleId="aff7">
    <w:name w:val="annotation text"/>
    <w:basedOn w:val="a"/>
    <w:link w:val="aff6"/>
    <w:semiHidden/>
    <w:rsid w:val="00D1711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D17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List Paragraph"/>
    <w:basedOn w:val="a"/>
    <w:uiPriority w:val="34"/>
    <w:qFormat/>
    <w:rsid w:val="00D17116"/>
    <w:pPr>
      <w:ind w:left="720"/>
      <w:contextualSpacing/>
    </w:pPr>
  </w:style>
  <w:style w:type="paragraph" w:customStyle="1" w:styleId="Style12">
    <w:name w:val="Style12"/>
    <w:basedOn w:val="a"/>
    <w:uiPriority w:val="99"/>
    <w:rsid w:val="00D17116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D17116"/>
    <w:rPr>
      <w:rFonts w:ascii="Times New Roman" w:hAnsi="Times New Roman" w:cs="Times New Roman"/>
      <w:spacing w:val="10"/>
      <w:sz w:val="20"/>
      <w:szCs w:val="20"/>
    </w:rPr>
  </w:style>
  <w:style w:type="paragraph" w:styleId="aff9">
    <w:name w:val="No Spacing"/>
    <w:uiPriority w:val="1"/>
    <w:qFormat/>
    <w:rsid w:val="00D1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D1711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D17116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"/>
    <w:rsid w:val="00D17116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D17116"/>
  </w:style>
  <w:style w:type="paragraph" w:customStyle="1" w:styleId="0">
    <w:name w:val="Нумерованный 0"/>
    <w:basedOn w:val="a"/>
    <w:rsid w:val="00D17116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"/>
    <w:rsid w:val="00D1711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D1711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D17116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D17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edtext">
    <w:name w:val="red_text"/>
    <w:basedOn w:val="a0"/>
    <w:rsid w:val="00D17116"/>
  </w:style>
  <w:style w:type="character" w:customStyle="1" w:styleId="71">
    <w:name w:val="Основной текст (7)"/>
    <w:rsid w:val="00D17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D17116"/>
    <w:rPr>
      <w:rFonts w:ascii="Times New Roman" w:hAnsi="Times New Roman" w:cs="Times New Roman"/>
      <w:b/>
      <w:bCs/>
      <w:sz w:val="26"/>
      <w:szCs w:val="26"/>
    </w:rPr>
  </w:style>
  <w:style w:type="character" w:customStyle="1" w:styleId="affa">
    <w:name w:val="Основной текст_"/>
    <w:link w:val="42"/>
    <w:rsid w:val="00D17116"/>
    <w:rPr>
      <w:b/>
      <w:bCs/>
      <w:shd w:val="clear" w:color="auto" w:fill="FFFFFF"/>
    </w:rPr>
  </w:style>
  <w:style w:type="paragraph" w:customStyle="1" w:styleId="42">
    <w:name w:val="Основной текст4"/>
    <w:basedOn w:val="a"/>
    <w:link w:val="affa"/>
    <w:rsid w:val="00D17116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5">
    <w:name w:val="Основной текст1"/>
    <w:rsid w:val="00D17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b">
    <w:name w:val="Подпись к таблице_"/>
    <w:link w:val="affc"/>
    <w:rsid w:val="00D17116"/>
    <w:rPr>
      <w:b/>
      <w:bCs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D17116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D1711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D17116"/>
    <w:rPr>
      <w:rFonts w:ascii="Times New Roman" w:hAnsi="Times New Roman" w:cs="Times New Roman"/>
      <w:b/>
      <w:bCs/>
      <w:sz w:val="28"/>
      <w:szCs w:val="28"/>
    </w:rPr>
  </w:style>
  <w:style w:type="character" w:customStyle="1" w:styleId="29">
    <w:name w:val="Основной текст2"/>
    <w:rsid w:val="00D17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D17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2">
    <w:name w:val="Заголовок №7"/>
    <w:rsid w:val="00D17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a">
    <w:name w:val="Основной текст (2)_"/>
    <w:link w:val="2b"/>
    <w:rsid w:val="00D17116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D171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D17116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6">
    <w:name w:val="Заголовок №3_"/>
    <w:link w:val="37"/>
    <w:rsid w:val="00D17116"/>
    <w:rPr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"/>
    <w:link w:val="36"/>
    <w:rsid w:val="00D17116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FontStyle104">
    <w:name w:val="Font Style104"/>
    <w:uiPriority w:val="99"/>
    <w:rsid w:val="00D1711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D17116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uiPriority w:val="99"/>
    <w:rsid w:val="00D17116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D1711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D17116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D17116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FontStyle106">
    <w:name w:val="Font Style106"/>
    <w:uiPriority w:val="99"/>
    <w:rsid w:val="00D17116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18">
    <w:name w:val="p18"/>
    <w:basedOn w:val="a"/>
    <w:rsid w:val="00D17116"/>
    <w:pPr>
      <w:spacing w:before="100" w:beforeAutospacing="1" w:after="100" w:afterAutospacing="1"/>
    </w:pPr>
  </w:style>
  <w:style w:type="character" w:customStyle="1" w:styleId="textgreymini">
    <w:name w:val="text_grey_mini"/>
    <w:basedOn w:val="a0"/>
    <w:rsid w:val="00D17116"/>
  </w:style>
  <w:style w:type="character" w:customStyle="1" w:styleId="ft21">
    <w:name w:val="ft21"/>
    <w:basedOn w:val="a0"/>
    <w:rsid w:val="00D17116"/>
  </w:style>
  <w:style w:type="character" w:customStyle="1" w:styleId="value">
    <w:name w:val="value"/>
    <w:basedOn w:val="a0"/>
    <w:rsid w:val="00D17116"/>
  </w:style>
  <w:style w:type="character" w:customStyle="1" w:styleId="head">
    <w:name w:val="head"/>
    <w:basedOn w:val="a0"/>
    <w:rsid w:val="00D17116"/>
  </w:style>
  <w:style w:type="paragraph" w:customStyle="1" w:styleId="38">
    <w:name w:val="Основной текст3"/>
    <w:basedOn w:val="a"/>
    <w:rsid w:val="00D17116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ffd">
    <w:name w:val="Основной текст + Полужирный"/>
    <w:rsid w:val="00D171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customStyle="1" w:styleId="Style2">
    <w:name w:val="Style2"/>
    <w:basedOn w:val="a"/>
    <w:uiPriority w:val="99"/>
    <w:rsid w:val="00DD1876"/>
    <w:pPr>
      <w:widowControl w:val="0"/>
      <w:autoSpaceDE w:val="0"/>
      <w:autoSpaceDN w:val="0"/>
      <w:adjustRightInd w:val="0"/>
      <w:spacing w:line="372" w:lineRule="exact"/>
      <w:ind w:firstLine="350"/>
    </w:pPr>
    <w:rPr>
      <w:rFonts w:ascii="Calibri" w:eastAsiaTheme="minorEastAsia" w:hAnsi="Calibri" w:cstheme="minorBidi"/>
    </w:rPr>
  </w:style>
  <w:style w:type="paragraph" w:customStyle="1" w:styleId="Style3">
    <w:name w:val="Style3"/>
    <w:basedOn w:val="a"/>
    <w:uiPriority w:val="99"/>
    <w:rsid w:val="00DD1876"/>
    <w:pPr>
      <w:widowControl w:val="0"/>
      <w:autoSpaceDE w:val="0"/>
      <w:autoSpaceDN w:val="0"/>
      <w:adjustRightInd w:val="0"/>
      <w:spacing w:line="370" w:lineRule="exact"/>
      <w:ind w:hanging="350"/>
    </w:pPr>
    <w:rPr>
      <w:rFonts w:ascii="Calibri" w:eastAsiaTheme="minorEastAsia" w:hAnsi="Calibri" w:cstheme="minorBidi"/>
    </w:rPr>
  </w:style>
  <w:style w:type="paragraph" w:customStyle="1" w:styleId="Style4">
    <w:name w:val="Style4"/>
    <w:basedOn w:val="a"/>
    <w:uiPriority w:val="99"/>
    <w:rsid w:val="00DD1876"/>
    <w:pPr>
      <w:widowControl w:val="0"/>
      <w:autoSpaceDE w:val="0"/>
      <w:autoSpaceDN w:val="0"/>
      <w:adjustRightInd w:val="0"/>
      <w:spacing w:line="371" w:lineRule="exact"/>
      <w:ind w:hanging="331"/>
    </w:pPr>
    <w:rPr>
      <w:rFonts w:ascii="Calibri" w:eastAsiaTheme="minorEastAsia" w:hAnsi="Calibri" w:cstheme="minorBidi"/>
    </w:rPr>
  </w:style>
  <w:style w:type="character" w:customStyle="1" w:styleId="FontStyle12">
    <w:name w:val="Font Style12"/>
    <w:basedOn w:val="a0"/>
    <w:uiPriority w:val="99"/>
    <w:rsid w:val="00DD1876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uiPriority w:val="99"/>
    <w:rsid w:val="00DD1876"/>
    <w:pPr>
      <w:widowControl w:val="0"/>
      <w:autoSpaceDE w:val="0"/>
      <w:autoSpaceDN w:val="0"/>
      <w:adjustRightInd w:val="0"/>
      <w:spacing w:line="370" w:lineRule="exact"/>
      <w:ind w:firstLine="370"/>
      <w:jc w:val="both"/>
    </w:pPr>
    <w:rPr>
      <w:rFonts w:ascii="Calibri" w:eastAsiaTheme="minorEastAsia" w:hAnsi="Calibr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</dc:creator>
  <cp:keywords/>
  <dc:description/>
  <cp:lastModifiedBy>Эльдар Солтаханов</cp:lastModifiedBy>
  <cp:revision>3</cp:revision>
  <cp:lastPrinted>2019-03-19T18:59:00Z</cp:lastPrinted>
  <dcterms:created xsi:type="dcterms:W3CDTF">2019-11-12T07:00:00Z</dcterms:created>
  <dcterms:modified xsi:type="dcterms:W3CDTF">2019-11-12T07:02:00Z</dcterms:modified>
</cp:coreProperties>
</file>