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7F" w:rsidRDefault="00A6167F" w:rsidP="00A61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5712">
        <w:rPr>
          <w:rFonts w:ascii="Times New Roman" w:hAnsi="Times New Roman"/>
          <w:b/>
          <w:sz w:val="28"/>
          <w:szCs w:val="28"/>
        </w:rPr>
        <w:t xml:space="preserve">Перечень экзаменационных </w:t>
      </w:r>
      <w:proofErr w:type="gramStart"/>
      <w:r w:rsidRPr="00605712">
        <w:rPr>
          <w:rFonts w:ascii="Times New Roman" w:hAnsi="Times New Roman"/>
          <w:b/>
          <w:sz w:val="28"/>
          <w:szCs w:val="28"/>
        </w:rPr>
        <w:t xml:space="preserve">вопросов 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нормальной физиологии </w:t>
      </w:r>
      <w:r w:rsidRPr="00605712">
        <w:rPr>
          <w:rFonts w:ascii="Times New Roman" w:hAnsi="Times New Roman"/>
          <w:b/>
          <w:sz w:val="28"/>
          <w:szCs w:val="28"/>
        </w:rPr>
        <w:t>для устной беседы со студентами</w:t>
      </w:r>
      <w:r>
        <w:rPr>
          <w:rFonts w:ascii="Times New Roman" w:hAnsi="Times New Roman"/>
          <w:b/>
          <w:sz w:val="28"/>
          <w:szCs w:val="28"/>
        </w:rPr>
        <w:t xml:space="preserve"> медико-профилактического факультета</w:t>
      </w:r>
      <w:r w:rsidRPr="00605712">
        <w:rPr>
          <w:rFonts w:ascii="Times New Roman" w:hAnsi="Times New Roman"/>
          <w:b/>
          <w:sz w:val="28"/>
          <w:szCs w:val="28"/>
        </w:rPr>
        <w:t>.</w:t>
      </w:r>
    </w:p>
    <w:p w:rsidR="00A6167F" w:rsidRPr="00B23B30" w:rsidRDefault="00A6167F" w:rsidP="00A6167F">
      <w:pPr>
        <w:pStyle w:val="Style25"/>
        <w:widowControl/>
        <w:numPr>
          <w:ilvl w:val="0"/>
          <w:numId w:val="1"/>
        </w:numPr>
        <w:spacing w:before="67"/>
        <w:ind w:hanging="382"/>
        <w:jc w:val="center"/>
        <w:rPr>
          <w:rStyle w:val="FontStyle171"/>
          <w:b w:val="0"/>
          <w:i w:val="0"/>
        </w:rPr>
      </w:pPr>
      <w:r w:rsidRPr="00B23B30">
        <w:rPr>
          <w:rStyle w:val="FontStyle171"/>
        </w:rPr>
        <w:t>Физиология возбудимых тканей</w:t>
      </w:r>
    </w:p>
    <w:p w:rsidR="00A6167F" w:rsidRPr="00B23B30" w:rsidRDefault="00A6167F" w:rsidP="00A6167F">
      <w:pPr>
        <w:pStyle w:val="Style25"/>
        <w:widowControl/>
        <w:numPr>
          <w:ilvl w:val="0"/>
          <w:numId w:val="4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Возбудимость и возбудимые ткани. Силовые и временные параметры </w:t>
      </w:r>
    </w:p>
    <w:p w:rsidR="00A6167F" w:rsidRPr="00B23B30" w:rsidRDefault="00A6167F" w:rsidP="00A6167F">
      <w:pPr>
        <w:pStyle w:val="Style25"/>
        <w:widowControl/>
        <w:spacing w:before="67"/>
        <w:ind w:left="1440"/>
        <w:jc w:val="both"/>
        <w:rPr>
          <w:rStyle w:val="FontStyle171"/>
          <w:b w:val="0"/>
          <w:i w:val="0"/>
        </w:rPr>
      </w:pPr>
      <w:proofErr w:type="gramStart"/>
      <w:r w:rsidRPr="00B23B30">
        <w:rPr>
          <w:rStyle w:val="FontStyle171"/>
        </w:rPr>
        <w:t>возбудимости</w:t>
      </w:r>
      <w:proofErr w:type="gramEnd"/>
      <w:r w:rsidRPr="00B23B30">
        <w:rPr>
          <w:rStyle w:val="FontStyle171"/>
        </w:rPr>
        <w:t>.</w:t>
      </w:r>
    </w:p>
    <w:p w:rsidR="00A6167F" w:rsidRPr="00B23B30" w:rsidRDefault="00A6167F" w:rsidP="00A6167F">
      <w:pPr>
        <w:pStyle w:val="Style25"/>
        <w:widowControl/>
        <w:numPr>
          <w:ilvl w:val="0"/>
          <w:numId w:val="4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04"/>
          <w:sz w:val="24"/>
          <w:szCs w:val="24"/>
        </w:rPr>
        <w:t>Раздражители и их классификация.</w:t>
      </w:r>
    </w:p>
    <w:p w:rsidR="00A6167F" w:rsidRPr="00B23B30" w:rsidRDefault="00A6167F" w:rsidP="00A6167F">
      <w:pPr>
        <w:pStyle w:val="Style70"/>
        <w:widowControl/>
        <w:numPr>
          <w:ilvl w:val="0"/>
          <w:numId w:val="4"/>
        </w:numPr>
        <w:spacing w:before="67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Электрические явления в живых тканях. История их открытия (I и II </w:t>
      </w:r>
    </w:p>
    <w:p w:rsidR="00A6167F" w:rsidRPr="00B23B30" w:rsidRDefault="00A6167F" w:rsidP="00A6167F">
      <w:pPr>
        <w:pStyle w:val="Style70"/>
        <w:widowControl/>
        <w:numPr>
          <w:ilvl w:val="0"/>
          <w:numId w:val="4"/>
        </w:numPr>
        <w:spacing w:before="67"/>
        <w:rPr>
          <w:rStyle w:val="FontStyle104"/>
          <w:sz w:val="24"/>
          <w:szCs w:val="24"/>
        </w:rPr>
      </w:pPr>
      <w:proofErr w:type="gramStart"/>
      <w:r w:rsidRPr="00B23B30">
        <w:rPr>
          <w:rStyle w:val="FontStyle104"/>
          <w:sz w:val="24"/>
          <w:szCs w:val="24"/>
        </w:rPr>
        <w:t xml:space="preserve">опыты  </w:t>
      </w:r>
      <w:proofErr w:type="spellStart"/>
      <w:r w:rsidRPr="00B23B30">
        <w:rPr>
          <w:rStyle w:val="FontStyle104"/>
          <w:sz w:val="24"/>
          <w:szCs w:val="24"/>
        </w:rPr>
        <w:t>Л.Гальвани</w:t>
      </w:r>
      <w:proofErr w:type="spellEnd"/>
      <w:proofErr w:type="gramEnd"/>
      <w:r w:rsidRPr="00B23B30">
        <w:rPr>
          <w:rStyle w:val="FontStyle104"/>
          <w:sz w:val="24"/>
          <w:szCs w:val="24"/>
        </w:rPr>
        <w:t>).</w:t>
      </w:r>
    </w:p>
    <w:p w:rsidR="00A6167F" w:rsidRPr="00B23B30" w:rsidRDefault="00A6167F" w:rsidP="00A6167F">
      <w:pPr>
        <w:pStyle w:val="Style70"/>
        <w:widowControl/>
        <w:numPr>
          <w:ilvl w:val="0"/>
          <w:numId w:val="4"/>
        </w:numPr>
        <w:spacing w:before="67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Мембранно-ионная теория происхождения биопотенциалов. </w:t>
      </w:r>
    </w:p>
    <w:p w:rsidR="00A6167F" w:rsidRPr="00B23B30" w:rsidRDefault="00A6167F" w:rsidP="00A6167F">
      <w:pPr>
        <w:pStyle w:val="Style25"/>
        <w:widowControl/>
        <w:numPr>
          <w:ilvl w:val="0"/>
          <w:numId w:val="3"/>
        </w:numPr>
        <w:spacing w:before="67"/>
        <w:jc w:val="both"/>
        <w:rPr>
          <w:rStyle w:val="FontStyle104"/>
          <w:bCs/>
          <w:iCs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Природа мембранного потенциала. Роль ионов. </w:t>
      </w:r>
    </w:p>
    <w:p w:rsidR="00A6167F" w:rsidRPr="00B23B30" w:rsidRDefault="00A6167F" w:rsidP="00A6167F">
      <w:pPr>
        <w:pStyle w:val="Style18"/>
        <w:widowControl/>
        <w:numPr>
          <w:ilvl w:val="0"/>
          <w:numId w:val="4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Потенциал действия и его фазы. Значение регистрации биопотенциалов в медицине.</w:t>
      </w:r>
    </w:p>
    <w:p w:rsidR="00A6167F" w:rsidRPr="00B23B30" w:rsidRDefault="00A6167F" w:rsidP="00A6167F">
      <w:pPr>
        <w:pStyle w:val="Style18"/>
        <w:widowControl/>
        <w:numPr>
          <w:ilvl w:val="0"/>
          <w:numId w:val="4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Закономерности проведения возбуждения по нервному волокну.</w:t>
      </w:r>
    </w:p>
    <w:p w:rsidR="00A6167F" w:rsidRPr="00B23B30" w:rsidRDefault="00A6167F" w:rsidP="00A6167F">
      <w:pPr>
        <w:pStyle w:val="Style18"/>
        <w:widowControl/>
        <w:numPr>
          <w:ilvl w:val="0"/>
          <w:numId w:val="4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Законы раздражения возбудимых тканей (закон «силы», закон «силы-времени», закон «градиента», закон «всё или ничего», полярный закон). </w:t>
      </w:r>
    </w:p>
    <w:p w:rsidR="00A6167F" w:rsidRPr="00B23B30" w:rsidRDefault="00A6167F" w:rsidP="00A6167F">
      <w:pPr>
        <w:pStyle w:val="Style18"/>
        <w:widowControl/>
        <w:numPr>
          <w:ilvl w:val="0"/>
          <w:numId w:val="4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Типы мышц в организме. Физиологические свойства мышц.</w:t>
      </w:r>
    </w:p>
    <w:p w:rsidR="00A6167F" w:rsidRPr="00B23B30" w:rsidRDefault="00A6167F" w:rsidP="00A6167F">
      <w:pPr>
        <w:pStyle w:val="Style13"/>
        <w:widowControl/>
        <w:numPr>
          <w:ilvl w:val="0"/>
          <w:numId w:val="4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 Виды мышечного сокращения.</w:t>
      </w:r>
    </w:p>
    <w:p w:rsidR="00A6167F" w:rsidRPr="00B23B30" w:rsidRDefault="00A6167F" w:rsidP="00A6167F">
      <w:pPr>
        <w:pStyle w:val="Style32"/>
        <w:widowControl/>
        <w:numPr>
          <w:ilvl w:val="0"/>
          <w:numId w:val="4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 Одиночное мышечное сокращение, фазы (изобразить в виде графика).</w:t>
      </w:r>
    </w:p>
    <w:p w:rsidR="00A6167F" w:rsidRPr="00B23B30" w:rsidRDefault="00A6167F" w:rsidP="00A6167F">
      <w:pPr>
        <w:pStyle w:val="Style5"/>
        <w:widowControl/>
        <w:numPr>
          <w:ilvl w:val="0"/>
          <w:numId w:val="4"/>
        </w:numPr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 Тетаническое сокращение мышц. Виды тетануса.</w:t>
      </w:r>
    </w:p>
    <w:p w:rsidR="00A6167F" w:rsidRPr="00B23B30" w:rsidRDefault="00A6167F" w:rsidP="00A6167F">
      <w:pPr>
        <w:pStyle w:val="Style5"/>
        <w:widowControl/>
        <w:numPr>
          <w:ilvl w:val="0"/>
          <w:numId w:val="4"/>
        </w:numPr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 Механизм мышечного сокращения (миофибриллы, </w:t>
      </w:r>
      <w:proofErr w:type="spellStart"/>
      <w:r w:rsidRPr="00B23B30">
        <w:rPr>
          <w:rStyle w:val="FontStyle104"/>
          <w:sz w:val="24"/>
          <w:szCs w:val="24"/>
        </w:rPr>
        <w:t>саркомеры</w:t>
      </w:r>
      <w:proofErr w:type="spellEnd"/>
      <w:r w:rsidRPr="00B23B30">
        <w:rPr>
          <w:rStyle w:val="FontStyle104"/>
          <w:sz w:val="24"/>
          <w:szCs w:val="24"/>
        </w:rPr>
        <w:t xml:space="preserve">, сократительные белки). </w:t>
      </w:r>
    </w:p>
    <w:p w:rsidR="00A6167F" w:rsidRPr="00B23B30" w:rsidRDefault="00A6167F" w:rsidP="00A6167F">
      <w:pPr>
        <w:pStyle w:val="Style18"/>
        <w:widowControl/>
        <w:numPr>
          <w:ilvl w:val="0"/>
          <w:numId w:val="4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 Сила, работа и утомление мышц.</w:t>
      </w:r>
    </w:p>
    <w:p w:rsidR="00A6167F" w:rsidRPr="00B23B30" w:rsidRDefault="00A6167F" w:rsidP="00A6167F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</w:rPr>
      </w:pPr>
    </w:p>
    <w:p w:rsidR="00A6167F" w:rsidRPr="00B23B30" w:rsidRDefault="00A6167F" w:rsidP="00A6167F">
      <w:pPr>
        <w:pStyle w:val="Style25"/>
        <w:widowControl/>
        <w:numPr>
          <w:ilvl w:val="0"/>
          <w:numId w:val="1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Физиология ЦНС</w:t>
      </w:r>
    </w:p>
    <w:p w:rsidR="00A6167F" w:rsidRPr="00B23B30" w:rsidRDefault="00A6167F" w:rsidP="00A6167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  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Нейрон как структурно-функциональная единица ЦНС.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Функциональная классификация нейронов.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Понятие о рефлексе, рефлекторная теория </w:t>
      </w:r>
      <w:proofErr w:type="spellStart"/>
      <w:r w:rsidRPr="00B23B30">
        <w:rPr>
          <w:rStyle w:val="FontStyle104"/>
          <w:sz w:val="24"/>
          <w:szCs w:val="24"/>
        </w:rPr>
        <w:t>И.М.Сеченова</w:t>
      </w:r>
      <w:proofErr w:type="spellEnd"/>
      <w:r w:rsidRPr="00B23B30">
        <w:rPr>
          <w:rStyle w:val="FontStyle104"/>
          <w:sz w:val="24"/>
          <w:szCs w:val="24"/>
        </w:rPr>
        <w:t xml:space="preserve">, </w:t>
      </w:r>
      <w:proofErr w:type="spellStart"/>
      <w:r w:rsidRPr="00B23B30">
        <w:rPr>
          <w:rStyle w:val="FontStyle104"/>
          <w:sz w:val="24"/>
          <w:szCs w:val="24"/>
        </w:rPr>
        <w:t>И.П.Павлова</w:t>
      </w:r>
      <w:proofErr w:type="spellEnd"/>
      <w:r w:rsidRPr="00B23B30">
        <w:rPr>
          <w:rStyle w:val="FontStyle104"/>
          <w:sz w:val="24"/>
          <w:szCs w:val="24"/>
        </w:rPr>
        <w:t xml:space="preserve">. 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Рефлекторная дуга, её звенья. Представление об обратной связи.</w:t>
      </w:r>
    </w:p>
    <w:p w:rsidR="00A6167F" w:rsidRPr="00B23B30" w:rsidRDefault="00A6167F" w:rsidP="00A6167F">
      <w:pPr>
        <w:pStyle w:val="Style70"/>
        <w:widowControl/>
        <w:numPr>
          <w:ilvl w:val="0"/>
          <w:numId w:val="6"/>
        </w:numPr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Понятие о нервном центре. Особенности проведения возбуждения по нервным центрам.   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Классификация синапсов в ЦНС: возбуждающие и тормозящие; их медиаторы. 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Суммация возбуждения в ЦНС, её виды (И.М. Сеченов).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Принцип доминанты в ЦНС (</w:t>
      </w:r>
      <w:proofErr w:type="spellStart"/>
      <w:r w:rsidRPr="00B23B30">
        <w:rPr>
          <w:rStyle w:val="FontStyle104"/>
          <w:sz w:val="24"/>
          <w:szCs w:val="24"/>
        </w:rPr>
        <w:t>А.А.Ухтомский</w:t>
      </w:r>
      <w:proofErr w:type="spellEnd"/>
      <w:r w:rsidRPr="00B23B30">
        <w:rPr>
          <w:rStyle w:val="FontStyle104"/>
          <w:sz w:val="24"/>
          <w:szCs w:val="24"/>
        </w:rPr>
        <w:t>), её роль в рефлекторной деятельности.</w:t>
      </w:r>
    </w:p>
    <w:p w:rsidR="00A6167F" w:rsidRPr="00B23B30" w:rsidRDefault="00A6167F" w:rsidP="00A6167F">
      <w:pPr>
        <w:pStyle w:val="Style70"/>
        <w:widowControl/>
        <w:numPr>
          <w:ilvl w:val="0"/>
          <w:numId w:val="6"/>
        </w:numPr>
        <w:rPr>
          <w:rStyle w:val="FontStyle104"/>
          <w:sz w:val="24"/>
          <w:szCs w:val="24"/>
        </w:rPr>
      </w:pPr>
      <w:proofErr w:type="gramStart"/>
      <w:r w:rsidRPr="00B23B30">
        <w:rPr>
          <w:rStyle w:val="FontStyle104"/>
          <w:sz w:val="24"/>
          <w:szCs w:val="24"/>
        </w:rPr>
        <w:t>Открытие  центрального</w:t>
      </w:r>
      <w:proofErr w:type="gramEnd"/>
      <w:r w:rsidRPr="00B23B30">
        <w:rPr>
          <w:rStyle w:val="FontStyle104"/>
          <w:sz w:val="24"/>
          <w:szCs w:val="24"/>
        </w:rPr>
        <w:t xml:space="preserve">  торможения.  Классический опыт </w:t>
      </w:r>
      <w:proofErr w:type="spellStart"/>
      <w:r w:rsidRPr="00B23B30">
        <w:rPr>
          <w:rStyle w:val="FontStyle104"/>
          <w:sz w:val="24"/>
          <w:szCs w:val="24"/>
        </w:rPr>
        <w:t>И.М.Сеченова</w:t>
      </w:r>
      <w:proofErr w:type="spellEnd"/>
      <w:r w:rsidRPr="00B23B30">
        <w:rPr>
          <w:rStyle w:val="FontStyle104"/>
          <w:sz w:val="24"/>
          <w:szCs w:val="24"/>
        </w:rPr>
        <w:t xml:space="preserve"> на таламической лягушке.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Виды торможения в ЦНС. Тормозные синапсы и их медиаторы.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Метамерный (сегментарный) принцип иннервации спинного мозга. Рефлекторная и проводниковая функции спинного мозга.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Клинически важные рефлексы спинного мозга, способы их исследования.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Спинальный   </w:t>
      </w:r>
      <w:proofErr w:type="gramStart"/>
      <w:r w:rsidRPr="00B23B30">
        <w:rPr>
          <w:rStyle w:val="FontStyle104"/>
          <w:sz w:val="24"/>
          <w:szCs w:val="24"/>
        </w:rPr>
        <w:t xml:space="preserve">шок,   </w:t>
      </w:r>
      <w:proofErr w:type="gramEnd"/>
      <w:r w:rsidRPr="00B23B30">
        <w:rPr>
          <w:rStyle w:val="FontStyle104"/>
          <w:sz w:val="24"/>
          <w:szCs w:val="24"/>
        </w:rPr>
        <w:t>природа, продолжительность   у   различных животных, последствия.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lastRenderedPageBreak/>
        <w:t xml:space="preserve">Функции продолговатого мозга. 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proofErr w:type="spellStart"/>
      <w:r w:rsidRPr="00B23B30">
        <w:rPr>
          <w:rStyle w:val="FontStyle104"/>
          <w:sz w:val="24"/>
          <w:szCs w:val="24"/>
        </w:rPr>
        <w:t>Децеребрационная</w:t>
      </w:r>
      <w:proofErr w:type="spellEnd"/>
      <w:r w:rsidRPr="00B23B30">
        <w:rPr>
          <w:rStyle w:val="FontStyle104"/>
          <w:sz w:val="24"/>
          <w:szCs w:val="24"/>
        </w:rPr>
        <w:t xml:space="preserve"> ригидность, механизм развития.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Статические и статокинетические рефлексы заднего мозга.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Мозжечок, структура и функции. Симптомы повреждения мозжечка.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Промежуточный мозг. Функции ядер таламуса. 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Гипоталамус как высший подкорковый центр регуляции вегетативных функций.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proofErr w:type="spellStart"/>
      <w:r w:rsidRPr="00B23B30">
        <w:rPr>
          <w:rStyle w:val="FontStyle104"/>
          <w:sz w:val="24"/>
          <w:szCs w:val="24"/>
        </w:rPr>
        <w:t>Лимбическая</w:t>
      </w:r>
      <w:proofErr w:type="spellEnd"/>
      <w:r w:rsidRPr="00B23B30">
        <w:rPr>
          <w:rStyle w:val="FontStyle104"/>
          <w:sz w:val="24"/>
          <w:szCs w:val="24"/>
        </w:rPr>
        <w:t xml:space="preserve"> система, ее отделы. Функциональная значимость структур </w:t>
      </w:r>
      <w:proofErr w:type="spellStart"/>
      <w:r w:rsidRPr="00B23B30">
        <w:rPr>
          <w:rStyle w:val="FontStyle104"/>
          <w:sz w:val="24"/>
          <w:szCs w:val="24"/>
        </w:rPr>
        <w:t>лимбической</w:t>
      </w:r>
      <w:proofErr w:type="spellEnd"/>
      <w:r w:rsidRPr="00B23B30">
        <w:rPr>
          <w:rStyle w:val="FontStyle104"/>
          <w:sz w:val="24"/>
          <w:szCs w:val="24"/>
        </w:rPr>
        <w:t xml:space="preserve"> системы.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Базальные ганглии, функциональная роль. Представление о </w:t>
      </w:r>
      <w:proofErr w:type="spellStart"/>
      <w:r w:rsidRPr="00B23B30">
        <w:rPr>
          <w:rStyle w:val="FontStyle104"/>
          <w:sz w:val="24"/>
          <w:szCs w:val="24"/>
        </w:rPr>
        <w:t>гипо</w:t>
      </w:r>
      <w:proofErr w:type="spellEnd"/>
      <w:r w:rsidRPr="00B23B30">
        <w:rPr>
          <w:rStyle w:val="FontStyle104"/>
          <w:sz w:val="24"/>
          <w:szCs w:val="24"/>
        </w:rPr>
        <w:t xml:space="preserve">- и </w:t>
      </w:r>
      <w:proofErr w:type="spellStart"/>
      <w:r w:rsidRPr="00B23B30">
        <w:rPr>
          <w:rStyle w:val="FontStyle104"/>
          <w:sz w:val="24"/>
          <w:szCs w:val="24"/>
        </w:rPr>
        <w:t>гиперкинезиях</w:t>
      </w:r>
      <w:proofErr w:type="spellEnd"/>
      <w:r w:rsidRPr="00B23B30">
        <w:rPr>
          <w:rStyle w:val="FontStyle104"/>
          <w:sz w:val="24"/>
          <w:szCs w:val="24"/>
        </w:rPr>
        <w:t>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Отделы вегетативной нервной системы. Отличия дуги вегетативного рефлекса от соматического.</w:t>
      </w:r>
    </w:p>
    <w:p w:rsidR="00A6167F" w:rsidRPr="00B23B30" w:rsidRDefault="00A6167F" w:rsidP="00A6167F">
      <w:pPr>
        <w:pStyle w:val="Style18"/>
        <w:widowControl/>
        <w:numPr>
          <w:ilvl w:val="0"/>
          <w:numId w:val="6"/>
        </w:numPr>
        <w:tabs>
          <w:tab w:val="left" w:pos="426"/>
          <w:tab w:val="left" w:pos="567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Влияние симпатической и парасимпатической нервной системы на органы и ткани. Представление о функциональном антагонизме и синергизме отделов вегетативной нервной системы.</w:t>
      </w:r>
    </w:p>
    <w:p w:rsidR="00A6167F" w:rsidRPr="00B23B30" w:rsidRDefault="00A6167F" w:rsidP="00A6167F">
      <w:pPr>
        <w:pStyle w:val="Style18"/>
        <w:widowControl/>
        <w:tabs>
          <w:tab w:val="left" w:pos="365"/>
        </w:tabs>
        <w:spacing w:line="317" w:lineRule="exact"/>
        <w:ind w:left="1134" w:hanging="425"/>
        <w:rPr>
          <w:rStyle w:val="FontStyle104"/>
          <w:sz w:val="24"/>
          <w:szCs w:val="24"/>
        </w:rPr>
      </w:pPr>
    </w:p>
    <w:p w:rsidR="00A6167F" w:rsidRPr="00B23B30" w:rsidRDefault="00A6167F" w:rsidP="00A6167F">
      <w:pPr>
        <w:pStyle w:val="Style18"/>
        <w:widowControl/>
        <w:numPr>
          <w:ilvl w:val="0"/>
          <w:numId w:val="1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Физиология желез внутренней секреции</w:t>
      </w:r>
    </w:p>
    <w:p w:rsidR="00A6167F" w:rsidRPr="00B23B30" w:rsidRDefault="00A6167F" w:rsidP="00A6167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      </w:t>
      </w:r>
    </w:p>
    <w:p w:rsidR="00A6167F" w:rsidRPr="00B23B30" w:rsidRDefault="00A6167F" w:rsidP="00A6167F">
      <w:pPr>
        <w:pStyle w:val="Style18"/>
        <w:widowControl/>
        <w:numPr>
          <w:ilvl w:val="0"/>
          <w:numId w:val="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Особенности гормональной регуляции функций. Типы и механизмы действия гормонов. Классификация гормонов по химической структуре.</w:t>
      </w:r>
    </w:p>
    <w:p w:rsidR="00A6167F" w:rsidRPr="00B23B30" w:rsidRDefault="00A6167F" w:rsidP="00A6167F">
      <w:pPr>
        <w:pStyle w:val="Style18"/>
        <w:widowControl/>
        <w:numPr>
          <w:ilvl w:val="0"/>
          <w:numId w:val="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Щитовидная железа. Роль её гормонов в регуляции роста и развития организма.</w:t>
      </w:r>
    </w:p>
    <w:p w:rsidR="00A6167F" w:rsidRPr="00B23B30" w:rsidRDefault="00A6167F" w:rsidP="00A6167F">
      <w:pPr>
        <w:pStyle w:val="Style18"/>
        <w:widowControl/>
        <w:numPr>
          <w:ilvl w:val="0"/>
          <w:numId w:val="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Гормоны передней доли гипофиза, их роль в регуляции функций.</w:t>
      </w:r>
    </w:p>
    <w:p w:rsidR="00A6167F" w:rsidRPr="00B23B30" w:rsidRDefault="00A6167F" w:rsidP="00A6167F">
      <w:pPr>
        <w:pStyle w:val="Style18"/>
        <w:widowControl/>
        <w:numPr>
          <w:ilvl w:val="0"/>
          <w:numId w:val="5"/>
        </w:numPr>
        <w:tabs>
          <w:tab w:val="left" w:pos="709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Функции гормонов задней доли гипофиза.</w:t>
      </w:r>
    </w:p>
    <w:p w:rsidR="00A6167F" w:rsidRPr="00B23B30" w:rsidRDefault="00A6167F" w:rsidP="00A6167F">
      <w:pPr>
        <w:pStyle w:val="Style18"/>
        <w:widowControl/>
        <w:numPr>
          <w:ilvl w:val="0"/>
          <w:numId w:val="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Гормоны поджелудочной железы и их роль.</w:t>
      </w:r>
    </w:p>
    <w:p w:rsidR="00A6167F" w:rsidRPr="00B23B30" w:rsidRDefault="00A6167F" w:rsidP="00A6167F">
      <w:pPr>
        <w:pStyle w:val="Style18"/>
        <w:widowControl/>
        <w:numPr>
          <w:ilvl w:val="0"/>
          <w:numId w:val="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Половые гормоны - мужские и женские. Их функции.</w:t>
      </w:r>
    </w:p>
    <w:p w:rsidR="00A6167F" w:rsidRPr="00B23B30" w:rsidRDefault="00A6167F" w:rsidP="00A6167F">
      <w:pPr>
        <w:pStyle w:val="Style18"/>
        <w:widowControl/>
        <w:numPr>
          <w:ilvl w:val="0"/>
          <w:numId w:val="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Гормоны надпочечников (коркового и мозгового слоев).</w:t>
      </w:r>
    </w:p>
    <w:p w:rsidR="00A6167F" w:rsidRPr="00B23B30" w:rsidRDefault="00A6167F" w:rsidP="00A6167F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A6167F" w:rsidRPr="00B23B30" w:rsidRDefault="00A6167F" w:rsidP="00A6167F">
      <w:pPr>
        <w:pStyle w:val="Style18"/>
        <w:widowControl/>
        <w:numPr>
          <w:ilvl w:val="0"/>
          <w:numId w:val="1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Физиология системы крови</w:t>
      </w:r>
    </w:p>
    <w:p w:rsidR="00A6167F" w:rsidRPr="00B23B30" w:rsidRDefault="00A6167F" w:rsidP="00A6167F">
      <w:pPr>
        <w:pStyle w:val="Style18"/>
        <w:widowControl/>
        <w:numPr>
          <w:ilvl w:val="0"/>
          <w:numId w:val="7"/>
        </w:numPr>
        <w:tabs>
          <w:tab w:val="left" w:pos="365"/>
        </w:tabs>
        <w:spacing w:before="307"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Кровь. Функции крови, их характеристика.</w:t>
      </w:r>
    </w:p>
    <w:p w:rsidR="00A6167F" w:rsidRPr="00B23B30" w:rsidRDefault="00A6167F" w:rsidP="00A6167F">
      <w:pPr>
        <w:pStyle w:val="Style18"/>
        <w:widowControl/>
        <w:numPr>
          <w:ilvl w:val="0"/>
          <w:numId w:val="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Состав и количество крови у человека.</w:t>
      </w:r>
    </w:p>
    <w:p w:rsidR="00A6167F" w:rsidRPr="00B23B30" w:rsidRDefault="00A6167F" w:rsidP="00A6167F">
      <w:pPr>
        <w:pStyle w:val="Style18"/>
        <w:widowControl/>
        <w:numPr>
          <w:ilvl w:val="0"/>
          <w:numId w:val="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spellStart"/>
      <w:r w:rsidRPr="00B23B30">
        <w:rPr>
          <w:rStyle w:val="FontStyle104"/>
          <w:sz w:val="24"/>
          <w:szCs w:val="24"/>
        </w:rPr>
        <w:t>Гематокритный</w:t>
      </w:r>
      <w:proofErr w:type="spellEnd"/>
      <w:r w:rsidRPr="00B23B30">
        <w:rPr>
          <w:rStyle w:val="FontStyle104"/>
          <w:sz w:val="24"/>
          <w:szCs w:val="24"/>
        </w:rPr>
        <w:t xml:space="preserve"> показатель. Плазма крови и её состав.</w:t>
      </w:r>
    </w:p>
    <w:p w:rsidR="00A6167F" w:rsidRPr="00B23B30" w:rsidRDefault="00A6167F" w:rsidP="00A6167F">
      <w:pPr>
        <w:pStyle w:val="Style18"/>
        <w:widowControl/>
        <w:numPr>
          <w:ilvl w:val="0"/>
          <w:numId w:val="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Белки плазмы крови, основные функции.</w:t>
      </w:r>
    </w:p>
    <w:p w:rsidR="00A6167F" w:rsidRPr="00B23B30" w:rsidRDefault="00A6167F" w:rsidP="00A6167F">
      <w:pPr>
        <w:pStyle w:val="Style18"/>
        <w:widowControl/>
        <w:numPr>
          <w:ilvl w:val="0"/>
          <w:numId w:val="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Эритроциты, их функции. Понятие об эритроцитозе и </w:t>
      </w:r>
      <w:proofErr w:type="spellStart"/>
      <w:r w:rsidRPr="00B23B30">
        <w:rPr>
          <w:rStyle w:val="FontStyle104"/>
          <w:sz w:val="24"/>
          <w:szCs w:val="24"/>
        </w:rPr>
        <w:t>эритропении</w:t>
      </w:r>
      <w:proofErr w:type="spellEnd"/>
      <w:r w:rsidRPr="00B23B30">
        <w:rPr>
          <w:rStyle w:val="FontStyle104"/>
          <w:sz w:val="24"/>
          <w:szCs w:val="24"/>
        </w:rPr>
        <w:t>.</w:t>
      </w:r>
    </w:p>
    <w:p w:rsidR="00A6167F" w:rsidRPr="00B23B30" w:rsidRDefault="00A6167F" w:rsidP="00A6167F">
      <w:pPr>
        <w:pStyle w:val="Style18"/>
        <w:widowControl/>
        <w:numPr>
          <w:ilvl w:val="0"/>
          <w:numId w:val="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Гемоглобин, его физиологические и патологические соединения. </w:t>
      </w:r>
    </w:p>
    <w:p w:rsidR="00A6167F" w:rsidRPr="00B23B30" w:rsidRDefault="00A6167F" w:rsidP="00A6167F">
      <w:pPr>
        <w:pStyle w:val="Style13"/>
        <w:widowControl/>
        <w:numPr>
          <w:ilvl w:val="0"/>
          <w:numId w:val="7"/>
        </w:numPr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Лейкоциты, количество, виды. Лейкоцитоз, лейкопения.</w:t>
      </w:r>
    </w:p>
    <w:p w:rsidR="00A6167F" w:rsidRPr="00B23B30" w:rsidRDefault="00A6167F" w:rsidP="00A6167F">
      <w:pPr>
        <w:pStyle w:val="Style5"/>
        <w:widowControl/>
        <w:numPr>
          <w:ilvl w:val="0"/>
          <w:numId w:val="7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Лейкоцитарная формула (сдвиг влево, вправо).</w:t>
      </w:r>
    </w:p>
    <w:p w:rsidR="00A6167F" w:rsidRPr="00B23B30" w:rsidRDefault="00A6167F" w:rsidP="00A6167F">
      <w:pPr>
        <w:pStyle w:val="Style5"/>
        <w:widowControl/>
        <w:numPr>
          <w:ilvl w:val="0"/>
          <w:numId w:val="7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Фагоцитоз, стадии фагоцитоза. Иммунитет и его виды.</w:t>
      </w:r>
    </w:p>
    <w:p w:rsidR="00A6167F" w:rsidRPr="00B23B30" w:rsidRDefault="00A6167F" w:rsidP="00A6167F">
      <w:pPr>
        <w:pStyle w:val="Style18"/>
        <w:widowControl/>
        <w:numPr>
          <w:ilvl w:val="0"/>
          <w:numId w:val="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Группы крови (по системе АВО). Резус-фактор.</w:t>
      </w:r>
    </w:p>
    <w:p w:rsidR="00A6167F" w:rsidRPr="00B23B30" w:rsidRDefault="00A6167F" w:rsidP="00A6167F">
      <w:pPr>
        <w:pStyle w:val="Style18"/>
        <w:widowControl/>
        <w:numPr>
          <w:ilvl w:val="0"/>
          <w:numId w:val="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Резус-фактор, его роль при переливании крови. Резус-конфликты.</w:t>
      </w:r>
    </w:p>
    <w:p w:rsidR="00A6167F" w:rsidRPr="00B23B30" w:rsidRDefault="00A6167F" w:rsidP="00A6167F">
      <w:pPr>
        <w:pStyle w:val="Style18"/>
        <w:widowControl/>
        <w:numPr>
          <w:ilvl w:val="0"/>
          <w:numId w:val="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Правила переливания крови. Порядок проведения биологической пробы. </w:t>
      </w:r>
    </w:p>
    <w:p w:rsidR="00A6167F" w:rsidRPr="00B23B30" w:rsidRDefault="00A6167F" w:rsidP="00A6167F">
      <w:pPr>
        <w:pStyle w:val="Style18"/>
        <w:widowControl/>
        <w:numPr>
          <w:ilvl w:val="0"/>
          <w:numId w:val="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Буферные системы крови, их роль в поддержании рН крови.</w:t>
      </w:r>
    </w:p>
    <w:p w:rsidR="00A6167F" w:rsidRPr="00B23B30" w:rsidRDefault="00A6167F" w:rsidP="00A6167F">
      <w:pPr>
        <w:pStyle w:val="Style18"/>
        <w:widowControl/>
        <w:numPr>
          <w:ilvl w:val="0"/>
          <w:numId w:val="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Свертывание крови, фазы. Понятие о коагулянтах и антикоагулянтах.</w:t>
      </w:r>
    </w:p>
    <w:p w:rsidR="00A6167F" w:rsidRPr="00B23B30" w:rsidRDefault="00A6167F" w:rsidP="00A6167F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A6167F" w:rsidRPr="00B23B30" w:rsidRDefault="00A6167F" w:rsidP="00A6167F">
      <w:pPr>
        <w:pStyle w:val="Style18"/>
        <w:widowControl/>
        <w:numPr>
          <w:ilvl w:val="0"/>
          <w:numId w:val="1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lastRenderedPageBreak/>
        <w:t>Физиология сердечно-сосудистой системы</w:t>
      </w:r>
    </w:p>
    <w:p w:rsidR="00A6167F" w:rsidRPr="00B23B30" w:rsidRDefault="00A6167F" w:rsidP="00A6167F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sz w:val="24"/>
          <w:szCs w:val="24"/>
        </w:rPr>
      </w:pPr>
    </w:p>
    <w:p w:rsidR="00A6167F" w:rsidRPr="00B23B30" w:rsidRDefault="00A6167F" w:rsidP="00A6167F">
      <w:pPr>
        <w:pStyle w:val="Style5"/>
        <w:widowControl/>
        <w:numPr>
          <w:ilvl w:val="0"/>
          <w:numId w:val="8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Методики исследования деятельности сердца.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Физиологические свойства сердечной мышцы.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Представление о проводящей системе сердца. Градиент </w:t>
      </w:r>
      <w:proofErr w:type="spellStart"/>
      <w:r w:rsidRPr="00B23B30">
        <w:rPr>
          <w:rStyle w:val="FontStyle104"/>
          <w:sz w:val="24"/>
          <w:szCs w:val="24"/>
        </w:rPr>
        <w:t>автоматии</w:t>
      </w:r>
      <w:proofErr w:type="spellEnd"/>
      <w:r w:rsidRPr="00B23B30">
        <w:rPr>
          <w:rStyle w:val="FontStyle104"/>
          <w:sz w:val="24"/>
          <w:szCs w:val="24"/>
        </w:rPr>
        <w:t>.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Цикл сердечной деятельности и его фазы. Роль клапанов сердца.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1056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Тоны сердца, их происхождение. Аускультация сердца.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Нервно-</w:t>
      </w:r>
      <w:proofErr w:type="gramStart"/>
      <w:r w:rsidRPr="00B23B30">
        <w:rPr>
          <w:rStyle w:val="FontStyle104"/>
          <w:sz w:val="24"/>
          <w:szCs w:val="24"/>
        </w:rPr>
        <w:t>рефлекторная  регуляция</w:t>
      </w:r>
      <w:proofErr w:type="gramEnd"/>
      <w:r w:rsidRPr="00B23B30">
        <w:rPr>
          <w:rStyle w:val="FontStyle104"/>
          <w:sz w:val="24"/>
          <w:szCs w:val="24"/>
        </w:rPr>
        <w:t xml:space="preserve">  сердечной  деятельности. 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Гуморальная регуляция деятельности сердца.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Функциональная классификация сосудов. Факторы, обеспечивающие 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gramStart"/>
      <w:r w:rsidRPr="00B23B30">
        <w:rPr>
          <w:rStyle w:val="FontStyle104"/>
          <w:sz w:val="24"/>
          <w:szCs w:val="24"/>
        </w:rPr>
        <w:t>движение</w:t>
      </w:r>
      <w:proofErr w:type="gramEnd"/>
      <w:r w:rsidRPr="00B23B30">
        <w:rPr>
          <w:rStyle w:val="FontStyle104"/>
          <w:sz w:val="24"/>
          <w:szCs w:val="24"/>
        </w:rPr>
        <w:t xml:space="preserve"> крови по сосудам.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Артериальное давление, методы его исследования.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Свойства артериального пульса. Изучение свойств пульса методом 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gramStart"/>
      <w:r w:rsidRPr="00B23B30">
        <w:rPr>
          <w:rStyle w:val="FontStyle104"/>
          <w:sz w:val="24"/>
          <w:szCs w:val="24"/>
        </w:rPr>
        <w:t>пальпации</w:t>
      </w:r>
      <w:proofErr w:type="gramEnd"/>
      <w:r w:rsidRPr="00B23B30">
        <w:rPr>
          <w:rStyle w:val="FontStyle104"/>
          <w:sz w:val="24"/>
          <w:szCs w:val="24"/>
        </w:rPr>
        <w:t xml:space="preserve"> и сфигмографии.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Движение крови по капиллярам и венам. Факторы, обеспечивающие 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gramStart"/>
      <w:r w:rsidRPr="00B23B30">
        <w:rPr>
          <w:rStyle w:val="FontStyle104"/>
          <w:sz w:val="24"/>
          <w:szCs w:val="24"/>
        </w:rPr>
        <w:t>движение</w:t>
      </w:r>
      <w:proofErr w:type="gramEnd"/>
      <w:r w:rsidRPr="00B23B30">
        <w:rPr>
          <w:rStyle w:val="FontStyle104"/>
          <w:sz w:val="24"/>
          <w:szCs w:val="24"/>
        </w:rPr>
        <w:t xml:space="preserve"> крови по венам.</w:t>
      </w:r>
    </w:p>
    <w:p w:rsidR="00A6167F" w:rsidRPr="00B23B30" w:rsidRDefault="00A6167F" w:rsidP="00A6167F">
      <w:pPr>
        <w:pStyle w:val="Style18"/>
        <w:widowControl/>
        <w:numPr>
          <w:ilvl w:val="0"/>
          <w:numId w:val="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Нервно-рефлекторная и гуморальная регуляция сосудистого тонуса. Представление о сосудодвигательном центре. </w:t>
      </w:r>
    </w:p>
    <w:p w:rsidR="00A6167F" w:rsidRPr="00B23B30" w:rsidRDefault="00A6167F" w:rsidP="00A6167F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A6167F" w:rsidRPr="00B23B30" w:rsidRDefault="00A6167F" w:rsidP="00A6167F">
      <w:pPr>
        <w:pStyle w:val="Style18"/>
        <w:widowControl/>
        <w:numPr>
          <w:ilvl w:val="0"/>
          <w:numId w:val="1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Физиология дыхательной системы</w:t>
      </w:r>
    </w:p>
    <w:p w:rsidR="00A6167F" w:rsidRPr="00B23B30" w:rsidRDefault="00A6167F" w:rsidP="00A6167F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A6167F" w:rsidRPr="00B23B30" w:rsidRDefault="00A6167F" w:rsidP="00A6167F">
      <w:pPr>
        <w:pStyle w:val="Style18"/>
        <w:widowControl/>
        <w:numPr>
          <w:ilvl w:val="0"/>
          <w:numId w:val="9"/>
        </w:numPr>
        <w:tabs>
          <w:tab w:val="left" w:pos="1056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Дыхание, сущность, основные этапы. Типы дыхания.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Вентиляция легких (механизмы вдоха и выдоха).</w:t>
      </w:r>
    </w:p>
    <w:p w:rsidR="00A6167F" w:rsidRPr="00B23B30" w:rsidRDefault="00A6167F" w:rsidP="00A6167F">
      <w:pPr>
        <w:pStyle w:val="Style32"/>
        <w:widowControl/>
        <w:numPr>
          <w:ilvl w:val="0"/>
          <w:numId w:val="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Факторы, составляющие эластическую тягу легкого (ЭТЛ). Внутригрудное </w:t>
      </w:r>
      <w:proofErr w:type="gramStart"/>
      <w:r w:rsidRPr="00B23B30">
        <w:rPr>
          <w:rStyle w:val="FontStyle104"/>
          <w:sz w:val="24"/>
          <w:szCs w:val="24"/>
        </w:rPr>
        <w:t>отрицательное  давление</w:t>
      </w:r>
      <w:proofErr w:type="gramEnd"/>
      <w:r w:rsidRPr="00B23B30">
        <w:rPr>
          <w:rStyle w:val="FontStyle104"/>
          <w:sz w:val="24"/>
          <w:szCs w:val="24"/>
        </w:rPr>
        <w:t>,  роль в процессе дыхания.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Жизненная ёмкость лёгких (ЖЕЛ), легочные объёмы. Спирометрия.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9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proofErr w:type="gramStart"/>
      <w:r w:rsidRPr="00B23B30">
        <w:rPr>
          <w:rStyle w:val="FontStyle104"/>
          <w:sz w:val="24"/>
          <w:szCs w:val="24"/>
        </w:rPr>
        <w:t>Мертвое  пространство</w:t>
      </w:r>
      <w:proofErr w:type="gramEnd"/>
      <w:r w:rsidRPr="00B23B30">
        <w:rPr>
          <w:rStyle w:val="FontStyle104"/>
          <w:sz w:val="24"/>
          <w:szCs w:val="24"/>
        </w:rPr>
        <w:t xml:space="preserve">  дыхательный  путей,   его физиологическое значение.</w:t>
      </w:r>
    </w:p>
    <w:p w:rsidR="00A6167F" w:rsidRPr="00B23B30" w:rsidRDefault="00A6167F" w:rsidP="00A6167F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Газообмен в легких. Транспорт газов кровью. Понятие о кислородной емкости крови.</w:t>
      </w:r>
    </w:p>
    <w:p w:rsidR="00A6167F" w:rsidRPr="00B23B30" w:rsidRDefault="00A6167F" w:rsidP="00A6167F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Газообмен между кровью и тканями. Кривая диссоциации оксигемоглобина.</w:t>
      </w:r>
    </w:p>
    <w:p w:rsidR="00A6167F" w:rsidRPr="00B23B30" w:rsidRDefault="00A6167F" w:rsidP="00A6167F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Дыхательный центр, его структура и функции.</w:t>
      </w:r>
    </w:p>
    <w:p w:rsidR="00A6167F" w:rsidRPr="00B23B30" w:rsidRDefault="00A6167F" w:rsidP="00A6167F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Влияние газового состава крови на деятельность дыхательного центра.</w:t>
      </w:r>
    </w:p>
    <w:p w:rsidR="00A6167F" w:rsidRPr="00B23B30" w:rsidRDefault="00A6167F" w:rsidP="00A6167F">
      <w:pPr>
        <w:pStyle w:val="Style5"/>
        <w:widowControl/>
        <w:numPr>
          <w:ilvl w:val="0"/>
          <w:numId w:val="9"/>
        </w:numPr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Рефлекторная регуляция дыхания (рефлекс Геринга-</w:t>
      </w:r>
      <w:proofErr w:type="spellStart"/>
      <w:r w:rsidRPr="00B23B30">
        <w:rPr>
          <w:rStyle w:val="FontStyle104"/>
          <w:sz w:val="24"/>
          <w:szCs w:val="24"/>
        </w:rPr>
        <w:t>Брейера</w:t>
      </w:r>
      <w:proofErr w:type="spellEnd"/>
      <w:r w:rsidRPr="00B23B30">
        <w:rPr>
          <w:rStyle w:val="FontStyle104"/>
          <w:sz w:val="24"/>
          <w:szCs w:val="24"/>
        </w:rPr>
        <w:t>). Защитные дыхательные рефлексы.</w:t>
      </w:r>
    </w:p>
    <w:p w:rsidR="00A6167F" w:rsidRPr="00B23B30" w:rsidRDefault="00A6167F" w:rsidP="00A6167F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Дыхание в состоянии покоя и при мышечной работе.</w:t>
      </w:r>
    </w:p>
    <w:p w:rsidR="00A6167F" w:rsidRPr="00B23B30" w:rsidRDefault="00A6167F" w:rsidP="00A6167F">
      <w:pPr>
        <w:pStyle w:val="Style18"/>
        <w:widowControl/>
        <w:numPr>
          <w:ilvl w:val="0"/>
          <w:numId w:val="9"/>
        </w:numPr>
        <w:tabs>
          <w:tab w:val="left" w:pos="1056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Особенности дыхания в условиях повышенного и пониженного атмосферного давления.</w:t>
      </w:r>
    </w:p>
    <w:p w:rsidR="00A6167F" w:rsidRPr="00B23B30" w:rsidRDefault="00A6167F" w:rsidP="00A6167F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A6167F" w:rsidRPr="00B23B30" w:rsidRDefault="00A6167F" w:rsidP="00A6167F">
      <w:pPr>
        <w:pStyle w:val="Style18"/>
        <w:widowControl/>
        <w:numPr>
          <w:ilvl w:val="0"/>
          <w:numId w:val="1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Физиология пищеварения. Обмен веществ. Терморегуляция.</w:t>
      </w:r>
    </w:p>
    <w:p w:rsidR="00A6167F" w:rsidRPr="00B23B30" w:rsidRDefault="00A6167F" w:rsidP="00A6167F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A6167F" w:rsidRPr="00B23B30" w:rsidRDefault="00A6167F" w:rsidP="00A6167F">
      <w:pPr>
        <w:pStyle w:val="Style5"/>
        <w:widowControl/>
        <w:numPr>
          <w:ilvl w:val="0"/>
          <w:numId w:val="10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Сущность   и   значение   пищеварения.    Пищеварительные   и </w:t>
      </w:r>
      <w:proofErr w:type="spellStart"/>
      <w:r w:rsidRPr="00B23B30">
        <w:rPr>
          <w:rStyle w:val="FontStyle104"/>
          <w:sz w:val="24"/>
          <w:szCs w:val="24"/>
        </w:rPr>
        <w:t>непищеварительные</w:t>
      </w:r>
      <w:proofErr w:type="spellEnd"/>
      <w:r w:rsidRPr="00B23B30">
        <w:rPr>
          <w:rStyle w:val="FontStyle104"/>
          <w:sz w:val="24"/>
          <w:szCs w:val="24"/>
        </w:rPr>
        <w:t xml:space="preserve"> функции желудочно-кишечного тракта.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Характеристика секреторной функции пищеварительного тракта.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Моторная функция пищеварительного тракта и её значение.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Характеристика всасывательной функции пищеварения. Механизмы всасывания.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lastRenderedPageBreak/>
        <w:t>Пищеварение в полости рта. Жевательная система, регуляция жевания.</w:t>
      </w:r>
    </w:p>
    <w:p w:rsidR="00A6167F" w:rsidRPr="00B23B30" w:rsidRDefault="00A6167F" w:rsidP="00A6167F">
      <w:pPr>
        <w:pStyle w:val="Style13"/>
        <w:widowControl/>
        <w:numPr>
          <w:ilvl w:val="0"/>
          <w:numId w:val="10"/>
        </w:numPr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Основные слюнные железы. Состав и свойства слюны. Регуляция слюноотделения.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Пищеварение в желудке. Фазы желудочной секреции.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426"/>
          <w:tab w:val="left" w:pos="567"/>
        </w:tabs>
        <w:spacing w:before="67"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Опыт «мнимого кормления» (</w:t>
      </w:r>
      <w:proofErr w:type="spellStart"/>
      <w:r w:rsidRPr="00B23B30">
        <w:rPr>
          <w:rStyle w:val="FontStyle104"/>
          <w:sz w:val="24"/>
          <w:szCs w:val="24"/>
        </w:rPr>
        <w:t>И.П.Павлов</w:t>
      </w:r>
      <w:proofErr w:type="spellEnd"/>
      <w:r w:rsidRPr="00B23B30">
        <w:rPr>
          <w:rStyle w:val="FontStyle104"/>
          <w:sz w:val="24"/>
          <w:szCs w:val="24"/>
        </w:rPr>
        <w:t>).</w:t>
      </w:r>
    </w:p>
    <w:p w:rsidR="00A6167F" w:rsidRPr="00B23B30" w:rsidRDefault="00A6167F" w:rsidP="00A6167F">
      <w:pPr>
        <w:pStyle w:val="Style70"/>
        <w:widowControl/>
        <w:numPr>
          <w:ilvl w:val="0"/>
          <w:numId w:val="10"/>
        </w:numPr>
        <w:spacing w:before="67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Состав желудочного сока. Роль НС</w:t>
      </w:r>
      <w:r w:rsidRPr="00B23B30">
        <w:rPr>
          <w:rStyle w:val="FontStyle104"/>
          <w:sz w:val="24"/>
          <w:szCs w:val="24"/>
          <w:lang w:val="en-US"/>
        </w:rPr>
        <w:t>I</w:t>
      </w:r>
      <w:r w:rsidRPr="00B23B30">
        <w:rPr>
          <w:rStyle w:val="FontStyle104"/>
          <w:sz w:val="24"/>
          <w:szCs w:val="24"/>
        </w:rPr>
        <w:t xml:space="preserve"> в пищеварении.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Особенности пищеварения в двенадцатиперстной кишке. 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Состав и свойства поджелудочного сока. Регуляция панкреатической секреции.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Функции печени. Роль желчи в пищеварении. 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Пищеварение в тонком кишечнике. Понятие о полостном и пристеночном пищеварении. Всасывание.</w:t>
      </w:r>
    </w:p>
    <w:p w:rsidR="00A6167F" w:rsidRPr="00B23B30" w:rsidRDefault="00A6167F" w:rsidP="00A6167F">
      <w:pPr>
        <w:pStyle w:val="Style5"/>
        <w:widowControl/>
        <w:numPr>
          <w:ilvl w:val="0"/>
          <w:numId w:val="10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Пищеварение   в   толстом   кишечнике.   Участие   микрофлоры в пищеварении.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Белковый обмен, роль белков в организме. Представление об азотистом балансе.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Роль жиров и углеводов в организме. Механизмы регуляции жирового и углеводного обмена.</w:t>
      </w:r>
    </w:p>
    <w:p w:rsidR="00A6167F" w:rsidRPr="00B23B30" w:rsidRDefault="00A6167F" w:rsidP="00A6167F">
      <w:pPr>
        <w:pStyle w:val="Style5"/>
        <w:widowControl/>
        <w:numPr>
          <w:ilvl w:val="0"/>
          <w:numId w:val="10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Основной обмен энергии, стандартные </w:t>
      </w:r>
      <w:proofErr w:type="gramStart"/>
      <w:r w:rsidRPr="00B23B30">
        <w:rPr>
          <w:rStyle w:val="FontStyle104"/>
          <w:sz w:val="24"/>
          <w:szCs w:val="24"/>
        </w:rPr>
        <w:t>условия  для</w:t>
      </w:r>
      <w:proofErr w:type="gramEnd"/>
      <w:r w:rsidRPr="00B23B30">
        <w:rPr>
          <w:rStyle w:val="FontStyle104"/>
          <w:sz w:val="24"/>
          <w:szCs w:val="24"/>
        </w:rPr>
        <w:t xml:space="preserve"> его определения. Прямая и непрямая калориметрия.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gramStart"/>
      <w:r w:rsidRPr="00B23B30">
        <w:rPr>
          <w:rStyle w:val="FontStyle104"/>
          <w:sz w:val="24"/>
          <w:szCs w:val="24"/>
        </w:rPr>
        <w:t>Рабочий  обмен</w:t>
      </w:r>
      <w:proofErr w:type="gramEnd"/>
      <w:r w:rsidRPr="00B23B30">
        <w:rPr>
          <w:rStyle w:val="FontStyle104"/>
          <w:sz w:val="24"/>
          <w:szCs w:val="24"/>
        </w:rPr>
        <w:t xml:space="preserve"> энергии.  </w:t>
      </w:r>
      <w:proofErr w:type="gramStart"/>
      <w:r w:rsidRPr="00B23B30">
        <w:rPr>
          <w:rStyle w:val="FontStyle104"/>
          <w:sz w:val="24"/>
          <w:szCs w:val="24"/>
        </w:rPr>
        <w:t>Потребность  энергии</w:t>
      </w:r>
      <w:proofErr w:type="gramEnd"/>
      <w:r w:rsidRPr="00B23B30">
        <w:rPr>
          <w:rStyle w:val="FontStyle104"/>
          <w:sz w:val="24"/>
          <w:szCs w:val="24"/>
        </w:rPr>
        <w:t xml:space="preserve">  в зависимости от характера труда.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Механизмы поддержания постоянства температуры тела. Химическая и физическая терморегуляция.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Суточный пищевой рацион, требования, предъявляемые к нему.</w:t>
      </w:r>
    </w:p>
    <w:p w:rsidR="00A6167F" w:rsidRPr="00B23B30" w:rsidRDefault="00A6167F" w:rsidP="00A6167F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A6167F" w:rsidRPr="00B23B30" w:rsidRDefault="00A6167F" w:rsidP="00A6167F">
      <w:pPr>
        <w:pStyle w:val="Style18"/>
        <w:widowControl/>
        <w:numPr>
          <w:ilvl w:val="0"/>
          <w:numId w:val="1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Физиология выделительной системы</w:t>
      </w:r>
    </w:p>
    <w:p w:rsidR="00A6167F" w:rsidRPr="00B23B30" w:rsidRDefault="00A6167F" w:rsidP="00A6167F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sz w:val="24"/>
          <w:szCs w:val="24"/>
        </w:rPr>
      </w:pPr>
    </w:p>
    <w:p w:rsidR="00A6167F" w:rsidRPr="00B23B30" w:rsidRDefault="00A6167F" w:rsidP="00A6167F">
      <w:pPr>
        <w:pStyle w:val="Style18"/>
        <w:widowControl/>
        <w:numPr>
          <w:ilvl w:val="0"/>
          <w:numId w:val="11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Сущность выделительной функции. Характеристика ренальной и </w:t>
      </w:r>
      <w:proofErr w:type="spellStart"/>
      <w:r w:rsidRPr="00B23B30">
        <w:rPr>
          <w:rStyle w:val="FontStyle104"/>
          <w:sz w:val="24"/>
          <w:szCs w:val="24"/>
        </w:rPr>
        <w:t>экстраренальной</w:t>
      </w:r>
      <w:proofErr w:type="spellEnd"/>
      <w:r w:rsidRPr="00B23B30">
        <w:rPr>
          <w:rStyle w:val="FontStyle104"/>
          <w:sz w:val="24"/>
          <w:szCs w:val="24"/>
        </w:rPr>
        <w:t xml:space="preserve"> систем выделения.</w:t>
      </w:r>
    </w:p>
    <w:p w:rsidR="00A6167F" w:rsidRPr="00B23B30" w:rsidRDefault="00A6167F" w:rsidP="00A6167F">
      <w:pPr>
        <w:pStyle w:val="Style18"/>
        <w:widowControl/>
        <w:numPr>
          <w:ilvl w:val="0"/>
          <w:numId w:val="11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Функции почек (выделительная, эндокринная, гомеостатическая), их характеристика.</w:t>
      </w:r>
    </w:p>
    <w:p w:rsidR="00A6167F" w:rsidRPr="00B23B30" w:rsidRDefault="00A6167F" w:rsidP="00A6167F">
      <w:pPr>
        <w:pStyle w:val="Style18"/>
        <w:widowControl/>
        <w:numPr>
          <w:ilvl w:val="0"/>
          <w:numId w:val="11"/>
        </w:numPr>
        <w:tabs>
          <w:tab w:val="left" w:pos="709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Нефрон – как структурно-функциональная единица почек. Роль различных отделов нефрона в мочеобразовании.</w:t>
      </w:r>
    </w:p>
    <w:p w:rsidR="00A6167F" w:rsidRPr="00B23B30" w:rsidRDefault="00A6167F" w:rsidP="00A6167F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Характеристика основных процессов мочеобразования. </w:t>
      </w:r>
    </w:p>
    <w:p w:rsidR="00A6167F" w:rsidRPr="00B23B30" w:rsidRDefault="00A6167F" w:rsidP="00A6167F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Клубочковая фильтрация. Состав первичной мочи.</w:t>
      </w:r>
    </w:p>
    <w:p w:rsidR="00A6167F" w:rsidRPr="00B23B30" w:rsidRDefault="00A6167F" w:rsidP="00A6167F">
      <w:pPr>
        <w:pStyle w:val="Style18"/>
        <w:widowControl/>
        <w:numPr>
          <w:ilvl w:val="0"/>
          <w:numId w:val="11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Процессы </w:t>
      </w:r>
      <w:proofErr w:type="spellStart"/>
      <w:r w:rsidRPr="00B23B30">
        <w:rPr>
          <w:rStyle w:val="FontStyle104"/>
          <w:sz w:val="24"/>
          <w:szCs w:val="24"/>
        </w:rPr>
        <w:t>реабсорбции</w:t>
      </w:r>
      <w:proofErr w:type="spellEnd"/>
      <w:r w:rsidRPr="00B23B30">
        <w:rPr>
          <w:rStyle w:val="FontStyle104"/>
          <w:sz w:val="24"/>
          <w:szCs w:val="24"/>
        </w:rPr>
        <w:t xml:space="preserve"> и секреции в </w:t>
      </w:r>
      <w:proofErr w:type="spellStart"/>
      <w:r w:rsidRPr="00B23B30">
        <w:rPr>
          <w:rStyle w:val="FontStyle104"/>
          <w:sz w:val="24"/>
          <w:szCs w:val="24"/>
        </w:rPr>
        <w:t>канальцевом</w:t>
      </w:r>
      <w:proofErr w:type="spellEnd"/>
      <w:r w:rsidRPr="00B23B30">
        <w:rPr>
          <w:rStyle w:val="FontStyle104"/>
          <w:sz w:val="24"/>
          <w:szCs w:val="24"/>
        </w:rPr>
        <w:t xml:space="preserve"> аппарате нефрона. Формирование конечной мочи. Количество и состав.</w:t>
      </w:r>
    </w:p>
    <w:p w:rsidR="00A6167F" w:rsidRPr="00B23B30" w:rsidRDefault="00A6167F" w:rsidP="00A6167F">
      <w:pPr>
        <w:pStyle w:val="Style18"/>
        <w:widowControl/>
        <w:tabs>
          <w:tab w:val="left" w:pos="142"/>
        </w:tabs>
        <w:spacing w:line="317" w:lineRule="exact"/>
        <w:ind w:left="502" w:firstLine="0"/>
        <w:jc w:val="left"/>
        <w:rPr>
          <w:rStyle w:val="FontStyle104"/>
          <w:sz w:val="24"/>
          <w:szCs w:val="24"/>
        </w:rPr>
      </w:pPr>
    </w:p>
    <w:p w:rsidR="00A6167F" w:rsidRPr="00B23B30" w:rsidRDefault="00A6167F" w:rsidP="00A6167F">
      <w:pPr>
        <w:pStyle w:val="Style18"/>
        <w:widowControl/>
        <w:numPr>
          <w:ilvl w:val="0"/>
          <w:numId w:val="1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Физиология синтез-анализаторных систем</w:t>
      </w:r>
    </w:p>
    <w:p w:rsidR="00A6167F" w:rsidRPr="00B23B30" w:rsidRDefault="00A6167F" w:rsidP="00A6167F">
      <w:pPr>
        <w:pStyle w:val="Style25"/>
        <w:widowControl/>
        <w:numPr>
          <w:ilvl w:val="0"/>
          <w:numId w:val="1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Значение, функции и общие свойства синтез-анализаторных систем (САС). Характеристика отделов САС (рецепторного, проводникового, коркового).</w:t>
      </w:r>
    </w:p>
    <w:p w:rsidR="00A6167F" w:rsidRPr="00B23B30" w:rsidRDefault="00A6167F" w:rsidP="00A6167F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Обонятельная      синтез-анализаторная      </w:t>
      </w:r>
      <w:proofErr w:type="gramStart"/>
      <w:r w:rsidRPr="00B23B30">
        <w:rPr>
          <w:rStyle w:val="FontStyle104"/>
          <w:sz w:val="24"/>
          <w:szCs w:val="24"/>
        </w:rPr>
        <w:t xml:space="preserve">система,   </w:t>
      </w:r>
      <w:proofErr w:type="gramEnd"/>
      <w:r w:rsidRPr="00B23B30">
        <w:rPr>
          <w:rStyle w:val="FontStyle104"/>
          <w:sz w:val="24"/>
          <w:szCs w:val="24"/>
        </w:rPr>
        <w:t xml:space="preserve">   её отделы.  Ольфактометрия. Классификация первичных запахов.</w:t>
      </w:r>
    </w:p>
    <w:p w:rsidR="00A6167F" w:rsidRPr="00B23B30" w:rsidRDefault="00A6167F" w:rsidP="00A6167F">
      <w:pPr>
        <w:pStyle w:val="Style70"/>
        <w:widowControl/>
        <w:numPr>
          <w:ilvl w:val="0"/>
          <w:numId w:val="12"/>
        </w:numPr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Вкусовая синтез-анализаторная система, её отделы. Методика </w:t>
      </w:r>
      <w:proofErr w:type="gramStart"/>
      <w:r w:rsidRPr="00B23B30">
        <w:rPr>
          <w:rStyle w:val="FontStyle104"/>
          <w:sz w:val="24"/>
          <w:szCs w:val="24"/>
        </w:rPr>
        <w:t>определения  вкусовой</w:t>
      </w:r>
      <w:proofErr w:type="gramEnd"/>
      <w:r w:rsidRPr="00B23B30">
        <w:rPr>
          <w:rStyle w:val="FontStyle104"/>
          <w:sz w:val="24"/>
          <w:szCs w:val="24"/>
        </w:rPr>
        <w:t xml:space="preserve"> чувствительности (</w:t>
      </w:r>
      <w:proofErr w:type="spellStart"/>
      <w:r w:rsidRPr="00B23B30">
        <w:rPr>
          <w:rStyle w:val="FontStyle104"/>
          <w:sz w:val="24"/>
          <w:szCs w:val="24"/>
        </w:rPr>
        <w:t>густометрия</w:t>
      </w:r>
      <w:proofErr w:type="spellEnd"/>
      <w:r w:rsidRPr="00B23B30">
        <w:rPr>
          <w:rStyle w:val="FontStyle104"/>
          <w:sz w:val="24"/>
          <w:szCs w:val="24"/>
        </w:rPr>
        <w:t>).</w:t>
      </w:r>
    </w:p>
    <w:p w:rsidR="00A6167F" w:rsidRPr="00B23B30" w:rsidRDefault="00A6167F" w:rsidP="00A6167F">
      <w:pPr>
        <w:pStyle w:val="Style5"/>
        <w:widowControl/>
        <w:numPr>
          <w:ilvl w:val="0"/>
          <w:numId w:val="12"/>
        </w:numPr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>Локализация вкусовых рецепторов и их роль.</w:t>
      </w:r>
    </w:p>
    <w:p w:rsidR="00A6167F" w:rsidRPr="00B23B30" w:rsidRDefault="00A6167F" w:rsidP="00A6167F">
      <w:pPr>
        <w:pStyle w:val="Style25"/>
        <w:widowControl/>
        <w:numPr>
          <w:ilvl w:val="0"/>
          <w:numId w:val="1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lastRenderedPageBreak/>
        <w:t>Физиология слуховой синтез-анализаторной системы. Механизмы звукопроведения и звуковосприятия. Воздушная и костная передача звуков.</w:t>
      </w:r>
    </w:p>
    <w:p w:rsidR="00A6167F" w:rsidRPr="00B23B30" w:rsidRDefault="00A6167F" w:rsidP="00A6167F">
      <w:pPr>
        <w:pStyle w:val="Style25"/>
        <w:widowControl/>
        <w:numPr>
          <w:ilvl w:val="0"/>
          <w:numId w:val="1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Зрительная синтез-анализаторная система. Характеристика рецепторного, проводникового и коркового отделов.</w:t>
      </w:r>
    </w:p>
    <w:p w:rsidR="00A6167F" w:rsidRPr="00B23B30" w:rsidRDefault="00A6167F" w:rsidP="00A6167F">
      <w:pPr>
        <w:pStyle w:val="Style25"/>
        <w:widowControl/>
        <w:numPr>
          <w:ilvl w:val="0"/>
          <w:numId w:val="1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Рецепторный отдел зрительного анализатора. Фоторецепторы, зрительные пигменты. </w:t>
      </w:r>
    </w:p>
    <w:p w:rsidR="00A6167F" w:rsidRPr="00B23B30" w:rsidRDefault="00A6167F" w:rsidP="00A6167F">
      <w:pPr>
        <w:pStyle w:val="Style25"/>
        <w:widowControl/>
        <w:numPr>
          <w:ilvl w:val="0"/>
          <w:numId w:val="1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Теории </w:t>
      </w:r>
      <w:proofErr w:type="spellStart"/>
      <w:r w:rsidRPr="00B23B30">
        <w:rPr>
          <w:rStyle w:val="FontStyle171"/>
        </w:rPr>
        <w:t>цветовосприятия</w:t>
      </w:r>
      <w:proofErr w:type="spellEnd"/>
      <w:r w:rsidRPr="00B23B30">
        <w:rPr>
          <w:rStyle w:val="FontStyle171"/>
        </w:rPr>
        <w:t>. Аномалии цветового зрения.</w:t>
      </w:r>
    </w:p>
    <w:p w:rsidR="00A6167F" w:rsidRPr="00B23B30" w:rsidRDefault="00A6167F" w:rsidP="00A6167F">
      <w:pPr>
        <w:pStyle w:val="Style25"/>
        <w:widowControl/>
        <w:numPr>
          <w:ilvl w:val="0"/>
          <w:numId w:val="1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Оптические системы глаза. Механизм аккомодации. Старческая дальнозоркость (пресбиопия).</w:t>
      </w:r>
    </w:p>
    <w:p w:rsidR="00A6167F" w:rsidRPr="00B23B30" w:rsidRDefault="00A6167F" w:rsidP="00A6167F">
      <w:pPr>
        <w:pStyle w:val="Style18"/>
        <w:widowControl/>
        <w:numPr>
          <w:ilvl w:val="0"/>
          <w:numId w:val="12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Аномалии    рефракции     глаза </w:t>
      </w:r>
      <w:proofErr w:type="gramStart"/>
      <w:r w:rsidRPr="00B23B30">
        <w:rPr>
          <w:rStyle w:val="FontStyle104"/>
          <w:sz w:val="24"/>
          <w:szCs w:val="24"/>
        </w:rPr>
        <w:t xml:space="preserve">   (</w:t>
      </w:r>
      <w:proofErr w:type="gramEnd"/>
      <w:r w:rsidRPr="00B23B30">
        <w:rPr>
          <w:rStyle w:val="FontStyle104"/>
          <w:sz w:val="24"/>
          <w:szCs w:val="24"/>
        </w:rPr>
        <w:t>близорукость, дальнозоркость, астигматизм).</w:t>
      </w:r>
    </w:p>
    <w:p w:rsidR="00A6167F" w:rsidRPr="00B23B30" w:rsidRDefault="00A6167F" w:rsidP="00A6167F">
      <w:pPr>
        <w:pStyle w:val="Style25"/>
        <w:widowControl/>
        <w:numPr>
          <w:ilvl w:val="0"/>
          <w:numId w:val="1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Болевая (</w:t>
      </w:r>
      <w:proofErr w:type="spellStart"/>
      <w:r w:rsidRPr="00B23B30">
        <w:rPr>
          <w:rStyle w:val="FontStyle171"/>
        </w:rPr>
        <w:t>ноцицептивная</w:t>
      </w:r>
      <w:proofErr w:type="spellEnd"/>
      <w:r w:rsidRPr="00B23B30">
        <w:rPr>
          <w:rStyle w:val="FontStyle171"/>
        </w:rPr>
        <w:t xml:space="preserve">) синтез-анализаторная система. Виды и теории боли. Классификация </w:t>
      </w:r>
      <w:proofErr w:type="spellStart"/>
      <w:r w:rsidRPr="00B23B30">
        <w:rPr>
          <w:rStyle w:val="FontStyle171"/>
        </w:rPr>
        <w:t>ноцицепторов</w:t>
      </w:r>
      <w:proofErr w:type="spellEnd"/>
      <w:r w:rsidRPr="00B23B30">
        <w:rPr>
          <w:rStyle w:val="FontStyle171"/>
        </w:rPr>
        <w:t>.</w:t>
      </w:r>
    </w:p>
    <w:p w:rsidR="00A6167F" w:rsidRPr="00B23B30" w:rsidRDefault="00A6167F" w:rsidP="00A6167F">
      <w:pPr>
        <w:pStyle w:val="Style25"/>
        <w:widowControl/>
        <w:numPr>
          <w:ilvl w:val="0"/>
          <w:numId w:val="1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Взаимодействие </w:t>
      </w:r>
      <w:proofErr w:type="spellStart"/>
      <w:r w:rsidRPr="00B23B30">
        <w:rPr>
          <w:rStyle w:val="FontStyle171"/>
        </w:rPr>
        <w:t>ноцицептивной</w:t>
      </w:r>
      <w:proofErr w:type="spellEnd"/>
      <w:r w:rsidRPr="00B23B30">
        <w:rPr>
          <w:rStyle w:val="FontStyle171"/>
        </w:rPr>
        <w:t xml:space="preserve"> и </w:t>
      </w:r>
      <w:proofErr w:type="spellStart"/>
      <w:r w:rsidRPr="00B23B30">
        <w:rPr>
          <w:rStyle w:val="FontStyle171"/>
        </w:rPr>
        <w:t>антиноцицептивной</w:t>
      </w:r>
      <w:proofErr w:type="spellEnd"/>
      <w:r w:rsidRPr="00B23B30">
        <w:rPr>
          <w:rStyle w:val="FontStyle171"/>
        </w:rPr>
        <w:t xml:space="preserve"> систем. Физиологические основы обезболивания. </w:t>
      </w:r>
    </w:p>
    <w:p w:rsidR="00A6167F" w:rsidRPr="00B23B30" w:rsidRDefault="00A6167F" w:rsidP="00A6167F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</w:rPr>
      </w:pPr>
    </w:p>
    <w:p w:rsidR="00A6167F" w:rsidRPr="00B23B30" w:rsidRDefault="00A6167F" w:rsidP="00A6167F">
      <w:pPr>
        <w:pStyle w:val="Style25"/>
        <w:widowControl/>
        <w:numPr>
          <w:ilvl w:val="0"/>
          <w:numId w:val="1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Физиология высшей нервной деятельности</w:t>
      </w:r>
    </w:p>
    <w:p w:rsidR="00A6167F" w:rsidRPr="00B23B30" w:rsidRDefault="00A6167F" w:rsidP="00A6167F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Структурно-функциональная организация коры больших полушарий. Электроэнцефалография (ЭЭГ), корковые ритмы.</w:t>
      </w:r>
    </w:p>
    <w:p w:rsidR="00A6167F" w:rsidRPr="00B23B30" w:rsidRDefault="00A6167F" w:rsidP="00A6167F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Врожденные и приобретенные формы поведения. Условный рефлекс как один из примеров хранения информации. Отличия условных рефлексов от безусловных.</w:t>
      </w:r>
    </w:p>
    <w:p w:rsidR="00A6167F" w:rsidRPr="00B23B30" w:rsidRDefault="00A6167F" w:rsidP="00A6167F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Виды и механизмы памяти. </w:t>
      </w:r>
    </w:p>
    <w:p w:rsidR="00A6167F" w:rsidRPr="00B23B30" w:rsidRDefault="00A6167F" w:rsidP="00A6167F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04"/>
          <w:bCs/>
          <w:iCs/>
          <w:sz w:val="24"/>
          <w:szCs w:val="24"/>
        </w:rPr>
      </w:pPr>
      <w:r w:rsidRPr="00B23B30">
        <w:rPr>
          <w:rStyle w:val="FontStyle104"/>
          <w:sz w:val="24"/>
          <w:szCs w:val="24"/>
        </w:rPr>
        <w:t>Торможение в коре головного мозга (безусловное и условное). Запредельное торможение.</w:t>
      </w:r>
    </w:p>
    <w:p w:rsidR="00A6167F" w:rsidRPr="00B23B30" w:rsidRDefault="00A6167F" w:rsidP="00A6167F">
      <w:pPr>
        <w:pStyle w:val="Style32"/>
        <w:widowControl/>
        <w:numPr>
          <w:ilvl w:val="0"/>
          <w:numId w:val="13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B23B30">
        <w:rPr>
          <w:rStyle w:val="FontStyle104"/>
          <w:sz w:val="24"/>
          <w:szCs w:val="24"/>
        </w:rPr>
        <w:t xml:space="preserve">Типы высшей нервной деятельности (классификация по Гиппократу и </w:t>
      </w:r>
      <w:proofErr w:type="spellStart"/>
      <w:r w:rsidRPr="00B23B30">
        <w:rPr>
          <w:rStyle w:val="FontStyle104"/>
          <w:sz w:val="24"/>
          <w:szCs w:val="24"/>
        </w:rPr>
        <w:t>И.П.Павлову</w:t>
      </w:r>
      <w:proofErr w:type="spellEnd"/>
      <w:r w:rsidRPr="00B23B30">
        <w:rPr>
          <w:rStyle w:val="FontStyle104"/>
          <w:sz w:val="24"/>
          <w:szCs w:val="24"/>
        </w:rPr>
        <w:t>).</w:t>
      </w:r>
    </w:p>
    <w:p w:rsidR="00A6167F" w:rsidRPr="00B23B30" w:rsidRDefault="00A6167F" w:rsidP="00A6167F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Физиологические основы сна и сновидений. Виды и фазы сна.</w:t>
      </w:r>
    </w:p>
    <w:p w:rsidR="00A6167F" w:rsidRPr="00B23B30" w:rsidRDefault="00A6167F" w:rsidP="00A6167F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Сигнальные системы отражения действительности (</w:t>
      </w:r>
      <w:r w:rsidRPr="00B23B30">
        <w:rPr>
          <w:rStyle w:val="FontStyle171"/>
          <w:lang w:val="en-US"/>
        </w:rPr>
        <w:t>I</w:t>
      </w:r>
      <w:r w:rsidRPr="00B23B30">
        <w:rPr>
          <w:rStyle w:val="FontStyle171"/>
        </w:rPr>
        <w:t xml:space="preserve"> и </w:t>
      </w:r>
      <w:r w:rsidRPr="00B23B30">
        <w:rPr>
          <w:rStyle w:val="FontStyle171"/>
          <w:lang w:val="en-US"/>
        </w:rPr>
        <w:t>II</w:t>
      </w:r>
      <w:r w:rsidRPr="00B23B30">
        <w:rPr>
          <w:rStyle w:val="FontStyle171"/>
        </w:rPr>
        <w:t xml:space="preserve"> по И.П. Павлову). Особенности высшей нервной деятельности у человека.</w:t>
      </w:r>
    </w:p>
    <w:p w:rsidR="00A6167F" w:rsidRPr="00B23B30" w:rsidRDefault="00A6167F" w:rsidP="00A6167F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Физиология эмоций. Эмоциональный стресс и его фазы.</w:t>
      </w:r>
    </w:p>
    <w:p w:rsidR="00A6167F" w:rsidRPr="00B23B30" w:rsidRDefault="00A6167F" w:rsidP="00A6167F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</w:rPr>
      </w:pPr>
    </w:p>
    <w:p w:rsidR="00A6167F" w:rsidRPr="0005204B" w:rsidRDefault="00A6167F" w:rsidP="00A6167F">
      <w:pPr>
        <w:pStyle w:val="Style25"/>
        <w:widowControl/>
        <w:spacing w:before="67"/>
        <w:jc w:val="center"/>
        <w:rPr>
          <w:rStyle w:val="FontStyle171"/>
          <w:i w:val="0"/>
          <w:sz w:val="28"/>
          <w:szCs w:val="28"/>
        </w:rPr>
      </w:pPr>
      <w:r w:rsidRPr="0005204B">
        <w:rPr>
          <w:rStyle w:val="FontStyle171"/>
          <w:sz w:val="28"/>
          <w:szCs w:val="28"/>
        </w:rPr>
        <w:t xml:space="preserve">Основные клинико-физиологические методики на </w:t>
      </w:r>
      <w:proofErr w:type="gramStart"/>
      <w:r w:rsidRPr="0005204B">
        <w:rPr>
          <w:rStyle w:val="FontStyle171"/>
          <w:sz w:val="28"/>
          <w:szCs w:val="28"/>
        </w:rPr>
        <w:t>уровне  знаний</w:t>
      </w:r>
      <w:proofErr w:type="gramEnd"/>
      <w:r w:rsidRPr="0005204B">
        <w:rPr>
          <w:rStyle w:val="FontStyle171"/>
          <w:sz w:val="28"/>
          <w:szCs w:val="28"/>
        </w:rPr>
        <w:t xml:space="preserve"> и умений.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Оценка градиента </w:t>
      </w:r>
      <w:proofErr w:type="spellStart"/>
      <w:r w:rsidRPr="00B23B30">
        <w:rPr>
          <w:rStyle w:val="FontStyle171"/>
        </w:rPr>
        <w:t>автоматии</w:t>
      </w:r>
      <w:proofErr w:type="spellEnd"/>
      <w:r w:rsidRPr="00B23B30">
        <w:rPr>
          <w:rStyle w:val="FontStyle171"/>
        </w:rPr>
        <w:t xml:space="preserve"> в опыте с наложением лигатур </w:t>
      </w:r>
      <w:proofErr w:type="spellStart"/>
      <w:r w:rsidRPr="00B23B30">
        <w:rPr>
          <w:rStyle w:val="FontStyle171"/>
        </w:rPr>
        <w:t>Станниуса</w:t>
      </w:r>
      <w:proofErr w:type="spellEnd"/>
      <w:r w:rsidRPr="00B23B30">
        <w:rPr>
          <w:rStyle w:val="FontStyle171"/>
        </w:rPr>
        <w:t>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Определение объемной скорости воздушной струи с помощью </w:t>
      </w:r>
      <w:proofErr w:type="spellStart"/>
      <w:r w:rsidRPr="00B23B30">
        <w:rPr>
          <w:rStyle w:val="FontStyle171"/>
        </w:rPr>
        <w:t>пневмотахометра</w:t>
      </w:r>
      <w:proofErr w:type="spellEnd"/>
      <w:r w:rsidRPr="00B23B30">
        <w:rPr>
          <w:rStyle w:val="FontStyle171"/>
        </w:rPr>
        <w:t>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Методика </w:t>
      </w:r>
      <w:proofErr w:type="spellStart"/>
      <w:r w:rsidRPr="00B23B30">
        <w:rPr>
          <w:rStyle w:val="FontStyle171"/>
        </w:rPr>
        <w:t>оксигемометрии</w:t>
      </w:r>
      <w:proofErr w:type="spellEnd"/>
      <w:r w:rsidRPr="00B23B30">
        <w:rPr>
          <w:rStyle w:val="FontStyle171"/>
        </w:rPr>
        <w:t>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Клинико-физиологические методы исследования функции пищеварительной системы.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Экспериментальные приемы исследования пищеварительного тракта у животных (И.П. Павлов).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lastRenderedPageBreak/>
        <w:t>Требования к составлению пищевых рационов.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Воспроизведение опыта И.М. Сеченова по центральному торможению.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Определение удельного веса мочи (</w:t>
      </w:r>
      <w:proofErr w:type="spellStart"/>
      <w:r w:rsidRPr="00B23B30">
        <w:rPr>
          <w:rStyle w:val="FontStyle171"/>
        </w:rPr>
        <w:t>урометрия</w:t>
      </w:r>
      <w:proofErr w:type="spellEnd"/>
      <w:r w:rsidRPr="00B23B30">
        <w:rPr>
          <w:rStyle w:val="FontStyle171"/>
        </w:rPr>
        <w:t>), значение.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>Определение поля зрения (периметрия).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Исследование цветоощущения с помощью полихроматических таблиц.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Определение остроты зрения.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Определение порогов кожного восприятия (</w:t>
      </w:r>
      <w:proofErr w:type="spellStart"/>
      <w:r w:rsidRPr="00B23B30">
        <w:rPr>
          <w:rStyle w:val="FontStyle171"/>
        </w:rPr>
        <w:t>эстезиометрия</w:t>
      </w:r>
      <w:proofErr w:type="spellEnd"/>
      <w:r w:rsidRPr="00B23B30">
        <w:rPr>
          <w:rStyle w:val="FontStyle171"/>
        </w:rPr>
        <w:t>).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Исследование вкусовой чувствительности (</w:t>
      </w:r>
      <w:proofErr w:type="spellStart"/>
      <w:r w:rsidRPr="00B23B30">
        <w:rPr>
          <w:rStyle w:val="FontStyle171"/>
        </w:rPr>
        <w:t>густометрия</w:t>
      </w:r>
      <w:proofErr w:type="spellEnd"/>
      <w:r w:rsidRPr="00B23B30">
        <w:rPr>
          <w:rStyle w:val="FontStyle171"/>
        </w:rPr>
        <w:t>).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Методика определения содержания гемоглобина в крови по способу </w:t>
      </w:r>
      <w:proofErr w:type="spellStart"/>
      <w:r w:rsidRPr="00B23B30">
        <w:rPr>
          <w:rStyle w:val="FontStyle171"/>
        </w:rPr>
        <w:t>Сали</w:t>
      </w:r>
      <w:proofErr w:type="spellEnd"/>
      <w:r w:rsidRPr="00B23B30">
        <w:rPr>
          <w:rStyle w:val="FontStyle171"/>
        </w:rPr>
        <w:t>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Оценка скорости оседания эритроцитов (СОЭ).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Определение групп крови в системе АВО (по стандартным сывороткам).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Определение резус-принадлежности крови.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Свойства артериального пульса, способы исследования. Сфигмография.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Выслушивание (аускультация) тонов сердца. Фонокардиография.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Определение величины артериального давления у человека.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Методика электрокардиографии (ЭКГ). Анализ ЭКГ-мы.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Оценка жизненной емкости легких (ЖЕЛ) с помощью спирометра.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Классические опыты </w:t>
      </w:r>
      <w:proofErr w:type="spellStart"/>
      <w:r w:rsidRPr="00B23B30">
        <w:rPr>
          <w:rStyle w:val="FontStyle171"/>
        </w:rPr>
        <w:t>Л.Гальвани</w:t>
      </w:r>
      <w:proofErr w:type="spellEnd"/>
      <w:r w:rsidRPr="00B23B30">
        <w:rPr>
          <w:rStyle w:val="FontStyle171"/>
        </w:rPr>
        <w:t xml:space="preserve"> по изучению биопотенциалов.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Определение силы мышц динамометром (динамометрия).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Определение времени рефлекса по Тюрку у спинальной лягушки.</w:t>
      </w:r>
    </w:p>
    <w:p w:rsidR="00A6167F" w:rsidRPr="00B23B30" w:rsidRDefault="00A6167F" w:rsidP="00A6167F">
      <w:pPr>
        <w:pStyle w:val="Style25"/>
        <w:widowControl/>
        <w:numPr>
          <w:ilvl w:val="0"/>
          <w:numId w:val="2"/>
        </w:numPr>
        <w:spacing w:before="67"/>
        <w:jc w:val="both"/>
        <w:rPr>
          <w:rStyle w:val="FontStyle171"/>
          <w:b w:val="0"/>
          <w:i w:val="0"/>
        </w:rPr>
      </w:pPr>
      <w:r w:rsidRPr="00B23B30">
        <w:rPr>
          <w:rStyle w:val="FontStyle171"/>
        </w:rPr>
        <w:t xml:space="preserve"> Вегетативные рефлексы у человека (рефлекс </w:t>
      </w:r>
      <w:proofErr w:type="spellStart"/>
      <w:r w:rsidRPr="00B23B30">
        <w:rPr>
          <w:rStyle w:val="FontStyle171"/>
        </w:rPr>
        <w:t>Данини-Ашнера</w:t>
      </w:r>
      <w:proofErr w:type="spellEnd"/>
      <w:r w:rsidRPr="00B23B30">
        <w:rPr>
          <w:rStyle w:val="FontStyle171"/>
        </w:rPr>
        <w:t xml:space="preserve">, </w:t>
      </w:r>
      <w:proofErr w:type="spellStart"/>
      <w:r w:rsidRPr="00B23B30">
        <w:rPr>
          <w:rStyle w:val="FontStyle171"/>
        </w:rPr>
        <w:t>ортоклиностатический</w:t>
      </w:r>
      <w:proofErr w:type="spellEnd"/>
      <w:r w:rsidRPr="00B23B30">
        <w:rPr>
          <w:rStyle w:val="FontStyle171"/>
        </w:rPr>
        <w:t xml:space="preserve"> рефлекс, дермографизм и др.).</w:t>
      </w:r>
    </w:p>
    <w:p w:rsidR="00E00840" w:rsidRDefault="00A6167F" w:rsidP="00A6167F">
      <w:r w:rsidRPr="00B23B30">
        <w:rPr>
          <w:rStyle w:val="FontStyle171"/>
          <w:sz w:val="24"/>
          <w:szCs w:val="24"/>
        </w:rPr>
        <w:t xml:space="preserve"> Методика выработки классического условного рефлекса (И.П. Павлов</w:t>
      </w:r>
      <w:bookmarkStart w:id="0" w:name="_GoBack"/>
      <w:bookmarkEnd w:id="0"/>
    </w:p>
    <w:sectPr w:rsidR="00E0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096"/>
    <w:multiLevelType w:val="hybridMultilevel"/>
    <w:tmpl w:val="D422B9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B6F3AC6"/>
    <w:multiLevelType w:val="hybridMultilevel"/>
    <w:tmpl w:val="29863D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63CE"/>
    <w:multiLevelType w:val="hybridMultilevel"/>
    <w:tmpl w:val="638EA9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8EC1CAE"/>
    <w:multiLevelType w:val="hybridMultilevel"/>
    <w:tmpl w:val="C60A2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B39B0"/>
    <w:multiLevelType w:val="hybridMultilevel"/>
    <w:tmpl w:val="C636950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509B3"/>
    <w:multiLevelType w:val="hybridMultilevel"/>
    <w:tmpl w:val="A9EA1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2676D"/>
    <w:multiLevelType w:val="hybridMultilevel"/>
    <w:tmpl w:val="9B745CBE"/>
    <w:lvl w:ilvl="0" w:tplc="7D4073A8">
      <w:start w:val="1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7F"/>
    <w:rsid w:val="00994228"/>
    <w:rsid w:val="00A2497F"/>
    <w:rsid w:val="00A6167F"/>
    <w:rsid w:val="00D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EFFB-709A-431F-BC1E-C1634A7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7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4">
    <w:name w:val="Font Style104"/>
    <w:basedOn w:val="a0"/>
    <w:uiPriority w:val="99"/>
    <w:rsid w:val="00A6167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616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6167F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167F"/>
    <w:pPr>
      <w:ind w:left="720"/>
      <w:contextualSpacing/>
    </w:pPr>
  </w:style>
  <w:style w:type="paragraph" w:customStyle="1" w:styleId="Style25">
    <w:name w:val="Style25"/>
    <w:basedOn w:val="a"/>
    <w:uiPriority w:val="99"/>
    <w:rsid w:val="00A6167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basedOn w:val="a0"/>
    <w:uiPriority w:val="99"/>
    <w:rsid w:val="00A6167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A6167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A6167F"/>
    <w:pPr>
      <w:widowControl w:val="0"/>
      <w:autoSpaceDE w:val="0"/>
      <w:autoSpaceDN w:val="0"/>
      <w:adjustRightInd w:val="0"/>
      <w:spacing w:line="317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6167F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2019-12-17T14:13:00Z</dcterms:created>
  <dcterms:modified xsi:type="dcterms:W3CDTF">2019-12-17T14:13:00Z</dcterms:modified>
</cp:coreProperties>
</file>