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1" w:rsidRPr="002536B8" w:rsidRDefault="00061981" w:rsidP="00061981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61981" w:rsidRPr="002536B8" w:rsidRDefault="00061981" w:rsidP="00061981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061981" w:rsidRPr="002536B8" w:rsidRDefault="00061981" w:rsidP="00061981">
      <w:pPr>
        <w:pStyle w:val="22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061981" w:rsidRPr="002536B8" w:rsidRDefault="00061981" w:rsidP="00061981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61981" w:rsidRPr="002536B8" w:rsidRDefault="00061981" w:rsidP="00061981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Кафедра Нормальной физиологии</w:t>
      </w:r>
    </w:p>
    <w:p w:rsidR="00061981" w:rsidRPr="002536B8" w:rsidRDefault="00061981" w:rsidP="000619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061981" w:rsidRPr="002536B8" w:rsidRDefault="00061981" w:rsidP="0006198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061981" w:rsidRPr="002536B8" w:rsidRDefault="00061981" w:rsidP="0006198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«28»  августа </w:t>
      </w:r>
      <w:r>
        <w:rPr>
          <w:rFonts w:ascii="Times New Roman" w:hAnsi="Times New Roman"/>
          <w:sz w:val="24"/>
          <w:szCs w:val="24"/>
        </w:rPr>
        <w:t>2019</w:t>
      </w:r>
      <w:r w:rsidRPr="002536B8">
        <w:rPr>
          <w:rFonts w:ascii="Times New Roman" w:hAnsi="Times New Roman"/>
          <w:sz w:val="24"/>
          <w:szCs w:val="24"/>
        </w:rPr>
        <w:t>г.,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Протокол №  1   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36B8">
        <w:rPr>
          <w:rFonts w:ascii="Times New Roman" w:hAnsi="Times New Roman"/>
          <w:sz w:val="24"/>
          <w:szCs w:val="24"/>
        </w:rPr>
        <w:t xml:space="preserve">роф. </w:t>
      </w:r>
      <w:proofErr w:type="spellStart"/>
      <w:r w:rsidRPr="002536B8">
        <w:rPr>
          <w:rFonts w:ascii="Times New Roman" w:hAnsi="Times New Roman"/>
          <w:sz w:val="24"/>
          <w:szCs w:val="24"/>
        </w:rPr>
        <w:t>Р.М.Рагимов</w:t>
      </w:r>
      <w:proofErr w:type="spellEnd"/>
      <w:r w:rsidRPr="002536B8">
        <w:rPr>
          <w:rFonts w:ascii="Times New Roman" w:hAnsi="Times New Roman"/>
          <w:sz w:val="24"/>
          <w:szCs w:val="24"/>
        </w:rPr>
        <w:t>___________________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подпись      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061981" w:rsidRPr="002536B8" w:rsidRDefault="00061981" w:rsidP="00061981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061981" w:rsidRPr="002536B8" w:rsidRDefault="00061981" w:rsidP="00061981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061981" w:rsidRPr="002536B8" w:rsidRDefault="00061981" w:rsidP="00061981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061981" w:rsidRPr="003E466D" w:rsidRDefault="00061981" w:rsidP="00061981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E466D">
        <w:rPr>
          <w:rFonts w:ascii="Times New Roman" w:hAnsi="Times New Roman"/>
          <w:b/>
          <w:sz w:val="24"/>
          <w:szCs w:val="24"/>
        </w:rPr>
        <w:t>«Нормальная физиология»</w:t>
      </w: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sz w:val="24"/>
          <w:szCs w:val="24"/>
        </w:rPr>
        <w:t xml:space="preserve">  31.05.02</w:t>
      </w:r>
      <w:r w:rsidRPr="00253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«Педиатрия»</w:t>
      </w: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2536B8">
        <w:rPr>
          <w:rFonts w:ascii="Times New Roman" w:hAnsi="Times New Roman"/>
          <w:sz w:val="24"/>
          <w:szCs w:val="24"/>
        </w:rPr>
        <w:t xml:space="preserve"> врач-</w:t>
      </w:r>
      <w:r>
        <w:rPr>
          <w:rFonts w:ascii="Times New Roman" w:hAnsi="Times New Roman"/>
          <w:sz w:val="24"/>
          <w:szCs w:val="24"/>
        </w:rPr>
        <w:t>педиатр</w:t>
      </w:r>
    </w:p>
    <w:p w:rsidR="00061981" w:rsidRPr="002536B8" w:rsidRDefault="00061981" w:rsidP="0006198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МАХАЧКАЛА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  <w:r w:rsidRPr="002536B8">
        <w:rPr>
          <w:rFonts w:ascii="Times New Roman" w:hAnsi="Times New Roman"/>
          <w:b/>
          <w:sz w:val="24"/>
          <w:szCs w:val="24"/>
        </w:rPr>
        <w:t>ФОС составили: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Рагимов Р.М., </w:t>
      </w:r>
      <w:proofErr w:type="spellStart"/>
      <w:r>
        <w:rPr>
          <w:rFonts w:ascii="Times New Roman" w:hAnsi="Times New Roman"/>
          <w:b/>
          <w:sz w:val="24"/>
          <w:szCs w:val="24"/>
        </w:rPr>
        <w:t>Билалова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Р.Р., Сулейманова Р.Г.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ФОС </w:t>
      </w:r>
      <w:proofErr w:type="gramStart"/>
      <w:r w:rsidRPr="002536B8"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 w:rsidRPr="002536B8">
        <w:rPr>
          <w:rFonts w:ascii="Times New Roman" w:hAnsi="Times New Roman"/>
          <w:b/>
          <w:sz w:val="24"/>
          <w:szCs w:val="24"/>
        </w:rPr>
        <w:t xml:space="preserve"> и принят на заседании  кафедры  «Нормальная физиология»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Протокол заседания кафедры №1 от  28 августа</w:t>
      </w:r>
      <w:r w:rsidR="00F90313">
        <w:rPr>
          <w:rFonts w:ascii="Times New Roman" w:hAnsi="Times New Roman"/>
          <w:b/>
          <w:sz w:val="24"/>
          <w:szCs w:val="24"/>
        </w:rPr>
        <w:t xml:space="preserve"> 2019</w:t>
      </w:r>
      <w:r w:rsidRPr="002536B8">
        <w:rPr>
          <w:rFonts w:ascii="Times New Roman" w:hAnsi="Times New Roman"/>
          <w:b/>
          <w:sz w:val="24"/>
          <w:szCs w:val="24"/>
        </w:rPr>
        <w:t xml:space="preserve"> г. 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/>
          <w:b/>
          <w:sz w:val="24"/>
          <w:szCs w:val="24"/>
        </w:rPr>
        <w:t xml:space="preserve"> профессор</w:t>
      </w:r>
      <w:r w:rsidRPr="002536B8">
        <w:rPr>
          <w:rFonts w:ascii="Times New Roman" w:hAnsi="Times New Roman"/>
          <w:b/>
          <w:sz w:val="24"/>
          <w:szCs w:val="24"/>
        </w:rPr>
        <w:t xml:space="preserve"> _______________________________(Рагимов Р.М)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АКТУАЛЬНО на: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F90313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061981" w:rsidRPr="002536B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  <w:bookmarkStart w:id="1" w:name="_GoBack"/>
      <w:bookmarkEnd w:id="1"/>
      <w:r w:rsidR="00061981">
        <w:rPr>
          <w:rFonts w:ascii="Times New Roman" w:hAnsi="Times New Roman"/>
          <w:b/>
          <w:sz w:val="24"/>
          <w:szCs w:val="24"/>
        </w:rPr>
        <w:t xml:space="preserve"> у</w:t>
      </w:r>
      <w:r w:rsidR="00061981" w:rsidRPr="002536B8">
        <w:rPr>
          <w:rFonts w:ascii="Times New Roman" w:hAnsi="Times New Roman"/>
          <w:b/>
          <w:sz w:val="24"/>
          <w:szCs w:val="24"/>
        </w:rPr>
        <w:t>чебный год ___________________________________</w:t>
      </w:r>
      <w:r w:rsidR="00061981">
        <w:rPr>
          <w:rFonts w:ascii="Times New Roman" w:hAnsi="Times New Roman"/>
          <w:b/>
          <w:sz w:val="24"/>
          <w:szCs w:val="24"/>
        </w:rPr>
        <w:t>_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2536B8">
        <w:rPr>
          <w:sz w:val="24"/>
          <w:szCs w:val="24"/>
        </w:rPr>
        <w:t>КАРТА КОМПЕТЕНЦИЙ ОБУЧАЮЩЕГОСЯ, ФОРМИРУЕМЫЕ В РЕЗУЛЬТАТЕ ОСВОЕНИЯ ДИСЦИПЛИНЫ «Нормальная физиология»</w:t>
      </w:r>
      <w:proofErr w:type="gramEnd"/>
    </w:p>
    <w:p w:rsidR="00061981" w:rsidRPr="002536B8" w:rsidRDefault="00061981" w:rsidP="00061981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061981" w:rsidRPr="002536B8" w:rsidTr="00116CF5">
        <w:tc>
          <w:tcPr>
            <w:tcW w:w="425" w:type="dxa"/>
          </w:tcPr>
          <w:p w:rsidR="00061981" w:rsidRPr="002536B8" w:rsidRDefault="00061981" w:rsidP="00116CF5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Наим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нование катег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рии комп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тенции</w:t>
            </w: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81" w:rsidRPr="002536B8" w:rsidTr="00116CF5">
        <w:tc>
          <w:tcPr>
            <w:tcW w:w="425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1981" w:rsidRPr="002536B8" w:rsidTr="00116CF5">
        <w:tc>
          <w:tcPr>
            <w:tcW w:w="42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тур-</w:t>
            </w:r>
            <w:proofErr w:type="spell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061981" w:rsidRPr="002536B8" w:rsidTr="00116CF5">
        <w:trPr>
          <w:trHeight w:val="191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Знать:  </w:t>
            </w:r>
            <w:r w:rsidRPr="002536B8">
              <w:rPr>
                <w:rStyle w:val="FontStyle104"/>
                <w:sz w:val="24"/>
                <w:szCs w:val="24"/>
              </w:rPr>
              <w:t>формы проявлений высшей нервной деятельности (ВНД) у человека, классификацию и характеристику типов ВНД, варианты межполушарной аси</w:t>
            </w:r>
            <w:r w:rsidRPr="002536B8">
              <w:rPr>
                <w:rStyle w:val="FontStyle104"/>
                <w:sz w:val="24"/>
                <w:szCs w:val="24"/>
              </w:rPr>
              <w:t>м</w:t>
            </w:r>
            <w:r w:rsidRPr="002536B8">
              <w:rPr>
                <w:rStyle w:val="FontStyle104"/>
                <w:sz w:val="24"/>
                <w:szCs w:val="24"/>
              </w:rPr>
              <w:t>метрии и их значение в деятельности врача;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Уметь:  </w:t>
            </w:r>
            <w:r w:rsidRPr="002536B8">
              <w:t>анализировать</w:t>
            </w:r>
            <w:r w:rsidRPr="002536B8">
              <w:rPr>
                <w:b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особенности высшей нервной деятельности человека, закономерности деятельности отдельных систем организма при различных функциональных состояниях и динамику физиологических процессов при разных в</w:t>
            </w:r>
            <w:r w:rsidRPr="002536B8">
              <w:rPr>
                <w:rStyle w:val="FontStyle104"/>
                <w:sz w:val="24"/>
                <w:szCs w:val="24"/>
              </w:rPr>
              <w:t>и</w:t>
            </w:r>
            <w:r w:rsidRPr="002536B8">
              <w:rPr>
                <w:rStyle w:val="FontStyle104"/>
                <w:sz w:val="24"/>
                <w:szCs w:val="24"/>
              </w:rPr>
              <w:t xml:space="preserve">дах стресса; 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58"/>
              </w:tabs>
              <w:spacing w:before="10" w:line="326" w:lineRule="exact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71"/>
                <w:b w:val="0"/>
                <w:bCs w:val="0"/>
                <w:sz w:val="24"/>
                <w:szCs w:val="24"/>
              </w:rPr>
              <w:t>проводить исследования:</w:t>
            </w:r>
            <w:r w:rsidRPr="002536B8">
              <w:rPr>
                <w:rStyle w:val="FontStyle104"/>
                <w:sz w:val="24"/>
                <w:szCs w:val="24"/>
              </w:rPr>
              <w:t xml:space="preserve"> высших психических функций и индивид</w:t>
            </w:r>
            <w:r w:rsidRPr="002536B8">
              <w:rPr>
                <w:rStyle w:val="FontStyle104"/>
                <w:sz w:val="24"/>
                <w:szCs w:val="24"/>
              </w:rPr>
              <w:t>у</w:t>
            </w:r>
            <w:r w:rsidRPr="002536B8">
              <w:rPr>
                <w:rStyle w:val="FontStyle104"/>
                <w:sz w:val="24"/>
                <w:szCs w:val="24"/>
              </w:rPr>
              <w:t>ально-типологических характеристик человека.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Владеть:  </w:t>
            </w:r>
            <w:r w:rsidRPr="002536B8">
              <w:rPr>
                <w:rStyle w:val="FontStyle106"/>
                <w:sz w:val="24"/>
                <w:szCs w:val="24"/>
              </w:rPr>
              <w:t xml:space="preserve">методами </w:t>
            </w:r>
            <w:r w:rsidRPr="002536B8">
              <w:rPr>
                <w:rStyle w:val="FontStyle104"/>
                <w:sz w:val="24"/>
                <w:szCs w:val="24"/>
              </w:rPr>
              <w:t>исследования умственной работоспособности путем ко</w:t>
            </w:r>
            <w:r w:rsidRPr="002536B8">
              <w:rPr>
                <w:rStyle w:val="FontStyle104"/>
                <w:sz w:val="24"/>
                <w:szCs w:val="24"/>
              </w:rPr>
              <w:t>р</w:t>
            </w:r>
            <w:r w:rsidRPr="002536B8">
              <w:rPr>
                <w:rStyle w:val="FontStyle104"/>
                <w:sz w:val="24"/>
                <w:szCs w:val="24"/>
              </w:rPr>
              <w:t>ректурного теста и оценки типов ВНД.</w:t>
            </w:r>
          </w:p>
          <w:p w:rsidR="00061981" w:rsidRPr="002536B8" w:rsidRDefault="00061981" w:rsidP="00116CF5">
            <w:pPr>
              <w:rPr>
                <w:rStyle w:val="FontStyle104"/>
                <w:sz w:val="24"/>
                <w:szCs w:val="24"/>
              </w:rPr>
            </w:pP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пользованию творческого потенциала.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Знать: </w:t>
            </w:r>
            <w:r w:rsidRPr="002536B8">
              <w:rPr>
                <w:rStyle w:val="FontStyle104"/>
                <w:sz w:val="24"/>
                <w:szCs w:val="24"/>
              </w:rPr>
      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понятие и классификацию боли, особенности морфофункциональной о</w:t>
            </w:r>
            <w:r w:rsidRPr="002536B8">
              <w:rPr>
                <w:rStyle w:val="FontStyle104"/>
                <w:sz w:val="24"/>
                <w:szCs w:val="24"/>
              </w:rPr>
              <w:t>р</w:t>
            </w:r>
            <w:r w:rsidRPr="002536B8">
              <w:rPr>
                <w:rStyle w:val="FontStyle104"/>
                <w:sz w:val="24"/>
                <w:szCs w:val="24"/>
              </w:rPr>
              <w:t xml:space="preserve">ганизации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ноцицептивной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антиноцицептивной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систем;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механизмы и особенности формирования основных функциональных с</w:t>
            </w:r>
            <w:r w:rsidRPr="002536B8">
              <w:rPr>
                <w:rStyle w:val="FontStyle104"/>
                <w:sz w:val="24"/>
                <w:szCs w:val="24"/>
              </w:rPr>
              <w:t>и</w:t>
            </w:r>
            <w:r w:rsidRPr="002536B8">
              <w:rPr>
                <w:rStyle w:val="FontStyle104"/>
                <w:sz w:val="24"/>
                <w:szCs w:val="24"/>
              </w:rPr>
              <w:t>стем (ФУС) организма (поддержания постоянства уровня питательных веще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ств в кр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>ови, артериального давления, температуры внутренней ср</w:t>
            </w:r>
            <w:r w:rsidRPr="002536B8">
              <w:rPr>
                <w:rStyle w:val="FontStyle104"/>
                <w:sz w:val="24"/>
                <w:szCs w:val="24"/>
              </w:rPr>
              <w:t>е</w:t>
            </w:r>
            <w:r w:rsidRPr="002536B8">
              <w:rPr>
                <w:rStyle w:val="FontStyle104"/>
                <w:sz w:val="24"/>
                <w:szCs w:val="24"/>
              </w:rPr>
              <w:t>ды, сохранения целостности организма и др.).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Уметь: </w:t>
            </w:r>
            <w:r w:rsidRPr="002536B8">
              <w:t>использовать знания о</w:t>
            </w:r>
            <w:r w:rsidRPr="002536B8">
              <w:rPr>
                <w:b/>
              </w:rPr>
              <w:t xml:space="preserve">  </w:t>
            </w:r>
            <w:r>
              <w:rPr>
                <w:rStyle w:val="FontStyle104"/>
              </w:rPr>
              <w:t xml:space="preserve">типах </w:t>
            </w:r>
            <w:r w:rsidRPr="002536B8">
              <w:rPr>
                <w:rStyle w:val="FontStyle104"/>
                <w:sz w:val="24"/>
                <w:szCs w:val="24"/>
              </w:rPr>
              <w:t>и механизмах формирования проявлений высшей нервной деятельности при анализе организации ФУС здорового чел</w:t>
            </w:r>
            <w:r w:rsidRPr="002536B8">
              <w:rPr>
                <w:rStyle w:val="FontStyle104"/>
                <w:sz w:val="24"/>
                <w:szCs w:val="24"/>
              </w:rPr>
              <w:t>о</w:t>
            </w:r>
            <w:r w:rsidRPr="002536B8">
              <w:rPr>
                <w:rStyle w:val="FontStyle104"/>
                <w:sz w:val="24"/>
                <w:szCs w:val="24"/>
              </w:rPr>
              <w:t>века для понимания механизмов психической деятельности различных состо</w:t>
            </w:r>
            <w:r w:rsidRPr="002536B8">
              <w:rPr>
                <w:rStyle w:val="FontStyle104"/>
                <w:sz w:val="24"/>
                <w:szCs w:val="24"/>
              </w:rPr>
              <w:t>я</w:t>
            </w:r>
            <w:r w:rsidRPr="002536B8">
              <w:rPr>
                <w:rStyle w:val="FontStyle104"/>
                <w:sz w:val="24"/>
                <w:szCs w:val="24"/>
              </w:rPr>
              <w:t>ний мозга и целенаправленного поведения человека;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проводить исследование болевой чувствительности;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анализировать особенности высшей нервной деятельности человека;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тестом </w:t>
            </w:r>
            <w:proofErr w:type="spellStart"/>
            <w:r w:rsidRPr="002536B8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253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1981" w:rsidRPr="002536B8" w:rsidTr="00116CF5">
        <w:tc>
          <w:tcPr>
            <w:tcW w:w="42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ОК-6: способность использовать методы и средства физической культуры для обеспечения полноценной социальной и профессиональной деятельн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сти.</w:t>
            </w:r>
          </w:p>
        </w:tc>
      </w:tr>
      <w:tr w:rsidR="00061981" w:rsidRPr="002536B8" w:rsidTr="00116CF5">
        <w:trPr>
          <w:trHeight w:val="191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1344"/>
              </w:tabs>
              <w:spacing w:before="29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Знать: </w:t>
            </w:r>
            <w:r w:rsidRPr="002536B8">
              <w:rPr>
                <w:rStyle w:val="FontStyle104"/>
                <w:sz w:val="24"/>
                <w:szCs w:val="24"/>
              </w:rPr>
              <w:t>структурно-функциональные свойства и особенности регуляции пр</w:t>
            </w:r>
            <w:r w:rsidRPr="002536B8">
              <w:rPr>
                <w:rStyle w:val="FontStyle104"/>
                <w:sz w:val="24"/>
                <w:szCs w:val="24"/>
              </w:rPr>
              <w:t>о</w:t>
            </w:r>
            <w:r w:rsidRPr="002536B8">
              <w:rPr>
                <w:rStyle w:val="FontStyle104"/>
                <w:sz w:val="24"/>
                <w:szCs w:val="24"/>
              </w:rPr>
              <w:t xml:space="preserve">цессов сокращения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поперечно-полосатой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мускулатуры.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проводить динамометрию. 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1613"/>
              </w:tabs>
              <w:spacing w:before="29" w:line="317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Владеть: методом </w:t>
            </w:r>
            <w:r w:rsidRPr="002536B8">
              <w:rPr>
                <w:rStyle w:val="FontStyle104"/>
                <w:sz w:val="24"/>
                <w:szCs w:val="24"/>
              </w:rPr>
              <w:t xml:space="preserve">определения  физической работоспособности (методами Гарвардского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степ-теста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и </w:t>
            </w:r>
            <w:r w:rsidRPr="002536B8">
              <w:rPr>
                <w:rStyle w:val="FontStyle104"/>
                <w:sz w:val="24"/>
                <w:szCs w:val="24"/>
                <w:lang w:val="en-US"/>
              </w:rPr>
              <w:t>PWC</w:t>
            </w:r>
            <w:r>
              <w:rPr>
                <w:rStyle w:val="FontStyle104"/>
                <w:sz w:val="24"/>
                <w:szCs w:val="24"/>
              </w:rPr>
              <w:t>170).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нал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 комп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ОПК-7: готовность к использованию основных физико-химических, мат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матических и иных естественнонаучных понятий и методов при решении профессиональных задач.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>Знать:</w:t>
            </w:r>
            <w:r w:rsidRPr="002536B8">
              <w:rPr>
                <w:rStyle w:val="FontStyle104"/>
                <w:sz w:val="24"/>
                <w:szCs w:val="24"/>
              </w:rPr>
              <w:t xml:space="preserve"> основные свойства и состояния возбудимых тканей, механизмы би</w:t>
            </w:r>
            <w:r w:rsidRPr="002536B8">
              <w:rPr>
                <w:rStyle w:val="FontStyle104"/>
                <w:sz w:val="24"/>
                <w:szCs w:val="24"/>
              </w:rPr>
              <w:t>о</w:t>
            </w:r>
            <w:r w:rsidRPr="002536B8">
              <w:rPr>
                <w:rStyle w:val="FontStyle104"/>
                <w:sz w:val="24"/>
                <w:szCs w:val="24"/>
              </w:rPr>
              <w:t xml:space="preserve">электрических явлений и их роль в кодировании биологической информации; 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этапы и показатели функции внешнего дыхания, дыхател</w:t>
            </w:r>
            <w:r w:rsidRPr="002536B8">
              <w:rPr>
                <w:rStyle w:val="FontStyle104"/>
                <w:sz w:val="24"/>
                <w:szCs w:val="24"/>
              </w:rPr>
              <w:t>ь</w:t>
            </w:r>
            <w:r w:rsidRPr="002536B8">
              <w:rPr>
                <w:rStyle w:val="FontStyle104"/>
                <w:sz w:val="24"/>
                <w:szCs w:val="24"/>
              </w:rPr>
              <w:t>ный центр и его строение, особенности регуляции дыхания при ра</w:t>
            </w:r>
            <w:r w:rsidRPr="002536B8">
              <w:rPr>
                <w:rStyle w:val="FontStyle104"/>
                <w:sz w:val="24"/>
                <w:szCs w:val="24"/>
              </w:rPr>
              <w:t>з</w:t>
            </w:r>
            <w:r w:rsidRPr="002536B8">
              <w:rPr>
                <w:rStyle w:val="FontStyle104"/>
                <w:sz w:val="24"/>
                <w:szCs w:val="24"/>
              </w:rPr>
              <w:t>личных нагрузках;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роль белков, жиров, углеводов, минеральных веществ, витаминов и в</w:t>
            </w:r>
            <w:r w:rsidRPr="002536B8">
              <w:rPr>
                <w:rStyle w:val="FontStyle104"/>
                <w:sz w:val="24"/>
                <w:szCs w:val="24"/>
              </w:rPr>
              <w:t>о</w:t>
            </w:r>
            <w:r w:rsidRPr="002536B8">
              <w:rPr>
                <w:rStyle w:val="FontStyle104"/>
                <w:sz w:val="24"/>
                <w:szCs w:val="24"/>
              </w:rPr>
              <w:t>ды в обеспечении жизнедеятельности организма;</w:t>
            </w:r>
          </w:p>
          <w:p w:rsidR="00061981" w:rsidRPr="00017319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017319">
              <w:rPr>
                <w:rStyle w:val="FontStyle104"/>
                <w:sz w:val="24"/>
                <w:szCs w:val="24"/>
              </w:rPr>
      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</w:t>
            </w:r>
            <w:r w:rsidRPr="00017319">
              <w:rPr>
                <w:rStyle w:val="FontStyle104"/>
                <w:sz w:val="24"/>
                <w:szCs w:val="24"/>
              </w:rPr>
              <w:t>а</w:t>
            </w:r>
            <w:r w:rsidRPr="00017319">
              <w:rPr>
                <w:rStyle w:val="FontStyle104"/>
                <w:sz w:val="24"/>
                <w:szCs w:val="24"/>
              </w:rPr>
              <w:t>ния, принципы соста</w:t>
            </w:r>
            <w:r>
              <w:rPr>
                <w:rStyle w:val="FontStyle104"/>
                <w:sz w:val="24"/>
                <w:szCs w:val="24"/>
              </w:rPr>
              <w:t>вления рационов, особенности у детей;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принципы организации и функционирования центральной нервной с</w:t>
            </w:r>
            <w:r w:rsidRPr="002536B8">
              <w:rPr>
                <w:rStyle w:val="FontStyle104"/>
                <w:sz w:val="24"/>
                <w:szCs w:val="24"/>
              </w:rPr>
              <w:t>и</w:t>
            </w:r>
            <w:r w:rsidRPr="002536B8">
              <w:rPr>
                <w:rStyle w:val="FontStyle104"/>
                <w:sz w:val="24"/>
                <w:szCs w:val="24"/>
              </w:rPr>
              <w:t xml:space="preserve">стемы (ЦНС) у человека и других млекопитающих,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цефализации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функций в процессе эволюции;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роль различных отделов и структур ЦНС в регуляции соматических и висцеральных функций организма;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индивидуальные особенности организации и рефлекторной деятельн</w:t>
            </w:r>
            <w:r w:rsidRPr="002536B8">
              <w:rPr>
                <w:rStyle w:val="FontStyle104"/>
                <w:sz w:val="24"/>
                <w:szCs w:val="24"/>
              </w:rPr>
              <w:t>о</w:t>
            </w:r>
            <w:r w:rsidRPr="002536B8">
              <w:rPr>
                <w:rStyle w:val="FontStyle104"/>
                <w:sz w:val="24"/>
                <w:szCs w:val="24"/>
              </w:rPr>
              <w:t>сти автономной нервной системы, ее участие в формировании целос</w:t>
            </w:r>
            <w:r w:rsidRPr="002536B8">
              <w:rPr>
                <w:rStyle w:val="FontStyle104"/>
                <w:sz w:val="24"/>
                <w:szCs w:val="24"/>
              </w:rPr>
              <w:t>т</w:t>
            </w:r>
            <w:r>
              <w:rPr>
                <w:rStyle w:val="FontStyle104"/>
                <w:sz w:val="24"/>
                <w:szCs w:val="24"/>
              </w:rPr>
              <w:t>ных форм поведения.</w:t>
            </w:r>
          </w:p>
          <w:p w:rsidR="00061981" w:rsidRPr="002536B8" w:rsidRDefault="00061981" w:rsidP="00116CF5">
            <w:pPr>
              <w:pStyle w:val="Style18"/>
              <w:widowControl/>
              <w:tabs>
                <w:tab w:val="left" w:pos="742"/>
              </w:tabs>
              <w:spacing w:before="48" w:line="307" w:lineRule="exact"/>
              <w:ind w:left="884" w:hanging="567"/>
              <w:rPr>
                <w:rStyle w:val="FontStyle104"/>
                <w:sz w:val="24"/>
                <w:szCs w:val="24"/>
              </w:rPr>
            </w:pP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AD4B20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25"/>
              <w:widowControl/>
              <w:spacing w:line="317" w:lineRule="exac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  <w:i/>
              </w:rPr>
              <w:t>Уметь</w:t>
            </w:r>
            <w:r w:rsidRPr="00017319">
              <w:rPr>
                <w:b/>
              </w:rPr>
              <w:t xml:space="preserve">:  </w:t>
            </w:r>
            <w:r w:rsidRPr="00017319">
              <w:rPr>
                <w:rStyle w:val="FontStyle171"/>
                <w:bCs w:val="0"/>
                <w:sz w:val="24"/>
                <w:szCs w:val="24"/>
              </w:rPr>
              <w:t>анализировать</w:t>
            </w:r>
            <w:r w:rsidRPr="002536B8">
              <w:rPr>
                <w:rStyle w:val="FontStyle171"/>
                <w:bCs w:val="0"/>
                <w:i w:val="0"/>
                <w:sz w:val="24"/>
                <w:szCs w:val="24"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закономерности функционирования возбудимых тк</w:t>
            </w:r>
            <w:r w:rsidRPr="002536B8">
              <w:rPr>
                <w:rStyle w:val="FontStyle104"/>
                <w:sz w:val="24"/>
                <w:szCs w:val="24"/>
              </w:rPr>
              <w:t>а</w:t>
            </w:r>
            <w:r w:rsidRPr="002536B8">
              <w:rPr>
                <w:rStyle w:val="FontStyle104"/>
                <w:sz w:val="24"/>
                <w:szCs w:val="24"/>
              </w:rPr>
              <w:t>ней, центральной нервной системы</w:t>
            </w:r>
            <w:r>
              <w:rPr>
                <w:rStyle w:val="FontStyle104"/>
                <w:sz w:val="24"/>
                <w:szCs w:val="24"/>
              </w:rPr>
              <w:t>,</w:t>
            </w:r>
            <w:r w:rsidRPr="002536B8">
              <w:rPr>
                <w:rStyle w:val="FontStyle104"/>
                <w:sz w:val="24"/>
                <w:szCs w:val="24"/>
              </w:rPr>
              <w:t xml:space="preserve"> желез внутренней секреции</w:t>
            </w:r>
            <w:r>
              <w:rPr>
                <w:rStyle w:val="FontStyle104"/>
                <w:sz w:val="24"/>
                <w:szCs w:val="24"/>
              </w:rPr>
              <w:t xml:space="preserve">, </w:t>
            </w:r>
            <w:r w:rsidRPr="002536B8">
              <w:rPr>
                <w:rStyle w:val="FontStyle104"/>
                <w:sz w:val="24"/>
                <w:szCs w:val="24"/>
              </w:rPr>
              <w:t xml:space="preserve">особенности организации разных этапов дыхания и их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регуляции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 </w:t>
            </w:r>
            <w:r w:rsidRPr="002536B8">
              <w:rPr>
                <w:rStyle w:val="FontStyle104"/>
                <w:sz w:val="24"/>
                <w:szCs w:val="24"/>
              </w:rPr>
              <w:t>функционирование се</w:t>
            </w:r>
            <w:r w:rsidRPr="002536B8">
              <w:rPr>
                <w:rStyle w:val="FontStyle104"/>
                <w:sz w:val="24"/>
                <w:szCs w:val="24"/>
              </w:rPr>
              <w:t>р</w:t>
            </w:r>
            <w:r w:rsidRPr="002536B8">
              <w:rPr>
                <w:rStyle w:val="FontStyle104"/>
                <w:sz w:val="24"/>
                <w:szCs w:val="24"/>
              </w:rPr>
              <w:t>дечно-сосудистой, дыхательной, выделительной пищеварительной и термор</w:t>
            </w:r>
            <w:r w:rsidRPr="002536B8">
              <w:rPr>
                <w:rStyle w:val="FontStyle104"/>
                <w:sz w:val="24"/>
                <w:szCs w:val="24"/>
              </w:rPr>
              <w:t>е</w:t>
            </w:r>
            <w:r w:rsidRPr="002536B8">
              <w:rPr>
                <w:rStyle w:val="FontStyle104"/>
                <w:sz w:val="24"/>
                <w:szCs w:val="24"/>
              </w:rPr>
              <w:t>гуляторной систем при обеспечении целенаправленной деятельности органи</w:t>
            </w:r>
            <w:r w:rsidRPr="002536B8">
              <w:rPr>
                <w:rStyle w:val="FontStyle104"/>
                <w:sz w:val="24"/>
                <w:szCs w:val="24"/>
              </w:rPr>
              <w:t>з</w:t>
            </w:r>
            <w:r w:rsidRPr="002536B8">
              <w:rPr>
                <w:rStyle w:val="FontStyle104"/>
                <w:sz w:val="24"/>
                <w:szCs w:val="24"/>
              </w:rPr>
              <w:t>ма;</w:t>
            </w:r>
          </w:p>
          <w:p w:rsidR="00061981" w:rsidRDefault="00061981" w:rsidP="00F9031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58"/>
              </w:tabs>
              <w:spacing w:before="10" w:line="317" w:lineRule="exact"/>
              <w:ind w:left="797" w:firstLine="0"/>
              <w:jc w:val="left"/>
              <w:rPr>
                <w:rStyle w:val="FontStyle104"/>
                <w:sz w:val="24"/>
                <w:szCs w:val="24"/>
              </w:rPr>
            </w:pPr>
            <w:r w:rsidRPr="00AD4B20">
              <w:rPr>
                <w:rStyle w:val="FontStyle104"/>
                <w:i/>
                <w:iCs/>
                <w:sz w:val="24"/>
                <w:szCs w:val="24"/>
              </w:rPr>
              <w:t xml:space="preserve"> </w:t>
            </w:r>
            <w:r w:rsidRPr="00AD4B20">
              <w:rPr>
                <w:rStyle w:val="FontStyle104"/>
                <w:b/>
                <w:i/>
                <w:iCs/>
                <w:sz w:val="24"/>
                <w:szCs w:val="24"/>
              </w:rPr>
              <w:t xml:space="preserve">проводить исследования </w:t>
            </w:r>
            <w:r w:rsidRPr="00AD4B20">
              <w:rPr>
                <w:rStyle w:val="FontStyle104"/>
                <w:sz w:val="24"/>
                <w:szCs w:val="24"/>
              </w:rPr>
              <w:t>основных физиологических свойств возбудимых тканей, рефлекторной деятельности нервной системы и вег</w:t>
            </w:r>
            <w:r w:rsidRPr="00AD4B20">
              <w:rPr>
                <w:rStyle w:val="FontStyle104"/>
                <w:sz w:val="24"/>
                <w:szCs w:val="24"/>
              </w:rPr>
              <w:t>е</w:t>
            </w:r>
            <w:r w:rsidRPr="00AD4B20">
              <w:rPr>
                <w:rStyle w:val="FontStyle104"/>
                <w:sz w:val="24"/>
                <w:szCs w:val="24"/>
              </w:rPr>
              <w:t xml:space="preserve">тативной реактивности, показателей деятельности соматической и </w:t>
            </w:r>
            <w:r w:rsidRPr="00AD4B20">
              <w:rPr>
                <w:rStyle w:val="FontStyle104"/>
                <w:sz w:val="24"/>
                <w:szCs w:val="24"/>
              </w:rPr>
              <w:lastRenderedPageBreak/>
              <w:t>ви</w:t>
            </w:r>
            <w:r w:rsidRPr="00AD4B20">
              <w:rPr>
                <w:rStyle w:val="FontStyle104"/>
                <w:sz w:val="24"/>
                <w:szCs w:val="24"/>
              </w:rPr>
              <w:t>с</w:t>
            </w:r>
            <w:r w:rsidRPr="00AD4B20">
              <w:rPr>
                <w:rStyle w:val="FontStyle104"/>
                <w:sz w:val="24"/>
                <w:szCs w:val="24"/>
              </w:rPr>
              <w:t xml:space="preserve">церальных систем (дыхания, </w:t>
            </w:r>
            <w:proofErr w:type="gramStart"/>
            <w:r w:rsidRPr="00AD4B20">
              <w:rPr>
                <w:rStyle w:val="FontStyle104"/>
                <w:sz w:val="24"/>
                <w:szCs w:val="24"/>
              </w:rPr>
              <w:t>сердечно-сосудистой</w:t>
            </w:r>
            <w:proofErr w:type="gramEnd"/>
            <w:r w:rsidRPr="00AD4B20">
              <w:rPr>
                <w:rStyle w:val="FontStyle104"/>
                <w:sz w:val="24"/>
                <w:szCs w:val="24"/>
              </w:rPr>
              <w:t>) при разных функц</w:t>
            </w:r>
            <w:r w:rsidRPr="00AD4B20">
              <w:rPr>
                <w:rStyle w:val="FontStyle104"/>
                <w:sz w:val="24"/>
                <w:szCs w:val="24"/>
              </w:rPr>
              <w:t>и</w:t>
            </w:r>
            <w:r w:rsidRPr="00AD4B20">
              <w:rPr>
                <w:rStyle w:val="FontStyle104"/>
                <w:sz w:val="24"/>
                <w:szCs w:val="24"/>
              </w:rPr>
              <w:t xml:space="preserve">ональных состояниях организма; </w:t>
            </w:r>
          </w:p>
          <w:p w:rsidR="00061981" w:rsidRPr="00AD4B20" w:rsidRDefault="00061981" w:rsidP="00F9031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58"/>
              </w:tabs>
              <w:spacing w:before="10" w:line="317" w:lineRule="exact"/>
              <w:ind w:left="797" w:firstLine="0"/>
              <w:jc w:val="left"/>
              <w:rPr>
                <w:rStyle w:val="FontStyle104"/>
                <w:sz w:val="24"/>
                <w:szCs w:val="24"/>
              </w:rPr>
            </w:pPr>
            <w:r w:rsidRPr="00AD4B20">
              <w:rPr>
                <w:rStyle w:val="FontStyle104"/>
                <w:sz w:val="24"/>
                <w:szCs w:val="24"/>
              </w:rPr>
              <w:t>составлять пищевой рацион</w:t>
            </w:r>
            <w:r>
              <w:rPr>
                <w:rStyle w:val="FontStyle104"/>
                <w:sz w:val="24"/>
                <w:szCs w:val="24"/>
              </w:rPr>
              <w:t xml:space="preserve"> взрослым и детям, </w:t>
            </w:r>
            <w:r w:rsidRPr="00AD4B20">
              <w:rPr>
                <w:rStyle w:val="FontStyle104"/>
                <w:sz w:val="24"/>
                <w:szCs w:val="24"/>
              </w:rPr>
              <w:t xml:space="preserve"> проводить расчет  общего и основного обмена; </w:t>
            </w:r>
          </w:p>
          <w:p w:rsidR="00061981" w:rsidRDefault="00061981" w:rsidP="00F9031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17" w:lineRule="exact"/>
              <w:ind w:left="797" w:firstLine="0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регистрировать</w:t>
            </w:r>
            <w:r w:rsidRPr="00AD4B20">
              <w:rPr>
                <w:rStyle w:val="FontStyle104"/>
                <w:sz w:val="24"/>
                <w:szCs w:val="24"/>
              </w:rPr>
              <w:t xml:space="preserve"> ЭКГ; </w:t>
            </w:r>
          </w:p>
          <w:p w:rsidR="00061981" w:rsidRPr="00AD4B20" w:rsidRDefault="00061981" w:rsidP="00F90313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17" w:lineRule="exact"/>
              <w:ind w:left="797" w:firstLine="0"/>
              <w:rPr>
                <w:rStyle w:val="FontStyle104"/>
                <w:sz w:val="24"/>
                <w:szCs w:val="24"/>
              </w:rPr>
            </w:pPr>
            <w:r w:rsidRPr="00AD4B20">
              <w:rPr>
                <w:rStyle w:val="FontStyle104"/>
                <w:sz w:val="24"/>
                <w:szCs w:val="24"/>
              </w:rPr>
              <w:t>проводить спиро</w:t>
            </w:r>
            <w:r>
              <w:rPr>
                <w:rStyle w:val="FontStyle104"/>
                <w:sz w:val="24"/>
                <w:szCs w:val="24"/>
              </w:rPr>
              <w:t xml:space="preserve">графию, </w:t>
            </w:r>
            <w:proofErr w:type="spellStart"/>
            <w:r>
              <w:rPr>
                <w:rStyle w:val="FontStyle104"/>
                <w:sz w:val="24"/>
                <w:szCs w:val="24"/>
              </w:rPr>
              <w:t>пульсоксиметрию</w:t>
            </w:r>
            <w:proofErr w:type="spellEnd"/>
            <w:r w:rsidRPr="00AD4B20">
              <w:rPr>
                <w:rStyle w:val="FontStyle104"/>
                <w:sz w:val="24"/>
                <w:szCs w:val="24"/>
              </w:rPr>
              <w:t>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pStyle w:val="Style18"/>
              <w:widowControl/>
              <w:tabs>
                <w:tab w:val="left" w:pos="1613"/>
              </w:tabs>
              <w:spacing w:line="346" w:lineRule="exact"/>
              <w:ind w:left="284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Владеть:  </w:t>
            </w:r>
            <w:r w:rsidRPr="002536B8">
              <w:t>методами приготовления</w:t>
            </w:r>
            <w:r w:rsidRPr="002536B8">
              <w:rPr>
                <w:b/>
              </w:rPr>
              <w:t xml:space="preserve"> </w:t>
            </w:r>
            <w:r w:rsidRPr="002536B8">
              <w:t xml:space="preserve"> нервно-мышечного препарата, исслед</w:t>
            </w:r>
            <w:r w:rsidRPr="002536B8">
              <w:t>о</w:t>
            </w:r>
            <w:r w:rsidRPr="002536B8">
              <w:t>ва</w:t>
            </w:r>
            <w:r>
              <w:t xml:space="preserve">ния сухожильных и </w:t>
            </w:r>
            <w:r w:rsidRPr="002536B8">
              <w:t xml:space="preserve"> вегетативных рефлексов, </w:t>
            </w:r>
            <w:r w:rsidRPr="002536B8">
              <w:rPr>
                <w:rStyle w:val="FontStyle104"/>
                <w:sz w:val="24"/>
                <w:szCs w:val="24"/>
              </w:rPr>
              <w:t>пальпации пульса, измер</w:t>
            </w:r>
            <w:r w:rsidRPr="002536B8">
              <w:rPr>
                <w:rStyle w:val="FontStyle104"/>
                <w:sz w:val="24"/>
                <w:szCs w:val="24"/>
              </w:rPr>
              <w:t>е</w:t>
            </w:r>
            <w:r w:rsidRPr="002536B8">
              <w:rPr>
                <w:rStyle w:val="FontStyle104"/>
                <w:sz w:val="24"/>
                <w:szCs w:val="24"/>
              </w:rPr>
              <w:t>ния артериального давления.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 способность к оценке морфофункциональных, физиологических состояний и 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тологических процессов в организме человека для решения профессиональных задач.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Default="00061981" w:rsidP="00116CF5">
            <w:pPr>
              <w:pStyle w:val="Style18"/>
              <w:widowControl/>
              <w:tabs>
                <w:tab w:val="left" w:pos="1344"/>
              </w:tabs>
              <w:spacing w:before="10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Знать: </w:t>
            </w:r>
            <w:r w:rsidRPr="002536B8">
              <w:rPr>
                <w:rStyle w:val="FontStyle104"/>
                <w:sz w:val="24"/>
                <w:szCs w:val="24"/>
              </w:rPr>
              <w:t>механизмы функционирования и принципы регуляции эндокринных клеток</w:t>
            </w:r>
            <w:r>
              <w:rPr>
                <w:rStyle w:val="FontStyle104"/>
                <w:sz w:val="24"/>
                <w:szCs w:val="24"/>
              </w:rPr>
              <w:t xml:space="preserve"> и</w:t>
            </w:r>
            <w:r w:rsidRPr="002536B8">
              <w:rPr>
                <w:rStyle w:val="FontStyle104"/>
                <w:sz w:val="24"/>
                <w:szCs w:val="24"/>
              </w:rPr>
              <w:t xml:space="preserve"> желез внутренней секреции</w:t>
            </w:r>
            <w:r>
              <w:rPr>
                <w:rStyle w:val="FontStyle104"/>
                <w:sz w:val="24"/>
                <w:szCs w:val="24"/>
              </w:rPr>
              <w:t>,</w:t>
            </w:r>
            <w:r w:rsidRPr="002536B8">
              <w:rPr>
                <w:rStyle w:val="FontStyle104"/>
                <w:sz w:val="24"/>
                <w:szCs w:val="24"/>
              </w:rPr>
              <w:t xml:space="preserve"> особенности их взаимодействия в услов</w:t>
            </w:r>
            <w:r w:rsidRPr="002536B8">
              <w:rPr>
                <w:rStyle w:val="FontStyle104"/>
                <w:sz w:val="24"/>
                <w:szCs w:val="24"/>
              </w:rPr>
              <w:t>и</w:t>
            </w:r>
            <w:r w:rsidRPr="002536B8">
              <w:rPr>
                <w:rStyle w:val="FontStyle104"/>
                <w:sz w:val="24"/>
                <w:szCs w:val="24"/>
              </w:rPr>
              <w:t xml:space="preserve">ях целенаправленного поведения и патологии; 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систему крови и её роль в поддержании и регуляции гомеостатических констант организма, функции крови, характеристику и функциональные особенности физиологических констант крови,  правила переливания крови, процессы свертывания крови;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пищеварение как процесс, необходимый для реализации энергетической и пластической функций организма</w:t>
            </w:r>
            <w:r>
              <w:rPr>
                <w:rStyle w:val="FontStyle104"/>
                <w:sz w:val="24"/>
                <w:szCs w:val="24"/>
              </w:rPr>
              <w:t>,</w:t>
            </w:r>
            <w:r w:rsidRPr="002536B8">
              <w:rPr>
                <w:rStyle w:val="FontStyle104"/>
                <w:sz w:val="24"/>
                <w:szCs w:val="24"/>
              </w:rPr>
              <w:t xml:space="preserve"> особенности и закономерности структурно-функциональной организации</w:t>
            </w:r>
            <w:r>
              <w:rPr>
                <w:rStyle w:val="FontStyle104"/>
                <w:sz w:val="24"/>
                <w:szCs w:val="24"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желудочно-кишечного тра</w:t>
            </w:r>
            <w:r w:rsidRPr="002536B8">
              <w:rPr>
                <w:rStyle w:val="FontStyle104"/>
                <w:sz w:val="24"/>
                <w:szCs w:val="24"/>
              </w:rPr>
              <w:t>к</w:t>
            </w:r>
            <w:r w:rsidRPr="002536B8">
              <w:rPr>
                <w:rStyle w:val="FontStyle104"/>
                <w:sz w:val="24"/>
                <w:szCs w:val="24"/>
              </w:rPr>
              <w:t>та, формирование голода и насыщения;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29" w:line="298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процессы и механизмы поддержания постоянства температуры тела;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9" w:line="326" w:lineRule="exact"/>
              <w:ind w:left="355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этапы образования мочи и механизмы их регуляции;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line="326" w:lineRule="exact"/>
              <w:ind w:left="355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основные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невыделительные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(гомеостатические) функции почек;</w:t>
            </w:r>
          </w:p>
          <w:p w:rsidR="00061981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свойства сердечной мышцы и их отличия от скелетных мышц</w:t>
            </w:r>
            <w:r>
              <w:rPr>
                <w:rStyle w:val="FontStyle104"/>
                <w:sz w:val="24"/>
                <w:szCs w:val="24"/>
              </w:rPr>
              <w:t>;</w:t>
            </w:r>
          </w:p>
          <w:p w:rsidR="00061981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механизмы электромеханического сопряжения</w:t>
            </w:r>
            <w:r>
              <w:rPr>
                <w:rStyle w:val="FontStyle104"/>
                <w:sz w:val="24"/>
                <w:szCs w:val="24"/>
              </w:rPr>
              <w:t>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полости и клапанный а</w:t>
            </w:r>
            <w:r w:rsidRPr="002536B8">
              <w:rPr>
                <w:rStyle w:val="FontStyle104"/>
                <w:sz w:val="24"/>
                <w:szCs w:val="24"/>
              </w:rPr>
              <w:t>п</w:t>
            </w:r>
            <w:r w:rsidRPr="002536B8">
              <w:rPr>
                <w:rStyle w:val="FontStyle104"/>
                <w:sz w:val="24"/>
                <w:szCs w:val="24"/>
              </w:rPr>
              <w:t>парат сердца;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29" w:line="317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механизмы регуляции деятельности сердца, сердечный цикл;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9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физиологическую роль отделов сосудистой системы, регуляци</w:t>
            </w:r>
            <w:r>
              <w:rPr>
                <w:rStyle w:val="FontStyle104"/>
                <w:sz w:val="24"/>
                <w:szCs w:val="24"/>
              </w:rPr>
              <w:t>ю</w:t>
            </w:r>
            <w:r w:rsidRPr="002536B8">
              <w:rPr>
                <w:rStyle w:val="FontStyle104"/>
                <w:sz w:val="24"/>
                <w:szCs w:val="24"/>
              </w:rPr>
              <w:t xml:space="preserve"> сосуд</w:t>
            </w:r>
            <w:r w:rsidRPr="002536B8">
              <w:rPr>
                <w:rStyle w:val="FontStyle104"/>
                <w:sz w:val="24"/>
                <w:szCs w:val="24"/>
              </w:rPr>
              <w:t>и</w:t>
            </w:r>
            <w:r w:rsidRPr="002536B8">
              <w:rPr>
                <w:rStyle w:val="FontStyle104"/>
                <w:sz w:val="24"/>
                <w:szCs w:val="24"/>
              </w:rPr>
              <w:t>стого тонуса и системной гемодинамики;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особенности структурно-функциональной организации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микроцирокул</w:t>
            </w:r>
            <w:r w:rsidRPr="002536B8">
              <w:rPr>
                <w:rStyle w:val="FontStyle104"/>
                <w:sz w:val="24"/>
                <w:szCs w:val="24"/>
              </w:rPr>
              <w:t>я</w:t>
            </w:r>
            <w:r w:rsidRPr="002536B8">
              <w:rPr>
                <w:rStyle w:val="FontStyle104"/>
                <w:sz w:val="24"/>
                <w:szCs w:val="24"/>
              </w:rPr>
              <w:t>торного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русла различных регионов организма здорового человека</w:t>
            </w:r>
            <w:r>
              <w:rPr>
                <w:rStyle w:val="FontStyle104"/>
                <w:sz w:val="24"/>
                <w:szCs w:val="24"/>
              </w:rPr>
              <w:t xml:space="preserve"> и</w:t>
            </w:r>
            <w:r w:rsidRPr="002536B8">
              <w:rPr>
                <w:rStyle w:val="FontStyle104"/>
                <w:sz w:val="24"/>
                <w:szCs w:val="24"/>
              </w:rPr>
              <w:t xml:space="preserve">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транскапиллярный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обмен;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основные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морфо-функциональные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особенности организации различных отделов сенсорных систем.</w:t>
            </w:r>
          </w:p>
          <w:p w:rsidR="00061981" w:rsidRPr="002536B8" w:rsidRDefault="00061981" w:rsidP="00116CF5">
            <w:pPr>
              <w:rPr>
                <w:rStyle w:val="FontStyle104"/>
                <w:sz w:val="24"/>
                <w:szCs w:val="24"/>
              </w:rPr>
            </w:pP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Pr="002536B8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2536B8">
              <w:rPr>
                <w:rStyle w:val="FontStyle104"/>
                <w:sz w:val="24"/>
                <w:szCs w:val="24"/>
              </w:rPr>
              <w:t>группы крови, резус фактор</w:t>
            </w:r>
            <w:r>
              <w:rPr>
                <w:rStyle w:val="FontStyle104"/>
                <w:sz w:val="24"/>
                <w:szCs w:val="24"/>
              </w:rPr>
              <w:t>, удельный вес мочи (</w:t>
            </w:r>
            <w:proofErr w:type="spellStart"/>
            <w:r>
              <w:rPr>
                <w:rStyle w:val="FontStyle104"/>
                <w:sz w:val="24"/>
                <w:szCs w:val="24"/>
              </w:rPr>
              <w:t>уроме</w:t>
            </w:r>
            <w:r>
              <w:rPr>
                <w:rStyle w:val="FontStyle104"/>
                <w:sz w:val="24"/>
                <w:szCs w:val="24"/>
              </w:rPr>
              <w:t>т</w:t>
            </w:r>
            <w:r>
              <w:rPr>
                <w:rStyle w:val="FontStyle104"/>
                <w:sz w:val="24"/>
                <w:szCs w:val="24"/>
              </w:rPr>
              <w:t>рия</w:t>
            </w:r>
            <w:proofErr w:type="spellEnd"/>
            <w:r>
              <w:rPr>
                <w:rStyle w:val="FontStyle104"/>
                <w:sz w:val="24"/>
                <w:szCs w:val="24"/>
              </w:rPr>
              <w:t>).</w:t>
            </w:r>
          </w:p>
        </w:tc>
      </w:tr>
      <w:tr w:rsidR="00061981" w:rsidRPr="002536B8" w:rsidTr="00116CF5">
        <w:trPr>
          <w:trHeight w:val="189"/>
        </w:trPr>
        <w:tc>
          <w:tcPr>
            <w:tcW w:w="42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061981" w:rsidRDefault="00061981" w:rsidP="00116CF5">
            <w:pPr>
              <w:pStyle w:val="Style25"/>
              <w:widowControl/>
              <w:spacing w:before="77" w:line="326" w:lineRule="exac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Владеть:  </w:t>
            </w:r>
            <w:r w:rsidRPr="002536B8">
              <w:rPr>
                <w:rStyle w:val="FontStyle171"/>
                <w:sz w:val="24"/>
                <w:szCs w:val="24"/>
              </w:rPr>
              <w:t xml:space="preserve"> </w:t>
            </w:r>
            <w:r w:rsidRPr="002536B8">
              <w:rPr>
                <w:rStyle w:val="FontStyle106"/>
                <w:sz w:val="24"/>
                <w:szCs w:val="24"/>
              </w:rPr>
              <w:t>метод</w:t>
            </w:r>
            <w:r>
              <w:rPr>
                <w:rStyle w:val="FontStyle106"/>
                <w:sz w:val="24"/>
                <w:szCs w:val="24"/>
              </w:rPr>
              <w:t>иками</w:t>
            </w:r>
            <w:r w:rsidRPr="002536B8">
              <w:rPr>
                <w:rStyle w:val="FontStyle106"/>
                <w:sz w:val="24"/>
                <w:szCs w:val="24"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определени</w:t>
            </w:r>
            <w:r>
              <w:rPr>
                <w:rStyle w:val="FontStyle104"/>
                <w:sz w:val="24"/>
                <w:szCs w:val="24"/>
              </w:rPr>
              <w:t>я</w:t>
            </w:r>
            <w:r w:rsidRPr="002536B8">
              <w:rPr>
                <w:rStyle w:val="FontStyle104"/>
                <w:sz w:val="24"/>
                <w:szCs w:val="24"/>
              </w:rPr>
              <w:t xml:space="preserve"> групп крови и резус фактора</w:t>
            </w:r>
            <w:r>
              <w:rPr>
                <w:rStyle w:val="FontStyle104"/>
                <w:sz w:val="24"/>
                <w:szCs w:val="24"/>
              </w:rPr>
              <w:t xml:space="preserve"> с использ</w:t>
            </w:r>
            <w:r>
              <w:rPr>
                <w:rStyle w:val="FontStyle104"/>
                <w:sz w:val="24"/>
                <w:szCs w:val="24"/>
              </w:rPr>
              <w:t>о</w:t>
            </w:r>
            <w:r>
              <w:rPr>
                <w:rStyle w:val="FontStyle104"/>
                <w:sz w:val="24"/>
                <w:szCs w:val="24"/>
              </w:rPr>
              <w:t xml:space="preserve">ванием </w:t>
            </w:r>
            <w:proofErr w:type="spellStart"/>
            <w:r>
              <w:rPr>
                <w:rStyle w:val="FontStyle104"/>
                <w:sz w:val="24"/>
                <w:szCs w:val="24"/>
              </w:rPr>
              <w:t>цоликлонов</w:t>
            </w:r>
            <w:proofErr w:type="spellEnd"/>
            <w:r>
              <w:rPr>
                <w:rStyle w:val="FontStyle104"/>
                <w:sz w:val="24"/>
                <w:szCs w:val="24"/>
              </w:rPr>
              <w:t>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line="346" w:lineRule="exact"/>
              <w:ind w:left="284" w:firstLine="0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способом </w:t>
            </w:r>
            <w:r w:rsidRPr="002536B8">
              <w:rPr>
                <w:rStyle w:val="FontStyle104"/>
                <w:sz w:val="24"/>
                <w:szCs w:val="24"/>
              </w:rPr>
              <w:t>оценки р</w:t>
            </w:r>
            <w:r>
              <w:rPr>
                <w:rStyle w:val="FontStyle104"/>
                <w:sz w:val="24"/>
                <w:szCs w:val="24"/>
              </w:rPr>
              <w:t>езультатов общего анализа крови</w:t>
            </w:r>
            <w:r w:rsidRPr="002536B8">
              <w:rPr>
                <w:rStyle w:val="FontStyle104"/>
                <w:sz w:val="24"/>
                <w:szCs w:val="24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 xml:space="preserve"> (</w:t>
            </w:r>
            <w:r w:rsidRPr="002536B8">
              <w:rPr>
                <w:rStyle w:val="FontStyle104"/>
                <w:sz w:val="24"/>
                <w:szCs w:val="24"/>
              </w:rPr>
              <w:t xml:space="preserve">подсчет </w:t>
            </w:r>
            <w:r>
              <w:rPr>
                <w:rStyle w:val="FontStyle104"/>
                <w:sz w:val="24"/>
                <w:szCs w:val="24"/>
              </w:rPr>
              <w:t>колич</w:t>
            </w:r>
            <w:r>
              <w:rPr>
                <w:rStyle w:val="FontStyle104"/>
                <w:sz w:val="24"/>
                <w:szCs w:val="24"/>
              </w:rPr>
              <w:t>е</w:t>
            </w:r>
            <w:r>
              <w:rPr>
                <w:rStyle w:val="FontStyle104"/>
                <w:sz w:val="24"/>
                <w:szCs w:val="24"/>
              </w:rPr>
              <w:t xml:space="preserve">ства </w:t>
            </w:r>
            <w:r w:rsidRPr="002536B8">
              <w:rPr>
                <w:rStyle w:val="FontStyle104"/>
                <w:sz w:val="24"/>
                <w:szCs w:val="24"/>
              </w:rPr>
              <w:t>э</w:t>
            </w:r>
            <w:r>
              <w:rPr>
                <w:rStyle w:val="FontStyle104"/>
                <w:sz w:val="24"/>
                <w:szCs w:val="24"/>
              </w:rPr>
              <w:t>ри</w:t>
            </w:r>
            <w:r w:rsidRPr="002536B8">
              <w:rPr>
                <w:rStyle w:val="FontStyle104"/>
                <w:sz w:val="24"/>
                <w:szCs w:val="24"/>
              </w:rPr>
              <w:t>троцитов и лейкоцитов</w:t>
            </w:r>
            <w:r>
              <w:rPr>
                <w:rStyle w:val="FontStyle104"/>
                <w:sz w:val="24"/>
                <w:szCs w:val="24"/>
              </w:rPr>
              <w:t xml:space="preserve">, определение времени </w:t>
            </w:r>
            <w:r w:rsidRPr="002536B8">
              <w:rPr>
                <w:rStyle w:val="FontStyle104"/>
                <w:sz w:val="24"/>
                <w:szCs w:val="24"/>
              </w:rPr>
              <w:t>свертывания крови</w:t>
            </w:r>
            <w:r>
              <w:rPr>
                <w:rStyle w:val="FontStyle104"/>
                <w:sz w:val="24"/>
                <w:szCs w:val="24"/>
              </w:rPr>
              <w:t xml:space="preserve">,  СОЭ, содержания </w:t>
            </w:r>
            <w:proofErr w:type="spellStart"/>
            <w:r>
              <w:rPr>
                <w:rStyle w:val="FontStyle104"/>
                <w:sz w:val="24"/>
                <w:szCs w:val="24"/>
              </w:rPr>
              <w:t>гемогглобина</w:t>
            </w:r>
            <w:proofErr w:type="spellEnd"/>
            <w:r>
              <w:rPr>
                <w:rStyle w:val="FontStyle104"/>
                <w:sz w:val="24"/>
                <w:szCs w:val="24"/>
              </w:rPr>
              <w:t>)</w:t>
            </w:r>
            <w:r w:rsidRPr="002536B8">
              <w:rPr>
                <w:rStyle w:val="FontStyle104"/>
                <w:sz w:val="24"/>
                <w:szCs w:val="24"/>
              </w:rPr>
              <w:t>;</w:t>
            </w:r>
          </w:p>
          <w:p w:rsidR="00061981" w:rsidRPr="006B5B19" w:rsidRDefault="00061981" w:rsidP="00F90313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before="67" w:line="346" w:lineRule="exact"/>
              <w:ind w:left="284" w:firstLine="0"/>
              <w:jc w:val="left"/>
              <w:rPr>
                <w:rStyle w:val="FontStyle104"/>
                <w:sz w:val="24"/>
                <w:szCs w:val="24"/>
              </w:rPr>
            </w:pPr>
            <w:r w:rsidRPr="006B5B19">
              <w:rPr>
                <w:rStyle w:val="FontStyle104"/>
                <w:sz w:val="24"/>
                <w:szCs w:val="24"/>
              </w:rPr>
              <w:t>методикой оценки осмотической устойчивости эритроцитов;</w:t>
            </w:r>
          </w:p>
          <w:p w:rsidR="00061981" w:rsidRPr="002536B8" w:rsidRDefault="00061981" w:rsidP="00F90313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line="346" w:lineRule="exact"/>
              <w:ind w:left="284" w:firstLine="0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методикой </w:t>
            </w:r>
            <w:r w:rsidRPr="002536B8">
              <w:rPr>
                <w:rStyle w:val="FontStyle104"/>
                <w:sz w:val="24"/>
                <w:szCs w:val="24"/>
              </w:rPr>
              <w:t>оценки результатов общего анализа мочи.</w:t>
            </w:r>
          </w:p>
          <w:p w:rsidR="00061981" w:rsidRPr="002536B8" w:rsidRDefault="00061981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1981" w:rsidRPr="002536B8" w:rsidRDefault="00061981" w:rsidP="00061981">
      <w:pPr>
        <w:pStyle w:val="a4"/>
        <w:tabs>
          <w:tab w:val="left" w:pos="709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061981" w:rsidRPr="002536B8" w:rsidRDefault="00061981" w:rsidP="0006198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«Нормальная физиология»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061981" w:rsidRPr="002536B8" w:rsidTr="00116CF5">
        <w:tc>
          <w:tcPr>
            <w:tcW w:w="2376" w:type="dxa"/>
          </w:tcPr>
          <w:p w:rsidR="00061981" w:rsidRPr="002536B8" w:rsidRDefault="00061981" w:rsidP="00116CF5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осво</w:t>
            </w:r>
            <w:r w:rsidRPr="002536B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i/>
                <w:sz w:val="24"/>
                <w:szCs w:val="24"/>
              </w:rPr>
              <w:t>ны</w:t>
            </w:r>
          </w:p>
        </w:tc>
        <w:tc>
          <w:tcPr>
            <w:tcW w:w="3402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роприятий получен результат м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нее 50%</w:t>
            </w:r>
          </w:p>
        </w:tc>
        <w:tc>
          <w:tcPr>
            <w:tcW w:w="4395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просам дисциплины</w:t>
            </w:r>
          </w:p>
        </w:tc>
      </w:tr>
      <w:tr w:rsidR="00061981" w:rsidRPr="002536B8" w:rsidTr="00116CF5">
        <w:tc>
          <w:tcPr>
            <w:tcW w:w="2376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тат 50-69%</w:t>
            </w:r>
          </w:p>
        </w:tc>
        <w:tc>
          <w:tcPr>
            <w:tcW w:w="4395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ленных задач недостаточно полные. Логика и послед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вательность в решении задач имеют нарушения. В ответах о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сутствуют выводы.</w:t>
            </w:r>
          </w:p>
        </w:tc>
      </w:tr>
      <w:tr w:rsidR="00061981" w:rsidRPr="002536B8" w:rsidTr="00116CF5">
        <w:tc>
          <w:tcPr>
            <w:tcW w:w="2376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тат 70-84%</w:t>
            </w:r>
          </w:p>
        </w:tc>
        <w:tc>
          <w:tcPr>
            <w:tcW w:w="4395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сы. Показано умение выделять причинно-следственные связи. При решении задач доп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у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щены незначительные ошибки, исправленные с помощью «наводящих» вопросов преподават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061981" w:rsidRPr="002536B8" w:rsidTr="00116CF5">
        <w:tc>
          <w:tcPr>
            <w:tcW w:w="2376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Продвинутый ур</w:t>
            </w: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вень</w:t>
            </w:r>
          </w:p>
        </w:tc>
        <w:tc>
          <w:tcPr>
            <w:tcW w:w="3402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тат выше 85%</w:t>
            </w:r>
          </w:p>
        </w:tc>
        <w:tc>
          <w:tcPr>
            <w:tcW w:w="4395" w:type="dxa"/>
          </w:tcPr>
          <w:p w:rsidR="00061981" w:rsidRPr="002536B8" w:rsidRDefault="00061981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кие, и развернутые. Решения задач логичны, доказательны и демо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н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стрируют аналитические и творческие способности студента.</w:t>
            </w:r>
          </w:p>
        </w:tc>
      </w:tr>
    </w:tbl>
    <w:p w:rsidR="00061981" w:rsidRPr="002536B8" w:rsidRDefault="00061981" w:rsidP="00061981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3333"/>
      </w:tblGrid>
      <w:tr w:rsidR="00061981" w:rsidRPr="002B51BD" w:rsidTr="00116CF5">
        <w:tc>
          <w:tcPr>
            <w:tcW w:w="2235" w:type="dxa"/>
          </w:tcPr>
          <w:p w:rsidR="00061981" w:rsidRPr="00035783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061981" w:rsidRPr="00035783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061981" w:rsidRPr="00035783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061981" w:rsidRPr="002B51BD" w:rsidTr="00116CF5">
        <w:tc>
          <w:tcPr>
            <w:tcW w:w="9997" w:type="dxa"/>
            <w:gridSpan w:val="3"/>
          </w:tcPr>
          <w:p w:rsidR="00061981" w:rsidRPr="00035783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61981" w:rsidRPr="002B51BD" w:rsidTr="00116CF5">
        <w:tc>
          <w:tcPr>
            <w:tcW w:w="2235" w:type="dxa"/>
          </w:tcPr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ОК-1,  ОК-5</w:t>
            </w: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61981" w:rsidRPr="00035783" w:rsidRDefault="00061981" w:rsidP="00116CF5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ВНД,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типы ВНД человека. Отличия ВНД человека от животных. Память, виды памяти.</w:t>
            </w:r>
            <w:r w:rsidRPr="00035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81" w:rsidRPr="002B51BD" w:rsidTr="00116CF5">
        <w:tc>
          <w:tcPr>
            <w:tcW w:w="2235" w:type="dxa"/>
          </w:tcPr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61981" w:rsidRPr="00035783" w:rsidRDefault="00061981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Дыхание, газообмен в легких и тканях, состав атмосферного воздуха, регуляция дыхания, горная и кессонная болезнь.</w:t>
            </w:r>
          </w:p>
        </w:tc>
        <w:tc>
          <w:tcPr>
            <w:tcW w:w="3333" w:type="dxa"/>
          </w:tcPr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Реферат по теме занятия, с</w:t>
            </w:r>
            <w:r w:rsidRPr="00035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783">
              <w:rPr>
                <w:rFonts w:ascii="Times New Roman" w:hAnsi="Times New Roman"/>
                <w:sz w:val="24"/>
                <w:szCs w:val="24"/>
              </w:rPr>
              <w:t>беседование, тесты.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81" w:rsidRPr="002B51BD" w:rsidTr="00116CF5">
        <w:tc>
          <w:tcPr>
            <w:tcW w:w="2235" w:type="dxa"/>
          </w:tcPr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61981" w:rsidRPr="00035783" w:rsidRDefault="00061981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Обмен веществ и энергии, расчет о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новного обмена, профессиональные 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группы, основы адекватного питания. Роль ЦНС в регуляции дыхания, обмена веществ.</w:t>
            </w:r>
          </w:p>
        </w:tc>
        <w:tc>
          <w:tcPr>
            <w:tcW w:w="3333" w:type="dxa"/>
          </w:tcPr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Собеседование 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81" w:rsidRPr="002B51BD" w:rsidTr="00116CF5">
        <w:tc>
          <w:tcPr>
            <w:tcW w:w="2235" w:type="dxa"/>
          </w:tcPr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lastRenderedPageBreak/>
              <w:t>ОК-1,  ОК-5,</w:t>
            </w: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61981" w:rsidRPr="00035783" w:rsidRDefault="00061981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Сердечно-сосудистая</w:t>
            </w:r>
            <w:proofErr w:type="gramEnd"/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система, значение методик ЭКГ, аускультации в клинич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0357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ской практике.</w:t>
            </w:r>
          </w:p>
          <w:p w:rsidR="00061981" w:rsidRPr="00035783" w:rsidRDefault="00061981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Круглый стол, собеседование, коллоквиум,</w:t>
            </w:r>
          </w:p>
        </w:tc>
      </w:tr>
      <w:tr w:rsidR="00061981" w:rsidRPr="002536B8" w:rsidTr="00116CF5">
        <w:tc>
          <w:tcPr>
            <w:tcW w:w="2235" w:type="dxa"/>
          </w:tcPr>
          <w:p w:rsidR="00061981" w:rsidRPr="00035783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ОПК-9,</w:t>
            </w:r>
          </w:p>
        </w:tc>
        <w:tc>
          <w:tcPr>
            <w:tcW w:w="4429" w:type="dxa"/>
          </w:tcPr>
          <w:p w:rsidR="00061981" w:rsidRPr="00035783" w:rsidRDefault="00061981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 xml:space="preserve">Эндокринная система, роль гормонов в гуморальной регуляции  </w:t>
            </w:r>
            <w:proofErr w:type="gramStart"/>
            <w:r w:rsidRPr="00035783">
              <w:rPr>
                <w:rFonts w:ascii="Times New Roman" w:hAnsi="Times New Roman"/>
                <w:sz w:val="24"/>
                <w:szCs w:val="24"/>
              </w:rPr>
              <w:t>физиологи-</w:t>
            </w:r>
            <w:proofErr w:type="spellStart"/>
            <w:r w:rsidRPr="00035783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035783">
              <w:rPr>
                <w:rFonts w:ascii="Times New Roman" w:hAnsi="Times New Roman"/>
                <w:sz w:val="24"/>
                <w:szCs w:val="24"/>
              </w:rPr>
              <w:t xml:space="preserve"> функций организма.</w:t>
            </w:r>
          </w:p>
        </w:tc>
        <w:tc>
          <w:tcPr>
            <w:tcW w:w="3333" w:type="dxa"/>
          </w:tcPr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061981" w:rsidRPr="00035783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03578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061981" w:rsidRPr="002536B8" w:rsidTr="00116CF5">
        <w:tc>
          <w:tcPr>
            <w:tcW w:w="9997" w:type="dxa"/>
            <w:gridSpan w:val="3"/>
          </w:tcPr>
          <w:p w:rsidR="00061981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981" w:rsidRPr="002536B8" w:rsidRDefault="00061981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061981" w:rsidRPr="002536B8" w:rsidTr="00116CF5">
        <w:tc>
          <w:tcPr>
            <w:tcW w:w="2235" w:type="dxa"/>
          </w:tcPr>
          <w:p w:rsidR="00061981" w:rsidRPr="002536B8" w:rsidRDefault="00061981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061981" w:rsidRPr="002536B8" w:rsidRDefault="00061981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Нормальная ф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зиология»</w:t>
            </w:r>
          </w:p>
        </w:tc>
        <w:tc>
          <w:tcPr>
            <w:tcW w:w="4429" w:type="dxa"/>
          </w:tcPr>
          <w:p w:rsidR="00061981" w:rsidRPr="002536B8" w:rsidRDefault="00061981" w:rsidP="00116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061981" w:rsidRPr="002536B8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81" w:rsidRPr="002536B8" w:rsidTr="00116CF5">
        <w:tc>
          <w:tcPr>
            <w:tcW w:w="2235" w:type="dxa"/>
          </w:tcPr>
          <w:p w:rsidR="00061981" w:rsidRPr="002536B8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ОК-1,  ОК-5, 0К-6</w:t>
            </w:r>
          </w:p>
          <w:p w:rsidR="00061981" w:rsidRPr="002536B8" w:rsidRDefault="00061981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ОПК-7, ОПК-9,</w:t>
            </w:r>
          </w:p>
          <w:p w:rsidR="00061981" w:rsidRPr="002536B8" w:rsidRDefault="00061981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061981" w:rsidRPr="002536B8" w:rsidRDefault="00061981" w:rsidP="00116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 по нормальной  физиологии</w:t>
            </w:r>
          </w:p>
        </w:tc>
        <w:tc>
          <w:tcPr>
            <w:tcW w:w="3333" w:type="dxa"/>
          </w:tcPr>
          <w:p w:rsidR="00061981" w:rsidRPr="002536B8" w:rsidRDefault="00061981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стное собеседование по билетам.</w:t>
            </w:r>
          </w:p>
          <w:p w:rsidR="00061981" w:rsidRPr="002536B8" w:rsidRDefault="00061981" w:rsidP="00116C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981" w:rsidRPr="002536B8" w:rsidRDefault="00061981" w:rsidP="000619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061981" w:rsidRPr="002536B8" w:rsidRDefault="00061981" w:rsidP="0006198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ОПК-9: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1BD">
        <w:rPr>
          <w:rFonts w:ascii="Times New Roman" w:hAnsi="Times New Roman"/>
          <w:b/>
          <w:sz w:val="24"/>
          <w:szCs w:val="24"/>
        </w:rPr>
        <w:t>способность к оценке морфофункциональных, физиологических состояний и п</w:t>
      </w:r>
      <w:r w:rsidRPr="002B51BD">
        <w:rPr>
          <w:rFonts w:ascii="Times New Roman" w:hAnsi="Times New Roman"/>
          <w:b/>
          <w:sz w:val="24"/>
          <w:szCs w:val="24"/>
        </w:rPr>
        <w:t>а</w:t>
      </w:r>
      <w:r w:rsidRPr="002B51BD">
        <w:rPr>
          <w:rFonts w:ascii="Times New Roman" w:hAnsi="Times New Roman"/>
          <w:b/>
          <w:sz w:val="24"/>
          <w:szCs w:val="24"/>
        </w:rPr>
        <w:t>тологических процессов в организме человека для решения профессиональных задач</w:t>
      </w:r>
      <w:r w:rsidRPr="002536B8">
        <w:rPr>
          <w:rFonts w:ascii="Times New Roman" w:hAnsi="Times New Roman"/>
          <w:sz w:val="24"/>
          <w:szCs w:val="24"/>
        </w:rPr>
        <w:t>.</w:t>
      </w: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1для определения скорости оседания эритроцитов используют реактив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!0,5% раствор хлорида натрия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!3% раствор уксусной кислоты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!1,7% раствор соляной кислоты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!5% раствор цитрата натрия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2для определения гемоглобина методикой </w:t>
      </w:r>
      <w:proofErr w:type="spellStart"/>
      <w:r w:rsidRPr="002536B8">
        <w:rPr>
          <w:rFonts w:ascii="Times New Roman" w:hAnsi="Times New Roman"/>
          <w:sz w:val="24"/>
          <w:szCs w:val="24"/>
        </w:rPr>
        <w:t>Сали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используют реактив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!3% раствор уксусной кислоты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!3,5% раствор хлорида натрия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!3,7% раствор лимоннокислого натрия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!0,1</w:t>
      </w:r>
      <w:r w:rsidRPr="002536B8">
        <w:rPr>
          <w:rFonts w:ascii="Times New Roman" w:hAnsi="Times New Roman"/>
          <w:sz w:val="24"/>
          <w:szCs w:val="24"/>
          <w:lang w:val="en-US"/>
        </w:rPr>
        <w:t>N</w:t>
      </w:r>
      <w:r w:rsidRPr="002536B8">
        <w:rPr>
          <w:rFonts w:ascii="Times New Roman" w:hAnsi="Times New Roman"/>
          <w:sz w:val="24"/>
          <w:szCs w:val="24"/>
        </w:rPr>
        <w:t xml:space="preserve"> раствор соляной кислоты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3для подсчета лейкоцитов в счетной камере Горяева кровь разводят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!изотоническим раствором хлорида натрия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!0,15% раствором соляной кислоты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!3,5% раствором лимоннокислого натрия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!5% раствором уксусной кислоты </w:t>
      </w:r>
      <w:proofErr w:type="gramStart"/>
      <w:r w:rsidRPr="002536B8">
        <w:rPr>
          <w:rFonts w:ascii="Times New Roman" w:hAnsi="Times New Roman"/>
          <w:sz w:val="24"/>
          <w:szCs w:val="24"/>
        </w:rPr>
        <w:t>с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метиленовым синим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4определение количества гемоглобина в крови производят с помощью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!камеры Горяева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целлоскопа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 xml:space="preserve">    !прибора </w:t>
      </w:r>
      <w:proofErr w:type="spellStart"/>
      <w:r w:rsidRPr="002536B8">
        <w:rPr>
          <w:rFonts w:ascii="Times New Roman" w:hAnsi="Times New Roman"/>
          <w:sz w:val="24"/>
          <w:szCs w:val="24"/>
        </w:rPr>
        <w:t>Панченкова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фотоэлектроколориметра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гемометра </w:t>
      </w:r>
      <w:proofErr w:type="spellStart"/>
      <w:r w:rsidRPr="002536B8">
        <w:rPr>
          <w:rFonts w:ascii="Times New Roman" w:hAnsi="Times New Roman"/>
          <w:sz w:val="24"/>
          <w:szCs w:val="24"/>
        </w:rPr>
        <w:t>Сали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mallCaps/>
          <w:sz w:val="24"/>
          <w:szCs w:val="24"/>
        </w:rPr>
      </w:pPr>
      <w:r w:rsidRPr="002536B8">
        <w:rPr>
          <w:rFonts w:ascii="Times New Roman" w:hAnsi="Times New Roman"/>
          <w:smallCaps/>
          <w:sz w:val="24"/>
          <w:szCs w:val="24"/>
        </w:rPr>
        <w:t xml:space="preserve">      5представление о рефлекторном характере деятельности высших отделов головного мозга впе</w:t>
      </w:r>
      <w:r w:rsidRPr="002536B8">
        <w:rPr>
          <w:rFonts w:ascii="Times New Roman" w:hAnsi="Times New Roman"/>
          <w:smallCaps/>
          <w:sz w:val="24"/>
          <w:szCs w:val="24"/>
        </w:rPr>
        <w:t>р</w:t>
      </w:r>
      <w:r w:rsidRPr="002536B8">
        <w:rPr>
          <w:rFonts w:ascii="Times New Roman" w:hAnsi="Times New Roman"/>
          <w:smallCaps/>
          <w:sz w:val="24"/>
          <w:szCs w:val="24"/>
        </w:rPr>
        <w:t xml:space="preserve">вые выдвинул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!И.П. Павлов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!П.К. Анохин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!И.М. Сеченов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6 в функциональной системе поведения (по П. К. Анохину) сильная зубная боль форм</w:t>
      </w:r>
      <w:r w:rsidRPr="002536B8">
        <w:rPr>
          <w:rFonts w:ascii="Times New Roman" w:hAnsi="Times New Roman"/>
          <w:sz w:val="24"/>
          <w:szCs w:val="24"/>
        </w:rPr>
        <w:t>и</w:t>
      </w:r>
      <w:r w:rsidRPr="002536B8">
        <w:rPr>
          <w:rFonts w:ascii="Times New Roman" w:hAnsi="Times New Roman"/>
          <w:sz w:val="24"/>
          <w:szCs w:val="24"/>
        </w:rPr>
        <w:t>рует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!ориентировочный рефлекс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!принятие решения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!акцептор результата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!доминирующую мотивацию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7 в функциональной системе поведения (по П.К. Анохину) после афферентного синтеза наступает стадия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!устойчивой работоспособности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!тревоги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!парадоксальная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!принятия решения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8наука физиология изучает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!строение человеческого организма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!взаимосвязь организма и среды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!функции здорового организма и здоровый образ жизни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!нарушения функции при патологии</w:t>
      </w:r>
    </w:p>
    <w:p w:rsidR="00061981" w:rsidRPr="002536B8" w:rsidRDefault="00061981" w:rsidP="00061981">
      <w:pPr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ОПК-7: </w:t>
      </w:r>
      <w:r w:rsidRPr="002B51BD">
        <w:rPr>
          <w:rFonts w:ascii="Times New Roman" w:hAnsi="Times New Roman"/>
          <w:b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</w:t>
      </w:r>
      <w:r w:rsidRPr="002B51BD">
        <w:rPr>
          <w:rFonts w:ascii="Times New Roman" w:hAnsi="Times New Roman"/>
          <w:b/>
          <w:sz w:val="24"/>
          <w:szCs w:val="24"/>
        </w:rPr>
        <w:t>а</w:t>
      </w:r>
      <w:r w:rsidRPr="002B51BD">
        <w:rPr>
          <w:rFonts w:ascii="Times New Roman" w:hAnsi="Times New Roman"/>
          <w:b/>
          <w:sz w:val="24"/>
          <w:szCs w:val="24"/>
        </w:rPr>
        <w:t>дач.</w:t>
      </w: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1энергозатраты организма можно определить путем измерения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!ЧСС и АД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!уровня  глюкозы и свободных жирных кислот в крови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!количества выделяемого тепла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2затраты энергии на выполнение мышечной нагрузки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!основной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!энергии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!рабочий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3зная объем поглощенного кислорода, можно определить величину основного обмена методом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!прямой калориметрии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!полного </w:t>
      </w:r>
      <w:proofErr w:type="spellStart"/>
      <w:r w:rsidRPr="002536B8">
        <w:rPr>
          <w:rFonts w:ascii="Times New Roman" w:hAnsi="Times New Roman"/>
          <w:sz w:val="24"/>
          <w:szCs w:val="24"/>
        </w:rPr>
        <w:t>газоанализа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!неполного </w:t>
      </w:r>
      <w:proofErr w:type="spellStart"/>
      <w:r w:rsidRPr="002536B8">
        <w:rPr>
          <w:rFonts w:ascii="Times New Roman" w:hAnsi="Times New Roman"/>
          <w:sz w:val="24"/>
          <w:szCs w:val="24"/>
        </w:rPr>
        <w:t>газоанализа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4отношение объема выделенного углекислого газа к объему поглощенного кислорода называется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!калорической ценностью вещества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 xml:space="preserve">    !калорическим эквивалентом кислорода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!дыхательным коэффициентом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5общий обмен после приема белковой пищи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!уменьшается на 15%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!не изменяется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!увеличиваетсяна30 %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!увеличивается на 18 %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6общий обмен после приема углеводной пищи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!уменьшается на 15%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!не изменяется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!увеличивается на 15%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7опыт К. Бернара с раздражением дна четвертого желудочка назывался "сахарным ук</w:t>
      </w:r>
      <w:r w:rsidRPr="002536B8">
        <w:rPr>
          <w:rFonts w:ascii="Times New Roman" w:hAnsi="Times New Roman"/>
          <w:sz w:val="24"/>
          <w:szCs w:val="24"/>
        </w:rPr>
        <w:t>о</w:t>
      </w:r>
      <w:r w:rsidRPr="002536B8">
        <w:rPr>
          <w:rFonts w:ascii="Times New Roman" w:hAnsi="Times New Roman"/>
          <w:sz w:val="24"/>
          <w:szCs w:val="24"/>
        </w:rPr>
        <w:t xml:space="preserve">лом", потому что оно сопровождалось введением в мозг глюкозы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внн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ввв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8при </w:t>
      </w:r>
      <w:proofErr w:type="gramStart"/>
      <w:r w:rsidRPr="002536B8">
        <w:rPr>
          <w:rFonts w:ascii="Times New Roman" w:hAnsi="Times New Roman"/>
          <w:sz w:val="24"/>
          <w:szCs w:val="24"/>
        </w:rPr>
        <w:t>выдохе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теряется некоторое количество воды, потому что прирост температуры тела сопровождается  увеличением  отдачи тепла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ннн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нвн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ввв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9повышение температуры тела выше нормы называется гипертермией, потому что температура способна </w:t>
      </w:r>
      <w:proofErr w:type="gramStart"/>
      <w:r w:rsidRPr="002536B8">
        <w:rPr>
          <w:rFonts w:ascii="Times New Roman" w:hAnsi="Times New Roman"/>
          <w:sz w:val="24"/>
          <w:szCs w:val="24"/>
        </w:rPr>
        <w:t>влиять на метаболизм живой ткани и особенно чувствительны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к изменениям температуры нервные кле</w:t>
      </w:r>
      <w:r w:rsidRPr="002536B8">
        <w:rPr>
          <w:rFonts w:ascii="Times New Roman" w:hAnsi="Times New Roman"/>
          <w:sz w:val="24"/>
          <w:szCs w:val="24"/>
        </w:rPr>
        <w:t>т</w:t>
      </w:r>
      <w:r w:rsidRPr="002536B8">
        <w:rPr>
          <w:rFonts w:ascii="Times New Roman" w:hAnsi="Times New Roman"/>
          <w:sz w:val="24"/>
          <w:szCs w:val="24"/>
        </w:rPr>
        <w:t>ки.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ннн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нвн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внн</w:t>
      </w:r>
      <w:proofErr w:type="spell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10.при формировании </w:t>
      </w:r>
      <w:proofErr w:type="gramStart"/>
      <w:r w:rsidRPr="002536B8">
        <w:rPr>
          <w:rFonts w:ascii="Times New Roman" w:hAnsi="Times New Roman"/>
          <w:sz w:val="24"/>
          <w:szCs w:val="24"/>
        </w:rPr>
        <w:t>защитного</w:t>
      </w:r>
      <w:proofErr w:type="gram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дыхательного рефлекса кашля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/>
        <w:rPr>
          <w:rFonts w:ascii="Times New Roman" w:hAnsi="Times New Roman"/>
          <w:sz w:val="24"/>
          <w:szCs w:val="24"/>
        </w:rPr>
      </w:pPr>
      <w:proofErr w:type="spellStart"/>
      <w:r w:rsidRPr="002536B8">
        <w:rPr>
          <w:rFonts w:ascii="Times New Roman" w:hAnsi="Times New Roman"/>
          <w:sz w:val="24"/>
          <w:szCs w:val="24"/>
        </w:rPr>
        <w:t>эффекторный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ответ заключается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!в закрытии голосовой щели и торможении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экспираторной активности диафрагмы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!в сильном сокращении </w:t>
      </w:r>
      <w:proofErr w:type="gramStart"/>
      <w:r w:rsidRPr="002536B8">
        <w:rPr>
          <w:rFonts w:ascii="Times New Roman" w:hAnsi="Times New Roman"/>
          <w:sz w:val="24"/>
          <w:szCs w:val="24"/>
        </w:rPr>
        <w:t>экспираторных</w:t>
      </w:r>
      <w:proofErr w:type="gramEnd"/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мышц при открытой голосовой щели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!в закрытии голосовой щели и сильном</w:t>
      </w:r>
      <w:r>
        <w:rPr>
          <w:rFonts w:ascii="Times New Roman" w:hAnsi="Times New Roman"/>
          <w:sz w:val="24"/>
          <w:szCs w:val="24"/>
        </w:rPr>
        <w:t xml:space="preserve"> сокращении экспираторных мышц</w:t>
      </w:r>
    </w:p>
    <w:p w:rsidR="00061981" w:rsidRPr="002536B8" w:rsidRDefault="00061981" w:rsidP="00061981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КОНТРОЛЬНАЯ РАБОТА.</w:t>
      </w:r>
    </w:p>
    <w:p w:rsidR="00061981" w:rsidRPr="002536B8" w:rsidRDefault="00061981" w:rsidP="0006198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ОК-1,  ОК-5, 0К-6</w:t>
      </w:r>
    </w:p>
    <w:p w:rsidR="00061981" w:rsidRPr="002536B8" w:rsidRDefault="00061981" w:rsidP="0006198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ОПК-7, ОПК-9,</w:t>
      </w: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lastRenderedPageBreak/>
        <w:t>Билет №1.</w:t>
      </w: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1. Рефлекс, рефлекторная дуга, время рефлекса.</w:t>
      </w: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2. Виды синапсов в ЦНС. Медиаторы, их классификация.</w:t>
      </w: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3. Торможение в ЦНС. Опыт Сеченова</w:t>
      </w:r>
      <w:r>
        <w:rPr>
          <w:rFonts w:ascii="Times New Roman" w:hAnsi="Times New Roman"/>
          <w:sz w:val="24"/>
          <w:szCs w:val="24"/>
        </w:rPr>
        <w:t>. Особенности торможения у детей.</w:t>
      </w: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Билет №2</w:t>
      </w:r>
    </w:p>
    <w:p w:rsidR="00061981" w:rsidRPr="002536B8" w:rsidRDefault="00061981" w:rsidP="00F90313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Пищеварение, сущность и значение. Роль Павлова в изучении физиологии пищеварения.</w:t>
      </w:r>
    </w:p>
    <w:p w:rsidR="00061981" w:rsidRPr="002536B8" w:rsidRDefault="00061981" w:rsidP="00F90313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 в желудке, фазы желудочной секреции.</w:t>
      </w:r>
    </w:p>
    <w:p w:rsidR="00061981" w:rsidRPr="002536B8" w:rsidRDefault="00061981" w:rsidP="00F90313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 в тонком кишечнике. Пристеночное пищеварение (</w:t>
      </w:r>
      <w:proofErr w:type="spellStart"/>
      <w:r w:rsidRPr="002536B8">
        <w:rPr>
          <w:rFonts w:ascii="Times New Roman" w:hAnsi="Times New Roman"/>
          <w:sz w:val="24"/>
          <w:szCs w:val="24"/>
        </w:rPr>
        <w:t>Уголев</w:t>
      </w:r>
      <w:proofErr w:type="spellEnd"/>
      <w:r w:rsidRPr="002536B8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Особенности у детей.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СОБЕСЕДОВАНИЕ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Раздел «Возбудимые ткани».</w:t>
      </w:r>
    </w:p>
    <w:p w:rsidR="00061981" w:rsidRPr="002536B8" w:rsidRDefault="00061981" w:rsidP="0006198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0К-6, ОПК-7, ОПК-9</w:t>
      </w:r>
    </w:p>
    <w:p w:rsidR="00061981" w:rsidRPr="002536B8" w:rsidRDefault="00061981" w:rsidP="0006198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Физиология как теоретическая основа медицины. Представление о физиол</w:t>
      </w:r>
      <w:r w:rsidRPr="002536B8">
        <w:rPr>
          <w:rFonts w:ascii="Times New Roman" w:hAnsi="Times New Roman"/>
          <w:sz w:val="24"/>
          <w:szCs w:val="24"/>
        </w:rPr>
        <w:t>о</w:t>
      </w:r>
      <w:r w:rsidRPr="002536B8">
        <w:rPr>
          <w:rFonts w:ascii="Times New Roman" w:hAnsi="Times New Roman"/>
          <w:sz w:val="24"/>
          <w:szCs w:val="24"/>
        </w:rPr>
        <w:t xml:space="preserve">гических функциях организма, их роль в поддержании гомеостазиса.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Что такое возбудимость, какие ткани относятся к </w:t>
      </w:r>
      <w:proofErr w:type="gramStart"/>
      <w:r w:rsidRPr="002536B8">
        <w:rPr>
          <w:rFonts w:ascii="Times New Roman" w:hAnsi="Times New Roman"/>
          <w:sz w:val="24"/>
          <w:szCs w:val="24"/>
        </w:rPr>
        <w:t>возбудимым</w:t>
      </w:r>
      <w:proofErr w:type="gramEnd"/>
      <w:r w:rsidRPr="002536B8">
        <w:rPr>
          <w:rFonts w:ascii="Times New Roman" w:hAnsi="Times New Roman"/>
          <w:sz w:val="24"/>
          <w:szCs w:val="24"/>
        </w:rPr>
        <w:t>? Общие сво</w:t>
      </w:r>
      <w:r w:rsidRPr="002536B8">
        <w:rPr>
          <w:rFonts w:ascii="Times New Roman" w:hAnsi="Times New Roman"/>
          <w:sz w:val="24"/>
          <w:szCs w:val="24"/>
        </w:rPr>
        <w:t>й</w:t>
      </w:r>
      <w:r w:rsidRPr="002536B8">
        <w:rPr>
          <w:rFonts w:ascii="Times New Roman" w:hAnsi="Times New Roman"/>
          <w:sz w:val="24"/>
          <w:szCs w:val="24"/>
        </w:rPr>
        <w:t>ства   возбудимости: порог возбудимости, реобаза, полезное время, хрона</w:t>
      </w:r>
      <w:r w:rsidRPr="002536B8">
        <w:rPr>
          <w:rFonts w:ascii="Times New Roman" w:hAnsi="Times New Roman"/>
          <w:sz w:val="24"/>
          <w:szCs w:val="24"/>
        </w:rPr>
        <w:t>к</w:t>
      </w:r>
      <w:r w:rsidRPr="002536B8">
        <w:rPr>
          <w:rFonts w:ascii="Times New Roman" w:hAnsi="Times New Roman"/>
          <w:sz w:val="24"/>
          <w:szCs w:val="24"/>
        </w:rPr>
        <w:t xml:space="preserve">сия, лабильность.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Свойство </w:t>
      </w:r>
      <w:proofErr w:type="spellStart"/>
      <w:r w:rsidRPr="002536B8">
        <w:rPr>
          <w:rFonts w:ascii="Times New Roman" w:hAnsi="Times New Roman"/>
          <w:sz w:val="24"/>
          <w:szCs w:val="24"/>
        </w:rPr>
        <w:t>рефрактерности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возбудимой ткани, ее фазы.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Какая зависимость между силой раздражения и временем возникновения возбуждения? Уметь зарисовать кривую «силы – времени» </w:t>
      </w:r>
      <w:proofErr w:type="spellStart"/>
      <w:r w:rsidRPr="002536B8">
        <w:rPr>
          <w:rFonts w:ascii="Times New Roman" w:hAnsi="Times New Roman"/>
          <w:sz w:val="24"/>
          <w:szCs w:val="24"/>
        </w:rPr>
        <w:t>Гоорвейга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Ве</w:t>
      </w:r>
      <w:r w:rsidRPr="002536B8">
        <w:rPr>
          <w:rFonts w:ascii="Times New Roman" w:hAnsi="Times New Roman"/>
          <w:sz w:val="24"/>
          <w:szCs w:val="24"/>
        </w:rPr>
        <w:t>й</w:t>
      </w:r>
      <w:r w:rsidRPr="002536B8">
        <w:rPr>
          <w:rFonts w:ascii="Times New Roman" w:hAnsi="Times New Roman"/>
          <w:sz w:val="24"/>
          <w:szCs w:val="24"/>
        </w:rPr>
        <w:t>са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Лапика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показать на ней реобазу, полезное время, хронаксию.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Каково соотношение лабильности и </w:t>
      </w:r>
      <w:proofErr w:type="spellStart"/>
      <w:r w:rsidRPr="002536B8">
        <w:rPr>
          <w:rFonts w:ascii="Times New Roman" w:hAnsi="Times New Roman"/>
          <w:sz w:val="24"/>
          <w:szCs w:val="24"/>
        </w:rPr>
        <w:t>рефрактерности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возбудимых  тканей.  Обоснуйте на примерах.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Хронаксиметрия, как методика исследования возбудимых тканей. Использ</w:t>
      </w:r>
      <w:r w:rsidRPr="002536B8">
        <w:rPr>
          <w:rFonts w:ascii="Times New Roman" w:hAnsi="Times New Roman"/>
          <w:sz w:val="24"/>
          <w:szCs w:val="24"/>
        </w:rPr>
        <w:t>о</w:t>
      </w:r>
      <w:r w:rsidRPr="002536B8">
        <w:rPr>
          <w:rFonts w:ascii="Times New Roman" w:hAnsi="Times New Roman"/>
          <w:sz w:val="24"/>
          <w:szCs w:val="24"/>
        </w:rPr>
        <w:t>вание в клинике.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История открытия и изучения биопотенциалов (</w:t>
      </w:r>
      <w:proofErr w:type="spellStart"/>
      <w:r w:rsidRPr="002536B8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Маттеуччи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Хо</w:t>
      </w:r>
      <w:r w:rsidRPr="002536B8">
        <w:rPr>
          <w:rFonts w:ascii="Times New Roman" w:hAnsi="Times New Roman"/>
          <w:sz w:val="24"/>
          <w:szCs w:val="24"/>
        </w:rPr>
        <w:t>д</w:t>
      </w:r>
      <w:r w:rsidRPr="002536B8">
        <w:rPr>
          <w:rFonts w:ascii="Times New Roman" w:hAnsi="Times New Roman"/>
          <w:sz w:val="24"/>
          <w:szCs w:val="24"/>
        </w:rPr>
        <w:t>жкин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Хаксли, </w:t>
      </w:r>
      <w:proofErr w:type="spellStart"/>
      <w:r w:rsidRPr="002536B8">
        <w:rPr>
          <w:rFonts w:ascii="Times New Roman" w:hAnsi="Times New Roman"/>
          <w:sz w:val="24"/>
          <w:szCs w:val="24"/>
        </w:rPr>
        <w:t>Катц</w:t>
      </w:r>
      <w:proofErr w:type="spellEnd"/>
      <w:r w:rsidRPr="002536B8">
        <w:rPr>
          <w:rFonts w:ascii="Times New Roman" w:hAnsi="Times New Roman"/>
          <w:sz w:val="24"/>
          <w:szCs w:val="24"/>
        </w:rPr>
        <w:t>).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Природа мембранного потенциала (потенциала покоя).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>Строение клеточной мембраны. Мембранные каналы (поры), их классиф</w:t>
      </w:r>
      <w:r w:rsidRPr="002536B8">
        <w:rPr>
          <w:rFonts w:ascii="Times New Roman" w:hAnsi="Times New Roman"/>
          <w:sz w:val="24"/>
          <w:szCs w:val="24"/>
        </w:rPr>
        <w:t>и</w:t>
      </w:r>
      <w:r w:rsidRPr="002536B8">
        <w:rPr>
          <w:rFonts w:ascii="Times New Roman" w:hAnsi="Times New Roman"/>
          <w:sz w:val="24"/>
          <w:szCs w:val="24"/>
        </w:rPr>
        <w:t>кация. Виды транспорта веществ через мембраны.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Роль концентрационных градиентов и избирательной проницаемости кл</w:t>
      </w:r>
      <w:r w:rsidRPr="002536B8">
        <w:rPr>
          <w:rFonts w:ascii="Times New Roman" w:hAnsi="Times New Roman"/>
          <w:sz w:val="24"/>
          <w:szCs w:val="24"/>
        </w:rPr>
        <w:t>е</w:t>
      </w:r>
      <w:r w:rsidRPr="002536B8">
        <w:rPr>
          <w:rFonts w:ascii="Times New Roman" w:hAnsi="Times New Roman"/>
          <w:sz w:val="24"/>
          <w:szCs w:val="24"/>
        </w:rPr>
        <w:t>точной мембраны в возникновении мембранного потенциала.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Мембранно-ионная теория происхождения потенциала покоя (Бернштейн) и дальнейшее её развитие в трудах </w:t>
      </w:r>
      <w:proofErr w:type="spellStart"/>
      <w:r w:rsidRPr="002536B8">
        <w:rPr>
          <w:rFonts w:ascii="Times New Roman" w:hAnsi="Times New Roman"/>
          <w:sz w:val="24"/>
          <w:szCs w:val="24"/>
        </w:rPr>
        <w:t>Ходжкина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Хаксли и </w:t>
      </w:r>
      <w:proofErr w:type="spellStart"/>
      <w:r w:rsidRPr="002536B8">
        <w:rPr>
          <w:rFonts w:ascii="Times New Roman" w:hAnsi="Times New Roman"/>
          <w:sz w:val="24"/>
          <w:szCs w:val="24"/>
        </w:rPr>
        <w:t>Катца</w:t>
      </w:r>
      <w:proofErr w:type="spellEnd"/>
      <w:r w:rsidRPr="002536B8">
        <w:rPr>
          <w:rFonts w:ascii="Times New Roman" w:hAnsi="Times New Roman"/>
          <w:sz w:val="24"/>
          <w:szCs w:val="24"/>
        </w:rPr>
        <w:t>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Природа возбуждения, фазы потенциала действия.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Местный (локальный) потенциал, его характеристики.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Критический уровень деполяризации мембраны (КУД),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Изменение возбудимости при возбуждении.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Регистрация биопотенциалов органов и тканей. Использование в медицине.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Раздражители и их классификация.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Законы раздражения возбудимых тканей.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Оптимум и пессимум частоты и силы раздражителя.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Действие постоянного тока на возбудимые ткани. Полярный закон.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Учение Введенского о парабиозе. Фазы парабиоза.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Структурно-функциональная классификация нервных волокон. 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Механизм проведения потенциала действия по миелиновому и </w:t>
      </w:r>
      <w:proofErr w:type="spellStart"/>
      <w:r w:rsidRPr="002536B8">
        <w:rPr>
          <w:rFonts w:ascii="Times New Roman" w:hAnsi="Times New Roman"/>
          <w:sz w:val="24"/>
          <w:szCs w:val="24"/>
        </w:rPr>
        <w:t>безмиелин</w:t>
      </w:r>
      <w:r w:rsidRPr="002536B8">
        <w:rPr>
          <w:rFonts w:ascii="Times New Roman" w:hAnsi="Times New Roman"/>
          <w:sz w:val="24"/>
          <w:szCs w:val="24"/>
        </w:rPr>
        <w:t>о</w:t>
      </w:r>
      <w:r w:rsidRPr="002536B8">
        <w:rPr>
          <w:rFonts w:ascii="Times New Roman" w:hAnsi="Times New Roman"/>
          <w:sz w:val="24"/>
          <w:szCs w:val="24"/>
        </w:rPr>
        <w:t>вому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нервному волокну.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Закономерности проведения возбуждения по нерву. </w:t>
      </w:r>
    </w:p>
    <w:p w:rsidR="00061981" w:rsidRPr="002536B8" w:rsidRDefault="00061981" w:rsidP="00F90313">
      <w:pPr>
        <w:pStyle w:val="a4"/>
        <w:numPr>
          <w:ilvl w:val="0"/>
          <w:numId w:val="21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Строение и функции нервно-мышечного синапса. </w:t>
      </w:r>
    </w:p>
    <w:p w:rsidR="00061981" w:rsidRPr="002536B8" w:rsidRDefault="00061981" w:rsidP="00F90313">
      <w:pPr>
        <w:numPr>
          <w:ilvl w:val="0"/>
          <w:numId w:val="21"/>
        </w:numPr>
        <w:tabs>
          <w:tab w:val="left" w:pos="-28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Движение как основное свойство живого.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Виды мышц в организме и свойства мышц.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Типы мышечных сокращений, их особенности.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Методика миографии: анализ кривой одиночного мышечного сокращения.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Суммация мышечных сокращений:  зубчатый и гладкий тетанус.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Характеристика сократительных белков в мышце.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Механизм и энергетика мышечного сокращения.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Двигательные единицы и их характеристика.</w:t>
      </w:r>
    </w:p>
    <w:p w:rsidR="00061981" w:rsidRPr="002536B8" w:rsidRDefault="00061981" w:rsidP="00F90313">
      <w:pPr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Сила, работа, утомление мышц.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«</w:t>
      </w:r>
      <w:r w:rsidRPr="002536B8">
        <w:rPr>
          <w:rFonts w:ascii="Times New Roman" w:hAnsi="Times New Roman"/>
          <w:b/>
          <w:sz w:val="24"/>
          <w:szCs w:val="24"/>
        </w:rPr>
        <w:t>Физиология высшей нервной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2536B8">
        <w:rPr>
          <w:rFonts w:ascii="Times New Roman" w:hAnsi="Times New Roman"/>
          <w:b/>
          <w:sz w:val="24"/>
          <w:szCs w:val="24"/>
        </w:rPr>
        <w:t>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ОК-1,  ОК-5,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lastRenderedPageBreak/>
        <w:t>Рефлекторная основа поведения. Классификация врожденных форм повед</w:t>
      </w:r>
      <w:r w:rsidRPr="002536B8">
        <w:rPr>
          <w:rFonts w:ascii="Times New Roman" w:hAnsi="Times New Roman"/>
          <w:color w:val="00000A"/>
          <w:sz w:val="24"/>
          <w:szCs w:val="24"/>
        </w:rPr>
        <w:t>е</w:t>
      </w:r>
      <w:r w:rsidRPr="002536B8">
        <w:rPr>
          <w:rFonts w:ascii="Times New Roman" w:hAnsi="Times New Roman"/>
          <w:color w:val="00000A"/>
          <w:sz w:val="24"/>
          <w:szCs w:val="24"/>
        </w:rPr>
        <w:t>ния. Безусловные рефлексы, инстинктивные формы поведения. Характеристика безусло</w:t>
      </w:r>
      <w:r w:rsidRPr="002536B8">
        <w:rPr>
          <w:rFonts w:ascii="Times New Roman" w:hAnsi="Times New Roman"/>
          <w:color w:val="00000A"/>
          <w:sz w:val="24"/>
          <w:szCs w:val="24"/>
        </w:rPr>
        <w:t>в</w:t>
      </w:r>
      <w:r w:rsidRPr="002536B8">
        <w:rPr>
          <w:rFonts w:ascii="Times New Roman" w:hAnsi="Times New Roman"/>
          <w:color w:val="00000A"/>
          <w:sz w:val="24"/>
          <w:szCs w:val="24"/>
        </w:rPr>
        <w:t xml:space="preserve">ных рефлексов, их классификация. 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Биологические мотивации; теории формирования мотиваций.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Научение. Классификация форм научения, их механизмы.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 Учение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об условных рефлексах. Общая характеристика и свойства условных рефлексов. Правила образования и методика выработки условных р</w:t>
      </w:r>
      <w:r w:rsidRPr="002536B8">
        <w:rPr>
          <w:rFonts w:ascii="Times New Roman" w:hAnsi="Times New Roman"/>
          <w:color w:val="00000A"/>
          <w:sz w:val="24"/>
          <w:szCs w:val="24"/>
        </w:rPr>
        <w:t>е</w:t>
      </w:r>
      <w:r w:rsidRPr="002536B8">
        <w:rPr>
          <w:rFonts w:ascii="Times New Roman" w:hAnsi="Times New Roman"/>
          <w:color w:val="00000A"/>
          <w:sz w:val="24"/>
          <w:szCs w:val="24"/>
        </w:rPr>
        <w:t>флексов. Классификация условных рефлексов.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 Механизм образования условного рефлекса. Современные представления о механизме замыкания временной связи. Роль доминанты в механизмах замыкания вр</w:t>
      </w:r>
      <w:r w:rsidRPr="002536B8">
        <w:rPr>
          <w:rFonts w:ascii="Times New Roman" w:hAnsi="Times New Roman"/>
          <w:color w:val="00000A"/>
          <w:sz w:val="24"/>
          <w:szCs w:val="24"/>
        </w:rPr>
        <w:t>е</w:t>
      </w:r>
      <w:r w:rsidRPr="002536B8">
        <w:rPr>
          <w:rFonts w:ascii="Times New Roman" w:hAnsi="Times New Roman"/>
          <w:color w:val="00000A"/>
          <w:sz w:val="24"/>
          <w:szCs w:val="24"/>
        </w:rPr>
        <w:t>менной связи. Стадии образования условного рефлекса. Виды классических условных р</w:t>
      </w:r>
      <w:r w:rsidRPr="002536B8">
        <w:rPr>
          <w:rFonts w:ascii="Times New Roman" w:hAnsi="Times New Roman"/>
          <w:color w:val="00000A"/>
          <w:sz w:val="24"/>
          <w:szCs w:val="24"/>
        </w:rPr>
        <w:t>е</w:t>
      </w:r>
      <w:r w:rsidRPr="002536B8">
        <w:rPr>
          <w:rFonts w:ascii="Times New Roman" w:hAnsi="Times New Roman"/>
          <w:color w:val="00000A"/>
          <w:sz w:val="24"/>
          <w:szCs w:val="24"/>
        </w:rPr>
        <w:t>флексов: пищевые, оборонительные, двигательные, вегетативные. Условные рефлексы второго и высшего порядка.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Учение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о динамическом стереотипе. Принцип переключения условн</w:t>
      </w:r>
      <w:proofErr w:type="gramStart"/>
      <w:r w:rsidRPr="002536B8">
        <w:rPr>
          <w:rFonts w:ascii="Times New Roman" w:hAnsi="Times New Roman"/>
          <w:color w:val="00000A"/>
          <w:sz w:val="24"/>
          <w:szCs w:val="24"/>
        </w:rPr>
        <w:t>о-</w:t>
      </w:r>
      <w:proofErr w:type="gramEnd"/>
      <w:r w:rsidRPr="002536B8">
        <w:rPr>
          <w:rFonts w:ascii="Times New Roman" w:hAnsi="Times New Roman"/>
          <w:color w:val="00000A"/>
          <w:sz w:val="24"/>
          <w:szCs w:val="24"/>
        </w:rPr>
        <w:br/>
        <w:t>рефлекторной деятельности.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Нейрофизиологические основы памяти. Виды памяти (кратковременная, промежуточная, долговременная), механизмы.</w:t>
      </w:r>
    </w:p>
    <w:p w:rsidR="00061981" w:rsidRPr="002536B8" w:rsidRDefault="00061981" w:rsidP="00F90313">
      <w:pPr>
        <w:pStyle w:val="a4"/>
        <w:numPr>
          <w:ilvl w:val="0"/>
          <w:numId w:val="7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Торможение условных рефлексов. Безусловное и условное торможение, их различия, механизмы и виды. Внешнее торможение: постоянный и гаснущий тормоз, з</w:t>
      </w:r>
      <w:r w:rsidRPr="002536B8">
        <w:rPr>
          <w:rFonts w:ascii="Times New Roman" w:hAnsi="Times New Roman"/>
          <w:color w:val="00000A"/>
          <w:sz w:val="24"/>
          <w:szCs w:val="24"/>
        </w:rPr>
        <w:t>а</w:t>
      </w:r>
      <w:r w:rsidRPr="002536B8">
        <w:rPr>
          <w:rFonts w:ascii="Times New Roman" w:hAnsi="Times New Roman"/>
          <w:color w:val="00000A"/>
          <w:sz w:val="24"/>
          <w:szCs w:val="24"/>
        </w:rPr>
        <w:t>предельное торможение.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9.  Внутреннее торможение условных рефлексов (угасательное,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дифференцирово</w:t>
      </w:r>
      <w:r w:rsidRPr="002536B8">
        <w:rPr>
          <w:rFonts w:ascii="Times New Roman" w:hAnsi="Times New Roman"/>
          <w:color w:val="00000A"/>
          <w:sz w:val="24"/>
          <w:szCs w:val="24"/>
        </w:rPr>
        <w:t>ч</w:t>
      </w:r>
      <w:r w:rsidRPr="002536B8">
        <w:rPr>
          <w:rFonts w:ascii="Times New Roman" w:hAnsi="Times New Roman"/>
          <w:color w:val="00000A"/>
          <w:sz w:val="24"/>
          <w:szCs w:val="24"/>
        </w:rPr>
        <w:t>ное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, запаздывающее, условный тормоз).</w:t>
      </w:r>
      <w:r>
        <w:rPr>
          <w:rFonts w:ascii="Times New Roman" w:hAnsi="Times New Roman"/>
          <w:color w:val="00000A"/>
          <w:sz w:val="24"/>
          <w:szCs w:val="24"/>
        </w:rPr>
        <w:t xml:space="preserve"> Формирование условного торможения у детей.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10. Структура поведенческого акта — функциональная система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П.К.Анохина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11. Функции эмоций. Виды эмоций. Физиологическое выражение эмоции. Экспре</w:t>
      </w:r>
      <w:r w:rsidRPr="002536B8">
        <w:rPr>
          <w:rFonts w:ascii="Times New Roman" w:hAnsi="Times New Roman"/>
          <w:color w:val="00000A"/>
          <w:sz w:val="24"/>
          <w:szCs w:val="24"/>
        </w:rPr>
        <w:t>с</w:t>
      </w:r>
      <w:r w:rsidRPr="002536B8">
        <w:rPr>
          <w:rFonts w:ascii="Times New Roman" w:hAnsi="Times New Roman"/>
          <w:color w:val="00000A"/>
          <w:sz w:val="24"/>
          <w:szCs w:val="24"/>
        </w:rPr>
        <w:t>сия эмоций в мимике, жестах, позе, голосе.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12. Теории эмоций: биологическая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Ч.Дарвина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, теория Джеймса-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Ланге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, т</w:t>
      </w:r>
      <w:r w:rsidRPr="002536B8">
        <w:rPr>
          <w:rFonts w:ascii="Times New Roman" w:hAnsi="Times New Roman"/>
          <w:color w:val="00000A"/>
          <w:sz w:val="24"/>
          <w:szCs w:val="24"/>
        </w:rPr>
        <w:t>а</w:t>
      </w:r>
      <w:r w:rsidRPr="002536B8">
        <w:rPr>
          <w:rFonts w:ascii="Times New Roman" w:hAnsi="Times New Roman"/>
          <w:color w:val="00000A"/>
          <w:sz w:val="24"/>
          <w:szCs w:val="24"/>
        </w:rPr>
        <w:t xml:space="preserve">ламическая теория,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лимбическая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теория, активационная теория, биологическая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П.К.Анохина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потребностно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-информационная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П.В.Симонова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13. Циркадианный цикл «бодрствование-сон». Центры сна и бодрствования. Те</w:t>
      </w:r>
      <w:r w:rsidRPr="002536B8">
        <w:rPr>
          <w:rFonts w:ascii="Times New Roman" w:hAnsi="Times New Roman"/>
          <w:color w:val="00000A"/>
          <w:sz w:val="24"/>
          <w:szCs w:val="24"/>
        </w:rPr>
        <w:t>о</w:t>
      </w:r>
      <w:r w:rsidRPr="002536B8">
        <w:rPr>
          <w:rFonts w:ascii="Times New Roman" w:hAnsi="Times New Roman"/>
          <w:color w:val="00000A"/>
          <w:sz w:val="24"/>
          <w:szCs w:val="24"/>
        </w:rPr>
        <w:t>рии сна. Сон и его значение. Виды сна. ЭЭГ-признаки различных фаз сна.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14. Нарушение сна. Физиологические представления о сновидениях.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lastRenderedPageBreak/>
        <w:t>15. Общие типы высшей нервной деятельности человека и животных (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). Генотип и фенотип в проявлениях высшей нервной деятельности человека. Темперамент в структуре индивидуальности.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16. Типы высшей нервной деятельности человека. Нарушения высшей нервной д</w:t>
      </w:r>
      <w:r w:rsidRPr="002536B8">
        <w:rPr>
          <w:rFonts w:ascii="Times New Roman" w:hAnsi="Times New Roman"/>
          <w:color w:val="00000A"/>
          <w:sz w:val="24"/>
          <w:szCs w:val="24"/>
        </w:rPr>
        <w:t>е</w:t>
      </w:r>
      <w:r w:rsidRPr="002536B8">
        <w:rPr>
          <w:rFonts w:ascii="Times New Roman" w:hAnsi="Times New Roman"/>
          <w:color w:val="00000A"/>
          <w:sz w:val="24"/>
          <w:szCs w:val="24"/>
        </w:rPr>
        <w:t>ятельности. Экспериментальные неврозы.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17. Функциональная асимметрия полушарий. Физиология расщепленного мозга.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Латерализация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мозга и психическое здоровье.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18. Понятие о первой и второй сигнальной системе, их взаимодействии. Развитие речи в постнатальном онтогенезе.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19. Специфические типы высшей нервной деятельности человека, их значение.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20. Функции речи. Внешняя и внутренняя речь. Свойства речи. Акустическая, кинестетическая и зрительная формы словесного раздражителя. Физиология речевого апп</w:t>
      </w:r>
      <w:r w:rsidRPr="002536B8">
        <w:rPr>
          <w:rFonts w:ascii="Times New Roman" w:hAnsi="Times New Roman"/>
          <w:color w:val="00000A"/>
          <w:sz w:val="24"/>
          <w:szCs w:val="24"/>
        </w:rPr>
        <w:t>а</w:t>
      </w:r>
      <w:r w:rsidRPr="002536B8">
        <w:rPr>
          <w:rFonts w:ascii="Times New Roman" w:hAnsi="Times New Roman"/>
          <w:color w:val="00000A"/>
          <w:sz w:val="24"/>
          <w:szCs w:val="24"/>
        </w:rPr>
        <w:t>рата.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 xml:space="preserve">21. Вторая сигнальная система. Речевые функции полушарий. Нарушения речи. Развитие речи в онтогенезе. 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>22. Формы психической деятельности человека (ощущение, восприятие, предста</w:t>
      </w:r>
      <w:r w:rsidRPr="002536B8">
        <w:rPr>
          <w:rFonts w:ascii="Times New Roman" w:hAnsi="Times New Roman"/>
          <w:color w:val="000000"/>
          <w:sz w:val="24"/>
          <w:szCs w:val="24"/>
        </w:rPr>
        <w:t>в</w:t>
      </w:r>
      <w:r w:rsidRPr="002536B8">
        <w:rPr>
          <w:rFonts w:ascii="Times New Roman" w:hAnsi="Times New Roman"/>
          <w:color w:val="000000"/>
          <w:sz w:val="24"/>
          <w:szCs w:val="24"/>
        </w:rPr>
        <w:t>ление, внимание, мышление, сознание).</w:t>
      </w:r>
    </w:p>
    <w:p w:rsidR="00061981" w:rsidRPr="002536B8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>23. Сознание. Структурные и нейрофизиологические основы сознания. Подсозн</w:t>
      </w:r>
      <w:r w:rsidRPr="002536B8">
        <w:rPr>
          <w:rFonts w:ascii="Times New Roman" w:hAnsi="Times New Roman"/>
          <w:color w:val="000000"/>
          <w:sz w:val="24"/>
          <w:szCs w:val="24"/>
        </w:rPr>
        <w:t>а</w:t>
      </w:r>
      <w:r w:rsidRPr="002536B8">
        <w:rPr>
          <w:rFonts w:ascii="Times New Roman" w:hAnsi="Times New Roman"/>
          <w:color w:val="000000"/>
          <w:sz w:val="24"/>
          <w:szCs w:val="24"/>
        </w:rPr>
        <w:t xml:space="preserve">тельная деятельность мозга. </w:t>
      </w:r>
    </w:p>
    <w:p w:rsidR="00061981" w:rsidRDefault="00061981" w:rsidP="00061981">
      <w:pPr>
        <w:pStyle w:val="a4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6B3E">
        <w:rPr>
          <w:rFonts w:ascii="Times New Roman" w:hAnsi="Times New Roman"/>
          <w:b/>
          <w:color w:val="000000"/>
          <w:sz w:val="24"/>
          <w:szCs w:val="24"/>
        </w:rPr>
        <w:t>Ситуационные задачи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дисц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плины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</w:p>
        </w:tc>
      </w:tr>
      <w:tr w:rsidR="00061981" w:rsidRPr="00185B73" w:rsidTr="00116CF5">
        <w:trPr>
          <w:trHeight w:val="3726"/>
        </w:trPr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Нервное волокно, помещенное в дистиллированную воду, не возбужд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ется при воздействии раздражителя любой силы. Объясните прич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ну.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потенциала действия объясняется мембранно-ионными механизмами. Какой опыт послужил тому доказательством? Назовите его авторов.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Охотники во время охоты на зверей использовали яд кураре. С какой ц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лью он был использован?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животного перерезан спинной мозг. При этом сохранилось только диафрагмальное дыхание. На каком уровне произведена пер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резка?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Сохраняются ли у животного какие-либо рефлексы, кроме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спинномозг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вых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, после перерезки спинного мозга под продолговатым? Дыхание поддерживается искусственным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тем.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вами два животных – бульбарное 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мезенцефальное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 Можно ли различить их по внешнему 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собаки произведена перерезка ствола мозга. Когда животное вышло из наркоза, на него направили яркий свет и нанесли болевое раздражение. При этом зрачки сузились, но реакции, сопровождающие ощущение боли, отсутствовали. На каком уровне произведена пер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резка?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растяжении мышцы, например экстензора, она отвечает рефлекто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ным укорочением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миотатический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рефлекс). При этом сокращается эк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тензор и тормозится сокращение флексора. Регистрируют ВПСП в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нейронах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иннервирующих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экстензоры и ТПСП в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мотонейронах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нервирующих флексоры. Какой из ответов (ВПСП или ТПСП) будет зарег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стрирован позже?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невозможна координация двигательной деятельности без участия тормож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мозжечковых нарушениях среди других симптомов развивается атония – нарушение поддержания нормального мышечного тонуса и аст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ния – быстрая утомляемость. Однако при этом не нарушаются биохим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ческие процессы в самих мышцах. В таком случае, чем можно объяснить аст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нию?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 жалуется на шаткость походки. При обследовании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обнаружены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пониженный тонус мышц, асинергия при движениях рук, дрожание к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стей, усиливающееся при целенаправленных движениях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интенционный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тремор).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Нарушение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структуры мозга можно предположить у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циента? Перечислите ее функции.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От конькобежца при беге на повороте дорожки стадиона требуе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ся особо четкая работа ног. Имеет ли в этой ситуации значение, в каком положении находится голова спортсм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на?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Больной жалуется на сухость во рту, жажду, повышенный аппетит, сл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бость. Суточное выделение мочи повышено (до 3 литров). Анализ мочи показал: относительная плотность 1,032; глюкоза в моче – 9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/л. Дайте заключение, что это за заболевание и какими симптомами оно проявл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ется.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ребенка 5 лет наблюдается остановка роста, специфические изменения кожи, волос, мышц, резкое снижение скорости обменных процессов, 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глубокие нарушения психики. Ваше заключение: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горм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приводит к описанным выше симптомам. Как называется это забол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вание?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Больной жалуется на избыточную массу тела, жажду, неутолимый голод, утомляемость, мышечную слабость. При осмотре – лунообразное лицо. При обследовании – гипергликемия, гипертония, повышенная секреция АКТГ и кортизола.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железы внутренней секреции нарушена у больного? Объясните механизм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описанного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симптомокомпле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Больная, 25 лет. Жалуется на сердцебиение, вспыльчивость, раздраж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тельность, плохой сон, похудание, дрожание рук (изменился почерк). Аппетит повышен, но одновременно наблюдается потеря массы тела. При обследовании: отрицательный азотистый баланс, температура тела повышена, кожа влажная, щитовидная железа увеличена, пульс 118 в мин. Функция какой железы внутренней секреции нарушена? Назовите болезнь и объясните механизмы возникновения описанных выше сим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томов?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больного наблюдается полиурия, полидипсия и нарушение сна. Отн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сительная плотность мочи от 1,001 до 1,003. Суточный диурез колебле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от 5 до 20 л. Содержание глюкозы в крови 5,0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/л, в моче глюк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отсутствует.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Гипосекреция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гормона приводит к данным симптомам. Назовите его основные э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фекты. 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профилактическом осмотре жителей южного Дагестана было зам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чено у большинства из них увеличение щитовидной железы. Анализ крови показал низкий уровень тироксина и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ряде случаев наблюдаются приступы удушья, кашель, охриплость голоса. Наз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 болезнь, какова ее этиология? Почему происходит увеличение размеров щитови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железы?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резекции щитовидной железы были случайно удалены околощит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видные железы. После операции у больного начались приступы т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тании. Нередко приступам тетании предшествовали предвестники: похолодание конечностей, онемение, покалывание, чувство ползания мурашек, спа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мы. С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дефицитом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гормона связаны данные симптомы? Объясните причину резкого повышения нервно-мышечной возбуд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мости.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мочеиспускания у новорожденного ребенка достигает 20 раз в сутки. Уд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мочи 1004 – 1008. Какой из регуляторных механизмов мочеобразования является несостоятельным в раннем постнатальном пер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оде?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трансплантологии после пересадки органов (к примеру, донорской почки) обязательным является проведение курса гормонотерапии. Какие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моны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назначаются и в </w:t>
            </w:r>
            <w:proofErr w:type="gram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целях?</w:t>
            </w:r>
          </w:p>
          <w:p w:rsidR="00061981" w:rsidRPr="00185B73" w:rsidRDefault="00061981" w:rsidP="00F90313">
            <w:pPr>
              <w:numPr>
                <w:ilvl w:val="0"/>
                <w:numId w:val="24"/>
              </w:numPr>
              <w:tabs>
                <w:tab w:val="left" w:pos="176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 В акушерско-гинекологической практике для ряда проб на выявление беременности используется моча женщины. На чем это основ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но?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Больной  Т. (45 лет), по профессии рентгенотехник, поступил в клин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ку с  подозрением на хроническую лучевую болезнь. При проведении ан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лиза крови получены следующие результаты: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117 г/л; эритроциты – 3200000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ЦП – 0,9; лейкоциты – 2500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базофилы – 0%; эозинофилы – 1%; тромбоциты – 75000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СОЭ – 16 мм/ч. Чем 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личаются показатели крови данного пациента от нормы? Может ли да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ная картина крови являться следствием воздействия на организм ионизирующего 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лучения?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женщины (35 лет) появились жалобы на острые боли в животе. Боли носят постоянный характер, усиливаются при движении и ходьбе. При пальпации отмечается локальная болезненность в правой подвздошной области. Отмечено повышение температуры тела до 38 С. В анализах крови: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110 г/л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лейкоциты – 14 000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СОЭ – 14 мм/ч. Какие изменения со стороны крови имеются у пациентки? Что такое сдвиг лейкоц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тарной формулы влево?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Пациент В. (54 года) жалуется на участившиеся приступы удушья, во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никающие внезапно и не связанные с определенным временем суток. Во время приступа затруднен выдох, и больной для облегчения выдоха принимает вынужденное положение: ищет упор для рук. По данным анализа крови: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130 г/л; эритроциты – 4200000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ЦП – 0,8; лейкоциты – 5000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базофилы – 5%; эозинофилы – 18%; лимф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циты – 21%; моноциты – 7%. Какие изменения имеются со стороны кр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ви у пациента и о чем они могут свидетельствовать?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животного во время проведения эксперимента произошло изменение генов, приведшее к нарушению структуры гемоглобина. При этом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явились признаки гипоксии (увеличение частоты сердечных сокращений и частоты дыхания). По данным анализа крови отмечено снижение 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держания гемоглобина в эритроцитах. Через 2 недели в крови отмечено увеличение количества эритроцитов, признаки гипоксии исчезли.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функции крови произошло в эксперименте, чем это было вызвано? Какие компенсаторные реакции привели к снижению проявлений гипоксии в организме, в чем они пр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явились?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профилактическом осмотре у женщины 27 лет, при опросе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выясн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лось, что у нее стали появляться небольшие кровоизлияния после незн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чительных ушибов. Себя считает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здоровой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данное состояние объясн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ет «жесткой диетой», которую она начала соблюдать. Выяснилось, что из рациона питания полностью исключены жиры. Заболеваний крови у ро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ственников нет, вредностей на работе и месте проживания нет. После консультации диетолога встал вопрос о дефиците витаминов, в частн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сти витамина К. Нарушение какой функции крови возможно при деф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ците витамина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почему? Какие будут ваши рекомендации в данном случае и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спортсмена, участвующего в марафонском забеге в Долине Смерти (США) при температуре воздуха 50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, через 1 час бега взяли анализ кр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ви. Какие гомеостатические параметры крови могли измениться и поч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Переливание цитратной крови больному во время операции сопрово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дают одновременным введением определенного количества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  <w:proofErr w:type="spellEnd"/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(раств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ра хлористого кальция). С какой целью его вводят?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ситуациях, сопровождающихся повышением активности симпатич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ского отдела вегетативной нервной системы, например, при опасности, боли, эмоциональном напряжении (стрессе), свертываемость крови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вышается. В чем заключается биологический смысл повышения сверт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ваемости крови в стрессовых ситуациях? К каким отрицательным последствиям может привести повышение свертываемости при эмоци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нальном стрессе?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пациента время остановки кровотечения 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в пределах нормы; время свертывания крови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 увеличено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  Какой вид и какая фаза гемостаза страдает у больного при данной патол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гии?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Пациенту К., 28 лет, по медицинским показаниям необходимо перелив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крови. При определении групповой и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-принадлежности крови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циента: кровь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(А),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(+). Учитывая результаты лабораторного анализа, больному было перелито 150 мл крови группы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(А),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(+). Однако сп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стя 40 минут после переливания у больного возникли гемотрансфузио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ные реакции: повысилась температура до 38,5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, дыхание и пульс уч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стились, появилась одышка, озноб, головная боль, боль в пояснице, АД = 160/100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Каковы вероятные причины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гемотрансфузионных реакций? Что необходимо было сделать, чтобы предотвратить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добную реакцию?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Сердце теплокровного животного извлечено из организма. Какие усл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вия необходимы для того, чтобы изолированное сердце продолжало 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кращаться? Почему оно сокращается при создании необходимых для этого условий?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восстановить деятельность остановившегося сер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ца?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Человек периодически испытывает внезапные кратковременные ост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новки сердца. Как это можно объяснить?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Собаке пересадили сердце, а после выздоровления её выпустили в 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льер к обычным собакам. При погоне за зайцем она вначале отстает в беге от других собак, а затем догоняет их. Чем это объясн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ется?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реакции со стороны сердца могут наблюдаться при надавлив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нии и по прекращении надавливания на глазные я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локи? 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 чем это свидетельствует? Кто впервые описал эту реакцию?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определили гиперфункцию щитовидной железы. Как это 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ражается на деятельности сердца?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изменения возникнут в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системе при пов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шении артериального давления в дуге аорты? Назовите автора, описавшего рефлекторное влияние с этой рефлекс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генной зоны.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здоровых лиц легкая физическая нагрузка вызывает умеренное пов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шение систолического и некоторое снижение диастолического давления. Каковы 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ханизмы этих изменений?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Тренировочная нагрузка в виде бега на дистанцию 800 м выполняется двумя здоровыми мужчинами. Один из них был спортсменом, другой – спортом не занимался. За счет чего преимущественно изменяется минутный объем кровотока (МОК) у первого (спортсмена) и второго (физически нетренированн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го) человека?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эксперименте собаке весом 15 кг сделали кровопускание до 500 мл. К каким изменениям гемодинамики у животного это прив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дет?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жаркое время года вследствие интенсивного потоотделения вязкость крови оказалась повышенной. Как это повлияло на величину артериал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ного давления?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физической нагрузке увеличивается потребность тканей в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кислороде. Как она удовлетвор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ется?        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Дайте оценку эффективности легочной вентиляции у двух человек. 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вестно, что минутный объем дыхания у обоих составляет 8 л, но частота дыхания у первого из них - 20 в минуту, у второго – 16 в 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нуту. 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 коэффициент легочной вентиляции (КЛВ) в покое у челов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 среднего возраста, если дыхательный объем равен 460 мл, а функци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нальная остаточная емкость (ФОЕ) составляет 2400 мл. Оцените эти величины. Дайте им определ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Внутрилегочное давление у здорового человека равно 758 мм рт. ст.,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внутриплевральное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давление – 730. Какая это фаза 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хания?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изменится внешнее дыхание в эксперименте у собаки, которой под местной анестезией произвели двустороннюю перерезку блуждающих нервов. Об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ясните механизм.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Мировой рекорд погружения в воду без приборов составляет 106 м. Вр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мя погружения и подъема занимает 4,5 мин. Развивается ли при этом кессонная б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лезнь?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 тот факт, что несмотря на низкое содержание О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крови матери, у плода степень насыщения крови кислородом – высокая.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произойдет с дыханием, если животному произвести перерезку спинного мозга ниже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ного сегмента?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Какими компенсаторными реакциями ответит организм альпиниста во время восхождения на Эл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брус (высота 5633 м)?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эффект от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сублингвального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лекарственных препар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тов по быстроте наступления и степени выраженности практи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 не уступает эффекту от их внутривенного введения? (Например, для куп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рования приступа стенокардии, больным рекомендуется не гло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ни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роглицерин, а класть его под язык).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Чем можно объяснить развитие анемии у больных, перенесших резекцию (частичное удаление) желудка? Ваши рекомендации для пред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упреждения этого осложнения.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отразится на желудочной секреции удаление слизистой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антрального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нарушится секреторная функция желудка при резекции области его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дна? 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Какую пищу Вы не рекомендовали бы употреблять больному с гиперсекрецией желудо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ного сока?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отразится на пищеварении хирургическое удаление пилорического отдела желудка?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хирургического вмешательства у больного удалена двен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дцатиперстная кишка, а протоки поджелудочной железы и печени подшиты к тощей кишке. Нарушится ли пищеварение в этих услов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ях?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отделов пищеварительной системы можно предположить, если в лабораторном анализе кала бол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ного при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сутствует жир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стеаторея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отделов пищеварительной системы можно предположить, если в лабораторном анализе кала больного при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сутствует белок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креаторея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)? 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 почему изменяются процессы пищеварения у больных со сниже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ным поступлением желчи в кишку (например, при уменьшении просвета общего желчного протока)?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чем состоит физиологическое обоснование применения 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клизм?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вещества окислились в организме, если при определении обмена энергии количество поглощённого кислорода и выделенного углекисл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го газа за пять минут равны?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двух обследованных пациентов величины основного обмена оказались равными. Однако полученный результат признан нормальным лишь для одного из них. На каком основании сделано такое заключ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влияет вид профессиональной деятельности на уровень основного обмена?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диетологи рекомендуют соблюдать временной режим пи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тания, т.е. принимать пищу в строго определенные 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каких соотношениях находится интенсивность теплообразования в расчёте на один кг в час у слона и мыши?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Изменится ли уровень теплообразования при гиперфункции щитови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ной железы?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на морозе щёки «краснеют»?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Почему при высокой температуре окружающего воздуха может нарушиться минеральный обмен у 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ловека? 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Что должен предусмотреть врач в случае искусственной гип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термии?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 поражении какой части нефрона свидетельствует появление белка в моче?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повлияет на диурез снижение содержания белка в кр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ви?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при кровопотере наблюдается анурия?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реабсорбция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проксимальном канальце называется обязател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лабораторные исследования необходимо провести, чтобы отличить сахарный диабет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харного?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изменится диурез, если ввести препарат, блокирующий V2 рецепт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Одним из наиболее характерных клинических проявлений сахарного диабета является значительное повышение диуреза, жажда, сухость во рту. Как можно объяснить причину возникновения этих симпт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мов?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 каким осмотическим давлением поступает жидкость из проксимальн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канальца в тонкую нисходящую часть петли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Генле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? Какие растворы имеют такое же осмотическое давл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Здоровому человеку вводят лекарственный препарат, который является ингибитором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ангиотензин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-превращающего фермента (ингибитор АПФ). Что произойдет с секрецией рен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Клиренс вещества Х больше клиренса по инулину. Какому процессу мочеобразования подвергае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ся это вещество в почке?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Клиренс вещества Х меньше клиренса по инулину. Какому процессу мочеобразования подвергае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ся это вещество в почке?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Вводится вещество, которое блокирует все натриевые каналы и перено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чики на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люминальной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мембране вдоль всего канальца. Что произойдет с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реабсорбцией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и воды?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пробы на концентрирование вызывают дегидратацию организма: обследуемый в течени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часов не получает жидкости и пищи, содержащей большое количество воды. Объясните, как и почему изменится диурез у здорового человека в данных усл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виях.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изменится деятельность почек при резком снижении систолического артериального давления до: а) 75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б) 65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освещении глаза ярким светом происходит рефлекторное сужение зрачка. Объясните механизм исчезновения зрачкового рефлекса после закапывания в глаз раствора атропина.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Какой гормон может вызвать расширение зрачка?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Может ли человек, потерявший глаз в молодом возрасте, восста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новить восприятие удаленности об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екта?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собак отсутствует цветовое зрение. Тем не менее, они могут дифф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ренцировать, например, карточки разного цвета. За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способн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стей?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пожилых людей часто перестают выполнять свои функции (за счет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склерозирования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 слуховые косточки. Какие резервы организма можно использ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вать, чтобы вернуть человеку слух?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патологии слуха можно, скорее всего, ожидать у пожилого пра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тически здорового пациента: понижение восприятия высоких частот, понижение восприятия низких частот, общее снижение слуха, наруш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ние только воздушной проводимости, нарушение только костной проводим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сти?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сенсорные возможности человека пострадают после ожо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 кожи?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Изменится ли секреторная функция желудочных желез при на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рушении вкусовых опущений у челов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ка? Почему?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Что изменится во внешнесекреторной деятельности поджелудоч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железы при нарушении работы рецепторов ротовой п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лости?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сенсорных систем изменится после травматического разрыва спинного мозга на уровне 6-7 грудных сегме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тов?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курильщиков часто возникает табачная стенокардия – боль в сердце после курения. Что представляет собой боль? Каково ее происхождения и знач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ние для организма? </w:t>
            </w:r>
          </w:p>
        </w:tc>
      </w:tr>
      <w:tr w:rsidR="00061981" w:rsidRPr="00185B73" w:rsidTr="00116CF5">
        <w:tc>
          <w:tcPr>
            <w:tcW w:w="1135" w:type="dxa"/>
            <w:shd w:val="clear" w:color="auto" w:fill="auto"/>
          </w:tcPr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Возможно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 выработать условный рефлекс на фоне сильного ш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Какая разница в значении словесного раздражителя при выработке условного рефлекса на слово у 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ловека и животных?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пищевой условный рефлекс у собаки после гор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зонтальной перерезки анатомических связей с соседними зонами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Ваша семья переехала на новое место жительства. Молодые или по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жилые члены семьи быстрее адаптируются к новой 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становке?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условный пищевой рефлекс у сытого животн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го?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Выработается ли условный рефлекс, если безусловный сигнал будет предшествовать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усло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Одним из эффективных методов лечения страхов (фобий) является в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работка на условные сигналы, которые вызывают страх, новых условных рефлексов с другим подкреплением и в иной обстановке. Дайте физиологическое обоснование этого мет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да.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одна из стадий сна была названа парадоксальной? Как объективно определить у спящего человека период сновид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ний?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объяснить отсутствие страха у человека при виде хищника, сидящего в клетке зоопа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Следует ли искусственно человека ограждать от отрицательных эм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ций?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каким типом ВНД легче возникают неврозы?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больных</w:t>
            </w:r>
            <w:proofErr w:type="gram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каким типом ВНД при неврозах быстрее происходит восстановление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условнорефлекторной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сти?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 с точки зрения физиологии смысл пословицы: "У кого что болит, тот о том и г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ворит"?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на один и тот же условный сигнал два разных 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флекса?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один рефлекс на несколько условных раздражит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лей?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Имеет ли значение возраст больного при компенсации у него утраченных функций различных отделов головного мо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га?</w:t>
            </w:r>
          </w:p>
          <w:p w:rsidR="00061981" w:rsidRPr="00185B73" w:rsidRDefault="00061981" w:rsidP="00F9031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Каким простым способом можно усилить возможность воспроизвести из памяти забытую инфо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мацию?</w:t>
            </w:r>
          </w:p>
          <w:p w:rsidR="00061981" w:rsidRPr="00185B73" w:rsidRDefault="00061981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1981" w:rsidRDefault="00061981" w:rsidP="00061981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061981" w:rsidRPr="002536B8" w:rsidRDefault="00061981" w:rsidP="00061981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</w:t>
      </w:r>
      <w:r w:rsidRPr="002536B8">
        <w:rPr>
          <w:rFonts w:ascii="Times New Roman" w:hAnsi="Times New Roman"/>
          <w:b/>
          <w:sz w:val="24"/>
          <w:szCs w:val="24"/>
        </w:rPr>
        <w:t>ОЦЕНОЧНЫЕ СРЕДСТВА ДЛЯ ПРОВЕДЕНИЯ  ПРОМ</w:t>
      </w:r>
      <w:r w:rsidRPr="002536B8">
        <w:rPr>
          <w:rFonts w:ascii="Times New Roman" w:hAnsi="Times New Roman"/>
          <w:b/>
          <w:sz w:val="24"/>
          <w:szCs w:val="24"/>
        </w:rPr>
        <w:t>Е</w:t>
      </w:r>
      <w:r w:rsidRPr="002536B8">
        <w:rPr>
          <w:rFonts w:ascii="Times New Roman" w:hAnsi="Times New Roman"/>
          <w:b/>
          <w:sz w:val="24"/>
          <w:szCs w:val="24"/>
        </w:rPr>
        <w:t>ЖУТОЧНОЙ АТТЕСТАЦИИ</w:t>
      </w:r>
    </w:p>
    <w:p w:rsidR="00061981" w:rsidRPr="002536B8" w:rsidRDefault="00061981" w:rsidP="00061981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Формы экзаменационных билетов  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Педиатрический</w:t>
      </w:r>
      <w:r w:rsidRPr="002536B8">
        <w:rPr>
          <w:rFonts w:ascii="Times New Roman" w:hAnsi="Times New Roman"/>
          <w:sz w:val="24"/>
          <w:szCs w:val="24"/>
        </w:rPr>
        <w:t xml:space="preserve"> факультет</w:t>
      </w:r>
    </w:p>
    <w:p w:rsidR="00061981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 xml:space="preserve">УТВЕРЖДАЮ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</w:rPr>
        <w:t xml:space="preserve"> 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536B8">
        <w:rPr>
          <w:rFonts w:ascii="Times New Roman" w:hAnsi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/>
          <w:sz w:val="24"/>
          <w:szCs w:val="24"/>
        </w:rPr>
        <w:t>Мусхаджиев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2536B8">
        <w:rPr>
          <w:rFonts w:ascii="Times New Roman" w:hAnsi="Times New Roman"/>
          <w:sz w:val="24"/>
          <w:szCs w:val="24"/>
        </w:rPr>
        <w:t>_____________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« _____»__________________2018 г.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ДЛЯ СТУДЕНТОВ 2 КУРСА  </w:t>
      </w:r>
      <w:r>
        <w:rPr>
          <w:rFonts w:ascii="Times New Roman" w:hAnsi="Times New Roman"/>
          <w:sz w:val="24"/>
          <w:szCs w:val="24"/>
        </w:rPr>
        <w:t>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БИЛЕТ № 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Default="00061981" w:rsidP="00F90313">
      <w:pPr>
        <w:pStyle w:val="a4"/>
        <w:numPr>
          <w:ilvl w:val="0"/>
          <w:numId w:val="39"/>
        </w:numPr>
        <w:spacing w:after="200" w:line="276" w:lineRule="auto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Мембранно-ионная теория происхождения биопотенциалов.</w:t>
      </w:r>
      <w:r>
        <w:rPr>
          <w:rStyle w:val="FontStyle104"/>
          <w:sz w:val="28"/>
          <w:szCs w:val="28"/>
        </w:rPr>
        <w:t xml:space="preserve"> </w:t>
      </w:r>
    </w:p>
    <w:p w:rsidR="00061981" w:rsidRPr="007F345D" w:rsidRDefault="00061981" w:rsidP="00F90313">
      <w:pPr>
        <w:pStyle w:val="Style18"/>
        <w:widowControl/>
        <w:numPr>
          <w:ilvl w:val="0"/>
          <w:numId w:val="39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Эритроциты, их функции. Понятие об эритроцитозе и </w:t>
      </w:r>
      <w:proofErr w:type="spellStart"/>
      <w:r w:rsidRPr="007F345D">
        <w:rPr>
          <w:rStyle w:val="FontStyle104"/>
          <w:sz w:val="28"/>
          <w:szCs w:val="28"/>
        </w:rPr>
        <w:t>эритропении</w:t>
      </w:r>
      <w:proofErr w:type="spellEnd"/>
      <w:r w:rsidRPr="007F345D">
        <w:rPr>
          <w:rStyle w:val="FontStyle104"/>
          <w:sz w:val="28"/>
          <w:szCs w:val="28"/>
        </w:rPr>
        <w:t>.</w:t>
      </w:r>
    </w:p>
    <w:p w:rsidR="00061981" w:rsidRPr="00320F4D" w:rsidRDefault="00061981" w:rsidP="00F90313">
      <w:pPr>
        <w:pStyle w:val="Style18"/>
        <w:widowControl/>
        <w:numPr>
          <w:ilvl w:val="0"/>
          <w:numId w:val="39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Особенности обмена веществ и энергии у детей</w:t>
      </w:r>
      <w:r w:rsidRPr="00320F4D">
        <w:rPr>
          <w:rStyle w:val="FontStyle104"/>
          <w:sz w:val="28"/>
          <w:szCs w:val="28"/>
        </w:rPr>
        <w:t>.</w:t>
      </w:r>
    </w:p>
    <w:p w:rsidR="00061981" w:rsidRPr="00D73652" w:rsidRDefault="00061981" w:rsidP="00F90313">
      <w:pPr>
        <w:pStyle w:val="Style25"/>
        <w:widowControl/>
        <w:numPr>
          <w:ilvl w:val="0"/>
          <w:numId w:val="39"/>
        </w:numPr>
        <w:spacing w:before="67"/>
        <w:rPr>
          <w:rStyle w:val="FontStyle171"/>
          <w:b w:val="0"/>
          <w:i w:val="0"/>
          <w:sz w:val="28"/>
          <w:szCs w:val="28"/>
        </w:rPr>
      </w:pPr>
      <w:r w:rsidRPr="00D73652">
        <w:rPr>
          <w:rStyle w:val="FontStyle171"/>
          <w:b w:val="0"/>
          <w:sz w:val="28"/>
          <w:szCs w:val="28"/>
        </w:rPr>
        <w:t>Определение силы мышц динамометром (динамометрия).</w:t>
      </w:r>
    </w:p>
    <w:p w:rsidR="00061981" w:rsidRPr="002536B8" w:rsidRDefault="00061981" w:rsidP="00061981">
      <w:pPr>
        <w:pStyle w:val="Style25"/>
        <w:widowControl/>
        <w:spacing w:before="67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r w:rsidRPr="002536B8">
        <w:t>Рагимов Р.М</w:t>
      </w: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536B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061981" w:rsidRDefault="00061981" w:rsidP="00061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Педиатрический факультет                                                            </w:t>
      </w:r>
    </w:p>
    <w:p w:rsidR="00061981" w:rsidRPr="002536B8" w:rsidRDefault="00061981" w:rsidP="00061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536B8">
        <w:rPr>
          <w:rFonts w:ascii="Times New Roman" w:hAnsi="Times New Roman"/>
          <w:sz w:val="24"/>
          <w:szCs w:val="24"/>
        </w:rPr>
        <w:t xml:space="preserve">УТВЕРЖДАЮ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536B8">
        <w:rPr>
          <w:rFonts w:ascii="Times New Roman" w:hAnsi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/>
          <w:sz w:val="24"/>
          <w:szCs w:val="24"/>
        </w:rPr>
        <w:t>Мусхаджиев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2536B8">
        <w:rPr>
          <w:rFonts w:ascii="Times New Roman" w:hAnsi="Times New Roman"/>
          <w:sz w:val="24"/>
          <w:szCs w:val="24"/>
        </w:rPr>
        <w:t>_____________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« _____»__________________2018 г. 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ДЛЯ СТУДЕНТОВ 2 КУРСА </w:t>
      </w:r>
      <w:r>
        <w:rPr>
          <w:rFonts w:ascii="Times New Roman" w:hAnsi="Times New Roman"/>
          <w:sz w:val="24"/>
          <w:szCs w:val="24"/>
        </w:rPr>
        <w:t>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БИЛЕТ № 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525AE3" w:rsidRDefault="00061981" w:rsidP="00F90313">
      <w:pPr>
        <w:pStyle w:val="Style18"/>
        <w:widowControl/>
        <w:numPr>
          <w:ilvl w:val="0"/>
          <w:numId w:val="40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Потенциал действия и его фазы. Значение регистрации биопотенциалов в медицине.</w:t>
      </w:r>
    </w:p>
    <w:p w:rsidR="00061981" w:rsidRPr="00320F4D" w:rsidRDefault="00061981" w:rsidP="00F90313">
      <w:pPr>
        <w:pStyle w:val="Style18"/>
        <w:widowControl/>
        <w:numPr>
          <w:ilvl w:val="0"/>
          <w:numId w:val="40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Особенности кровообращения плода и детей</w:t>
      </w:r>
      <w:r w:rsidRPr="00320F4D">
        <w:rPr>
          <w:rStyle w:val="FontStyle104"/>
          <w:sz w:val="28"/>
          <w:szCs w:val="28"/>
        </w:rPr>
        <w:t>.</w:t>
      </w:r>
    </w:p>
    <w:p w:rsidR="00061981" w:rsidRPr="00320F4D" w:rsidRDefault="00061981" w:rsidP="00F90313">
      <w:pPr>
        <w:pStyle w:val="Style18"/>
        <w:widowControl/>
        <w:numPr>
          <w:ilvl w:val="0"/>
          <w:numId w:val="40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4C61F6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Мертвое  пространство  дыхательный  путей,   его физиологическое зн</w:t>
      </w:r>
      <w:r w:rsidRPr="00320F4D">
        <w:rPr>
          <w:rStyle w:val="FontStyle104"/>
          <w:sz w:val="28"/>
          <w:szCs w:val="28"/>
        </w:rPr>
        <w:t>а</w:t>
      </w:r>
      <w:r w:rsidRPr="00320F4D">
        <w:rPr>
          <w:rStyle w:val="FontStyle104"/>
          <w:sz w:val="28"/>
          <w:szCs w:val="28"/>
        </w:rPr>
        <w:t>чение.</w:t>
      </w:r>
    </w:p>
    <w:p w:rsidR="00061981" w:rsidRPr="00323812" w:rsidRDefault="00061981" w:rsidP="00F90313">
      <w:pPr>
        <w:pStyle w:val="Style25"/>
        <w:widowControl/>
        <w:numPr>
          <w:ilvl w:val="0"/>
          <w:numId w:val="4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4C61F6">
        <w:rPr>
          <w:rStyle w:val="FontStyle171"/>
          <w:b w:val="0"/>
          <w:sz w:val="28"/>
          <w:szCs w:val="28"/>
        </w:rPr>
        <w:t xml:space="preserve">Методика определения содержания гемоглобина в крови по способу </w:t>
      </w:r>
      <w:proofErr w:type="spellStart"/>
      <w:r w:rsidRPr="004C61F6">
        <w:rPr>
          <w:rStyle w:val="FontStyle171"/>
          <w:b w:val="0"/>
          <w:sz w:val="28"/>
          <w:szCs w:val="28"/>
        </w:rPr>
        <w:t>С</w:t>
      </w:r>
      <w:r w:rsidRPr="004C61F6">
        <w:rPr>
          <w:rStyle w:val="FontStyle171"/>
          <w:b w:val="0"/>
          <w:sz w:val="28"/>
          <w:szCs w:val="28"/>
        </w:rPr>
        <w:t>а</w:t>
      </w:r>
      <w:r w:rsidRPr="004C61F6">
        <w:rPr>
          <w:rStyle w:val="FontStyle171"/>
          <w:b w:val="0"/>
          <w:sz w:val="28"/>
          <w:szCs w:val="28"/>
        </w:rPr>
        <w:t>ли</w:t>
      </w:r>
      <w:proofErr w:type="spellEnd"/>
      <w:r w:rsidRPr="004C61F6">
        <w:rPr>
          <w:rStyle w:val="FontStyle171"/>
          <w:b w:val="0"/>
          <w:sz w:val="28"/>
          <w:szCs w:val="28"/>
        </w:rPr>
        <w:t>.</w:t>
      </w:r>
    </w:p>
    <w:p w:rsidR="00061981" w:rsidRPr="002536B8" w:rsidRDefault="00061981" w:rsidP="00061981">
      <w:pPr>
        <w:pStyle w:val="Style25"/>
        <w:widowControl/>
        <w:spacing w:before="67"/>
        <w:ind w:left="346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r w:rsidRPr="002536B8">
        <w:t>Рагимов Р.М</w:t>
      </w:r>
      <w:r w:rsidRPr="002536B8"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</w:pPr>
      <w:r w:rsidRPr="002536B8">
        <w:rPr>
          <w:rStyle w:val="FontStyle171"/>
          <w:b w:val="0"/>
          <w:sz w:val="24"/>
          <w:szCs w:val="24"/>
        </w:rPr>
        <w:t xml:space="preserve">        </w:t>
      </w:r>
    </w:p>
    <w:p w:rsidR="00061981" w:rsidRDefault="00061981" w:rsidP="00061981">
      <w:pPr>
        <w:jc w:val="center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Педиатрический</w:t>
      </w:r>
      <w:r w:rsidRPr="002536B8">
        <w:rPr>
          <w:rFonts w:ascii="Times New Roman" w:hAnsi="Times New Roman"/>
          <w:sz w:val="24"/>
          <w:szCs w:val="24"/>
        </w:rPr>
        <w:t xml:space="preserve"> факультет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УТВЕРЖДАЮ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536B8">
        <w:rPr>
          <w:rFonts w:ascii="Times New Roman" w:hAnsi="Times New Roman"/>
          <w:sz w:val="24"/>
          <w:szCs w:val="24"/>
        </w:rPr>
        <w:t xml:space="preserve">.м.н.  </w:t>
      </w:r>
      <w:proofErr w:type="spellStart"/>
      <w:r>
        <w:rPr>
          <w:rFonts w:ascii="Times New Roman" w:hAnsi="Times New Roman"/>
          <w:sz w:val="24"/>
          <w:szCs w:val="24"/>
        </w:rPr>
        <w:t>Мусхаджиев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2536B8">
        <w:rPr>
          <w:rFonts w:ascii="Times New Roman" w:hAnsi="Times New Roman"/>
          <w:sz w:val="24"/>
          <w:szCs w:val="24"/>
        </w:rPr>
        <w:t>_____________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« _____»__________________2018 г. </w:t>
      </w: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right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ДЛЯ СТУДЕНТОВ 2 КУРСА  </w:t>
      </w:r>
      <w:r>
        <w:rPr>
          <w:rFonts w:ascii="Times New Roman" w:hAnsi="Times New Roman"/>
          <w:sz w:val="24"/>
          <w:szCs w:val="24"/>
        </w:rPr>
        <w:t>ПЕДИАТРИЧЕСКОГО</w:t>
      </w:r>
      <w:r w:rsidRPr="002536B8">
        <w:rPr>
          <w:rFonts w:ascii="Times New Roman" w:hAnsi="Times New Roman"/>
          <w:sz w:val="24"/>
          <w:szCs w:val="24"/>
        </w:rPr>
        <w:t xml:space="preserve"> ФАКУЛЬТЕТА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F90313">
      <w:pPr>
        <w:pStyle w:val="Style70"/>
        <w:widowControl/>
        <w:numPr>
          <w:ilvl w:val="0"/>
          <w:numId w:val="8"/>
        </w:numPr>
        <w:spacing w:before="67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2536B8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061981" w:rsidRPr="002536B8" w:rsidRDefault="00061981" w:rsidP="00061981">
      <w:pPr>
        <w:pStyle w:val="Style70"/>
        <w:widowControl/>
        <w:spacing w:before="67"/>
        <w:ind w:left="284"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опыты  Л. </w:t>
      </w:r>
      <w:proofErr w:type="spellStart"/>
      <w:r w:rsidRPr="002536B8">
        <w:rPr>
          <w:rStyle w:val="FontStyle104"/>
          <w:sz w:val="24"/>
          <w:szCs w:val="24"/>
        </w:rPr>
        <w:t>Гальвани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061981" w:rsidRDefault="00061981" w:rsidP="00F90313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Аномалии    рефракции     глаза    (близорукость, дальнозоркость, астигм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тизм)</w:t>
      </w:r>
    </w:p>
    <w:p w:rsidR="00061981" w:rsidRPr="002536B8" w:rsidRDefault="00061981" w:rsidP="00F90313">
      <w:pPr>
        <w:pStyle w:val="Style18"/>
        <w:widowControl/>
        <w:numPr>
          <w:ilvl w:val="0"/>
          <w:numId w:val="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Причина первого вдоха новорожденного</w:t>
      </w:r>
      <w:r w:rsidRPr="002536B8">
        <w:rPr>
          <w:rStyle w:val="FontStyle104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8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удельного веса мочи (</w:t>
      </w:r>
      <w:proofErr w:type="spellStart"/>
      <w:r w:rsidRPr="002536B8">
        <w:rPr>
          <w:rStyle w:val="FontStyle171"/>
          <w:b w:val="0"/>
          <w:sz w:val="24"/>
          <w:szCs w:val="24"/>
        </w:rPr>
        <w:t>урометрия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), значение.</w:t>
      </w: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   Зав. кафедрой, профессор                                               </w:t>
      </w:r>
      <w:r w:rsidRPr="002536B8">
        <w:t>Рагимов Р.М</w:t>
      </w:r>
      <w:r w:rsidRPr="002536B8">
        <w:rPr>
          <w:rStyle w:val="FontStyle171"/>
          <w:b w:val="0"/>
          <w:sz w:val="24"/>
          <w:szCs w:val="24"/>
        </w:rPr>
        <w:t xml:space="preserve">        </w:t>
      </w:r>
    </w:p>
    <w:p w:rsidR="00061981" w:rsidRPr="002536B8" w:rsidRDefault="00061981" w:rsidP="00061981">
      <w:pPr>
        <w:ind w:firstLine="2268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pStyle w:val="a4"/>
        <w:rPr>
          <w:rFonts w:ascii="Times New Roman" w:hAnsi="Times New Roman"/>
          <w:sz w:val="24"/>
          <w:szCs w:val="24"/>
        </w:rPr>
      </w:pPr>
    </w:p>
    <w:p w:rsidR="00061981" w:rsidRPr="002536B8" w:rsidRDefault="00061981" w:rsidP="000619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Перечень экзаменационных вопросов  по нормальной физиологии для устной беседы со студентами </w:t>
      </w:r>
      <w:r>
        <w:rPr>
          <w:rFonts w:ascii="Times New Roman" w:hAnsi="Times New Roman"/>
          <w:b/>
          <w:sz w:val="24"/>
          <w:szCs w:val="24"/>
        </w:rPr>
        <w:t xml:space="preserve">педиатрического </w:t>
      </w:r>
      <w:r w:rsidRPr="002536B8">
        <w:rPr>
          <w:rFonts w:ascii="Times New Roman" w:hAnsi="Times New Roman"/>
          <w:b/>
          <w:sz w:val="24"/>
          <w:szCs w:val="24"/>
        </w:rPr>
        <w:t>факультета</w:t>
      </w:r>
    </w:p>
    <w:p w:rsidR="00061981" w:rsidRPr="002536B8" w:rsidRDefault="00061981" w:rsidP="000619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61981" w:rsidRDefault="00061981" w:rsidP="00F90313">
      <w:pPr>
        <w:pStyle w:val="Style25"/>
        <w:widowControl/>
        <w:numPr>
          <w:ilvl w:val="0"/>
          <w:numId w:val="9"/>
        </w:numPr>
        <w:ind w:left="0" w:firstLine="0"/>
        <w:jc w:val="center"/>
        <w:rPr>
          <w:rStyle w:val="FontStyle171"/>
          <w:i w:val="0"/>
          <w:sz w:val="24"/>
          <w:szCs w:val="24"/>
        </w:rPr>
      </w:pPr>
      <w:r w:rsidRPr="00180820">
        <w:rPr>
          <w:rStyle w:val="FontStyle171"/>
          <w:i w:val="0"/>
          <w:sz w:val="24"/>
          <w:szCs w:val="24"/>
        </w:rPr>
        <w:t>Введение в предмет. Физиология возбудимых тканей</w:t>
      </w:r>
    </w:p>
    <w:p w:rsidR="00061981" w:rsidRPr="00180820" w:rsidRDefault="00061981" w:rsidP="00061981">
      <w:pPr>
        <w:pStyle w:val="Style25"/>
        <w:widowControl/>
        <w:rPr>
          <w:rStyle w:val="FontStyle171"/>
          <w:i w:val="0"/>
          <w:sz w:val="24"/>
          <w:szCs w:val="24"/>
        </w:rPr>
      </w:pPr>
    </w:p>
    <w:p w:rsidR="00061981" w:rsidRPr="002536B8" w:rsidRDefault="00061981" w:rsidP="00F90313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061981" w:rsidRPr="002536B8" w:rsidRDefault="00061981" w:rsidP="00061981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i w:val="0"/>
          <w:sz w:val="24"/>
          <w:szCs w:val="24"/>
        </w:rPr>
        <w:t>возбудимости.</w:t>
      </w:r>
    </w:p>
    <w:p w:rsidR="00061981" w:rsidRPr="002536B8" w:rsidRDefault="00061981" w:rsidP="00F90313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Раздражители и их классификация.</w:t>
      </w:r>
    </w:p>
    <w:p w:rsidR="00061981" w:rsidRPr="002536B8" w:rsidRDefault="00061981" w:rsidP="00F90313">
      <w:pPr>
        <w:pStyle w:val="Style70"/>
        <w:widowControl/>
        <w:numPr>
          <w:ilvl w:val="0"/>
          <w:numId w:val="12"/>
        </w:numPr>
        <w:spacing w:before="67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2536B8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061981" w:rsidRPr="002536B8" w:rsidRDefault="00061981" w:rsidP="00061981">
      <w:pPr>
        <w:pStyle w:val="Style70"/>
        <w:widowControl/>
        <w:spacing w:before="67"/>
        <w:ind w:left="360" w:firstLine="0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опыты  </w:t>
      </w:r>
      <w:proofErr w:type="spellStart"/>
      <w:r w:rsidRPr="002536B8">
        <w:rPr>
          <w:rStyle w:val="FontStyle104"/>
          <w:sz w:val="24"/>
          <w:szCs w:val="24"/>
        </w:rPr>
        <w:t>Л.Гальвани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061981" w:rsidRPr="002536B8" w:rsidRDefault="00061981" w:rsidP="00F90313">
      <w:pPr>
        <w:pStyle w:val="Style70"/>
        <w:widowControl/>
        <w:numPr>
          <w:ilvl w:val="0"/>
          <w:numId w:val="12"/>
        </w:numPr>
        <w:spacing w:before="67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Мембранно-ионная теория происхождения биопотенциалов. </w:t>
      </w:r>
    </w:p>
    <w:p w:rsidR="00061981" w:rsidRPr="002536B8" w:rsidRDefault="00061981" w:rsidP="00F90313">
      <w:pPr>
        <w:pStyle w:val="Style25"/>
        <w:widowControl/>
        <w:numPr>
          <w:ilvl w:val="0"/>
          <w:numId w:val="11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Природа мембранного потенциала. Роль ионов.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</w:t>
      </w:r>
      <w:r w:rsidRPr="002536B8">
        <w:rPr>
          <w:rStyle w:val="FontStyle104"/>
          <w:sz w:val="24"/>
          <w:szCs w:val="24"/>
        </w:rPr>
        <w:t>и</w:t>
      </w:r>
      <w:r w:rsidRPr="002536B8">
        <w:rPr>
          <w:rStyle w:val="FontStyle104"/>
          <w:sz w:val="24"/>
          <w:szCs w:val="24"/>
        </w:rPr>
        <w:t>цине.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gramStart"/>
      <w:r w:rsidRPr="002536B8">
        <w:rPr>
          <w:rStyle w:val="FontStyle104"/>
          <w:sz w:val="24"/>
          <w:szCs w:val="24"/>
        </w:rPr>
        <w:t>Законы раздражения возбудимых тканей (закон «силы», закон «силы-времени», з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 xml:space="preserve">кон «градиента», закон «всё или ничего», полярный закон). </w:t>
      </w:r>
      <w:proofErr w:type="gramEnd"/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061981" w:rsidRPr="002536B8" w:rsidRDefault="00061981" w:rsidP="00F90313">
      <w:pPr>
        <w:pStyle w:val="Style13"/>
        <w:widowControl/>
        <w:numPr>
          <w:ilvl w:val="0"/>
          <w:numId w:val="12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Виды мышечного сокращения.</w:t>
      </w:r>
    </w:p>
    <w:p w:rsidR="00061981" w:rsidRPr="002536B8" w:rsidRDefault="00061981" w:rsidP="00F90313">
      <w:pPr>
        <w:pStyle w:val="Style32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061981" w:rsidRPr="002536B8" w:rsidRDefault="00061981" w:rsidP="00F90313">
      <w:pPr>
        <w:pStyle w:val="Style5"/>
        <w:widowControl/>
        <w:numPr>
          <w:ilvl w:val="0"/>
          <w:numId w:val="12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061981" w:rsidRPr="002536B8" w:rsidRDefault="00061981" w:rsidP="00F90313">
      <w:pPr>
        <w:pStyle w:val="Style5"/>
        <w:widowControl/>
        <w:numPr>
          <w:ilvl w:val="0"/>
          <w:numId w:val="12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2536B8">
        <w:rPr>
          <w:rStyle w:val="FontStyle104"/>
          <w:sz w:val="24"/>
          <w:szCs w:val="24"/>
        </w:rPr>
        <w:t>саркомеры</w:t>
      </w:r>
      <w:proofErr w:type="spellEnd"/>
      <w:r w:rsidRPr="002536B8">
        <w:rPr>
          <w:rStyle w:val="FontStyle104"/>
          <w:sz w:val="24"/>
          <w:szCs w:val="24"/>
        </w:rPr>
        <w:t xml:space="preserve">, сократительные белки).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 xml:space="preserve"> Сила, работа и утомление мышц.</w:t>
      </w:r>
    </w:p>
    <w:p w:rsidR="00061981" w:rsidRPr="002B51BD" w:rsidRDefault="00061981" w:rsidP="00F90313">
      <w:pPr>
        <w:pStyle w:val="Style25"/>
        <w:widowControl/>
        <w:numPr>
          <w:ilvl w:val="0"/>
          <w:numId w:val="9"/>
        </w:numPr>
        <w:spacing w:before="67"/>
        <w:jc w:val="both"/>
        <w:rPr>
          <w:rStyle w:val="FontStyle171"/>
          <w:i w:val="0"/>
          <w:sz w:val="24"/>
          <w:szCs w:val="24"/>
        </w:rPr>
      </w:pPr>
      <w:r>
        <w:rPr>
          <w:rStyle w:val="FontStyle171"/>
          <w:i w:val="0"/>
          <w:sz w:val="24"/>
          <w:szCs w:val="24"/>
        </w:rPr>
        <w:t>Общая и частная нейрофизиология. Вегетативная нервная с</w:t>
      </w:r>
      <w:r>
        <w:rPr>
          <w:rStyle w:val="FontStyle171"/>
          <w:i w:val="0"/>
          <w:sz w:val="24"/>
          <w:szCs w:val="24"/>
        </w:rPr>
        <w:t>и</w:t>
      </w:r>
      <w:r>
        <w:rPr>
          <w:rStyle w:val="FontStyle171"/>
          <w:i w:val="0"/>
          <w:sz w:val="24"/>
          <w:szCs w:val="24"/>
        </w:rPr>
        <w:t>стема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Нейрон как структурно-функциональная единица ЦНС.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Функциональная классификация нейронов.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Понятие о рефлексе, рефлекторная теория </w:t>
      </w:r>
      <w:proofErr w:type="spellStart"/>
      <w:r w:rsidRPr="002536B8">
        <w:rPr>
          <w:rStyle w:val="FontStyle104"/>
          <w:sz w:val="24"/>
          <w:szCs w:val="24"/>
        </w:rPr>
        <w:t>И.М.Сеченова</w:t>
      </w:r>
      <w:proofErr w:type="spellEnd"/>
      <w:r w:rsidRPr="002536B8">
        <w:rPr>
          <w:rStyle w:val="FontStyle104"/>
          <w:sz w:val="24"/>
          <w:szCs w:val="24"/>
        </w:rPr>
        <w:t xml:space="preserve">, </w:t>
      </w:r>
      <w:proofErr w:type="spellStart"/>
      <w:r w:rsidRPr="002536B8">
        <w:rPr>
          <w:rStyle w:val="FontStyle104"/>
          <w:sz w:val="24"/>
          <w:szCs w:val="24"/>
        </w:rPr>
        <w:t>И.П.Павлова</w:t>
      </w:r>
      <w:proofErr w:type="spellEnd"/>
      <w:r w:rsidRPr="002536B8">
        <w:rPr>
          <w:rStyle w:val="FontStyle104"/>
          <w:sz w:val="24"/>
          <w:szCs w:val="24"/>
        </w:rPr>
        <w:t xml:space="preserve">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Рефлекторная дуга, её звенья. Представление об обратной связи.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Понятие о нервном центре. Особенности проведения возбуждения по нервным це</w:t>
      </w:r>
      <w:r w:rsidRPr="002536B8">
        <w:rPr>
          <w:rStyle w:val="FontStyle104"/>
          <w:sz w:val="24"/>
          <w:szCs w:val="24"/>
        </w:rPr>
        <w:t>н</w:t>
      </w:r>
      <w:r w:rsidRPr="002536B8">
        <w:rPr>
          <w:rStyle w:val="FontStyle104"/>
          <w:sz w:val="24"/>
          <w:szCs w:val="24"/>
        </w:rPr>
        <w:t xml:space="preserve">трам.  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Классификация синапсов в ЦНС: возбуждающие и тормозящие; их медиат</w:t>
      </w:r>
      <w:r w:rsidRPr="002536B8">
        <w:rPr>
          <w:rStyle w:val="FontStyle104"/>
          <w:sz w:val="24"/>
          <w:szCs w:val="24"/>
        </w:rPr>
        <w:t>о</w:t>
      </w:r>
      <w:r w:rsidRPr="002536B8">
        <w:rPr>
          <w:rStyle w:val="FontStyle104"/>
          <w:sz w:val="24"/>
          <w:szCs w:val="24"/>
        </w:rPr>
        <w:t xml:space="preserve">ры.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Суммация возбуждения в ЦНС, её виды (И.М. Сеченов).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Принцип доминанты в ЦНС (</w:t>
      </w:r>
      <w:proofErr w:type="spellStart"/>
      <w:r w:rsidRPr="002536B8">
        <w:rPr>
          <w:rStyle w:val="FontStyle104"/>
          <w:sz w:val="24"/>
          <w:szCs w:val="24"/>
        </w:rPr>
        <w:t>А.А.Ухтомский</w:t>
      </w:r>
      <w:proofErr w:type="spellEnd"/>
      <w:r w:rsidRPr="002536B8">
        <w:rPr>
          <w:rStyle w:val="FontStyle104"/>
          <w:sz w:val="24"/>
          <w:szCs w:val="24"/>
        </w:rPr>
        <w:t>), её роль в рефлекторной деятельн</w:t>
      </w:r>
      <w:r w:rsidRPr="002536B8">
        <w:rPr>
          <w:rStyle w:val="FontStyle104"/>
          <w:sz w:val="24"/>
          <w:szCs w:val="24"/>
        </w:rPr>
        <w:t>о</w:t>
      </w:r>
      <w:r w:rsidRPr="002536B8">
        <w:rPr>
          <w:rStyle w:val="FontStyle104"/>
          <w:sz w:val="24"/>
          <w:szCs w:val="24"/>
        </w:rPr>
        <w:t>сти.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Открытие  центрального  торможения.  Классический опыт </w:t>
      </w:r>
      <w:proofErr w:type="spellStart"/>
      <w:r w:rsidRPr="002536B8">
        <w:rPr>
          <w:rStyle w:val="FontStyle104"/>
          <w:sz w:val="24"/>
          <w:szCs w:val="24"/>
        </w:rPr>
        <w:t>И.М.Сеченова</w:t>
      </w:r>
      <w:proofErr w:type="spellEnd"/>
      <w:r w:rsidRPr="002536B8">
        <w:rPr>
          <w:rStyle w:val="FontStyle104"/>
          <w:sz w:val="24"/>
          <w:szCs w:val="24"/>
        </w:rPr>
        <w:t xml:space="preserve"> на тал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мической лягушке.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Виды торможения в ЦНС. Тормозные синапсы и их медиаторы.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Метамерный (сегментарный) принцип иннервации спинного мозга. Рефле</w:t>
      </w:r>
      <w:r w:rsidRPr="002536B8">
        <w:rPr>
          <w:rStyle w:val="FontStyle104"/>
          <w:sz w:val="24"/>
          <w:szCs w:val="24"/>
        </w:rPr>
        <w:t>к</w:t>
      </w:r>
      <w:r w:rsidRPr="002536B8">
        <w:rPr>
          <w:rStyle w:val="FontStyle104"/>
          <w:sz w:val="24"/>
          <w:szCs w:val="24"/>
        </w:rPr>
        <w:t>торная и проводниковая функции спинного мозга.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Клинически важные рефлексы спинного мозга, способы их исследования.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Спинальный   шок,   природа, продолжительность   у   различных животных, п</w:t>
      </w:r>
      <w:r w:rsidRPr="002536B8">
        <w:rPr>
          <w:rStyle w:val="FontStyle104"/>
          <w:sz w:val="24"/>
          <w:szCs w:val="24"/>
        </w:rPr>
        <w:t>о</w:t>
      </w:r>
      <w:r w:rsidRPr="002536B8">
        <w:rPr>
          <w:rStyle w:val="FontStyle104"/>
          <w:sz w:val="24"/>
          <w:szCs w:val="24"/>
        </w:rPr>
        <w:t>следствия.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Функции продолговатого мозга.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t>Децеребрационная</w:t>
      </w:r>
      <w:proofErr w:type="spellEnd"/>
      <w:r w:rsidRPr="002536B8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Статические и статокинетические рефлексы заднего мозга.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Мозжечок, структура и функции. Симптомы повреждения мозжечка.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Промежуточный мозг. Функции ядер таламуса. 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Гипоталамус как высший подкорковый центр регуляции вегетативных функций.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t>Лимбическая</w:t>
      </w:r>
      <w:proofErr w:type="spellEnd"/>
      <w:r w:rsidRPr="002536B8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2536B8">
        <w:rPr>
          <w:rStyle w:val="FontStyle104"/>
          <w:sz w:val="24"/>
          <w:szCs w:val="24"/>
        </w:rPr>
        <w:t>лимбич</w:t>
      </w:r>
      <w:r w:rsidRPr="002536B8">
        <w:rPr>
          <w:rStyle w:val="FontStyle104"/>
          <w:sz w:val="24"/>
          <w:szCs w:val="24"/>
        </w:rPr>
        <w:t>е</w:t>
      </w:r>
      <w:r w:rsidRPr="002536B8">
        <w:rPr>
          <w:rStyle w:val="FontStyle104"/>
          <w:sz w:val="24"/>
          <w:szCs w:val="24"/>
        </w:rPr>
        <w:t>ской</w:t>
      </w:r>
      <w:proofErr w:type="spellEnd"/>
      <w:r w:rsidRPr="002536B8">
        <w:rPr>
          <w:rStyle w:val="FontStyle104"/>
          <w:sz w:val="24"/>
          <w:szCs w:val="24"/>
        </w:rPr>
        <w:t xml:space="preserve"> системы.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Базальные ганглии, функциональная роль. Представление о </w:t>
      </w:r>
      <w:proofErr w:type="spellStart"/>
      <w:r w:rsidRPr="002536B8">
        <w:rPr>
          <w:rStyle w:val="FontStyle104"/>
          <w:sz w:val="24"/>
          <w:szCs w:val="24"/>
        </w:rPr>
        <w:t>гип</w:t>
      </w:r>
      <w:proofErr w:type="gramStart"/>
      <w:r w:rsidRPr="002536B8">
        <w:rPr>
          <w:rStyle w:val="FontStyle104"/>
          <w:sz w:val="24"/>
          <w:szCs w:val="24"/>
        </w:rPr>
        <w:t>о</w:t>
      </w:r>
      <w:proofErr w:type="spellEnd"/>
      <w:r w:rsidRPr="002536B8">
        <w:rPr>
          <w:rStyle w:val="FontStyle104"/>
          <w:sz w:val="24"/>
          <w:szCs w:val="24"/>
        </w:rPr>
        <w:t>-</w:t>
      </w:r>
      <w:proofErr w:type="gramEnd"/>
      <w:r w:rsidRPr="002536B8">
        <w:rPr>
          <w:rStyle w:val="FontStyle104"/>
          <w:sz w:val="24"/>
          <w:szCs w:val="24"/>
        </w:rPr>
        <w:t xml:space="preserve"> и </w:t>
      </w:r>
      <w:proofErr w:type="spellStart"/>
      <w:r w:rsidRPr="002536B8">
        <w:rPr>
          <w:rStyle w:val="FontStyle104"/>
          <w:sz w:val="24"/>
          <w:szCs w:val="24"/>
        </w:rPr>
        <w:t>гипе</w:t>
      </w:r>
      <w:r w:rsidRPr="002536B8">
        <w:rPr>
          <w:rStyle w:val="FontStyle104"/>
          <w:sz w:val="24"/>
          <w:szCs w:val="24"/>
        </w:rPr>
        <w:t>р</w:t>
      </w:r>
      <w:r w:rsidRPr="002536B8">
        <w:rPr>
          <w:rStyle w:val="FontStyle104"/>
          <w:sz w:val="24"/>
          <w:szCs w:val="24"/>
        </w:rPr>
        <w:t>кинезиях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Отделы вегетативной нервной системы. Отличия дуги вегетативного рефлекса </w:t>
      </w:r>
      <w:proofErr w:type="gramStart"/>
      <w:r w:rsidRPr="002536B8">
        <w:rPr>
          <w:rStyle w:val="FontStyle104"/>
          <w:sz w:val="24"/>
          <w:szCs w:val="24"/>
        </w:rPr>
        <w:t>от</w:t>
      </w:r>
      <w:proofErr w:type="gramEnd"/>
      <w:r w:rsidRPr="002536B8">
        <w:rPr>
          <w:rStyle w:val="FontStyle104"/>
          <w:sz w:val="24"/>
          <w:szCs w:val="24"/>
        </w:rPr>
        <w:t xml:space="preserve"> соматического.</w:t>
      </w:r>
    </w:p>
    <w:p w:rsidR="00061981" w:rsidRPr="002536B8" w:rsidRDefault="00061981" w:rsidP="00F90313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эндокринной системы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Щитовидная железа. Роль её гормонов в регуляции роста и развития организма.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Гормоны передней доли гипофиза, их роль в регуляции функций.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Функции гормонов задней доли гипофиза.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Гормоны поджелудочной железы и их роль.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Половые гормоны - мужские и женские. Их функции.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Гормоны надпочечников (коркового и мозгового слоев).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системы крови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before="307"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Кровь. Функции крови, их характеристика.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и количество крови у человека.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t>Гематокритный</w:t>
      </w:r>
      <w:proofErr w:type="spellEnd"/>
      <w:r w:rsidRPr="002536B8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Белки плазмы крови, основные функции.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Эритроциты, их функции. Понятие об эритроцитозе и </w:t>
      </w:r>
      <w:proofErr w:type="spellStart"/>
      <w:r w:rsidRPr="002536B8">
        <w:rPr>
          <w:rStyle w:val="FontStyle104"/>
          <w:sz w:val="24"/>
          <w:szCs w:val="24"/>
        </w:rPr>
        <w:t>эритропении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Гемоглобин, его физиологические и патологические соединения. </w:t>
      </w:r>
    </w:p>
    <w:p w:rsidR="00061981" w:rsidRPr="002536B8" w:rsidRDefault="00061981" w:rsidP="00F90313">
      <w:pPr>
        <w:pStyle w:val="Style13"/>
        <w:widowControl/>
        <w:numPr>
          <w:ilvl w:val="0"/>
          <w:numId w:val="14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Лейкоциты, количество, виды. Лейкоцитоз, лейкопения.</w:t>
      </w:r>
    </w:p>
    <w:p w:rsidR="00061981" w:rsidRPr="002536B8" w:rsidRDefault="00061981" w:rsidP="00F90313">
      <w:pPr>
        <w:pStyle w:val="Style5"/>
        <w:widowControl/>
        <w:numPr>
          <w:ilvl w:val="0"/>
          <w:numId w:val="1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Лейкоцитарная формула (сдвиг влево, вправо).</w:t>
      </w:r>
    </w:p>
    <w:p w:rsidR="00061981" w:rsidRPr="002536B8" w:rsidRDefault="00061981" w:rsidP="00F90313">
      <w:pPr>
        <w:pStyle w:val="Style5"/>
        <w:widowControl/>
        <w:numPr>
          <w:ilvl w:val="0"/>
          <w:numId w:val="1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Фагоцитоз, стадии фагоцитоза. Иммунитет и его виды.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Группы крови (по системе АВО). Резус-фактор.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Резус-фактор, его роль при переливании крови. </w:t>
      </w:r>
      <w:proofErr w:type="gramStart"/>
      <w:r w:rsidRPr="002536B8">
        <w:rPr>
          <w:rStyle w:val="FontStyle104"/>
          <w:sz w:val="24"/>
          <w:szCs w:val="24"/>
        </w:rPr>
        <w:t>Резус-конфликты</w:t>
      </w:r>
      <w:proofErr w:type="gramEnd"/>
      <w:r w:rsidRPr="002536B8">
        <w:rPr>
          <w:rStyle w:val="FontStyle104"/>
          <w:sz w:val="24"/>
          <w:szCs w:val="24"/>
        </w:rPr>
        <w:t>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Правила переливания крови. Порядок проведения биологической пробы. 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Буферные системы крови, их роль в поддержании рН крови.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Свертывание крови, фазы. Понятие о коагулянтах и антикоагулянтах.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 xml:space="preserve">Физиология </w:t>
      </w:r>
      <w:proofErr w:type="gramStart"/>
      <w:r w:rsidRPr="00180820">
        <w:rPr>
          <w:rStyle w:val="FontStyle104"/>
          <w:b/>
          <w:sz w:val="24"/>
          <w:szCs w:val="24"/>
        </w:rPr>
        <w:t>сердечно-сосудистой</w:t>
      </w:r>
      <w:proofErr w:type="gramEnd"/>
      <w:r w:rsidRPr="00180820">
        <w:rPr>
          <w:rStyle w:val="FontStyle104"/>
          <w:b/>
          <w:sz w:val="24"/>
          <w:szCs w:val="24"/>
        </w:rPr>
        <w:t xml:space="preserve"> системы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061981" w:rsidRPr="002536B8" w:rsidRDefault="00061981" w:rsidP="00F90313">
      <w:pPr>
        <w:pStyle w:val="Style5"/>
        <w:widowControl/>
        <w:numPr>
          <w:ilvl w:val="0"/>
          <w:numId w:val="1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Методики исследования деятельности сердца.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Физиологические свойства сердечной мышцы.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Представление о проводящей системе сердца. Градиент </w:t>
      </w:r>
      <w:proofErr w:type="spellStart"/>
      <w:r w:rsidRPr="002536B8">
        <w:rPr>
          <w:rStyle w:val="FontStyle104"/>
          <w:sz w:val="24"/>
          <w:szCs w:val="24"/>
        </w:rPr>
        <w:t>автоматии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Цикл сердечной деятельности и его фазы. Роль клапанов сердца.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Тоны сердца, их происхождение. Аускультация сердца.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Нервно-рефлекторная  регуляция  сердечной  деятельности. 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Гуморальная регуляция деятельности сердца.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Функциональная классификация сосудов. Факторы, обеспечивающие 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движение крови по сосудам.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Артериальное давление, методы его исследования.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Свойства артериального пульса. Изучение свойств пульса методом 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пальпации и сфигмографии.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Движение крови по капиллярам и венам. Факторы, обеспечивающие 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движение крови по венам.</w:t>
      </w:r>
    </w:p>
    <w:p w:rsidR="00061981" w:rsidRPr="002536B8" w:rsidRDefault="00061981" w:rsidP="00F90313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Нервно-рефлекторная и гуморальная регуляция сосудистого тонуса. Представление о сосудодвигательном центре. 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дыхания</w:t>
      </w:r>
    </w:p>
    <w:p w:rsidR="00061981" w:rsidRPr="002536B8" w:rsidRDefault="00061981" w:rsidP="00061981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Дыхание, сущность, основные этапы. Типы дыхания.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Вентиляция легких (механизмы вдоха и выдоха).</w:t>
      </w:r>
    </w:p>
    <w:p w:rsidR="00061981" w:rsidRPr="002536B8" w:rsidRDefault="00061981" w:rsidP="00F90313">
      <w:pPr>
        <w:pStyle w:val="Style32"/>
        <w:widowControl/>
        <w:numPr>
          <w:ilvl w:val="0"/>
          <w:numId w:val="16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Факторы, составляющие эластическую тягу легкого (ЭТЛ). Внутригрудное отриц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тельное  давление,  роль в процессе дыхания.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Жизненная ёмкость лёгких (ЖЕЛ), легочные объёмы. Спирометрия.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Мертвое  пространство  дыхательный  путей,   его физиологическое значение.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Газообмен в легких. Транспорт газов кровью. Понятие о кислородной емкости кр</w:t>
      </w:r>
      <w:r w:rsidRPr="002536B8">
        <w:rPr>
          <w:rStyle w:val="FontStyle104"/>
          <w:sz w:val="24"/>
          <w:szCs w:val="24"/>
        </w:rPr>
        <w:t>о</w:t>
      </w:r>
      <w:r w:rsidRPr="002536B8">
        <w:rPr>
          <w:rStyle w:val="FontStyle104"/>
          <w:sz w:val="24"/>
          <w:szCs w:val="24"/>
        </w:rPr>
        <w:t>ви.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Газообмен между кровью и тканями. Кривая диссоциации оксигемоглобина.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Дыхательный центр, его структура и функции.</w:t>
      </w:r>
    </w:p>
    <w:p w:rsidR="00061981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Влияние газового состава крови на деятельность дыхательного центра.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Причина первого вдоха новорожденного.</w:t>
      </w:r>
    </w:p>
    <w:p w:rsidR="00061981" w:rsidRPr="002536B8" w:rsidRDefault="00061981" w:rsidP="00F90313">
      <w:pPr>
        <w:pStyle w:val="Style5"/>
        <w:widowControl/>
        <w:numPr>
          <w:ilvl w:val="0"/>
          <w:numId w:val="16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Рефлекторная регуляция дыхания (рефлекс Геринга-</w:t>
      </w:r>
      <w:proofErr w:type="spellStart"/>
      <w:r w:rsidRPr="002536B8">
        <w:rPr>
          <w:rStyle w:val="FontStyle104"/>
          <w:sz w:val="24"/>
          <w:szCs w:val="24"/>
        </w:rPr>
        <w:t>Брейера</w:t>
      </w:r>
      <w:proofErr w:type="spellEnd"/>
      <w:r w:rsidRPr="002536B8">
        <w:rPr>
          <w:rStyle w:val="FontStyle104"/>
          <w:sz w:val="24"/>
          <w:szCs w:val="24"/>
        </w:rPr>
        <w:t>). Защитные дых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тельные рефлексы.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Дыхание в состоянии покоя и при мышечной работе.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6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Особенности дыхания в условиях повышенного и пониженного атмосферного давления.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 xml:space="preserve">Физиология пищеварения 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061981" w:rsidRPr="002536B8" w:rsidRDefault="00061981" w:rsidP="00F90313">
      <w:pPr>
        <w:pStyle w:val="Style5"/>
        <w:widowControl/>
        <w:numPr>
          <w:ilvl w:val="0"/>
          <w:numId w:val="1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Сущность   и   значение   пищеварения.    Пищеварительные   и </w:t>
      </w:r>
      <w:proofErr w:type="spellStart"/>
      <w:r w:rsidRPr="002536B8">
        <w:rPr>
          <w:rStyle w:val="FontStyle104"/>
          <w:sz w:val="24"/>
          <w:szCs w:val="24"/>
        </w:rPr>
        <w:t>непищеварительные</w:t>
      </w:r>
      <w:proofErr w:type="spellEnd"/>
      <w:r w:rsidRPr="002536B8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Характеристика секреторной функции пищеварительного тракта.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Моторная функция пищеварительного тракта и её значение.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Характеристика всасывательной функции пищеварения. Механизмы всасывания.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полости рта. Жевательная система, регуляция жевания.</w:t>
      </w:r>
    </w:p>
    <w:p w:rsidR="00061981" w:rsidRPr="002536B8" w:rsidRDefault="00061981" w:rsidP="00F90313">
      <w:pPr>
        <w:pStyle w:val="Style13"/>
        <w:widowControl/>
        <w:numPr>
          <w:ilvl w:val="0"/>
          <w:numId w:val="17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Основные слюнные железы. Состав и свойства слюны. Регуляция слюноотделения.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желудке. Фазы желудочной секреции.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Опыт «мнимого кормления» (</w:t>
      </w:r>
      <w:proofErr w:type="spellStart"/>
      <w:r w:rsidRPr="002536B8">
        <w:rPr>
          <w:rStyle w:val="FontStyle104"/>
          <w:sz w:val="24"/>
          <w:szCs w:val="24"/>
        </w:rPr>
        <w:t>И.П.Павлов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061981" w:rsidRPr="002536B8" w:rsidRDefault="00061981" w:rsidP="00F90313">
      <w:pPr>
        <w:pStyle w:val="Style70"/>
        <w:widowControl/>
        <w:numPr>
          <w:ilvl w:val="0"/>
          <w:numId w:val="17"/>
        </w:numPr>
        <w:spacing w:before="67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желудочного сока. Роль НС</w:t>
      </w:r>
      <w:proofErr w:type="gramStart"/>
      <w:r w:rsidRPr="002536B8">
        <w:rPr>
          <w:rStyle w:val="FontStyle104"/>
          <w:sz w:val="24"/>
          <w:szCs w:val="24"/>
          <w:lang w:val="en-US"/>
        </w:rPr>
        <w:t>I</w:t>
      </w:r>
      <w:proofErr w:type="gramEnd"/>
      <w:r w:rsidRPr="002536B8">
        <w:rPr>
          <w:rStyle w:val="FontStyle104"/>
          <w:sz w:val="24"/>
          <w:szCs w:val="24"/>
        </w:rPr>
        <w:t xml:space="preserve"> в пищеварении.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и свойства поджелудочного сока. Регуляция панкреатической секреции.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Функции печени. Роль желчи в пищеварении. </w:t>
      </w:r>
    </w:p>
    <w:p w:rsidR="00061981" w:rsidRPr="002536B8" w:rsidRDefault="00061981" w:rsidP="00F90313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тонком кишечнике. Понятие о полостном и пристеночном пищев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рении.</w:t>
      </w:r>
      <w:r>
        <w:rPr>
          <w:rStyle w:val="FontStyle104"/>
          <w:sz w:val="24"/>
          <w:szCs w:val="24"/>
        </w:rPr>
        <w:t xml:space="preserve"> Особенности у детей.</w:t>
      </w:r>
      <w:r w:rsidRPr="002536B8">
        <w:rPr>
          <w:rStyle w:val="FontStyle104"/>
          <w:sz w:val="24"/>
          <w:szCs w:val="24"/>
        </w:rPr>
        <w:t xml:space="preserve"> Всасывание.</w:t>
      </w:r>
    </w:p>
    <w:p w:rsidR="00061981" w:rsidRPr="002536B8" w:rsidRDefault="00061981" w:rsidP="00F90313">
      <w:pPr>
        <w:pStyle w:val="Style5"/>
        <w:widowControl/>
        <w:numPr>
          <w:ilvl w:val="0"/>
          <w:numId w:val="1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  в   толстом   кишечнике.   Участие   микрофлоры в пищеварении.</w:t>
      </w:r>
    </w:p>
    <w:p w:rsidR="00061981" w:rsidRDefault="00061981" w:rsidP="0006198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обмена веществ и энергии</w:t>
      </w:r>
    </w:p>
    <w:p w:rsidR="00061981" w:rsidRPr="00180820" w:rsidRDefault="00061981" w:rsidP="00061981">
      <w:pPr>
        <w:pStyle w:val="Style18"/>
        <w:widowControl/>
        <w:tabs>
          <w:tab w:val="left" w:pos="365"/>
        </w:tabs>
        <w:spacing w:line="317" w:lineRule="exact"/>
        <w:ind w:left="2139" w:firstLine="0"/>
        <w:jc w:val="left"/>
        <w:rPr>
          <w:rStyle w:val="FontStyle104"/>
          <w:sz w:val="24"/>
          <w:szCs w:val="24"/>
        </w:rPr>
      </w:pPr>
    </w:p>
    <w:p w:rsidR="00061981" w:rsidRPr="002536B8" w:rsidRDefault="00061981" w:rsidP="00F90313">
      <w:pPr>
        <w:pStyle w:val="Style18"/>
        <w:widowControl/>
        <w:numPr>
          <w:ilvl w:val="0"/>
          <w:numId w:val="33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Белковый обмен, роль белков в организме. Представление об азотистом бала</w:t>
      </w:r>
      <w:r w:rsidRPr="002536B8">
        <w:rPr>
          <w:rStyle w:val="FontStyle104"/>
          <w:sz w:val="24"/>
          <w:szCs w:val="24"/>
        </w:rPr>
        <w:t>н</w:t>
      </w:r>
      <w:r w:rsidRPr="002536B8">
        <w:rPr>
          <w:rStyle w:val="FontStyle104"/>
          <w:sz w:val="24"/>
          <w:szCs w:val="24"/>
        </w:rPr>
        <w:t>се.</w:t>
      </w:r>
    </w:p>
    <w:p w:rsidR="00061981" w:rsidRPr="002536B8" w:rsidRDefault="00061981" w:rsidP="00F90313">
      <w:pPr>
        <w:pStyle w:val="Style18"/>
        <w:widowControl/>
        <w:numPr>
          <w:ilvl w:val="0"/>
          <w:numId w:val="33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Роль жиров и углеводов в организме. Механизмы регуляции жирового и угл</w:t>
      </w:r>
      <w:r w:rsidRPr="002536B8">
        <w:rPr>
          <w:rStyle w:val="FontStyle104"/>
          <w:sz w:val="24"/>
          <w:szCs w:val="24"/>
        </w:rPr>
        <w:t>е</w:t>
      </w:r>
      <w:r w:rsidRPr="002536B8">
        <w:rPr>
          <w:rStyle w:val="FontStyle104"/>
          <w:sz w:val="24"/>
          <w:szCs w:val="24"/>
        </w:rPr>
        <w:t>водного обмена.</w:t>
      </w:r>
    </w:p>
    <w:p w:rsidR="00061981" w:rsidRPr="002536B8" w:rsidRDefault="00061981" w:rsidP="00F90313">
      <w:pPr>
        <w:pStyle w:val="Style5"/>
        <w:widowControl/>
        <w:numPr>
          <w:ilvl w:val="0"/>
          <w:numId w:val="33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Основной обмен энергии, стандартные условия  для его определения. Прямая и непр</w:t>
      </w:r>
      <w:r w:rsidRPr="002536B8">
        <w:rPr>
          <w:rStyle w:val="FontStyle104"/>
          <w:sz w:val="24"/>
          <w:szCs w:val="24"/>
        </w:rPr>
        <w:t>я</w:t>
      </w:r>
      <w:r w:rsidRPr="002536B8">
        <w:rPr>
          <w:rStyle w:val="FontStyle104"/>
          <w:sz w:val="24"/>
          <w:szCs w:val="24"/>
        </w:rPr>
        <w:t>мая калориметрия.</w:t>
      </w:r>
    </w:p>
    <w:p w:rsidR="00061981" w:rsidRDefault="00061981" w:rsidP="00F90313">
      <w:pPr>
        <w:pStyle w:val="Style18"/>
        <w:widowControl/>
        <w:numPr>
          <w:ilvl w:val="0"/>
          <w:numId w:val="33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061981" w:rsidRPr="00061981" w:rsidRDefault="00061981" w:rsidP="0006198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061981">
        <w:rPr>
          <w:rStyle w:val="FontStyle104"/>
          <w:sz w:val="24"/>
          <w:szCs w:val="24"/>
        </w:rPr>
        <w:t xml:space="preserve">                         </w:t>
      </w:r>
    </w:p>
    <w:p w:rsidR="00061981" w:rsidRPr="00180820" w:rsidRDefault="00061981" w:rsidP="00F90313">
      <w:pPr>
        <w:pStyle w:val="Style18"/>
        <w:widowControl/>
        <w:numPr>
          <w:ilvl w:val="0"/>
          <w:numId w:val="9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  <w:lang w:val="en-US"/>
        </w:rPr>
      </w:pPr>
      <w:r>
        <w:rPr>
          <w:rStyle w:val="FontStyle104"/>
          <w:b/>
          <w:sz w:val="24"/>
          <w:szCs w:val="24"/>
        </w:rPr>
        <w:t>Физиология питания и терморегуляции</w:t>
      </w:r>
    </w:p>
    <w:p w:rsidR="00061981" w:rsidRPr="00180820" w:rsidRDefault="00061981" w:rsidP="00061981">
      <w:pPr>
        <w:pStyle w:val="Style18"/>
        <w:widowControl/>
        <w:tabs>
          <w:tab w:val="left" w:pos="365"/>
        </w:tabs>
        <w:spacing w:line="317" w:lineRule="exact"/>
        <w:ind w:left="2139" w:firstLine="0"/>
        <w:jc w:val="left"/>
        <w:rPr>
          <w:rStyle w:val="FontStyle104"/>
          <w:b/>
          <w:sz w:val="24"/>
          <w:szCs w:val="24"/>
          <w:lang w:val="en-US"/>
        </w:rPr>
      </w:pPr>
    </w:p>
    <w:p w:rsidR="00061981" w:rsidRPr="002536B8" w:rsidRDefault="00061981" w:rsidP="00F90313">
      <w:pPr>
        <w:pStyle w:val="Style18"/>
        <w:widowControl/>
        <w:numPr>
          <w:ilvl w:val="0"/>
          <w:numId w:val="3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Механизмы поддержания постоянства температуры тела. Химическая и физ</w:t>
      </w:r>
      <w:r w:rsidRPr="002536B8">
        <w:rPr>
          <w:rStyle w:val="FontStyle104"/>
          <w:sz w:val="24"/>
          <w:szCs w:val="24"/>
        </w:rPr>
        <w:t>и</w:t>
      </w:r>
      <w:r w:rsidRPr="002536B8">
        <w:rPr>
          <w:rStyle w:val="FontStyle104"/>
          <w:sz w:val="24"/>
          <w:szCs w:val="24"/>
        </w:rPr>
        <w:t>ческая терморегуляция.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3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061981" w:rsidRPr="00180820" w:rsidRDefault="00061981" w:rsidP="00F90313">
      <w:pPr>
        <w:pStyle w:val="Style18"/>
        <w:widowControl/>
        <w:numPr>
          <w:ilvl w:val="0"/>
          <w:numId w:val="34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061981" w:rsidRPr="002536B8" w:rsidRDefault="00061981" w:rsidP="00061981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2536B8">
        <w:rPr>
          <w:rStyle w:val="FontStyle104"/>
          <w:sz w:val="24"/>
          <w:szCs w:val="24"/>
        </w:rPr>
        <w:t>ренальной</w:t>
      </w:r>
      <w:proofErr w:type="gramEnd"/>
      <w:r w:rsidRPr="002536B8">
        <w:rPr>
          <w:rStyle w:val="FontStyle104"/>
          <w:sz w:val="24"/>
          <w:szCs w:val="24"/>
        </w:rPr>
        <w:t xml:space="preserve"> и </w:t>
      </w:r>
      <w:proofErr w:type="spellStart"/>
      <w:r w:rsidRPr="002536B8">
        <w:rPr>
          <w:rStyle w:val="FontStyle104"/>
          <w:sz w:val="24"/>
          <w:szCs w:val="24"/>
        </w:rPr>
        <w:t>экстраренальной</w:t>
      </w:r>
      <w:proofErr w:type="spellEnd"/>
      <w:r w:rsidRPr="002536B8">
        <w:rPr>
          <w:rStyle w:val="FontStyle104"/>
          <w:sz w:val="24"/>
          <w:szCs w:val="24"/>
        </w:rPr>
        <w:t xml:space="preserve"> систем выделения.</w:t>
      </w: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</w:t>
      </w:r>
      <w:r w:rsidRPr="002536B8">
        <w:rPr>
          <w:rStyle w:val="FontStyle104"/>
          <w:sz w:val="24"/>
          <w:szCs w:val="24"/>
        </w:rPr>
        <w:t>и</w:t>
      </w:r>
      <w:r w:rsidRPr="002536B8">
        <w:rPr>
          <w:rStyle w:val="FontStyle104"/>
          <w:sz w:val="24"/>
          <w:szCs w:val="24"/>
        </w:rPr>
        <w:t>ка.</w:t>
      </w: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061981" w:rsidRPr="002536B8" w:rsidRDefault="00061981" w:rsidP="00F90313">
      <w:pPr>
        <w:pStyle w:val="Style18"/>
        <w:widowControl/>
        <w:numPr>
          <w:ilvl w:val="0"/>
          <w:numId w:val="18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Процессы </w:t>
      </w:r>
      <w:proofErr w:type="spellStart"/>
      <w:r w:rsidRPr="002536B8">
        <w:rPr>
          <w:rStyle w:val="FontStyle104"/>
          <w:sz w:val="24"/>
          <w:szCs w:val="24"/>
        </w:rPr>
        <w:t>реабсорбции</w:t>
      </w:r>
      <w:proofErr w:type="spellEnd"/>
      <w:r w:rsidRPr="002536B8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2536B8">
        <w:rPr>
          <w:rStyle w:val="FontStyle104"/>
          <w:sz w:val="24"/>
          <w:szCs w:val="24"/>
        </w:rPr>
        <w:t>канальцевом</w:t>
      </w:r>
      <w:proofErr w:type="spellEnd"/>
      <w:r w:rsidRPr="002536B8">
        <w:rPr>
          <w:rStyle w:val="FontStyle104"/>
          <w:sz w:val="24"/>
          <w:szCs w:val="24"/>
        </w:rPr>
        <w:t xml:space="preserve"> аппарате нефрона. Формиров</w:t>
      </w:r>
      <w:r w:rsidRPr="002536B8">
        <w:rPr>
          <w:rStyle w:val="FontStyle104"/>
          <w:sz w:val="24"/>
          <w:szCs w:val="24"/>
        </w:rPr>
        <w:t>а</w:t>
      </w:r>
      <w:r w:rsidRPr="002536B8">
        <w:rPr>
          <w:rStyle w:val="FontStyle104"/>
          <w:sz w:val="24"/>
          <w:szCs w:val="24"/>
        </w:rPr>
        <w:t>ние конечной мочи. Количество и состав.</w:t>
      </w:r>
      <w:r>
        <w:rPr>
          <w:rStyle w:val="FontStyle104"/>
          <w:sz w:val="24"/>
          <w:szCs w:val="24"/>
        </w:rPr>
        <w:t xml:space="preserve"> Особенности у детей.</w:t>
      </w:r>
    </w:p>
    <w:p w:rsidR="00061981" w:rsidRPr="002536B8" w:rsidRDefault="00061981" w:rsidP="00061981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4"/>
          <w:szCs w:val="24"/>
        </w:rPr>
      </w:pPr>
    </w:p>
    <w:p w:rsidR="00061981" w:rsidRDefault="00061981" w:rsidP="00F90313">
      <w:pPr>
        <w:pStyle w:val="Style18"/>
        <w:widowControl/>
        <w:numPr>
          <w:ilvl w:val="0"/>
          <w:numId w:val="36"/>
        </w:numPr>
        <w:tabs>
          <w:tab w:val="left" w:pos="142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анализатор</w:t>
      </w:r>
      <w:r>
        <w:rPr>
          <w:rStyle w:val="FontStyle104"/>
          <w:b/>
          <w:sz w:val="24"/>
          <w:szCs w:val="24"/>
        </w:rPr>
        <w:t>ов</w:t>
      </w:r>
    </w:p>
    <w:p w:rsidR="00061981" w:rsidRPr="00180820" w:rsidRDefault="00061981" w:rsidP="00061981">
      <w:pPr>
        <w:pStyle w:val="Style18"/>
        <w:widowControl/>
        <w:tabs>
          <w:tab w:val="left" w:pos="142"/>
        </w:tabs>
        <w:spacing w:line="317" w:lineRule="exact"/>
        <w:ind w:left="2139" w:firstLine="0"/>
        <w:jc w:val="left"/>
        <w:rPr>
          <w:rStyle w:val="FontStyle104"/>
          <w:b/>
          <w:sz w:val="24"/>
          <w:szCs w:val="24"/>
        </w:rPr>
      </w:pP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Значение, функции и общие свойства </w:t>
      </w:r>
      <w:proofErr w:type="gramStart"/>
      <w:r w:rsidRPr="00777DE0">
        <w:rPr>
          <w:rStyle w:val="FontStyle171"/>
          <w:b w:val="0"/>
          <w:i w:val="0"/>
          <w:sz w:val="24"/>
          <w:szCs w:val="24"/>
        </w:rPr>
        <w:t>синтез-анализаторных</w:t>
      </w:r>
      <w:proofErr w:type="gramEnd"/>
      <w:r w:rsidRPr="00777DE0">
        <w:rPr>
          <w:rStyle w:val="FontStyle171"/>
          <w:b w:val="0"/>
          <w:i w:val="0"/>
          <w:sz w:val="24"/>
          <w:szCs w:val="24"/>
        </w:rPr>
        <w:t xml:space="preserve"> систем (САС). Хара</w:t>
      </w:r>
      <w:r w:rsidRPr="00777DE0">
        <w:rPr>
          <w:rStyle w:val="FontStyle171"/>
          <w:b w:val="0"/>
          <w:i w:val="0"/>
          <w:sz w:val="24"/>
          <w:szCs w:val="24"/>
        </w:rPr>
        <w:t>к</w:t>
      </w:r>
      <w:r w:rsidRPr="00777DE0">
        <w:rPr>
          <w:rStyle w:val="FontStyle171"/>
          <w:b w:val="0"/>
          <w:i w:val="0"/>
          <w:sz w:val="24"/>
          <w:szCs w:val="24"/>
        </w:rPr>
        <w:t>теристика отделов САС (рецепторного, проводникового, коркового).</w:t>
      </w:r>
    </w:p>
    <w:p w:rsidR="00061981" w:rsidRPr="002536B8" w:rsidRDefault="00061981" w:rsidP="00F90313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Обонятельная      </w:t>
      </w:r>
      <w:proofErr w:type="gramStart"/>
      <w:r w:rsidRPr="002536B8">
        <w:rPr>
          <w:rStyle w:val="FontStyle104"/>
          <w:sz w:val="24"/>
          <w:szCs w:val="24"/>
        </w:rPr>
        <w:t>синтез-анализаторная</w:t>
      </w:r>
      <w:proofErr w:type="gramEnd"/>
      <w:r w:rsidRPr="002536B8">
        <w:rPr>
          <w:rStyle w:val="FontStyle104"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061981" w:rsidRPr="002536B8" w:rsidRDefault="00061981" w:rsidP="00F90313">
      <w:pPr>
        <w:pStyle w:val="Style70"/>
        <w:widowControl/>
        <w:numPr>
          <w:ilvl w:val="0"/>
          <w:numId w:val="19"/>
        </w:numPr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Вкусовая </w:t>
      </w:r>
      <w:proofErr w:type="gramStart"/>
      <w:r w:rsidRPr="002536B8">
        <w:rPr>
          <w:rStyle w:val="FontStyle104"/>
          <w:sz w:val="24"/>
          <w:szCs w:val="24"/>
        </w:rPr>
        <w:t>синтез-анализаторная</w:t>
      </w:r>
      <w:proofErr w:type="gramEnd"/>
      <w:r w:rsidRPr="002536B8">
        <w:rPr>
          <w:rStyle w:val="FontStyle104"/>
          <w:sz w:val="24"/>
          <w:szCs w:val="24"/>
        </w:rPr>
        <w:t xml:space="preserve"> система, её отделы. Методика определения  вкус</w:t>
      </w:r>
      <w:r w:rsidRPr="002536B8">
        <w:rPr>
          <w:rStyle w:val="FontStyle104"/>
          <w:sz w:val="24"/>
          <w:szCs w:val="24"/>
        </w:rPr>
        <w:t>о</w:t>
      </w:r>
      <w:r w:rsidRPr="002536B8">
        <w:rPr>
          <w:rStyle w:val="FontStyle104"/>
          <w:sz w:val="24"/>
          <w:szCs w:val="24"/>
        </w:rPr>
        <w:t>вой чувствительности (</w:t>
      </w:r>
      <w:proofErr w:type="spellStart"/>
      <w:r w:rsidRPr="002536B8">
        <w:rPr>
          <w:rStyle w:val="FontStyle104"/>
          <w:sz w:val="24"/>
          <w:szCs w:val="24"/>
        </w:rPr>
        <w:t>густометрия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061981" w:rsidRPr="002536B8" w:rsidRDefault="00061981" w:rsidP="00F90313">
      <w:pPr>
        <w:pStyle w:val="Style5"/>
        <w:widowControl/>
        <w:numPr>
          <w:ilvl w:val="0"/>
          <w:numId w:val="19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Физиология слуховой </w:t>
      </w:r>
      <w:proofErr w:type="gramStart"/>
      <w:r w:rsidRPr="00777DE0">
        <w:rPr>
          <w:rStyle w:val="FontStyle171"/>
          <w:b w:val="0"/>
          <w:i w:val="0"/>
          <w:sz w:val="24"/>
          <w:szCs w:val="24"/>
        </w:rPr>
        <w:t>синтез-анализаторной</w:t>
      </w:r>
      <w:proofErr w:type="gramEnd"/>
      <w:r w:rsidRPr="00777DE0">
        <w:rPr>
          <w:rStyle w:val="FontStyle171"/>
          <w:b w:val="0"/>
          <w:i w:val="0"/>
          <w:sz w:val="24"/>
          <w:szCs w:val="24"/>
        </w:rPr>
        <w:t xml:space="preserve"> системы. Механизмы звукопр</w:t>
      </w:r>
      <w:r w:rsidRPr="00777DE0">
        <w:rPr>
          <w:rStyle w:val="FontStyle171"/>
          <w:b w:val="0"/>
          <w:i w:val="0"/>
          <w:sz w:val="24"/>
          <w:szCs w:val="24"/>
        </w:rPr>
        <w:t>о</w:t>
      </w:r>
      <w:r w:rsidRPr="00777DE0">
        <w:rPr>
          <w:rStyle w:val="FontStyle171"/>
          <w:b w:val="0"/>
          <w:i w:val="0"/>
          <w:sz w:val="24"/>
          <w:szCs w:val="24"/>
        </w:rPr>
        <w:t>ведения и звуковосприятия. Воздушная и костная передача звуков.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Зрительная </w:t>
      </w:r>
      <w:proofErr w:type="gramStart"/>
      <w:r w:rsidRPr="00777DE0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gramEnd"/>
      <w:r w:rsidRPr="00777DE0">
        <w:rPr>
          <w:rStyle w:val="FontStyle171"/>
          <w:b w:val="0"/>
          <w:i w:val="0"/>
          <w:sz w:val="24"/>
          <w:szCs w:val="24"/>
        </w:rPr>
        <w:t xml:space="preserve"> система. Характеристика рецепторного, прово</w:t>
      </w:r>
      <w:r w:rsidRPr="00777DE0">
        <w:rPr>
          <w:rStyle w:val="FontStyle171"/>
          <w:b w:val="0"/>
          <w:i w:val="0"/>
          <w:sz w:val="24"/>
          <w:szCs w:val="24"/>
        </w:rPr>
        <w:t>д</w:t>
      </w:r>
      <w:r w:rsidRPr="00777DE0">
        <w:rPr>
          <w:rStyle w:val="FontStyle171"/>
          <w:b w:val="0"/>
          <w:i w:val="0"/>
          <w:sz w:val="24"/>
          <w:szCs w:val="24"/>
        </w:rPr>
        <w:t>никового и коркового отделов.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Рецепторный отдел зрительного анализатора. Фоторецепторы, зрительные пигме</w:t>
      </w:r>
      <w:r w:rsidRPr="00777DE0">
        <w:rPr>
          <w:rStyle w:val="FontStyle171"/>
          <w:b w:val="0"/>
          <w:i w:val="0"/>
          <w:sz w:val="24"/>
          <w:szCs w:val="24"/>
        </w:rPr>
        <w:t>н</w:t>
      </w:r>
      <w:r w:rsidRPr="00777DE0">
        <w:rPr>
          <w:rStyle w:val="FontStyle171"/>
          <w:b w:val="0"/>
          <w:i w:val="0"/>
          <w:sz w:val="24"/>
          <w:szCs w:val="24"/>
        </w:rPr>
        <w:t xml:space="preserve">ты. 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Теории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цветовосприятия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>. Аномалии цветового зрения.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061981" w:rsidRPr="002536B8" w:rsidRDefault="00061981" w:rsidP="00F90313">
      <w:pPr>
        <w:pStyle w:val="Style18"/>
        <w:widowControl/>
        <w:numPr>
          <w:ilvl w:val="0"/>
          <w:numId w:val="19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Болевая (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ноцицептивная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) </w:t>
      </w:r>
      <w:proofErr w:type="gramStart"/>
      <w:r w:rsidRPr="00777DE0">
        <w:rPr>
          <w:rStyle w:val="FontStyle171"/>
          <w:b w:val="0"/>
          <w:i w:val="0"/>
          <w:sz w:val="24"/>
          <w:szCs w:val="24"/>
        </w:rPr>
        <w:t>синтез-анализаторная</w:t>
      </w:r>
      <w:proofErr w:type="gramEnd"/>
      <w:r w:rsidRPr="00777DE0">
        <w:rPr>
          <w:rStyle w:val="FontStyle171"/>
          <w:b w:val="0"/>
          <w:i w:val="0"/>
          <w:sz w:val="24"/>
          <w:szCs w:val="24"/>
        </w:rPr>
        <w:t xml:space="preserve"> система. Виды и теории боли. Классификация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ноцицепторов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>.</w:t>
      </w:r>
    </w:p>
    <w:p w:rsidR="00061981" w:rsidRPr="00777DE0" w:rsidRDefault="00061981" w:rsidP="00F90313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Взаимодействие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ноцицептивной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 и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антиноцицептивной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 систем. Физиологические основы обезболивания. </w:t>
      </w:r>
    </w:p>
    <w:p w:rsidR="00061981" w:rsidRPr="002536B8" w:rsidRDefault="00061981" w:rsidP="00061981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F90313">
      <w:pPr>
        <w:pStyle w:val="Style25"/>
        <w:widowControl/>
        <w:numPr>
          <w:ilvl w:val="0"/>
          <w:numId w:val="36"/>
        </w:numPr>
        <w:spacing w:before="67"/>
        <w:jc w:val="both"/>
        <w:rPr>
          <w:rStyle w:val="FontStyle171"/>
          <w:i w:val="0"/>
          <w:sz w:val="24"/>
          <w:szCs w:val="24"/>
        </w:rPr>
      </w:pPr>
      <w:r w:rsidRPr="00777DE0">
        <w:rPr>
          <w:rStyle w:val="FontStyle171"/>
          <w:i w:val="0"/>
          <w:sz w:val="24"/>
          <w:szCs w:val="24"/>
        </w:rPr>
        <w:t>Физиология высшей нервной деятельности</w:t>
      </w:r>
    </w:p>
    <w:p w:rsidR="00061981" w:rsidRPr="00777DE0" w:rsidRDefault="00061981" w:rsidP="00061981">
      <w:pPr>
        <w:pStyle w:val="Style25"/>
        <w:widowControl/>
        <w:spacing w:before="67"/>
        <w:ind w:left="2139"/>
        <w:jc w:val="both"/>
        <w:rPr>
          <w:rStyle w:val="FontStyle171"/>
          <w:i w:val="0"/>
          <w:sz w:val="24"/>
          <w:szCs w:val="24"/>
        </w:rPr>
      </w:pPr>
    </w:p>
    <w:p w:rsidR="00061981" w:rsidRPr="00777DE0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Структурно-функциональная организация коры больших полушарий. Эле</w:t>
      </w:r>
      <w:r w:rsidRPr="00777DE0">
        <w:rPr>
          <w:rStyle w:val="FontStyle171"/>
          <w:b w:val="0"/>
          <w:i w:val="0"/>
          <w:sz w:val="24"/>
          <w:szCs w:val="24"/>
        </w:rPr>
        <w:t>к</w:t>
      </w:r>
      <w:r w:rsidRPr="00777DE0">
        <w:rPr>
          <w:rStyle w:val="FontStyle171"/>
          <w:b w:val="0"/>
          <w:i w:val="0"/>
          <w:sz w:val="24"/>
          <w:szCs w:val="24"/>
        </w:rPr>
        <w:t>троэнцефалография (ЭЭГ), корковые ритмы.</w:t>
      </w:r>
    </w:p>
    <w:p w:rsidR="00061981" w:rsidRPr="00777DE0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lastRenderedPageBreak/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777DE0">
        <w:rPr>
          <w:rStyle w:val="FontStyle171"/>
          <w:b w:val="0"/>
          <w:i w:val="0"/>
          <w:sz w:val="24"/>
          <w:szCs w:val="24"/>
        </w:rPr>
        <w:t>от</w:t>
      </w:r>
      <w:proofErr w:type="gramEnd"/>
      <w:r w:rsidRPr="00777DE0">
        <w:rPr>
          <w:rStyle w:val="FontStyle171"/>
          <w:b w:val="0"/>
          <w:i w:val="0"/>
          <w:sz w:val="24"/>
          <w:szCs w:val="24"/>
        </w:rPr>
        <w:t xml:space="preserve"> бе</w:t>
      </w:r>
      <w:r w:rsidRPr="00777DE0">
        <w:rPr>
          <w:rStyle w:val="FontStyle171"/>
          <w:b w:val="0"/>
          <w:i w:val="0"/>
          <w:sz w:val="24"/>
          <w:szCs w:val="24"/>
        </w:rPr>
        <w:t>з</w:t>
      </w:r>
      <w:r w:rsidRPr="00777DE0">
        <w:rPr>
          <w:rStyle w:val="FontStyle171"/>
          <w:b w:val="0"/>
          <w:i w:val="0"/>
          <w:sz w:val="24"/>
          <w:szCs w:val="24"/>
        </w:rPr>
        <w:t>условных.</w:t>
      </w:r>
    </w:p>
    <w:p w:rsidR="00061981" w:rsidRPr="00777DE0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Виды и механизмы памяти. </w:t>
      </w:r>
    </w:p>
    <w:p w:rsidR="00061981" w:rsidRPr="002536B8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061981" w:rsidRPr="002536B8" w:rsidRDefault="00061981" w:rsidP="00F90313">
      <w:pPr>
        <w:pStyle w:val="Style32"/>
        <w:widowControl/>
        <w:numPr>
          <w:ilvl w:val="0"/>
          <w:numId w:val="20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Типы высшей нервной деятельности (классификация по Гиппократу и </w:t>
      </w:r>
      <w:proofErr w:type="spellStart"/>
      <w:r w:rsidRPr="002536B8">
        <w:rPr>
          <w:rStyle w:val="FontStyle104"/>
          <w:sz w:val="24"/>
          <w:szCs w:val="24"/>
        </w:rPr>
        <w:t>И.П.Павлову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061981" w:rsidRPr="00777DE0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061981" w:rsidRPr="00777DE0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</w:t>
      </w:r>
      <w:r>
        <w:rPr>
          <w:rStyle w:val="FontStyle171"/>
          <w:b w:val="0"/>
          <w:i w:val="0"/>
          <w:sz w:val="24"/>
          <w:szCs w:val="24"/>
        </w:rPr>
        <w:t xml:space="preserve"> и их развитие</w:t>
      </w:r>
      <w:r w:rsidRPr="00777DE0">
        <w:rPr>
          <w:rStyle w:val="FontStyle171"/>
          <w:b w:val="0"/>
          <w:i w:val="0"/>
          <w:sz w:val="24"/>
          <w:szCs w:val="24"/>
        </w:rPr>
        <w:t xml:space="preserve"> (</w:t>
      </w:r>
      <w:r w:rsidRPr="00777DE0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777DE0">
        <w:rPr>
          <w:rStyle w:val="FontStyle171"/>
          <w:b w:val="0"/>
          <w:i w:val="0"/>
          <w:sz w:val="24"/>
          <w:szCs w:val="24"/>
        </w:rPr>
        <w:t xml:space="preserve"> и </w:t>
      </w:r>
      <w:r w:rsidRPr="00777DE0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777DE0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061981" w:rsidRDefault="00061981" w:rsidP="00F90313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061981" w:rsidRPr="00777DE0" w:rsidRDefault="00061981" w:rsidP="00061981">
      <w:pPr>
        <w:pStyle w:val="Style25"/>
        <w:widowControl/>
        <w:spacing w:before="67"/>
        <w:ind w:left="1288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777DE0">
        <w:rPr>
          <w:rStyle w:val="FontStyle171"/>
          <w:i w:val="0"/>
          <w:sz w:val="24"/>
          <w:szCs w:val="24"/>
        </w:rPr>
        <w:t>Основные клинико-физиологические методики на уровне  знаний и ум</w:t>
      </w:r>
      <w:r w:rsidRPr="00777DE0">
        <w:rPr>
          <w:rStyle w:val="FontStyle171"/>
          <w:i w:val="0"/>
          <w:sz w:val="24"/>
          <w:szCs w:val="24"/>
        </w:rPr>
        <w:t>е</w:t>
      </w:r>
      <w:r w:rsidRPr="00777DE0">
        <w:rPr>
          <w:rStyle w:val="FontStyle171"/>
          <w:i w:val="0"/>
          <w:sz w:val="24"/>
          <w:szCs w:val="24"/>
        </w:rPr>
        <w:t>ний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Оценка градиента </w:t>
      </w:r>
      <w:proofErr w:type="spellStart"/>
      <w:r w:rsidRPr="002536B8">
        <w:rPr>
          <w:rStyle w:val="FontStyle171"/>
          <w:b w:val="0"/>
          <w:sz w:val="24"/>
          <w:szCs w:val="24"/>
        </w:rPr>
        <w:t>автоматии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в опыте с наложением лигатур </w:t>
      </w:r>
      <w:proofErr w:type="spellStart"/>
      <w:r w:rsidRPr="002536B8">
        <w:rPr>
          <w:rStyle w:val="FontStyle171"/>
          <w:b w:val="0"/>
          <w:sz w:val="24"/>
          <w:szCs w:val="24"/>
        </w:rPr>
        <w:t>Станниуса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Методика </w:t>
      </w:r>
      <w:proofErr w:type="spellStart"/>
      <w:r w:rsidRPr="002536B8">
        <w:rPr>
          <w:rStyle w:val="FontStyle171"/>
          <w:b w:val="0"/>
          <w:sz w:val="24"/>
          <w:szCs w:val="24"/>
        </w:rPr>
        <w:t>оксигемометрии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  <w:r>
        <w:rPr>
          <w:rStyle w:val="FontStyle171"/>
          <w:b w:val="0"/>
          <w:sz w:val="24"/>
          <w:szCs w:val="24"/>
        </w:rPr>
        <w:t xml:space="preserve"> </w:t>
      </w:r>
      <w:proofErr w:type="spellStart"/>
      <w:r>
        <w:rPr>
          <w:rStyle w:val="FontStyle171"/>
          <w:b w:val="0"/>
          <w:sz w:val="24"/>
          <w:szCs w:val="24"/>
        </w:rPr>
        <w:t>Пульоксиметрия</w:t>
      </w:r>
      <w:proofErr w:type="spellEnd"/>
      <w:r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Клинико-физиологические методы исследования функции пищеварительной сист</w:t>
      </w:r>
      <w:r w:rsidRPr="002536B8">
        <w:rPr>
          <w:rStyle w:val="FontStyle171"/>
          <w:b w:val="0"/>
          <w:sz w:val="24"/>
          <w:szCs w:val="24"/>
        </w:rPr>
        <w:t>е</w:t>
      </w:r>
      <w:r>
        <w:rPr>
          <w:rStyle w:val="FontStyle171"/>
          <w:b w:val="0"/>
          <w:sz w:val="24"/>
          <w:szCs w:val="24"/>
        </w:rPr>
        <w:t xml:space="preserve">мы: </w:t>
      </w:r>
      <w:proofErr w:type="spellStart"/>
      <w:r>
        <w:rPr>
          <w:rStyle w:val="FontStyle171"/>
          <w:b w:val="0"/>
          <w:sz w:val="24"/>
          <w:szCs w:val="24"/>
        </w:rPr>
        <w:t>эндосклпические</w:t>
      </w:r>
      <w:proofErr w:type="spellEnd"/>
      <w:r>
        <w:rPr>
          <w:rStyle w:val="FontStyle171"/>
          <w:b w:val="0"/>
          <w:sz w:val="24"/>
          <w:szCs w:val="24"/>
        </w:rPr>
        <w:t xml:space="preserve"> и зондовые методы.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Требования к составлению пищевых рационов.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Воспроизведение опыта И.М. Сеченова по центральному торможению.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удельного веса мочи (</w:t>
      </w:r>
      <w:proofErr w:type="spellStart"/>
      <w:r w:rsidRPr="002536B8">
        <w:rPr>
          <w:rStyle w:val="FontStyle171"/>
          <w:b w:val="0"/>
          <w:sz w:val="24"/>
          <w:szCs w:val="24"/>
        </w:rPr>
        <w:t>урометрия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), значение.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поля зрения (периметрия).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остроты зрения.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2536B8">
        <w:rPr>
          <w:rStyle w:val="FontStyle171"/>
          <w:b w:val="0"/>
          <w:sz w:val="24"/>
          <w:szCs w:val="24"/>
        </w:rPr>
        <w:t>эстезиометрия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2536B8">
        <w:rPr>
          <w:rStyle w:val="FontStyle171"/>
          <w:b w:val="0"/>
          <w:sz w:val="24"/>
          <w:szCs w:val="24"/>
        </w:rPr>
        <w:t>густометрия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2536B8">
        <w:rPr>
          <w:rStyle w:val="FontStyle171"/>
          <w:b w:val="0"/>
          <w:sz w:val="24"/>
          <w:szCs w:val="24"/>
        </w:rPr>
        <w:t>Сали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Оценка скорости оседания эритроцитов (СОЭ).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групп крови в системе АВ</w:t>
      </w:r>
      <w:proofErr w:type="gramStart"/>
      <w:r>
        <w:rPr>
          <w:rStyle w:val="FontStyle171"/>
          <w:b w:val="0"/>
          <w:sz w:val="24"/>
          <w:szCs w:val="24"/>
        </w:rPr>
        <w:t>0</w:t>
      </w:r>
      <w:proofErr w:type="gramEnd"/>
      <w:r w:rsidRPr="002536B8">
        <w:rPr>
          <w:rStyle w:val="FontStyle171"/>
          <w:b w:val="0"/>
          <w:sz w:val="24"/>
          <w:szCs w:val="24"/>
        </w:rPr>
        <w:t xml:space="preserve"> (</w:t>
      </w:r>
      <w:r>
        <w:rPr>
          <w:rStyle w:val="FontStyle171"/>
          <w:b w:val="0"/>
          <w:sz w:val="24"/>
          <w:szCs w:val="24"/>
        </w:rPr>
        <w:t xml:space="preserve">с помощью </w:t>
      </w:r>
      <w:proofErr w:type="spellStart"/>
      <w:r>
        <w:rPr>
          <w:rStyle w:val="FontStyle171"/>
          <w:b w:val="0"/>
          <w:sz w:val="24"/>
          <w:szCs w:val="24"/>
        </w:rPr>
        <w:t>цоликлонов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  <w:r w:rsidRPr="00777DE0">
        <w:rPr>
          <w:rStyle w:val="FontStyle171"/>
          <w:b w:val="0"/>
          <w:sz w:val="24"/>
          <w:szCs w:val="24"/>
        </w:rPr>
        <w:t xml:space="preserve"> </w:t>
      </w:r>
      <w:r w:rsidRPr="002536B8">
        <w:rPr>
          <w:rStyle w:val="FontStyle171"/>
          <w:b w:val="0"/>
          <w:sz w:val="24"/>
          <w:szCs w:val="24"/>
        </w:rPr>
        <w:t xml:space="preserve">Определение </w:t>
      </w:r>
      <w:proofErr w:type="gramStart"/>
      <w:r w:rsidRPr="002536B8">
        <w:rPr>
          <w:rStyle w:val="FontStyle171"/>
          <w:b w:val="0"/>
          <w:sz w:val="24"/>
          <w:szCs w:val="24"/>
        </w:rPr>
        <w:t>р</w:t>
      </w:r>
      <w:r w:rsidRPr="002536B8">
        <w:rPr>
          <w:rStyle w:val="FontStyle171"/>
          <w:b w:val="0"/>
          <w:sz w:val="24"/>
          <w:szCs w:val="24"/>
        </w:rPr>
        <w:t>е</w:t>
      </w:r>
      <w:r w:rsidRPr="002536B8">
        <w:rPr>
          <w:rStyle w:val="FontStyle171"/>
          <w:b w:val="0"/>
          <w:sz w:val="24"/>
          <w:szCs w:val="24"/>
        </w:rPr>
        <w:t>зус-принадлежности</w:t>
      </w:r>
      <w:proofErr w:type="gramEnd"/>
      <w:r w:rsidRPr="002536B8">
        <w:rPr>
          <w:rStyle w:val="FontStyle171"/>
          <w:b w:val="0"/>
          <w:sz w:val="24"/>
          <w:szCs w:val="24"/>
        </w:rPr>
        <w:t xml:space="preserve"> крови</w:t>
      </w:r>
      <w:r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электрокардиографии (ЭКГ). Анализ ЭКГ-мы.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Оценка жизненной емкости легких (ЖЕЛ) с помощью спиро</w:t>
      </w:r>
      <w:r>
        <w:rPr>
          <w:rStyle w:val="FontStyle171"/>
          <w:b w:val="0"/>
          <w:sz w:val="24"/>
          <w:szCs w:val="24"/>
        </w:rPr>
        <w:t>графии</w:t>
      </w:r>
      <w:r w:rsidRPr="002536B8">
        <w:rPr>
          <w:rStyle w:val="FontStyle171"/>
          <w:b w:val="0"/>
          <w:sz w:val="24"/>
          <w:szCs w:val="24"/>
        </w:rPr>
        <w:t>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Классические опыты Л.</w:t>
      </w:r>
      <w:r>
        <w:rPr>
          <w:rStyle w:val="FontStyle171"/>
          <w:b w:val="0"/>
          <w:sz w:val="24"/>
          <w:szCs w:val="24"/>
        </w:rPr>
        <w:t xml:space="preserve"> </w:t>
      </w:r>
      <w:proofErr w:type="spellStart"/>
      <w:r w:rsidRPr="002536B8">
        <w:rPr>
          <w:rStyle w:val="FontStyle171"/>
          <w:b w:val="0"/>
          <w:sz w:val="24"/>
          <w:szCs w:val="24"/>
        </w:rPr>
        <w:t>Гальвани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по изучению биопотенциалов.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силы мышц динамометром (динамометрия).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2536B8">
        <w:rPr>
          <w:rStyle w:val="FontStyle171"/>
          <w:b w:val="0"/>
          <w:sz w:val="24"/>
          <w:szCs w:val="24"/>
        </w:rPr>
        <w:t>Данини-Ашнера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, </w:t>
      </w:r>
      <w:proofErr w:type="spellStart"/>
      <w:r w:rsidRPr="002536B8">
        <w:rPr>
          <w:rStyle w:val="FontStyle171"/>
          <w:b w:val="0"/>
          <w:sz w:val="24"/>
          <w:szCs w:val="24"/>
        </w:rPr>
        <w:t>ортоклиностат</w:t>
      </w:r>
      <w:r w:rsidRPr="002536B8">
        <w:rPr>
          <w:rStyle w:val="FontStyle171"/>
          <w:b w:val="0"/>
          <w:sz w:val="24"/>
          <w:szCs w:val="24"/>
        </w:rPr>
        <w:t>и</w:t>
      </w:r>
      <w:r w:rsidRPr="002536B8">
        <w:rPr>
          <w:rStyle w:val="FontStyle171"/>
          <w:b w:val="0"/>
          <w:sz w:val="24"/>
          <w:szCs w:val="24"/>
        </w:rPr>
        <w:t>ческий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рефлекс, дермографизм и др.).</w:t>
      </w:r>
    </w:p>
    <w:p w:rsidR="00061981" w:rsidRPr="002536B8" w:rsidRDefault="00061981" w:rsidP="00F90313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061981" w:rsidRPr="00963CD3" w:rsidRDefault="00061981" w:rsidP="00061981">
      <w:pPr>
        <w:pStyle w:val="Style90"/>
        <w:widowControl/>
        <w:spacing w:before="67"/>
        <w:ind w:left="1219"/>
        <w:rPr>
          <w:rStyle w:val="FontStyle190"/>
        </w:rPr>
      </w:pPr>
      <w:r w:rsidRPr="00963CD3">
        <w:rPr>
          <w:rStyle w:val="FontStyle190"/>
        </w:rPr>
        <w:lastRenderedPageBreak/>
        <w:t>Профильные вопросы по нормальной физиологии для студентов педиатрич</w:t>
      </w:r>
      <w:r w:rsidRPr="00963CD3">
        <w:rPr>
          <w:rStyle w:val="FontStyle190"/>
        </w:rPr>
        <w:t>е</w:t>
      </w:r>
      <w:r w:rsidRPr="00963CD3">
        <w:rPr>
          <w:rStyle w:val="FontStyle190"/>
        </w:rPr>
        <w:t>ского факультета для собеседования.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298"/>
        <w:ind w:left="355" w:right="16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Какой период жизни называется пубертатным, и чем он характеризуется?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каком возрасте у девочек, у мальчиков начинаются внешние проявления втори</w:t>
      </w:r>
      <w:r w:rsidRPr="00963CD3">
        <w:rPr>
          <w:rStyle w:val="FontStyle188"/>
          <w:sz w:val="24"/>
          <w:szCs w:val="24"/>
        </w:rPr>
        <w:t>ч</w:t>
      </w:r>
      <w:r w:rsidRPr="00963CD3">
        <w:rPr>
          <w:rStyle w:val="FontStyle188"/>
          <w:sz w:val="24"/>
          <w:szCs w:val="24"/>
        </w:rPr>
        <w:t>ных половых признаков?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Когда формируется первичный пол, его характеристика.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4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Перечислите основные вторичные половые признаки.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0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Что является отличительной особенностью новорожденных в плане выраженности основных «творцов» нервной деятельности.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В какой период после рождения особенно энергично развивается нервная система? Практически заканчивается дифференцировка нервных клеток? </w:t>
      </w:r>
      <w:proofErr w:type="spellStart"/>
      <w:r w:rsidRPr="00963CD3">
        <w:rPr>
          <w:rStyle w:val="FontStyle188"/>
          <w:sz w:val="24"/>
          <w:szCs w:val="24"/>
        </w:rPr>
        <w:t>Миелинизация</w:t>
      </w:r>
      <w:proofErr w:type="spellEnd"/>
      <w:r w:rsidRPr="00963CD3">
        <w:rPr>
          <w:rStyle w:val="FontStyle188"/>
          <w:sz w:val="24"/>
          <w:szCs w:val="24"/>
        </w:rPr>
        <w:t xml:space="preserve"> нер</w:t>
      </w:r>
      <w:r w:rsidRPr="00963CD3">
        <w:rPr>
          <w:rStyle w:val="FontStyle188"/>
          <w:sz w:val="24"/>
          <w:szCs w:val="24"/>
        </w:rPr>
        <w:t>в</w:t>
      </w:r>
      <w:r w:rsidRPr="00963CD3">
        <w:rPr>
          <w:rStyle w:val="FontStyle188"/>
          <w:sz w:val="24"/>
          <w:szCs w:val="24"/>
        </w:rPr>
        <w:t>ных волокон?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298" w:line="326" w:lineRule="exact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Какие безусловные рефлексы проявляются с момента рождения, подвергаясь сущ</w:t>
      </w:r>
      <w:r w:rsidRPr="00963CD3">
        <w:rPr>
          <w:rStyle w:val="FontStyle188"/>
          <w:sz w:val="24"/>
          <w:szCs w:val="24"/>
        </w:rPr>
        <w:t>е</w:t>
      </w:r>
      <w:r w:rsidRPr="00963CD3">
        <w:rPr>
          <w:rStyle w:val="FontStyle188"/>
          <w:sz w:val="24"/>
          <w:szCs w:val="24"/>
        </w:rPr>
        <w:t>ственной эволюции до конца первого года жизни.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07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 Вы понимаете принцип </w:t>
      </w:r>
      <w:proofErr w:type="spellStart"/>
      <w:r w:rsidRPr="00963CD3">
        <w:rPr>
          <w:rStyle w:val="FontStyle188"/>
          <w:sz w:val="24"/>
          <w:szCs w:val="24"/>
        </w:rPr>
        <w:t>гетерохронизма</w:t>
      </w:r>
      <w:proofErr w:type="spellEnd"/>
      <w:r w:rsidRPr="00963CD3">
        <w:rPr>
          <w:rStyle w:val="FontStyle188"/>
          <w:sz w:val="24"/>
          <w:szCs w:val="24"/>
        </w:rPr>
        <w:t xml:space="preserve"> при становлении функций?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07" w:line="326" w:lineRule="exact"/>
        <w:ind w:left="355" w:right="19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От </w:t>
      </w:r>
      <w:proofErr w:type="gramStart"/>
      <w:r w:rsidRPr="00963CD3">
        <w:rPr>
          <w:rStyle w:val="FontStyle188"/>
          <w:sz w:val="24"/>
          <w:szCs w:val="24"/>
        </w:rPr>
        <w:t>созревания</w:t>
      </w:r>
      <w:proofErr w:type="gramEnd"/>
      <w:r w:rsidRPr="00963CD3">
        <w:rPr>
          <w:rStyle w:val="FontStyle188"/>
          <w:sz w:val="24"/>
          <w:szCs w:val="24"/>
        </w:rPr>
        <w:t xml:space="preserve"> каких сенсорных систем зависит формирование речи у ребёнка. </w:t>
      </w:r>
      <w:proofErr w:type="gramStart"/>
      <w:r w:rsidRPr="00963CD3">
        <w:rPr>
          <w:rStyle w:val="FontStyle188"/>
          <w:sz w:val="24"/>
          <w:szCs w:val="24"/>
        </w:rPr>
        <w:t>Вли</w:t>
      </w:r>
      <w:r w:rsidRPr="00963CD3">
        <w:rPr>
          <w:rStyle w:val="FontStyle188"/>
          <w:sz w:val="24"/>
          <w:szCs w:val="24"/>
        </w:rPr>
        <w:t>я</w:t>
      </w:r>
      <w:r w:rsidRPr="00963CD3">
        <w:rPr>
          <w:rStyle w:val="FontStyle188"/>
          <w:sz w:val="24"/>
          <w:szCs w:val="24"/>
        </w:rPr>
        <w:t>ние</w:t>
      </w:r>
      <w:proofErr w:type="gramEnd"/>
      <w:r w:rsidRPr="00963CD3">
        <w:rPr>
          <w:rStyle w:val="FontStyle188"/>
          <w:sz w:val="24"/>
          <w:szCs w:val="24"/>
        </w:rPr>
        <w:t xml:space="preserve"> каких двигательных центров особенно важно?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298" w:line="326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белках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 (при естественном питании)?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26" w:line="307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жирах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26"/>
        <w:ind w:left="355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углеводах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« до 1 года жи</w:t>
      </w:r>
      <w:r w:rsidRPr="00963CD3">
        <w:rPr>
          <w:rStyle w:val="FontStyle188"/>
          <w:sz w:val="24"/>
          <w:szCs w:val="24"/>
        </w:rPr>
        <w:t>з</w:t>
      </w:r>
      <w:r w:rsidRPr="00963CD3">
        <w:rPr>
          <w:rStyle w:val="FontStyle188"/>
          <w:sz w:val="24"/>
          <w:szCs w:val="24"/>
        </w:rPr>
        <w:t>ни?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17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У ребёнка, который съел кусок солёной </w:t>
      </w:r>
      <w:proofErr w:type="gramStart"/>
      <w:r w:rsidRPr="00963CD3">
        <w:rPr>
          <w:rStyle w:val="FontStyle188"/>
          <w:sz w:val="24"/>
          <w:szCs w:val="24"/>
        </w:rPr>
        <w:t>рыбы</w:t>
      </w:r>
      <w:proofErr w:type="gramEnd"/>
      <w:r w:rsidRPr="00963CD3">
        <w:rPr>
          <w:rStyle w:val="FontStyle188"/>
          <w:sz w:val="24"/>
          <w:szCs w:val="24"/>
        </w:rPr>
        <w:t xml:space="preserve"> появились отёки и поднялась темпер</w:t>
      </w:r>
      <w:r w:rsidRPr="00963CD3">
        <w:rPr>
          <w:rStyle w:val="FontStyle188"/>
          <w:sz w:val="24"/>
          <w:szCs w:val="24"/>
        </w:rPr>
        <w:t>а</w:t>
      </w:r>
      <w:r w:rsidRPr="00963CD3">
        <w:rPr>
          <w:rStyle w:val="FontStyle188"/>
          <w:sz w:val="24"/>
          <w:szCs w:val="24"/>
        </w:rPr>
        <w:t>тура. Как объяснить это явление?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  <w:tab w:val="left" w:leader="underscore" w:pos="3638"/>
        </w:tabs>
        <w:spacing w:before="326" w:line="307" w:lineRule="exact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 чему приводит ранний избыток андрогенов коры надпочечников: у</w:t>
      </w:r>
      <w:r w:rsidRPr="00963CD3">
        <w:rPr>
          <w:rStyle w:val="FontStyle188"/>
          <w:sz w:val="24"/>
          <w:szCs w:val="24"/>
        </w:rPr>
        <w:br/>
        <w:t>мальчиков</w:t>
      </w:r>
      <w:proofErr w:type="gramStart"/>
      <w:r w:rsidRPr="00963CD3">
        <w:rPr>
          <w:rStyle w:val="FontStyle188"/>
          <w:sz w:val="24"/>
          <w:szCs w:val="24"/>
        </w:rPr>
        <w:t xml:space="preserve">.... </w:t>
      </w:r>
      <w:proofErr w:type="gramEnd"/>
      <w:r w:rsidRPr="00963CD3">
        <w:rPr>
          <w:rStyle w:val="FontStyle188"/>
          <w:sz w:val="24"/>
          <w:szCs w:val="24"/>
        </w:rPr>
        <w:t>у девочек....?</w:t>
      </w:r>
    </w:p>
    <w:p w:rsidR="00061981" w:rsidRPr="00963CD3" w:rsidRDefault="00061981" w:rsidP="00F90313">
      <w:pPr>
        <w:pStyle w:val="Style15"/>
        <w:widowControl/>
        <w:numPr>
          <w:ilvl w:val="0"/>
          <w:numId w:val="37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Почему новорожденные легко перегреваются?</w:t>
      </w:r>
    </w:p>
    <w:p w:rsidR="00061981" w:rsidRPr="00963CD3" w:rsidRDefault="00061981" w:rsidP="00061981">
      <w:pPr>
        <w:pStyle w:val="Style64"/>
        <w:widowControl/>
        <w:spacing w:before="6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16.По какой причине температурная кривая в период новорожденности имеет «излома</w:t>
      </w:r>
      <w:r w:rsidRPr="00963CD3">
        <w:rPr>
          <w:rStyle w:val="FontStyle188"/>
          <w:sz w:val="24"/>
          <w:szCs w:val="24"/>
        </w:rPr>
        <w:t>н</w:t>
      </w:r>
      <w:r w:rsidRPr="00963CD3">
        <w:rPr>
          <w:rStyle w:val="FontStyle188"/>
          <w:sz w:val="24"/>
          <w:szCs w:val="24"/>
        </w:rPr>
        <w:t>ный» вид.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hanging="365"/>
      </w:pPr>
    </w:p>
    <w:p w:rsidR="00061981" w:rsidRPr="00963CD3" w:rsidRDefault="00061981" w:rsidP="00061981">
      <w:pPr>
        <w:pStyle w:val="Style64"/>
        <w:widowControl/>
        <w:spacing w:before="67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17.Здоров ли новорожденный при концентрации в крови глюкозы около 50 мг%.</w:t>
      </w:r>
    </w:p>
    <w:p w:rsidR="00061981" w:rsidRPr="00963CD3" w:rsidRDefault="00061981" w:rsidP="00F90313">
      <w:pPr>
        <w:pStyle w:val="Style15"/>
        <w:widowControl/>
        <w:numPr>
          <w:ilvl w:val="0"/>
          <w:numId w:val="38"/>
        </w:numPr>
        <w:tabs>
          <w:tab w:val="left" w:pos="346"/>
        </w:tabs>
        <w:spacing w:before="30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>Назовите сроки проявления первого, второго и третьего антигравитационных рефле</w:t>
      </w:r>
      <w:r w:rsidRPr="00963CD3">
        <w:rPr>
          <w:rStyle w:val="FontStyle188"/>
          <w:sz w:val="24"/>
          <w:szCs w:val="24"/>
        </w:rPr>
        <w:t>к</w:t>
      </w:r>
      <w:r w:rsidRPr="00963CD3">
        <w:rPr>
          <w:rStyle w:val="FontStyle188"/>
          <w:sz w:val="24"/>
          <w:szCs w:val="24"/>
        </w:rPr>
        <w:t>сов у ребёнка.</w:t>
      </w:r>
    </w:p>
    <w:p w:rsidR="00061981" w:rsidRPr="00963CD3" w:rsidRDefault="00061981" w:rsidP="00F90313">
      <w:pPr>
        <w:pStyle w:val="Style15"/>
        <w:widowControl/>
        <w:numPr>
          <w:ilvl w:val="0"/>
          <w:numId w:val="38"/>
        </w:numPr>
        <w:tabs>
          <w:tab w:val="left" w:pos="346"/>
        </w:tabs>
        <w:spacing w:before="307" w:line="326" w:lineRule="exact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Назовите 2 «кризисных» периода </w:t>
      </w:r>
      <w:proofErr w:type="gramStart"/>
      <w:r w:rsidRPr="00963CD3">
        <w:rPr>
          <w:rStyle w:val="FontStyle188"/>
          <w:sz w:val="24"/>
          <w:szCs w:val="24"/>
        </w:rPr>
        <w:t>жизни</w:t>
      </w:r>
      <w:proofErr w:type="gramEnd"/>
      <w:r w:rsidRPr="00963CD3">
        <w:rPr>
          <w:rStyle w:val="FontStyle188"/>
          <w:sz w:val="24"/>
          <w:szCs w:val="24"/>
        </w:rPr>
        <w:t xml:space="preserve"> когда повышен риск возникновения у детей психических нарушений и болезней.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55" w:hanging="355"/>
      </w:pPr>
    </w:p>
    <w:p w:rsidR="00061981" w:rsidRPr="00963CD3" w:rsidRDefault="00061981" w:rsidP="00061981">
      <w:pPr>
        <w:pStyle w:val="Style64"/>
        <w:widowControl/>
        <w:spacing w:before="67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20.Основное вещество, регулирующее сродство гемоглобина к кислороду. Сравните его содержание в эритроцитах плода и взрослого человека.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hanging="365"/>
      </w:pPr>
    </w:p>
    <w:p w:rsidR="00061981" w:rsidRPr="00963CD3" w:rsidRDefault="00061981" w:rsidP="00061981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21.У новорожденного выявлена гемолитическая желтуха. С чем это может быть связано? Какую кровь рекомендовано перелить новорожденному?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hanging="365"/>
      </w:pPr>
    </w:p>
    <w:p w:rsidR="00061981" w:rsidRPr="00963CD3" w:rsidRDefault="00061981" w:rsidP="00061981">
      <w:pPr>
        <w:pStyle w:val="Style64"/>
        <w:widowControl/>
        <w:spacing w:before="58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22.Чему приблизительно равна продолжительность сердечного цикла у </w:t>
      </w:r>
      <w:r w:rsidRPr="00963CD3">
        <w:rPr>
          <w:rStyle w:val="FontStyle188"/>
          <w:sz w:val="24"/>
          <w:szCs w:val="24"/>
          <w:vertAlign w:val="subscript"/>
        </w:rPr>
        <w:t xml:space="preserve"> </w:t>
      </w:r>
      <w:r w:rsidRPr="00963CD3">
        <w:rPr>
          <w:rStyle w:val="FontStyle188"/>
          <w:sz w:val="24"/>
          <w:szCs w:val="24"/>
        </w:rPr>
        <w:t>новорожденного?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hanging="365"/>
      </w:pPr>
    </w:p>
    <w:p w:rsidR="00061981" w:rsidRPr="00963CD3" w:rsidRDefault="00061981" w:rsidP="00061981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23.Максимальное артериальное кровяное давление у ребёнка </w:t>
      </w:r>
      <w:smartTag w:uri="urn:schemas-microsoft-com:office:smarttags" w:element="metricconverter">
        <w:smartTagPr>
          <w:attr w:name="ProductID" w:val="70 мм"/>
        </w:smartTagPr>
        <w:r w:rsidRPr="00963CD3">
          <w:rPr>
            <w:rStyle w:val="FontStyle188"/>
            <w:sz w:val="24"/>
            <w:szCs w:val="24"/>
          </w:rPr>
          <w:t>70 мм</w:t>
        </w:r>
      </w:smartTag>
      <w:r w:rsidRPr="00963CD3">
        <w:rPr>
          <w:rStyle w:val="FontStyle188"/>
          <w:sz w:val="24"/>
          <w:szCs w:val="24"/>
        </w:rPr>
        <w:t xml:space="preserve">. рт. ст.. минимальное </w:t>
      </w:r>
      <w:smartTag w:uri="urn:schemas-microsoft-com:office:smarttags" w:element="metricconverter">
        <w:smartTagPr>
          <w:attr w:name="ProductID" w:val="30 мм"/>
        </w:smartTagPr>
        <w:r w:rsidRPr="00963CD3">
          <w:rPr>
            <w:rStyle w:val="FontStyle188"/>
            <w:sz w:val="24"/>
            <w:szCs w:val="24"/>
          </w:rPr>
          <w:t>30 мм</w:t>
        </w:r>
      </w:smartTag>
      <w:proofErr w:type="gramStart"/>
      <w:r w:rsidRPr="00963CD3">
        <w:rPr>
          <w:rStyle w:val="FontStyle188"/>
          <w:sz w:val="24"/>
          <w:szCs w:val="24"/>
        </w:rPr>
        <w:t>.</w:t>
      </w:r>
      <w:proofErr w:type="gramEnd"/>
      <w:r w:rsidRPr="00963CD3">
        <w:rPr>
          <w:rStyle w:val="FontStyle188"/>
          <w:sz w:val="24"/>
          <w:szCs w:val="24"/>
        </w:rPr>
        <w:t xml:space="preserve"> </w:t>
      </w:r>
      <w:proofErr w:type="gramStart"/>
      <w:r w:rsidRPr="00963CD3">
        <w:rPr>
          <w:rStyle w:val="FontStyle188"/>
          <w:sz w:val="24"/>
          <w:szCs w:val="24"/>
        </w:rPr>
        <w:t>р</w:t>
      </w:r>
      <w:proofErr w:type="gramEnd"/>
      <w:r w:rsidRPr="00963CD3">
        <w:rPr>
          <w:rStyle w:val="FontStyle188"/>
          <w:sz w:val="24"/>
          <w:szCs w:val="24"/>
        </w:rPr>
        <w:t>т. ст. Каков возраст этого ребёнка?</w:t>
      </w:r>
    </w:p>
    <w:p w:rsidR="00061981" w:rsidRPr="00963CD3" w:rsidRDefault="00061981" w:rsidP="00061981">
      <w:pPr>
        <w:pStyle w:val="Style64"/>
        <w:widowControl/>
        <w:spacing w:line="240" w:lineRule="exact"/>
        <w:ind w:left="374" w:hanging="374"/>
      </w:pPr>
    </w:p>
    <w:p w:rsidR="00061981" w:rsidRPr="00963CD3" w:rsidRDefault="00061981" w:rsidP="00061981">
      <w:pPr>
        <w:pStyle w:val="Style64"/>
        <w:widowControl/>
        <w:spacing w:before="58" w:line="326" w:lineRule="exact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24.Чему равна частота дыхания в 1 минуту у новорожденного и взрослого?</w:t>
      </w:r>
    </w:p>
    <w:p w:rsidR="00061981" w:rsidRPr="00963CD3" w:rsidRDefault="00061981" w:rsidP="00061981">
      <w:pPr>
        <w:pStyle w:val="Style64"/>
        <w:widowControl/>
        <w:spacing w:line="240" w:lineRule="exact"/>
      </w:pPr>
    </w:p>
    <w:p w:rsidR="00061981" w:rsidRPr="00963CD3" w:rsidRDefault="00061981" w:rsidP="00061981">
      <w:pPr>
        <w:pStyle w:val="Style64"/>
        <w:widowControl/>
        <w:spacing w:before="9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25.Назовите кислотность желудочного сока у ребёнка в 1 год жизни.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55" w:hanging="355"/>
      </w:pPr>
    </w:p>
    <w:p w:rsidR="00061981" w:rsidRPr="00963CD3" w:rsidRDefault="00061981" w:rsidP="00061981">
      <w:pPr>
        <w:pStyle w:val="Style64"/>
        <w:widowControl/>
        <w:spacing w:before="58" w:line="326" w:lineRule="exact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26.Выразите величину основного обмена энергии в </w:t>
      </w:r>
      <w:proofErr w:type="gramStart"/>
      <w:r w:rsidRPr="00963CD3">
        <w:rPr>
          <w:rStyle w:val="FontStyle188"/>
          <w:sz w:val="24"/>
          <w:szCs w:val="24"/>
        </w:rPr>
        <w:t>ккал</w:t>
      </w:r>
      <w:proofErr w:type="gramEnd"/>
      <w:r w:rsidRPr="00963CD3">
        <w:rPr>
          <w:rStyle w:val="FontStyle188"/>
          <w:sz w:val="24"/>
          <w:szCs w:val="24"/>
        </w:rPr>
        <w:t>/кг/час в 1 год жизни.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74" w:right="202" w:hanging="374"/>
      </w:pPr>
    </w:p>
    <w:p w:rsidR="00061981" w:rsidRPr="00963CD3" w:rsidRDefault="00061981" w:rsidP="00061981">
      <w:pPr>
        <w:pStyle w:val="Style64"/>
        <w:widowControl/>
        <w:spacing w:before="58" w:line="336" w:lineRule="exact"/>
        <w:ind w:left="374" w:right="202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27.Отец </w:t>
      </w:r>
      <w:r w:rsidRPr="00963CD3">
        <w:rPr>
          <w:rStyle w:val="FontStyle188"/>
          <w:sz w:val="24"/>
          <w:szCs w:val="24"/>
          <w:lang w:val="en-US"/>
        </w:rPr>
        <w:t>Rh</w:t>
      </w:r>
      <w:r w:rsidRPr="00963CD3">
        <w:rPr>
          <w:rStyle w:val="FontStyle188"/>
          <w:sz w:val="24"/>
          <w:szCs w:val="24"/>
        </w:rPr>
        <w:t xml:space="preserve">+, мать </w:t>
      </w:r>
      <w:r w:rsidRPr="00963CD3">
        <w:rPr>
          <w:rStyle w:val="FontStyle188"/>
          <w:sz w:val="24"/>
          <w:szCs w:val="24"/>
          <w:lang w:val="en-US"/>
        </w:rPr>
        <w:t>Rh</w:t>
      </w:r>
      <w:r w:rsidRPr="00963CD3">
        <w:rPr>
          <w:rStyle w:val="FontStyle188"/>
          <w:sz w:val="24"/>
          <w:szCs w:val="24"/>
        </w:rPr>
        <w:t xml:space="preserve">-. Первая беременность. Есть ли опасность </w:t>
      </w:r>
      <w:proofErr w:type="gramStart"/>
      <w:r w:rsidRPr="00963CD3">
        <w:rPr>
          <w:rStyle w:val="FontStyle188"/>
          <w:sz w:val="24"/>
          <w:szCs w:val="24"/>
        </w:rPr>
        <w:t>резус-конфликта</w:t>
      </w:r>
      <w:proofErr w:type="gramEnd"/>
      <w:r w:rsidRPr="00963CD3">
        <w:rPr>
          <w:rStyle w:val="FontStyle188"/>
          <w:sz w:val="24"/>
          <w:szCs w:val="24"/>
        </w:rPr>
        <w:t xml:space="preserve"> мат</w:t>
      </w:r>
      <w:r w:rsidRPr="00963CD3">
        <w:rPr>
          <w:rStyle w:val="FontStyle188"/>
          <w:sz w:val="24"/>
          <w:szCs w:val="24"/>
        </w:rPr>
        <w:t>е</w:t>
      </w:r>
      <w:r w:rsidRPr="00963CD3">
        <w:rPr>
          <w:rStyle w:val="FontStyle188"/>
          <w:sz w:val="24"/>
          <w:szCs w:val="24"/>
        </w:rPr>
        <w:t>ри и плода?</w:t>
      </w:r>
    </w:p>
    <w:p w:rsidR="00061981" w:rsidRPr="00963CD3" w:rsidRDefault="00061981" w:rsidP="00061981">
      <w:pPr>
        <w:pStyle w:val="Style64"/>
        <w:widowControl/>
        <w:spacing w:line="240" w:lineRule="exact"/>
        <w:ind w:left="374" w:hanging="374"/>
      </w:pPr>
    </w:p>
    <w:p w:rsidR="00061981" w:rsidRPr="00963CD3" w:rsidRDefault="00061981" w:rsidP="00061981">
      <w:pPr>
        <w:pStyle w:val="Style64"/>
        <w:widowControl/>
        <w:spacing w:before="67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28.Отношение просветов артерии и сопровождающих её вен равно 1:1.  Взрослый это или ребёнок?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right="211" w:hanging="365"/>
      </w:pPr>
    </w:p>
    <w:p w:rsidR="00061981" w:rsidRPr="00963CD3" w:rsidRDefault="00061981" w:rsidP="00061981">
      <w:pPr>
        <w:pStyle w:val="Style64"/>
        <w:widowControl/>
        <w:spacing w:before="58" w:line="326" w:lineRule="exact"/>
        <w:ind w:left="365" w:right="211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29.Ребёнку 10 дней, почти каждый час ему приходится менять пелёнки. Нормально ли это? Объясните.</w:t>
      </w:r>
    </w:p>
    <w:p w:rsidR="00061981" w:rsidRPr="00963CD3" w:rsidRDefault="00061981" w:rsidP="00061981">
      <w:pPr>
        <w:pStyle w:val="Style64"/>
        <w:widowControl/>
        <w:spacing w:line="240" w:lineRule="exact"/>
        <w:ind w:left="365" w:right="202" w:hanging="365"/>
      </w:pPr>
    </w:p>
    <w:p w:rsidR="00061981" w:rsidRPr="00963CD3" w:rsidRDefault="00061981" w:rsidP="00061981">
      <w:pPr>
        <w:pStyle w:val="Style64"/>
        <w:widowControl/>
        <w:spacing w:before="77"/>
        <w:ind w:left="365" w:right="202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30.Обучаясь письму, ребёнок помогает себе головой и языком. Каков механизм этого явления?</w:t>
      </w:r>
    </w:p>
    <w:p w:rsidR="00061981" w:rsidRPr="00963CD3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963CD3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963CD3" w:rsidRDefault="00061981" w:rsidP="00061981">
      <w:pPr>
        <w:rPr>
          <w:rFonts w:ascii="Times New Roman" w:hAnsi="Times New Roman"/>
          <w:sz w:val="24"/>
          <w:szCs w:val="24"/>
        </w:rPr>
      </w:pPr>
    </w:p>
    <w:p w:rsidR="00061981" w:rsidRPr="00AF4DF9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61981" w:rsidRDefault="00061981" w:rsidP="00061981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F2171F" w:rsidRDefault="00F2171F"/>
    <w:sectPr w:rsidR="00F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18F0117"/>
    <w:multiLevelType w:val="hybridMultilevel"/>
    <w:tmpl w:val="FF12FF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3B4096"/>
    <w:multiLevelType w:val="hybridMultilevel"/>
    <w:tmpl w:val="D422B9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4C46"/>
    <w:multiLevelType w:val="hybridMultilevel"/>
    <w:tmpl w:val="C07E2516"/>
    <w:lvl w:ilvl="0" w:tplc="16EA8B50">
      <w:start w:val="10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3D225BC"/>
    <w:multiLevelType w:val="singleLevel"/>
    <w:tmpl w:val="B5F4DB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B6F3AC6"/>
    <w:multiLevelType w:val="hybridMultilevel"/>
    <w:tmpl w:val="29863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75BB"/>
    <w:multiLevelType w:val="hybridMultilevel"/>
    <w:tmpl w:val="3E0CB756"/>
    <w:lvl w:ilvl="0" w:tplc="BEF20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5A63CE"/>
    <w:multiLevelType w:val="hybridMultilevel"/>
    <w:tmpl w:val="638EA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EC1CAE"/>
    <w:multiLevelType w:val="hybridMultilevel"/>
    <w:tmpl w:val="C60A2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E5428"/>
    <w:multiLevelType w:val="hybridMultilevel"/>
    <w:tmpl w:val="8A3C9A8E"/>
    <w:lvl w:ilvl="0" w:tplc="48463046">
      <w:start w:val="1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5C19"/>
    <w:multiLevelType w:val="multilevel"/>
    <w:tmpl w:val="E29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D734C"/>
    <w:multiLevelType w:val="hybridMultilevel"/>
    <w:tmpl w:val="E0EC7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39B0"/>
    <w:multiLevelType w:val="hybridMultilevel"/>
    <w:tmpl w:val="C636950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2246F66"/>
    <w:multiLevelType w:val="hybridMultilevel"/>
    <w:tmpl w:val="98F8F56C"/>
    <w:lvl w:ilvl="0" w:tplc="B34ACB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C21358"/>
    <w:multiLevelType w:val="hybridMultilevel"/>
    <w:tmpl w:val="A0740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7F220C1"/>
    <w:multiLevelType w:val="multilevel"/>
    <w:tmpl w:val="72E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10C23"/>
    <w:multiLevelType w:val="hybridMultilevel"/>
    <w:tmpl w:val="B60A4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0683845"/>
    <w:multiLevelType w:val="hybridMultilevel"/>
    <w:tmpl w:val="E856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31A22"/>
    <w:multiLevelType w:val="hybridMultilevel"/>
    <w:tmpl w:val="C17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5F5"/>
    <w:multiLevelType w:val="hybridMultilevel"/>
    <w:tmpl w:val="90C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01FF"/>
    <w:multiLevelType w:val="multilevel"/>
    <w:tmpl w:val="A7B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07ADA"/>
    <w:multiLevelType w:val="multilevel"/>
    <w:tmpl w:val="7E3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942DD"/>
    <w:multiLevelType w:val="singleLevel"/>
    <w:tmpl w:val="9774BF8C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7D575459"/>
    <w:multiLevelType w:val="hybridMultilevel"/>
    <w:tmpl w:val="4A9CBB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DB2676D"/>
    <w:multiLevelType w:val="hybridMultilevel"/>
    <w:tmpl w:val="9B745CBE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8"/>
  </w:num>
  <w:num w:numId="8">
    <w:abstractNumId w:val="23"/>
  </w:num>
  <w:num w:numId="9">
    <w:abstractNumId w:val="35"/>
  </w:num>
  <w:num w:numId="10">
    <w:abstractNumId w:val="24"/>
  </w:num>
  <w:num w:numId="11">
    <w:abstractNumId w:val="7"/>
  </w:num>
  <w:num w:numId="12">
    <w:abstractNumId w:val="18"/>
  </w:num>
  <w:num w:numId="13">
    <w:abstractNumId w:val="11"/>
  </w:num>
  <w:num w:numId="14">
    <w:abstractNumId w:val="32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  <w:num w:numId="22">
    <w:abstractNumId w:val="27"/>
  </w:num>
  <w:num w:numId="23">
    <w:abstractNumId w:val="29"/>
  </w:num>
  <w:num w:numId="24">
    <w:abstractNumId w:val="17"/>
  </w:num>
  <w:num w:numId="25">
    <w:abstractNumId w:val="21"/>
  </w:num>
  <w:num w:numId="26">
    <w:abstractNumId w:val="34"/>
  </w:num>
  <w:num w:numId="27">
    <w:abstractNumId w:val="26"/>
  </w:num>
  <w:num w:numId="28">
    <w:abstractNumId w:val="30"/>
  </w:num>
  <w:num w:numId="29">
    <w:abstractNumId w:val="22"/>
  </w:num>
  <w:num w:numId="30">
    <w:abstractNumId w:val="31"/>
  </w:num>
  <w:num w:numId="31">
    <w:abstractNumId w:val="1"/>
  </w:num>
  <w:num w:numId="32">
    <w:abstractNumId w:val="14"/>
  </w:num>
  <w:num w:numId="33">
    <w:abstractNumId w:val="4"/>
  </w:num>
  <w:num w:numId="34">
    <w:abstractNumId w:val="5"/>
  </w:num>
  <w:num w:numId="35">
    <w:abstractNumId w:val="25"/>
  </w:num>
  <w:num w:numId="36">
    <w:abstractNumId w:val="12"/>
  </w:num>
  <w:num w:numId="37">
    <w:abstractNumId w:val="6"/>
  </w:num>
  <w:num w:numId="38">
    <w:abstractNumId w:val="33"/>
  </w:num>
  <w:num w:numId="39">
    <w:abstractNumId w:val="8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E"/>
    <w:rsid w:val="00061981"/>
    <w:rsid w:val="00962D4E"/>
    <w:rsid w:val="00F2171F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061981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0619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06198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0619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61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1981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198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061981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1981"/>
    <w:pPr>
      <w:ind w:left="720"/>
      <w:contextualSpacing/>
    </w:pPr>
  </w:style>
  <w:style w:type="paragraph" w:customStyle="1" w:styleId="Style36">
    <w:name w:val="Style36"/>
    <w:basedOn w:val="a"/>
    <w:uiPriority w:val="99"/>
    <w:rsid w:val="00061981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06198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0619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0619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61981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619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0619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061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19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06198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0619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061981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rsid w:val="000619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6198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7pt0pt">
    <w:name w:val="Основной текст + 7 pt;Не полужирный;Интервал 0 pt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6198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061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619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06198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1981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">
    <w:name w:val="Основной текст2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061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b">
    <w:name w:val="Hyperlink"/>
    <w:rsid w:val="00061981"/>
    <w:rPr>
      <w:color w:val="0066CC"/>
      <w:u w:val="single"/>
    </w:rPr>
  </w:style>
  <w:style w:type="character" w:customStyle="1" w:styleId="70">
    <w:name w:val="Заголовок №7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Основной текст + Полужирный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061981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06198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6198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06198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0619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6198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2">
    <w:name w:val="Заголовок №3_"/>
    <w:link w:val="33"/>
    <w:rsid w:val="0006198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6198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1981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6198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6198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188">
    <w:name w:val="Font Style188"/>
    <w:uiPriority w:val="99"/>
    <w:rsid w:val="0006198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96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06198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061981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0619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06198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06198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61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1981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198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061981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1981"/>
    <w:pPr>
      <w:ind w:left="720"/>
      <w:contextualSpacing/>
    </w:pPr>
  </w:style>
  <w:style w:type="paragraph" w:customStyle="1" w:styleId="Style36">
    <w:name w:val="Style36"/>
    <w:basedOn w:val="a"/>
    <w:uiPriority w:val="99"/>
    <w:rsid w:val="00061981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06198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0619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0619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6198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61981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619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0619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061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19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06198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0619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061981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61981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rsid w:val="000619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6198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7pt0pt">
    <w:name w:val="Основной текст + 7 pt;Не полужирный;Интервал 0 pt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6198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061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619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06198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1981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">
    <w:name w:val="Основной текст2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061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b">
    <w:name w:val="Hyperlink"/>
    <w:rsid w:val="00061981"/>
    <w:rPr>
      <w:color w:val="0066CC"/>
      <w:u w:val="single"/>
    </w:rPr>
  </w:style>
  <w:style w:type="character" w:customStyle="1" w:styleId="70">
    <w:name w:val="Заголовок №7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Основной текст + Полужирный"/>
    <w:rsid w:val="00061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061981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06198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6198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06198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0619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6198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2">
    <w:name w:val="Заголовок №3_"/>
    <w:link w:val="33"/>
    <w:rsid w:val="0006198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6198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1981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6198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6198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188">
    <w:name w:val="Font Style188"/>
    <w:uiPriority w:val="99"/>
    <w:rsid w:val="0006198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6198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61981"/>
    <w:pPr>
      <w:widowControl w:val="0"/>
      <w:autoSpaceDE w:val="0"/>
      <w:autoSpaceDN w:val="0"/>
      <w:adjustRightInd w:val="0"/>
      <w:spacing w:line="317" w:lineRule="exact"/>
      <w:ind w:hanging="96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06198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8400</Words>
  <Characters>47886</Characters>
  <Application>Microsoft Office Word</Application>
  <DocSecurity>0</DocSecurity>
  <Lines>399</Lines>
  <Paragraphs>112</Paragraphs>
  <ScaleCrop>false</ScaleCrop>
  <Company>Home</Company>
  <LinksUpToDate>false</LinksUpToDate>
  <CharactersWithSpaces>56174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2019-11-14T05:04:00Z</dcterms:created>
  <dcterms:modified xsi:type="dcterms:W3CDTF">2019-11-14T05:06:00Z</dcterms:modified>
</cp:coreProperties>
</file>