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19" w:rsidRDefault="00A53D19" w:rsidP="00A53D19">
      <w:pPr>
        <w:widowControl w:val="0"/>
        <w:spacing w:after="0" w:line="36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</w:p>
    <w:p w:rsidR="00A53D19" w:rsidRPr="00D7317D" w:rsidRDefault="00A53D19" w:rsidP="00A53D19">
      <w:pPr>
        <w:widowControl w:val="0"/>
        <w:spacing w:after="0" w:line="36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D7317D">
        <w:rPr>
          <w:rFonts w:ascii="Times New Roman" w:hAnsi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A53D19" w:rsidRPr="00D7317D" w:rsidRDefault="00A53D19" w:rsidP="00A53D19">
      <w:pPr>
        <w:widowControl w:val="0"/>
        <w:spacing w:after="0" w:line="36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D7317D">
        <w:rPr>
          <w:rFonts w:ascii="Times New Roman" w:hAnsi="Times New Roman"/>
          <w:b/>
          <w:spacing w:val="8"/>
          <w:sz w:val="24"/>
          <w:szCs w:val="24"/>
        </w:rPr>
        <w:t>УЧРЕЖДЕНИЕ ВЫСШЕГО ОБРАЗОВАНИЯ</w:t>
      </w:r>
    </w:p>
    <w:p w:rsidR="00A53D19" w:rsidRPr="00D7317D" w:rsidRDefault="00A53D19" w:rsidP="00A53D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7317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A53D19" w:rsidRPr="00D7317D" w:rsidRDefault="00A53D19" w:rsidP="00A53D19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МИНИСТЕРСТВА ЗДРАВООХРАНЕНИЯ РОССИЙСКОЙ ФЕДЕРАЦИИ</w:t>
      </w:r>
    </w:p>
    <w:p w:rsidR="00A53D19" w:rsidRPr="00D7317D" w:rsidRDefault="00A53D19" w:rsidP="00A53D19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Кафедра Нормальной физиологии</w:t>
      </w:r>
    </w:p>
    <w:p w:rsidR="00A53D19" w:rsidRPr="00D7317D" w:rsidRDefault="00A53D19" w:rsidP="00A53D1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widowControl w:val="0"/>
        <w:spacing w:after="0" w:line="240" w:lineRule="auto"/>
        <w:ind w:left="66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D19" w:rsidRPr="00D7317D" w:rsidRDefault="00A53D19" w:rsidP="00A53D19">
      <w:pPr>
        <w:widowControl w:val="0"/>
        <w:spacing w:after="0" w:line="240" w:lineRule="auto"/>
        <w:ind w:left="66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317D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A53D19" w:rsidRPr="00D7317D" w:rsidRDefault="00A53D19" w:rsidP="00A53D19">
      <w:pPr>
        <w:widowControl w:val="0"/>
        <w:spacing w:after="0" w:line="240" w:lineRule="auto"/>
        <w:ind w:left="66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317D">
        <w:rPr>
          <w:rFonts w:ascii="Times New Roman" w:hAnsi="Times New Roman"/>
          <w:b/>
          <w:bCs/>
          <w:sz w:val="24"/>
          <w:szCs w:val="24"/>
        </w:rPr>
        <w:t>на заседании кафедры</w:t>
      </w: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«28»  августа 2019</w:t>
      </w:r>
      <w:r w:rsidRPr="00D7317D">
        <w:rPr>
          <w:rFonts w:ascii="Times New Roman" w:eastAsia="Calibri" w:hAnsi="Times New Roman"/>
          <w:sz w:val="24"/>
          <w:szCs w:val="24"/>
          <w:lang w:eastAsia="en-US"/>
        </w:rPr>
        <w:t>г.,</w:t>
      </w: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№ 1    </w:t>
      </w: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sz w:val="24"/>
          <w:szCs w:val="24"/>
          <w:lang w:eastAsia="en-US"/>
        </w:rPr>
        <w:t xml:space="preserve">Заведующий кафедрой </w:t>
      </w: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sz w:val="24"/>
          <w:szCs w:val="24"/>
          <w:lang w:eastAsia="en-US"/>
        </w:rPr>
        <w:t xml:space="preserve">проф. </w:t>
      </w:r>
      <w:proofErr w:type="spellStart"/>
      <w:r w:rsidRPr="00D7317D">
        <w:rPr>
          <w:rFonts w:ascii="Times New Roman" w:eastAsia="Calibri" w:hAnsi="Times New Roman"/>
          <w:sz w:val="24"/>
          <w:szCs w:val="24"/>
          <w:lang w:eastAsia="en-US"/>
        </w:rPr>
        <w:t>Р.М.Рагимов</w:t>
      </w:r>
      <w:proofErr w:type="spellEnd"/>
      <w:r w:rsidRPr="00D7317D">
        <w:rPr>
          <w:rFonts w:ascii="Times New Roman" w:eastAsia="Calibri" w:hAnsi="Times New Roman"/>
          <w:sz w:val="24"/>
          <w:szCs w:val="24"/>
          <w:lang w:eastAsia="en-US"/>
        </w:rPr>
        <w:t>___________________</w:t>
      </w: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sz w:val="24"/>
          <w:szCs w:val="24"/>
          <w:lang w:eastAsia="en-US"/>
        </w:rPr>
        <w:t xml:space="preserve">подпись       </w:t>
      </w: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0" w:name="bookmark41"/>
      <w:r w:rsidRPr="00D7317D">
        <w:rPr>
          <w:rFonts w:ascii="Times New Roman" w:hAnsi="Times New Roman"/>
          <w:b/>
          <w:bCs/>
          <w:spacing w:val="-1"/>
          <w:sz w:val="24"/>
          <w:szCs w:val="24"/>
        </w:rPr>
        <w:t>ФОНД</w:t>
      </w:r>
    </w:p>
    <w:p w:rsidR="00A53D19" w:rsidRPr="00D7317D" w:rsidRDefault="00A53D19" w:rsidP="00A53D19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7317D">
        <w:rPr>
          <w:rFonts w:ascii="Times New Roman" w:hAnsi="Times New Roman"/>
          <w:b/>
          <w:bCs/>
          <w:spacing w:val="-1"/>
          <w:sz w:val="24"/>
          <w:szCs w:val="24"/>
        </w:rPr>
        <w:t xml:space="preserve"> ОЦЕНОЧНЫХ СРЕДСТВ </w:t>
      </w:r>
      <w:bookmarkEnd w:id="0"/>
    </w:p>
    <w:p w:rsidR="00A53D19" w:rsidRPr="00D7317D" w:rsidRDefault="00A53D19" w:rsidP="00A53D19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7317D">
        <w:rPr>
          <w:rFonts w:ascii="Times New Roman" w:hAnsi="Times New Roman"/>
          <w:b/>
          <w:bCs/>
          <w:spacing w:val="-1"/>
          <w:sz w:val="24"/>
          <w:szCs w:val="24"/>
        </w:rPr>
        <w:t>ПО УЧЕБНОЙ ДИСЦИПЛИНЕ</w:t>
      </w:r>
    </w:p>
    <w:p w:rsidR="00A53D19" w:rsidRPr="00D7317D" w:rsidRDefault="00A53D19" w:rsidP="00A53D19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A53D19" w:rsidRPr="00D7317D" w:rsidRDefault="00A53D19" w:rsidP="00A53D19">
      <w:pPr>
        <w:tabs>
          <w:tab w:val="left" w:pos="3481"/>
        </w:tabs>
        <w:spacing w:after="0" w:line="240" w:lineRule="auto"/>
        <w:ind w:left="-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«Нормальная физиология»</w:t>
      </w:r>
    </w:p>
    <w:p w:rsidR="00A53D19" w:rsidRPr="00D7317D" w:rsidRDefault="00A53D19" w:rsidP="00A53D19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Специальность (направление) подготовки:</w:t>
      </w:r>
      <w:r w:rsidRPr="00D7317D">
        <w:rPr>
          <w:rFonts w:ascii="Times New Roman" w:eastAsia="Calibri" w:hAnsi="Times New Roman"/>
          <w:sz w:val="24"/>
          <w:szCs w:val="24"/>
          <w:lang w:eastAsia="en-US"/>
        </w:rPr>
        <w:t xml:space="preserve">  31.05.0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D7317D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/>
          <w:sz w:val="24"/>
          <w:szCs w:val="24"/>
          <w:lang w:eastAsia="en-US"/>
        </w:rPr>
        <w:t>Стоматология</w:t>
      </w:r>
    </w:p>
    <w:p w:rsidR="00A53D19" w:rsidRPr="00D7317D" w:rsidRDefault="00A53D19" w:rsidP="00A53D19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Квалификация выпускника:</w:t>
      </w:r>
      <w:r w:rsidRPr="00D7317D">
        <w:rPr>
          <w:rFonts w:ascii="Times New Roman" w:eastAsia="Calibri" w:hAnsi="Times New Roman"/>
          <w:sz w:val="24"/>
          <w:szCs w:val="24"/>
          <w:lang w:eastAsia="en-US"/>
        </w:rPr>
        <w:t xml:space="preserve"> врач-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стоматолог </w:t>
      </w:r>
    </w:p>
    <w:p w:rsidR="00A53D19" w:rsidRPr="00D7317D" w:rsidRDefault="00A53D19" w:rsidP="00A53D19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МАХАЧКАЛА - 2019</w:t>
      </w: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ФОС составили:</w:t>
      </w: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Рагимов Р.М., </w:t>
      </w:r>
      <w:proofErr w:type="spellStart"/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Нурмагомедова</w:t>
      </w:r>
      <w:proofErr w:type="spellEnd"/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Х.А.,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Измайлова А.Х.</w:t>
      </w: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</w:t>
      </w:r>
      <w:proofErr w:type="spellStart"/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Гарунова</w:t>
      </w:r>
      <w:proofErr w:type="spellEnd"/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Р.Э. </w:t>
      </w: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ФОС </w:t>
      </w:r>
      <w:proofErr w:type="gramStart"/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рассмотрен</w:t>
      </w:r>
      <w:proofErr w:type="gramEnd"/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принят на заседании  кафедры  «Нормальная физиология»</w:t>
      </w: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Протокол заседани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я кафедры №1 от  28 августа 2019</w:t>
      </w: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</w:t>
      </w: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Заведующий кафедрой _______________________________(Рагимов Р.М)</w:t>
      </w: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АКТУАЛЬНО на:</w:t>
      </w: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2019/2020</w:t>
      </w: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учебный год ____________________________________</w:t>
      </w: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20__ /20__       учебный год_________________________________</w:t>
      </w: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317D">
        <w:rPr>
          <w:rFonts w:ascii="Times New Roman" w:eastAsia="Calibri" w:hAnsi="Times New Roman"/>
          <w:b/>
          <w:sz w:val="24"/>
          <w:szCs w:val="24"/>
          <w:lang w:eastAsia="en-US"/>
        </w:rPr>
        <w:t>20__ /20__       учебный год_________________________________</w:t>
      </w: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C2541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9B11EB" w:rsidRDefault="00A53D19" w:rsidP="00A53D1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B11EB">
        <w:rPr>
          <w:rFonts w:ascii="Times New Roman" w:hAnsi="Times New Roman"/>
          <w:b/>
          <w:bCs/>
          <w:sz w:val="24"/>
          <w:szCs w:val="24"/>
        </w:rPr>
        <w:lastRenderedPageBreak/>
        <w:t>КАРТА КОМПЕТЕНЦИЙ ОБУЧАЮЩЕГОСЯ, ФОРМИРУЕМЫЕ В РЕЗУЛЬТАТЕ ОСВОЕНИЯ ДИСЦИПЛИНЫ «Нормальная физиология»</w:t>
      </w:r>
      <w:proofErr w:type="gramEnd"/>
    </w:p>
    <w:p w:rsidR="00A53D19" w:rsidRPr="009B11EB" w:rsidRDefault="00A53D19" w:rsidP="00A53D1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B11EB">
        <w:rPr>
          <w:rFonts w:ascii="Times New Roman" w:hAnsi="Times New Roman"/>
          <w:b/>
          <w:bCs/>
          <w:sz w:val="24"/>
          <w:szCs w:val="24"/>
        </w:rPr>
        <w:t>Формируемые в процессе изучения учебной дисциплины компетенции</w:t>
      </w:r>
    </w:p>
    <w:p w:rsidR="00A53D19" w:rsidRPr="00DF0944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4F333D" w:rsidRDefault="00A53D19" w:rsidP="00A53D19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858"/>
        <w:gridCol w:w="7620"/>
      </w:tblGrid>
      <w:tr w:rsidR="00A53D19" w:rsidRPr="003459D9" w:rsidTr="00877183">
        <w:tc>
          <w:tcPr>
            <w:tcW w:w="552" w:type="dxa"/>
          </w:tcPr>
          <w:p w:rsidR="00A53D19" w:rsidRDefault="00A53D19" w:rsidP="0087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D19" w:rsidRPr="004F333D" w:rsidRDefault="00A53D19" w:rsidP="0087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</w:tcPr>
          <w:p w:rsidR="00A53D19" w:rsidRDefault="00A53D19" w:rsidP="0087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33D">
              <w:rPr>
                <w:rFonts w:ascii="Times New Roman" w:hAnsi="Times New Roman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7620" w:type="dxa"/>
          </w:tcPr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D9">
              <w:rPr>
                <w:rFonts w:ascii="Times New Roman" w:hAnsi="Times New Roman"/>
                <w:sz w:val="24"/>
                <w:szCs w:val="24"/>
              </w:rPr>
              <w:t>Код и наименование компетенции (или ее части)</w:t>
            </w: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D19" w:rsidRPr="003459D9" w:rsidTr="00877183">
        <w:tc>
          <w:tcPr>
            <w:tcW w:w="552" w:type="dxa"/>
          </w:tcPr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58" w:type="dxa"/>
          </w:tcPr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59D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620" w:type="dxa"/>
          </w:tcPr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59D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A53D19" w:rsidRPr="003459D9" w:rsidTr="00877183">
        <w:tc>
          <w:tcPr>
            <w:tcW w:w="552" w:type="dxa"/>
          </w:tcPr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59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Default="00A53D19" w:rsidP="008771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459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59D9">
              <w:rPr>
                <w:rFonts w:ascii="Times New Roman" w:hAnsi="Times New Roman"/>
                <w:b/>
                <w:sz w:val="24"/>
                <w:szCs w:val="24"/>
              </w:rPr>
              <w:t>Общекультур-ные</w:t>
            </w:r>
            <w:proofErr w:type="spellEnd"/>
            <w:proofErr w:type="gramEnd"/>
            <w:r w:rsidRPr="003459D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459D9">
              <w:rPr>
                <w:rFonts w:ascii="Times New Roman" w:hAnsi="Times New Roman"/>
                <w:b/>
                <w:sz w:val="24"/>
                <w:szCs w:val="24"/>
              </w:rPr>
              <w:t>бщепрофес</w:t>
            </w:r>
            <w:proofErr w:type="spellEnd"/>
            <w:r w:rsidRPr="003459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59D9">
              <w:rPr>
                <w:rFonts w:ascii="Times New Roman" w:hAnsi="Times New Roman"/>
                <w:b/>
                <w:sz w:val="24"/>
                <w:szCs w:val="24"/>
              </w:rPr>
              <w:t>сиональные</w:t>
            </w:r>
            <w:proofErr w:type="spellEnd"/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9D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620" w:type="dxa"/>
          </w:tcPr>
          <w:p w:rsidR="00A53D1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EC267E" w:rsidRDefault="00A53D19" w:rsidP="0087718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67E">
              <w:rPr>
                <w:rFonts w:ascii="Times New Roman" w:hAnsi="Times New Roman"/>
                <w:b/>
                <w:sz w:val="24"/>
                <w:szCs w:val="24"/>
              </w:rPr>
              <w:t>Процесс изучения дисциплины направлен на формирование следующих компетен</w:t>
            </w:r>
            <w:r w:rsidRPr="00EC267E">
              <w:rPr>
                <w:rFonts w:ascii="Times New Roman" w:hAnsi="Times New Roman"/>
                <w:b/>
                <w:sz w:val="24"/>
                <w:szCs w:val="24"/>
              </w:rPr>
              <w:softHyphen/>
              <w:t>ций:</w:t>
            </w:r>
          </w:p>
          <w:p w:rsidR="00A53D19" w:rsidRPr="001E1F50" w:rsidRDefault="00A53D19" w:rsidP="0087718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1F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ОК-1: способность к абстрактному мышлению, анализу, синтезу.</w:t>
            </w:r>
          </w:p>
          <w:p w:rsidR="00A53D19" w:rsidRPr="00A7384A" w:rsidRDefault="00A53D19" w:rsidP="0087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общие физиологические закономерности, лежащие в основе процессов жизнедеятельности организма и их регуляции; з</w:t>
            </w:r>
            <w:r w:rsidRPr="00A7384A">
              <w:rPr>
                <w:rFonts w:ascii="Times New Roman" w:hAnsi="Times New Roman"/>
                <w:sz w:val="24"/>
                <w:szCs w:val="24"/>
              </w:rPr>
              <w:t>акономерности функционирования органов челюстно-лицевой области и их взаимодействие с другими системами организма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D19" w:rsidRPr="00A7384A" w:rsidRDefault="00A53D19" w:rsidP="0087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4C29EB">
              <w:rPr>
                <w:rFonts w:ascii="Times New Roman" w:hAnsi="Times New Roman"/>
                <w:sz w:val="24"/>
                <w:szCs w:val="24"/>
              </w:rPr>
              <w:t>оперировать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9EB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знаниями при решении тех или иных конкретных физиологич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еских задач; а</w:t>
            </w:r>
            <w:r w:rsidRPr="00A7384A">
              <w:rPr>
                <w:rFonts w:ascii="Times New Roman" w:hAnsi="Times New Roman"/>
                <w:sz w:val="24"/>
                <w:szCs w:val="24"/>
              </w:rPr>
              <w:t>нализировать функциональное состояни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384A">
              <w:rPr>
                <w:rFonts w:ascii="Times New Roman" w:hAnsi="Times New Roman"/>
                <w:sz w:val="24"/>
                <w:szCs w:val="24"/>
              </w:rPr>
              <w:t xml:space="preserve"> различных органов, в том числе челюстно-лицевой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3D19" w:rsidRDefault="00A53D19" w:rsidP="008771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A53D19" w:rsidRPr="003B46A2" w:rsidRDefault="00A53D19" w:rsidP="00A53D1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6A2">
              <w:rPr>
                <w:rFonts w:ascii="Times New Roman" w:hAnsi="Times New Roman"/>
                <w:sz w:val="24"/>
                <w:szCs w:val="24"/>
              </w:rPr>
              <w:t xml:space="preserve">культурой мышления, способностью к обобщению, анализу, восприятию информации, постановке цели и выбору путей её достижения.  </w:t>
            </w:r>
          </w:p>
          <w:p w:rsidR="00A53D19" w:rsidRPr="003B46A2" w:rsidRDefault="00A53D19" w:rsidP="00A53D1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6A2">
              <w:rPr>
                <w:rFonts w:ascii="Times New Roman" w:hAnsi="Times New Roman"/>
                <w:sz w:val="24"/>
                <w:szCs w:val="24"/>
              </w:rPr>
              <w:t>навыками измерения и оценки основных функциональных характеристик организма – частоты сердечных сокращений, частоты дыхания, артериального давления, дыхательны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B46A2">
              <w:rPr>
                <w:rFonts w:ascii="Times New Roman" w:hAnsi="Times New Roman"/>
                <w:sz w:val="24"/>
                <w:szCs w:val="24"/>
              </w:rPr>
              <w:t xml:space="preserve"> объемов, силы мышц.</w:t>
            </w:r>
          </w:p>
          <w:p w:rsidR="00A53D19" w:rsidRDefault="00A53D19" w:rsidP="0087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A53D19" w:rsidRPr="00F253B5" w:rsidRDefault="00A53D19" w:rsidP="0087718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253B5">
              <w:rPr>
                <w:rFonts w:ascii="Times New Roman" w:hAnsi="Times New Roman"/>
                <w:b/>
                <w:sz w:val="24"/>
                <w:szCs w:val="24"/>
              </w:rPr>
              <w:t xml:space="preserve">  ОК-5 готовность к </w:t>
            </w:r>
            <w:proofErr w:type="spellStart"/>
            <w:r w:rsidRPr="00F253B5">
              <w:rPr>
                <w:rFonts w:ascii="Times New Roman" w:hAnsi="Times New Roman"/>
                <w:b/>
                <w:sz w:val="24"/>
                <w:szCs w:val="24"/>
              </w:rPr>
              <w:t>саморазвитию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253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F253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амореализации</w:t>
            </w:r>
            <w:proofErr w:type="spellEnd"/>
            <w:r w:rsidRPr="00F253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F253B5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самообразованию, использованию творческого потенциала.</w:t>
            </w:r>
          </w:p>
          <w:p w:rsidR="00A53D19" w:rsidRDefault="00A53D19" w:rsidP="0087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теорию функциональных систем по П.К. Анохину, механизмы регуляции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изменениях факторов внутренней и внешней среды; особенности адаптации различных функциональных систем в условиях действия неблагоприятных факторов внешней среды.</w:t>
            </w:r>
          </w:p>
          <w:p w:rsidR="00A53D19" w:rsidRDefault="00A53D19" w:rsidP="0087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эти знания для объяснения механизмов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поддержания организмом основных гомеостатических показателей внутренней среды, таких как: кислотно-щелочное равновесие, уровень кровяного давления, температура, содержание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A53D19" w:rsidRPr="003459D9" w:rsidRDefault="00A53D19" w:rsidP="00877183">
            <w:pPr>
              <w:tabs>
                <w:tab w:val="left" w:pos="14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3459D9">
              <w:rPr>
                <w:rFonts w:ascii="Times New Roman" w:hAnsi="Times New Roman"/>
              </w:rPr>
              <w:t>методами оценки функционального состояния человека, состояния регуляторных и гомеостатических систем организма при разных видах целенаправленной деятельности;</w:t>
            </w:r>
          </w:p>
          <w:p w:rsidR="00A53D19" w:rsidRDefault="00A53D19" w:rsidP="0087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A53D19" w:rsidRDefault="00A53D19" w:rsidP="0087718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62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ОПК-7: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  <w:p w:rsidR="00A53D19" w:rsidRPr="0068626E" w:rsidRDefault="00A53D19" w:rsidP="00877183">
            <w:pPr>
              <w:tabs>
                <w:tab w:val="left" w:pos="1344"/>
              </w:tabs>
              <w:autoSpaceDE w:val="0"/>
              <w:autoSpaceDN w:val="0"/>
              <w:adjustRightInd w:val="0"/>
              <w:spacing w:before="48" w:after="0" w:line="30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6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8626E">
              <w:rPr>
                <w:rFonts w:ascii="Times New Roman" w:hAnsi="Times New Roman"/>
                <w:sz w:val="24"/>
                <w:szCs w:val="24"/>
              </w:rPr>
              <w:t xml:space="preserve"> основные свойства и состояния возбудимых тканей, механизмы биоэлектрических явлений и их роль в кодировании биологической информации; </w:t>
            </w:r>
          </w:p>
          <w:p w:rsidR="00A53D19" w:rsidRPr="0068626E" w:rsidRDefault="00A53D19" w:rsidP="00A53D19">
            <w:pPr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spacing w:after="0"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6E">
              <w:rPr>
                <w:rFonts w:ascii="Times New Roman" w:hAnsi="Times New Roman"/>
                <w:sz w:val="24"/>
                <w:szCs w:val="24"/>
              </w:rPr>
              <w:t>основные этапы и показатели функции внешнего дыхания, дыхательный центр и его строение, особенности регуляции дыхания при различных нагрузках;</w:t>
            </w:r>
          </w:p>
          <w:p w:rsidR="00A53D19" w:rsidRPr="0068626E" w:rsidRDefault="00A53D19" w:rsidP="00A53D19">
            <w:pPr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6E">
              <w:rPr>
                <w:rFonts w:ascii="Times New Roman" w:hAnsi="Times New Roman"/>
                <w:sz w:val="24"/>
                <w:szCs w:val="24"/>
              </w:rPr>
              <w:t>роль белков, жиров, углеводов, минеральных веществ, витаминов и воды в обеспечении жизнедеятельности организма;</w:t>
            </w:r>
          </w:p>
          <w:p w:rsidR="00A53D19" w:rsidRPr="0068626E" w:rsidRDefault="00A53D19" w:rsidP="00A53D19">
            <w:pPr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6E">
              <w:rPr>
                <w:rFonts w:ascii="Times New Roman" w:hAnsi="Times New Roman"/>
                <w:sz w:val="24"/>
                <w:szCs w:val="24"/>
              </w:rPr>
              <w:t>физиологические особенности регуляции обмена веществ и энергии в организме в условиях действия экстремальных факторов среды и профессиональной деятельности, основы здорового и адекватного питания, принципы составления рационов;</w:t>
            </w:r>
          </w:p>
          <w:p w:rsidR="00A53D19" w:rsidRPr="0068626E" w:rsidRDefault="00A53D19" w:rsidP="00A53D19">
            <w:pPr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6E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функционирования центральной нервной системы (ЦНС) у человека и других млекопитающих, </w:t>
            </w:r>
            <w:proofErr w:type="spellStart"/>
            <w:r w:rsidRPr="0068626E">
              <w:rPr>
                <w:rFonts w:ascii="Times New Roman" w:hAnsi="Times New Roman"/>
                <w:sz w:val="24"/>
                <w:szCs w:val="24"/>
              </w:rPr>
              <w:t>цефализации</w:t>
            </w:r>
            <w:proofErr w:type="spellEnd"/>
            <w:r w:rsidRPr="0068626E">
              <w:rPr>
                <w:rFonts w:ascii="Times New Roman" w:hAnsi="Times New Roman"/>
                <w:sz w:val="24"/>
                <w:szCs w:val="24"/>
              </w:rPr>
              <w:t xml:space="preserve"> функций в процессе эволюции;</w:t>
            </w:r>
          </w:p>
          <w:p w:rsidR="00A53D19" w:rsidRPr="0068626E" w:rsidRDefault="00A53D19" w:rsidP="00A53D19">
            <w:pPr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6E">
              <w:rPr>
                <w:rFonts w:ascii="Times New Roman" w:hAnsi="Times New Roman"/>
                <w:sz w:val="24"/>
                <w:szCs w:val="24"/>
              </w:rPr>
              <w:t>роль различных отделов и структур ЦНС в регуляции соматических и висцеральных функций организма;</w:t>
            </w:r>
          </w:p>
          <w:p w:rsidR="00A53D19" w:rsidRPr="0068626E" w:rsidRDefault="00A53D19" w:rsidP="00A53D19">
            <w:pPr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spacing w:before="10" w:after="0" w:line="3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6E">
              <w:rPr>
                <w:rFonts w:ascii="Times New Roman" w:hAnsi="Times New Roman"/>
                <w:sz w:val="24"/>
                <w:szCs w:val="24"/>
              </w:rPr>
              <w:t>индивидуальные особенности организации и рефлекторной деятельности автономной нервной системы, ее участие в формировании целостных форм поведения.</w:t>
            </w:r>
          </w:p>
          <w:p w:rsidR="00A53D19" w:rsidRPr="0068626E" w:rsidRDefault="00A53D19" w:rsidP="00877183">
            <w:pPr>
              <w:tabs>
                <w:tab w:val="left" w:pos="742"/>
              </w:tabs>
              <w:autoSpaceDE w:val="0"/>
              <w:autoSpaceDN w:val="0"/>
              <w:adjustRightInd w:val="0"/>
              <w:spacing w:before="48" w:after="0" w:line="307" w:lineRule="exact"/>
              <w:ind w:left="884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D19" w:rsidRPr="0068626E" w:rsidRDefault="00A53D19" w:rsidP="00877183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8626E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68626E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6862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8626E">
              <w:rPr>
                <w:rFonts w:ascii="Times New Roman" w:hAnsi="Times New Roman"/>
                <w:sz w:val="24"/>
                <w:szCs w:val="24"/>
              </w:rPr>
              <w:t>закономерности функционирования возбудимых тканей, центральной нервной системы, желез внутренней секреции, особенности организации разных этапов дыхания и их регуляции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626E">
              <w:rPr>
                <w:rFonts w:ascii="Times New Roman" w:hAnsi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68626E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68626E">
              <w:rPr>
                <w:rFonts w:ascii="Times New Roman" w:hAnsi="Times New Roman"/>
                <w:sz w:val="24"/>
                <w:szCs w:val="24"/>
              </w:rPr>
              <w:t>, дыхательной, выделительной пищеварительной и терморегуляторной систем при обеспечении целенаправленной деятельности организма;</w:t>
            </w:r>
          </w:p>
          <w:p w:rsidR="00A53D19" w:rsidRPr="0068626E" w:rsidRDefault="00A53D19" w:rsidP="00877183">
            <w:pPr>
              <w:tabs>
                <w:tab w:val="left" w:pos="758"/>
              </w:tabs>
              <w:autoSpaceDE w:val="0"/>
              <w:autoSpaceDN w:val="0"/>
              <w:adjustRightInd w:val="0"/>
              <w:spacing w:before="10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проводить исследования </w:t>
            </w:r>
            <w:r w:rsidRPr="0068626E">
              <w:rPr>
                <w:rFonts w:ascii="Times New Roman" w:hAnsi="Times New Roman"/>
                <w:sz w:val="24"/>
                <w:szCs w:val="24"/>
              </w:rPr>
              <w:t xml:space="preserve">основных физиологических свойств возбудимых тканей, рефлекторной деятельности нервной системы и вегетативной реактивности, показателей деятельности соматической и висцеральных систем (дыхания, </w:t>
            </w:r>
            <w:proofErr w:type="gramStart"/>
            <w:r w:rsidRPr="0068626E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68626E">
              <w:rPr>
                <w:rFonts w:ascii="Times New Roman" w:hAnsi="Times New Roman"/>
                <w:sz w:val="24"/>
                <w:szCs w:val="24"/>
              </w:rPr>
              <w:t xml:space="preserve">) при разных функциональных состояниях организма; </w:t>
            </w:r>
            <w:r w:rsidRPr="006862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составлять пищевой рацион и проводить расчет  общего и </w:t>
            </w:r>
            <w:proofErr w:type="spellStart"/>
            <w:r w:rsidRPr="0068626E">
              <w:rPr>
                <w:rFonts w:ascii="Times New Roman" w:hAnsi="Times New Roman"/>
                <w:sz w:val="24"/>
                <w:szCs w:val="24"/>
                <w:lang w:eastAsia="en-US"/>
              </w:rPr>
              <w:t>основного</w:t>
            </w:r>
            <w:r w:rsidRPr="003459D9">
              <w:rPr>
                <w:rFonts w:ascii="Times New Roman" w:hAnsi="Times New Roman"/>
              </w:rPr>
              <w:t>обмена</w:t>
            </w:r>
            <w:proofErr w:type="spellEnd"/>
            <w:r w:rsidRPr="003459D9">
              <w:rPr>
                <w:rFonts w:ascii="Times New Roman" w:hAnsi="Times New Roman"/>
              </w:rPr>
              <w:t xml:space="preserve">; </w:t>
            </w:r>
            <w:r w:rsidRPr="0068626E">
              <w:rPr>
                <w:rFonts w:ascii="Times New Roman" w:hAnsi="Times New Roman"/>
                <w:sz w:val="24"/>
                <w:szCs w:val="24"/>
              </w:rPr>
              <w:t xml:space="preserve">регистрировать ЭКГ; </w:t>
            </w:r>
            <w:r w:rsidRPr="0068626E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спирографию.</w:t>
            </w:r>
          </w:p>
          <w:p w:rsidR="00A53D19" w:rsidRDefault="00A53D19" w:rsidP="00877183">
            <w:pPr>
              <w:tabs>
                <w:tab w:val="left" w:pos="1613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19" w:rsidRPr="00C61C92" w:rsidRDefault="00A53D19" w:rsidP="00877183">
            <w:pPr>
              <w:tabs>
                <w:tab w:val="left" w:pos="1613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1C92">
              <w:rPr>
                <w:rFonts w:ascii="Times New Roman" w:hAnsi="Times New Roman"/>
                <w:b/>
                <w:sz w:val="24"/>
                <w:szCs w:val="24"/>
              </w:rPr>
              <w:t xml:space="preserve">Владеть:  </w:t>
            </w:r>
            <w:r w:rsidRPr="00C61C92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экспериментального изучения свойств возбудимых тканей на лягушке, </w:t>
            </w:r>
            <w:r w:rsidRPr="00C61C92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клинически важных </w:t>
            </w:r>
            <w:r w:rsidRPr="00C61C92">
              <w:rPr>
                <w:rFonts w:ascii="Times New Roman" w:hAnsi="Times New Roman"/>
                <w:sz w:val="24"/>
                <w:szCs w:val="24"/>
              </w:rPr>
              <w:t>сухожильных и  вегетативных рефлексов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человека. </w:t>
            </w:r>
          </w:p>
          <w:p w:rsidR="00A53D19" w:rsidRDefault="00A53D19" w:rsidP="008771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</w:t>
            </w:r>
          </w:p>
          <w:p w:rsidR="00A53D19" w:rsidRPr="003C5D5F" w:rsidRDefault="00A53D19" w:rsidP="008771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281C">
              <w:rPr>
                <w:rFonts w:ascii="Times New Roman" w:hAnsi="Times New Roman"/>
                <w:b/>
                <w:sz w:val="24"/>
                <w:szCs w:val="24"/>
              </w:rPr>
              <w:t>ОПК-9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281C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Способность к оценке морфофункциональных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C628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физиологических состояний</w:t>
            </w:r>
            <w:r w:rsidRPr="00C6281C">
              <w:rPr>
                <w:rFonts w:ascii="Times New Roman" w:hAnsi="Times New Roman"/>
                <w:sz w:val="24"/>
                <w:szCs w:val="24"/>
              </w:rPr>
              <w:t> </w:t>
            </w:r>
            <w:r w:rsidRPr="00C628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организме человека для решения </w:t>
            </w:r>
            <w:r w:rsidRPr="003C5D5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профессиональных задач.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</w:t>
            </w:r>
          </w:p>
          <w:p w:rsidR="00A53D19" w:rsidRPr="003C5D5F" w:rsidRDefault="00A53D19" w:rsidP="00877183">
            <w:pPr>
              <w:rPr>
                <w:rFonts w:ascii="Times New Roman" w:hAnsi="Times New Roman"/>
                <w:sz w:val="24"/>
                <w:szCs w:val="24"/>
              </w:rPr>
            </w:pPr>
            <w:r w:rsidRPr="003C5D5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C5D5F">
              <w:rPr>
                <w:rFonts w:ascii="Times New Roman" w:hAnsi="Times New Roman"/>
                <w:sz w:val="24"/>
                <w:szCs w:val="24"/>
              </w:rPr>
              <w:t xml:space="preserve">бщие физиологические свойства клеток и </w:t>
            </w:r>
            <w:proofErr w:type="spellStart"/>
            <w:r w:rsidRPr="003C5D5F">
              <w:rPr>
                <w:rFonts w:ascii="Times New Roman" w:hAnsi="Times New Roman"/>
                <w:sz w:val="24"/>
                <w:szCs w:val="24"/>
              </w:rPr>
              <w:t>тканей</w:t>
            </w:r>
            <w:proofErr w:type="gramStart"/>
            <w:r w:rsidRPr="003C5D5F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3C5D5F">
              <w:rPr>
                <w:rFonts w:ascii="Times New Roman" w:hAnsi="Times New Roman"/>
                <w:sz w:val="24"/>
                <w:szCs w:val="24"/>
              </w:rPr>
              <w:t>изиологические</w:t>
            </w:r>
            <w:proofErr w:type="spellEnd"/>
            <w:r w:rsidRPr="003C5D5F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</w:t>
            </w:r>
            <w:r>
              <w:rPr>
                <w:rFonts w:ascii="Times New Roman" w:hAnsi="Times New Roman"/>
                <w:sz w:val="24"/>
                <w:szCs w:val="24"/>
              </w:rPr>
              <w:t>; з</w:t>
            </w:r>
            <w:r w:rsidRPr="003C5D5F">
              <w:rPr>
                <w:rFonts w:ascii="Times New Roman" w:hAnsi="Times New Roman"/>
                <w:sz w:val="24"/>
                <w:szCs w:val="24"/>
              </w:rPr>
              <w:t>акономерности функционирования органов челюстно-лицевой области и их взаимодействие с другими системами организма;</w:t>
            </w:r>
          </w:p>
          <w:p w:rsidR="00A53D19" w:rsidRDefault="00A53D19" w:rsidP="0087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3C5D5F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методов </w:t>
            </w:r>
            <w:r>
              <w:rPr>
                <w:rFonts w:ascii="Times New Roman" w:hAnsi="Times New Roman"/>
                <w:sz w:val="24"/>
                <w:szCs w:val="24"/>
              </w:rPr>
              <w:t>клинико-физиологических исследования;</w:t>
            </w:r>
            <w:r w:rsidRPr="00D10A95">
              <w:rPr>
                <w:rFonts w:ascii="Times New Roman" w:hAnsi="Times New Roman"/>
                <w:sz w:val="24"/>
                <w:szCs w:val="24"/>
              </w:rPr>
              <w:t xml:space="preserve"> делать выводы, соответствующие поставленной цели и результатам экспериментов.</w:t>
            </w:r>
          </w:p>
          <w:p w:rsidR="00A53D19" w:rsidRPr="00D10A95" w:rsidRDefault="00A53D19" w:rsidP="0087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D10A95">
              <w:rPr>
                <w:rFonts w:ascii="Times New Roman" w:hAnsi="Times New Roman"/>
                <w:sz w:val="24"/>
                <w:szCs w:val="24"/>
              </w:rPr>
              <w:t>методами функциональной и лабораторной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0A95">
              <w:rPr>
                <w:rFonts w:ascii="Times New Roman" w:hAnsi="Times New Roman"/>
                <w:sz w:val="24"/>
                <w:szCs w:val="24"/>
              </w:rPr>
              <w:t xml:space="preserve">(ЭКГ, методы исследования пульса и артериального давления, спирометрия, спирография, пневмография, определение группы крови по системе АВО и резус фактора, </w:t>
            </w:r>
            <w:proofErr w:type="spellStart"/>
            <w:r w:rsidRPr="00D10A95">
              <w:rPr>
                <w:rFonts w:ascii="Times New Roman" w:hAnsi="Times New Roman"/>
                <w:sz w:val="24"/>
                <w:szCs w:val="24"/>
              </w:rPr>
              <w:t>густометрия</w:t>
            </w:r>
            <w:proofErr w:type="spellEnd"/>
            <w:r w:rsidRPr="00D1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0A95">
              <w:rPr>
                <w:rFonts w:ascii="Times New Roman" w:hAnsi="Times New Roman"/>
                <w:sz w:val="24"/>
                <w:szCs w:val="24"/>
              </w:rPr>
              <w:t>гнатодинамометрия</w:t>
            </w:r>
            <w:proofErr w:type="spellEnd"/>
            <w:r w:rsidRPr="00D1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</w:t>
            </w:r>
            <w:r w:rsidRPr="00D10A95">
              <w:rPr>
                <w:rFonts w:ascii="Times New Roman" w:hAnsi="Times New Roman"/>
                <w:sz w:val="24"/>
                <w:szCs w:val="24"/>
              </w:rPr>
              <w:t>тикациография</w:t>
            </w:r>
            <w:proofErr w:type="spellEnd"/>
            <w:r w:rsidRPr="00D10A9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D19" w:rsidRPr="003459D9" w:rsidRDefault="00A53D19" w:rsidP="008771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3D19" w:rsidRDefault="00A53D19" w:rsidP="00A53D19">
      <w:pPr>
        <w:pStyle w:val="4"/>
        <w:shd w:val="clear" w:color="auto" w:fill="auto"/>
        <w:tabs>
          <w:tab w:val="left" w:pos="-284"/>
        </w:tabs>
        <w:spacing w:line="360" w:lineRule="auto"/>
        <w:ind w:firstLine="0"/>
        <w:rPr>
          <w:i/>
          <w:iCs/>
          <w:sz w:val="24"/>
          <w:szCs w:val="24"/>
        </w:rPr>
      </w:pPr>
    </w:p>
    <w:p w:rsidR="00A53D19" w:rsidRPr="00D7317D" w:rsidRDefault="00A53D19" w:rsidP="00A53D19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9B11EB" w:rsidRDefault="00A53D19" w:rsidP="00A53D19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E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УРОВЕНЬ УСВОЕНИЯ КОМПЕТЕНЦИЙ ПО ДИСЦИПЛИНЕ </w:t>
      </w:r>
    </w:p>
    <w:p w:rsidR="00A53D19" w:rsidRPr="009B11EB" w:rsidRDefault="00A53D19" w:rsidP="00A53D19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EB">
        <w:rPr>
          <w:rFonts w:ascii="Times New Roman" w:eastAsia="Calibri" w:hAnsi="Times New Roman"/>
          <w:b/>
          <w:sz w:val="24"/>
          <w:szCs w:val="24"/>
          <w:lang w:eastAsia="en-US"/>
        </w:rPr>
        <w:t>«Нормальная физиология»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9"/>
        <w:gridCol w:w="4378"/>
      </w:tblGrid>
      <w:tr w:rsidR="00A53D19" w:rsidRPr="009B11EB" w:rsidTr="00877183">
        <w:tc>
          <w:tcPr>
            <w:tcW w:w="2376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Компетенции не освоены</w:t>
            </w:r>
          </w:p>
        </w:tc>
        <w:tc>
          <w:tcPr>
            <w:tcW w:w="3402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 получены ответы по базовым вопросам дисциплины</w:t>
            </w:r>
          </w:p>
        </w:tc>
      </w:tr>
      <w:tr w:rsidR="00A53D19" w:rsidRPr="009B11EB" w:rsidTr="00877183">
        <w:tc>
          <w:tcPr>
            <w:tcW w:w="2376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3402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53D19" w:rsidRPr="009B11EB" w:rsidTr="00877183">
        <w:tc>
          <w:tcPr>
            <w:tcW w:w="2376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3402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53D19" w:rsidRPr="009B11EB" w:rsidTr="00877183">
        <w:tc>
          <w:tcPr>
            <w:tcW w:w="2376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Продвинутый уровень</w:t>
            </w:r>
          </w:p>
        </w:tc>
        <w:tc>
          <w:tcPr>
            <w:tcW w:w="3402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A53D19" w:rsidRPr="009B11EB" w:rsidRDefault="00A53D19" w:rsidP="00877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53D19" w:rsidRPr="009B11EB" w:rsidRDefault="00A53D19" w:rsidP="00A53D19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9B11EB" w:rsidRDefault="00A53D19" w:rsidP="00A53D19">
      <w:pPr>
        <w:spacing w:after="0" w:line="240" w:lineRule="auto"/>
        <w:ind w:left="-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9B11EB" w:rsidRDefault="00A53D19" w:rsidP="00A53D19">
      <w:pPr>
        <w:spacing w:after="0" w:line="240" w:lineRule="auto"/>
        <w:ind w:left="-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429"/>
        <w:gridCol w:w="3333"/>
      </w:tblGrid>
      <w:tr w:rsidR="00A53D19" w:rsidRPr="009B11EB" w:rsidTr="00877183">
        <w:tc>
          <w:tcPr>
            <w:tcW w:w="2235" w:type="dxa"/>
          </w:tcPr>
          <w:p w:rsidR="00A53D19" w:rsidRPr="009B11EB" w:rsidRDefault="00A53D19" w:rsidP="008771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A53D19" w:rsidRPr="009B11EB" w:rsidRDefault="00A53D19" w:rsidP="008771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A53D19" w:rsidRPr="009B11EB" w:rsidRDefault="00A53D19" w:rsidP="008771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</w:tr>
      <w:tr w:rsidR="00A53D19" w:rsidRPr="009B11EB" w:rsidTr="00877183">
        <w:tc>
          <w:tcPr>
            <w:tcW w:w="9997" w:type="dxa"/>
            <w:gridSpan w:val="3"/>
          </w:tcPr>
          <w:p w:rsidR="00A53D19" w:rsidRPr="009B11EB" w:rsidRDefault="00A53D19" w:rsidP="008771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A53D19" w:rsidRPr="009B11EB" w:rsidTr="00877183">
        <w:tc>
          <w:tcPr>
            <w:tcW w:w="2235" w:type="dxa"/>
          </w:tcPr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ОК-1,  ОК-5</w:t>
            </w:r>
          </w:p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A53D19" w:rsidRPr="009B11EB" w:rsidRDefault="00A53D19" w:rsidP="00877183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ВНД. типы ВНД человека. Отличия ВНД человека от животных. Память, виды памяти.</w:t>
            </w:r>
          </w:p>
        </w:tc>
        <w:tc>
          <w:tcPr>
            <w:tcW w:w="3333" w:type="dxa"/>
          </w:tcPr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</w:t>
            </w:r>
          </w:p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Тесты</w:t>
            </w:r>
          </w:p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Собеседование </w:t>
            </w:r>
          </w:p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т.д.</w:t>
            </w:r>
          </w:p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3D19" w:rsidRPr="009B11EB" w:rsidTr="00877183">
        <w:tc>
          <w:tcPr>
            <w:tcW w:w="2235" w:type="dxa"/>
          </w:tcPr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ОПК-7</w:t>
            </w:r>
          </w:p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A53D19" w:rsidRPr="009B11EB" w:rsidRDefault="00A53D19" w:rsidP="0087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Дыхание, газообмен в легких и тканях, состав атмосферного воздуха, регуляция дыхания, горная и кессонная болезнь.</w:t>
            </w:r>
          </w:p>
        </w:tc>
        <w:tc>
          <w:tcPr>
            <w:tcW w:w="3333" w:type="dxa"/>
          </w:tcPr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Реферат по теме занятия, собеседование, тесты.</w:t>
            </w:r>
          </w:p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3D19" w:rsidRPr="009B11EB" w:rsidTr="00877183">
        <w:tc>
          <w:tcPr>
            <w:tcW w:w="2235" w:type="dxa"/>
          </w:tcPr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ОПК-7</w:t>
            </w:r>
          </w:p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A53D19" w:rsidRPr="009B11EB" w:rsidRDefault="00A53D19" w:rsidP="0087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 Обмен веществ и энергии, расчет основного обмена, профессиональные группы, основы адекватного питания. Роль ЦНС в регуляции дыхания, обмена веществ.</w:t>
            </w:r>
          </w:p>
        </w:tc>
        <w:tc>
          <w:tcPr>
            <w:tcW w:w="3333" w:type="dxa"/>
          </w:tcPr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</w:t>
            </w:r>
          </w:p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Тесты</w:t>
            </w:r>
          </w:p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Собеседование </w:t>
            </w:r>
          </w:p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3D19" w:rsidRPr="009B11EB" w:rsidTr="00877183">
        <w:tc>
          <w:tcPr>
            <w:tcW w:w="2235" w:type="dxa"/>
          </w:tcPr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ОК-1,  ОК-5,</w:t>
            </w:r>
          </w:p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ОПК-7</w:t>
            </w:r>
          </w:p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A53D19" w:rsidRPr="009B11EB" w:rsidRDefault="00A53D19" w:rsidP="0087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 w:rsidRPr="009B11E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Сердечно-сосудистая</w:t>
            </w:r>
            <w:proofErr w:type="gramEnd"/>
            <w:r w:rsidRPr="009B11E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система, значение методик ЭКГ, аускультации в клинической практике.</w:t>
            </w:r>
          </w:p>
          <w:p w:rsidR="00A53D19" w:rsidRPr="009B11EB" w:rsidRDefault="00A53D19" w:rsidP="0087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3" w:type="dxa"/>
          </w:tcPr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стол, собеседование, коллоквиум,</w:t>
            </w:r>
          </w:p>
        </w:tc>
      </w:tr>
      <w:tr w:rsidR="00A53D19" w:rsidRPr="009B11EB" w:rsidTr="00877183">
        <w:tc>
          <w:tcPr>
            <w:tcW w:w="2235" w:type="dxa"/>
          </w:tcPr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ОПК-9,</w:t>
            </w:r>
          </w:p>
        </w:tc>
        <w:tc>
          <w:tcPr>
            <w:tcW w:w="4429" w:type="dxa"/>
          </w:tcPr>
          <w:p w:rsidR="00A53D19" w:rsidRPr="009B11EB" w:rsidRDefault="00A53D19" w:rsidP="0087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Эндокринная система, роль гормонов в гуморальной регуляции  </w:t>
            </w:r>
            <w:proofErr w:type="gramStart"/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физиологи-</w:t>
            </w:r>
            <w:proofErr w:type="spellStart"/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ческих</w:t>
            </w:r>
            <w:proofErr w:type="spellEnd"/>
            <w:proofErr w:type="gramEnd"/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функций организма.</w:t>
            </w:r>
          </w:p>
        </w:tc>
        <w:tc>
          <w:tcPr>
            <w:tcW w:w="3333" w:type="dxa"/>
          </w:tcPr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Тесты</w:t>
            </w:r>
          </w:p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Собеседование </w:t>
            </w:r>
          </w:p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Коллоквиум</w:t>
            </w:r>
          </w:p>
        </w:tc>
      </w:tr>
      <w:tr w:rsidR="00A53D19" w:rsidRPr="009B11EB" w:rsidTr="00877183">
        <w:tc>
          <w:tcPr>
            <w:tcW w:w="2235" w:type="dxa"/>
          </w:tcPr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A53D19" w:rsidRPr="009B11EB" w:rsidRDefault="00A53D19" w:rsidP="0087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A53D19" w:rsidRPr="00FA780B" w:rsidRDefault="00A53D19" w:rsidP="00877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78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 так далее</w:t>
            </w:r>
          </w:p>
        </w:tc>
        <w:tc>
          <w:tcPr>
            <w:tcW w:w="3333" w:type="dxa"/>
          </w:tcPr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3D19" w:rsidRPr="009B11EB" w:rsidTr="00877183">
        <w:tc>
          <w:tcPr>
            <w:tcW w:w="9997" w:type="dxa"/>
            <w:gridSpan w:val="3"/>
          </w:tcPr>
          <w:p w:rsidR="00A53D19" w:rsidRPr="009B11EB" w:rsidRDefault="00A53D19" w:rsidP="008771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53D19" w:rsidRPr="009B11EB" w:rsidRDefault="00A53D19" w:rsidP="008771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Промежуточный контроль</w:t>
            </w:r>
          </w:p>
        </w:tc>
      </w:tr>
      <w:tr w:rsidR="00A53D19" w:rsidRPr="009B11EB" w:rsidTr="00877183">
        <w:tc>
          <w:tcPr>
            <w:tcW w:w="2235" w:type="dxa"/>
          </w:tcPr>
          <w:p w:rsidR="00A53D19" w:rsidRPr="009B11EB" w:rsidRDefault="00A53D19" w:rsidP="00877183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 компетенции, формируемые в процессе освоения дисциплины</w:t>
            </w:r>
          </w:p>
          <w:p w:rsidR="00A53D19" w:rsidRPr="009B11EB" w:rsidRDefault="00A53D19" w:rsidP="00877183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«Нормальная физиология»</w:t>
            </w:r>
          </w:p>
        </w:tc>
        <w:tc>
          <w:tcPr>
            <w:tcW w:w="4429" w:type="dxa"/>
          </w:tcPr>
          <w:p w:rsidR="00A53D19" w:rsidRPr="009B11EB" w:rsidRDefault="00A53D19" w:rsidP="0087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Зачет/экзамен</w:t>
            </w:r>
          </w:p>
        </w:tc>
        <w:tc>
          <w:tcPr>
            <w:tcW w:w="3333" w:type="dxa"/>
          </w:tcPr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3D19" w:rsidRPr="009B11EB" w:rsidTr="00877183">
        <w:tc>
          <w:tcPr>
            <w:tcW w:w="2235" w:type="dxa"/>
          </w:tcPr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ОК-1,  ОК-5, 0К-6</w:t>
            </w:r>
          </w:p>
          <w:p w:rsidR="00A53D19" w:rsidRPr="009B11EB" w:rsidRDefault="00A53D19" w:rsidP="00877183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ОПК-7, ОПК-9,</w:t>
            </w:r>
          </w:p>
          <w:p w:rsidR="00A53D19" w:rsidRPr="009B11EB" w:rsidRDefault="00A53D19" w:rsidP="00877183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</w:tcPr>
          <w:p w:rsidR="00A53D19" w:rsidRPr="009B11EB" w:rsidRDefault="00A53D19" w:rsidP="0087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9B11EB"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Экзамен по нормальной  физиологии</w:t>
            </w:r>
          </w:p>
        </w:tc>
        <w:tc>
          <w:tcPr>
            <w:tcW w:w="3333" w:type="dxa"/>
          </w:tcPr>
          <w:p w:rsidR="00A53D19" w:rsidRPr="009B11EB" w:rsidRDefault="00A53D19" w:rsidP="008771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11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Тесты, устное собеседование по билетам.</w:t>
            </w:r>
          </w:p>
          <w:p w:rsidR="00A53D19" w:rsidRPr="009B11EB" w:rsidRDefault="00A53D19" w:rsidP="0087718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53D19" w:rsidRPr="009B11EB" w:rsidRDefault="00A53D19" w:rsidP="00A53D1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9B11EB" w:rsidRDefault="00A53D19" w:rsidP="00A53D19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EB">
        <w:rPr>
          <w:rFonts w:ascii="Times New Roman" w:eastAsia="Calibri" w:hAnsi="Times New Roman"/>
          <w:b/>
          <w:sz w:val="24"/>
          <w:szCs w:val="24"/>
          <w:lang w:eastAsia="en-US"/>
        </w:rPr>
        <w:t>ОЦЕНОЧНЫЕ СРЕДСТВА ДЛЯ ПРОВЕДЕНИЯ ТЕКУЩЕГО КОНТРОЛЯ</w:t>
      </w:r>
    </w:p>
    <w:p w:rsidR="00A53D19" w:rsidRPr="009B11EB" w:rsidRDefault="00A53D19" w:rsidP="00A53D19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9B11EB" w:rsidRDefault="00A53D19" w:rsidP="00A53D19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EB">
        <w:rPr>
          <w:rFonts w:ascii="Times New Roman" w:eastAsia="Calibri" w:hAnsi="Times New Roman"/>
          <w:b/>
          <w:sz w:val="24"/>
          <w:szCs w:val="24"/>
          <w:lang w:eastAsia="en-US"/>
        </w:rPr>
        <w:t>ТЕСТОВЫЕ ЗАДАНИЯ:</w:t>
      </w:r>
    </w:p>
    <w:p w:rsidR="00A53D19" w:rsidRDefault="00A53D19" w:rsidP="00A53D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11E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ОПК-9: </w:t>
      </w:r>
      <w:r w:rsidRPr="009B11EB">
        <w:rPr>
          <w:rFonts w:ascii="Times New Roman" w:eastAsia="Calibri" w:hAnsi="Times New Roman"/>
          <w:b/>
          <w:sz w:val="24"/>
          <w:szCs w:val="24"/>
          <w:lang w:eastAsia="en-US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 w:rsidRPr="009B11E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53D19" w:rsidRDefault="00A53D19" w:rsidP="00A53D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3272EE" w:rsidRDefault="00A53D19" w:rsidP="00A53D19">
      <w:pPr>
        <w:widowControl w:val="0"/>
        <w:numPr>
          <w:ilvl w:val="0"/>
          <w:numId w:val="16"/>
        </w:numPr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272EE">
        <w:rPr>
          <w:rFonts w:ascii="Times New Roman" w:hAnsi="Times New Roman"/>
          <w:b/>
          <w:sz w:val="24"/>
          <w:szCs w:val="24"/>
        </w:rPr>
        <w:t xml:space="preserve">На кончике языка располагаются вкусовые рецепторы, чувствительные в основном: </w:t>
      </w:r>
    </w:p>
    <w:p w:rsidR="00A53D19" w:rsidRPr="006E2AA9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6E2AA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AA9">
        <w:rPr>
          <w:rFonts w:ascii="Times New Roman" w:hAnsi="Times New Roman"/>
          <w:sz w:val="24"/>
          <w:szCs w:val="24"/>
        </w:rPr>
        <w:t xml:space="preserve"> !к кислому</w:t>
      </w:r>
    </w:p>
    <w:p w:rsidR="00A53D19" w:rsidRPr="006E2AA9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6E2AA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AA9">
        <w:rPr>
          <w:rFonts w:ascii="Times New Roman" w:hAnsi="Times New Roman"/>
          <w:sz w:val="24"/>
          <w:szCs w:val="24"/>
        </w:rPr>
        <w:t>!к горькому</w:t>
      </w:r>
    </w:p>
    <w:p w:rsidR="00A53D19" w:rsidRPr="006E2AA9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6E2AA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AA9">
        <w:rPr>
          <w:rFonts w:ascii="Times New Roman" w:hAnsi="Times New Roman"/>
          <w:sz w:val="24"/>
          <w:szCs w:val="24"/>
        </w:rPr>
        <w:t xml:space="preserve"> !к соленому</w:t>
      </w:r>
    </w:p>
    <w:p w:rsidR="00A53D19" w:rsidRPr="006E2AA9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2AA9">
        <w:rPr>
          <w:rFonts w:ascii="Times New Roman" w:hAnsi="Times New Roman"/>
          <w:sz w:val="24"/>
          <w:szCs w:val="24"/>
        </w:rPr>
        <w:t xml:space="preserve">+  !к сладкому </w:t>
      </w:r>
    </w:p>
    <w:p w:rsidR="00A53D19" w:rsidRPr="003272EE" w:rsidRDefault="00A53D19" w:rsidP="00A53D19">
      <w:pPr>
        <w:widowControl w:val="0"/>
        <w:numPr>
          <w:ilvl w:val="0"/>
          <w:numId w:val="16"/>
        </w:numPr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272EE">
        <w:rPr>
          <w:rFonts w:ascii="Times New Roman" w:hAnsi="Times New Roman"/>
          <w:b/>
          <w:sz w:val="24"/>
          <w:szCs w:val="24"/>
        </w:rPr>
        <w:t>На боковых поверхностях языка располагаются вкусовые рецепторы, чувствительные в основном:</w:t>
      </w:r>
    </w:p>
    <w:p w:rsidR="00A53D19" w:rsidRPr="006E2AA9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6E2A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AA9">
        <w:rPr>
          <w:rFonts w:ascii="Times New Roman" w:hAnsi="Times New Roman"/>
          <w:sz w:val="24"/>
          <w:szCs w:val="24"/>
        </w:rPr>
        <w:t xml:space="preserve">  !к горькому</w:t>
      </w:r>
    </w:p>
    <w:p w:rsidR="00A53D19" w:rsidRPr="006E2AA9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6E2AA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AA9">
        <w:rPr>
          <w:rFonts w:ascii="Times New Roman" w:hAnsi="Times New Roman"/>
          <w:sz w:val="24"/>
          <w:szCs w:val="24"/>
        </w:rPr>
        <w:t>!к сладкому</w:t>
      </w:r>
    </w:p>
    <w:p w:rsidR="00A53D19" w:rsidRPr="006E2AA9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2AA9">
        <w:rPr>
          <w:rFonts w:ascii="Times New Roman" w:hAnsi="Times New Roman"/>
          <w:sz w:val="24"/>
          <w:szCs w:val="24"/>
        </w:rPr>
        <w:t>+  !к кислому</w:t>
      </w:r>
    </w:p>
    <w:p w:rsidR="00A53D19" w:rsidRPr="003272EE" w:rsidRDefault="00A53D19" w:rsidP="00A53D19">
      <w:pPr>
        <w:widowControl w:val="0"/>
        <w:numPr>
          <w:ilvl w:val="0"/>
          <w:numId w:val="16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3272EE">
        <w:rPr>
          <w:rFonts w:ascii="Times New Roman" w:hAnsi="Times New Roman"/>
          <w:b/>
          <w:sz w:val="24"/>
          <w:szCs w:val="24"/>
        </w:rPr>
        <w:t>На корне языка располагаются вкусовые рецепторы,</w:t>
      </w:r>
      <w:r w:rsidRPr="003272EE">
        <w:rPr>
          <w:b/>
          <w:sz w:val="16"/>
          <w:szCs w:val="16"/>
        </w:rPr>
        <w:t xml:space="preserve"> </w:t>
      </w:r>
      <w:r w:rsidRPr="003272EE">
        <w:rPr>
          <w:rFonts w:ascii="Times New Roman" w:hAnsi="Times New Roman"/>
          <w:b/>
          <w:sz w:val="24"/>
          <w:szCs w:val="24"/>
        </w:rPr>
        <w:t xml:space="preserve">чувствительные в основном: </w:t>
      </w:r>
    </w:p>
    <w:p w:rsidR="00A53D19" w:rsidRPr="00DC63B4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63B4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DC63B4">
        <w:rPr>
          <w:rFonts w:ascii="Times New Roman" w:hAnsi="Times New Roman"/>
          <w:sz w:val="24"/>
          <w:szCs w:val="24"/>
        </w:rPr>
        <w:t>кислому</w:t>
      </w:r>
    </w:p>
    <w:p w:rsidR="00A53D19" w:rsidRPr="00DC63B4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63B4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DC63B4">
        <w:rPr>
          <w:rFonts w:ascii="Times New Roman" w:hAnsi="Times New Roman"/>
          <w:sz w:val="24"/>
          <w:szCs w:val="24"/>
        </w:rPr>
        <w:t xml:space="preserve">соленому </w:t>
      </w:r>
    </w:p>
    <w:p w:rsidR="00A53D19" w:rsidRPr="00DC63B4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63B4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DC63B4">
        <w:rPr>
          <w:rFonts w:ascii="Times New Roman" w:hAnsi="Times New Roman"/>
          <w:sz w:val="24"/>
          <w:szCs w:val="24"/>
        </w:rPr>
        <w:t>сладкому</w:t>
      </w:r>
    </w:p>
    <w:p w:rsidR="00A53D19" w:rsidRPr="00DC63B4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C63B4">
        <w:rPr>
          <w:rFonts w:ascii="Times New Roman" w:hAnsi="Times New Roman"/>
          <w:sz w:val="24"/>
          <w:szCs w:val="24"/>
        </w:rPr>
        <w:t>+  !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DC63B4">
        <w:rPr>
          <w:rFonts w:ascii="Times New Roman" w:hAnsi="Times New Roman"/>
          <w:sz w:val="24"/>
          <w:szCs w:val="24"/>
        </w:rPr>
        <w:t>горькому</w:t>
      </w:r>
    </w:p>
    <w:p w:rsidR="00A53D19" w:rsidRPr="003272EE" w:rsidRDefault="00A53D19" w:rsidP="00A53D19">
      <w:pPr>
        <w:widowControl w:val="0"/>
        <w:numPr>
          <w:ilvl w:val="0"/>
          <w:numId w:val="16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3272EE">
        <w:rPr>
          <w:rFonts w:ascii="Times New Roman" w:hAnsi="Times New Roman"/>
          <w:b/>
          <w:sz w:val="24"/>
          <w:szCs w:val="24"/>
        </w:rPr>
        <w:t xml:space="preserve">Первый нейрон вкусового анализатора локализуется </w:t>
      </w:r>
      <w:proofErr w:type="gramStart"/>
      <w:r w:rsidRPr="003272E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272EE">
        <w:rPr>
          <w:rFonts w:ascii="Times New Roman" w:hAnsi="Times New Roman"/>
          <w:b/>
          <w:sz w:val="24"/>
          <w:szCs w:val="24"/>
        </w:rPr>
        <w:t>:</w:t>
      </w:r>
    </w:p>
    <w:p w:rsidR="00A53D19" w:rsidRPr="00DC63B4" w:rsidRDefault="00A53D19" w:rsidP="00A53D19">
      <w:pPr>
        <w:widowControl w:val="0"/>
        <w:adjustRightInd w:val="0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!</w:t>
      </w:r>
      <w:proofErr w:type="gramStart"/>
      <w:r w:rsidRPr="00DC63B4">
        <w:rPr>
          <w:rFonts w:ascii="Times New Roman" w:hAnsi="Times New Roman"/>
          <w:sz w:val="24"/>
          <w:szCs w:val="24"/>
        </w:rPr>
        <w:t>ядре</w:t>
      </w:r>
      <w:proofErr w:type="gramEnd"/>
      <w:r w:rsidRPr="00DC6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3B4">
        <w:rPr>
          <w:rFonts w:ascii="Times New Roman" w:hAnsi="Times New Roman"/>
          <w:sz w:val="24"/>
          <w:szCs w:val="24"/>
        </w:rPr>
        <w:t>солитарного</w:t>
      </w:r>
      <w:proofErr w:type="spellEnd"/>
      <w:r w:rsidRPr="00DC63B4">
        <w:rPr>
          <w:rFonts w:ascii="Times New Roman" w:hAnsi="Times New Roman"/>
          <w:sz w:val="24"/>
          <w:szCs w:val="24"/>
        </w:rPr>
        <w:t xml:space="preserve"> тракта </w:t>
      </w:r>
    </w:p>
    <w:p w:rsidR="00A53D19" w:rsidRPr="00DC63B4" w:rsidRDefault="00A53D19" w:rsidP="00A53D19">
      <w:pPr>
        <w:widowControl w:val="0"/>
        <w:adjustRightInd w:val="0"/>
        <w:ind w:left="405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 xml:space="preserve"> !</w:t>
      </w:r>
      <w:proofErr w:type="gramStart"/>
      <w:r w:rsidRPr="00DC63B4">
        <w:rPr>
          <w:rFonts w:ascii="Times New Roman" w:hAnsi="Times New Roman"/>
          <w:sz w:val="24"/>
          <w:szCs w:val="24"/>
        </w:rPr>
        <w:t>таламусе</w:t>
      </w:r>
      <w:proofErr w:type="gramEnd"/>
    </w:p>
    <w:p w:rsidR="00A53D19" w:rsidRPr="00DC63B4" w:rsidRDefault="00A53D19" w:rsidP="00A53D19">
      <w:pPr>
        <w:widowControl w:val="0"/>
        <w:adjustRightInd w:val="0"/>
        <w:ind w:left="405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>!коре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3B4">
        <w:rPr>
          <w:rFonts w:ascii="Times New Roman" w:hAnsi="Times New Roman"/>
          <w:sz w:val="24"/>
          <w:szCs w:val="24"/>
        </w:rPr>
        <w:t>больших полушарий</w:t>
      </w:r>
    </w:p>
    <w:p w:rsidR="00A53D19" w:rsidRPr="00DC63B4" w:rsidRDefault="00A53D19" w:rsidP="00A53D1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C63B4">
        <w:rPr>
          <w:rFonts w:ascii="Times New Roman" w:hAnsi="Times New Roman"/>
          <w:sz w:val="24"/>
          <w:szCs w:val="24"/>
        </w:rPr>
        <w:t>+  !</w:t>
      </w:r>
      <w:proofErr w:type="spellStart"/>
      <w:r w:rsidRPr="00DC63B4">
        <w:rPr>
          <w:rFonts w:ascii="Times New Roman" w:hAnsi="Times New Roman"/>
          <w:sz w:val="24"/>
          <w:szCs w:val="24"/>
        </w:rPr>
        <w:t>чувствительныхганглиях</w:t>
      </w:r>
      <w:proofErr w:type="spellEnd"/>
      <w:r w:rsidRPr="00DC63B4">
        <w:rPr>
          <w:rFonts w:ascii="Times New Roman" w:hAnsi="Times New Roman"/>
          <w:sz w:val="24"/>
          <w:szCs w:val="24"/>
        </w:rPr>
        <w:t xml:space="preserve"> вкусовых нервных волокон</w:t>
      </w:r>
    </w:p>
    <w:p w:rsidR="00A53D19" w:rsidRPr="003272EE" w:rsidRDefault="00A53D19" w:rsidP="00A53D19">
      <w:pPr>
        <w:widowControl w:val="0"/>
        <w:numPr>
          <w:ilvl w:val="0"/>
          <w:numId w:val="16"/>
        </w:numPr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72EE">
        <w:rPr>
          <w:rFonts w:ascii="Times New Roman" w:hAnsi="Times New Roman"/>
          <w:b/>
          <w:sz w:val="24"/>
          <w:szCs w:val="24"/>
        </w:rPr>
        <w:t xml:space="preserve">Второй нейрон вкусового анализатора локализуется </w:t>
      </w:r>
      <w:proofErr w:type="gramStart"/>
      <w:r w:rsidRPr="003272E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272EE">
        <w:rPr>
          <w:rFonts w:ascii="Times New Roman" w:hAnsi="Times New Roman"/>
          <w:b/>
          <w:sz w:val="24"/>
          <w:szCs w:val="24"/>
        </w:rPr>
        <w:t>:</w:t>
      </w:r>
    </w:p>
    <w:p w:rsidR="00A53D19" w:rsidRPr="00DC63B4" w:rsidRDefault="00A53D19" w:rsidP="00A53D19">
      <w:pPr>
        <w:widowControl w:val="0"/>
        <w:adjustRightInd w:val="0"/>
        <w:ind w:left="405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 xml:space="preserve"> !коре больших полушарий </w:t>
      </w:r>
    </w:p>
    <w:p w:rsidR="00A53D19" w:rsidRPr="00DC63B4" w:rsidRDefault="00A53D19" w:rsidP="00A53D19">
      <w:pPr>
        <w:widowControl w:val="0"/>
        <w:adjustRightInd w:val="0"/>
        <w:ind w:left="405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 xml:space="preserve"> !</w:t>
      </w:r>
      <w:proofErr w:type="gramStart"/>
      <w:r w:rsidRPr="00DC63B4">
        <w:rPr>
          <w:rFonts w:ascii="Times New Roman" w:hAnsi="Times New Roman"/>
          <w:sz w:val="24"/>
          <w:szCs w:val="24"/>
        </w:rPr>
        <w:t>таламусе</w:t>
      </w:r>
      <w:proofErr w:type="gramEnd"/>
    </w:p>
    <w:p w:rsidR="00A53D19" w:rsidRPr="00DC63B4" w:rsidRDefault="00A53D19" w:rsidP="00A53D19">
      <w:pPr>
        <w:widowControl w:val="0"/>
        <w:adjustRightInd w:val="0"/>
        <w:ind w:left="405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 xml:space="preserve"> !чувствительных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63B4">
        <w:rPr>
          <w:rFonts w:ascii="Times New Roman" w:hAnsi="Times New Roman"/>
          <w:sz w:val="24"/>
          <w:szCs w:val="24"/>
        </w:rPr>
        <w:t>ганглиях</w:t>
      </w:r>
      <w:proofErr w:type="gramEnd"/>
      <w:r w:rsidRPr="00DC63B4">
        <w:rPr>
          <w:rFonts w:ascii="Times New Roman" w:hAnsi="Times New Roman"/>
          <w:sz w:val="24"/>
          <w:szCs w:val="24"/>
        </w:rPr>
        <w:t xml:space="preserve"> вкусовых нервных волокон</w:t>
      </w:r>
    </w:p>
    <w:p w:rsidR="00A53D19" w:rsidRPr="00DC63B4" w:rsidRDefault="00A53D19" w:rsidP="00A53D19">
      <w:pPr>
        <w:widowControl w:val="0"/>
        <w:adjustRightInd w:val="0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C63B4">
        <w:rPr>
          <w:rFonts w:ascii="Times New Roman" w:hAnsi="Times New Roman"/>
          <w:sz w:val="24"/>
          <w:szCs w:val="24"/>
        </w:rPr>
        <w:t>+  !</w:t>
      </w:r>
      <w:proofErr w:type="gramStart"/>
      <w:r w:rsidRPr="00DC63B4">
        <w:rPr>
          <w:rFonts w:ascii="Times New Roman" w:hAnsi="Times New Roman"/>
          <w:sz w:val="24"/>
          <w:szCs w:val="24"/>
        </w:rPr>
        <w:t>ядре</w:t>
      </w:r>
      <w:proofErr w:type="gramEnd"/>
      <w:r w:rsidRPr="00DC6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3B4">
        <w:rPr>
          <w:rFonts w:ascii="Times New Roman" w:hAnsi="Times New Roman"/>
          <w:sz w:val="24"/>
          <w:szCs w:val="24"/>
        </w:rPr>
        <w:t>солитарного</w:t>
      </w:r>
      <w:proofErr w:type="spellEnd"/>
      <w:r w:rsidRPr="00DC63B4">
        <w:rPr>
          <w:rFonts w:ascii="Times New Roman" w:hAnsi="Times New Roman"/>
          <w:sz w:val="24"/>
          <w:szCs w:val="24"/>
        </w:rPr>
        <w:t xml:space="preserve"> тракта </w:t>
      </w:r>
    </w:p>
    <w:p w:rsidR="00A53D19" w:rsidRPr="003272EE" w:rsidRDefault="00A53D19" w:rsidP="00A53D19">
      <w:pPr>
        <w:widowControl w:val="0"/>
        <w:numPr>
          <w:ilvl w:val="0"/>
          <w:numId w:val="16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3272EE">
        <w:rPr>
          <w:rFonts w:ascii="Times New Roman" w:hAnsi="Times New Roman"/>
          <w:b/>
          <w:sz w:val="24"/>
          <w:szCs w:val="24"/>
        </w:rPr>
        <w:t xml:space="preserve">Третий нейрон вкусового анализатора локализуется </w:t>
      </w:r>
      <w:proofErr w:type="gramStart"/>
      <w:r w:rsidRPr="003272E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272EE">
        <w:rPr>
          <w:rFonts w:ascii="Times New Roman" w:hAnsi="Times New Roman"/>
          <w:b/>
          <w:sz w:val="24"/>
          <w:szCs w:val="24"/>
        </w:rPr>
        <w:t>:</w:t>
      </w:r>
    </w:p>
    <w:p w:rsidR="00A53D19" w:rsidRPr="00DC63B4" w:rsidRDefault="00A53D19" w:rsidP="00A53D19">
      <w:pPr>
        <w:widowControl w:val="0"/>
        <w:adjustRightInd w:val="0"/>
        <w:ind w:left="405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lastRenderedPageBreak/>
        <w:t xml:space="preserve"> !</w:t>
      </w:r>
      <w:proofErr w:type="gramStart"/>
      <w:r w:rsidRPr="00DC63B4">
        <w:rPr>
          <w:rFonts w:ascii="Times New Roman" w:hAnsi="Times New Roman"/>
          <w:sz w:val="24"/>
          <w:szCs w:val="24"/>
        </w:rPr>
        <w:t>ядре</w:t>
      </w:r>
      <w:proofErr w:type="gramEnd"/>
      <w:r w:rsidRPr="00DC6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3B4">
        <w:rPr>
          <w:rFonts w:ascii="Times New Roman" w:hAnsi="Times New Roman"/>
          <w:sz w:val="24"/>
          <w:szCs w:val="24"/>
        </w:rPr>
        <w:t>солитарного</w:t>
      </w:r>
      <w:proofErr w:type="spellEnd"/>
      <w:r w:rsidRPr="00DC63B4">
        <w:rPr>
          <w:rFonts w:ascii="Times New Roman" w:hAnsi="Times New Roman"/>
          <w:sz w:val="24"/>
          <w:szCs w:val="24"/>
        </w:rPr>
        <w:t xml:space="preserve"> тракта </w:t>
      </w:r>
    </w:p>
    <w:p w:rsidR="00A53D19" w:rsidRPr="00DC63B4" w:rsidRDefault="00A53D19" w:rsidP="00A53D19">
      <w:pPr>
        <w:widowControl w:val="0"/>
        <w:adjustRightInd w:val="0"/>
        <w:ind w:left="405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 xml:space="preserve"> !коре больших полушарий </w:t>
      </w:r>
    </w:p>
    <w:p w:rsidR="00A53D19" w:rsidRPr="00DC63B4" w:rsidRDefault="00A53D19" w:rsidP="00A53D19">
      <w:pPr>
        <w:widowControl w:val="0"/>
        <w:adjustRightInd w:val="0"/>
        <w:ind w:left="405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 xml:space="preserve"> !чувствительных </w:t>
      </w:r>
      <w:proofErr w:type="gramStart"/>
      <w:r w:rsidRPr="00DC63B4">
        <w:rPr>
          <w:rFonts w:ascii="Times New Roman" w:hAnsi="Times New Roman"/>
          <w:sz w:val="24"/>
          <w:szCs w:val="24"/>
        </w:rPr>
        <w:t>ганглиях</w:t>
      </w:r>
      <w:proofErr w:type="gramEnd"/>
      <w:r w:rsidRPr="00DC63B4">
        <w:rPr>
          <w:rFonts w:ascii="Times New Roman" w:hAnsi="Times New Roman"/>
          <w:sz w:val="24"/>
          <w:szCs w:val="24"/>
        </w:rPr>
        <w:t xml:space="preserve"> вкусовых нервных волокон</w:t>
      </w:r>
    </w:p>
    <w:p w:rsidR="00A53D19" w:rsidRPr="00DC63B4" w:rsidRDefault="00A53D19" w:rsidP="00A53D1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3B4">
        <w:rPr>
          <w:rFonts w:ascii="Times New Roman" w:hAnsi="Times New Roman"/>
          <w:sz w:val="24"/>
          <w:szCs w:val="24"/>
        </w:rPr>
        <w:t>+  !</w:t>
      </w:r>
      <w:proofErr w:type="gramStart"/>
      <w:r w:rsidRPr="00DC63B4">
        <w:rPr>
          <w:rFonts w:ascii="Times New Roman" w:hAnsi="Times New Roman"/>
          <w:sz w:val="24"/>
          <w:szCs w:val="24"/>
        </w:rPr>
        <w:t>таламусе</w:t>
      </w:r>
      <w:proofErr w:type="gramEnd"/>
    </w:p>
    <w:p w:rsidR="00A53D19" w:rsidRPr="003272EE" w:rsidRDefault="00A53D19" w:rsidP="00A53D19">
      <w:pPr>
        <w:widowControl w:val="0"/>
        <w:numPr>
          <w:ilvl w:val="0"/>
          <w:numId w:val="16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3272EE">
        <w:rPr>
          <w:rFonts w:ascii="Times New Roman" w:hAnsi="Times New Roman"/>
          <w:b/>
          <w:sz w:val="24"/>
          <w:szCs w:val="24"/>
        </w:rPr>
        <w:t>Рецепторный потенциал возникает:</w:t>
      </w:r>
    </w:p>
    <w:p w:rsidR="00A53D19" w:rsidRPr="00DC63B4" w:rsidRDefault="00A53D19" w:rsidP="00A53D19">
      <w:pPr>
        <w:widowControl w:val="0"/>
        <w:adjustRightInd w:val="0"/>
        <w:ind w:left="405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 xml:space="preserve"> !в опорных клетках вкусовой луковицы </w:t>
      </w:r>
    </w:p>
    <w:p w:rsidR="00A53D19" w:rsidRPr="00DC63B4" w:rsidRDefault="00A53D19" w:rsidP="00A53D19">
      <w:pPr>
        <w:widowControl w:val="0"/>
        <w:adjustRightInd w:val="0"/>
        <w:ind w:left="405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 xml:space="preserve"> !во вкусовой поре </w:t>
      </w:r>
    </w:p>
    <w:p w:rsidR="00A53D19" w:rsidRPr="00DC63B4" w:rsidRDefault="00A53D19" w:rsidP="00A53D1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3B4">
        <w:rPr>
          <w:rFonts w:ascii="Times New Roman" w:hAnsi="Times New Roman"/>
          <w:sz w:val="24"/>
          <w:szCs w:val="24"/>
        </w:rPr>
        <w:t xml:space="preserve">+  !во вкусовой клетке </w:t>
      </w:r>
    </w:p>
    <w:p w:rsidR="00A53D19" w:rsidRPr="003272EE" w:rsidRDefault="00A53D19" w:rsidP="00A53D19">
      <w:pPr>
        <w:widowControl w:val="0"/>
        <w:numPr>
          <w:ilvl w:val="0"/>
          <w:numId w:val="16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3272EE">
        <w:rPr>
          <w:rFonts w:ascii="Times New Roman" w:hAnsi="Times New Roman"/>
          <w:b/>
          <w:sz w:val="24"/>
          <w:szCs w:val="24"/>
        </w:rPr>
        <w:t>Вкусовые почки передних двух третей языка иннервирует</w:t>
      </w:r>
      <w:r>
        <w:rPr>
          <w:rFonts w:ascii="Times New Roman" w:hAnsi="Times New Roman"/>
          <w:b/>
          <w:sz w:val="24"/>
          <w:szCs w:val="24"/>
        </w:rPr>
        <w:t>:</w:t>
      </w:r>
      <w:r w:rsidRPr="003272EE">
        <w:rPr>
          <w:rFonts w:ascii="Times New Roman" w:hAnsi="Times New Roman"/>
          <w:b/>
          <w:sz w:val="24"/>
          <w:szCs w:val="24"/>
        </w:rPr>
        <w:t xml:space="preserve"> </w:t>
      </w:r>
    </w:p>
    <w:p w:rsidR="00A53D19" w:rsidRPr="00DC63B4" w:rsidRDefault="00A53D19" w:rsidP="00A53D19">
      <w:pPr>
        <w:widowControl w:val="0"/>
        <w:adjustRightInd w:val="0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C63B4">
        <w:rPr>
          <w:rFonts w:ascii="Times New Roman" w:hAnsi="Times New Roman"/>
          <w:sz w:val="24"/>
          <w:szCs w:val="24"/>
        </w:rPr>
        <w:t xml:space="preserve">  !языкоглоточный нерв </w:t>
      </w:r>
    </w:p>
    <w:p w:rsidR="00A53D19" w:rsidRPr="00DC63B4" w:rsidRDefault="00A53D19" w:rsidP="00A53D1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C63B4">
        <w:rPr>
          <w:rFonts w:ascii="Times New Roman" w:hAnsi="Times New Roman"/>
          <w:sz w:val="24"/>
          <w:szCs w:val="24"/>
        </w:rPr>
        <w:t xml:space="preserve">  !блуждающий нерв </w:t>
      </w:r>
    </w:p>
    <w:p w:rsidR="00A53D19" w:rsidRPr="00DC63B4" w:rsidRDefault="00A53D19" w:rsidP="00A53D1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63B4">
        <w:rPr>
          <w:rFonts w:ascii="Times New Roman" w:hAnsi="Times New Roman"/>
          <w:sz w:val="24"/>
          <w:szCs w:val="24"/>
        </w:rPr>
        <w:t xml:space="preserve">+  !барабанная струна </w:t>
      </w:r>
    </w:p>
    <w:p w:rsidR="00A53D19" w:rsidRPr="003272EE" w:rsidRDefault="00A53D19" w:rsidP="00A53D19">
      <w:pPr>
        <w:widowControl w:val="0"/>
        <w:numPr>
          <w:ilvl w:val="0"/>
          <w:numId w:val="16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3272EE">
        <w:rPr>
          <w:rFonts w:ascii="Times New Roman" w:hAnsi="Times New Roman"/>
          <w:b/>
          <w:sz w:val="24"/>
          <w:szCs w:val="24"/>
        </w:rPr>
        <w:t>Вкусовые почки, расположенные в области глотки, надгортанника и гортани, иннервирует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53D19" w:rsidRPr="00DC63B4" w:rsidRDefault="00A53D19" w:rsidP="00A53D19">
      <w:pPr>
        <w:widowControl w:val="0"/>
        <w:adjustRightInd w:val="0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63B4">
        <w:rPr>
          <w:rFonts w:ascii="Times New Roman" w:hAnsi="Times New Roman"/>
          <w:sz w:val="24"/>
          <w:szCs w:val="24"/>
        </w:rPr>
        <w:t xml:space="preserve">   !барабанная струна </w:t>
      </w:r>
    </w:p>
    <w:p w:rsidR="00A53D19" w:rsidRPr="00DC63B4" w:rsidRDefault="00A53D19" w:rsidP="00A53D1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C63B4">
        <w:rPr>
          <w:rFonts w:ascii="Times New Roman" w:hAnsi="Times New Roman"/>
          <w:sz w:val="24"/>
          <w:szCs w:val="24"/>
        </w:rPr>
        <w:t xml:space="preserve">   !языкоглоточный нерв </w:t>
      </w:r>
    </w:p>
    <w:p w:rsidR="00A53D19" w:rsidRPr="00DC63B4" w:rsidRDefault="00A53D19" w:rsidP="00A53D1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 w:rsidRPr="00DC63B4">
        <w:rPr>
          <w:rFonts w:ascii="Times New Roman" w:hAnsi="Times New Roman"/>
          <w:sz w:val="24"/>
          <w:szCs w:val="24"/>
        </w:rPr>
        <w:t>+  !верхне-гортанный нерв</w:t>
      </w:r>
    </w:p>
    <w:p w:rsidR="00A53D19" w:rsidRPr="003272EE" w:rsidRDefault="00A53D19" w:rsidP="00A53D19">
      <w:pPr>
        <w:widowControl w:val="0"/>
        <w:numPr>
          <w:ilvl w:val="0"/>
          <w:numId w:val="16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3272EE">
        <w:rPr>
          <w:rFonts w:ascii="Times New Roman" w:hAnsi="Times New Roman"/>
          <w:b/>
          <w:sz w:val="24"/>
          <w:szCs w:val="24"/>
        </w:rPr>
        <w:t>Вкусовой чувствительностью не обладают рецепторы языка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53D19" w:rsidRPr="00DC63B4" w:rsidRDefault="00A53D19" w:rsidP="00A53D19">
      <w:pPr>
        <w:widowControl w:val="0"/>
        <w:adjustRightInd w:val="0"/>
        <w:ind w:lef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C63B4">
        <w:rPr>
          <w:rFonts w:ascii="Times New Roman" w:hAnsi="Times New Roman"/>
          <w:sz w:val="24"/>
          <w:szCs w:val="24"/>
        </w:rPr>
        <w:t xml:space="preserve">  !листовидные</w:t>
      </w:r>
    </w:p>
    <w:p w:rsidR="00A53D19" w:rsidRPr="00DC63B4" w:rsidRDefault="00A53D19" w:rsidP="00A53D1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63B4">
        <w:rPr>
          <w:rFonts w:ascii="Times New Roman" w:hAnsi="Times New Roman"/>
          <w:sz w:val="24"/>
          <w:szCs w:val="24"/>
        </w:rPr>
        <w:t xml:space="preserve">    !желобовидные </w:t>
      </w:r>
    </w:p>
    <w:p w:rsidR="00A53D19" w:rsidRPr="00DC63B4" w:rsidRDefault="00A53D19" w:rsidP="00A53D1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C63B4">
        <w:rPr>
          <w:rFonts w:ascii="Times New Roman" w:hAnsi="Times New Roman"/>
          <w:sz w:val="24"/>
          <w:szCs w:val="24"/>
        </w:rPr>
        <w:t>!грибовидные</w:t>
      </w:r>
    </w:p>
    <w:p w:rsidR="00A53D19" w:rsidRPr="00DC63B4" w:rsidRDefault="00A53D19" w:rsidP="00A53D19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63B4">
        <w:rPr>
          <w:rFonts w:ascii="Times New Roman" w:hAnsi="Times New Roman"/>
          <w:sz w:val="24"/>
          <w:szCs w:val="24"/>
        </w:rPr>
        <w:t>+  !нитевидные</w:t>
      </w:r>
    </w:p>
    <w:p w:rsidR="00A53D19" w:rsidRPr="002536B8" w:rsidRDefault="00A53D19" w:rsidP="00A53D19">
      <w:pPr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ОПК-7: </w:t>
      </w:r>
      <w:r w:rsidRPr="002B51BD">
        <w:rPr>
          <w:rFonts w:ascii="Times New Roman" w:hAnsi="Times New Roman"/>
          <w:b/>
          <w:sz w:val="24"/>
          <w:szCs w:val="24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</w:r>
    </w:p>
    <w:p w:rsidR="00A53D19" w:rsidRPr="00DC63B4" w:rsidRDefault="00A53D19" w:rsidP="00A53D19">
      <w:pPr>
        <w:spacing w:after="0" w:line="240" w:lineRule="auto"/>
        <w:ind w:left="4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F9128E" w:rsidRDefault="00A53D19" w:rsidP="00A53D19">
      <w:pPr>
        <w:widowControl w:val="0"/>
        <w:numPr>
          <w:ilvl w:val="0"/>
          <w:numId w:val="17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F9128E">
        <w:rPr>
          <w:rFonts w:ascii="Times New Roman" w:hAnsi="Times New Roman"/>
          <w:b/>
          <w:sz w:val="24"/>
          <w:szCs w:val="24"/>
        </w:rPr>
        <w:t xml:space="preserve">Приспособительным результатом в функциональной системе жевания является: 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F912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128E">
        <w:rPr>
          <w:rFonts w:ascii="Times New Roman" w:hAnsi="Times New Roman"/>
          <w:sz w:val="24"/>
          <w:szCs w:val="24"/>
        </w:rPr>
        <w:t xml:space="preserve">!ориентировочное жевание 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F912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128E">
        <w:rPr>
          <w:rFonts w:ascii="Times New Roman" w:hAnsi="Times New Roman"/>
          <w:sz w:val="24"/>
          <w:szCs w:val="24"/>
        </w:rPr>
        <w:t xml:space="preserve">!истинное жевание 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9128E">
        <w:rPr>
          <w:rFonts w:ascii="Times New Roman" w:hAnsi="Times New Roman"/>
          <w:sz w:val="24"/>
          <w:szCs w:val="24"/>
        </w:rPr>
        <w:t>+  !</w:t>
      </w:r>
      <w:proofErr w:type="spellStart"/>
      <w:r w:rsidRPr="00F9128E">
        <w:rPr>
          <w:rFonts w:ascii="Times New Roman" w:hAnsi="Times New Roman"/>
          <w:sz w:val="24"/>
          <w:szCs w:val="24"/>
        </w:rPr>
        <w:t>формировани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128E">
        <w:rPr>
          <w:rFonts w:ascii="Times New Roman" w:hAnsi="Times New Roman"/>
          <w:sz w:val="24"/>
          <w:szCs w:val="24"/>
        </w:rPr>
        <w:t xml:space="preserve">пищевого комка </w:t>
      </w:r>
    </w:p>
    <w:p w:rsidR="00A53D19" w:rsidRPr="003F61A9" w:rsidRDefault="00A53D19" w:rsidP="00A53D19">
      <w:pPr>
        <w:widowControl w:val="0"/>
        <w:numPr>
          <w:ilvl w:val="0"/>
          <w:numId w:val="17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3F61A9">
        <w:rPr>
          <w:rFonts w:ascii="Times New Roman" w:hAnsi="Times New Roman"/>
          <w:b/>
          <w:sz w:val="24"/>
          <w:szCs w:val="24"/>
        </w:rPr>
        <w:lastRenderedPageBreak/>
        <w:t>В ротовой полости происходит всасывание некоторых веществ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F912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128E">
        <w:rPr>
          <w:rFonts w:ascii="Times New Roman" w:hAnsi="Times New Roman"/>
          <w:sz w:val="24"/>
          <w:szCs w:val="24"/>
        </w:rPr>
        <w:t>!нет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9128E">
        <w:rPr>
          <w:rFonts w:ascii="Times New Roman" w:hAnsi="Times New Roman"/>
          <w:sz w:val="24"/>
          <w:szCs w:val="24"/>
        </w:rPr>
        <w:t xml:space="preserve">+  !да </w:t>
      </w:r>
    </w:p>
    <w:p w:rsidR="00A53D19" w:rsidRPr="003F61A9" w:rsidRDefault="00A53D19" w:rsidP="00A53D19">
      <w:pPr>
        <w:widowControl w:val="0"/>
        <w:numPr>
          <w:ilvl w:val="0"/>
          <w:numId w:val="17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3F61A9">
        <w:rPr>
          <w:rFonts w:ascii="Times New Roman" w:hAnsi="Times New Roman"/>
          <w:b/>
          <w:sz w:val="24"/>
          <w:szCs w:val="24"/>
        </w:rPr>
        <w:t xml:space="preserve">Ферменты слюны в основном действуют: 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F912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128E">
        <w:rPr>
          <w:rFonts w:ascii="Times New Roman" w:hAnsi="Times New Roman"/>
          <w:sz w:val="24"/>
          <w:szCs w:val="24"/>
        </w:rPr>
        <w:t>!на белки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F912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128E">
        <w:rPr>
          <w:rFonts w:ascii="Times New Roman" w:hAnsi="Times New Roman"/>
          <w:sz w:val="24"/>
          <w:szCs w:val="24"/>
        </w:rPr>
        <w:t>!на жиры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9128E">
        <w:rPr>
          <w:rFonts w:ascii="Times New Roman" w:hAnsi="Times New Roman"/>
          <w:sz w:val="24"/>
          <w:szCs w:val="24"/>
        </w:rPr>
        <w:t xml:space="preserve">+  !на углеводы </w:t>
      </w:r>
    </w:p>
    <w:p w:rsidR="00A53D19" w:rsidRPr="003F61A9" w:rsidRDefault="00A53D19" w:rsidP="00A53D19">
      <w:pPr>
        <w:widowControl w:val="0"/>
        <w:numPr>
          <w:ilvl w:val="0"/>
          <w:numId w:val="17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3F61A9">
        <w:rPr>
          <w:rFonts w:ascii="Times New Roman" w:hAnsi="Times New Roman"/>
          <w:b/>
          <w:sz w:val="24"/>
          <w:szCs w:val="24"/>
        </w:rPr>
        <w:t>Просвет сосудов подчелюстной слюнной железы симпатические нервы: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F912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128E">
        <w:rPr>
          <w:rFonts w:ascii="Times New Roman" w:hAnsi="Times New Roman"/>
          <w:sz w:val="24"/>
          <w:szCs w:val="24"/>
        </w:rPr>
        <w:t xml:space="preserve">  !не изменяют 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F912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128E">
        <w:rPr>
          <w:rFonts w:ascii="Times New Roman" w:hAnsi="Times New Roman"/>
          <w:sz w:val="24"/>
          <w:szCs w:val="24"/>
        </w:rPr>
        <w:t xml:space="preserve">!расширяют 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9128E">
        <w:rPr>
          <w:rFonts w:ascii="Times New Roman" w:hAnsi="Times New Roman"/>
          <w:sz w:val="24"/>
          <w:szCs w:val="24"/>
        </w:rPr>
        <w:t xml:space="preserve">+  !суживают 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A53D19" w:rsidRPr="003F61A9" w:rsidRDefault="00A53D19" w:rsidP="00A53D19">
      <w:pPr>
        <w:widowControl w:val="0"/>
        <w:numPr>
          <w:ilvl w:val="0"/>
          <w:numId w:val="17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3F61A9">
        <w:rPr>
          <w:rFonts w:ascii="Times New Roman" w:hAnsi="Times New Roman"/>
          <w:b/>
          <w:sz w:val="24"/>
          <w:szCs w:val="24"/>
        </w:rPr>
        <w:t>Экскреторная (выделительная)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1A9">
        <w:rPr>
          <w:rFonts w:ascii="Times New Roman" w:hAnsi="Times New Roman"/>
          <w:b/>
          <w:sz w:val="24"/>
          <w:szCs w:val="24"/>
        </w:rPr>
        <w:t>функция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1A9">
        <w:rPr>
          <w:rFonts w:ascii="Times New Roman" w:hAnsi="Times New Roman"/>
          <w:b/>
          <w:sz w:val="24"/>
          <w:szCs w:val="24"/>
        </w:rPr>
        <w:t>слюнных желез заключается в удалении из организма</w:t>
      </w:r>
      <w:r>
        <w:rPr>
          <w:rFonts w:ascii="Times New Roman" w:hAnsi="Times New Roman"/>
          <w:b/>
          <w:sz w:val="24"/>
          <w:szCs w:val="24"/>
        </w:rPr>
        <w:t>:</w:t>
      </w:r>
      <w:r w:rsidRPr="003F61A9">
        <w:rPr>
          <w:rFonts w:ascii="Times New Roman" w:hAnsi="Times New Roman"/>
          <w:b/>
          <w:sz w:val="24"/>
          <w:szCs w:val="24"/>
        </w:rPr>
        <w:t xml:space="preserve"> 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F9128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128E">
        <w:rPr>
          <w:rFonts w:ascii="Times New Roman" w:hAnsi="Times New Roman"/>
          <w:sz w:val="24"/>
          <w:szCs w:val="24"/>
        </w:rPr>
        <w:t xml:space="preserve"> !ферментов 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F912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128E">
        <w:rPr>
          <w:rFonts w:ascii="Times New Roman" w:hAnsi="Times New Roman"/>
          <w:sz w:val="24"/>
          <w:szCs w:val="24"/>
        </w:rPr>
        <w:t xml:space="preserve"> !гормонов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9128E">
        <w:rPr>
          <w:rFonts w:ascii="Times New Roman" w:hAnsi="Times New Roman"/>
          <w:sz w:val="24"/>
          <w:szCs w:val="24"/>
        </w:rPr>
        <w:t>+  !продуктов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28E">
        <w:rPr>
          <w:rFonts w:ascii="Times New Roman" w:hAnsi="Times New Roman"/>
          <w:sz w:val="24"/>
          <w:szCs w:val="24"/>
        </w:rPr>
        <w:t>метаболизма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28E">
        <w:rPr>
          <w:rFonts w:ascii="Times New Roman" w:hAnsi="Times New Roman"/>
          <w:sz w:val="24"/>
          <w:szCs w:val="24"/>
        </w:rPr>
        <w:t>и токсических веществ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</w:p>
    <w:p w:rsidR="00A53D19" w:rsidRPr="009B7616" w:rsidRDefault="00A53D19" w:rsidP="00A53D19">
      <w:pPr>
        <w:widowControl w:val="0"/>
        <w:numPr>
          <w:ilvl w:val="0"/>
          <w:numId w:val="17"/>
        </w:numPr>
        <w:adjustRightInd w:val="0"/>
        <w:rPr>
          <w:rFonts w:ascii="Times New Roman" w:hAnsi="Times New Roman"/>
          <w:b/>
          <w:sz w:val="24"/>
          <w:szCs w:val="24"/>
        </w:rPr>
      </w:pPr>
      <w:r w:rsidRPr="009B7616">
        <w:rPr>
          <w:rFonts w:ascii="Times New Roman" w:hAnsi="Times New Roman"/>
          <w:b/>
          <w:sz w:val="24"/>
          <w:szCs w:val="24"/>
        </w:rPr>
        <w:t xml:space="preserve">Центры симпатической иннервации слюнных желез находятся: 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F912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28E">
        <w:rPr>
          <w:rFonts w:ascii="Times New Roman" w:hAnsi="Times New Roman"/>
          <w:sz w:val="24"/>
          <w:szCs w:val="24"/>
        </w:rPr>
        <w:t>!в среднем мозге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 w:rsidRPr="00F9128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128E">
        <w:rPr>
          <w:rFonts w:ascii="Times New Roman" w:hAnsi="Times New Roman"/>
          <w:sz w:val="24"/>
          <w:szCs w:val="24"/>
        </w:rPr>
        <w:t xml:space="preserve">!в продолговатом мозге </w:t>
      </w:r>
    </w:p>
    <w:p w:rsidR="00A53D19" w:rsidRPr="00F9128E" w:rsidRDefault="00A53D19" w:rsidP="00A53D19">
      <w:pPr>
        <w:widowControl w:val="0"/>
        <w:adjustRightInd w:val="0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128E">
        <w:rPr>
          <w:rFonts w:ascii="Times New Roman" w:hAnsi="Times New Roman"/>
          <w:sz w:val="24"/>
          <w:szCs w:val="24"/>
        </w:rPr>
        <w:t>+  !в спинном мозге</w:t>
      </w:r>
    </w:p>
    <w:p w:rsidR="00A53D19" w:rsidRPr="00F9128E" w:rsidRDefault="00A53D19" w:rsidP="00A53D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8E1B36" w:rsidRDefault="00A53D19" w:rsidP="00A53D19">
      <w:pPr>
        <w:widowControl w:val="0"/>
        <w:numPr>
          <w:ilvl w:val="0"/>
          <w:numId w:val="17"/>
        </w:numPr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E1B36">
        <w:rPr>
          <w:rFonts w:ascii="Times New Roman" w:hAnsi="Times New Roman"/>
          <w:b/>
          <w:sz w:val="24"/>
          <w:szCs w:val="24"/>
        </w:rPr>
        <w:t xml:space="preserve">Активность </w:t>
      </w:r>
      <w:proofErr w:type="gramStart"/>
      <w:r w:rsidRPr="008E1B36">
        <w:rPr>
          <w:rFonts w:ascii="Times New Roman" w:hAnsi="Times New Roman"/>
          <w:b/>
          <w:sz w:val="24"/>
          <w:szCs w:val="24"/>
        </w:rPr>
        <w:t>альфа-амилазы</w:t>
      </w:r>
      <w:proofErr w:type="gramEnd"/>
      <w:r w:rsidRPr="008E1B36">
        <w:rPr>
          <w:rFonts w:ascii="Times New Roman" w:hAnsi="Times New Roman"/>
          <w:b/>
          <w:sz w:val="24"/>
          <w:szCs w:val="24"/>
        </w:rPr>
        <w:t xml:space="preserve"> слюны уменьшается: </w:t>
      </w:r>
    </w:p>
    <w:p w:rsidR="00A53D19" w:rsidRPr="008E1B36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8E1B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B36">
        <w:rPr>
          <w:rFonts w:ascii="Times New Roman" w:hAnsi="Times New Roman"/>
          <w:sz w:val="24"/>
          <w:szCs w:val="24"/>
        </w:rPr>
        <w:t xml:space="preserve">  !в щелочной среде</w:t>
      </w:r>
    </w:p>
    <w:p w:rsidR="00A53D19" w:rsidRPr="008E1B36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8E1B3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B36">
        <w:rPr>
          <w:rFonts w:ascii="Times New Roman" w:hAnsi="Times New Roman"/>
          <w:sz w:val="24"/>
          <w:szCs w:val="24"/>
        </w:rPr>
        <w:t xml:space="preserve">!в нейтральной среде </w:t>
      </w:r>
    </w:p>
    <w:p w:rsidR="00A53D19" w:rsidRPr="008E1B36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1B36">
        <w:rPr>
          <w:rFonts w:ascii="Times New Roman" w:hAnsi="Times New Roman"/>
          <w:sz w:val="24"/>
          <w:szCs w:val="24"/>
        </w:rPr>
        <w:t xml:space="preserve">+  !в кислой среде </w:t>
      </w:r>
    </w:p>
    <w:p w:rsidR="00A53D19" w:rsidRPr="008E1B36" w:rsidRDefault="00A53D19" w:rsidP="00A53D19">
      <w:pPr>
        <w:widowControl w:val="0"/>
        <w:numPr>
          <w:ilvl w:val="0"/>
          <w:numId w:val="17"/>
        </w:numPr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E1B36">
        <w:rPr>
          <w:rFonts w:ascii="Times New Roman" w:hAnsi="Times New Roman"/>
          <w:b/>
          <w:sz w:val="24"/>
          <w:szCs w:val="24"/>
        </w:rPr>
        <w:t xml:space="preserve">Один жевательный период имеет продолжительность: </w:t>
      </w:r>
    </w:p>
    <w:p w:rsidR="00A53D19" w:rsidRPr="008E1B36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8E1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B36">
        <w:rPr>
          <w:rFonts w:ascii="Times New Roman" w:hAnsi="Times New Roman"/>
          <w:sz w:val="24"/>
          <w:szCs w:val="24"/>
        </w:rPr>
        <w:t xml:space="preserve">  !1,5-3 сек </w:t>
      </w:r>
    </w:p>
    <w:p w:rsidR="00A53D19" w:rsidRPr="008E1B36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8E1B36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B36">
        <w:rPr>
          <w:rFonts w:ascii="Times New Roman" w:hAnsi="Times New Roman"/>
          <w:sz w:val="24"/>
          <w:szCs w:val="24"/>
        </w:rPr>
        <w:t xml:space="preserve">  !40-50сек</w:t>
      </w:r>
    </w:p>
    <w:p w:rsidR="00A53D19" w:rsidRPr="008E1B36" w:rsidRDefault="00A53D19" w:rsidP="00A53D19">
      <w:pPr>
        <w:widowControl w:val="0"/>
        <w:adjustRightInd w:val="0"/>
        <w:spacing w:line="240" w:lineRule="auto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1B36">
        <w:rPr>
          <w:rFonts w:ascii="Times New Roman" w:hAnsi="Times New Roman"/>
          <w:sz w:val="24"/>
          <w:szCs w:val="24"/>
        </w:rPr>
        <w:t xml:space="preserve">+  !15 - 20 сек </w:t>
      </w:r>
    </w:p>
    <w:p w:rsidR="00A53D19" w:rsidRPr="00F9128E" w:rsidRDefault="00A53D19" w:rsidP="00A53D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2536B8" w:rsidRDefault="00A53D19" w:rsidP="00A53D19">
      <w:pPr>
        <w:tabs>
          <w:tab w:val="left" w:pos="166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536B8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A53D19" w:rsidRPr="002536B8" w:rsidRDefault="00A53D19" w:rsidP="00A53D19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ОК-1,  ОК-5, 0К-6</w:t>
      </w:r>
    </w:p>
    <w:p w:rsidR="00A53D19" w:rsidRPr="002536B8" w:rsidRDefault="00A53D19" w:rsidP="00A53D19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>ОПК-7, ОПК-9,</w:t>
      </w:r>
    </w:p>
    <w:p w:rsidR="00A53D19" w:rsidRPr="00FE5532" w:rsidRDefault="00A53D19" w:rsidP="00A53D19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E5532">
        <w:rPr>
          <w:rFonts w:ascii="Times New Roman" w:hAnsi="Times New Roman"/>
          <w:b/>
          <w:sz w:val="28"/>
          <w:szCs w:val="28"/>
        </w:rPr>
        <w:t>Билет №1</w:t>
      </w:r>
    </w:p>
    <w:p w:rsidR="00A53D19" w:rsidRPr="00FE5532" w:rsidRDefault="00A53D19" w:rsidP="00A53D19">
      <w:pPr>
        <w:pStyle w:val="Style25"/>
        <w:widowControl/>
        <w:numPr>
          <w:ilvl w:val="0"/>
          <w:numId w:val="3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FE5532">
        <w:rPr>
          <w:rStyle w:val="FontStyle171"/>
          <w:b w:val="0"/>
          <w:i w:val="0"/>
          <w:sz w:val="28"/>
          <w:szCs w:val="28"/>
        </w:rPr>
        <w:t xml:space="preserve">Возбудимость и возбудимые ткани. Оценка степени возбудимости </w:t>
      </w:r>
    </w:p>
    <w:p w:rsidR="00A53D19" w:rsidRPr="00FE5532" w:rsidRDefault="00A53D19" w:rsidP="00A53D1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FE5532">
        <w:rPr>
          <w:rStyle w:val="FontStyle171"/>
          <w:b w:val="0"/>
          <w:i w:val="0"/>
          <w:sz w:val="28"/>
          <w:szCs w:val="28"/>
        </w:rPr>
        <w:t xml:space="preserve">     тканей по силовым и временным параметрам. </w:t>
      </w:r>
    </w:p>
    <w:p w:rsidR="00A53D19" w:rsidRDefault="00A53D19" w:rsidP="00A53D19">
      <w:pPr>
        <w:pStyle w:val="Style25"/>
        <w:widowControl/>
        <w:numPr>
          <w:ilvl w:val="0"/>
          <w:numId w:val="3"/>
        </w:numPr>
        <w:spacing w:before="67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Щитовидная железа. Роль её гормонов в регуляции роста и развития </w:t>
      </w:r>
    </w:p>
    <w:p w:rsidR="00A53D19" w:rsidRDefault="00A53D19" w:rsidP="00A53D19">
      <w:pPr>
        <w:pStyle w:val="Style25"/>
        <w:widowControl/>
        <w:spacing w:before="67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организма.</w:t>
      </w:r>
    </w:p>
    <w:p w:rsidR="00A53D19" w:rsidRPr="00597E4F" w:rsidRDefault="00A53D19" w:rsidP="00A53D19">
      <w:pPr>
        <w:pStyle w:val="Style25"/>
        <w:widowControl/>
        <w:numPr>
          <w:ilvl w:val="0"/>
          <w:numId w:val="3"/>
        </w:numPr>
        <w:spacing w:before="67"/>
        <w:jc w:val="both"/>
        <w:rPr>
          <w:rStyle w:val="FontStyle104"/>
          <w:bCs/>
          <w:iCs/>
          <w:sz w:val="28"/>
          <w:szCs w:val="28"/>
        </w:rPr>
      </w:pPr>
      <w:proofErr w:type="gramStart"/>
      <w:r>
        <w:rPr>
          <w:rStyle w:val="FontStyle104"/>
          <w:sz w:val="28"/>
          <w:szCs w:val="28"/>
        </w:rPr>
        <w:t>Физиологические свойства сердечной мышцы (возбудимость,</w:t>
      </w:r>
      <w:proofErr w:type="gramEnd"/>
    </w:p>
    <w:p w:rsidR="00A53D19" w:rsidRDefault="00A53D19" w:rsidP="00A53D19">
      <w:pPr>
        <w:pStyle w:val="Style25"/>
        <w:widowControl/>
        <w:spacing w:before="67"/>
        <w:jc w:val="both"/>
        <w:rPr>
          <w:rStyle w:val="FontStyle104"/>
          <w:bCs/>
          <w:iCs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проводимость, сократимость, </w:t>
      </w:r>
      <w:proofErr w:type="spellStart"/>
      <w:r>
        <w:rPr>
          <w:rStyle w:val="FontStyle104"/>
          <w:sz w:val="28"/>
          <w:szCs w:val="28"/>
        </w:rPr>
        <w:t>автоматия</w:t>
      </w:r>
      <w:proofErr w:type="spellEnd"/>
      <w:r>
        <w:rPr>
          <w:rStyle w:val="FontStyle104"/>
          <w:sz w:val="28"/>
          <w:szCs w:val="28"/>
        </w:rPr>
        <w:t xml:space="preserve">). </w:t>
      </w:r>
    </w:p>
    <w:p w:rsidR="00A53D19" w:rsidRPr="00FE5532" w:rsidRDefault="00A53D19" w:rsidP="00A53D19">
      <w:pPr>
        <w:pStyle w:val="Style25"/>
        <w:widowControl/>
        <w:numPr>
          <w:ilvl w:val="0"/>
          <w:numId w:val="3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FE5532">
        <w:rPr>
          <w:rStyle w:val="FontStyle171"/>
          <w:b w:val="0"/>
          <w:i w:val="0"/>
          <w:sz w:val="28"/>
          <w:szCs w:val="28"/>
        </w:rPr>
        <w:t xml:space="preserve">Состав, пищеварительные свойства и функции слюны. Регуляция </w:t>
      </w:r>
    </w:p>
    <w:p w:rsidR="00A53D19" w:rsidRPr="00FE5532" w:rsidRDefault="00A53D19" w:rsidP="00A53D1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FE5532">
        <w:rPr>
          <w:rStyle w:val="FontStyle171"/>
          <w:b w:val="0"/>
          <w:i w:val="0"/>
          <w:sz w:val="28"/>
          <w:szCs w:val="28"/>
        </w:rPr>
        <w:t xml:space="preserve">     слюноотделения.</w:t>
      </w:r>
    </w:p>
    <w:p w:rsidR="00A53D19" w:rsidRDefault="00A53D19" w:rsidP="00A53D19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53D19" w:rsidRPr="00FE5532" w:rsidRDefault="00A53D19" w:rsidP="00A53D19">
      <w:pPr>
        <w:tabs>
          <w:tab w:val="left" w:pos="166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E5532">
        <w:rPr>
          <w:rFonts w:ascii="Times New Roman" w:hAnsi="Times New Roman"/>
          <w:b/>
          <w:sz w:val="28"/>
          <w:szCs w:val="28"/>
        </w:rPr>
        <w:t>Билет №2</w:t>
      </w:r>
    </w:p>
    <w:p w:rsidR="00A53D19" w:rsidRDefault="00A53D19" w:rsidP="00A53D19">
      <w:pPr>
        <w:pStyle w:val="Style25"/>
        <w:widowControl/>
        <w:numPr>
          <w:ilvl w:val="0"/>
          <w:numId w:val="18"/>
        </w:numPr>
        <w:spacing w:before="67"/>
        <w:jc w:val="both"/>
        <w:rPr>
          <w:rStyle w:val="FontStyle171"/>
          <w:i w:val="0"/>
          <w:sz w:val="28"/>
          <w:szCs w:val="28"/>
        </w:rPr>
      </w:pPr>
      <w:r w:rsidRPr="009B11EB">
        <w:rPr>
          <w:rFonts w:eastAsia="Calibri"/>
          <w:lang w:eastAsia="en-US"/>
        </w:rPr>
        <w:t xml:space="preserve"> </w:t>
      </w:r>
      <w:r>
        <w:rPr>
          <w:rStyle w:val="FontStyle104"/>
          <w:sz w:val="28"/>
          <w:szCs w:val="28"/>
        </w:rPr>
        <w:t>Раздражители и их классификация: по природе, силе, биологической и физиологической значимости.</w:t>
      </w:r>
    </w:p>
    <w:p w:rsidR="00A53D19" w:rsidRDefault="00A53D19" w:rsidP="00A53D19">
      <w:pPr>
        <w:pStyle w:val="Style18"/>
        <w:widowControl/>
        <w:numPr>
          <w:ilvl w:val="0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Свертывание крови, фазы. Понятие о коагулянтах и антикоагулянтах.</w:t>
      </w:r>
    </w:p>
    <w:p w:rsidR="00A53D19" w:rsidRDefault="00A53D19" w:rsidP="00A53D19">
      <w:pPr>
        <w:pStyle w:val="Style70"/>
        <w:widowControl/>
        <w:numPr>
          <w:ilvl w:val="0"/>
          <w:numId w:val="18"/>
        </w:numPr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Вкусовой анализатор, его отделы. Методика определения  вкусовой чувствительности (</w:t>
      </w:r>
      <w:proofErr w:type="spellStart"/>
      <w:r>
        <w:rPr>
          <w:rStyle w:val="FontStyle104"/>
          <w:sz w:val="28"/>
          <w:szCs w:val="28"/>
        </w:rPr>
        <w:t>густометрия</w:t>
      </w:r>
      <w:proofErr w:type="spellEnd"/>
      <w:r>
        <w:rPr>
          <w:rStyle w:val="FontStyle104"/>
          <w:sz w:val="28"/>
          <w:szCs w:val="28"/>
        </w:rPr>
        <w:t>).</w:t>
      </w:r>
    </w:p>
    <w:p w:rsidR="00A53D19" w:rsidRPr="00FE5532" w:rsidRDefault="00A53D19" w:rsidP="00A53D19">
      <w:pPr>
        <w:pStyle w:val="Style25"/>
        <w:widowControl/>
        <w:numPr>
          <w:ilvl w:val="0"/>
          <w:numId w:val="18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FE5532">
        <w:rPr>
          <w:rStyle w:val="FontStyle171"/>
          <w:b w:val="0"/>
          <w:i w:val="0"/>
          <w:sz w:val="28"/>
          <w:szCs w:val="28"/>
        </w:rPr>
        <w:t xml:space="preserve">Коммуникативная функция полости рта. Активные и пассивные органы, участвующие в звукообразовании. </w:t>
      </w:r>
      <w:proofErr w:type="spellStart"/>
      <w:r w:rsidRPr="00FE5532">
        <w:rPr>
          <w:rStyle w:val="FontStyle171"/>
          <w:b w:val="0"/>
          <w:i w:val="0"/>
          <w:sz w:val="28"/>
          <w:szCs w:val="28"/>
        </w:rPr>
        <w:t>Дислалии</w:t>
      </w:r>
      <w:proofErr w:type="spellEnd"/>
      <w:r w:rsidRPr="00FE5532">
        <w:rPr>
          <w:rStyle w:val="FontStyle171"/>
          <w:b w:val="0"/>
          <w:i w:val="0"/>
          <w:sz w:val="28"/>
          <w:szCs w:val="28"/>
        </w:rPr>
        <w:t xml:space="preserve">. </w:t>
      </w:r>
    </w:p>
    <w:p w:rsidR="00A53D19" w:rsidRPr="00FE5532" w:rsidRDefault="00A53D19" w:rsidP="00A53D19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A53D19" w:rsidRPr="009B11EB" w:rsidRDefault="00A53D19" w:rsidP="00A53D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9B11EB" w:rsidRDefault="00A53D19" w:rsidP="00A53D19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53D19" w:rsidRPr="009B11EB" w:rsidRDefault="00A53D19" w:rsidP="00A53D19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E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Pr="009B11EB">
        <w:rPr>
          <w:rFonts w:ascii="Times New Roman" w:eastAsia="Calibri" w:hAnsi="Times New Roman"/>
          <w:b/>
          <w:sz w:val="24"/>
          <w:szCs w:val="24"/>
          <w:lang w:eastAsia="en-US"/>
        </w:rPr>
        <w:t>СОБЕСЕДОВАНИЕ</w:t>
      </w:r>
    </w:p>
    <w:p w:rsidR="00A53D19" w:rsidRPr="009B11EB" w:rsidRDefault="00A53D19" w:rsidP="00A53D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2233CA" w:rsidRDefault="00A53D19" w:rsidP="00A53D19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233CA">
        <w:rPr>
          <w:rFonts w:ascii="Times New Roman" w:eastAsia="Calibri" w:hAnsi="Times New Roman"/>
          <w:b/>
          <w:sz w:val="28"/>
          <w:szCs w:val="28"/>
          <w:lang w:eastAsia="en-US"/>
        </w:rPr>
        <w:t>Раздел «Физиология возбудимых тканей».</w:t>
      </w:r>
    </w:p>
    <w:p w:rsidR="00A53D19" w:rsidRPr="002233CA" w:rsidRDefault="00A53D19" w:rsidP="00A53D19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233C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0К-6, ОПК-7, ОПК-9</w:t>
      </w:r>
    </w:p>
    <w:p w:rsidR="00A53D19" w:rsidRPr="002233CA" w:rsidRDefault="00A53D19" w:rsidP="00A53D19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233CA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Контрольные вопросы:</w:t>
      </w:r>
    </w:p>
    <w:p w:rsidR="00A53D19" w:rsidRPr="002233CA" w:rsidRDefault="00A53D19" w:rsidP="00A53D19">
      <w:pPr>
        <w:pStyle w:val="Style25"/>
        <w:widowControl/>
        <w:numPr>
          <w:ilvl w:val="0"/>
          <w:numId w:val="19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2233CA">
        <w:rPr>
          <w:rStyle w:val="FontStyle171"/>
          <w:b w:val="0"/>
          <w:i w:val="0"/>
          <w:sz w:val="28"/>
          <w:szCs w:val="28"/>
        </w:rPr>
        <w:t xml:space="preserve">Возбудимость и возбудимые ткани. Силовые и временные параметры </w:t>
      </w:r>
    </w:p>
    <w:p w:rsidR="00A53D19" w:rsidRPr="002233CA" w:rsidRDefault="00A53D19" w:rsidP="00A53D19">
      <w:pPr>
        <w:pStyle w:val="Style25"/>
        <w:widowControl/>
        <w:spacing w:before="67"/>
        <w:ind w:left="426"/>
        <w:jc w:val="both"/>
        <w:rPr>
          <w:rStyle w:val="FontStyle171"/>
          <w:b w:val="0"/>
          <w:i w:val="0"/>
          <w:sz w:val="28"/>
          <w:szCs w:val="28"/>
        </w:rPr>
      </w:pPr>
      <w:r w:rsidRPr="002233CA">
        <w:rPr>
          <w:rStyle w:val="FontStyle171"/>
          <w:b w:val="0"/>
          <w:i w:val="0"/>
          <w:sz w:val="28"/>
          <w:szCs w:val="28"/>
        </w:rPr>
        <w:t xml:space="preserve">      возбудимости.</w:t>
      </w:r>
    </w:p>
    <w:p w:rsidR="00A53D19" w:rsidRPr="002233CA" w:rsidRDefault="00A53D19" w:rsidP="00A53D19">
      <w:pPr>
        <w:pStyle w:val="Style25"/>
        <w:widowControl/>
        <w:numPr>
          <w:ilvl w:val="0"/>
          <w:numId w:val="19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2233CA">
        <w:rPr>
          <w:rStyle w:val="FontStyle104"/>
          <w:sz w:val="28"/>
          <w:szCs w:val="28"/>
        </w:rPr>
        <w:lastRenderedPageBreak/>
        <w:t>Раздражители и их классификация.</w:t>
      </w:r>
    </w:p>
    <w:p w:rsidR="00A53D19" w:rsidRPr="002233CA" w:rsidRDefault="00A53D19" w:rsidP="00A53D19">
      <w:pPr>
        <w:pStyle w:val="Style70"/>
        <w:widowControl/>
        <w:numPr>
          <w:ilvl w:val="0"/>
          <w:numId w:val="19"/>
        </w:numPr>
        <w:spacing w:before="67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 xml:space="preserve">Электрические явления в живых тканях. </w:t>
      </w:r>
      <w:proofErr w:type="gramStart"/>
      <w:r w:rsidRPr="002233CA">
        <w:rPr>
          <w:rStyle w:val="FontStyle104"/>
          <w:sz w:val="28"/>
          <w:szCs w:val="28"/>
        </w:rPr>
        <w:t xml:space="preserve">История их открытия (I и II </w:t>
      </w:r>
      <w:proofErr w:type="gramEnd"/>
    </w:p>
    <w:p w:rsidR="00A53D19" w:rsidRPr="002233CA" w:rsidRDefault="00A53D19" w:rsidP="00A53D19">
      <w:pPr>
        <w:pStyle w:val="Style70"/>
        <w:widowControl/>
        <w:spacing w:before="67"/>
        <w:ind w:left="284" w:firstLine="0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 xml:space="preserve">опыты </w:t>
      </w:r>
      <w:proofErr w:type="spellStart"/>
      <w:r w:rsidRPr="002233CA">
        <w:rPr>
          <w:rStyle w:val="FontStyle104"/>
          <w:sz w:val="28"/>
          <w:szCs w:val="28"/>
        </w:rPr>
        <w:t>Л.Гальвани</w:t>
      </w:r>
      <w:proofErr w:type="spellEnd"/>
      <w:r w:rsidRPr="002233CA">
        <w:rPr>
          <w:rStyle w:val="FontStyle104"/>
          <w:sz w:val="28"/>
          <w:szCs w:val="28"/>
        </w:rPr>
        <w:t>).</w:t>
      </w:r>
    </w:p>
    <w:p w:rsidR="00A53D19" w:rsidRPr="002233CA" w:rsidRDefault="00A53D19" w:rsidP="00A53D19">
      <w:pPr>
        <w:pStyle w:val="Style70"/>
        <w:widowControl/>
        <w:spacing w:before="67"/>
        <w:ind w:firstLine="0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 xml:space="preserve">  4. Мембранно-ионная теория происхождения биопотенциалов. </w:t>
      </w:r>
    </w:p>
    <w:p w:rsidR="00A53D19" w:rsidRPr="002233CA" w:rsidRDefault="00A53D19" w:rsidP="00A53D19">
      <w:pPr>
        <w:pStyle w:val="Style25"/>
        <w:widowControl/>
        <w:spacing w:before="67"/>
        <w:ind w:hanging="142"/>
        <w:jc w:val="both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 xml:space="preserve">    5.  Природа мембранного потенциала. Роль ионов. </w:t>
      </w:r>
    </w:p>
    <w:p w:rsidR="00A53D19" w:rsidRPr="002233CA" w:rsidRDefault="00A53D19" w:rsidP="00A53D19">
      <w:pPr>
        <w:pStyle w:val="Style25"/>
        <w:widowControl/>
        <w:spacing w:before="67"/>
        <w:ind w:hanging="142"/>
        <w:jc w:val="both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 xml:space="preserve">    6. Потенциал действия и его фазы. Значение регистрации биопотенциалов в медицине.</w:t>
      </w:r>
    </w:p>
    <w:p w:rsidR="00A53D19" w:rsidRPr="002233CA" w:rsidRDefault="00A53D19" w:rsidP="00A53D19">
      <w:pPr>
        <w:pStyle w:val="Style25"/>
        <w:widowControl/>
        <w:spacing w:before="67"/>
        <w:ind w:hanging="142"/>
        <w:jc w:val="both"/>
        <w:rPr>
          <w:rStyle w:val="FontStyle104"/>
          <w:b/>
          <w:bCs/>
          <w:iCs/>
          <w:sz w:val="28"/>
          <w:szCs w:val="28"/>
        </w:rPr>
      </w:pPr>
      <w:r w:rsidRPr="002233CA">
        <w:rPr>
          <w:rStyle w:val="FontStyle104"/>
          <w:sz w:val="28"/>
          <w:szCs w:val="28"/>
        </w:rPr>
        <w:t xml:space="preserve">    7. Закономерности проведения возбуждения по нервному волокну.</w:t>
      </w:r>
    </w:p>
    <w:p w:rsidR="00A53D19" w:rsidRPr="002233CA" w:rsidRDefault="00A53D19" w:rsidP="00A53D19">
      <w:pPr>
        <w:pStyle w:val="Style18"/>
        <w:widowControl/>
        <w:tabs>
          <w:tab w:val="left" w:pos="365"/>
        </w:tabs>
        <w:spacing w:line="317" w:lineRule="exact"/>
        <w:ind w:firstLine="0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 xml:space="preserve">  8. </w:t>
      </w:r>
      <w:proofErr w:type="gramStart"/>
      <w:r w:rsidRPr="002233CA">
        <w:rPr>
          <w:rStyle w:val="FontStyle104"/>
          <w:sz w:val="28"/>
          <w:szCs w:val="28"/>
        </w:rPr>
        <w:t xml:space="preserve">Законы раздражения возбудимых тканей (закон «силы», закон «силы-времени», закон «градиента», закон «всё или ничего», полярный закон). </w:t>
      </w:r>
      <w:proofErr w:type="gramEnd"/>
    </w:p>
    <w:p w:rsidR="00A53D19" w:rsidRPr="002233CA" w:rsidRDefault="00A53D19" w:rsidP="00A53D19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2233CA">
        <w:rPr>
          <w:rStyle w:val="FontStyle104"/>
          <w:sz w:val="28"/>
          <w:szCs w:val="28"/>
        </w:rPr>
        <w:t xml:space="preserve">  9. </w:t>
      </w:r>
      <w:r w:rsidRPr="002233CA">
        <w:rPr>
          <w:rFonts w:ascii="Times New Roman" w:hAnsi="Times New Roman"/>
          <w:sz w:val="28"/>
          <w:szCs w:val="28"/>
        </w:rPr>
        <w:t xml:space="preserve">Строение и функции нервно-мышечного синапса. </w:t>
      </w:r>
    </w:p>
    <w:p w:rsidR="00A53D19" w:rsidRPr="002233CA" w:rsidRDefault="00A53D19" w:rsidP="00A53D19">
      <w:pPr>
        <w:pStyle w:val="Style18"/>
        <w:widowControl/>
        <w:tabs>
          <w:tab w:val="left" w:pos="365"/>
        </w:tabs>
        <w:spacing w:line="317" w:lineRule="exact"/>
        <w:ind w:left="45" w:firstLine="0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>10.Типы мышц в организме. Физиологические свойства мышц.</w:t>
      </w:r>
    </w:p>
    <w:p w:rsidR="00A53D19" w:rsidRPr="002233CA" w:rsidRDefault="00A53D19" w:rsidP="00A53D19">
      <w:pPr>
        <w:pStyle w:val="Style13"/>
        <w:widowControl/>
        <w:numPr>
          <w:ilvl w:val="0"/>
          <w:numId w:val="16"/>
        </w:numPr>
        <w:spacing w:line="317" w:lineRule="exact"/>
        <w:jc w:val="both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>Виды мышечного сокращения.</w:t>
      </w:r>
    </w:p>
    <w:p w:rsidR="00A53D19" w:rsidRPr="002233CA" w:rsidRDefault="00A53D19" w:rsidP="00A53D19">
      <w:pPr>
        <w:pStyle w:val="Style32"/>
        <w:widowControl/>
        <w:numPr>
          <w:ilvl w:val="0"/>
          <w:numId w:val="16"/>
        </w:numPr>
        <w:tabs>
          <w:tab w:val="left" w:pos="365"/>
        </w:tabs>
        <w:spacing w:line="317" w:lineRule="exact"/>
        <w:jc w:val="both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>Одиночное мышечное сокращение, фазы (изобразить в виде графика).</w:t>
      </w:r>
    </w:p>
    <w:p w:rsidR="00A53D19" w:rsidRPr="002233CA" w:rsidRDefault="00A53D19" w:rsidP="00A53D19">
      <w:pPr>
        <w:pStyle w:val="Style5"/>
        <w:widowControl/>
        <w:numPr>
          <w:ilvl w:val="0"/>
          <w:numId w:val="16"/>
        </w:numPr>
        <w:spacing w:line="317" w:lineRule="exact"/>
        <w:jc w:val="both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>Тетаническое сокращение мышц. Виды тетануса.</w:t>
      </w:r>
    </w:p>
    <w:p w:rsidR="00A53D19" w:rsidRPr="002233CA" w:rsidRDefault="00A53D19" w:rsidP="00A53D19">
      <w:pPr>
        <w:pStyle w:val="Style5"/>
        <w:widowControl/>
        <w:numPr>
          <w:ilvl w:val="0"/>
          <w:numId w:val="16"/>
        </w:numPr>
        <w:spacing w:line="317" w:lineRule="exact"/>
        <w:jc w:val="both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 xml:space="preserve">Механизм мышечного сокращения (миофибриллы, </w:t>
      </w:r>
      <w:proofErr w:type="spellStart"/>
      <w:r w:rsidRPr="002233CA">
        <w:rPr>
          <w:rStyle w:val="FontStyle104"/>
          <w:sz w:val="28"/>
          <w:szCs w:val="28"/>
        </w:rPr>
        <w:t>саркомеры</w:t>
      </w:r>
      <w:proofErr w:type="spellEnd"/>
      <w:r w:rsidRPr="002233CA">
        <w:rPr>
          <w:rStyle w:val="FontStyle104"/>
          <w:sz w:val="28"/>
          <w:szCs w:val="28"/>
        </w:rPr>
        <w:t xml:space="preserve">, сократительные белки). </w:t>
      </w:r>
    </w:p>
    <w:p w:rsidR="00A53D19" w:rsidRPr="002233CA" w:rsidRDefault="00A53D19" w:rsidP="00A53D19">
      <w:pPr>
        <w:pStyle w:val="Style18"/>
        <w:widowControl/>
        <w:numPr>
          <w:ilvl w:val="0"/>
          <w:numId w:val="16"/>
        </w:numPr>
        <w:tabs>
          <w:tab w:val="left" w:pos="365"/>
        </w:tabs>
        <w:spacing w:line="317" w:lineRule="exact"/>
        <w:rPr>
          <w:rStyle w:val="FontStyle104"/>
          <w:sz w:val="28"/>
          <w:szCs w:val="28"/>
        </w:rPr>
      </w:pPr>
      <w:r w:rsidRPr="002233CA">
        <w:rPr>
          <w:rStyle w:val="FontStyle104"/>
          <w:sz w:val="28"/>
          <w:szCs w:val="28"/>
        </w:rPr>
        <w:t>Сила, работа и утомление мышц.</w:t>
      </w:r>
    </w:p>
    <w:p w:rsidR="00A53D19" w:rsidRPr="002233CA" w:rsidRDefault="00A53D19" w:rsidP="00A53D19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3D19" w:rsidRPr="002E2AEC" w:rsidRDefault="00A53D19" w:rsidP="00A53D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E2AEC">
        <w:rPr>
          <w:rFonts w:ascii="Times New Roman" w:eastAsia="Calibri" w:hAnsi="Times New Roman"/>
          <w:b/>
          <w:sz w:val="28"/>
          <w:szCs w:val="28"/>
          <w:lang w:eastAsia="en-US"/>
        </w:rPr>
        <w:t>Раздел «Физиология высшей нервной деятельности».</w:t>
      </w:r>
    </w:p>
    <w:p w:rsidR="00A53D19" w:rsidRDefault="00A53D19" w:rsidP="00A53D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ОК-1 ОК-5</w:t>
      </w:r>
    </w:p>
    <w:p w:rsidR="00A53D19" w:rsidRPr="002233CA" w:rsidRDefault="00A53D19" w:rsidP="00A53D19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2233CA">
        <w:rPr>
          <w:rStyle w:val="FontStyle171"/>
          <w:b w:val="0"/>
          <w:i w:val="0"/>
          <w:sz w:val="28"/>
          <w:szCs w:val="28"/>
        </w:rPr>
        <w:t>Структурно-функциональная организация коры больших полушарий. Электроэнцефалография (ЭЭГ), корковые ритмы.</w:t>
      </w:r>
    </w:p>
    <w:p w:rsidR="00A53D19" w:rsidRPr="002233CA" w:rsidRDefault="00A53D19" w:rsidP="00A53D19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2233CA">
        <w:rPr>
          <w:rStyle w:val="FontStyle171"/>
          <w:b w:val="0"/>
          <w:i w:val="0"/>
          <w:sz w:val="28"/>
          <w:szCs w:val="28"/>
        </w:rPr>
        <w:t xml:space="preserve">Врожденные и приобретенные формы поведения. Условный рефлекс как один из примеров хранения информации. Отличия условных рефлексов </w:t>
      </w:r>
      <w:proofErr w:type="gramStart"/>
      <w:r w:rsidRPr="002233CA">
        <w:rPr>
          <w:rStyle w:val="FontStyle171"/>
          <w:b w:val="0"/>
          <w:i w:val="0"/>
          <w:sz w:val="28"/>
          <w:szCs w:val="28"/>
        </w:rPr>
        <w:t>от</w:t>
      </w:r>
      <w:proofErr w:type="gramEnd"/>
      <w:r w:rsidRPr="002233CA">
        <w:rPr>
          <w:rStyle w:val="FontStyle171"/>
          <w:b w:val="0"/>
          <w:i w:val="0"/>
          <w:sz w:val="28"/>
          <w:szCs w:val="28"/>
        </w:rPr>
        <w:t xml:space="preserve"> безусловных.</w:t>
      </w:r>
    </w:p>
    <w:p w:rsidR="00A53D19" w:rsidRPr="002233CA" w:rsidRDefault="00A53D19" w:rsidP="00A53D19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2233CA">
        <w:rPr>
          <w:rStyle w:val="FontStyle171"/>
          <w:b w:val="0"/>
          <w:i w:val="0"/>
          <w:sz w:val="28"/>
          <w:szCs w:val="28"/>
        </w:rPr>
        <w:t xml:space="preserve">Виды и механизмы памяти. </w:t>
      </w:r>
    </w:p>
    <w:p w:rsidR="00A53D19" w:rsidRPr="00C54938" w:rsidRDefault="00A53D19" w:rsidP="00A53D19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04"/>
          <w:bCs/>
          <w:iCs/>
        </w:rPr>
      </w:pPr>
      <w:r w:rsidRPr="00C54938">
        <w:rPr>
          <w:rStyle w:val="FontStyle104"/>
        </w:rPr>
        <w:t>Торможение в коре головного мозга (безусловное и условное). Запредельное торможение.</w:t>
      </w:r>
    </w:p>
    <w:p w:rsidR="00A53D19" w:rsidRPr="00C54938" w:rsidRDefault="00A53D19" w:rsidP="00A53D19">
      <w:pPr>
        <w:pStyle w:val="Style32"/>
        <w:widowControl/>
        <w:numPr>
          <w:ilvl w:val="0"/>
          <w:numId w:val="20"/>
        </w:numPr>
        <w:tabs>
          <w:tab w:val="left" w:pos="365"/>
        </w:tabs>
        <w:spacing w:line="317" w:lineRule="exact"/>
        <w:jc w:val="both"/>
        <w:rPr>
          <w:rStyle w:val="FontStyle104"/>
        </w:rPr>
      </w:pPr>
      <w:r>
        <w:rPr>
          <w:rStyle w:val="FontStyle104"/>
        </w:rPr>
        <w:t xml:space="preserve">  </w:t>
      </w:r>
      <w:r w:rsidRPr="00C54938">
        <w:rPr>
          <w:rStyle w:val="FontStyle104"/>
        </w:rPr>
        <w:t xml:space="preserve">Типы высшей нервной деятельности (классификация по Гиппократу и </w:t>
      </w:r>
      <w:proofErr w:type="spellStart"/>
      <w:r w:rsidRPr="00C54938">
        <w:rPr>
          <w:rStyle w:val="FontStyle104"/>
        </w:rPr>
        <w:t>И.П.Павлову</w:t>
      </w:r>
      <w:proofErr w:type="spellEnd"/>
      <w:r w:rsidRPr="00C54938">
        <w:rPr>
          <w:rStyle w:val="FontStyle104"/>
        </w:rPr>
        <w:t>).</w:t>
      </w:r>
    </w:p>
    <w:p w:rsidR="00A53D19" w:rsidRPr="002233CA" w:rsidRDefault="00A53D19" w:rsidP="00A53D19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2233CA">
        <w:rPr>
          <w:rStyle w:val="FontStyle171"/>
          <w:b w:val="0"/>
          <w:i w:val="0"/>
          <w:sz w:val="28"/>
          <w:szCs w:val="28"/>
        </w:rPr>
        <w:t>Физиологические основы сна и сновидений. Виды и фазы сна.</w:t>
      </w:r>
    </w:p>
    <w:p w:rsidR="00A53D19" w:rsidRPr="002233CA" w:rsidRDefault="00A53D19" w:rsidP="00A53D19">
      <w:pPr>
        <w:pStyle w:val="Style25"/>
        <w:widowControl/>
        <w:numPr>
          <w:ilvl w:val="0"/>
          <w:numId w:val="20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2233CA">
        <w:rPr>
          <w:rStyle w:val="FontStyle171"/>
          <w:b w:val="0"/>
          <w:i w:val="0"/>
          <w:sz w:val="28"/>
          <w:szCs w:val="28"/>
        </w:rPr>
        <w:t>Сигнальные системы отражения действительности (</w:t>
      </w:r>
      <w:r w:rsidRPr="002233CA">
        <w:rPr>
          <w:rStyle w:val="FontStyle171"/>
          <w:b w:val="0"/>
          <w:i w:val="0"/>
          <w:sz w:val="28"/>
          <w:szCs w:val="28"/>
          <w:lang w:val="en-US"/>
        </w:rPr>
        <w:t>I</w:t>
      </w:r>
      <w:r w:rsidRPr="002233CA">
        <w:rPr>
          <w:rStyle w:val="FontStyle171"/>
          <w:b w:val="0"/>
          <w:i w:val="0"/>
          <w:sz w:val="28"/>
          <w:szCs w:val="28"/>
        </w:rPr>
        <w:t xml:space="preserve"> и </w:t>
      </w:r>
      <w:r w:rsidRPr="002233CA">
        <w:rPr>
          <w:rStyle w:val="FontStyle171"/>
          <w:b w:val="0"/>
          <w:i w:val="0"/>
          <w:sz w:val="28"/>
          <w:szCs w:val="28"/>
          <w:lang w:val="en-US"/>
        </w:rPr>
        <w:t>II</w:t>
      </w:r>
      <w:r w:rsidRPr="002233CA">
        <w:rPr>
          <w:rStyle w:val="FontStyle171"/>
          <w:b w:val="0"/>
          <w:i w:val="0"/>
          <w:sz w:val="28"/>
          <w:szCs w:val="28"/>
        </w:rPr>
        <w:t xml:space="preserve"> по И.П. Павлову). Особенности высшей нервной деятельности у человека.</w:t>
      </w:r>
    </w:p>
    <w:p w:rsidR="00A53D19" w:rsidRDefault="00A53D19" w:rsidP="00A53D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9B11EB" w:rsidRDefault="00A53D19" w:rsidP="00A53D1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A53D19" w:rsidRPr="00185B73" w:rsidTr="00877183">
        <w:tc>
          <w:tcPr>
            <w:tcW w:w="1384" w:type="dxa"/>
            <w:shd w:val="clear" w:color="auto" w:fill="auto"/>
          </w:tcPr>
          <w:p w:rsidR="00A53D19" w:rsidRPr="009815FE" w:rsidRDefault="00A53D19" w:rsidP="0087718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5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Раздел</w:t>
            </w:r>
          </w:p>
          <w:p w:rsidR="00A53D19" w:rsidRDefault="00A53D19" w:rsidP="0087718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15FE">
              <w:rPr>
                <w:rFonts w:ascii="Times New Roman" w:hAnsi="Times New Roman"/>
                <w:color w:val="000000"/>
                <w:sz w:val="20"/>
                <w:szCs w:val="20"/>
              </w:rPr>
              <w:t>Дисципл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815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  <w:p w:rsidR="00A53D19" w:rsidRPr="00185B73" w:rsidRDefault="00A53D19" w:rsidP="00877183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5F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7938" w:type="dxa"/>
            <w:shd w:val="clear" w:color="auto" w:fill="auto"/>
          </w:tcPr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задачи</w:t>
            </w:r>
          </w:p>
        </w:tc>
      </w:tr>
      <w:tr w:rsidR="00A53D19" w:rsidRPr="00185B73" w:rsidTr="00877183">
        <w:trPr>
          <w:trHeight w:val="3726"/>
        </w:trPr>
        <w:tc>
          <w:tcPr>
            <w:tcW w:w="1384" w:type="dxa"/>
            <w:shd w:val="clear" w:color="auto" w:fill="auto"/>
          </w:tcPr>
          <w:p w:rsidR="00A53D19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C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</w:p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ОК-6, ОПК-7, ОПК-9</w:t>
            </w:r>
          </w:p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53D19" w:rsidRPr="00FF0280" w:rsidRDefault="00A53D19" w:rsidP="00A53D19">
            <w:pPr>
              <w:pStyle w:val="3"/>
              <w:numPr>
                <w:ilvl w:val="0"/>
                <w:numId w:val="21"/>
              </w:numPr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F0280">
              <w:rPr>
                <w:sz w:val="28"/>
                <w:szCs w:val="28"/>
              </w:rPr>
              <w:t>После установки в ротовой полости очередной металлической коронки у больного возникли ощущения жжения и «металлического» привкуса во рту, не наблюдавшиеся после установки предыдущих коронок. Чем может быть вызвано появление описанных ощущений? Как их избежать.</w:t>
            </w:r>
          </w:p>
          <w:p w:rsidR="00A53D19" w:rsidRPr="00FF0280" w:rsidRDefault="00A53D19" w:rsidP="00877183">
            <w:pPr>
              <w:pStyle w:val="3"/>
              <w:shd w:val="clear" w:color="auto" w:fill="auto"/>
              <w:spacing w:line="240" w:lineRule="auto"/>
              <w:ind w:left="40" w:right="40"/>
              <w:rPr>
                <w:sz w:val="28"/>
                <w:szCs w:val="28"/>
              </w:rPr>
            </w:pPr>
          </w:p>
          <w:p w:rsidR="00A53D19" w:rsidRPr="00FF0280" w:rsidRDefault="00A53D19" w:rsidP="00A53D19">
            <w:pPr>
              <w:pStyle w:val="3"/>
              <w:numPr>
                <w:ilvl w:val="0"/>
                <w:numId w:val="21"/>
              </w:numPr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F0280">
              <w:rPr>
                <w:sz w:val="28"/>
                <w:szCs w:val="28"/>
              </w:rPr>
              <w:t>В процессе стоматологической манипуляции с целью местного обезболивания было применено воздействие постоянным током. Объясните механизм данного вида обезболивания.</w:t>
            </w:r>
          </w:p>
          <w:p w:rsidR="00A53D19" w:rsidRPr="00FF0280" w:rsidRDefault="00A53D19" w:rsidP="00877183">
            <w:pPr>
              <w:pStyle w:val="3"/>
              <w:shd w:val="clear" w:color="auto" w:fill="auto"/>
              <w:spacing w:line="240" w:lineRule="auto"/>
              <w:ind w:left="40" w:right="40"/>
              <w:rPr>
                <w:sz w:val="28"/>
                <w:szCs w:val="28"/>
              </w:rPr>
            </w:pPr>
          </w:p>
          <w:p w:rsidR="00A53D19" w:rsidRPr="00FF0280" w:rsidRDefault="00A53D19" w:rsidP="00A53D19">
            <w:pPr>
              <w:pStyle w:val="3"/>
              <w:numPr>
                <w:ilvl w:val="0"/>
                <w:numId w:val="21"/>
              </w:numPr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F0280">
              <w:rPr>
                <w:sz w:val="28"/>
                <w:szCs w:val="28"/>
              </w:rPr>
              <w:t>После процедуры электрофоретического введения лекарственных препаратов в ткань зуба, при выключении постоянного тока, обеспечивающего электрофорез, больной испытал неприятные ощущения в области зуба. Чем это было вызвало? Какой полюс источника постоянного тока контактировал с тканями зуба при электрофорезе? Каким образом можно было избежать эффектов, неприятных для пациента?</w:t>
            </w:r>
          </w:p>
          <w:p w:rsidR="00A53D19" w:rsidRPr="00FF0280" w:rsidRDefault="00A53D19" w:rsidP="00877183">
            <w:pPr>
              <w:pStyle w:val="3"/>
              <w:shd w:val="clear" w:color="auto" w:fill="auto"/>
              <w:spacing w:line="240" w:lineRule="auto"/>
              <w:ind w:left="40" w:right="40"/>
              <w:rPr>
                <w:sz w:val="28"/>
                <w:szCs w:val="28"/>
              </w:rPr>
            </w:pPr>
          </w:p>
          <w:p w:rsidR="00A53D19" w:rsidRDefault="00A53D19" w:rsidP="00A53D19">
            <w:pPr>
              <w:pStyle w:val="3"/>
              <w:numPr>
                <w:ilvl w:val="0"/>
                <w:numId w:val="21"/>
              </w:numPr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F0280">
              <w:rPr>
                <w:sz w:val="28"/>
                <w:szCs w:val="28"/>
              </w:rPr>
              <w:t>У больного парез жевательной мускулатуры. Как с помощью хронаксиметрии определить, что повреждено: периферические нервы или структуры головного мозга?</w:t>
            </w:r>
          </w:p>
          <w:p w:rsidR="00A53D19" w:rsidRDefault="00A53D19" w:rsidP="00877183">
            <w:pPr>
              <w:pStyle w:val="3"/>
              <w:shd w:val="clear" w:color="auto" w:fill="auto"/>
              <w:spacing w:after="180" w:line="240" w:lineRule="auto"/>
              <w:ind w:left="40" w:right="40"/>
              <w:rPr>
                <w:sz w:val="24"/>
                <w:szCs w:val="24"/>
              </w:rPr>
            </w:pPr>
          </w:p>
          <w:p w:rsidR="00A53D19" w:rsidRPr="00FF0280" w:rsidRDefault="00A53D19" w:rsidP="00A53D19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180" w:line="240" w:lineRule="auto"/>
              <w:ind w:right="40"/>
              <w:rPr>
                <w:sz w:val="28"/>
                <w:szCs w:val="28"/>
              </w:rPr>
            </w:pPr>
            <w:r w:rsidRPr="00FF0280">
              <w:rPr>
                <w:sz w:val="28"/>
                <w:szCs w:val="28"/>
              </w:rPr>
              <w:t xml:space="preserve">При тяжелых формах рахита, сопровождающихся резкой </w:t>
            </w:r>
            <w:proofErr w:type="spellStart"/>
            <w:r w:rsidRPr="00FF0280">
              <w:rPr>
                <w:sz w:val="28"/>
                <w:szCs w:val="28"/>
              </w:rPr>
              <w:t>гипокальциемией</w:t>
            </w:r>
            <w:proofErr w:type="spellEnd"/>
            <w:r w:rsidRPr="00FF0280">
              <w:rPr>
                <w:sz w:val="28"/>
                <w:szCs w:val="28"/>
              </w:rPr>
              <w:t xml:space="preserve">, у детей наибольшую угрозу жизни представляет развитие </w:t>
            </w:r>
            <w:proofErr w:type="spellStart"/>
            <w:r w:rsidRPr="00FF0280">
              <w:rPr>
                <w:sz w:val="28"/>
                <w:szCs w:val="28"/>
              </w:rPr>
              <w:t>генерализованных</w:t>
            </w:r>
            <w:proofErr w:type="spellEnd"/>
            <w:r w:rsidRPr="00FF0280">
              <w:rPr>
                <w:sz w:val="28"/>
                <w:szCs w:val="28"/>
              </w:rPr>
              <w:t xml:space="preserve"> судорог скелетных мышц. Объясните механизм возникновения судорог в данном случае.</w:t>
            </w:r>
          </w:p>
          <w:p w:rsidR="00A53D19" w:rsidRPr="00FF0280" w:rsidRDefault="00A53D19" w:rsidP="00A53D19">
            <w:pPr>
              <w:pStyle w:val="3"/>
              <w:numPr>
                <w:ilvl w:val="0"/>
                <w:numId w:val="21"/>
              </w:numPr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F0280">
              <w:rPr>
                <w:sz w:val="28"/>
                <w:szCs w:val="28"/>
              </w:rPr>
              <w:t>Почему передозировка хлористого калия при внутривенном введении может оказаться смертельной?</w:t>
            </w:r>
          </w:p>
          <w:p w:rsidR="00A53D19" w:rsidRPr="00FF0280" w:rsidRDefault="00A53D19" w:rsidP="00877183">
            <w:pPr>
              <w:pStyle w:val="3"/>
              <w:shd w:val="clear" w:color="auto" w:fill="auto"/>
              <w:spacing w:line="240" w:lineRule="auto"/>
              <w:ind w:left="400" w:right="40"/>
              <w:rPr>
                <w:sz w:val="28"/>
                <w:szCs w:val="28"/>
              </w:rPr>
            </w:pPr>
          </w:p>
          <w:p w:rsidR="00A53D19" w:rsidRPr="00185B73" w:rsidRDefault="00A53D19" w:rsidP="00877183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3D19" w:rsidRPr="00185B73" w:rsidTr="00877183">
        <w:tc>
          <w:tcPr>
            <w:tcW w:w="1384" w:type="dxa"/>
            <w:shd w:val="clear" w:color="auto" w:fill="auto"/>
          </w:tcPr>
          <w:p w:rsidR="00A53D19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3B2C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</w:p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ОПК-7, ОПК-9</w:t>
            </w:r>
          </w:p>
        </w:tc>
        <w:tc>
          <w:tcPr>
            <w:tcW w:w="7938" w:type="dxa"/>
            <w:shd w:val="clear" w:color="auto" w:fill="auto"/>
          </w:tcPr>
          <w:p w:rsidR="00A53D19" w:rsidRPr="00FF0280" w:rsidRDefault="00A53D19" w:rsidP="00A53D19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F0280">
              <w:rPr>
                <w:sz w:val="28"/>
                <w:szCs w:val="28"/>
              </w:rPr>
              <w:t>Пациент обратился к стоматологу с жалобами, на сильную зубную боль, утверждает, что болит вся нижняя челюсть справа. При осмотре выявлено воспаление пульпы только одного зуба. Почему больной был не в состоянии точно указать больной зуб?</w:t>
            </w:r>
          </w:p>
          <w:p w:rsidR="00A53D19" w:rsidRPr="00FF0280" w:rsidRDefault="00A53D19" w:rsidP="00A53D19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60"/>
              <w:rPr>
                <w:sz w:val="28"/>
                <w:szCs w:val="28"/>
              </w:rPr>
            </w:pPr>
            <w:r w:rsidRPr="00FF0280">
              <w:rPr>
                <w:sz w:val="28"/>
                <w:szCs w:val="28"/>
              </w:rPr>
              <w:t xml:space="preserve">У больного, страдающего кариесом, при приеме горячей пищи возникает зубная боль, которая сохраняется в </w:t>
            </w:r>
            <w:r w:rsidRPr="00FF0280">
              <w:rPr>
                <w:sz w:val="28"/>
                <w:szCs w:val="28"/>
              </w:rPr>
              <w:lastRenderedPageBreak/>
              <w:t>течение нескольких секунд после удаления температурного раздражителя. Чем объясняется ощущение боли в отсутствие раздражителя?</w:t>
            </w:r>
          </w:p>
          <w:p w:rsidR="00A53D19" w:rsidRPr="00FF0280" w:rsidRDefault="00A53D19" w:rsidP="00A53D19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60"/>
              <w:rPr>
                <w:sz w:val="28"/>
                <w:szCs w:val="28"/>
              </w:rPr>
            </w:pPr>
            <w:proofErr w:type="gramStart"/>
            <w:r w:rsidRPr="00FF0280">
              <w:rPr>
                <w:sz w:val="28"/>
                <w:szCs w:val="28"/>
              </w:rPr>
              <w:t>Пациент отмечает, что длительно беспокоящая его зубная боль усиливается при действии самых различных раздражителей прикосновение, яркий свет, резкие звуки).</w:t>
            </w:r>
            <w:proofErr w:type="gramEnd"/>
            <w:r w:rsidRPr="00FF0280">
              <w:rPr>
                <w:sz w:val="28"/>
                <w:szCs w:val="28"/>
              </w:rPr>
              <w:t xml:space="preserve"> Чем можно объяснить такое усиление боли?</w:t>
            </w:r>
          </w:p>
          <w:p w:rsidR="00A53D19" w:rsidRPr="00FF0280" w:rsidRDefault="00A53D19" w:rsidP="00A53D19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40"/>
              <w:rPr>
                <w:sz w:val="28"/>
                <w:szCs w:val="28"/>
              </w:rPr>
            </w:pPr>
            <w:r w:rsidRPr="00FF0280">
              <w:rPr>
                <w:sz w:val="28"/>
                <w:szCs w:val="28"/>
              </w:rPr>
              <w:t xml:space="preserve">У больного эпилепсией развился судорожный приступ, вызванный возникновением в головном мозгу патологического очага повышенной возбудимости. Врачу скорой помощи удалось купировать приступ введением больному </w:t>
            </w:r>
            <w:proofErr w:type="spellStart"/>
            <w:r w:rsidRPr="00FF0280">
              <w:rPr>
                <w:sz w:val="28"/>
                <w:szCs w:val="28"/>
              </w:rPr>
              <w:t>реланиума</w:t>
            </w:r>
            <w:proofErr w:type="spellEnd"/>
            <w:r w:rsidRPr="00FF0280">
              <w:rPr>
                <w:sz w:val="28"/>
                <w:szCs w:val="28"/>
              </w:rPr>
              <w:t xml:space="preserve"> - лекарственного препарата, повышающего чувствительность ГАМК-</w:t>
            </w:r>
            <w:proofErr w:type="spellStart"/>
            <w:r w:rsidRPr="00FF0280">
              <w:rPr>
                <w:sz w:val="28"/>
                <w:szCs w:val="28"/>
              </w:rPr>
              <w:t>ергических</w:t>
            </w:r>
            <w:proofErr w:type="spellEnd"/>
            <w:r w:rsidRPr="00FF0280">
              <w:rPr>
                <w:sz w:val="28"/>
                <w:szCs w:val="28"/>
              </w:rPr>
              <w:t xml:space="preserve"> рецепторов ЦНС. Объясните противосудорожное действие </w:t>
            </w:r>
            <w:proofErr w:type="spellStart"/>
            <w:r w:rsidRPr="00FF0280">
              <w:rPr>
                <w:sz w:val="28"/>
                <w:szCs w:val="28"/>
              </w:rPr>
              <w:t>реланиума</w:t>
            </w:r>
            <w:proofErr w:type="spellEnd"/>
            <w:r w:rsidRPr="00FF0280">
              <w:rPr>
                <w:sz w:val="28"/>
                <w:szCs w:val="28"/>
              </w:rPr>
              <w:t>.</w:t>
            </w:r>
          </w:p>
          <w:p w:rsidR="00A53D19" w:rsidRPr="00185B73" w:rsidRDefault="00A53D19" w:rsidP="00877183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3D19" w:rsidRPr="00185B73" w:rsidTr="00877183">
        <w:tc>
          <w:tcPr>
            <w:tcW w:w="1384" w:type="dxa"/>
            <w:shd w:val="clear" w:color="auto" w:fill="auto"/>
          </w:tcPr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ОПК-7</w:t>
            </w:r>
          </w:p>
        </w:tc>
        <w:tc>
          <w:tcPr>
            <w:tcW w:w="7938" w:type="dxa"/>
            <w:shd w:val="clear" w:color="auto" w:fill="auto"/>
          </w:tcPr>
          <w:p w:rsidR="00A53D19" w:rsidRPr="00FF0280" w:rsidRDefault="00A53D19" w:rsidP="00A53D19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sz w:val="28"/>
                <w:szCs w:val="28"/>
              </w:rPr>
              <w:t xml:space="preserve">Больной жалуется на сухость во рту, жажду, повышенный аппетит, слабость. Суточное выделение мочи повышено (до 3 литров). Анализ мочи показал: относительная плотность 1,032; глюкоза в моче – 9 </w:t>
            </w:r>
            <w:proofErr w:type="spellStart"/>
            <w:r w:rsidRPr="00FF0280">
              <w:rPr>
                <w:rFonts w:ascii="Times New Roman" w:hAnsi="Times New Roman"/>
                <w:sz w:val="28"/>
                <w:szCs w:val="28"/>
              </w:rPr>
              <w:t>ммоль</w:t>
            </w:r>
            <w:proofErr w:type="spellEnd"/>
            <w:r w:rsidRPr="00FF0280">
              <w:rPr>
                <w:rFonts w:ascii="Times New Roman" w:hAnsi="Times New Roman"/>
                <w:sz w:val="28"/>
                <w:szCs w:val="28"/>
              </w:rPr>
              <w:t>/л. Дайте заключение, что это за заболевание и какими симптомами оно проявляется.</w:t>
            </w:r>
          </w:p>
          <w:p w:rsidR="00A53D19" w:rsidRPr="00FF0280" w:rsidRDefault="00A53D19" w:rsidP="00A53D19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sz w:val="28"/>
                <w:szCs w:val="28"/>
              </w:rPr>
              <w:t xml:space="preserve">У ребенка 5 лет наблюдается остановка роста, специфические изменения кожи, волос, мышц, резкое снижение скорости обменных процессов, глубокие нарушения психики. Ваше заключение: </w:t>
            </w:r>
            <w:proofErr w:type="gramStart"/>
            <w:r w:rsidRPr="00FF0280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End"/>
            <w:r w:rsidRPr="00FF0280">
              <w:rPr>
                <w:rFonts w:ascii="Times New Roman" w:hAnsi="Times New Roman"/>
                <w:sz w:val="28"/>
                <w:szCs w:val="28"/>
              </w:rPr>
              <w:t xml:space="preserve"> каких гормонов приводит к описанным выше симптомам. Как называется это заболевание?</w:t>
            </w:r>
          </w:p>
          <w:p w:rsidR="00A53D19" w:rsidRPr="00FF0280" w:rsidRDefault="00A53D19" w:rsidP="00A53D19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sz w:val="28"/>
                <w:szCs w:val="28"/>
              </w:rPr>
              <w:t xml:space="preserve">Больной жалуется на избыточную массу тела, жажду, неутолимый голод, утомляемость, мышечную слабость. При осмотре – лунообразное лицо. При обследовании – гипергликемия, гипертония, повышенная секреция АКТГ и кортизола. </w:t>
            </w:r>
            <w:proofErr w:type="gramStart"/>
            <w:r w:rsidRPr="00FF0280">
              <w:rPr>
                <w:rFonts w:ascii="Times New Roman" w:hAnsi="Times New Roman"/>
                <w:sz w:val="28"/>
                <w:szCs w:val="28"/>
              </w:rPr>
              <w:t>Функция</w:t>
            </w:r>
            <w:proofErr w:type="gramEnd"/>
            <w:r w:rsidRPr="00FF0280">
              <w:rPr>
                <w:rFonts w:ascii="Times New Roman" w:hAnsi="Times New Roman"/>
                <w:sz w:val="28"/>
                <w:szCs w:val="28"/>
              </w:rPr>
              <w:t xml:space="preserve"> какой железы внутренней секреции нарушена у больного? Объясните механизм </w:t>
            </w:r>
            <w:proofErr w:type="gramStart"/>
            <w:r w:rsidRPr="00FF0280">
              <w:rPr>
                <w:rFonts w:ascii="Times New Roman" w:hAnsi="Times New Roman"/>
                <w:sz w:val="28"/>
                <w:szCs w:val="28"/>
              </w:rPr>
              <w:t>описанного</w:t>
            </w:r>
            <w:proofErr w:type="gramEnd"/>
            <w:r w:rsidRPr="00FF0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280">
              <w:rPr>
                <w:rFonts w:ascii="Times New Roman" w:hAnsi="Times New Roman"/>
                <w:sz w:val="28"/>
                <w:szCs w:val="28"/>
              </w:rPr>
              <w:t>симптомокомплекса</w:t>
            </w:r>
            <w:proofErr w:type="spellEnd"/>
            <w:r w:rsidRPr="00FF02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3D19" w:rsidRPr="00FF0280" w:rsidRDefault="00A53D19" w:rsidP="00A53D19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sz w:val="28"/>
                <w:szCs w:val="28"/>
              </w:rPr>
              <w:t xml:space="preserve">Больная, 25 лет. Жалуется на сердцебиение, вспыльчивость, раздражительность, плохой сон, похудание, дрожание рук (изменился почерк). Аппетит повышен, но одновременно наблюдается потеря массы </w:t>
            </w:r>
            <w:r w:rsidRPr="00FF0280">
              <w:rPr>
                <w:rFonts w:ascii="Times New Roman" w:hAnsi="Times New Roman"/>
                <w:sz w:val="28"/>
                <w:szCs w:val="28"/>
              </w:rPr>
              <w:lastRenderedPageBreak/>
              <w:t>тела. При обследовании: отрицательный азотистый баланс, температура тела повышена, кожа влажная, щитовидная железа увеличена, пульс 118 в мин. Функция какой железы внутренней секреции нарушена? Назовите болезнь и объясните механизмы возникновения описанных выше симптомов?</w:t>
            </w:r>
          </w:p>
          <w:p w:rsidR="00A53D19" w:rsidRPr="00FF0280" w:rsidRDefault="00A53D19" w:rsidP="00A53D19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sz w:val="28"/>
                <w:szCs w:val="28"/>
              </w:rPr>
              <w:t xml:space="preserve">У больного наблюдается полиурия, полидипсия и нарушение сна. Относительная плотность мочи от 1,001 до 1,003. Суточный диурез колеблется от 5 до 20 л. Содержание глюкозы в крови 5,0 </w:t>
            </w:r>
            <w:proofErr w:type="spellStart"/>
            <w:r w:rsidRPr="00FF0280">
              <w:rPr>
                <w:rFonts w:ascii="Times New Roman" w:hAnsi="Times New Roman"/>
                <w:sz w:val="28"/>
                <w:szCs w:val="28"/>
              </w:rPr>
              <w:t>ммоль</w:t>
            </w:r>
            <w:proofErr w:type="spellEnd"/>
            <w:r w:rsidRPr="00FF0280">
              <w:rPr>
                <w:rFonts w:ascii="Times New Roman" w:hAnsi="Times New Roman"/>
                <w:sz w:val="28"/>
                <w:szCs w:val="28"/>
              </w:rPr>
              <w:t xml:space="preserve">/л, в моче глюкоза отсутствует. </w:t>
            </w:r>
            <w:proofErr w:type="gramStart"/>
            <w:r w:rsidRPr="00FF0280">
              <w:rPr>
                <w:rFonts w:ascii="Times New Roman" w:hAnsi="Times New Roman"/>
                <w:sz w:val="28"/>
                <w:szCs w:val="28"/>
              </w:rPr>
              <w:t>Гипосекреция</w:t>
            </w:r>
            <w:proofErr w:type="gramEnd"/>
            <w:r w:rsidRPr="00FF0280">
              <w:rPr>
                <w:rFonts w:ascii="Times New Roman" w:hAnsi="Times New Roman"/>
                <w:sz w:val="28"/>
                <w:szCs w:val="28"/>
              </w:rPr>
              <w:t xml:space="preserve"> какого гормона приводит к данным симптомам. Назовите его основные эффекты. </w:t>
            </w:r>
          </w:p>
          <w:p w:rsidR="00A53D19" w:rsidRPr="00FF0280" w:rsidRDefault="00A53D19" w:rsidP="00A53D19">
            <w:pPr>
              <w:numPr>
                <w:ilvl w:val="0"/>
                <w:numId w:val="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sz w:val="28"/>
                <w:szCs w:val="28"/>
              </w:rPr>
              <w:t xml:space="preserve">При профилактическом осмотре жителей южного Дагестана было замечено у большинства из них увеличение щитовидной железы. Анализ крови показал низкий уровень тироксина и </w:t>
            </w:r>
            <w:proofErr w:type="spellStart"/>
            <w:r w:rsidRPr="00FF0280">
              <w:rPr>
                <w:rFonts w:ascii="Times New Roman" w:hAnsi="Times New Roman"/>
                <w:sz w:val="28"/>
                <w:szCs w:val="28"/>
              </w:rPr>
              <w:t>трийодтиронина</w:t>
            </w:r>
            <w:proofErr w:type="spellEnd"/>
            <w:r w:rsidRPr="00FF0280">
              <w:rPr>
                <w:rFonts w:ascii="Times New Roman" w:hAnsi="Times New Roman"/>
                <w:sz w:val="28"/>
                <w:szCs w:val="28"/>
              </w:rPr>
              <w:t>. В ряде случаев наблюдаются приступы удушья, кашель, охриплость голоса. Назовите болезнь, какова ее этиология? Почему происходит увеличение размеров щитовидной железы?</w:t>
            </w:r>
          </w:p>
          <w:p w:rsidR="00A53D19" w:rsidRPr="00FF0280" w:rsidRDefault="00A53D19" w:rsidP="00A53D19">
            <w:pPr>
              <w:numPr>
                <w:ilvl w:val="0"/>
                <w:numId w:val="7"/>
              </w:numPr>
              <w:tabs>
                <w:tab w:val="left" w:pos="17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sz w:val="28"/>
                <w:szCs w:val="28"/>
              </w:rPr>
              <w:t xml:space="preserve">При резекции щитовидной железы были случайно удалены околощитовидные железы. После операции у больного начались приступы тетании. Нередко приступам тетании предшествовали предвестники: похолодание конечностей, онемение, покалывание, чувство ползания мурашек, спазмы. С </w:t>
            </w:r>
            <w:proofErr w:type="gramStart"/>
            <w:r w:rsidRPr="00FF0280">
              <w:rPr>
                <w:rFonts w:ascii="Times New Roman" w:hAnsi="Times New Roman"/>
                <w:sz w:val="28"/>
                <w:szCs w:val="28"/>
              </w:rPr>
              <w:t>дефицитом</w:t>
            </w:r>
            <w:proofErr w:type="gramEnd"/>
            <w:r w:rsidRPr="00FF0280">
              <w:rPr>
                <w:rFonts w:ascii="Times New Roman" w:hAnsi="Times New Roman"/>
                <w:sz w:val="28"/>
                <w:szCs w:val="28"/>
              </w:rPr>
              <w:t xml:space="preserve"> какого гормона связаны данные симптомы? Объясните причину резкого повышения нервно-мышечной возбудимости.</w:t>
            </w:r>
          </w:p>
          <w:p w:rsidR="00A53D19" w:rsidRPr="00FF0280" w:rsidRDefault="00A53D19" w:rsidP="00A53D19">
            <w:pPr>
              <w:numPr>
                <w:ilvl w:val="0"/>
                <w:numId w:val="7"/>
              </w:numPr>
              <w:tabs>
                <w:tab w:val="left" w:pos="17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sz w:val="28"/>
                <w:szCs w:val="28"/>
              </w:rPr>
              <w:t>Частота мочеиспускания у новорожденного ребенка достигает 20 раз в сутки. Уд</w:t>
            </w:r>
            <w:proofErr w:type="gramStart"/>
            <w:r w:rsidRPr="00FF028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F0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028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F0280">
              <w:rPr>
                <w:rFonts w:ascii="Times New Roman" w:hAnsi="Times New Roman"/>
                <w:sz w:val="28"/>
                <w:szCs w:val="28"/>
              </w:rPr>
              <w:t>ес мочи 1004 – 1008. Какой из регуляторных механизмов мочеобразования является несостоятельным в раннем постнатальном периоде?</w:t>
            </w:r>
          </w:p>
          <w:p w:rsidR="00A53D19" w:rsidRPr="00FF0280" w:rsidRDefault="00A53D19" w:rsidP="00A53D19">
            <w:pPr>
              <w:numPr>
                <w:ilvl w:val="0"/>
                <w:numId w:val="7"/>
              </w:numPr>
              <w:tabs>
                <w:tab w:val="left" w:pos="17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sz w:val="28"/>
                <w:szCs w:val="28"/>
              </w:rPr>
              <w:t xml:space="preserve">В трансплантологии после пересадки органов (к примеру, донорской почки) обязательным является проведение курса гормонотерапии. Какие </w:t>
            </w:r>
            <w:proofErr w:type="gramStart"/>
            <w:r w:rsidRPr="00FF0280">
              <w:rPr>
                <w:rFonts w:ascii="Times New Roman" w:hAnsi="Times New Roman"/>
                <w:sz w:val="28"/>
                <w:szCs w:val="28"/>
              </w:rPr>
              <w:t>гормоны</w:t>
            </w:r>
            <w:proofErr w:type="gramEnd"/>
            <w:r w:rsidRPr="00FF0280">
              <w:rPr>
                <w:rFonts w:ascii="Times New Roman" w:hAnsi="Times New Roman"/>
                <w:sz w:val="28"/>
                <w:szCs w:val="28"/>
              </w:rPr>
              <w:t xml:space="preserve"> назначаются и в </w:t>
            </w:r>
            <w:proofErr w:type="gramStart"/>
            <w:r w:rsidRPr="00FF0280"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 w:rsidRPr="00FF0280">
              <w:rPr>
                <w:rFonts w:ascii="Times New Roman" w:hAnsi="Times New Roman"/>
                <w:sz w:val="28"/>
                <w:szCs w:val="28"/>
              </w:rPr>
              <w:t xml:space="preserve"> целях?</w:t>
            </w:r>
          </w:p>
          <w:p w:rsidR="00A53D19" w:rsidRPr="00FF0280" w:rsidRDefault="00A53D19" w:rsidP="00A53D19">
            <w:pPr>
              <w:numPr>
                <w:ilvl w:val="0"/>
                <w:numId w:val="7"/>
              </w:numPr>
              <w:tabs>
                <w:tab w:val="left" w:pos="176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sz w:val="28"/>
                <w:szCs w:val="28"/>
              </w:rPr>
              <w:t xml:space="preserve">10. В акушерско-гинекологической практике для ряда </w:t>
            </w:r>
            <w:r w:rsidRPr="00FF0280">
              <w:rPr>
                <w:rFonts w:ascii="Times New Roman" w:hAnsi="Times New Roman"/>
                <w:sz w:val="28"/>
                <w:szCs w:val="28"/>
              </w:rPr>
              <w:lastRenderedPageBreak/>
              <w:t>проб на выявление беременности используется моча женщины. На чем это основано?</w:t>
            </w:r>
          </w:p>
        </w:tc>
      </w:tr>
      <w:tr w:rsidR="00A53D19" w:rsidRPr="00185B73" w:rsidTr="00877183">
        <w:tc>
          <w:tcPr>
            <w:tcW w:w="1384" w:type="dxa"/>
            <w:shd w:val="clear" w:color="auto" w:fill="auto"/>
          </w:tcPr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ОПК-7</w:t>
            </w:r>
          </w:p>
        </w:tc>
        <w:tc>
          <w:tcPr>
            <w:tcW w:w="7938" w:type="dxa"/>
            <w:shd w:val="clear" w:color="auto" w:fill="auto"/>
          </w:tcPr>
          <w:p w:rsidR="00A53D19" w:rsidRPr="00FF0280" w:rsidRDefault="00A53D19" w:rsidP="00A53D1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Больной  Т. (45 лет), по профессии рентгенотехник, поступил в клинику с  подозрением на хроническую лучевую болезнь. При проведении анализа крови получены следующие результаты: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Hb</w:t>
            </w:r>
            <w:proofErr w:type="spell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117 г/л; эритроциты – 3200000 в 1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proofErr w:type="spell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ЦП – 0,9; лейкоциты – 2500 в 1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proofErr w:type="spell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базофилы – 0%; эозинофилы – 1%; тромбоциты – 75000 в 1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proofErr w:type="spell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; СОЭ – 16 мм/ч. Чем отличаются показатели крови данного пациента от нормы? Может ли данная картина крови являться следствием воздействия на организм ионизирующего излучения?</w:t>
            </w:r>
          </w:p>
          <w:p w:rsidR="00A53D19" w:rsidRPr="00FF0280" w:rsidRDefault="00A53D19" w:rsidP="00A53D1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женщины (35 лет) появились жалобы на острые боли в животе. Боли носят постоянный характер, усиливаются при движении и ходьбе. При пальпации отмечается локальная болезненность в правой подвздошной области. Отмечено повышение температуры тела до 38 С. В анализах крови: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Hb</w:t>
            </w:r>
            <w:proofErr w:type="spell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110 г/л</w:t>
            </w:r>
            <w:proofErr w:type="gram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лейкоциты – 14 000 в 1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proofErr w:type="spell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; СОЭ – 14 мм/ч. Какие изменения со стороны крови имеются у пациентки? Что такое сдвиг лейкоцитарной формулы влево?</w:t>
            </w:r>
          </w:p>
          <w:p w:rsidR="00A53D19" w:rsidRPr="00FF0280" w:rsidRDefault="00A53D19" w:rsidP="00A53D1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 В. (54 года) жалуется на участившиеся приступы удушья, возникающие внезапно и не связанные с определенным временем суток. Во время приступа затруднен выдох, и больной для облегчения выдоха принимает вынужденное положение: ищет упор для рук. По данным анализа крови: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Hb</w:t>
            </w:r>
            <w:proofErr w:type="spell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130 г/л; эритроциты – 4200000 в 1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proofErr w:type="spell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ЦП – 0,8; лейкоциты – 5000 в 1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proofErr w:type="spell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базофилы – 5%; эозинофилы – 18%; лимфоциты – 21%; 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моноциты – 7%. Какие изменения имеются со стороны крови у пациента и о чем они могут свидетельствовать?</w:t>
            </w:r>
          </w:p>
          <w:p w:rsidR="00A53D19" w:rsidRPr="00FF0280" w:rsidRDefault="00A53D19" w:rsidP="00A53D1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животного во время проведения эксперимента произошло изменение генов, приведшее к нарушению структуры гемоглобина. При этом появились признаки гипоксии (увеличение частоты сердечных сокращений и частоты дыхания). По данным анализа крови отмечено снижение содержания гемоглобина в эритроцитах. Через 2 недели в крови отмечено увеличение количества эритроцитов, признаки гипоксии исчезли. </w:t>
            </w:r>
            <w:proofErr w:type="gram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Нарушение</w:t>
            </w:r>
            <w:proofErr w:type="gram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какой функции крови произошло в эксперименте, чем это было вызвано? Какие компенсаторные реакции привели к снижению проявлений гипоксии в организме, в чем они проявились?</w:t>
            </w:r>
          </w:p>
          <w:p w:rsidR="00A53D19" w:rsidRPr="00FF0280" w:rsidRDefault="00A53D19" w:rsidP="00A53D1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профилактическом осмотре у женщины 27 лет, при опросе выяснилось, что у нее стали появляться небольшие кровоизлияния после незначительных ушибов. Себя считает </w:t>
            </w:r>
            <w:proofErr w:type="gram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здоровой</w:t>
            </w:r>
            <w:proofErr w:type="gram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данное состояние объясняет «жесткой диетой», которую она начала соблюдать. Выяснилось, что из рациона питания полностью исключены жиры. Заболеваний крови у родственников нет, вредностей на работе и месте проживания нет. После консультации диетолога встал вопрос о дефиците витаминов, в частности витамина К. Нарушение какой функции крови возможно при дефиците витамина </w:t>
            </w:r>
            <w:proofErr w:type="gram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почему? Какие будут ваши рекомендации в данном случае и почему?</w:t>
            </w:r>
          </w:p>
          <w:p w:rsidR="00A53D19" w:rsidRPr="00FF0280" w:rsidRDefault="00A53D19" w:rsidP="00A53D1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У спортсмена, участвующего в марафонском забеге в Долине Смерти (США) при температуре воздуха 50</w:t>
            </w:r>
            <w:proofErr w:type="gram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через 1 час бега взяли анализ крови. Какие 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гомеостатические параметры крови могли измениться и почему?</w:t>
            </w:r>
          </w:p>
          <w:p w:rsidR="00A53D19" w:rsidRPr="00FF0280" w:rsidRDefault="00A53D19" w:rsidP="00A53D1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Переливание цитратной крови больному во время операции сопровождают одновременным введением определенного количества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СаС</w:t>
            </w:r>
            <w:proofErr w:type="spellEnd"/>
            <w:proofErr w:type="gramStart"/>
            <w:r w:rsidRPr="00FF02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(раствора хлористого кальция). С какой целью его вводят?</w:t>
            </w:r>
          </w:p>
          <w:p w:rsidR="00A53D19" w:rsidRPr="00FF0280" w:rsidRDefault="00A53D19" w:rsidP="00A53D1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В ситуациях, сопровождающихся повышением активности симпатического отдела вегетативной нервной системы, например, при опасности, боли, эмоциональном напряжении (стрессе), свертываемость крови повышается. В чем заключается биологический смысл повышения свертываемости крови в стрессовых ситуациях? К каким отрицательным последствиям может привести повышение свертываемости при эмоциональном стрессе?</w:t>
            </w:r>
          </w:p>
          <w:p w:rsidR="00A53D19" w:rsidRPr="00FF0280" w:rsidRDefault="00A53D19" w:rsidP="00A53D1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пациента время остановки кровотечения и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протромбиновое</w:t>
            </w:r>
            <w:proofErr w:type="spell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время в пределах нормы; время свертывания крови </w:t>
            </w:r>
            <w:proofErr w:type="gram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значительно увеличено</w:t>
            </w:r>
            <w:proofErr w:type="gram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.  Какой вид и какая фаза гемостаза страдает у больного при данной патологии?</w:t>
            </w:r>
          </w:p>
          <w:p w:rsidR="00A53D19" w:rsidRPr="00FF0280" w:rsidRDefault="00A53D19" w:rsidP="00A53D1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Пациенту К., 28 лет, по медицинским показаниям необходимо переливание крови. При определении групповой и 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Rh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-принадлежности крови пациента: кровь 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(А), 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Rh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(+). Учитывая результаты лабораторного анализа, больному было перелито 150 мл крови группы 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(А), 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Rh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(+). Однако спустя 40 минут после переливания у больного возникли гемотрансфузионные реакции: повысилась температура до 38,5</w:t>
            </w:r>
            <w:proofErr w:type="gram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дыхание и пульс участились, появилась одышка, озноб, головная боль, боль в пояснице, АД = 160/100 мм </w:t>
            </w:r>
            <w:proofErr w:type="spellStart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>рт.ст</w:t>
            </w:r>
            <w:proofErr w:type="spellEnd"/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Каковы </w:t>
            </w:r>
            <w:r w:rsidRPr="00FF02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вероятные причины гемотрансфузионных реакций? Что необходимо было сделать, чтобы предотвратить подобную реакцию?</w:t>
            </w:r>
          </w:p>
          <w:p w:rsidR="00A53D19" w:rsidRPr="00FF0280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3D19" w:rsidRPr="00185B73" w:rsidTr="00877183">
        <w:tc>
          <w:tcPr>
            <w:tcW w:w="1384" w:type="dxa"/>
            <w:shd w:val="clear" w:color="auto" w:fill="auto"/>
          </w:tcPr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ОПК-9</w:t>
            </w:r>
          </w:p>
        </w:tc>
        <w:tc>
          <w:tcPr>
            <w:tcW w:w="7938" w:type="dxa"/>
            <w:shd w:val="clear" w:color="auto" w:fill="auto"/>
          </w:tcPr>
          <w:p w:rsidR="00A53D19" w:rsidRPr="00DB4E85" w:rsidRDefault="00A53D19" w:rsidP="00A53D19">
            <w:pPr>
              <w:pStyle w:val="3"/>
              <w:numPr>
                <w:ilvl w:val="0"/>
                <w:numId w:val="9"/>
              </w:numPr>
              <w:shd w:val="clear" w:color="auto" w:fill="auto"/>
              <w:spacing w:after="184" w:line="240" w:lineRule="auto"/>
              <w:ind w:right="20"/>
              <w:rPr>
                <w:sz w:val="28"/>
                <w:szCs w:val="28"/>
              </w:rPr>
            </w:pPr>
            <w:r w:rsidRPr="00DB4E85">
              <w:rPr>
                <w:rStyle w:val="0pt"/>
                <w:rFonts w:eastAsia="Arial"/>
                <w:sz w:val="28"/>
                <w:szCs w:val="28"/>
              </w:rPr>
              <w:t>В стоматологической практике при проведении местного обезболивания в раствор анестетика добавляют небольшое количество адреналина. С какой целью? Какие изменения системной гемодинамики могут возникнуть при передозировке адреналина?</w:t>
            </w:r>
          </w:p>
          <w:p w:rsidR="00A53D19" w:rsidRDefault="00A53D19" w:rsidP="00A53D19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40" w:lineRule="auto"/>
              <w:ind w:right="240"/>
              <w:rPr>
                <w:rStyle w:val="0pt"/>
                <w:rFonts w:eastAsia="Arial"/>
                <w:sz w:val="28"/>
                <w:szCs w:val="28"/>
              </w:rPr>
            </w:pPr>
            <w:r w:rsidRPr="00DB4E85">
              <w:rPr>
                <w:sz w:val="28"/>
                <w:szCs w:val="28"/>
              </w:rPr>
              <w:t>В комплекс реанимационных мероприятий при остановке сердца входит введение адреналина и, в некоторых случаях, атропина.</w:t>
            </w:r>
            <w:r>
              <w:rPr>
                <w:sz w:val="28"/>
                <w:szCs w:val="28"/>
              </w:rPr>
              <w:t xml:space="preserve"> </w:t>
            </w:r>
            <w:r w:rsidRPr="00DB4E85">
              <w:rPr>
                <w:rStyle w:val="0pt"/>
                <w:rFonts w:eastAsia="Arial"/>
                <w:sz w:val="28"/>
                <w:szCs w:val="28"/>
              </w:rPr>
              <w:t>Объясните механизмы терапевтического действия этих препаратов в данном случае.</w:t>
            </w:r>
          </w:p>
          <w:p w:rsidR="00A53D19" w:rsidRPr="00DB4E85" w:rsidRDefault="00A53D19" w:rsidP="00877183">
            <w:pPr>
              <w:pStyle w:val="3"/>
              <w:shd w:val="clear" w:color="auto" w:fill="auto"/>
              <w:spacing w:line="240" w:lineRule="auto"/>
              <w:ind w:left="754" w:right="240"/>
              <w:rPr>
                <w:rStyle w:val="0pt"/>
                <w:rFonts w:eastAsia="Arial"/>
                <w:sz w:val="28"/>
                <w:szCs w:val="28"/>
              </w:rPr>
            </w:pPr>
          </w:p>
          <w:p w:rsidR="00A53D19" w:rsidRDefault="00A53D19" w:rsidP="00A53D19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DB4E85">
              <w:rPr>
                <w:sz w:val="28"/>
                <w:szCs w:val="28"/>
              </w:rPr>
              <w:t>Почему у некоторых больных в стоматологическом кабинете даже предполагаемая манипуляция, связанная с болевым ощущением, может вызвать повышение частоты сердечных сокращений?</w:t>
            </w:r>
          </w:p>
          <w:p w:rsidR="00A53D19" w:rsidRDefault="00A53D19" w:rsidP="00877183">
            <w:pPr>
              <w:pStyle w:val="a3"/>
              <w:rPr>
                <w:sz w:val="28"/>
                <w:szCs w:val="28"/>
              </w:rPr>
            </w:pPr>
          </w:p>
          <w:p w:rsidR="00A53D19" w:rsidRPr="00DB4E85" w:rsidRDefault="00A53D19" w:rsidP="00A53D19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DB4E85">
              <w:rPr>
                <w:sz w:val="28"/>
                <w:szCs w:val="28"/>
              </w:rPr>
              <w:t xml:space="preserve">При воспалении пульпы в полость зуба для </w:t>
            </w:r>
            <w:proofErr w:type="spellStart"/>
            <w:r w:rsidRPr="00DB4E85">
              <w:rPr>
                <w:sz w:val="28"/>
                <w:szCs w:val="28"/>
              </w:rPr>
              <w:t>некротизации</w:t>
            </w:r>
            <w:proofErr w:type="spellEnd"/>
            <w:r w:rsidRPr="00DB4E85">
              <w:rPr>
                <w:sz w:val="28"/>
                <w:szCs w:val="28"/>
              </w:rPr>
              <w:t xml:space="preserve"> пульпы и ее болевых рецепторов вводят мышьяковистую пасту, компоненты которой ослабляют миогенный тонус сосудов. В</w:t>
            </w:r>
            <w:r>
              <w:rPr>
                <w:sz w:val="28"/>
                <w:szCs w:val="28"/>
              </w:rPr>
              <w:t xml:space="preserve"> </w:t>
            </w:r>
            <w:r w:rsidRPr="00DB4E85">
              <w:rPr>
                <w:sz w:val="28"/>
                <w:szCs w:val="28"/>
              </w:rPr>
              <w:t>первые часы после применения пасты боль может усилиться. Почему? Как можно предотвратить этот побочный эффект?</w:t>
            </w:r>
          </w:p>
          <w:p w:rsidR="00A53D19" w:rsidRDefault="00A53D19" w:rsidP="00877183">
            <w:pPr>
              <w:pStyle w:val="a3"/>
              <w:tabs>
                <w:tab w:val="left" w:pos="176"/>
                <w:tab w:val="left" w:pos="317"/>
              </w:tabs>
              <w:spacing w:after="0" w:line="360" w:lineRule="auto"/>
              <w:ind w:left="7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3D19" w:rsidRDefault="00A53D19" w:rsidP="00A53D19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DB4E85">
              <w:rPr>
                <w:sz w:val="28"/>
                <w:szCs w:val="28"/>
              </w:rPr>
              <w:t xml:space="preserve">При операциях на </w:t>
            </w:r>
            <w:r>
              <w:rPr>
                <w:sz w:val="28"/>
                <w:szCs w:val="28"/>
              </w:rPr>
              <w:t xml:space="preserve">внутренних </w:t>
            </w:r>
            <w:r w:rsidRPr="00DB4E85">
              <w:rPr>
                <w:sz w:val="28"/>
                <w:szCs w:val="28"/>
              </w:rPr>
              <w:t xml:space="preserve">органах возможно случайное раздражение блуждающих нервов. Как это отразится на работе сердца? </w:t>
            </w:r>
            <w:r>
              <w:rPr>
                <w:sz w:val="28"/>
                <w:szCs w:val="28"/>
              </w:rPr>
              <w:t xml:space="preserve">Как </w:t>
            </w:r>
            <w:r w:rsidRPr="00DB4E85">
              <w:rPr>
                <w:sz w:val="28"/>
                <w:szCs w:val="28"/>
              </w:rPr>
              <w:t>можно блокировать действие блуждающих нервов на сердце?</w:t>
            </w:r>
          </w:p>
          <w:p w:rsidR="00A53D19" w:rsidRDefault="00A53D19" w:rsidP="00877183">
            <w:pPr>
              <w:pStyle w:val="3"/>
              <w:shd w:val="clear" w:color="auto" w:fill="auto"/>
              <w:spacing w:line="240" w:lineRule="auto"/>
              <w:ind w:left="40" w:right="240"/>
              <w:rPr>
                <w:sz w:val="24"/>
                <w:szCs w:val="24"/>
              </w:rPr>
            </w:pPr>
          </w:p>
          <w:p w:rsidR="00A53D19" w:rsidRDefault="00A53D19" w:rsidP="00A53D19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BE1CCA">
              <w:rPr>
                <w:sz w:val="28"/>
                <w:szCs w:val="28"/>
              </w:rPr>
              <w:t xml:space="preserve">При некоторых формах тахикардии можно добиться снижения частоты сердечных сокращений, не прибегая к медикаментам, а используя </w:t>
            </w:r>
            <w:r>
              <w:rPr>
                <w:sz w:val="28"/>
                <w:szCs w:val="28"/>
              </w:rPr>
              <w:t>та</w:t>
            </w:r>
            <w:r w:rsidRPr="00BE1CCA">
              <w:rPr>
                <w:sz w:val="28"/>
                <w:szCs w:val="28"/>
              </w:rPr>
              <w:t>к называемые «</w:t>
            </w:r>
            <w:proofErr w:type="spellStart"/>
            <w:r w:rsidRPr="00BE1CCA">
              <w:rPr>
                <w:sz w:val="28"/>
                <w:szCs w:val="28"/>
              </w:rPr>
              <w:t>вагусные</w:t>
            </w:r>
            <w:proofErr w:type="spellEnd"/>
            <w:r w:rsidRPr="00BE1CCA">
              <w:rPr>
                <w:sz w:val="28"/>
                <w:szCs w:val="28"/>
              </w:rPr>
              <w:t xml:space="preserve"> пробы» - приемы, направленные на повышение тонуса блуждающих нервов. Предложите несколько таких приемов.</w:t>
            </w:r>
          </w:p>
          <w:p w:rsidR="00A53D19" w:rsidRDefault="00A53D19" w:rsidP="00877183">
            <w:pPr>
              <w:pStyle w:val="3"/>
              <w:shd w:val="clear" w:color="auto" w:fill="auto"/>
              <w:spacing w:line="240" w:lineRule="auto"/>
              <w:ind w:left="754" w:right="240"/>
              <w:rPr>
                <w:sz w:val="24"/>
                <w:szCs w:val="24"/>
              </w:rPr>
            </w:pPr>
          </w:p>
          <w:p w:rsidR="00A53D19" w:rsidRPr="00F24374" w:rsidRDefault="00A53D19" w:rsidP="00A53D19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F24374">
              <w:rPr>
                <w:sz w:val="28"/>
                <w:szCs w:val="28"/>
              </w:rPr>
              <w:t xml:space="preserve">При некоторых патологических состояниях врач </w:t>
            </w:r>
            <w:r w:rsidRPr="00F24374">
              <w:rPr>
                <w:sz w:val="28"/>
                <w:szCs w:val="28"/>
              </w:rPr>
              <w:lastRenderedPageBreak/>
              <w:t>должен добиться уменьшения объема циркулирующей крови у больного. Какие способы достижения этой цели Вы можете предложить?</w:t>
            </w:r>
          </w:p>
          <w:p w:rsidR="00A53D19" w:rsidRPr="00DB4E85" w:rsidRDefault="00A53D19" w:rsidP="00877183">
            <w:pPr>
              <w:pStyle w:val="3"/>
              <w:shd w:val="clear" w:color="auto" w:fill="auto"/>
              <w:spacing w:line="240" w:lineRule="auto"/>
              <w:ind w:left="754" w:right="240"/>
              <w:rPr>
                <w:sz w:val="28"/>
                <w:szCs w:val="28"/>
              </w:rPr>
            </w:pPr>
          </w:p>
          <w:p w:rsidR="00A53D19" w:rsidRDefault="00A53D19" w:rsidP="00A53D19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D74">
              <w:rPr>
                <w:rFonts w:ascii="Times New Roman" w:hAnsi="Times New Roman"/>
                <w:color w:val="000000"/>
                <w:sz w:val="28"/>
                <w:szCs w:val="28"/>
              </w:rPr>
              <w:t>Человек периодически испытывает внезапные кратковременные остановки сердца. Как это можно объяснить?</w:t>
            </w:r>
          </w:p>
          <w:p w:rsidR="00A53D19" w:rsidRPr="004C4D74" w:rsidRDefault="00A53D19" w:rsidP="00877183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3D19" w:rsidRPr="004C4D74" w:rsidRDefault="00A53D19" w:rsidP="00A53D19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D74">
              <w:rPr>
                <w:rFonts w:ascii="Times New Roman" w:hAnsi="Times New Roman"/>
                <w:color w:val="000000"/>
                <w:sz w:val="28"/>
                <w:szCs w:val="28"/>
              </w:rPr>
              <w:t>Собаке пересадили сердце, а после выздоровления её выпустили в вольер к обычным собакам. При погоне за зайцем она вначале отстает в беге от других собак, а затем догоняет их. Чем это объясняется?</w:t>
            </w:r>
          </w:p>
          <w:p w:rsidR="00A53D19" w:rsidRDefault="00A53D19" w:rsidP="00A53D19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4D74">
              <w:rPr>
                <w:rFonts w:ascii="Times New Roman" w:hAnsi="Times New Roman"/>
                <w:color w:val="000000"/>
                <w:sz w:val="28"/>
                <w:szCs w:val="28"/>
              </w:rPr>
              <w:t>Какие реакции со стороны сердца могут наблюдаться при надавливании и по прекращении надавливания на глазные яблоки? О чем это свидетельствует? Кто впервые описал эту реакцию?</w:t>
            </w:r>
          </w:p>
          <w:p w:rsidR="00A53D19" w:rsidRPr="004C4D74" w:rsidRDefault="00A53D19" w:rsidP="00877183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3D19" w:rsidRDefault="00A53D19" w:rsidP="00A53D19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D74">
              <w:rPr>
                <w:rFonts w:ascii="Times New Roman" w:hAnsi="Times New Roman"/>
                <w:color w:val="000000"/>
                <w:sz w:val="28"/>
                <w:szCs w:val="28"/>
              </w:rPr>
              <w:t>У больного определили гиперфункцию щитовидной железы. Как это отражается на деятельности сердца?</w:t>
            </w:r>
          </w:p>
          <w:p w:rsidR="00A53D19" w:rsidRDefault="00A53D19" w:rsidP="00877183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3D19" w:rsidRDefault="00A53D19" w:rsidP="00A53D19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D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изменения возникнут в </w:t>
            </w:r>
            <w:proofErr w:type="gramStart"/>
            <w:r w:rsidRPr="004C4D74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сердечно-сосудистой</w:t>
            </w:r>
            <w:proofErr w:type="gramEnd"/>
            <w:r w:rsidRPr="004C4D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системе при повышении артериального давления в дуге аорты? Назовите автора, описавшего рефлекторное влияние с этой рефлексогенной зоны.</w:t>
            </w:r>
          </w:p>
          <w:p w:rsidR="00A53D19" w:rsidRPr="004C4D74" w:rsidRDefault="00A53D19" w:rsidP="00877183">
            <w:pPr>
              <w:pStyle w:val="a3"/>
              <w:tabs>
                <w:tab w:val="left" w:pos="176"/>
                <w:tab w:val="left" w:pos="317"/>
              </w:tabs>
              <w:spacing w:after="0" w:line="240" w:lineRule="auto"/>
              <w:ind w:left="7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3D19" w:rsidRPr="004C7A0A" w:rsidRDefault="00A53D19" w:rsidP="00A53D19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A0A">
              <w:rPr>
                <w:rFonts w:ascii="Times New Roman" w:hAnsi="Times New Roman"/>
                <w:color w:val="000000"/>
                <w:sz w:val="28"/>
                <w:szCs w:val="28"/>
              </w:rPr>
              <w:t>У здоровых лиц легкая физическая нагрузка вызывает умеренное повышение систолического и некоторое снижение диастолического давления. Каковы механизмы этих изменений?</w:t>
            </w:r>
          </w:p>
          <w:p w:rsidR="00A53D19" w:rsidRPr="004C7A0A" w:rsidRDefault="00A53D19" w:rsidP="00A53D19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A0A">
              <w:rPr>
                <w:rFonts w:ascii="Times New Roman" w:hAnsi="Times New Roman"/>
                <w:color w:val="000000"/>
                <w:sz w:val="28"/>
                <w:szCs w:val="28"/>
              </w:rPr>
              <w:t>В жаркое время года вследствие интенсивного потоотделения вязкость крови оказалась повышенной. Как это повлияло на величину артериального давления?</w:t>
            </w:r>
          </w:p>
          <w:p w:rsidR="00A53D19" w:rsidRPr="004C7A0A" w:rsidRDefault="00A53D19" w:rsidP="00A53D19">
            <w:pPr>
              <w:pStyle w:val="a3"/>
              <w:numPr>
                <w:ilvl w:val="0"/>
                <w:numId w:val="9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A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физической нагрузке увеличивается потребность тканей в кислороде. Как она удовлетворяется?        </w:t>
            </w:r>
          </w:p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3D19" w:rsidRPr="00185B73" w:rsidTr="00877183">
        <w:tc>
          <w:tcPr>
            <w:tcW w:w="1384" w:type="dxa"/>
            <w:shd w:val="clear" w:color="auto" w:fill="auto"/>
          </w:tcPr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/ОПК-9</w:t>
            </w:r>
          </w:p>
        </w:tc>
        <w:tc>
          <w:tcPr>
            <w:tcW w:w="7938" w:type="dxa"/>
            <w:shd w:val="clear" w:color="auto" w:fill="auto"/>
          </w:tcPr>
          <w:p w:rsidR="00A53D19" w:rsidRPr="0073544B" w:rsidRDefault="00A53D19" w:rsidP="00A53D19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оценку эффективности легочной вентиляции у двух человек. Известно, что минутный объем дыхания у обоих составляет 8 л, но частота дыхания у первого из них - 20 в минуту, у второго – 16 в минуту. 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Определите коэффициент легочной вентиляции (КЛВ) в покое у человека среднего возраста, если дыхательный объем равен 460 мл, а функциональная остаточная </w:t>
            </w: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емкость (ФОЕ) составляет 2400 мл. Оцените эти величины. Дайте им определения.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Внутрилегочное давление у здорового человека равно 758 мм рт. ст., </w:t>
            </w:r>
            <w:proofErr w:type="spellStart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внутриплевральное</w:t>
            </w:r>
            <w:proofErr w:type="spellEnd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давление – 730. Какая это фаза дыхания?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Как изменится внешнее дыхание в эксперименте у собаки, которой под местной анестезией произвели двустороннюю перерезку блуждающих нервов. Объясните механизм.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Мировой рекорд погружения в воду без приборов составляет 106 м. Время погружения и подъема занимает 4,5 мин. Развивается ли при этом кессонная болезнь?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Объясните тот факт, что несмотря на низкое содержание О</w:t>
            </w:r>
            <w:proofErr w:type="gramStart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крови матери, у плода степень насыщения крови кислородом – высокая. Почему?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произойдет с дыханием, если животному произвести перерезку спинного мозга ниже </w:t>
            </w:r>
            <w:r w:rsidRPr="007354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шейного сегмента?</w:t>
            </w:r>
          </w:p>
          <w:p w:rsidR="00A53D19" w:rsidRPr="00185B73" w:rsidRDefault="00A53D19" w:rsidP="00A53D19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Какими компенсаторными реакциями ответит организм альпиниста во время восхождения на Эльбрус (высота 5633 м)?</w:t>
            </w:r>
          </w:p>
        </w:tc>
      </w:tr>
      <w:tr w:rsidR="00A53D19" w:rsidRPr="00185B73" w:rsidTr="00877183">
        <w:tc>
          <w:tcPr>
            <w:tcW w:w="1384" w:type="dxa"/>
            <w:shd w:val="clear" w:color="auto" w:fill="auto"/>
          </w:tcPr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ОПК-9</w:t>
            </w:r>
          </w:p>
        </w:tc>
        <w:tc>
          <w:tcPr>
            <w:tcW w:w="7938" w:type="dxa"/>
            <w:shd w:val="clear" w:color="auto" w:fill="auto"/>
          </w:tcPr>
          <w:p w:rsidR="00A53D19" w:rsidRPr="0073544B" w:rsidRDefault="00A53D19" w:rsidP="00A53D1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Почему эффект от </w:t>
            </w:r>
            <w:proofErr w:type="spellStart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сублингвального</w:t>
            </w:r>
            <w:proofErr w:type="spellEnd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применения лекарственных препаратов по быстроте наступления и степени выраженности практи</w:t>
            </w: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чески не уступает эффекту от их внутривенного введения? (Например, для купирования приступа стенокардии, больным рекомендуется не гло</w:t>
            </w: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тать нитроглицерин, а класть его под язык).</w:t>
            </w:r>
          </w:p>
          <w:p w:rsidR="00A53D19" w:rsidRPr="0073544B" w:rsidRDefault="00A53D19" w:rsidP="00A53D19">
            <w:pPr>
              <w:pStyle w:val="3"/>
              <w:numPr>
                <w:ilvl w:val="0"/>
                <w:numId w:val="11"/>
              </w:numPr>
              <w:shd w:val="clear" w:color="auto" w:fill="auto"/>
              <w:spacing w:line="240" w:lineRule="auto"/>
              <w:ind w:right="40"/>
              <w:rPr>
                <w:rStyle w:val="0pt"/>
                <w:rFonts w:eastAsia="Arial"/>
                <w:sz w:val="28"/>
                <w:szCs w:val="28"/>
              </w:rPr>
            </w:pPr>
            <w:r w:rsidRPr="0073544B">
              <w:rPr>
                <w:rStyle w:val="0pt"/>
                <w:rFonts w:eastAsia="Arial"/>
                <w:sz w:val="28"/>
                <w:szCs w:val="28"/>
              </w:rPr>
              <w:t xml:space="preserve">При некоторых стоматологических манипуляциях (например, работке кариозной полости) требуется применение спирта или эфира, </w:t>
            </w:r>
            <w:r>
              <w:rPr>
                <w:rStyle w:val="0pt"/>
                <w:rFonts w:eastAsia="Arial"/>
                <w:sz w:val="28"/>
                <w:szCs w:val="28"/>
              </w:rPr>
              <w:t>по</w:t>
            </w:r>
            <w:r w:rsidRPr="0073544B">
              <w:rPr>
                <w:rStyle w:val="0pt"/>
                <w:rFonts w:eastAsia="Arial"/>
                <w:sz w:val="28"/>
                <w:szCs w:val="28"/>
              </w:rPr>
              <w:t>чему необходимо избегать попадания даже очень малых количеств веществ на слизистую ротовой полости?</w:t>
            </w:r>
          </w:p>
          <w:p w:rsidR="00A53D19" w:rsidRPr="0073544B" w:rsidRDefault="00A53D19" w:rsidP="00A53D19">
            <w:pPr>
              <w:pStyle w:val="3"/>
              <w:numPr>
                <w:ilvl w:val="0"/>
                <w:numId w:val="11"/>
              </w:numPr>
              <w:shd w:val="clear" w:color="auto" w:fill="auto"/>
              <w:spacing w:line="240" w:lineRule="auto"/>
              <w:ind w:right="40"/>
              <w:rPr>
                <w:rStyle w:val="0pt"/>
                <w:rFonts w:eastAsia="Arial"/>
                <w:sz w:val="28"/>
                <w:szCs w:val="28"/>
              </w:rPr>
            </w:pPr>
            <w:r w:rsidRPr="0073544B">
              <w:rPr>
                <w:rStyle w:val="0pt"/>
                <w:rFonts w:eastAsia="Arial"/>
                <w:sz w:val="28"/>
                <w:szCs w:val="28"/>
              </w:rPr>
              <w:t>Какие изменения функций пищеварительной системы могут возникнуть при анестезии рецепторов ротовой полости?</w:t>
            </w:r>
          </w:p>
          <w:p w:rsidR="00A53D19" w:rsidRPr="0073544B" w:rsidRDefault="00A53D19" w:rsidP="00A53D19">
            <w:pPr>
              <w:pStyle w:val="3"/>
              <w:numPr>
                <w:ilvl w:val="0"/>
                <w:numId w:val="11"/>
              </w:numPr>
              <w:shd w:val="clear" w:color="auto" w:fill="auto"/>
              <w:spacing w:line="240" w:lineRule="auto"/>
              <w:ind w:right="40"/>
              <w:rPr>
                <w:rStyle w:val="0pt"/>
                <w:rFonts w:eastAsia="Arial"/>
                <w:sz w:val="28"/>
                <w:szCs w:val="28"/>
              </w:rPr>
            </w:pPr>
            <w:r w:rsidRPr="0073544B">
              <w:rPr>
                <w:rStyle w:val="0pt"/>
                <w:rFonts w:eastAsia="Arial"/>
                <w:sz w:val="28"/>
                <w:szCs w:val="28"/>
              </w:rPr>
              <w:t>Как влияет употребление жевательной резинки на кровоснабжение зубов и на пищеварение?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Как нарушится секреторная функция желудка при резекции области его дна? 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Какую пищу Вы не рекомендовали бы употреблять больному с гиперсекрецией желудочного сока?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Как отразится на пищеварении хирургическое удаление пилорического отдела желудка?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хирургического вмешательства у больного </w:t>
            </w: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удалена двенадцатиперстная кишка, а протоки поджелудочной железы и печени подшиты к тощей кишке. Нарушится ли пищеварение в этих условиях?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  <w:proofErr w:type="gramStart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функций</w:t>
            </w:r>
            <w:proofErr w:type="gramEnd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каких отделов пищеварительной системы можно предположить, если в лабораторном анализе кала больного при</w:t>
            </w: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сутствует жир (</w:t>
            </w:r>
            <w:proofErr w:type="spellStart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стеаторея</w:t>
            </w:r>
            <w:proofErr w:type="spellEnd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)?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  <w:proofErr w:type="gramStart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gramEnd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каких отделов пищеварительной системы можно предположить, если в лабораторном анализе кала больного при</w:t>
            </w: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сутствует белок (</w:t>
            </w:r>
            <w:proofErr w:type="spellStart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креаторея</w:t>
            </w:r>
            <w:proofErr w:type="spellEnd"/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)? 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Как и почему изменяются процессы пищеварения у больных со сниженным поступлением желчи в кишку (например, при уменьшении просвета общего желчного протока)?</w:t>
            </w:r>
          </w:p>
          <w:p w:rsidR="00A53D19" w:rsidRPr="0073544B" w:rsidRDefault="00A53D19" w:rsidP="00A53D1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t>В чем состоит физиологическое обоснование применения лекар</w:t>
            </w:r>
            <w:r w:rsidRPr="0073544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ственных клизм?</w:t>
            </w:r>
          </w:p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3D19" w:rsidRPr="00185B73" w:rsidTr="00877183">
        <w:tc>
          <w:tcPr>
            <w:tcW w:w="1384" w:type="dxa"/>
            <w:shd w:val="clear" w:color="auto" w:fill="auto"/>
          </w:tcPr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ОК-6</w:t>
            </w:r>
          </w:p>
        </w:tc>
        <w:tc>
          <w:tcPr>
            <w:tcW w:w="7938" w:type="dxa"/>
            <w:shd w:val="clear" w:color="auto" w:fill="auto"/>
          </w:tcPr>
          <w:p w:rsidR="00A53D19" w:rsidRPr="001430F0" w:rsidRDefault="00A53D19" w:rsidP="00A53D19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0F0">
              <w:rPr>
                <w:rFonts w:ascii="Times New Roman" w:hAnsi="Times New Roman"/>
                <w:color w:val="000000"/>
                <w:sz w:val="28"/>
                <w:szCs w:val="28"/>
              </w:rPr>
              <w:t>Какие вещества окислились в организме, если при определении обмена энергии количество поглощённого кислорода и выделенного углекислого газа за пять минут равны?</w:t>
            </w:r>
          </w:p>
          <w:p w:rsidR="00A53D19" w:rsidRPr="001430F0" w:rsidRDefault="00A53D19" w:rsidP="00A53D19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0F0">
              <w:rPr>
                <w:rFonts w:ascii="Times New Roman" w:hAnsi="Times New Roman"/>
                <w:color w:val="000000"/>
                <w:sz w:val="28"/>
                <w:szCs w:val="28"/>
              </w:rPr>
              <w:t>У двух обследованных пациентов величины основного обмена оказались равными. Однако полученный результат признан нормальным лишь для одного из них. На каком основании сделано такое заключение?</w:t>
            </w:r>
          </w:p>
          <w:p w:rsidR="00A53D19" w:rsidRPr="001430F0" w:rsidRDefault="00A53D19" w:rsidP="00A53D19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0F0">
              <w:rPr>
                <w:rFonts w:ascii="Times New Roman" w:hAnsi="Times New Roman"/>
                <w:color w:val="000000"/>
                <w:sz w:val="28"/>
                <w:szCs w:val="28"/>
              </w:rPr>
              <w:t>Как влияет вид профессиональной деятельности на уровень основного обмена?</w:t>
            </w:r>
          </w:p>
          <w:p w:rsidR="00A53D19" w:rsidRPr="001430F0" w:rsidRDefault="00A53D19" w:rsidP="00A53D19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0F0">
              <w:rPr>
                <w:rFonts w:ascii="Times New Roman" w:hAnsi="Times New Roman"/>
                <w:color w:val="000000"/>
                <w:sz w:val="28"/>
                <w:szCs w:val="28"/>
              </w:rPr>
              <w:t>Почему диетологи рекомендуют соблюдать временной режим пи</w:t>
            </w:r>
            <w:r w:rsidRPr="001430F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тания, т.е. принимать пищу в строго определенные часы?</w:t>
            </w:r>
          </w:p>
          <w:p w:rsidR="00A53D19" w:rsidRPr="001430F0" w:rsidRDefault="00A53D19" w:rsidP="00A53D19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0F0">
              <w:rPr>
                <w:rFonts w:ascii="Times New Roman" w:hAnsi="Times New Roman"/>
                <w:color w:val="000000"/>
                <w:sz w:val="28"/>
                <w:szCs w:val="28"/>
              </w:rPr>
              <w:t>В каких соотношениях находится интенсивность теплообразования в расчёте на один кг в час у слона и мыши?</w:t>
            </w:r>
          </w:p>
          <w:p w:rsidR="00A53D19" w:rsidRPr="001430F0" w:rsidRDefault="00A53D19" w:rsidP="00A53D19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0F0">
              <w:rPr>
                <w:rFonts w:ascii="Times New Roman" w:hAnsi="Times New Roman"/>
                <w:color w:val="000000"/>
                <w:sz w:val="28"/>
                <w:szCs w:val="28"/>
              </w:rPr>
              <w:t>Изменится ли уровень теплообразования при гиперфункции щитовидной железы?</w:t>
            </w:r>
          </w:p>
          <w:p w:rsidR="00A53D19" w:rsidRPr="001430F0" w:rsidRDefault="00A53D19" w:rsidP="00A53D19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0F0">
              <w:rPr>
                <w:rFonts w:ascii="Times New Roman" w:hAnsi="Times New Roman"/>
                <w:color w:val="000000"/>
                <w:sz w:val="28"/>
                <w:szCs w:val="28"/>
              </w:rPr>
              <w:t>Почему на морозе щёки «краснеют»?</w:t>
            </w:r>
          </w:p>
          <w:p w:rsidR="00A53D19" w:rsidRPr="001430F0" w:rsidRDefault="00A53D19" w:rsidP="00A53D19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0F0">
              <w:rPr>
                <w:rFonts w:ascii="Times New Roman" w:hAnsi="Times New Roman"/>
                <w:color w:val="000000"/>
                <w:sz w:val="28"/>
                <w:szCs w:val="28"/>
              </w:rPr>
              <w:t>Почему при высокой температуре окружающего воздуха может нарушиться минеральный обмен у человека? </w:t>
            </w:r>
          </w:p>
          <w:p w:rsidR="00A53D19" w:rsidRPr="00185B73" w:rsidRDefault="00A53D19" w:rsidP="00A53D19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0F0">
              <w:rPr>
                <w:rFonts w:ascii="Times New Roman" w:hAnsi="Times New Roman"/>
                <w:color w:val="000000"/>
                <w:sz w:val="28"/>
                <w:szCs w:val="28"/>
              </w:rPr>
              <w:t>Что должен предусмотреть врач в случае искусственной гипотермии?</w:t>
            </w:r>
          </w:p>
        </w:tc>
      </w:tr>
      <w:tr w:rsidR="00A53D19" w:rsidRPr="00185B73" w:rsidTr="00877183">
        <w:tc>
          <w:tcPr>
            <w:tcW w:w="1384" w:type="dxa"/>
            <w:shd w:val="clear" w:color="auto" w:fill="auto"/>
          </w:tcPr>
          <w:p w:rsidR="00A53D19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ОПК-7</w:t>
            </w:r>
          </w:p>
        </w:tc>
        <w:tc>
          <w:tcPr>
            <w:tcW w:w="7938" w:type="dxa"/>
            <w:shd w:val="clear" w:color="auto" w:fill="auto"/>
          </w:tcPr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О поражении какой части нефрона свидетельствует появление белка в моче?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Как повлияет на диурез снижение содержания белка в крови?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Почему при кровопотере наблюдается анурия?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Почему </w:t>
            </w:r>
            <w:proofErr w:type="spell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реабсорбция</w:t>
            </w:r>
            <w:proofErr w:type="spell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проксимальном канальце называется обязательной?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лабораторные исследования необходимо провести, чтобы отличить сахарный диабет </w:t>
            </w:r>
            <w:proofErr w:type="gram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несахарного?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Как изменится диурез, если ввести препарат, блокирующий V2 рецепторы?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Одним из наиболее характерных клинических проявлений сахарного диабета является значительное повышение диуреза, жажда, сухость во рту. Как можно объяснить причину возникновения этих симптомов?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каким осмотическим давлением поступает жидкость из проксимального канальца в тонкую нисходящую часть петли </w:t>
            </w:r>
            <w:proofErr w:type="spell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Генле</w:t>
            </w:r>
            <w:proofErr w:type="spell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? Какие растворы имеют такое же осмотическое давление?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Здоровому человеку вводят лекарственный препарат, который является ингибитором </w:t>
            </w:r>
            <w:proofErr w:type="spell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ангиотензин</w:t>
            </w:r>
            <w:proofErr w:type="spell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-превращающего фермента (ингибитор АПФ). Что произойдет с секрецией ренина?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Клиренс вещества Х больше клиренса по инулину. Какому процессу мочеобразования подвергается это вещество в почке?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Клиренс вещества Х меньше клиренса по инулину. Какому процессу мочеобразования подвергается это вещество в почке?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Вводится вещество, которое блокирует все натриевые каналы и переносчики на </w:t>
            </w:r>
            <w:proofErr w:type="spell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люминальной</w:t>
            </w:r>
            <w:proofErr w:type="spell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мембране вдоль всего канальца. Что произойдет с </w:t>
            </w:r>
            <w:proofErr w:type="spell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реабсорбцией</w:t>
            </w:r>
            <w:proofErr w:type="spell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и воды?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пробы на концентрирование вызывают дегидратацию организма: обследуемый в течени</w:t>
            </w:r>
            <w:proofErr w:type="gram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 часов не получает жидкости и пищи, содержащей большое количество воды. Объясните, как и почему изменится диурез у здорового человека в данных условиях.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изменится деятельность почек при резком снижении систолического артериального давления до: а) 75 мм </w:t>
            </w:r>
            <w:proofErr w:type="spell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рт.ст</w:t>
            </w:r>
            <w:proofErr w:type="spell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.; б) 65 мм </w:t>
            </w:r>
            <w:proofErr w:type="spell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рт.ст</w:t>
            </w:r>
            <w:proofErr w:type="spell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53D19" w:rsidRPr="00EB77A6" w:rsidRDefault="00A53D19" w:rsidP="00877183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3D19" w:rsidRPr="00185B73" w:rsidTr="00877183">
        <w:tc>
          <w:tcPr>
            <w:tcW w:w="1384" w:type="dxa"/>
            <w:shd w:val="clear" w:color="auto" w:fill="auto"/>
          </w:tcPr>
          <w:p w:rsidR="00A53D19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</w:p>
          <w:p w:rsidR="00A53D19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ОК-1,</w:t>
            </w:r>
          </w:p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7938" w:type="dxa"/>
            <w:shd w:val="clear" w:color="auto" w:fill="auto"/>
          </w:tcPr>
          <w:p w:rsidR="00A53D19" w:rsidRPr="00EB77A6" w:rsidRDefault="00A53D19" w:rsidP="00A53D1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При освещении глаза ярким светом происходит рефлекторное сужение зрачка. Объясните механизм исчезновения зрачкового рефлекса после закапывания в глаз раствора атропина.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Какой гормон может вызвать расширение зрачка? Почему?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Может ли человек, потерявший глаз в молодом возрасте, восста</w:t>
            </w: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новить восприятие удаленности объекта? Почему?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собак отсутствует цветовое зрение. Тем не менее, они могут дифференцировать, например, карточки разного цвета. За </w:t>
            </w:r>
            <w:proofErr w:type="gram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счет</w:t>
            </w:r>
            <w:proofErr w:type="gram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каких способностей?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пожилых людей часто перестают выполнять свои функции (за счет </w:t>
            </w:r>
            <w:proofErr w:type="spell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склерозирования</w:t>
            </w:r>
            <w:proofErr w:type="spell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) слуховые косточки. Какие резервы организма можно использовать, чтобы вернуть человеку слух?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Какие патологии слуха можно, скорее всего, ожидать у пожилого практически здорового пациента: понижение восприятия высоких частот, понижение восприятия низких частот, общее снижение слуха, нарушение только воздушной проводимости, нарушение только костной проводимости? Почему?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Какие сенсорные возможности человека пострадают после ожо</w:t>
            </w: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га кожи? Почему?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Изменится ли секреторная функция желудочных желез при на</w:t>
            </w: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рушении вкусовых опущений у человека? Почему?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Что изменится во внешнесекреторной деятельности поджелудоч</w:t>
            </w: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железы при нарушении работы рецепторов ротовой полости?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proofErr w:type="gram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каких сенсорных систем изменится после травматического разрыва спинного мозга на уровне 6-7 грудных сегментов?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курильщиков часто возникает табачная стенокардия – боль в сердце после курения. Что представляет собой боль? Каково ее происхождения и значение для организма? </w:t>
            </w:r>
          </w:p>
        </w:tc>
      </w:tr>
      <w:tr w:rsidR="00A53D19" w:rsidRPr="00185B73" w:rsidTr="00877183">
        <w:tc>
          <w:tcPr>
            <w:tcW w:w="1384" w:type="dxa"/>
            <w:shd w:val="clear" w:color="auto" w:fill="auto"/>
          </w:tcPr>
          <w:p w:rsidR="00A53D19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B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ОК-1,</w:t>
            </w:r>
          </w:p>
          <w:p w:rsidR="00A53D19" w:rsidRPr="00185B73" w:rsidRDefault="00A53D19" w:rsidP="00877183">
            <w:pPr>
              <w:pStyle w:val="a3"/>
              <w:spacing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7938" w:type="dxa"/>
            <w:shd w:val="clear" w:color="auto" w:fill="auto"/>
          </w:tcPr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Возможно</w:t>
            </w:r>
            <w:proofErr w:type="gram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 выработать условный рефлекс на фоне сильного шума?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Какая разница в значении словесного раздражителя при выработке условного рефлекса на слово у человека и животных?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Можно ли выработать пищевой условный рефлекс у собаки после горизонтальной перерезки анатомических связей с соседними зонами коры?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Ваша семья переехала на новое место жительства. Молодые или по</w:t>
            </w: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жилые члены семьи быстрее адаптируются к новой обстановке?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Можно ли выработать условный пищевой рефлекс у сытого животного?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Выработается ли условный рефлекс, если безусловный сигнал будет предшествовать </w:t>
            </w:r>
            <w:proofErr w:type="gram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условному</w:t>
            </w:r>
            <w:proofErr w:type="gram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Одним из эффективных методов лечения страхов (фобий) </w:t>
            </w: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является выработка на условные сигналы, которые вызывают страх, новых условных рефлексов с другим подкреплением и в иной обстановке. Дайте физиологическое обоснование этого метода.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Почему одна из стадий сна была названа парадоксальной? Как объективно определить у спящего человека период сновидений?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Как можно объяснить отсутствие страха у человека при виде хищника, сидящего в клетке зоопарка?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Следует ли искусственно человека ограждать от отрицательных эмоций?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людей</w:t>
            </w:r>
            <w:proofErr w:type="gram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каким типом ВНД легче возникают неврозы?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больных</w:t>
            </w:r>
            <w:proofErr w:type="gram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каким типом ВНД при неврозах быстрее происходит восстановление </w:t>
            </w:r>
            <w:proofErr w:type="spellStart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условнорефлекторной</w:t>
            </w:r>
            <w:proofErr w:type="spellEnd"/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Объясните с точки зрения физиологии смысл пословицы: "У кого что болит, тот о том и говорит"?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Можно ли выработать на один и тот же условный сигнал два разных рефлекса?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Можно ли выработать один рефлекс на несколько условных раздражителей?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Имеет ли значение возраст больного при компенсации у него утраченных функций различных отделов головного мозга?</w:t>
            </w:r>
          </w:p>
          <w:p w:rsidR="00A53D19" w:rsidRPr="00EB77A6" w:rsidRDefault="00A53D19" w:rsidP="00A53D1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7A6">
              <w:rPr>
                <w:rFonts w:ascii="Times New Roman" w:hAnsi="Times New Roman"/>
                <w:color w:val="000000"/>
                <w:sz w:val="28"/>
                <w:szCs w:val="28"/>
              </w:rPr>
              <w:t>Каким простым способом можно усилить возможность воспроизвести из памяти забытую информацию?</w:t>
            </w:r>
          </w:p>
          <w:p w:rsidR="00A53D19" w:rsidRPr="00185B73" w:rsidRDefault="00A53D19" w:rsidP="00877183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53D19" w:rsidRPr="009B11EB" w:rsidRDefault="00A53D19" w:rsidP="00A53D1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9B11EB" w:rsidRDefault="00A53D19" w:rsidP="00A53D1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Pr="009B11EB" w:rsidRDefault="00A53D19" w:rsidP="00A53D19">
      <w:pPr>
        <w:tabs>
          <w:tab w:val="left" w:pos="6740"/>
        </w:tabs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B11EB">
        <w:rPr>
          <w:rFonts w:ascii="Times New Roman" w:eastAsia="Calibri" w:hAnsi="Times New Roman"/>
          <w:b/>
          <w:sz w:val="24"/>
          <w:szCs w:val="24"/>
          <w:lang w:eastAsia="en-US"/>
        </w:rPr>
        <w:t>ПРИМЕРНЫЕ ОЦЕНОЧНЫЕ СРЕДСТВА ДЛЯ ПРОВЕДЕНИЯ  ПРОМЕЖУТОЧНОЙ АТТЕСТАЦИИ</w:t>
      </w:r>
    </w:p>
    <w:p w:rsidR="00A53D19" w:rsidRDefault="00A53D19" w:rsidP="00A53D19">
      <w:pPr>
        <w:tabs>
          <w:tab w:val="left" w:pos="6740"/>
        </w:tabs>
        <w:spacing w:after="0" w:line="36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</w:t>
      </w:r>
      <w:r w:rsidRPr="009B11E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Формы экзаменационных билетов  </w:t>
      </w: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Стоматологический факультет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стоматологического факультета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доцент_________________________________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_____»__________________2019 г. 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ЭКЗАМЕНАЦИОННЫЙ   БИЛЕТ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ПО  НОРМАЛЬНОЙ ФИЗИОЛОГИИ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СТУДЕНТОВ 2 КУРСА  СТОМАТОЛОГИЧЕСКОГО ФАКУЛЬТЕТА</w:t>
      </w:r>
    </w:p>
    <w:p w:rsidR="00A53D19" w:rsidRDefault="00A53D19" w:rsidP="00A53D19">
      <w:pPr>
        <w:ind w:firstLine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БИЛЕТ № 1</w:t>
      </w:r>
    </w:p>
    <w:p w:rsidR="00A53D19" w:rsidRPr="00BF161C" w:rsidRDefault="00A53D19" w:rsidP="00A53D19">
      <w:pPr>
        <w:pStyle w:val="Style25"/>
        <w:widowControl/>
        <w:numPr>
          <w:ilvl w:val="0"/>
          <w:numId w:val="25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 xml:space="preserve">Возбудимость и возбудимые ткани. Оценка степени возбудимости </w:t>
      </w:r>
    </w:p>
    <w:p w:rsidR="00A53D19" w:rsidRPr="00BF161C" w:rsidRDefault="00A53D19" w:rsidP="00A53D1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 xml:space="preserve">     тканей по силовым и временным параметрам. </w:t>
      </w:r>
    </w:p>
    <w:p w:rsidR="00A53D19" w:rsidRDefault="00A53D19" w:rsidP="00A53D19">
      <w:pPr>
        <w:pStyle w:val="Style25"/>
        <w:widowControl/>
        <w:numPr>
          <w:ilvl w:val="0"/>
          <w:numId w:val="25"/>
        </w:numPr>
        <w:spacing w:before="67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Щитовидная железа. Роль её гормонов в регуляции роста и развития </w:t>
      </w:r>
    </w:p>
    <w:p w:rsidR="00A53D19" w:rsidRDefault="00A53D19" w:rsidP="00A53D19">
      <w:pPr>
        <w:pStyle w:val="Style25"/>
        <w:widowControl/>
        <w:spacing w:before="67"/>
        <w:jc w:val="both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организма.</w:t>
      </w:r>
    </w:p>
    <w:p w:rsidR="00A53D19" w:rsidRPr="00597E4F" w:rsidRDefault="00A53D19" w:rsidP="00A53D19">
      <w:pPr>
        <w:pStyle w:val="Style25"/>
        <w:widowControl/>
        <w:numPr>
          <w:ilvl w:val="0"/>
          <w:numId w:val="25"/>
        </w:numPr>
        <w:spacing w:before="67"/>
        <w:jc w:val="both"/>
        <w:rPr>
          <w:rStyle w:val="FontStyle104"/>
          <w:bCs/>
          <w:iCs/>
          <w:sz w:val="28"/>
          <w:szCs w:val="28"/>
        </w:rPr>
      </w:pPr>
      <w:proofErr w:type="gramStart"/>
      <w:r>
        <w:rPr>
          <w:rStyle w:val="FontStyle104"/>
          <w:sz w:val="28"/>
          <w:szCs w:val="28"/>
        </w:rPr>
        <w:t>Физиологические свойства сердечной мышцы (возбудимость,</w:t>
      </w:r>
      <w:proofErr w:type="gramEnd"/>
    </w:p>
    <w:p w:rsidR="00A53D19" w:rsidRDefault="00A53D19" w:rsidP="00A53D19">
      <w:pPr>
        <w:pStyle w:val="Style25"/>
        <w:widowControl/>
        <w:spacing w:before="67"/>
        <w:jc w:val="both"/>
        <w:rPr>
          <w:rStyle w:val="FontStyle104"/>
          <w:bCs/>
          <w:iCs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проводимость, сократимость, </w:t>
      </w:r>
      <w:proofErr w:type="spellStart"/>
      <w:r>
        <w:rPr>
          <w:rStyle w:val="FontStyle104"/>
          <w:sz w:val="28"/>
          <w:szCs w:val="28"/>
        </w:rPr>
        <w:t>автоматия</w:t>
      </w:r>
      <w:proofErr w:type="spellEnd"/>
      <w:r>
        <w:rPr>
          <w:rStyle w:val="FontStyle104"/>
          <w:sz w:val="28"/>
          <w:szCs w:val="28"/>
        </w:rPr>
        <w:t xml:space="preserve">). </w:t>
      </w:r>
    </w:p>
    <w:p w:rsidR="00A53D19" w:rsidRPr="00BF161C" w:rsidRDefault="00A53D19" w:rsidP="00A53D19">
      <w:pPr>
        <w:pStyle w:val="Style25"/>
        <w:widowControl/>
        <w:numPr>
          <w:ilvl w:val="0"/>
          <w:numId w:val="25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 xml:space="preserve">Состав, пищеварительные свойства и функции слюны. Регуляция </w:t>
      </w:r>
    </w:p>
    <w:p w:rsidR="00A53D19" w:rsidRPr="00BF161C" w:rsidRDefault="00A53D19" w:rsidP="00A53D1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 xml:space="preserve">     слюноотделения.</w:t>
      </w:r>
    </w:p>
    <w:p w:rsidR="00A53D19" w:rsidRDefault="00A53D19" w:rsidP="00A53D1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8"/>
          <w:szCs w:val="28"/>
        </w:rPr>
      </w:pPr>
    </w:p>
    <w:p w:rsidR="00A53D19" w:rsidRDefault="00A53D19" w:rsidP="00A53D19"/>
    <w:p w:rsidR="00A53D19" w:rsidRDefault="00A53D19" w:rsidP="00A53D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Зав. кафедрой, профессор    ________________ Р.М. Рагимов</w:t>
      </w:r>
    </w:p>
    <w:p w:rsidR="00A53D19" w:rsidRDefault="00A53D19" w:rsidP="00A53D19">
      <w:pPr>
        <w:rPr>
          <w:rFonts w:ascii="Times New Roman" w:hAnsi="Times New Roman"/>
          <w:sz w:val="28"/>
          <w:szCs w:val="28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Стоматологический факультет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стоматологического факультета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доцент_________________________________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_____»__________________2019 г. 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ЭКЗАМЕНАЦИОННЫЙ   БИЛЕТ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ПО  НОРМАЛЬНОЙ ФИЗИОЛОГИИ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СТУДЕНТОВ 2 КУРСА  СТОМАТОЛОГИЧЕСКОГО ФАКУЛЬТЕТА</w:t>
      </w:r>
    </w:p>
    <w:p w:rsidR="00A53D19" w:rsidRDefault="00A53D19" w:rsidP="00A53D19">
      <w:pPr>
        <w:ind w:firstLine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БИЛЕТ № 2</w:t>
      </w:r>
    </w:p>
    <w:p w:rsidR="00A53D19" w:rsidRDefault="00A53D19" w:rsidP="00A53D19">
      <w:pPr>
        <w:pStyle w:val="Style25"/>
        <w:widowControl/>
        <w:numPr>
          <w:ilvl w:val="1"/>
          <w:numId w:val="18"/>
        </w:numPr>
        <w:spacing w:before="67"/>
        <w:jc w:val="both"/>
        <w:rPr>
          <w:rStyle w:val="FontStyle171"/>
          <w:i w:val="0"/>
          <w:sz w:val="28"/>
          <w:szCs w:val="28"/>
        </w:rPr>
      </w:pPr>
      <w:r>
        <w:rPr>
          <w:rStyle w:val="FontStyle104"/>
          <w:sz w:val="28"/>
          <w:szCs w:val="28"/>
        </w:rPr>
        <w:t>Раздражители и их классификация: по природе, силе, биологической и физиологической значимости.</w:t>
      </w:r>
    </w:p>
    <w:p w:rsidR="00A53D19" w:rsidRDefault="00A53D19" w:rsidP="00A53D19">
      <w:pPr>
        <w:pStyle w:val="Style18"/>
        <w:widowControl/>
        <w:numPr>
          <w:ilvl w:val="1"/>
          <w:numId w:val="18"/>
        </w:numPr>
        <w:tabs>
          <w:tab w:val="left" w:pos="365"/>
        </w:tabs>
        <w:spacing w:line="317" w:lineRule="exact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lastRenderedPageBreak/>
        <w:t>Свертывание крови, фазы. Понятие о коагулянтах и антикоагулянтах.</w:t>
      </w:r>
    </w:p>
    <w:p w:rsidR="00A53D19" w:rsidRDefault="00A53D19" w:rsidP="00A53D19">
      <w:pPr>
        <w:pStyle w:val="Style70"/>
        <w:widowControl/>
        <w:numPr>
          <w:ilvl w:val="1"/>
          <w:numId w:val="18"/>
        </w:numPr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Вкусовой анализатор, его отделы. Методика определения  вкусовой чувствительности (</w:t>
      </w:r>
      <w:proofErr w:type="spellStart"/>
      <w:r>
        <w:rPr>
          <w:rStyle w:val="FontStyle104"/>
          <w:sz w:val="28"/>
          <w:szCs w:val="28"/>
        </w:rPr>
        <w:t>густометрия</w:t>
      </w:r>
      <w:proofErr w:type="spellEnd"/>
      <w:r>
        <w:rPr>
          <w:rStyle w:val="FontStyle104"/>
          <w:sz w:val="28"/>
          <w:szCs w:val="28"/>
        </w:rPr>
        <w:t>).</w:t>
      </w:r>
    </w:p>
    <w:p w:rsidR="00A53D19" w:rsidRPr="00BF161C" w:rsidRDefault="00A53D19" w:rsidP="00A53D19">
      <w:pPr>
        <w:pStyle w:val="Style25"/>
        <w:widowControl/>
        <w:numPr>
          <w:ilvl w:val="1"/>
          <w:numId w:val="18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 xml:space="preserve">Коммуникативная функция полости рта. Активные и пассивные органы, участвующие в звукообразовании. </w:t>
      </w:r>
      <w:proofErr w:type="spellStart"/>
      <w:r w:rsidRPr="00BF161C">
        <w:rPr>
          <w:rStyle w:val="FontStyle171"/>
          <w:b w:val="0"/>
          <w:i w:val="0"/>
          <w:sz w:val="28"/>
          <w:szCs w:val="28"/>
        </w:rPr>
        <w:t>Дислалии</w:t>
      </w:r>
      <w:proofErr w:type="spellEnd"/>
      <w:r w:rsidRPr="00BF161C">
        <w:rPr>
          <w:rStyle w:val="FontStyle171"/>
          <w:b w:val="0"/>
          <w:i w:val="0"/>
          <w:sz w:val="28"/>
          <w:szCs w:val="28"/>
        </w:rPr>
        <w:t xml:space="preserve">. </w:t>
      </w:r>
    </w:p>
    <w:p w:rsidR="00A53D19" w:rsidRPr="00BF161C" w:rsidRDefault="00A53D19" w:rsidP="00A53D19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A53D19" w:rsidRPr="00BF161C" w:rsidRDefault="00A53D19" w:rsidP="00A53D19"/>
    <w:p w:rsidR="00A53D19" w:rsidRDefault="00A53D19" w:rsidP="00A53D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Зав. кафедрой, профессор ______________Р.М. Рагимов </w:t>
      </w:r>
    </w:p>
    <w:p w:rsidR="00A53D19" w:rsidRDefault="00A53D19" w:rsidP="00A53D19"/>
    <w:p w:rsidR="00A53D19" w:rsidRDefault="00A53D19" w:rsidP="00A53D19"/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Стоматологический факультет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стоматологического факультета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доцент_________________________________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_____»__________________2019 г. 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ЭКЗАМЕНАЦИОННЫЙ   БИЛЕТ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ПО  НОРМАЛЬНОЙ ФИЗИОЛОГИИ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СТУДЕНТОВ 2 КУРСА  СТОМАТОЛОГИЧЕСКОГО ФАКУЛЬТЕТА</w:t>
      </w:r>
    </w:p>
    <w:p w:rsidR="00A53D19" w:rsidRDefault="00A53D19" w:rsidP="00A53D19">
      <w:pPr>
        <w:ind w:firstLine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БИЛЕТ № 3</w:t>
      </w:r>
    </w:p>
    <w:p w:rsidR="00A53D19" w:rsidRDefault="00A53D19" w:rsidP="00A53D19">
      <w:pPr>
        <w:pStyle w:val="Style70"/>
        <w:widowControl/>
        <w:numPr>
          <w:ilvl w:val="0"/>
          <w:numId w:val="22"/>
        </w:numPr>
        <w:spacing w:before="67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Электрические явления в живых тканях. </w:t>
      </w:r>
      <w:proofErr w:type="gramStart"/>
      <w:r>
        <w:rPr>
          <w:rStyle w:val="FontStyle104"/>
          <w:sz w:val="28"/>
          <w:szCs w:val="28"/>
        </w:rPr>
        <w:t xml:space="preserve">История их открытия (I и II </w:t>
      </w:r>
      <w:proofErr w:type="gramEnd"/>
    </w:p>
    <w:p w:rsidR="00A53D19" w:rsidRDefault="00A53D19" w:rsidP="00A53D19">
      <w:pPr>
        <w:pStyle w:val="Style70"/>
        <w:widowControl/>
        <w:spacing w:before="67"/>
        <w:ind w:left="284" w:firstLine="0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опыты  Л. </w:t>
      </w:r>
      <w:proofErr w:type="spellStart"/>
      <w:r>
        <w:rPr>
          <w:rStyle w:val="FontStyle104"/>
          <w:sz w:val="28"/>
          <w:szCs w:val="28"/>
        </w:rPr>
        <w:t>Гальвани</w:t>
      </w:r>
      <w:proofErr w:type="spellEnd"/>
      <w:r>
        <w:rPr>
          <w:rStyle w:val="FontStyle104"/>
          <w:sz w:val="28"/>
          <w:szCs w:val="28"/>
        </w:rPr>
        <w:t>).</w:t>
      </w:r>
    </w:p>
    <w:p w:rsidR="00A53D19" w:rsidRDefault="00A53D19" w:rsidP="00A53D19">
      <w:pPr>
        <w:pStyle w:val="Style70"/>
        <w:widowControl/>
        <w:numPr>
          <w:ilvl w:val="0"/>
          <w:numId w:val="22"/>
        </w:numPr>
        <w:spacing w:before="67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Буферные системы крови, их роль в поддержании кислотно-щелочного равновесия крови. Показатели рН в норме, понятие об ацидозе и </w:t>
      </w:r>
      <w:proofErr w:type="spellStart"/>
      <w:r>
        <w:rPr>
          <w:rStyle w:val="FontStyle104"/>
          <w:sz w:val="28"/>
          <w:szCs w:val="28"/>
        </w:rPr>
        <w:t>алколозе</w:t>
      </w:r>
      <w:proofErr w:type="spellEnd"/>
      <w:r>
        <w:rPr>
          <w:rStyle w:val="FontStyle104"/>
          <w:sz w:val="28"/>
          <w:szCs w:val="28"/>
        </w:rPr>
        <w:t>.</w:t>
      </w:r>
    </w:p>
    <w:p w:rsidR="00A53D19" w:rsidRPr="00BF161C" w:rsidRDefault="00A53D19" w:rsidP="00A53D19">
      <w:pPr>
        <w:pStyle w:val="Style25"/>
        <w:widowControl/>
        <w:numPr>
          <w:ilvl w:val="0"/>
          <w:numId w:val="22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>Оптические системы глаза. Механизм аккомодации. Старческая дальнозоркость (пресбиопия).</w:t>
      </w:r>
    </w:p>
    <w:p w:rsidR="00A53D19" w:rsidRPr="00BF161C" w:rsidRDefault="00A53D19" w:rsidP="00A53D19">
      <w:pPr>
        <w:pStyle w:val="Style25"/>
        <w:widowControl/>
        <w:numPr>
          <w:ilvl w:val="0"/>
          <w:numId w:val="22"/>
        </w:numPr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>Дыхательная функция органов челюстно-лицевой области. Особенности носового и ротового дыхания.</w:t>
      </w:r>
    </w:p>
    <w:p w:rsidR="00A53D19" w:rsidRPr="00BF161C" w:rsidRDefault="00A53D19" w:rsidP="00A53D1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8"/>
          <w:szCs w:val="28"/>
        </w:rPr>
      </w:pPr>
    </w:p>
    <w:p w:rsidR="00A53D19" w:rsidRDefault="00A53D19" w:rsidP="00A53D1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8"/>
          <w:szCs w:val="28"/>
        </w:rPr>
      </w:pPr>
    </w:p>
    <w:p w:rsidR="00A53D19" w:rsidRPr="00BF161C" w:rsidRDefault="00A53D19" w:rsidP="00A53D1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 xml:space="preserve">         Зав. кафедрой, профессор  __________________ Р.М. Рагимов</w:t>
      </w:r>
    </w:p>
    <w:p w:rsidR="00A53D19" w:rsidRPr="00BF161C" w:rsidRDefault="00A53D19" w:rsidP="00A53D19">
      <w:pPr>
        <w:pStyle w:val="Style70"/>
        <w:widowControl/>
        <w:spacing w:before="67"/>
        <w:ind w:left="644" w:firstLine="0"/>
        <w:jc w:val="left"/>
        <w:rPr>
          <w:rStyle w:val="FontStyle104"/>
          <w:sz w:val="28"/>
          <w:szCs w:val="28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Стоматологический факультет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стоматологического факультета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доцент_________________________________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_____»__________________2019 г. 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ЭКЗАМЕНАЦИОННЫЙ   БИЛЕТ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ПО  НОРМАЛЬНОЙ ФИЗИОЛОГИИ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СТУДЕНТОВ 2 КУРСА  СТОМАТОЛОГИЧЕСКОГО ФАКУЛЬТЕТА</w:t>
      </w:r>
    </w:p>
    <w:p w:rsidR="00A53D19" w:rsidRDefault="00A53D19" w:rsidP="00A53D19">
      <w:pPr>
        <w:ind w:firstLine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БИЛЕТ № 4</w:t>
      </w:r>
    </w:p>
    <w:p w:rsidR="00A53D19" w:rsidRDefault="00A53D19" w:rsidP="00A53D19">
      <w:pPr>
        <w:pStyle w:val="Style70"/>
        <w:widowControl/>
        <w:numPr>
          <w:ilvl w:val="0"/>
          <w:numId w:val="23"/>
        </w:numPr>
        <w:spacing w:before="67"/>
        <w:jc w:val="left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Мембранно-ионная теория происхождения биопотенциалов (Бернштейн, </w:t>
      </w:r>
      <w:proofErr w:type="spellStart"/>
      <w:r>
        <w:rPr>
          <w:rStyle w:val="FontStyle104"/>
          <w:sz w:val="28"/>
          <w:szCs w:val="28"/>
        </w:rPr>
        <w:t>Ходжкин</w:t>
      </w:r>
      <w:proofErr w:type="spellEnd"/>
      <w:r>
        <w:rPr>
          <w:rStyle w:val="FontStyle104"/>
          <w:sz w:val="28"/>
          <w:szCs w:val="28"/>
        </w:rPr>
        <w:t xml:space="preserve">, Хаксли, </w:t>
      </w:r>
      <w:proofErr w:type="spellStart"/>
      <w:r>
        <w:rPr>
          <w:rStyle w:val="FontStyle104"/>
          <w:sz w:val="28"/>
          <w:szCs w:val="28"/>
        </w:rPr>
        <w:t>Катц</w:t>
      </w:r>
      <w:proofErr w:type="spellEnd"/>
      <w:r>
        <w:rPr>
          <w:rStyle w:val="FontStyle104"/>
          <w:sz w:val="28"/>
          <w:szCs w:val="28"/>
        </w:rPr>
        <w:t xml:space="preserve">). </w:t>
      </w:r>
    </w:p>
    <w:p w:rsidR="00A53D19" w:rsidRDefault="00A53D19" w:rsidP="00A53D19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Style w:val="FontStyle104"/>
          <w:sz w:val="24"/>
          <w:szCs w:val="24"/>
        </w:rPr>
      </w:pPr>
      <w:r>
        <w:rPr>
          <w:rStyle w:val="FontStyle104"/>
          <w:sz w:val="28"/>
          <w:szCs w:val="28"/>
        </w:rPr>
        <w:t xml:space="preserve">Понятие о системе крови (Г.Ф. </w:t>
      </w:r>
      <w:proofErr w:type="spellStart"/>
      <w:r>
        <w:rPr>
          <w:rStyle w:val="FontStyle104"/>
          <w:sz w:val="28"/>
          <w:szCs w:val="28"/>
        </w:rPr>
        <w:t>Ланг</w:t>
      </w:r>
      <w:proofErr w:type="spellEnd"/>
      <w:r>
        <w:rPr>
          <w:rStyle w:val="FontStyle104"/>
          <w:sz w:val="28"/>
          <w:szCs w:val="28"/>
        </w:rPr>
        <w:t>). Основные функции крови. Состав и количество крови.</w:t>
      </w:r>
    </w:p>
    <w:p w:rsidR="00A53D19" w:rsidRDefault="00A53D19" w:rsidP="00A53D19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Style w:val="FontStyle104"/>
          <w:b/>
          <w:sz w:val="24"/>
          <w:szCs w:val="24"/>
        </w:rPr>
      </w:pPr>
      <w:r>
        <w:rPr>
          <w:rStyle w:val="FontStyle104"/>
          <w:sz w:val="28"/>
          <w:szCs w:val="28"/>
        </w:rPr>
        <w:t>Гормоны мозгового вещества надпочечников, их значение в регуляции функций организма.</w:t>
      </w:r>
    </w:p>
    <w:p w:rsidR="00A53D19" w:rsidRDefault="00A53D19" w:rsidP="00A53D19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Style w:val="FontStyle104"/>
          <w:b/>
          <w:sz w:val="24"/>
          <w:szCs w:val="24"/>
        </w:rPr>
      </w:pPr>
      <w:r>
        <w:rPr>
          <w:rStyle w:val="FontStyle104"/>
          <w:sz w:val="28"/>
          <w:szCs w:val="28"/>
        </w:rPr>
        <w:t xml:space="preserve">Жевательный цикл и его фазы. Метод </w:t>
      </w:r>
      <w:proofErr w:type="spellStart"/>
      <w:r>
        <w:rPr>
          <w:rStyle w:val="FontStyle104"/>
          <w:sz w:val="28"/>
          <w:szCs w:val="28"/>
        </w:rPr>
        <w:t>мастикациографии</w:t>
      </w:r>
      <w:proofErr w:type="spellEnd"/>
      <w:r>
        <w:rPr>
          <w:rStyle w:val="FontStyle104"/>
          <w:sz w:val="28"/>
          <w:szCs w:val="28"/>
        </w:rPr>
        <w:t>. Сила и работа жевательных мышц (</w:t>
      </w:r>
      <w:proofErr w:type="spellStart"/>
      <w:r>
        <w:rPr>
          <w:rStyle w:val="FontStyle104"/>
          <w:sz w:val="28"/>
          <w:szCs w:val="28"/>
        </w:rPr>
        <w:t>гнатодинамометрия</w:t>
      </w:r>
      <w:proofErr w:type="spellEnd"/>
      <w:r>
        <w:rPr>
          <w:rStyle w:val="FontStyle104"/>
          <w:sz w:val="28"/>
          <w:szCs w:val="28"/>
        </w:rPr>
        <w:t>).</w:t>
      </w:r>
    </w:p>
    <w:p w:rsidR="00A53D19" w:rsidRDefault="00A53D19" w:rsidP="00A53D19">
      <w:pPr>
        <w:spacing w:before="100" w:beforeAutospacing="1" w:after="100" w:afterAutospacing="1" w:line="240" w:lineRule="auto"/>
        <w:ind w:left="502"/>
        <w:contextualSpacing/>
      </w:pPr>
    </w:p>
    <w:p w:rsidR="00A53D19" w:rsidRDefault="00A53D19" w:rsidP="00A53D19">
      <w:pPr>
        <w:pStyle w:val="Style25"/>
        <w:widowControl/>
        <w:spacing w:before="67"/>
        <w:jc w:val="both"/>
        <w:rPr>
          <w:rStyle w:val="FontStyle171"/>
          <w:i w:val="0"/>
          <w:sz w:val="28"/>
          <w:szCs w:val="28"/>
        </w:rPr>
      </w:pPr>
    </w:p>
    <w:p w:rsidR="00A53D19" w:rsidRPr="00BF161C" w:rsidRDefault="00A53D19" w:rsidP="00A53D1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 xml:space="preserve">     Зав. кафедрой, профессор  __________________ Р.М. Рагимов</w:t>
      </w:r>
    </w:p>
    <w:p w:rsidR="00A53D19" w:rsidRPr="00BF161C" w:rsidRDefault="00A53D19" w:rsidP="00A53D19">
      <w:pPr>
        <w:pStyle w:val="Style70"/>
        <w:widowControl/>
        <w:spacing w:before="67"/>
        <w:ind w:left="644" w:firstLine="0"/>
        <w:jc w:val="left"/>
        <w:rPr>
          <w:rStyle w:val="FontStyle104"/>
          <w:sz w:val="28"/>
          <w:szCs w:val="28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ВО ДГМУ Минздрава России    </w:t>
      </w: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</w:p>
    <w:p w:rsidR="00A53D19" w:rsidRDefault="00A53D19" w:rsidP="00A53D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Стоматологический факультет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стоматологического факультета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доцент_________________________________</w:t>
      </w:r>
    </w:p>
    <w:p w:rsidR="00A53D19" w:rsidRDefault="00A53D19" w:rsidP="00A53D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_____»__________________2019 г. 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ЭКЗАМЕНАЦИОННЫЙ   БИЛЕТ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ПО  НОРМАЛЬНОЙ ФИЗИОЛОГИИ</w:t>
      </w:r>
    </w:p>
    <w:p w:rsidR="00A53D19" w:rsidRDefault="00A53D19" w:rsidP="00A53D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СТУДЕНТОВ 2 КУРСА  СТОМАТОЛОГИЧЕСКОГО ФАКУЛЬТЕТА</w:t>
      </w:r>
    </w:p>
    <w:p w:rsidR="00A53D19" w:rsidRDefault="00A53D19" w:rsidP="00A53D19">
      <w:pPr>
        <w:ind w:firstLine="2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БИЛЕТ № 5</w:t>
      </w:r>
    </w:p>
    <w:p w:rsidR="00A53D19" w:rsidRDefault="00A53D19" w:rsidP="00A53D19">
      <w:pPr>
        <w:numPr>
          <w:ilvl w:val="0"/>
          <w:numId w:val="24"/>
        </w:numPr>
        <w:spacing w:before="100" w:beforeAutospacing="1" w:after="100" w:afterAutospacing="1" w:line="317" w:lineRule="exact"/>
        <w:contextualSpacing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Природа мембранного потенциала. Роль ионов.</w:t>
      </w:r>
    </w:p>
    <w:p w:rsidR="00A53D19" w:rsidRDefault="00A53D19" w:rsidP="00A53D19">
      <w:pPr>
        <w:numPr>
          <w:ilvl w:val="0"/>
          <w:numId w:val="24"/>
        </w:numPr>
        <w:spacing w:before="67" w:line="317" w:lineRule="exact"/>
        <w:contextualSpacing/>
        <w:jc w:val="both"/>
        <w:rPr>
          <w:rStyle w:val="FontStyle104"/>
          <w:bCs/>
          <w:iCs/>
          <w:sz w:val="28"/>
          <w:szCs w:val="28"/>
        </w:rPr>
      </w:pPr>
      <w:r>
        <w:rPr>
          <w:rStyle w:val="FontStyle104"/>
          <w:sz w:val="28"/>
          <w:szCs w:val="28"/>
        </w:rPr>
        <w:t xml:space="preserve">Пищеварение в полости рта. Механическая и химическая обработка пищи в процессе жевания. </w:t>
      </w:r>
    </w:p>
    <w:p w:rsidR="00A53D19" w:rsidRPr="00BF161C" w:rsidRDefault="00A53D19" w:rsidP="00A53D19">
      <w:pPr>
        <w:numPr>
          <w:ilvl w:val="0"/>
          <w:numId w:val="24"/>
        </w:numPr>
        <w:spacing w:before="67" w:line="317" w:lineRule="exact"/>
        <w:contextualSpacing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 xml:space="preserve">Врожденные и приобретенные формы поведения. Условный рефлекс как один из примеров хранения информации. Отличия условных рефлексов и безусловных. </w:t>
      </w:r>
    </w:p>
    <w:p w:rsidR="00A53D19" w:rsidRPr="00BF161C" w:rsidRDefault="00A53D19" w:rsidP="00A53D19">
      <w:pPr>
        <w:numPr>
          <w:ilvl w:val="0"/>
          <w:numId w:val="24"/>
        </w:numPr>
        <w:spacing w:before="67" w:line="317" w:lineRule="exact"/>
        <w:contextualSpacing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 xml:space="preserve">Вкусовые ощущения, их классификация. Методы исследования вкусового анализатора (пороговая </w:t>
      </w:r>
      <w:proofErr w:type="spellStart"/>
      <w:r w:rsidRPr="00BF161C">
        <w:rPr>
          <w:rStyle w:val="FontStyle171"/>
          <w:b w:val="0"/>
          <w:i w:val="0"/>
          <w:sz w:val="28"/>
          <w:szCs w:val="28"/>
        </w:rPr>
        <w:t>густометрия</w:t>
      </w:r>
      <w:proofErr w:type="spellEnd"/>
      <w:r w:rsidRPr="00BF161C">
        <w:rPr>
          <w:rStyle w:val="FontStyle171"/>
          <w:b w:val="0"/>
          <w:i w:val="0"/>
          <w:sz w:val="28"/>
          <w:szCs w:val="28"/>
        </w:rPr>
        <w:t xml:space="preserve"> и функциональная мобильность).</w:t>
      </w:r>
    </w:p>
    <w:p w:rsidR="00A53D19" w:rsidRPr="00BF161C" w:rsidRDefault="00A53D19" w:rsidP="00A53D19">
      <w:pPr>
        <w:spacing w:before="100" w:beforeAutospacing="1" w:after="100" w:afterAutospacing="1" w:line="317" w:lineRule="exact"/>
        <w:ind w:left="502"/>
        <w:contextualSpacing/>
        <w:rPr>
          <w:rStyle w:val="FontStyle104"/>
          <w:sz w:val="28"/>
          <w:szCs w:val="28"/>
        </w:rPr>
      </w:pPr>
    </w:p>
    <w:p w:rsidR="00A53D19" w:rsidRPr="00BF161C" w:rsidRDefault="00A53D19" w:rsidP="00A53D19">
      <w:pPr>
        <w:pStyle w:val="Style25"/>
        <w:widowControl/>
        <w:spacing w:before="67"/>
        <w:ind w:left="502"/>
        <w:jc w:val="both"/>
        <w:rPr>
          <w:rStyle w:val="FontStyle171"/>
          <w:b w:val="0"/>
          <w:i w:val="0"/>
          <w:sz w:val="28"/>
          <w:szCs w:val="28"/>
        </w:rPr>
      </w:pPr>
    </w:p>
    <w:p w:rsidR="00A53D19" w:rsidRPr="00BF161C" w:rsidRDefault="00A53D19" w:rsidP="00A53D19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8"/>
          <w:szCs w:val="28"/>
        </w:rPr>
      </w:pPr>
      <w:r w:rsidRPr="00BF161C">
        <w:rPr>
          <w:rStyle w:val="FontStyle171"/>
          <w:b w:val="0"/>
          <w:i w:val="0"/>
          <w:sz w:val="28"/>
          <w:szCs w:val="28"/>
        </w:rPr>
        <w:t xml:space="preserve">    </w:t>
      </w:r>
      <w:r>
        <w:rPr>
          <w:rStyle w:val="FontStyle171"/>
          <w:b w:val="0"/>
          <w:i w:val="0"/>
          <w:sz w:val="28"/>
          <w:szCs w:val="28"/>
        </w:rPr>
        <w:t xml:space="preserve">  </w:t>
      </w:r>
      <w:r w:rsidRPr="00BF161C">
        <w:rPr>
          <w:rStyle w:val="FontStyle171"/>
          <w:b w:val="0"/>
          <w:i w:val="0"/>
          <w:sz w:val="28"/>
          <w:szCs w:val="28"/>
        </w:rPr>
        <w:t>Зав. кафедрой, профессор  __________________ Р.М. Рагимов</w:t>
      </w:r>
    </w:p>
    <w:p w:rsidR="00A53D19" w:rsidRPr="00BF161C" w:rsidRDefault="00A53D19" w:rsidP="00A53D19">
      <w:pPr>
        <w:pStyle w:val="Style70"/>
        <w:widowControl/>
        <w:spacing w:before="67"/>
        <w:ind w:left="644" w:firstLine="0"/>
        <w:jc w:val="left"/>
        <w:rPr>
          <w:rStyle w:val="FontStyle104"/>
          <w:sz w:val="28"/>
          <w:szCs w:val="28"/>
        </w:rPr>
      </w:pPr>
    </w:p>
    <w:p w:rsidR="00A53D19" w:rsidRDefault="00A53D19" w:rsidP="00A53D19">
      <w:pPr>
        <w:spacing w:before="100" w:beforeAutospacing="1" w:after="100" w:afterAutospacing="1" w:line="317" w:lineRule="exact"/>
        <w:ind w:left="502"/>
        <w:contextualSpacing/>
        <w:rPr>
          <w:rStyle w:val="FontStyle104"/>
          <w:sz w:val="28"/>
          <w:szCs w:val="28"/>
        </w:rPr>
      </w:pPr>
    </w:p>
    <w:p w:rsidR="00A53D19" w:rsidRPr="009B11EB" w:rsidRDefault="00A53D19" w:rsidP="00A53D1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9B11E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еречень экзаменационных вопросов  по нормальной физиологии для устной беседы со студентами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стоматологического</w:t>
      </w:r>
      <w:r w:rsidRPr="009B11E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факультета</w:t>
      </w:r>
    </w:p>
    <w:p w:rsidR="00A53D19" w:rsidRPr="009B11EB" w:rsidRDefault="00A53D19" w:rsidP="00A53D1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3D19" w:rsidRDefault="00A53D19" w:rsidP="00A53D1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B11EB">
        <w:rPr>
          <w:rFonts w:ascii="Times New Roman" w:hAnsi="Times New Roman"/>
          <w:b/>
          <w:bCs/>
          <w:iCs/>
          <w:sz w:val="24"/>
          <w:szCs w:val="24"/>
        </w:rPr>
        <w:t xml:space="preserve"> Физиология возбудимых тканей</w:t>
      </w:r>
    </w:p>
    <w:p w:rsidR="00A53D19" w:rsidRDefault="00A53D19" w:rsidP="00A53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29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Возбудимость и возбудимые ткани. Силовые и временные параметры </w:t>
      </w:r>
    </w:p>
    <w:p w:rsidR="00A53D19" w:rsidRPr="00E84FB4" w:rsidRDefault="00A53D19" w:rsidP="00A53D19">
      <w:pPr>
        <w:autoSpaceDE w:val="0"/>
        <w:autoSpaceDN w:val="0"/>
        <w:adjustRightInd w:val="0"/>
        <w:spacing w:before="67"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     возбудимости.</w:t>
      </w:r>
    </w:p>
    <w:p w:rsidR="00A53D19" w:rsidRPr="00E84FB4" w:rsidRDefault="00A53D19" w:rsidP="00A53D19">
      <w:pPr>
        <w:numPr>
          <w:ilvl w:val="0"/>
          <w:numId w:val="29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Раздражители и их классификация.</w:t>
      </w:r>
    </w:p>
    <w:p w:rsidR="00A53D19" w:rsidRPr="00E84FB4" w:rsidRDefault="00A53D19" w:rsidP="00A53D19">
      <w:pPr>
        <w:numPr>
          <w:ilvl w:val="0"/>
          <w:numId w:val="29"/>
        </w:numPr>
        <w:autoSpaceDE w:val="0"/>
        <w:autoSpaceDN w:val="0"/>
        <w:adjustRightInd w:val="0"/>
        <w:spacing w:before="67" w:after="0" w:line="317" w:lineRule="exact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Электрические явления в живых тканях. </w:t>
      </w:r>
      <w:proofErr w:type="gramStart"/>
      <w:r w:rsidRPr="00E84FB4">
        <w:rPr>
          <w:rFonts w:ascii="Times New Roman" w:hAnsi="Times New Roman"/>
          <w:sz w:val="24"/>
          <w:szCs w:val="24"/>
        </w:rPr>
        <w:t xml:space="preserve">История их открытия (I и II </w:t>
      </w:r>
      <w:proofErr w:type="gramEnd"/>
    </w:p>
    <w:p w:rsidR="00A53D19" w:rsidRPr="00E84FB4" w:rsidRDefault="00A53D19" w:rsidP="00A53D19">
      <w:pPr>
        <w:autoSpaceDE w:val="0"/>
        <w:autoSpaceDN w:val="0"/>
        <w:adjustRightInd w:val="0"/>
        <w:spacing w:before="67" w:after="0" w:line="317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опыты  Л. </w:t>
      </w:r>
      <w:proofErr w:type="spellStart"/>
      <w:r w:rsidRPr="00E84FB4">
        <w:rPr>
          <w:rFonts w:ascii="Times New Roman" w:hAnsi="Times New Roman"/>
          <w:sz w:val="24"/>
          <w:szCs w:val="24"/>
        </w:rPr>
        <w:t>Гальвани</w:t>
      </w:r>
      <w:proofErr w:type="spellEnd"/>
      <w:r w:rsidRPr="00E84FB4">
        <w:rPr>
          <w:rFonts w:ascii="Times New Roman" w:hAnsi="Times New Roman"/>
          <w:sz w:val="24"/>
          <w:szCs w:val="24"/>
        </w:rPr>
        <w:t>).</w:t>
      </w:r>
    </w:p>
    <w:p w:rsidR="00A53D19" w:rsidRPr="00E84FB4" w:rsidRDefault="00A53D19" w:rsidP="00A53D19">
      <w:pPr>
        <w:autoSpaceDE w:val="0"/>
        <w:autoSpaceDN w:val="0"/>
        <w:adjustRightInd w:val="0"/>
        <w:spacing w:before="67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4.  Мембранно-ионная теория происхождения биопотенциалов. </w:t>
      </w:r>
    </w:p>
    <w:p w:rsidR="00A53D19" w:rsidRPr="00E84FB4" w:rsidRDefault="00A53D19" w:rsidP="00A53D19">
      <w:pPr>
        <w:autoSpaceDE w:val="0"/>
        <w:autoSpaceDN w:val="0"/>
        <w:adjustRightInd w:val="0"/>
        <w:spacing w:before="67" w:after="0" w:line="240" w:lineRule="auto"/>
        <w:ind w:hanging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 5.   Природа мембранного потенциала. Роль ионов. 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Потенциал действия и его фазы. Значение регистрации биопотенциалов в медицине.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Закономерности проведения возбуждения по нервному волокну.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FB4">
        <w:rPr>
          <w:rFonts w:ascii="Times New Roman" w:hAnsi="Times New Roman"/>
          <w:sz w:val="24"/>
          <w:szCs w:val="24"/>
        </w:rPr>
        <w:t xml:space="preserve">Законы раздражения возбудимых тканей (закон «силы», закон «силы-времени», закон «градиента», закон «всё или ничего», полярный закон). </w:t>
      </w:r>
      <w:proofErr w:type="gramEnd"/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Типы мышц в организме. Физиологические свойства мышц.</w:t>
      </w:r>
    </w:p>
    <w:p w:rsidR="00A53D19" w:rsidRPr="00E84FB4" w:rsidRDefault="00A53D19" w:rsidP="00A53D19">
      <w:pPr>
        <w:numPr>
          <w:ilvl w:val="0"/>
          <w:numId w:val="26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Виды мышечного сокращения.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lastRenderedPageBreak/>
        <w:t xml:space="preserve"> Одиночное мышечное сокращение, фазы (изобразить в виде графика).</w:t>
      </w:r>
    </w:p>
    <w:p w:rsidR="00A53D19" w:rsidRPr="00E84FB4" w:rsidRDefault="00A53D19" w:rsidP="00A53D19">
      <w:pPr>
        <w:numPr>
          <w:ilvl w:val="0"/>
          <w:numId w:val="26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Тетаническое сокращение мышц. Виды тетануса.</w:t>
      </w:r>
    </w:p>
    <w:p w:rsidR="00A53D19" w:rsidRPr="00E84FB4" w:rsidRDefault="00A53D19" w:rsidP="00A53D19">
      <w:pPr>
        <w:numPr>
          <w:ilvl w:val="0"/>
          <w:numId w:val="26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Механизм мышечного сокращения (миофибриллы, </w:t>
      </w:r>
      <w:proofErr w:type="spellStart"/>
      <w:r w:rsidRPr="00E84FB4">
        <w:rPr>
          <w:rFonts w:ascii="Times New Roman" w:hAnsi="Times New Roman"/>
          <w:sz w:val="24"/>
          <w:szCs w:val="24"/>
        </w:rPr>
        <w:t>саркомеры</w:t>
      </w:r>
      <w:proofErr w:type="spellEnd"/>
      <w:r w:rsidRPr="00E84FB4">
        <w:rPr>
          <w:rFonts w:ascii="Times New Roman" w:hAnsi="Times New Roman"/>
          <w:sz w:val="24"/>
          <w:szCs w:val="24"/>
        </w:rPr>
        <w:t xml:space="preserve">, сократительные белки). 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Сила, работа и утомление мышц.</w:t>
      </w:r>
    </w:p>
    <w:p w:rsidR="00A53D19" w:rsidRPr="00E84FB4" w:rsidRDefault="00A53D19" w:rsidP="00A53D19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4"/>
        </w:numPr>
        <w:autoSpaceDE w:val="0"/>
        <w:autoSpaceDN w:val="0"/>
        <w:adjustRightInd w:val="0"/>
        <w:spacing w:before="67" w:after="0" w:line="240" w:lineRule="auto"/>
        <w:ind w:left="185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84FB4">
        <w:rPr>
          <w:rFonts w:ascii="Times New Roman" w:hAnsi="Times New Roman"/>
          <w:b/>
          <w:bCs/>
          <w:iCs/>
          <w:sz w:val="24"/>
          <w:szCs w:val="24"/>
        </w:rPr>
        <w:t>Физиология ЦНС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Нейрон как структурно-функциональная единица ЦНС.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Функциональная классификация нейронов.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Понятие о рефлексе, рефлекторная теория </w:t>
      </w:r>
      <w:proofErr w:type="spellStart"/>
      <w:r w:rsidRPr="00E84FB4">
        <w:rPr>
          <w:rFonts w:ascii="Times New Roman" w:hAnsi="Times New Roman"/>
          <w:sz w:val="24"/>
          <w:szCs w:val="24"/>
        </w:rPr>
        <w:t>И.М.Сеченова</w:t>
      </w:r>
      <w:proofErr w:type="spellEnd"/>
      <w:r w:rsidRPr="00E84F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4FB4">
        <w:rPr>
          <w:rFonts w:ascii="Times New Roman" w:hAnsi="Times New Roman"/>
          <w:sz w:val="24"/>
          <w:szCs w:val="24"/>
        </w:rPr>
        <w:t>И.П.Павлова</w:t>
      </w:r>
      <w:proofErr w:type="spellEnd"/>
      <w:r w:rsidRPr="00E84FB4">
        <w:rPr>
          <w:rFonts w:ascii="Times New Roman" w:hAnsi="Times New Roman"/>
          <w:sz w:val="24"/>
          <w:szCs w:val="24"/>
        </w:rPr>
        <w:t xml:space="preserve">. 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Рефлекторная дуга, её звенья. </w:t>
      </w:r>
    </w:p>
    <w:p w:rsidR="00A53D19" w:rsidRPr="00E84FB4" w:rsidRDefault="00A53D19" w:rsidP="00A53D19">
      <w:pPr>
        <w:numPr>
          <w:ilvl w:val="0"/>
          <w:numId w:val="26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Понятие о нервном центре. Особенности проведения возбуждения по нервным центрам.   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Классификация синапсов в ЦНС: возбуждающие и тормозящие; их медиаторы. 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Суммация возбуждения в ЦНС, её виды (И.М. Сеченов).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Принцип доминанты в ЦНС (</w:t>
      </w:r>
      <w:proofErr w:type="spellStart"/>
      <w:r w:rsidRPr="00E84FB4">
        <w:rPr>
          <w:rFonts w:ascii="Times New Roman" w:hAnsi="Times New Roman"/>
          <w:sz w:val="24"/>
          <w:szCs w:val="24"/>
        </w:rPr>
        <w:t>А.А.Ухтомский</w:t>
      </w:r>
      <w:proofErr w:type="spellEnd"/>
      <w:r w:rsidRPr="00E84FB4">
        <w:rPr>
          <w:rFonts w:ascii="Times New Roman" w:hAnsi="Times New Roman"/>
          <w:sz w:val="24"/>
          <w:szCs w:val="24"/>
        </w:rPr>
        <w:t>), её роль в рефлекторной деятельности.</w:t>
      </w:r>
    </w:p>
    <w:p w:rsidR="00A53D19" w:rsidRPr="00E84FB4" w:rsidRDefault="00A53D19" w:rsidP="00A53D19">
      <w:pPr>
        <w:numPr>
          <w:ilvl w:val="0"/>
          <w:numId w:val="26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Открытие  центрального  торможения.  Классический опыт </w:t>
      </w:r>
      <w:proofErr w:type="spellStart"/>
      <w:r w:rsidRPr="00E84FB4">
        <w:rPr>
          <w:rFonts w:ascii="Times New Roman" w:hAnsi="Times New Roman"/>
          <w:sz w:val="24"/>
          <w:szCs w:val="24"/>
        </w:rPr>
        <w:t>И.М.Сеченова</w:t>
      </w:r>
      <w:proofErr w:type="spellEnd"/>
      <w:r w:rsidRPr="00E84FB4">
        <w:rPr>
          <w:rFonts w:ascii="Times New Roman" w:hAnsi="Times New Roman"/>
          <w:sz w:val="24"/>
          <w:szCs w:val="24"/>
        </w:rPr>
        <w:t xml:space="preserve"> на таламической лягушке.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Виды торможения в ЦНС. Тормозные синапсы и их медиаторы.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Метамерный (сегментарный) принцип иннервации спинного мозга. Рефлекторная и проводниковая функции спинного мозга.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Клинически важные рефлексы спинного мозга, способы их исследования.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Спинальный   шок,   природа, продолжительность   у   различных животных, последствия.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Функции продолговатого мозга. 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Мозжечок, структура и функции. Симптомы повреждения мозжечка.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Гипоталамус как высший подкорковый центр регуляции вегетативных функций.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Базальные ганглии, функциональная роль. Представление о </w:t>
      </w:r>
      <w:proofErr w:type="spellStart"/>
      <w:r w:rsidRPr="00E84FB4">
        <w:rPr>
          <w:rFonts w:ascii="Times New Roman" w:hAnsi="Times New Roman"/>
          <w:sz w:val="24"/>
          <w:szCs w:val="24"/>
        </w:rPr>
        <w:t>гип</w:t>
      </w:r>
      <w:proofErr w:type="gramStart"/>
      <w:r w:rsidRPr="00E84FB4">
        <w:rPr>
          <w:rFonts w:ascii="Times New Roman" w:hAnsi="Times New Roman"/>
          <w:sz w:val="24"/>
          <w:szCs w:val="24"/>
        </w:rPr>
        <w:t>о</w:t>
      </w:r>
      <w:proofErr w:type="spellEnd"/>
      <w:r w:rsidRPr="00E84FB4">
        <w:rPr>
          <w:rFonts w:ascii="Times New Roman" w:hAnsi="Times New Roman"/>
          <w:sz w:val="24"/>
          <w:szCs w:val="24"/>
        </w:rPr>
        <w:t>-</w:t>
      </w:r>
      <w:proofErr w:type="gramEnd"/>
      <w:r w:rsidRPr="00E84F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FB4">
        <w:rPr>
          <w:rFonts w:ascii="Times New Roman" w:hAnsi="Times New Roman"/>
          <w:sz w:val="24"/>
          <w:szCs w:val="24"/>
        </w:rPr>
        <w:t>гиперкинезиях</w:t>
      </w:r>
      <w:proofErr w:type="spellEnd"/>
      <w:r w:rsidRPr="00E84FB4">
        <w:rPr>
          <w:rFonts w:ascii="Times New Roman" w:hAnsi="Times New Roman"/>
          <w:sz w:val="24"/>
          <w:szCs w:val="24"/>
        </w:rPr>
        <w:t>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Отделы вегетативной нервной системы. Отличия дуги вегетативного рефлекса </w:t>
      </w:r>
      <w:proofErr w:type="gramStart"/>
      <w:r w:rsidRPr="00E84FB4">
        <w:rPr>
          <w:rFonts w:ascii="Times New Roman" w:hAnsi="Times New Roman"/>
          <w:sz w:val="24"/>
          <w:szCs w:val="24"/>
        </w:rPr>
        <w:t>от</w:t>
      </w:r>
      <w:proofErr w:type="gramEnd"/>
      <w:r w:rsidRPr="00E84FB4">
        <w:rPr>
          <w:rFonts w:ascii="Times New Roman" w:hAnsi="Times New Roman"/>
          <w:sz w:val="24"/>
          <w:szCs w:val="24"/>
        </w:rPr>
        <w:t xml:space="preserve"> соматического.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Влияние симпатической и парасимпатической нервной системы на органы и ткани. Представление о функциональном антагонизме и синергизме отделов вегетативной нервной системы.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ind w:left="1855"/>
        <w:jc w:val="both"/>
        <w:rPr>
          <w:rFonts w:ascii="Times New Roman" w:hAnsi="Times New Roman"/>
          <w:b/>
          <w:sz w:val="24"/>
          <w:szCs w:val="24"/>
        </w:rPr>
      </w:pPr>
      <w:r w:rsidRPr="00E84FB4">
        <w:rPr>
          <w:rFonts w:ascii="Times New Roman" w:hAnsi="Times New Roman"/>
          <w:b/>
          <w:sz w:val="24"/>
          <w:szCs w:val="24"/>
        </w:rPr>
        <w:t>Физиология желез внутренней секреции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Особенности гормональной регуляции функций. Классификация гормонов по химической структуре.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Щитовидная железа. Роль её гормонов в регуляции роста и развития организма.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Гормоны передней доли гипофиза, их роль в регуляции функций.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Функции гормонов задней доли гипофиза.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Гормоны поджелудочной железы и их роль.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lastRenderedPageBreak/>
        <w:t xml:space="preserve"> Половые гормоны - мужские и женские. Их функции.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Гормоны надпочечников (коркового и мозгового слоев).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ind w:left="1855"/>
        <w:jc w:val="both"/>
        <w:rPr>
          <w:rFonts w:ascii="Times New Roman" w:hAnsi="Times New Roman"/>
          <w:b/>
          <w:sz w:val="24"/>
          <w:szCs w:val="24"/>
        </w:rPr>
      </w:pPr>
      <w:r w:rsidRPr="00E84FB4">
        <w:rPr>
          <w:rFonts w:ascii="Times New Roman" w:hAnsi="Times New Roman"/>
          <w:b/>
          <w:sz w:val="24"/>
          <w:szCs w:val="24"/>
        </w:rPr>
        <w:t>Физиология системы крови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before="307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Кровь. Функции крови, их характеристика.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Состав и количество крови у человека.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FB4">
        <w:rPr>
          <w:rFonts w:ascii="Times New Roman" w:hAnsi="Times New Roman"/>
          <w:sz w:val="24"/>
          <w:szCs w:val="24"/>
        </w:rPr>
        <w:t>Гематокритный</w:t>
      </w:r>
      <w:proofErr w:type="spellEnd"/>
      <w:r w:rsidRPr="00E84FB4">
        <w:rPr>
          <w:rFonts w:ascii="Times New Roman" w:hAnsi="Times New Roman"/>
          <w:sz w:val="24"/>
          <w:szCs w:val="24"/>
        </w:rPr>
        <w:t xml:space="preserve"> показатель. Плазма крови и её состав.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Белки плазмы крови, основные функции.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Эритроциты, их функции. Понятие об эритроцитозе и </w:t>
      </w:r>
      <w:proofErr w:type="spellStart"/>
      <w:r w:rsidRPr="00E84FB4">
        <w:rPr>
          <w:rFonts w:ascii="Times New Roman" w:hAnsi="Times New Roman"/>
          <w:sz w:val="24"/>
          <w:szCs w:val="24"/>
        </w:rPr>
        <w:t>эритропении</w:t>
      </w:r>
      <w:proofErr w:type="spellEnd"/>
      <w:r w:rsidRPr="00E84FB4">
        <w:rPr>
          <w:rFonts w:ascii="Times New Roman" w:hAnsi="Times New Roman"/>
          <w:sz w:val="24"/>
          <w:szCs w:val="24"/>
        </w:rPr>
        <w:t>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Гемоглобин, его физиологические и патологические соединения. </w:t>
      </w:r>
    </w:p>
    <w:p w:rsidR="00A53D19" w:rsidRPr="00E84FB4" w:rsidRDefault="00A53D19" w:rsidP="00A53D19">
      <w:pPr>
        <w:numPr>
          <w:ilvl w:val="0"/>
          <w:numId w:val="26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Лейкоциты, количество, виды. Лейкоцитоз, лейкопения.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Группы крови (по системе АВО). Резус-фактор.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Резус-фактор, его роль при переливании крови. </w:t>
      </w:r>
      <w:proofErr w:type="gramStart"/>
      <w:r w:rsidRPr="00E84FB4">
        <w:rPr>
          <w:rFonts w:ascii="Times New Roman" w:hAnsi="Times New Roman"/>
          <w:sz w:val="24"/>
          <w:szCs w:val="24"/>
        </w:rPr>
        <w:t>Резус-конфликты</w:t>
      </w:r>
      <w:proofErr w:type="gramEnd"/>
      <w:r w:rsidRPr="00E84FB4">
        <w:rPr>
          <w:rFonts w:ascii="Times New Roman" w:hAnsi="Times New Roman"/>
          <w:sz w:val="24"/>
          <w:szCs w:val="24"/>
        </w:rPr>
        <w:t>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Правила переливания крови. Порядок проведения биологической пробы. 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Буферные системы крови, их роль в поддержании рН крови.</w:t>
      </w:r>
    </w:p>
    <w:p w:rsidR="00A53D19" w:rsidRPr="00E84FB4" w:rsidRDefault="00A53D19" w:rsidP="00A53D19">
      <w:pPr>
        <w:numPr>
          <w:ilvl w:val="0"/>
          <w:numId w:val="26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Свертывание крови, фазы. Понятие о коагулянтах и антикоагулянтах.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ind w:left="1855"/>
        <w:jc w:val="both"/>
        <w:rPr>
          <w:rFonts w:ascii="Times New Roman" w:hAnsi="Times New Roman"/>
          <w:b/>
          <w:sz w:val="24"/>
          <w:szCs w:val="24"/>
        </w:rPr>
      </w:pPr>
      <w:r w:rsidRPr="00E84FB4">
        <w:rPr>
          <w:rFonts w:ascii="Times New Roman" w:hAnsi="Times New Roman"/>
          <w:b/>
          <w:sz w:val="24"/>
          <w:szCs w:val="24"/>
        </w:rPr>
        <w:t xml:space="preserve">Физиология </w:t>
      </w:r>
      <w:proofErr w:type="gramStart"/>
      <w:r w:rsidRPr="00E84FB4">
        <w:rPr>
          <w:rFonts w:ascii="Times New Roman" w:hAnsi="Times New Roman"/>
          <w:b/>
          <w:sz w:val="24"/>
          <w:szCs w:val="24"/>
        </w:rPr>
        <w:t>сердечно-сосудистой</w:t>
      </w:r>
      <w:proofErr w:type="gramEnd"/>
      <w:r w:rsidRPr="00E84FB4">
        <w:rPr>
          <w:rFonts w:ascii="Times New Roman" w:hAnsi="Times New Roman"/>
          <w:b/>
          <w:sz w:val="24"/>
          <w:szCs w:val="24"/>
        </w:rPr>
        <w:t xml:space="preserve"> системы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ind w:left="1855"/>
        <w:jc w:val="both"/>
        <w:rPr>
          <w:rFonts w:ascii="Times New Roman" w:hAnsi="Times New Roman"/>
          <w:b/>
          <w:sz w:val="24"/>
          <w:szCs w:val="24"/>
        </w:rPr>
      </w:pPr>
    </w:p>
    <w:p w:rsidR="00A53D19" w:rsidRPr="00E84FB4" w:rsidRDefault="00A53D19" w:rsidP="00A53D19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59. Методики исследования деятельности сердца.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60. Физиологические свойства сердечной мышцы.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61. Представление о проводящей системе сердца. Градиент </w:t>
      </w:r>
      <w:proofErr w:type="spellStart"/>
      <w:r w:rsidRPr="00E84FB4">
        <w:rPr>
          <w:rFonts w:ascii="Times New Roman" w:hAnsi="Times New Roman"/>
          <w:sz w:val="24"/>
          <w:szCs w:val="24"/>
        </w:rPr>
        <w:t>автоматии</w:t>
      </w:r>
      <w:proofErr w:type="spellEnd"/>
      <w:r w:rsidRPr="00E84FB4">
        <w:rPr>
          <w:rFonts w:ascii="Times New Roman" w:hAnsi="Times New Roman"/>
          <w:sz w:val="24"/>
          <w:szCs w:val="24"/>
        </w:rPr>
        <w:t>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62. Цикл сердечной деятельности и его фазы. Роль клапанов сердца.</w:t>
      </w:r>
    </w:p>
    <w:p w:rsidR="00A53D19" w:rsidRPr="00E84FB4" w:rsidRDefault="00A53D19" w:rsidP="00A53D19">
      <w:pPr>
        <w:tabs>
          <w:tab w:val="left" w:pos="105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63. Тоны сердца, их происхождение. Аускультация сердца.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64. Нервно-рефлекторная  регуляция  сердечной  деятельности. </w:t>
      </w:r>
    </w:p>
    <w:p w:rsidR="00A53D19" w:rsidRPr="00E84FB4" w:rsidRDefault="00A53D19" w:rsidP="00A53D19">
      <w:pPr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65. Гуморальная регуляция деятельности сердца.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66. Функциональная классификация сосудов. Факторы, обеспечивающие 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     движение крови по сосудам.</w:t>
      </w:r>
    </w:p>
    <w:p w:rsidR="00A53D19" w:rsidRPr="00E84FB4" w:rsidRDefault="00A53D19" w:rsidP="00A53D19">
      <w:pPr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67. Артериальное давление, методы его исследования.</w:t>
      </w:r>
    </w:p>
    <w:p w:rsidR="00A53D19" w:rsidRPr="00E84FB4" w:rsidRDefault="00A53D19" w:rsidP="00A53D19">
      <w:pPr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68. Свойства артериального пульса. Изучение свойств пульса методом </w:t>
      </w:r>
    </w:p>
    <w:p w:rsidR="00A53D19" w:rsidRPr="00E84FB4" w:rsidRDefault="00A53D19" w:rsidP="00A53D19">
      <w:pPr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        пальпации и сфигмографии.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ind w:left="142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 69. Нервно-рефлекторная и гуморальная регуляция сосудистого тонуса. Представление о сосудодвигательном центре. 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ind w:left="480"/>
        <w:jc w:val="both"/>
        <w:rPr>
          <w:rFonts w:ascii="Times New Roman" w:hAnsi="Times New Roman"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ind w:left="1855"/>
        <w:jc w:val="both"/>
        <w:rPr>
          <w:rFonts w:ascii="Times New Roman" w:hAnsi="Times New Roman"/>
          <w:b/>
          <w:sz w:val="24"/>
          <w:szCs w:val="24"/>
        </w:rPr>
      </w:pPr>
      <w:r w:rsidRPr="00E84FB4">
        <w:rPr>
          <w:rFonts w:ascii="Times New Roman" w:hAnsi="Times New Roman"/>
          <w:b/>
          <w:sz w:val="24"/>
          <w:szCs w:val="24"/>
        </w:rPr>
        <w:t>Физиология дыхательной системы</w:t>
      </w:r>
    </w:p>
    <w:p w:rsidR="00A53D19" w:rsidRPr="00E84FB4" w:rsidRDefault="00A53D19" w:rsidP="00A53D19">
      <w:pPr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Дыхание, сущность, основные этапы. Типы дыхания.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Вентиляция легких (механизмы вдоха и выдоха).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 Жизненная ёмкость лёгких (ЖЕЛ), легочные объёмы. Спирометрия.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Мертвое  пространство  дыхательный  путей,   его физиологическое значение.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Газообмен в легких. Транспорт газов кровью. Понятие о кислородной емкости крови.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Газообмен между кровью и тканями. Кривая диссоциации оксигемоглобина.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Дыхательный центр, его структура и функции.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lastRenderedPageBreak/>
        <w:t xml:space="preserve"> Влияние газового состава крови на деятельность дыхательного центра.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Рефлекторная регуляция дыхания (рефлекс Геринга-</w:t>
      </w:r>
      <w:proofErr w:type="spellStart"/>
      <w:r w:rsidRPr="00E84FB4">
        <w:rPr>
          <w:rFonts w:ascii="Times New Roman" w:hAnsi="Times New Roman"/>
          <w:sz w:val="24"/>
          <w:szCs w:val="24"/>
        </w:rPr>
        <w:t>Брейера</w:t>
      </w:r>
      <w:proofErr w:type="spellEnd"/>
      <w:r w:rsidRPr="00E84FB4">
        <w:rPr>
          <w:rFonts w:ascii="Times New Roman" w:hAnsi="Times New Roman"/>
          <w:sz w:val="24"/>
          <w:szCs w:val="24"/>
        </w:rPr>
        <w:t>). Защитные дыхательные рефлексы.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Дыхание в состоянии покоя и при мышечной работе.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ind w:left="480"/>
        <w:jc w:val="both"/>
        <w:rPr>
          <w:rFonts w:ascii="Times New Roman" w:hAnsi="Times New Roman"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ind w:left="1855"/>
        <w:jc w:val="both"/>
        <w:rPr>
          <w:rFonts w:ascii="Times New Roman" w:hAnsi="Times New Roman"/>
          <w:b/>
          <w:sz w:val="24"/>
          <w:szCs w:val="24"/>
        </w:rPr>
      </w:pPr>
      <w:r w:rsidRPr="00E84FB4">
        <w:rPr>
          <w:rFonts w:ascii="Times New Roman" w:hAnsi="Times New Roman"/>
          <w:b/>
          <w:sz w:val="24"/>
          <w:szCs w:val="24"/>
        </w:rPr>
        <w:t>Физиология пищеварения. Обмен веществ. Терморегуляция.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Сущность   и   значение   пищеварения.    Пищеварительные   и </w:t>
      </w:r>
      <w:proofErr w:type="spellStart"/>
      <w:r w:rsidRPr="00E84FB4">
        <w:rPr>
          <w:rFonts w:ascii="Times New Roman" w:hAnsi="Times New Roman"/>
          <w:sz w:val="24"/>
          <w:szCs w:val="24"/>
        </w:rPr>
        <w:t>непищеварительные</w:t>
      </w:r>
      <w:proofErr w:type="spellEnd"/>
      <w:r w:rsidRPr="00E84FB4">
        <w:rPr>
          <w:rFonts w:ascii="Times New Roman" w:hAnsi="Times New Roman"/>
          <w:sz w:val="24"/>
          <w:szCs w:val="24"/>
        </w:rPr>
        <w:t xml:space="preserve"> функции желудочно-кишечного тракта.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Характеристика секреторной функции пищеварительного тракта.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Моторная функция пищеварительного тракта и её значение.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Характеристика всасывательной функции пищеварения. Механизмы всасывания.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Пищеварение в полости рта. Жевательная система, регуляция жевания.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Основные слюнные железы. Состав и свойства слюны. Регуляция слюноотделения.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Пищеварение в желудке. Фазы желудочной секреции.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67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Опыт «мнимого кормления» (</w:t>
      </w:r>
      <w:proofErr w:type="spellStart"/>
      <w:r w:rsidRPr="00E84FB4">
        <w:rPr>
          <w:rFonts w:ascii="Times New Roman" w:hAnsi="Times New Roman"/>
          <w:sz w:val="24"/>
          <w:szCs w:val="24"/>
        </w:rPr>
        <w:t>И.П.Павлов</w:t>
      </w:r>
      <w:proofErr w:type="spellEnd"/>
      <w:r w:rsidRPr="00E84FB4">
        <w:rPr>
          <w:rFonts w:ascii="Times New Roman" w:hAnsi="Times New Roman"/>
          <w:sz w:val="24"/>
          <w:szCs w:val="24"/>
        </w:rPr>
        <w:t>).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Состав желудочного сока. Роль НС</w:t>
      </w:r>
      <w:proofErr w:type="gramStart"/>
      <w:r w:rsidRPr="00E84FB4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E84FB4">
        <w:rPr>
          <w:rFonts w:ascii="Times New Roman" w:hAnsi="Times New Roman"/>
          <w:sz w:val="24"/>
          <w:szCs w:val="24"/>
        </w:rPr>
        <w:t xml:space="preserve"> в пищеварении.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Особенности пищеварения в двенадцатиперстной кишке. 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Функции печени. Роль желчи в пищеварении. 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Пищеварение в тонком кишечнике. Понятие о полостном и пристеночном пищеварении. Всасывание.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Пищеварение   в   толстом   кишечнике.   Участие   микрофлоры в пищеварении.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Белковый обмен, роль белков в организме. Представление об азотистом балансе.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Роль жиров и углеводов в организме. Механизмы регуляции жирового и углеводного обмена.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 Основной обмен энергии, стандартные условия  для его определения. Прямая и непрямая калориметрия.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Рабочий  обмен энергии.  Потребность  энергии  в зависимости от характера труда.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Механизмы поддержания постоянства температуры тела. Химическая и физическая терморегуляция.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Суточный пищевой рацион, требования, предъявляемые к нему.</w:t>
      </w:r>
    </w:p>
    <w:p w:rsidR="00A53D19" w:rsidRPr="00E84FB4" w:rsidRDefault="00A53D19" w:rsidP="00A53D19">
      <w:pPr>
        <w:tabs>
          <w:tab w:val="left" w:pos="365"/>
        </w:tabs>
        <w:autoSpaceDE w:val="0"/>
        <w:autoSpaceDN w:val="0"/>
        <w:adjustRightInd w:val="0"/>
        <w:spacing w:after="0" w:line="317" w:lineRule="exact"/>
        <w:ind w:left="480"/>
        <w:jc w:val="both"/>
        <w:rPr>
          <w:rFonts w:ascii="Times New Roman" w:hAnsi="Times New Roman"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4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ind w:left="1855"/>
        <w:jc w:val="both"/>
        <w:rPr>
          <w:rFonts w:ascii="Times New Roman" w:hAnsi="Times New Roman"/>
          <w:b/>
          <w:sz w:val="24"/>
          <w:szCs w:val="24"/>
        </w:rPr>
      </w:pPr>
      <w:r w:rsidRPr="00E84FB4">
        <w:rPr>
          <w:rFonts w:ascii="Times New Roman" w:hAnsi="Times New Roman"/>
          <w:b/>
          <w:sz w:val="24"/>
          <w:szCs w:val="24"/>
        </w:rPr>
        <w:t>Физиология выделительной системы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Сущность выделительной функции. Характеристика </w:t>
      </w:r>
      <w:proofErr w:type="gramStart"/>
      <w:r w:rsidRPr="00E84FB4">
        <w:rPr>
          <w:rFonts w:ascii="Times New Roman" w:hAnsi="Times New Roman"/>
          <w:sz w:val="24"/>
          <w:szCs w:val="24"/>
        </w:rPr>
        <w:t>ренальной</w:t>
      </w:r>
      <w:proofErr w:type="gramEnd"/>
      <w:r w:rsidRPr="00E84F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FB4">
        <w:rPr>
          <w:rFonts w:ascii="Times New Roman" w:hAnsi="Times New Roman"/>
          <w:sz w:val="24"/>
          <w:szCs w:val="24"/>
        </w:rPr>
        <w:t>экстраренальной</w:t>
      </w:r>
      <w:proofErr w:type="spellEnd"/>
      <w:r w:rsidRPr="00E84FB4">
        <w:rPr>
          <w:rFonts w:ascii="Times New Roman" w:hAnsi="Times New Roman"/>
          <w:sz w:val="24"/>
          <w:szCs w:val="24"/>
        </w:rPr>
        <w:t xml:space="preserve"> систем выделения.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Функции почек (выделительная, эндокринная, гомеостатическая), их характеристика.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Нефрон – как структурно-функциональная единица почек. Роль различных отделов нефрона в мочеобразовании.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Характеристика основных процессов мочеобразования. 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Клубочковая фильтрация. Состав первичной мочи.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Процессы </w:t>
      </w:r>
      <w:proofErr w:type="spellStart"/>
      <w:r w:rsidRPr="00E84FB4">
        <w:rPr>
          <w:rFonts w:ascii="Times New Roman" w:hAnsi="Times New Roman"/>
          <w:sz w:val="24"/>
          <w:szCs w:val="24"/>
        </w:rPr>
        <w:t>реабсорбции</w:t>
      </w:r>
      <w:proofErr w:type="spellEnd"/>
      <w:r w:rsidRPr="00E84FB4">
        <w:rPr>
          <w:rFonts w:ascii="Times New Roman" w:hAnsi="Times New Roman"/>
          <w:sz w:val="24"/>
          <w:szCs w:val="24"/>
        </w:rPr>
        <w:t xml:space="preserve"> и секреции в </w:t>
      </w:r>
      <w:proofErr w:type="spellStart"/>
      <w:r w:rsidRPr="00E84FB4">
        <w:rPr>
          <w:rFonts w:ascii="Times New Roman" w:hAnsi="Times New Roman"/>
          <w:sz w:val="24"/>
          <w:szCs w:val="24"/>
        </w:rPr>
        <w:t>канальцевом</w:t>
      </w:r>
      <w:proofErr w:type="spellEnd"/>
      <w:r w:rsidRPr="00E84FB4">
        <w:rPr>
          <w:rFonts w:ascii="Times New Roman" w:hAnsi="Times New Roman"/>
          <w:sz w:val="24"/>
          <w:szCs w:val="24"/>
        </w:rPr>
        <w:t xml:space="preserve"> аппарате нефрона. Формирование конечной мочи. Количество и состав.</w:t>
      </w:r>
    </w:p>
    <w:p w:rsidR="00A53D19" w:rsidRPr="00E84FB4" w:rsidRDefault="00A53D19" w:rsidP="00A53D19">
      <w:pPr>
        <w:tabs>
          <w:tab w:val="left" w:pos="142"/>
        </w:tabs>
        <w:autoSpaceDE w:val="0"/>
        <w:autoSpaceDN w:val="0"/>
        <w:adjustRightInd w:val="0"/>
        <w:spacing w:after="0" w:line="317" w:lineRule="exact"/>
        <w:ind w:left="502"/>
        <w:jc w:val="both"/>
        <w:rPr>
          <w:rFonts w:ascii="Times New Roman" w:hAnsi="Times New Roman"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17" w:lineRule="exact"/>
        <w:ind w:left="1855"/>
        <w:jc w:val="both"/>
        <w:rPr>
          <w:rFonts w:ascii="Times New Roman" w:hAnsi="Times New Roman"/>
          <w:b/>
          <w:sz w:val="24"/>
          <w:szCs w:val="24"/>
        </w:rPr>
      </w:pPr>
      <w:r w:rsidRPr="00E84FB4">
        <w:rPr>
          <w:rFonts w:ascii="Times New Roman" w:hAnsi="Times New Roman"/>
          <w:b/>
          <w:sz w:val="24"/>
          <w:szCs w:val="24"/>
        </w:rPr>
        <w:t xml:space="preserve">Физиология </w:t>
      </w:r>
      <w:proofErr w:type="gramStart"/>
      <w:r w:rsidRPr="00E84FB4">
        <w:rPr>
          <w:rFonts w:ascii="Times New Roman" w:hAnsi="Times New Roman"/>
          <w:b/>
          <w:sz w:val="24"/>
          <w:szCs w:val="24"/>
        </w:rPr>
        <w:t>синтез-анализаторных</w:t>
      </w:r>
      <w:proofErr w:type="gramEnd"/>
      <w:r w:rsidRPr="00E84FB4">
        <w:rPr>
          <w:rFonts w:ascii="Times New Roman" w:hAnsi="Times New Roman"/>
          <w:b/>
          <w:sz w:val="24"/>
          <w:szCs w:val="24"/>
        </w:rPr>
        <w:t xml:space="preserve"> систем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lastRenderedPageBreak/>
        <w:t xml:space="preserve"> Значение, функции и общие свойства </w:t>
      </w:r>
      <w:proofErr w:type="gramStart"/>
      <w:r w:rsidRPr="00E84FB4">
        <w:rPr>
          <w:rFonts w:ascii="Times New Roman" w:hAnsi="Times New Roman"/>
          <w:bCs/>
          <w:iCs/>
          <w:sz w:val="24"/>
          <w:szCs w:val="24"/>
        </w:rPr>
        <w:t>синтез-анализаторных</w:t>
      </w:r>
      <w:proofErr w:type="gramEnd"/>
      <w:r w:rsidRPr="00E84FB4">
        <w:rPr>
          <w:rFonts w:ascii="Times New Roman" w:hAnsi="Times New Roman"/>
          <w:bCs/>
          <w:iCs/>
          <w:sz w:val="24"/>
          <w:szCs w:val="24"/>
        </w:rPr>
        <w:t xml:space="preserve"> систем (САС). Характеристика отделов САС (рецепторного, проводникового, коркового).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Обонятельная      </w:t>
      </w:r>
      <w:proofErr w:type="gramStart"/>
      <w:r w:rsidRPr="00E84FB4">
        <w:rPr>
          <w:rFonts w:ascii="Times New Roman" w:hAnsi="Times New Roman"/>
          <w:sz w:val="24"/>
          <w:szCs w:val="24"/>
        </w:rPr>
        <w:t>синтез-анализаторная</w:t>
      </w:r>
      <w:proofErr w:type="gramEnd"/>
      <w:r w:rsidRPr="00E84FB4">
        <w:rPr>
          <w:rFonts w:ascii="Times New Roman" w:hAnsi="Times New Roman"/>
          <w:sz w:val="24"/>
          <w:szCs w:val="24"/>
        </w:rPr>
        <w:t xml:space="preserve">      система,      её отделы.  Ольфактометрия. Классификация первичных запахов.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Вкусовая </w:t>
      </w:r>
      <w:proofErr w:type="gramStart"/>
      <w:r w:rsidRPr="00E84FB4">
        <w:rPr>
          <w:rFonts w:ascii="Times New Roman" w:hAnsi="Times New Roman"/>
          <w:sz w:val="24"/>
          <w:szCs w:val="24"/>
        </w:rPr>
        <w:t>синтез-анализаторная</w:t>
      </w:r>
      <w:proofErr w:type="gramEnd"/>
      <w:r w:rsidRPr="00E84FB4">
        <w:rPr>
          <w:rFonts w:ascii="Times New Roman" w:hAnsi="Times New Roman"/>
          <w:sz w:val="24"/>
          <w:szCs w:val="24"/>
        </w:rPr>
        <w:t xml:space="preserve"> система, её отделы. Методика определения  вкусовой чувствительности (</w:t>
      </w:r>
      <w:proofErr w:type="spellStart"/>
      <w:r w:rsidRPr="00E84FB4">
        <w:rPr>
          <w:rFonts w:ascii="Times New Roman" w:hAnsi="Times New Roman"/>
          <w:sz w:val="24"/>
          <w:szCs w:val="24"/>
        </w:rPr>
        <w:t>густометрия</w:t>
      </w:r>
      <w:proofErr w:type="spellEnd"/>
      <w:r w:rsidRPr="00E84FB4">
        <w:rPr>
          <w:rFonts w:ascii="Times New Roman" w:hAnsi="Times New Roman"/>
          <w:sz w:val="24"/>
          <w:szCs w:val="24"/>
        </w:rPr>
        <w:t>).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Локализация вкусовых рецепторов и их роль.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Физиология слуховой </w:t>
      </w:r>
      <w:proofErr w:type="gramStart"/>
      <w:r w:rsidRPr="00E84FB4">
        <w:rPr>
          <w:rFonts w:ascii="Times New Roman" w:hAnsi="Times New Roman"/>
          <w:bCs/>
          <w:iCs/>
          <w:sz w:val="24"/>
          <w:szCs w:val="24"/>
        </w:rPr>
        <w:t>синтез-анализаторной</w:t>
      </w:r>
      <w:proofErr w:type="gramEnd"/>
      <w:r w:rsidRPr="00E84FB4">
        <w:rPr>
          <w:rFonts w:ascii="Times New Roman" w:hAnsi="Times New Roman"/>
          <w:bCs/>
          <w:iCs/>
          <w:sz w:val="24"/>
          <w:szCs w:val="24"/>
        </w:rPr>
        <w:t xml:space="preserve"> системы. Механизмы звукопроведения и звуковосприятия. Воздушная и костная передача звуков.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Зрительная </w:t>
      </w:r>
      <w:proofErr w:type="gramStart"/>
      <w:r w:rsidRPr="00E84FB4">
        <w:rPr>
          <w:rFonts w:ascii="Times New Roman" w:hAnsi="Times New Roman"/>
          <w:bCs/>
          <w:iCs/>
          <w:sz w:val="24"/>
          <w:szCs w:val="24"/>
        </w:rPr>
        <w:t>синтез-анализаторная</w:t>
      </w:r>
      <w:proofErr w:type="gramEnd"/>
      <w:r w:rsidRPr="00E84FB4">
        <w:rPr>
          <w:rFonts w:ascii="Times New Roman" w:hAnsi="Times New Roman"/>
          <w:bCs/>
          <w:iCs/>
          <w:sz w:val="24"/>
          <w:szCs w:val="24"/>
        </w:rPr>
        <w:t xml:space="preserve"> система. Характеристика рецепторного, проводникового и коркового отделов.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Рецепторный отдел зрительного анализатора. Фоторецепторы, зрительные пигменты. 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Теории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цветовосприятия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>. Аномалии цветового зрения.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Оптические системы глаза. Механизм аккомодации. Старческая дальнозоркость (пресбиопия).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5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Аномалии    рефракции     глаза    (близорукость, дальнозоркость, астигматизм).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Болевая (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ноцицептивная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 xml:space="preserve">) </w:t>
      </w:r>
      <w:proofErr w:type="gramStart"/>
      <w:r w:rsidRPr="00E84FB4">
        <w:rPr>
          <w:rFonts w:ascii="Times New Roman" w:hAnsi="Times New Roman"/>
          <w:bCs/>
          <w:iCs/>
          <w:sz w:val="24"/>
          <w:szCs w:val="24"/>
        </w:rPr>
        <w:t>синтез-анализаторная</w:t>
      </w:r>
      <w:proofErr w:type="gramEnd"/>
      <w:r w:rsidRPr="00E84FB4">
        <w:rPr>
          <w:rFonts w:ascii="Times New Roman" w:hAnsi="Times New Roman"/>
          <w:bCs/>
          <w:iCs/>
          <w:sz w:val="24"/>
          <w:szCs w:val="24"/>
        </w:rPr>
        <w:t xml:space="preserve"> система. Виды и теории боли. Классификация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ноцицепторов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>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Взаимодействие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ноцицептивной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антиноцицептивной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 xml:space="preserve"> систем. Физиологические основы обезболивания. </w:t>
      </w:r>
    </w:p>
    <w:p w:rsidR="00A53D19" w:rsidRPr="00E84FB4" w:rsidRDefault="00A53D19" w:rsidP="00A53D19">
      <w:pPr>
        <w:autoSpaceDE w:val="0"/>
        <w:autoSpaceDN w:val="0"/>
        <w:adjustRightInd w:val="0"/>
        <w:spacing w:before="67" w:after="0" w:line="240" w:lineRule="auto"/>
        <w:ind w:left="50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3D19" w:rsidRPr="00E84FB4" w:rsidRDefault="00A53D19" w:rsidP="00A53D19">
      <w:pPr>
        <w:numPr>
          <w:ilvl w:val="0"/>
          <w:numId w:val="4"/>
        </w:numPr>
        <w:autoSpaceDE w:val="0"/>
        <w:autoSpaceDN w:val="0"/>
        <w:adjustRightInd w:val="0"/>
        <w:spacing w:before="67" w:after="0" w:line="240" w:lineRule="auto"/>
        <w:ind w:left="185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84FB4">
        <w:rPr>
          <w:rFonts w:ascii="Times New Roman" w:hAnsi="Times New Roman"/>
          <w:b/>
          <w:bCs/>
          <w:iCs/>
          <w:sz w:val="24"/>
          <w:szCs w:val="24"/>
        </w:rPr>
        <w:t>Физиология высшей нервной деятельности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Структурно-функциональная организация коры больших полушарий. Электроэнцефалография (ЭЭГ), корковые ритмы.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Врожденные и приобретенные формы поведения. Условный рефлекс как один из примеров хранения информации. Отличия условных рефлексов </w:t>
      </w:r>
      <w:proofErr w:type="gramStart"/>
      <w:r w:rsidRPr="00E84FB4">
        <w:rPr>
          <w:rFonts w:ascii="Times New Roman" w:hAnsi="Times New Roman"/>
          <w:bCs/>
          <w:iCs/>
          <w:sz w:val="24"/>
          <w:szCs w:val="24"/>
        </w:rPr>
        <w:t>от</w:t>
      </w:r>
      <w:proofErr w:type="gramEnd"/>
      <w:r w:rsidRPr="00E84FB4">
        <w:rPr>
          <w:rFonts w:ascii="Times New Roman" w:hAnsi="Times New Roman"/>
          <w:bCs/>
          <w:iCs/>
          <w:sz w:val="24"/>
          <w:szCs w:val="24"/>
        </w:rPr>
        <w:t xml:space="preserve"> безусловных.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Виды и механизмы памяти. 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>Торможение в коре головного мозга (безусловное и условное). Запредельное торможение.</w:t>
      </w:r>
    </w:p>
    <w:p w:rsidR="00A53D19" w:rsidRPr="00E84FB4" w:rsidRDefault="00A53D19" w:rsidP="00A53D19">
      <w:pPr>
        <w:numPr>
          <w:ilvl w:val="0"/>
          <w:numId w:val="20"/>
        </w:numPr>
        <w:tabs>
          <w:tab w:val="left" w:pos="36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Типы высшей нервной деятельности (классификация по Гиппократу и </w:t>
      </w:r>
      <w:proofErr w:type="spellStart"/>
      <w:r w:rsidRPr="00E84FB4">
        <w:rPr>
          <w:rFonts w:ascii="Times New Roman" w:hAnsi="Times New Roman"/>
          <w:sz w:val="24"/>
          <w:szCs w:val="24"/>
        </w:rPr>
        <w:t>И.П.Павлову</w:t>
      </w:r>
      <w:proofErr w:type="spellEnd"/>
      <w:r w:rsidRPr="00E84FB4">
        <w:rPr>
          <w:rFonts w:ascii="Times New Roman" w:hAnsi="Times New Roman"/>
          <w:sz w:val="24"/>
          <w:szCs w:val="24"/>
        </w:rPr>
        <w:t>).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Физиологические основы сна и сновидений. Виды и фазы сна.</w:t>
      </w:r>
    </w:p>
    <w:p w:rsidR="00A53D19" w:rsidRPr="00E84FB4" w:rsidRDefault="00A53D19" w:rsidP="00A53D19">
      <w:pPr>
        <w:numPr>
          <w:ilvl w:val="0"/>
          <w:numId w:val="20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Сигнальные системы отражения действительности (</w:t>
      </w:r>
      <w:r w:rsidRPr="00E84FB4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E84FB4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E84FB4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Pr="00E84FB4">
        <w:rPr>
          <w:rFonts w:ascii="Times New Roman" w:hAnsi="Times New Roman"/>
          <w:bCs/>
          <w:iCs/>
          <w:sz w:val="24"/>
          <w:szCs w:val="24"/>
        </w:rPr>
        <w:t xml:space="preserve"> по И.П. Павлову). Особенности высшей нервной деятельности у человека.</w:t>
      </w:r>
    </w:p>
    <w:p w:rsidR="00A53D19" w:rsidRPr="00E84FB4" w:rsidRDefault="00A53D19" w:rsidP="00A53D19">
      <w:pPr>
        <w:autoSpaceDE w:val="0"/>
        <w:autoSpaceDN w:val="0"/>
        <w:adjustRightInd w:val="0"/>
        <w:spacing w:before="67" w:after="0" w:line="240" w:lineRule="auto"/>
        <w:ind w:left="50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3D19" w:rsidRPr="00E84FB4" w:rsidRDefault="00A53D19" w:rsidP="00A53D19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84FB4">
        <w:rPr>
          <w:rFonts w:ascii="Times New Roman" w:hAnsi="Times New Roman"/>
          <w:b/>
          <w:bCs/>
          <w:iCs/>
          <w:sz w:val="24"/>
          <w:szCs w:val="24"/>
        </w:rPr>
        <w:t>Основные клинико-физиологические методики на уровне  знаний и умений.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Клинико-физиологические методы исследования функции пищеварительной системы.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Экспериментальные приемы исследования пищеварительного тракта у животных (И.П. Павлов).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Воспроизведение опыта И.М. Сеченова по центральному торможению.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Исследование цветоощущения с помощью полихроматических таблиц.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Определение остроты зрения.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Определение порогов кожного восприятия (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эстезиометрия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>).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Исследование вкусовой чувствительности (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густометрия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>).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Методика определения содержания гемоглобина в крови по способу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Сали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>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lastRenderedPageBreak/>
        <w:t xml:space="preserve"> Оценка скорости оседания эритроцитов (СОЭ).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Определение групп крови в системе АВО (по стандартным сывороткам).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Определение </w:t>
      </w:r>
      <w:proofErr w:type="gramStart"/>
      <w:r w:rsidRPr="00E84FB4">
        <w:rPr>
          <w:rFonts w:ascii="Times New Roman" w:hAnsi="Times New Roman"/>
          <w:bCs/>
          <w:iCs/>
          <w:sz w:val="24"/>
          <w:szCs w:val="24"/>
        </w:rPr>
        <w:t>резус-принадлежности</w:t>
      </w:r>
      <w:proofErr w:type="gramEnd"/>
      <w:r w:rsidRPr="00E84FB4">
        <w:rPr>
          <w:rFonts w:ascii="Times New Roman" w:hAnsi="Times New Roman"/>
          <w:bCs/>
          <w:iCs/>
          <w:sz w:val="24"/>
          <w:szCs w:val="24"/>
        </w:rPr>
        <w:t xml:space="preserve"> крови.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Свойства артериального пульса, способы исследования. 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Выслушивание (аускультация) тонов сердца. Фонокардиография.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Определение величины артериального давления у человека.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Методика электрокардиографии (ЭКГ). Анализ ЭКГ-мы.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Оценка жизненной емкости легких (ЖЕЛ) с помощью спирометра.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Классические опыты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Л.Гальвани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 xml:space="preserve"> по изучению биопотенциалов.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Определение силы мышц динамометром (динамометрия).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Определение времени рефлекса по Тюрку у спинальной лягушки.</w:t>
      </w:r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Вегетативные рефлексы у человека (рефлекс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Данини-Ашнера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>)</w:t>
      </w:r>
      <w:proofErr w:type="gramStart"/>
      <w:r w:rsidRPr="00E84FB4">
        <w:rPr>
          <w:rFonts w:ascii="Times New Roman" w:hAnsi="Times New Roman"/>
          <w:bCs/>
          <w:iCs/>
          <w:sz w:val="24"/>
          <w:szCs w:val="24"/>
        </w:rPr>
        <w:t xml:space="preserve"> .</w:t>
      </w:r>
      <w:proofErr w:type="gramEnd"/>
    </w:p>
    <w:p w:rsidR="00A53D19" w:rsidRPr="00E84FB4" w:rsidRDefault="00A53D19" w:rsidP="00A53D19">
      <w:pPr>
        <w:numPr>
          <w:ilvl w:val="0"/>
          <w:numId w:val="5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 Методика выработки классического условного рефлекса (И.П. Павлов).</w:t>
      </w:r>
    </w:p>
    <w:p w:rsidR="00A53D19" w:rsidRPr="00E84FB4" w:rsidRDefault="00A53D19" w:rsidP="00A53D19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3D19" w:rsidRPr="00E84FB4" w:rsidRDefault="00A53D19" w:rsidP="00A53D19">
      <w:pPr>
        <w:autoSpaceDE w:val="0"/>
        <w:autoSpaceDN w:val="0"/>
        <w:adjustRightInd w:val="0"/>
        <w:spacing w:before="67" w:after="0" w:line="240" w:lineRule="auto"/>
        <w:ind w:left="502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/>
          <w:bCs/>
          <w:i/>
          <w:iCs/>
          <w:sz w:val="24"/>
          <w:szCs w:val="24"/>
        </w:rPr>
        <w:t>Профильные вопросы: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Пищеварительная функция органов челюстно-лицевой области. Секреторный компонент жевания.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Механизмы образования слюны в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гландулоцитах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>. Периодическая и непрерывная секреция слюны.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Состав, пищеварительные свойства и функции слюны. Регуляция слюноотделения.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Непищеварительные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 xml:space="preserve"> функции слюнных желез (защитная, экскреторная, эндокринная и др.). 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Моторный компонент жевания. Представление о жевательной системе, методики определения эффективности жевания (жевательные пробы).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Жевательный цикл и его фазы (метод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мастикациографии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>). Сила и работа жевательной мускулатуры (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гнатодинамометрия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>).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Дыхательная функция органов челюстно-лицевой области. Особенности носового и ротового дыхания.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Понятие о «ротовом»  анализаторе по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И.П.Павлову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 xml:space="preserve">. Тактильная и температурная рецепция полости рта. 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Вкусовая сенсорная система. Рецепторы вкуса, их локализация. Расстройства вкусовой чувствительности. 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Методы исследования вкусовой чувствительности (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густометрия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 xml:space="preserve"> и функциональная мобильность). 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Ноцицептивная система челюстно-лицевой области. Механизм дентальной боли.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Алгогены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>, их классификация.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Виды болей в челюстно-лицевой области (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одонтогенные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>, лицевые, отраженные, фантомные).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Антиноцицептивная система контроля и регуляции дентальной боли.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Физиологические основы различных видов обезболивания в стоматологии.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>Защитная функция органов челюстно-лицевой области: барьерная функция слизистой оболочки полости рта; факторы специфической и неспецифической резистентности.</w:t>
      </w:r>
    </w:p>
    <w:p w:rsidR="00A53D19" w:rsidRPr="00E84FB4" w:rsidRDefault="00A53D19" w:rsidP="00A53D19">
      <w:pPr>
        <w:numPr>
          <w:ilvl w:val="0"/>
          <w:numId w:val="2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84FB4">
        <w:rPr>
          <w:rFonts w:ascii="Times New Roman" w:hAnsi="Times New Roman"/>
          <w:bCs/>
          <w:iCs/>
          <w:sz w:val="24"/>
          <w:szCs w:val="24"/>
        </w:rPr>
        <w:t xml:space="preserve">Коммуникативная функция полости рта. Активные и пассивные органы, участвующие в звукообразовании. </w:t>
      </w:r>
      <w:proofErr w:type="spellStart"/>
      <w:r w:rsidRPr="00E84FB4">
        <w:rPr>
          <w:rFonts w:ascii="Times New Roman" w:hAnsi="Times New Roman"/>
          <w:bCs/>
          <w:iCs/>
          <w:sz w:val="24"/>
          <w:szCs w:val="24"/>
        </w:rPr>
        <w:t>Дислалии</w:t>
      </w:r>
      <w:proofErr w:type="spellEnd"/>
      <w:r w:rsidRPr="00E84FB4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2C5ECB" w:rsidRDefault="002C5ECB"/>
    <w:sectPr w:rsidR="002C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FC8422"/>
    <w:lvl w:ilvl="0">
      <w:numFmt w:val="bullet"/>
      <w:lvlText w:val="*"/>
      <w:lvlJc w:val="left"/>
    </w:lvl>
  </w:abstractNum>
  <w:abstractNum w:abstractNumId="1">
    <w:nsid w:val="018F0117"/>
    <w:multiLevelType w:val="hybridMultilevel"/>
    <w:tmpl w:val="FF12FF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1C2F58"/>
    <w:multiLevelType w:val="hybridMultilevel"/>
    <w:tmpl w:val="EC66C6EC"/>
    <w:lvl w:ilvl="0" w:tplc="EEF4AE0A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57C63"/>
    <w:multiLevelType w:val="hybridMultilevel"/>
    <w:tmpl w:val="56E64D8C"/>
    <w:lvl w:ilvl="0" w:tplc="F71EF2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46F47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F3AC6"/>
    <w:multiLevelType w:val="hybridMultilevel"/>
    <w:tmpl w:val="A398AE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A141E"/>
    <w:multiLevelType w:val="hybridMultilevel"/>
    <w:tmpl w:val="AA1EEA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A5C19"/>
    <w:multiLevelType w:val="multilevel"/>
    <w:tmpl w:val="E294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72FAC"/>
    <w:multiLevelType w:val="hybridMultilevel"/>
    <w:tmpl w:val="DF72CE0E"/>
    <w:lvl w:ilvl="0" w:tplc="A75AAA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92652"/>
    <w:multiLevelType w:val="hybridMultilevel"/>
    <w:tmpl w:val="4802DD4C"/>
    <w:lvl w:ilvl="0" w:tplc="C77683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37654"/>
    <w:multiLevelType w:val="hybridMultilevel"/>
    <w:tmpl w:val="7188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92698"/>
    <w:multiLevelType w:val="hybridMultilevel"/>
    <w:tmpl w:val="B706D9D6"/>
    <w:lvl w:ilvl="0" w:tplc="5D087E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A31062A"/>
    <w:multiLevelType w:val="hybridMultilevel"/>
    <w:tmpl w:val="61EE6542"/>
    <w:lvl w:ilvl="0" w:tplc="CD2805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F4146"/>
    <w:multiLevelType w:val="hybridMultilevel"/>
    <w:tmpl w:val="80F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21358"/>
    <w:multiLevelType w:val="hybridMultilevel"/>
    <w:tmpl w:val="A0740A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2FE31AD"/>
    <w:multiLevelType w:val="hybridMultilevel"/>
    <w:tmpl w:val="5262CFA6"/>
    <w:lvl w:ilvl="0" w:tplc="3C98246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57F220C1"/>
    <w:multiLevelType w:val="multilevel"/>
    <w:tmpl w:val="72E2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555EB"/>
    <w:multiLevelType w:val="hybridMultilevel"/>
    <w:tmpl w:val="D68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10C23"/>
    <w:multiLevelType w:val="hybridMultilevel"/>
    <w:tmpl w:val="B60A40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60683845"/>
    <w:multiLevelType w:val="hybridMultilevel"/>
    <w:tmpl w:val="E856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9389E"/>
    <w:multiLevelType w:val="hybridMultilevel"/>
    <w:tmpl w:val="542EDC28"/>
    <w:lvl w:ilvl="0" w:tplc="7C565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AB44AAA"/>
    <w:multiLevelType w:val="hybridMultilevel"/>
    <w:tmpl w:val="9C947E3A"/>
    <w:lvl w:ilvl="0" w:tplc="07E07BB6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1063ADA"/>
    <w:multiLevelType w:val="hybridMultilevel"/>
    <w:tmpl w:val="F602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801FF"/>
    <w:multiLevelType w:val="multilevel"/>
    <w:tmpl w:val="A7B8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07ADA"/>
    <w:multiLevelType w:val="multilevel"/>
    <w:tmpl w:val="7E32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C2165"/>
    <w:multiLevelType w:val="hybridMultilevel"/>
    <w:tmpl w:val="AF92FECA"/>
    <w:lvl w:ilvl="0" w:tplc="99280C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575459"/>
    <w:multiLevelType w:val="hybridMultilevel"/>
    <w:tmpl w:val="4A9CBB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7DB2676D"/>
    <w:multiLevelType w:val="hybridMultilevel"/>
    <w:tmpl w:val="9B745CBE"/>
    <w:lvl w:ilvl="0" w:tplc="7D4073A8">
      <w:start w:val="1"/>
      <w:numFmt w:val="upperRoman"/>
      <w:lvlText w:val="%1."/>
      <w:lvlJc w:val="left"/>
      <w:pPr>
        <w:ind w:left="21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17"/>
  </w:num>
  <w:num w:numId="6">
    <w:abstractNumId w:val="19"/>
  </w:num>
  <w:num w:numId="7">
    <w:abstractNumId w:val="10"/>
  </w:num>
  <w:num w:numId="8">
    <w:abstractNumId w:val="14"/>
  </w:num>
  <w:num w:numId="9">
    <w:abstractNumId w:val="27"/>
  </w:num>
  <w:num w:numId="10">
    <w:abstractNumId w:val="18"/>
  </w:num>
  <w:num w:numId="11">
    <w:abstractNumId w:val="24"/>
  </w:num>
  <w:num w:numId="12">
    <w:abstractNumId w:val="16"/>
  </w:num>
  <w:num w:numId="13">
    <w:abstractNumId w:val="25"/>
  </w:num>
  <w:num w:numId="14">
    <w:abstractNumId w:val="1"/>
  </w:num>
  <w:num w:numId="15">
    <w:abstractNumId w:val="7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"/>
  </w:num>
  <w:num w:numId="27">
    <w:abstractNumId w:val="22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81"/>
    <w:rsid w:val="00130A92"/>
    <w:rsid w:val="002C5ECB"/>
    <w:rsid w:val="00447B81"/>
    <w:rsid w:val="00A5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53D19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A53D19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A53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A53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4">
    <w:name w:val="Font Style104"/>
    <w:uiPriority w:val="99"/>
    <w:rsid w:val="00A53D19"/>
    <w:rPr>
      <w:rFonts w:ascii="Times New Roman" w:hAnsi="Times New Roman"/>
      <w:sz w:val="26"/>
    </w:rPr>
  </w:style>
  <w:style w:type="paragraph" w:customStyle="1" w:styleId="4">
    <w:name w:val="Основной текст4"/>
    <w:basedOn w:val="a"/>
    <w:rsid w:val="00A53D19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53D19"/>
    <w:pPr>
      <w:ind w:left="720"/>
      <w:contextualSpacing/>
    </w:pPr>
  </w:style>
  <w:style w:type="character" w:customStyle="1" w:styleId="FontStyle171">
    <w:name w:val="Font Style171"/>
    <w:uiPriority w:val="99"/>
    <w:rsid w:val="00A53D19"/>
    <w:rPr>
      <w:rFonts w:ascii="Times New Roman" w:hAnsi="Times New Roman"/>
      <w:b/>
      <w:i/>
      <w:sz w:val="26"/>
    </w:rPr>
  </w:style>
  <w:style w:type="paragraph" w:customStyle="1" w:styleId="3">
    <w:name w:val="Основной текст3"/>
    <w:basedOn w:val="a"/>
    <w:rsid w:val="00A53D1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1"/>
      <w:szCs w:val="21"/>
    </w:rPr>
  </w:style>
  <w:style w:type="paragraph" w:customStyle="1" w:styleId="Style70">
    <w:name w:val="Style70"/>
    <w:basedOn w:val="a"/>
    <w:uiPriority w:val="99"/>
    <w:rsid w:val="00A53D19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53D1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0pt">
    <w:name w:val="Основной текст + Интервал 0 pt"/>
    <w:basedOn w:val="a0"/>
    <w:rsid w:val="00A53D19"/>
    <w:rPr>
      <w:rFonts w:ascii="Times New Roman" w:eastAsia="Times New Roman" w:hAnsi="Times New Roman" w:cs="Times New Roman"/>
      <w:color w:val="000000"/>
      <w:spacing w:val="19"/>
      <w:w w:val="100"/>
      <w:position w:val="0"/>
      <w:sz w:val="19"/>
      <w:szCs w:val="1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53D19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A53D19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A53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A53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4">
    <w:name w:val="Font Style104"/>
    <w:uiPriority w:val="99"/>
    <w:rsid w:val="00A53D19"/>
    <w:rPr>
      <w:rFonts w:ascii="Times New Roman" w:hAnsi="Times New Roman"/>
      <w:sz w:val="26"/>
    </w:rPr>
  </w:style>
  <w:style w:type="paragraph" w:customStyle="1" w:styleId="4">
    <w:name w:val="Основной текст4"/>
    <w:basedOn w:val="a"/>
    <w:rsid w:val="00A53D19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53D19"/>
    <w:pPr>
      <w:ind w:left="720"/>
      <w:contextualSpacing/>
    </w:pPr>
  </w:style>
  <w:style w:type="character" w:customStyle="1" w:styleId="FontStyle171">
    <w:name w:val="Font Style171"/>
    <w:uiPriority w:val="99"/>
    <w:rsid w:val="00A53D19"/>
    <w:rPr>
      <w:rFonts w:ascii="Times New Roman" w:hAnsi="Times New Roman"/>
      <w:b/>
      <w:i/>
      <w:sz w:val="26"/>
    </w:rPr>
  </w:style>
  <w:style w:type="paragraph" w:customStyle="1" w:styleId="3">
    <w:name w:val="Основной текст3"/>
    <w:basedOn w:val="a"/>
    <w:rsid w:val="00A53D1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1"/>
      <w:szCs w:val="21"/>
    </w:rPr>
  </w:style>
  <w:style w:type="paragraph" w:customStyle="1" w:styleId="Style70">
    <w:name w:val="Style70"/>
    <w:basedOn w:val="a"/>
    <w:uiPriority w:val="99"/>
    <w:rsid w:val="00A53D19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53D1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0pt">
    <w:name w:val="Основной текст + Интервал 0 pt"/>
    <w:basedOn w:val="a0"/>
    <w:rsid w:val="00A53D19"/>
    <w:rPr>
      <w:rFonts w:ascii="Times New Roman" w:eastAsia="Times New Roman" w:hAnsi="Times New Roman" w:cs="Times New Roman"/>
      <w:color w:val="000000"/>
      <w:spacing w:val="19"/>
      <w:w w:val="100"/>
      <w:position w:val="0"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7627</Words>
  <Characters>43479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2019-11-14T05:52:00Z</dcterms:created>
  <dcterms:modified xsi:type="dcterms:W3CDTF">2019-11-14T05:54:00Z</dcterms:modified>
</cp:coreProperties>
</file>