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F" w:rsidRDefault="00BA2DCF" w:rsidP="00BA2DCF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BA2DCF" w:rsidRDefault="00BA2DCF" w:rsidP="00BA2DCF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ВЫСШЕГО ОБРАЗОВАНИЯ</w:t>
      </w:r>
    </w:p>
    <w:p w:rsidR="00BA2DCF" w:rsidRDefault="00BA2DCF" w:rsidP="00BA2DCF">
      <w:pPr>
        <w:pStyle w:val="20"/>
        <w:shd w:val="clear" w:color="auto" w:fill="auto"/>
        <w:spacing w:line="276" w:lineRule="auto"/>
        <w:rPr>
          <w:rStyle w:val="210pt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sz w:val="24"/>
          <w:szCs w:val="24"/>
        </w:rPr>
        <w:t xml:space="preserve">«ДАГЕСТАНСКИЙ ГОСУДАРСТВЕННЫЙ МЕДИЦИНСКИЙ УНИВЕРСИТЕТ» </w:t>
      </w:r>
    </w:p>
    <w:p w:rsidR="00BA2DCF" w:rsidRDefault="00BA2DCF" w:rsidP="00BA2DCF">
      <w:pPr>
        <w:tabs>
          <w:tab w:val="left" w:pos="4207"/>
        </w:tabs>
        <w:spacing w:line="276" w:lineRule="auto"/>
        <w:jc w:val="center"/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BA2DCF" w:rsidRDefault="00BA2DCF" w:rsidP="00BA2DCF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BA2DCF" w:rsidRDefault="00BA2DCF" w:rsidP="00BA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BA2DCF" w:rsidRDefault="00BA2DCF" w:rsidP="00BA2DCF">
      <w:pPr>
        <w:jc w:val="center"/>
        <w:rPr>
          <w:b/>
          <w:sz w:val="24"/>
          <w:szCs w:val="24"/>
        </w:rPr>
      </w:pPr>
    </w:p>
    <w:p w:rsidR="00BA2DCF" w:rsidRDefault="00BA2DCF" w:rsidP="00BA2DC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BA2DCF" w:rsidRDefault="00BA2DCF" w:rsidP="00BA2DC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A2DCF" w:rsidRDefault="00BA2DCF" w:rsidP="00BA2DCF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кафедры</w:t>
      </w: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28»  августа</w:t>
      </w:r>
      <w:proofErr w:type="gramEnd"/>
      <w:r>
        <w:rPr>
          <w:sz w:val="24"/>
          <w:szCs w:val="24"/>
        </w:rPr>
        <w:t xml:space="preserve"> 2019 г.,</w:t>
      </w: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proofErr w:type="gramStart"/>
      <w:r>
        <w:rPr>
          <w:sz w:val="24"/>
          <w:szCs w:val="24"/>
        </w:rPr>
        <w:t>№  1</w:t>
      </w:r>
      <w:proofErr w:type="gramEnd"/>
      <w:r>
        <w:rPr>
          <w:sz w:val="24"/>
          <w:szCs w:val="24"/>
        </w:rPr>
        <w:t xml:space="preserve">    </w:t>
      </w:r>
    </w:p>
    <w:p w:rsidR="00BA2DCF" w:rsidRDefault="00BA2DCF" w:rsidP="00BA2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Заведующий кафедрой </w:t>
      </w: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проф. 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___________________</w:t>
      </w: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      </w:t>
      </w: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>ФОНД</w:t>
      </w:r>
    </w:p>
    <w:p w:rsidR="00BA2DCF" w:rsidRDefault="00BA2DCF" w:rsidP="00BA2DC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 xml:space="preserve"> ОЦЕНОЧНЫХ СРЕДСТВ </w:t>
      </w:r>
      <w:bookmarkEnd w:id="0"/>
    </w:p>
    <w:p w:rsidR="00BA2DCF" w:rsidRDefault="00BA2DCF" w:rsidP="00BA2DC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BA2DCF" w:rsidRDefault="00BA2DCF" w:rsidP="00BA2DCF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BA2DCF" w:rsidRDefault="00BA2DCF" w:rsidP="00BA2DCF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«Философия»</w:t>
      </w: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Специальность (направление) </w:t>
      </w:r>
      <w:proofErr w:type="gramStart"/>
      <w:r>
        <w:rPr>
          <w:b/>
          <w:sz w:val="24"/>
          <w:szCs w:val="24"/>
        </w:rPr>
        <w:t>подготовки:</w:t>
      </w:r>
      <w:r>
        <w:rPr>
          <w:sz w:val="24"/>
          <w:szCs w:val="24"/>
        </w:rPr>
        <w:t xml:space="preserve">  33.05.01</w:t>
      </w:r>
      <w:proofErr w:type="gramEnd"/>
      <w:r>
        <w:rPr>
          <w:sz w:val="24"/>
          <w:szCs w:val="24"/>
        </w:rPr>
        <w:t xml:space="preserve"> – «Фармация»</w:t>
      </w: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Квалификация выпускника:</w:t>
      </w:r>
      <w:r>
        <w:rPr>
          <w:sz w:val="24"/>
          <w:szCs w:val="24"/>
        </w:rPr>
        <w:t xml:space="preserve"> Провизор</w:t>
      </w:r>
    </w:p>
    <w:p w:rsidR="00BA2DCF" w:rsidRDefault="00BA2DCF" w:rsidP="00BA2DC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BA2DCF" w:rsidRDefault="00BA2DCF" w:rsidP="00BA2DCF">
      <w:pPr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МАХАЧКАЛА – 2019</w:t>
      </w:r>
    </w:p>
    <w:p w:rsidR="00BA2DCF" w:rsidRDefault="00BA2DCF" w:rsidP="00BA2DC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ФОС составили: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Кафаров</w:t>
      </w:r>
      <w:proofErr w:type="spellEnd"/>
      <w:r>
        <w:rPr>
          <w:b/>
          <w:sz w:val="24"/>
          <w:szCs w:val="24"/>
        </w:rPr>
        <w:t xml:space="preserve"> Т.Э., </w:t>
      </w:r>
      <w:proofErr w:type="spellStart"/>
      <w:r>
        <w:rPr>
          <w:b/>
          <w:sz w:val="24"/>
          <w:szCs w:val="24"/>
        </w:rPr>
        <w:t>Халиков</w:t>
      </w:r>
      <w:proofErr w:type="spellEnd"/>
      <w:r>
        <w:rPr>
          <w:b/>
          <w:sz w:val="24"/>
          <w:szCs w:val="24"/>
        </w:rPr>
        <w:t xml:space="preserve"> А.С., Рамазанов М.Р., </w:t>
      </w:r>
      <w:proofErr w:type="spellStart"/>
      <w:r>
        <w:rPr>
          <w:b/>
          <w:sz w:val="24"/>
          <w:szCs w:val="24"/>
        </w:rPr>
        <w:t>Шихалиева</w:t>
      </w:r>
      <w:proofErr w:type="spellEnd"/>
      <w:r>
        <w:rPr>
          <w:b/>
          <w:sz w:val="24"/>
          <w:szCs w:val="24"/>
        </w:rPr>
        <w:t xml:space="preserve"> У.К. 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ФОС рассмотрен и принят на </w:t>
      </w:r>
      <w:proofErr w:type="gramStart"/>
      <w:r>
        <w:rPr>
          <w:b/>
          <w:sz w:val="24"/>
          <w:szCs w:val="24"/>
        </w:rPr>
        <w:t>заседании  кафедры</w:t>
      </w:r>
      <w:proofErr w:type="gramEnd"/>
      <w:r>
        <w:rPr>
          <w:b/>
          <w:sz w:val="24"/>
          <w:szCs w:val="24"/>
        </w:rPr>
        <w:t xml:space="preserve">  «Философии и истории»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кафедры №1 от 28 августа 2019 г. 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кафедрой ______________________________</w:t>
      </w:r>
      <w:proofErr w:type="gramStart"/>
      <w:r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Кафаров</w:t>
      </w:r>
      <w:proofErr w:type="spellEnd"/>
      <w:r>
        <w:rPr>
          <w:b/>
          <w:sz w:val="24"/>
          <w:szCs w:val="24"/>
        </w:rPr>
        <w:t xml:space="preserve"> Т.Э.)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 на: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2019/2020 учебный год ____________________________________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2579"/>
        </w:tabs>
        <w:rPr>
          <w:b/>
          <w:sz w:val="24"/>
          <w:szCs w:val="24"/>
        </w:rPr>
      </w:pPr>
    </w:p>
    <w:p w:rsidR="00BA2DCF" w:rsidRDefault="00BA2DCF" w:rsidP="00BA2DCF">
      <w:pPr>
        <w:widowControl/>
        <w:autoSpaceDE/>
        <w:autoSpaceDN/>
        <w:rPr>
          <w:sz w:val="20"/>
        </w:rPr>
        <w:sectPr w:rsidR="00BA2DCF">
          <w:pgSz w:w="11910" w:h="16840"/>
          <w:pgMar w:top="1580" w:right="580" w:bottom="1200" w:left="1418" w:header="0" w:footer="1002" w:gutter="0"/>
          <w:cols w:space="720"/>
        </w:sectPr>
      </w:pPr>
    </w:p>
    <w:p w:rsidR="00BA2DCF" w:rsidRDefault="00BA2DCF" w:rsidP="00BA2DC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«ФИЛОСОФИЯ»</w:t>
      </w:r>
    </w:p>
    <w:p w:rsidR="00BA2DCF" w:rsidRDefault="00BA2DCF" w:rsidP="00BA2DCF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8"/>
      </w:tblGrid>
      <w:tr w:rsidR="00BA2DCF" w:rsidRPr="008800CE" w:rsidTr="00BA2DCF">
        <w:tc>
          <w:tcPr>
            <w:tcW w:w="709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800C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410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sz w:val="24"/>
                <w:szCs w:val="24"/>
              </w:rPr>
            </w:pPr>
            <w:r w:rsidRPr="008800C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7088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2DCF" w:rsidRPr="008800CE" w:rsidTr="00BA2DCF">
        <w:tc>
          <w:tcPr>
            <w:tcW w:w="709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BA2DCF" w:rsidRPr="008800CE" w:rsidTr="00BA2DCF">
        <w:tc>
          <w:tcPr>
            <w:tcW w:w="709" w:type="dxa"/>
            <w:vMerge w:val="restart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A2DCF" w:rsidRPr="008800CE" w:rsidRDefault="00BA2DCF" w:rsidP="0022732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Универсальные </w:t>
            </w:r>
            <w:r w:rsidRPr="008800C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A2DCF" w:rsidRPr="008800CE" w:rsidRDefault="00BA2DCF" w:rsidP="0022732F">
            <w:pPr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3B759E" w:rsidRDefault="00BA2DCF" w:rsidP="0022732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BC587E">
              <w:rPr>
                <w:rFonts w:eastAsia="Calibri"/>
                <w:b/>
                <w:sz w:val="24"/>
                <w:szCs w:val="24"/>
              </w:rPr>
              <w:t xml:space="preserve">К-1: </w:t>
            </w:r>
            <w:r>
              <w:rPr>
                <w:b/>
                <w:bCs/>
                <w:sz w:val="24"/>
                <w:szCs w:val="24"/>
              </w:rPr>
              <w:t>способен</w:t>
            </w:r>
            <w:r w:rsidRPr="003B759E">
              <w:rPr>
                <w:b/>
                <w:bCs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A2DCF" w:rsidRPr="008800CE" w:rsidTr="00BA2DCF">
        <w:trPr>
          <w:trHeight w:val="191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8800CE" w:rsidRDefault="00BA2DCF" w:rsidP="0022732F">
            <w:pPr>
              <w:tabs>
                <w:tab w:val="left" w:pos="701"/>
              </w:tabs>
              <w:adjustRightInd w:val="0"/>
              <w:spacing w:before="1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 w:rsidRPr="00912FCC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-4.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BA2DCF" w:rsidRPr="008800CE" w:rsidTr="00BA2DCF">
        <w:trPr>
          <w:trHeight w:val="189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607336" w:rsidRDefault="00BA2DCF" w:rsidP="0022732F">
            <w:pPr>
              <w:tabs>
                <w:tab w:val="left" w:pos="797"/>
              </w:tabs>
              <w:adjustRightInd w:val="0"/>
              <w:spacing w:before="10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 w:rsidRPr="00912FCC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>-5.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 w:rsidR="00BA2DCF" w:rsidRPr="008800CE" w:rsidTr="00BA2DCF">
        <w:trPr>
          <w:trHeight w:val="189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607336" w:rsidRDefault="00BA2DCF" w:rsidP="0022732F">
            <w:pPr>
              <w:tabs>
                <w:tab w:val="left" w:pos="1613"/>
              </w:tabs>
              <w:adjustRightInd w:val="0"/>
              <w:spacing w:before="29"/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  <w:tr w:rsidR="00BA2DCF" w:rsidRPr="008800CE" w:rsidTr="00BA2DCF">
        <w:trPr>
          <w:trHeight w:val="189"/>
        </w:trPr>
        <w:tc>
          <w:tcPr>
            <w:tcW w:w="709" w:type="dxa"/>
            <w:vMerge w:val="restart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00CE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BC587E">
              <w:rPr>
                <w:rFonts w:eastAsia="Calibri"/>
                <w:b/>
                <w:sz w:val="24"/>
                <w:szCs w:val="24"/>
              </w:rPr>
              <w:t>К-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BC587E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способен</w:t>
            </w:r>
            <w:r w:rsidRPr="008616DC">
              <w:rPr>
                <w:b/>
                <w:b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  <w:r w:rsidRPr="008616DC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BA2DCF" w:rsidRPr="008800CE" w:rsidTr="00BA2DCF">
        <w:trPr>
          <w:trHeight w:val="189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607336" w:rsidRDefault="00BA2DCF" w:rsidP="0022732F">
            <w:pPr>
              <w:tabs>
                <w:tab w:val="left" w:pos="701"/>
              </w:tabs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ук-5-2. Анализирует важнейшие идеологические и ценностные системы, сформировавшиеся в ходе исторического развития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  <w:tr w:rsidR="00BA2DCF" w:rsidRPr="008800CE" w:rsidTr="00BA2DCF">
        <w:trPr>
          <w:trHeight w:val="699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607336" w:rsidRDefault="00BA2DCF" w:rsidP="0022732F">
            <w:pPr>
              <w:tabs>
                <w:tab w:val="left" w:pos="701"/>
              </w:tabs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607336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ук-5-3. 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</w:tc>
      </w:tr>
      <w:tr w:rsidR="00BA2DCF" w:rsidRPr="008800CE" w:rsidTr="00BA2DCF">
        <w:trPr>
          <w:trHeight w:val="189"/>
        </w:trPr>
        <w:tc>
          <w:tcPr>
            <w:tcW w:w="709" w:type="dxa"/>
            <w:vMerge/>
          </w:tcPr>
          <w:p w:rsidR="00BA2DCF" w:rsidRPr="008800CE" w:rsidRDefault="00BA2DCF" w:rsidP="002273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2DCF" w:rsidRPr="008800CE" w:rsidRDefault="00BA2DCF" w:rsidP="002273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A2DCF" w:rsidRPr="00607336" w:rsidRDefault="00BA2DCF" w:rsidP="00BA2DCF">
            <w:pPr>
              <w:widowControl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</w:tbl>
    <w:p w:rsidR="00BA2DCF" w:rsidRDefault="00BA2DCF" w:rsidP="00BA2DCF">
      <w:pPr>
        <w:pStyle w:val="a3"/>
        <w:spacing w:line="272" w:lineRule="exact"/>
        <w:ind w:left="0" w:firstLine="0"/>
        <w:rPr>
          <w:sz w:val="24"/>
          <w:szCs w:val="24"/>
        </w:rPr>
      </w:pPr>
    </w:p>
    <w:p w:rsidR="00BA2DCF" w:rsidRDefault="00BA2DCF" w:rsidP="00BA2DCF">
      <w:pPr>
        <w:pStyle w:val="12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BA2DCF" w:rsidRDefault="00BA2DCF" w:rsidP="00BA2DCF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ФИЛОСОФИЯ»</w:t>
      </w:r>
    </w:p>
    <w:p w:rsidR="00BA2DCF" w:rsidRDefault="00BA2DCF" w:rsidP="00BA2DCF">
      <w:pPr>
        <w:pStyle w:val="a3"/>
        <w:spacing w:before="4"/>
        <w:ind w:left="0" w:firstLine="0"/>
        <w:rPr>
          <w:b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977"/>
      </w:tblGrid>
      <w:tr w:rsidR="00BA2DCF" w:rsidTr="00BA2DCF">
        <w:trPr>
          <w:trHeight w:val="6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ind w:left="828" w:right="402" w:hanging="396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Не получены ответы по базовым вопросам дисциплины</w:t>
            </w:r>
          </w:p>
        </w:tc>
      </w:tr>
      <w:tr w:rsidR="00BA2DCF" w:rsidTr="00BA2DCF">
        <w:trPr>
          <w:trHeight w:val="9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6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A2DCF" w:rsidTr="00BA2DCF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 xml:space="preserve"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</w:t>
            </w:r>
            <w:r w:rsidRPr="005A7C98">
              <w:rPr>
                <w:b/>
                <w:sz w:val="20"/>
                <w:lang w:eastAsia="en-US"/>
              </w:rPr>
              <w:lastRenderedPageBreak/>
              <w:t>помощью «наводящих» вопросов преподавателя.</w:t>
            </w:r>
          </w:p>
        </w:tc>
      </w:tr>
      <w:tr w:rsidR="00BA2DCF" w:rsidTr="00BA2DCF">
        <w:trPr>
          <w:trHeight w:val="11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Продвинутый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3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5A7C98">
              <w:rPr>
                <w:b/>
                <w:sz w:val="20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A2DCF" w:rsidRDefault="00BA2DCF" w:rsidP="00BA2DCF">
      <w:pPr>
        <w:spacing w:before="227"/>
        <w:ind w:left="1385" w:right="1303"/>
        <w:jc w:val="center"/>
        <w:rPr>
          <w:b/>
          <w:sz w:val="24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3685"/>
        <w:gridCol w:w="2552"/>
      </w:tblGrid>
      <w:tr w:rsidR="00BA2DCF" w:rsidTr="00BA2DCF">
        <w:trPr>
          <w:trHeight w:val="2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BA2DCF" w:rsidTr="00BA2DCF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BA2DCF" w:rsidTr="00BA2DCF">
        <w:trPr>
          <w:trHeight w:val="1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F" w:rsidRDefault="00BA2DCF" w:rsidP="0022732F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BA2DCF" w:rsidRDefault="00BA2DCF" w:rsidP="0022732F">
            <w:pPr>
              <w:pStyle w:val="TableParagraph"/>
              <w:ind w:left="4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jc w:val="center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Раздел 1.</w:t>
            </w:r>
          </w:p>
          <w:p w:rsidR="00BA2DCF" w:rsidRDefault="00BA2DCF" w:rsidP="00BA2DC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и становление философии</w:t>
            </w:r>
            <w:r w:rsidRPr="005A7C98">
              <w:rPr>
                <w:lang w:eastAsia="en-US"/>
              </w:rPr>
              <w:t xml:space="preserve"> </w:t>
            </w:r>
          </w:p>
          <w:p w:rsidR="00BA2DCF" w:rsidRDefault="00BA2DCF" w:rsidP="00BA2DC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Философия Средневековья и Нового Времени.</w:t>
            </w:r>
          </w:p>
          <w:p w:rsidR="00BA2DCF" w:rsidRDefault="00BA2DCF" w:rsidP="00BA2DC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Немецкая классическая философия и медицина.</w:t>
            </w:r>
          </w:p>
          <w:p w:rsidR="00BA2DCF" w:rsidRDefault="00BA2DCF" w:rsidP="00BA2DCF">
            <w:pPr>
              <w:pStyle w:val="a7"/>
              <w:numPr>
                <w:ilvl w:val="0"/>
                <w:numId w:val="11"/>
              </w:numPr>
              <w:ind w:left="47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Философия России и современная западная философия.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107" w:right="1105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Тесты</w:t>
            </w:r>
          </w:p>
          <w:p w:rsidR="00BA2DCF" w:rsidRPr="005A7C98" w:rsidRDefault="00BA2DCF" w:rsidP="0022732F">
            <w:pPr>
              <w:pStyle w:val="TableParagraph"/>
              <w:ind w:left="107" w:right="141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Собеседование</w:t>
            </w:r>
          </w:p>
          <w:p w:rsidR="00BA2DCF" w:rsidRPr="005A7C98" w:rsidRDefault="00BA2DCF" w:rsidP="0022732F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Проблемные задания</w:t>
            </w:r>
          </w:p>
          <w:p w:rsidR="00BA2DCF" w:rsidRPr="005A7C98" w:rsidRDefault="00BA2DCF" w:rsidP="0022732F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BA2DCF" w:rsidTr="00BA2DCF">
        <w:trPr>
          <w:trHeight w:val="9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jc w:val="center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Раздел 2.</w:t>
            </w:r>
          </w:p>
          <w:p w:rsidR="00BA2DCF" w:rsidRPr="005A7C98" w:rsidRDefault="00BA2DCF" w:rsidP="0022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Проблема бытия и концепции развития в философии.</w:t>
            </w:r>
          </w:p>
          <w:p w:rsidR="00BA2DCF" w:rsidRPr="005A7C98" w:rsidRDefault="00BA2DCF" w:rsidP="0022732F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>2.2</w:t>
            </w:r>
            <w:r>
              <w:rPr>
                <w:lang w:eastAsia="en-US"/>
              </w:rPr>
              <w:t>. Проблема сознания и концепции развития в философии.</w:t>
            </w:r>
          </w:p>
          <w:p w:rsidR="00BA2DCF" w:rsidRPr="005A7C98" w:rsidRDefault="00BA2DCF" w:rsidP="0022732F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>2.3.</w:t>
            </w:r>
            <w:r>
              <w:rPr>
                <w:lang w:eastAsia="en-US"/>
              </w:rPr>
              <w:t xml:space="preserve"> Гносеологические проблемы философии и фармации.</w:t>
            </w:r>
          </w:p>
          <w:p w:rsidR="00BA2DCF" w:rsidRPr="005A7C98" w:rsidRDefault="00BA2DCF" w:rsidP="0022732F">
            <w:pPr>
              <w:jc w:val="both"/>
              <w:rPr>
                <w:lang w:eastAsia="en-US"/>
              </w:rPr>
            </w:pPr>
            <w:r w:rsidRPr="005A7C98">
              <w:rPr>
                <w:lang w:eastAsia="en-US"/>
              </w:rPr>
              <w:t xml:space="preserve">2.4. </w:t>
            </w:r>
            <w:r>
              <w:rPr>
                <w:lang w:eastAsia="en-US"/>
              </w:rPr>
              <w:t>Социальная философия и глобальные проблемы современности.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spacing w:line="228" w:lineRule="exact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 Тесты</w:t>
            </w:r>
          </w:p>
          <w:p w:rsidR="00BA2DCF" w:rsidRPr="005A7C98" w:rsidRDefault="00BA2DCF" w:rsidP="0022732F">
            <w:pPr>
              <w:pStyle w:val="TableParagraph"/>
              <w:ind w:left="107" w:right="141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Собеседование</w:t>
            </w:r>
          </w:p>
          <w:p w:rsidR="00BA2DCF" w:rsidRPr="005A7C98" w:rsidRDefault="00BA2DCF" w:rsidP="0022732F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>Проблемные задания</w:t>
            </w:r>
          </w:p>
          <w:p w:rsidR="00BA2DCF" w:rsidRPr="005A7C98" w:rsidRDefault="00BA2DCF" w:rsidP="0022732F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5A7C98"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BA2DCF" w:rsidTr="00BA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2DCF" w:rsidRDefault="00BA2DCF" w:rsidP="002273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</w:tr>
      <w:tr w:rsidR="00BA2DCF" w:rsidTr="00BA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 компетенции, формируемые в процессе освоения дисциплины</w:t>
            </w:r>
          </w:p>
          <w:p w:rsidR="00BA2DCF" w:rsidRDefault="00BA2DCF" w:rsidP="0022732F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«Философия»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Зачет/экзамен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rPr>
                <w:sz w:val="24"/>
                <w:szCs w:val="24"/>
                <w:lang w:eastAsia="en-US"/>
              </w:rPr>
            </w:pPr>
          </w:p>
        </w:tc>
      </w:tr>
      <w:tr w:rsidR="00BA2DCF" w:rsidTr="00BA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УК-1, УК-5</w:t>
            </w:r>
          </w:p>
          <w:p w:rsidR="00BA2DCF" w:rsidRDefault="00BA2DCF" w:rsidP="0022732F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 по философии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Тесты, устное собеседование по билетам.</w:t>
            </w:r>
          </w:p>
        </w:tc>
      </w:tr>
    </w:tbl>
    <w:p w:rsidR="00BA2DCF" w:rsidRDefault="00BA2DCF" w:rsidP="00BA2DCF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BA2DCF" w:rsidRDefault="00BA2DCF" w:rsidP="00BA2DCF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520"/>
        <w:gridCol w:w="1985"/>
      </w:tblGrid>
      <w:tr w:rsidR="00BA2DCF" w:rsidTr="00BA2DCF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BA2DCF" w:rsidRDefault="00BA2DCF" w:rsidP="0022732F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Pr="005A7C98" w:rsidRDefault="00BA2DCF" w:rsidP="0022732F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eastAsia="en-US"/>
              </w:rPr>
            </w:pPr>
            <w:r w:rsidRPr="005A7C98">
              <w:rPr>
                <w:b/>
                <w:i/>
                <w:sz w:val="20"/>
                <w:lang w:eastAsia="en-US"/>
              </w:rPr>
              <w:t>Представление оценочного средства в ФОС</w:t>
            </w:r>
          </w:p>
        </w:tc>
      </w:tr>
      <w:tr w:rsidR="00BA2DCF" w:rsidTr="00BA2DCF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 xml:space="preserve">Система стандартизированных заданий, </w:t>
            </w:r>
            <w:r w:rsidRPr="005A7C98">
              <w:rPr>
                <w:w w:val="95"/>
                <w:sz w:val="20"/>
                <w:lang w:eastAsia="en-US"/>
              </w:rPr>
              <w:t>позволяющая автоматизировать</w:t>
            </w:r>
          </w:p>
          <w:p w:rsidR="00BA2DCF" w:rsidRPr="005A7C98" w:rsidRDefault="00BA2DCF" w:rsidP="0022732F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процедуру измерения уровня знаний</w:t>
            </w:r>
            <w:r w:rsidRPr="005A7C98">
              <w:rPr>
                <w:spacing w:val="17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и умений обучающегося.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BA2DCF" w:rsidTr="00BA2DCF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BA2DCF" w:rsidRDefault="00BA2DCF" w:rsidP="0022732F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Продукт самостоятельной работы студента, представляющий собой</w:t>
            </w:r>
            <w:r>
              <w:rPr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публичное</w:t>
            </w:r>
            <w:r w:rsidRPr="005A7C98">
              <w:rPr>
                <w:sz w:val="20"/>
                <w:lang w:eastAsia="en-US"/>
              </w:rPr>
              <w:tab/>
              <w:t>выступление</w:t>
            </w:r>
            <w:r w:rsidRPr="005A7C98">
              <w:rPr>
                <w:sz w:val="20"/>
                <w:lang w:eastAsia="en-US"/>
              </w:rPr>
              <w:tab/>
              <w:t>по</w:t>
            </w:r>
            <w:r w:rsidRPr="005A7C98">
              <w:rPr>
                <w:sz w:val="20"/>
                <w:lang w:eastAsia="en-US"/>
              </w:rPr>
              <w:tab/>
              <w:t>представлению</w:t>
            </w:r>
          </w:p>
          <w:p w:rsidR="00BA2DCF" w:rsidRPr="005A7C98" w:rsidRDefault="00BA2DCF" w:rsidP="0022732F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BA2DCF" w:rsidTr="00BA2DCF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Pr="005A7C98" w:rsidRDefault="00BA2DCF" w:rsidP="0022732F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Комплект контрольных заданий по вариантам</w:t>
            </w:r>
          </w:p>
        </w:tc>
      </w:tr>
      <w:tr w:rsidR="00BA2DCF" w:rsidTr="00BA2DCF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Ср</w:t>
            </w:r>
            <w:r>
              <w:rPr>
                <w:sz w:val="20"/>
                <w:lang w:eastAsia="en-US"/>
              </w:rPr>
              <w:t>едство контроля, организованное</w:t>
            </w:r>
            <w:r w:rsidRPr="005A7C98">
              <w:rPr>
                <w:sz w:val="20"/>
                <w:lang w:eastAsia="en-US"/>
              </w:rPr>
              <w:t xml:space="preserve"> </w:t>
            </w:r>
            <w:proofErr w:type="gramStart"/>
            <w:r w:rsidRPr="005A7C98">
              <w:rPr>
                <w:sz w:val="20"/>
                <w:lang w:eastAsia="en-US"/>
              </w:rPr>
              <w:t>как  специальная</w:t>
            </w:r>
            <w:proofErr w:type="gramEnd"/>
            <w:r w:rsidRPr="005A7C98">
              <w:rPr>
                <w:spacing w:val="49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беседа</w:t>
            </w:r>
          </w:p>
          <w:p w:rsidR="00BA2DCF" w:rsidRPr="005A7C98" w:rsidRDefault="00BA2DCF" w:rsidP="0022732F">
            <w:pPr>
              <w:pStyle w:val="TableParagraph"/>
              <w:ind w:left="105" w:right="100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педагогического работника с обучающимся на темы, связанные с изучением дисциплиной, и рассчитанное на выяснение</w:t>
            </w:r>
            <w:r w:rsidRPr="005A7C98">
              <w:rPr>
                <w:spacing w:val="30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объема</w:t>
            </w:r>
            <w:r w:rsidRPr="005A7C98">
              <w:rPr>
                <w:spacing w:val="30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знаний</w:t>
            </w:r>
            <w:r w:rsidRPr="005A7C98">
              <w:rPr>
                <w:spacing w:val="31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обучающегося</w:t>
            </w:r>
            <w:r w:rsidRPr="005A7C98">
              <w:rPr>
                <w:spacing w:val="32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по</w:t>
            </w:r>
            <w:r w:rsidRPr="005A7C98">
              <w:rPr>
                <w:spacing w:val="31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определенному разделу, теме, проблеме и 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Pr="005A7C98" w:rsidRDefault="00BA2DCF" w:rsidP="0022732F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Вопросы по темам/разделам</w:t>
            </w:r>
          </w:p>
          <w:p w:rsidR="00BA2DCF" w:rsidRPr="005A7C98" w:rsidRDefault="00BA2DCF" w:rsidP="0022732F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дисциплины</w:t>
            </w:r>
          </w:p>
        </w:tc>
      </w:tr>
      <w:tr w:rsidR="00BA2DCF" w:rsidTr="00BA2DCF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Default="00BA2DCF" w:rsidP="0022732F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lastRenderedPageBreak/>
              <w:t>Реферат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F" w:rsidRPr="005A7C98" w:rsidRDefault="00BA2DCF" w:rsidP="0022732F">
            <w:pPr>
              <w:pStyle w:val="TableParagraph"/>
              <w:ind w:left="-123"/>
              <w:jc w:val="both"/>
              <w:rPr>
                <w:sz w:val="20"/>
                <w:lang w:eastAsia="en-US"/>
              </w:rPr>
            </w:pPr>
            <w:r w:rsidRPr="005A7C98">
              <w:rPr>
                <w:sz w:val="20"/>
                <w:lang w:eastAsia="en-US"/>
              </w:rPr>
              <w:t>Продукт самостоятельной работы студента, представляющий собой  краткое  изложение в письменном виде</w:t>
            </w:r>
            <w:r w:rsidRPr="005A7C98">
              <w:rPr>
                <w:spacing w:val="34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 xml:space="preserve">полученных результатов теоретического анализа определенной научной (учебно-исследовательской) темы, где автор раскрывает </w:t>
            </w:r>
            <w:r w:rsidRPr="005A7C98">
              <w:rPr>
                <w:spacing w:val="6"/>
                <w:sz w:val="20"/>
                <w:lang w:eastAsia="en-US"/>
              </w:rPr>
              <w:t xml:space="preserve"> </w:t>
            </w:r>
            <w:r w:rsidRPr="005A7C98">
              <w:rPr>
                <w:sz w:val="20"/>
                <w:lang w:eastAsia="en-US"/>
              </w:rPr>
              <w:t>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BA2DCF" w:rsidRDefault="00BA2DCF" w:rsidP="00BA2DCF">
      <w:pPr>
        <w:spacing w:line="360" w:lineRule="auto"/>
        <w:jc w:val="center"/>
        <w:rPr>
          <w:b/>
          <w:sz w:val="24"/>
          <w:szCs w:val="24"/>
        </w:rPr>
      </w:pPr>
    </w:p>
    <w:p w:rsidR="00BA2DCF" w:rsidRDefault="00BA2DCF" w:rsidP="00BA2DC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ПРОВЕДЕНИЯ ТЕКУЩЕГО КОНТРОЛЯ</w:t>
      </w:r>
    </w:p>
    <w:p w:rsidR="00BA2DCF" w:rsidRDefault="00BA2DCF" w:rsidP="00BA2D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ЗАДАНИЯ:</w:t>
      </w:r>
    </w:p>
    <w:p w:rsidR="00BA2DCF" w:rsidRDefault="00BA2DCF" w:rsidP="00BA2DCF">
      <w:pPr>
        <w:rPr>
          <w:b/>
          <w:lang w:eastAsia="en-US"/>
        </w:rPr>
      </w:pPr>
      <w:r>
        <w:rPr>
          <w:sz w:val="24"/>
          <w:szCs w:val="24"/>
          <w:u w:val="single"/>
        </w:rPr>
        <w:t>УК-1</w:t>
      </w:r>
      <w:r>
        <w:rPr>
          <w:sz w:val="24"/>
          <w:szCs w:val="24"/>
        </w:rPr>
        <w:t xml:space="preserve">: </w:t>
      </w:r>
      <w:r>
        <w:rPr>
          <w:b/>
          <w:lang w:eastAsia="en-US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BA2DCF" w:rsidRDefault="00BA2DCF" w:rsidP="00BA2D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Эти задания состоят из вопроса и пяти ответов к нему, из которых только один верный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 Кто считал, что философия начинается с удивления?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Платон;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И. Кант;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Аристотель;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Г. Гегель;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К. Маркс.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  Священные истины буддизма:</w:t>
      </w:r>
    </w:p>
    <w:p w:rsidR="00BA2DCF" w:rsidRDefault="00BA2DCF" w:rsidP="00BA2DCF">
      <w:pPr>
        <w:tabs>
          <w:tab w:val="center" w:pos="48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жизнь есть не что иное, как страдание;</w:t>
      </w:r>
      <w:r>
        <w:rPr>
          <w:sz w:val="20"/>
          <w:szCs w:val="20"/>
        </w:rPr>
        <w:tab/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причина страдания – привязанность к жизни;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все существует по воле творца;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невозможно преодоление страдания;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веры и разума;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науки и религии;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взаимоотношений человека и общества;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доказательства бытия Бога;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проблема универсалий.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 Черты, которые характерны философии Возрождения: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открытие человеческой индивидуальности;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эстетический характер антропоцентризма;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мистицизм в онтологии и гносеологии;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Укажите, какая философская проблема является существенной для неопозитивизма: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языка науки;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эмоционально-духовной жизни человека;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верификации;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истины и веры;   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эстетического.       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 Какое понимание материи послужило одной из причин кризиса в физике на рубеже Х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Х-ХХ веков: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это совокупность ощущений;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вещество или поле.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Основные законы диалектики были сформулированы: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! </w:t>
      </w:r>
      <w:r>
        <w:rPr>
          <w:sz w:val="20"/>
          <w:szCs w:val="20"/>
        </w:rPr>
        <w:t xml:space="preserve">  Платоном;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Эпикуром;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Кантом;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Гегелем.</w:t>
      </w:r>
    </w:p>
    <w:p w:rsidR="00BA2DCF" w:rsidRDefault="00BA2DCF" w:rsidP="00BA2DCF">
      <w:pPr>
        <w:pStyle w:val="a3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объективный идеализм;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вульгарный материализм;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солипсизм;</w:t>
      </w:r>
    </w:p>
    <w:p w:rsidR="00BA2DCF" w:rsidRDefault="00BA2DCF" w:rsidP="00BA2DCF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сенсуализм.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 Содержание сознания существуют для отдельного человека как: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!  </w:t>
      </w:r>
      <w:r>
        <w:rPr>
          <w:sz w:val="20"/>
          <w:szCs w:val="20"/>
        </w:rPr>
        <w:t xml:space="preserve"> факт его биографии;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интуитивное озарение, мистический опыт;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!   эмоционально-психологические переживания, ценностное отношение к миру;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все указанное.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Учение об относительности всех наших суждений: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!  </w:t>
      </w:r>
      <w:proofErr w:type="spellStart"/>
      <w:r>
        <w:rPr>
          <w:sz w:val="20"/>
          <w:szCs w:val="20"/>
        </w:rPr>
        <w:t>космоцентризм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догматизм;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релятивизм;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сенсуализм;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эмпиризм.</w:t>
      </w:r>
    </w:p>
    <w:p w:rsidR="00BA2DCF" w:rsidRDefault="00BA2DCF" w:rsidP="00BA2DCF">
      <w:pPr>
        <w:jc w:val="both"/>
        <w:rPr>
          <w:b/>
          <w:sz w:val="20"/>
          <w:szCs w:val="20"/>
        </w:rPr>
      </w:pPr>
    </w:p>
    <w:p w:rsidR="00BA2DCF" w:rsidRDefault="00BA2DCF" w:rsidP="00BA2DCF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>
        <w:rPr>
          <w:b/>
          <w:u w:val="single"/>
        </w:rPr>
        <w:t>УК-5:</w:t>
      </w:r>
      <w:r>
        <w:rPr>
          <w:b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Основные черты философского мышления:</w:t>
      </w:r>
    </w:p>
    <w:p w:rsidR="00BA2DCF" w:rsidRDefault="00BA2DCF" w:rsidP="00BA2DC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предметность;</w:t>
      </w:r>
    </w:p>
    <w:p w:rsidR="00BA2DCF" w:rsidRDefault="00BA2DCF" w:rsidP="00BA2DC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рефлексивность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целостность;</w:t>
      </w:r>
    </w:p>
    <w:p w:rsidR="00BA2DCF" w:rsidRDefault="00BA2DCF" w:rsidP="00BA2DC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конкретность;</w:t>
      </w:r>
    </w:p>
    <w:p w:rsidR="00BA2DCF" w:rsidRDefault="00BA2DCF" w:rsidP="00BA2DC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критичность.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Отказ от применения насильственных действий (принцип ненасилия) в индуизме: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</w:t>
      </w:r>
      <w:proofErr w:type="spellStart"/>
      <w:r>
        <w:rPr>
          <w:sz w:val="20"/>
          <w:szCs w:val="20"/>
        </w:rPr>
        <w:t>Бхакти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</w:t>
      </w:r>
      <w:proofErr w:type="spellStart"/>
      <w:r>
        <w:rPr>
          <w:sz w:val="20"/>
          <w:szCs w:val="20"/>
        </w:rPr>
        <w:t>Ахимса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</w:t>
      </w:r>
      <w:proofErr w:type="spellStart"/>
      <w:r>
        <w:rPr>
          <w:sz w:val="20"/>
          <w:szCs w:val="20"/>
        </w:rPr>
        <w:t>Ашрама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Миманса.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Карма.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Абеляр;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</w:t>
      </w:r>
      <w:proofErr w:type="spellStart"/>
      <w:r>
        <w:rPr>
          <w:sz w:val="20"/>
          <w:szCs w:val="20"/>
        </w:rPr>
        <w:t>Ориген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Августин;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</w:t>
      </w:r>
      <w:proofErr w:type="spellStart"/>
      <w:r>
        <w:rPr>
          <w:sz w:val="20"/>
          <w:szCs w:val="20"/>
        </w:rPr>
        <w:t>Эруигена</w:t>
      </w:r>
      <w:proofErr w:type="spellEnd"/>
      <w:r>
        <w:rPr>
          <w:sz w:val="20"/>
          <w:szCs w:val="20"/>
        </w:rPr>
        <w:t>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</w:t>
      </w:r>
      <w:proofErr w:type="spellStart"/>
      <w:r>
        <w:rPr>
          <w:sz w:val="20"/>
          <w:szCs w:val="20"/>
        </w:rPr>
        <w:t>Тертуман</w:t>
      </w:r>
      <w:proofErr w:type="spellEnd"/>
      <w:r>
        <w:rPr>
          <w:sz w:val="20"/>
          <w:szCs w:val="20"/>
        </w:rPr>
        <w:t>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Основная черта натурфилософии Возрождения:</w:t>
      </w:r>
    </w:p>
    <w:p w:rsidR="00BA2DCF" w:rsidRDefault="00BA2DCF" w:rsidP="00BA2DCF">
      <w:pPr>
        <w:ind w:left="1701" w:hanging="1134"/>
        <w:jc w:val="both"/>
        <w:rPr>
          <w:sz w:val="20"/>
          <w:szCs w:val="20"/>
        </w:rPr>
      </w:pPr>
      <w:r>
        <w:rPr>
          <w:sz w:val="20"/>
          <w:szCs w:val="20"/>
        </w:rPr>
        <w:t>!    деизм;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пантеизм;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дуализм;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</w:t>
      </w:r>
      <w:proofErr w:type="spellStart"/>
      <w:r>
        <w:rPr>
          <w:sz w:val="20"/>
          <w:szCs w:val="20"/>
        </w:rPr>
        <w:t>конвенциализм</w:t>
      </w:r>
      <w:proofErr w:type="spellEnd"/>
      <w:r>
        <w:rPr>
          <w:sz w:val="20"/>
          <w:szCs w:val="20"/>
        </w:rPr>
        <w:t>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Фихте;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Шеллинг;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Гегель;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Фейербах.</w:t>
      </w:r>
    </w:p>
    <w:p w:rsidR="00BA2DCF" w:rsidRDefault="00BA2DCF" w:rsidP="00BA2DCF">
      <w:pPr>
        <w:pStyle w:val="a3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Укажите наиболее характерные черты позитивизма: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мировоззренческий нигилизм;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проблеме истины в познании;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антропоцентризм;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проблемам чувственно-практического опыта;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трагизм.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Кант отмечал, что все философские вопросы, в сущности, сводятся к одному вопросу: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что есть общество;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человек;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космос;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природа.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Сциентизм – учение, утверждающее в качестве высшей ценности: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науку;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религию;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искусство;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технику.</w:t>
      </w:r>
    </w:p>
    <w:p w:rsidR="00BA2DCF" w:rsidRDefault="00BA2DCF" w:rsidP="00BA2DCF">
      <w:pPr>
        <w:pStyle w:val="a3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стоики;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!   эпикурейцы;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материалисты;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</w:t>
      </w:r>
      <w:proofErr w:type="spellStart"/>
      <w:r>
        <w:rPr>
          <w:sz w:val="20"/>
          <w:szCs w:val="20"/>
        </w:rPr>
        <w:t>гилозоисты</w:t>
      </w:r>
      <w:proofErr w:type="spellEnd"/>
      <w:r>
        <w:rPr>
          <w:sz w:val="20"/>
          <w:szCs w:val="20"/>
        </w:rPr>
        <w:t>.</w:t>
      </w:r>
    </w:p>
    <w:p w:rsidR="00BA2DCF" w:rsidRDefault="00BA2DCF" w:rsidP="00BA2D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 Кризис, переживаемый современным человечеством: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BA2DCF" w:rsidRDefault="00BA2DCF" w:rsidP="00BA2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BA2DCF" w:rsidRDefault="00BA2DCF" w:rsidP="00BA2DC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BA2DCF" w:rsidRDefault="00BA2DCF" w:rsidP="00BA2DCF">
      <w:pPr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BA2DCF" w:rsidRDefault="00BA2DCF" w:rsidP="00BA2DCF">
      <w:pPr>
        <w:jc w:val="both"/>
        <w:rPr>
          <w:sz w:val="20"/>
          <w:szCs w:val="20"/>
        </w:rPr>
      </w:pPr>
    </w:p>
    <w:p w:rsidR="00BA2DCF" w:rsidRDefault="00BA2DCF" w:rsidP="00BA2DC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BA2DCF" w:rsidRDefault="00BA2DCF" w:rsidP="00BA2DCF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РАБОТА.</w:t>
      </w: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ОК-1, ОК-2, ОК-5, 0К-8</w:t>
      </w:r>
    </w:p>
    <w:p w:rsidR="00BA2DCF" w:rsidRDefault="00BA2DCF" w:rsidP="00BA2D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 И Л Е Т № 1.</w:t>
      </w:r>
    </w:p>
    <w:p w:rsidR="00BA2DCF" w:rsidRDefault="00BA2DCF" w:rsidP="00BA2DCF">
      <w:pPr>
        <w:pStyle w:val="a3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BA2DCF" w:rsidRDefault="00BA2DCF" w:rsidP="00BA2DCF">
      <w:pPr>
        <w:pStyle w:val="a3"/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Мутазализм</w:t>
      </w:r>
      <w:proofErr w:type="spellEnd"/>
      <w:r>
        <w:rPr>
          <w:sz w:val="24"/>
          <w:szCs w:val="24"/>
        </w:rPr>
        <w:t>: основные идеи.</w:t>
      </w:r>
    </w:p>
    <w:p w:rsidR="00BA2DCF" w:rsidRDefault="00BA2DCF" w:rsidP="00BA2DCF">
      <w:pPr>
        <w:pStyle w:val="a3"/>
        <w:widowControl/>
        <w:numPr>
          <w:ilvl w:val="0"/>
          <w:numId w:val="1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Классификация ценностей: основные варианты.</w:t>
      </w:r>
    </w:p>
    <w:p w:rsidR="00BA2DCF" w:rsidRDefault="00BA2DCF" w:rsidP="00BA2DCF"/>
    <w:p w:rsidR="00BA2DCF" w:rsidRDefault="00BA2DCF" w:rsidP="00BA2D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 И Л Е Т № 2.</w:t>
      </w:r>
    </w:p>
    <w:p w:rsidR="00BA2DCF" w:rsidRDefault="00BA2DCF" w:rsidP="00BA2DC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философии и медицины в античном обществе.</w:t>
      </w:r>
    </w:p>
    <w:p w:rsidR="00BA2DCF" w:rsidRDefault="00BA2DCF" w:rsidP="00BA2DC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Рационализм Нового Времени (Р. Декарт).</w:t>
      </w:r>
    </w:p>
    <w:p w:rsidR="00BA2DCF" w:rsidRDefault="00BA2DCF" w:rsidP="00BA2DCF">
      <w:pPr>
        <w:pStyle w:val="a3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отрицания </w:t>
      </w:r>
      <w:proofErr w:type="spellStart"/>
      <w:r>
        <w:rPr>
          <w:sz w:val="24"/>
          <w:szCs w:val="24"/>
        </w:rPr>
        <w:t>отрицания</w:t>
      </w:r>
      <w:proofErr w:type="spellEnd"/>
      <w:r>
        <w:rPr>
          <w:sz w:val="24"/>
          <w:szCs w:val="24"/>
        </w:rPr>
        <w:t xml:space="preserve"> и его место в медицине.</w:t>
      </w:r>
    </w:p>
    <w:p w:rsidR="00BA2DCF" w:rsidRDefault="00BA2DCF" w:rsidP="00BA2DCF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BA2DCF" w:rsidRDefault="00BA2DCF" w:rsidP="00BA2DCF">
      <w:pPr>
        <w:pStyle w:val="a3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СОБЕСЕДОВАНИЕ</w:t>
      </w: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«История философии».</w:t>
      </w: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УК-1, УК-5</w:t>
      </w:r>
    </w:p>
    <w:p w:rsidR="00BA2DCF" w:rsidRDefault="00BA2DCF" w:rsidP="00BA2DCF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Можно ли утверждать, сколько людей столько и мировоззрений?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В чём особенность мировоззрения?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Что общего между философией и религией?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Что является предметом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Перечислите основные функции философии.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Какое место философия занимает в системе культуры?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Перечислите основные функции философии.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Каков смысл выражения «вечные вопросы»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Что общего между философий и медициной?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Каковы культурно-исторические предпосылки возникновения философии на Востоке?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Какова специфика древнекитайской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 xml:space="preserve">Что означает </w:t>
      </w:r>
      <w:proofErr w:type="spellStart"/>
      <w:r>
        <w:t>инь-янь</w:t>
      </w:r>
      <w:proofErr w:type="spellEnd"/>
      <w:r>
        <w:t xml:space="preserve"> в древнекитайской мысли?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Гераклит утверждал, что в одну и ту же реку нельзя войти дважды. Почему?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Что характерно для древнеиндийской духовной мысли?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Назовите четыре священные истины буддизма.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В чем заключается смысл античной мудрости (Софии)?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Назовите первых античных философов.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Перечислите основные принципы средневековой философии.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 менялся статус философии при переходе от античности к средневековью?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Каково соотношение веры и разума в средневековой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Почему калам называют арабо-мусульманской схоластикой?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Назовите основные течения арабо-мусульманской философии.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 xml:space="preserve">Какую роль сыграл </w:t>
      </w:r>
      <w:proofErr w:type="spellStart"/>
      <w:r>
        <w:t>мутазилизм</w:t>
      </w:r>
      <w:proofErr w:type="spellEnd"/>
      <w:r>
        <w:t xml:space="preserve"> в истории общественной мысли Востока.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</w:tabs>
        <w:autoSpaceDE/>
        <w:ind w:hanging="720"/>
        <w:jc w:val="both"/>
      </w:pPr>
      <w:r>
        <w:t>Назовите основные черты философии эпохи Возрождения.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Почему только в эпоху Возрождения гуманизм стал широким общественным движением?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lastRenderedPageBreak/>
        <w:t>В чём заключается сущность индуктивного метода Ф. Бэкона?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 Вы понимаете смысл декартовского тезиса: «Я мыслю, следовательно, существую»?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Перечислите основные предпосылки возникновения философии эпохи Просвещения.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означает «вещь в себе» И. Канта? В чём сущность его агностицизма?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означает категоричный императив?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законы диалектики сформулировал Гегель?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представляет «абсолютная идея» Гегеля?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Раскройте сущность материалистического понимания истории.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Каковы предпосылки возникновения марксистской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В чем заключается специфика русской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 рассматривается проблема личности в философии русских писателей?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В чём суть «метафизики единства» в философии В. Соловьева?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Перечислите представителей «русского космизма».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 xml:space="preserve">Расскажите о философском наследии </w:t>
      </w:r>
      <w:proofErr w:type="spellStart"/>
      <w:r>
        <w:t>Казем</w:t>
      </w:r>
      <w:proofErr w:type="spellEnd"/>
      <w:r>
        <w:t>-Бека.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разновидности суфизма получили распространение в Дагестане в Х</w:t>
      </w:r>
      <w:r>
        <w:rPr>
          <w:lang w:val="en-US"/>
        </w:rPr>
        <w:t>I</w:t>
      </w:r>
      <w:r>
        <w:t>Х-</w:t>
      </w:r>
      <w:proofErr w:type="spellStart"/>
      <w:proofErr w:type="gramStart"/>
      <w:r>
        <w:t>нач.ХХ</w:t>
      </w:r>
      <w:proofErr w:type="spellEnd"/>
      <w:proofErr w:type="gramEnd"/>
      <w:r>
        <w:t xml:space="preserve"> вв.?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 xml:space="preserve">Что общего между суфизмом и </w:t>
      </w:r>
      <w:proofErr w:type="spellStart"/>
      <w:r>
        <w:t>тарикатским</w:t>
      </w:r>
      <w:proofErr w:type="spellEnd"/>
      <w:r>
        <w:t xml:space="preserve"> мюридизмом?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идеи были использованы идеологами фашизма?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понимает под волей А. Шопенгауэр?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В чём причины возникновения иррациональной философии?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Перечислите основные направления неклассической философии.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такое волюнтаризм?</w:t>
      </w:r>
    </w:p>
    <w:p w:rsidR="00BA2DCF" w:rsidRDefault="00BA2DCF" w:rsidP="00BA2DCF">
      <w:pPr>
        <w:widowControl/>
        <w:numPr>
          <w:ilvl w:val="0"/>
          <w:numId w:val="3"/>
        </w:numPr>
        <w:tabs>
          <w:tab w:val="clear" w:pos="720"/>
          <w:tab w:val="num" w:pos="567"/>
        </w:tabs>
        <w:autoSpaceDE/>
        <w:ind w:hanging="578"/>
        <w:jc w:val="both"/>
      </w:pPr>
      <w:r>
        <w:t>Назовите основные разновидности экзистенциализма.</w:t>
      </w:r>
    </w:p>
    <w:p w:rsidR="00BA2DCF" w:rsidRDefault="00BA2DCF" w:rsidP="00BA2DCF">
      <w:pPr>
        <w:pStyle w:val="a3"/>
        <w:spacing w:line="360" w:lineRule="auto"/>
        <w:ind w:left="0" w:firstLine="709"/>
        <w:rPr>
          <w:sz w:val="24"/>
          <w:szCs w:val="24"/>
        </w:rPr>
      </w:pP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«Теория философии».</w:t>
      </w: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УК-1, УК-5</w:t>
      </w:r>
    </w:p>
    <w:p w:rsidR="00BA2DCF" w:rsidRDefault="00BA2DCF" w:rsidP="00BA2DC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 определяется понятие «бытие» в философии?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Перечислите основные формы бытия.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В чем заключается философское понятие материи?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 xml:space="preserve">В чем отличие понятия «бытие» от понятия «материя»? 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Какие Вы знаете формы движения материи?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В чём заключается идея единства мира?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Кто впервые предложил термин диалектика?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Какие Вы знаете исторические формы диалектики?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Назовите принципы диалектики.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Перечислите основные законы диалектики.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Какие категории составляют главное содержание закона единства и борьбы противоположностей?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 соотносятся между собой детерминизм и причинность?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Что такое сознание?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Какие Вы знаете способы существования сознания?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 Вы понимаете понятие «бессознательное»?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Что такое техника?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Может ли техника развиваться независимо от науки?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Каковы особенности технического знания?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Человек биологическое или социальное существо?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Возможен ли конец человеческому существованию?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Можно ли утверждать, что общество – это совокупность людей?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Что отличает общество как систему от других систем?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Каковы модели общества в трёх мировых религиях: христианстве, исламе, буддизме?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Что такое информационное общество и каковы противоречия и перспективы его развития?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Что указывает на прогресс или регресс общества?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 xml:space="preserve"> Что является определяющим в развитии общества?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ind w:hanging="720"/>
        <w:jc w:val="both"/>
      </w:pPr>
      <w:r>
        <w:t>В чём заключается философский смысл понятия «ценность»?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720"/>
        <w:jc w:val="both"/>
      </w:pPr>
      <w:r>
        <w:t>В чём специфика ценностного подхода?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lastRenderedPageBreak/>
        <w:t>Совпадает ли ценность и значение?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типы теорий ценности вы знаете?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Существуют ли общечеловеческие ценности?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разновидности любви вам известны?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Почему любовь часто бывает несчастна, трагична (приведите примеры из художественной литературы)?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Что значит быть патриотом в современных условиях?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Какие изменения произошли в современной семье (на примере Дагестана)?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Как соотносятся любовь, брак и семья?</w:t>
      </w:r>
    </w:p>
    <w:p w:rsidR="00BA2DCF" w:rsidRDefault="00BA2DCF" w:rsidP="00BA2DCF">
      <w:pPr>
        <w:pStyle w:val="31"/>
        <w:numPr>
          <w:ilvl w:val="0"/>
          <w:numId w:val="4"/>
        </w:numPr>
        <w:tabs>
          <w:tab w:val="clear" w:pos="720"/>
          <w:tab w:val="num" w:pos="567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Что общего между медициной и философией?</w:t>
      </w:r>
    </w:p>
    <w:p w:rsidR="00BA2DCF" w:rsidRDefault="00BA2DCF" w:rsidP="00BA2DCF">
      <w:pPr>
        <w:pStyle w:val="31"/>
        <w:numPr>
          <w:ilvl w:val="0"/>
          <w:numId w:val="4"/>
        </w:numPr>
        <w:tabs>
          <w:tab w:val="clear" w:pos="720"/>
          <w:tab w:val="num" w:pos="567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Когда возникает фармация?</w:t>
      </w:r>
    </w:p>
    <w:p w:rsidR="00BA2DCF" w:rsidRDefault="00BA2DCF" w:rsidP="00BA2DCF">
      <w:pPr>
        <w:pStyle w:val="31"/>
        <w:numPr>
          <w:ilvl w:val="0"/>
          <w:numId w:val="4"/>
        </w:numPr>
        <w:tabs>
          <w:tab w:val="clear" w:pos="720"/>
          <w:tab w:val="num" w:pos="567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Какова взаимосвязь между фармацией и медициной?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Как Вы понимаете смысл слов «глобальная проблема»?</w:t>
      </w:r>
    </w:p>
    <w:p w:rsidR="00BA2DCF" w:rsidRDefault="00BA2DCF" w:rsidP="00BA2DCF">
      <w:pPr>
        <w:widowControl/>
        <w:numPr>
          <w:ilvl w:val="0"/>
          <w:numId w:val="4"/>
        </w:numPr>
        <w:tabs>
          <w:tab w:val="clear" w:pos="720"/>
          <w:tab w:val="num" w:pos="567"/>
        </w:tabs>
        <w:autoSpaceDE/>
        <w:ind w:hanging="578"/>
        <w:jc w:val="both"/>
      </w:pPr>
      <w:r>
        <w:t>Перечислите глобальные проблемы современности.</w:t>
      </w:r>
    </w:p>
    <w:p w:rsidR="00BA2DCF" w:rsidRDefault="00BA2DCF" w:rsidP="00BA2DC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BA2DCF" w:rsidRDefault="00BA2DCF" w:rsidP="00BA2DCF">
      <w:pPr>
        <w:pStyle w:val="a3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Ситуационные задачи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1"/>
      </w:tblGrid>
      <w:tr w:rsidR="00BA2DCF" w:rsidTr="00BA2D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</w:t>
            </w:r>
          </w:p>
          <w:p w:rsidR="00BA2DCF" w:rsidRDefault="00BA2DCF" w:rsidP="0022732F">
            <w:pPr>
              <w:pStyle w:val="a3"/>
              <w:ind w:left="29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задачи</w:t>
            </w:r>
          </w:p>
        </w:tc>
      </w:tr>
      <w:tr w:rsidR="00BA2DCF" w:rsidTr="00BA2DCF">
        <w:trPr>
          <w:trHeight w:val="2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BA2DCF" w:rsidRDefault="00BA2DCF" w:rsidP="0022732F">
            <w:pPr>
              <w:pStyle w:val="a3"/>
              <w:spacing w:line="36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Перечислите основные функции философии.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Охарактеризуйте мировоззренческую функцию.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В чем состоит онтологическая функция?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4. Кратко определите </w:t>
            </w:r>
            <w:r>
              <w:rPr>
                <w:bCs/>
                <w:lang w:eastAsia="en-US" w:bidi="ar-SA"/>
              </w:rPr>
              <w:t>аксиологическую функцию философии.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color w:val="000000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5. В чем заключается методологическая функция.</w:t>
            </w:r>
          </w:p>
        </w:tc>
      </w:tr>
      <w:tr w:rsidR="00BA2DCF" w:rsidTr="00BA2DCF">
        <w:trPr>
          <w:trHeight w:val="21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В чем состоит онтологическая сторона основного вопроса?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В чем состоит гносеологическая сторона основного вопроса?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Решен ли основной вопрос философии в настоящее время?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Какую альтернативу предлагает экзистенциализм?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BA2DCF" w:rsidTr="00BA2DCF">
        <w:trPr>
          <w:trHeight w:val="2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widowControl/>
              <w:ind w:left="0" w:firstLine="567"/>
              <w:jc w:val="both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Перечислите основные разделы философии.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Чем занимается онтология?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Каково содержание гносеологии?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Что такое аксиология и чем она занимается?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Какие разделы философии наиболее непосредственно касаются медицины?</w:t>
            </w:r>
          </w:p>
        </w:tc>
      </w:tr>
      <w:tr w:rsidR="00BA2DCF" w:rsidTr="00BA2DCF">
        <w:trPr>
          <w:trHeight w:val="2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widowControl/>
              <w:ind w:left="0" w:firstLine="567"/>
              <w:jc w:val="both"/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Кто автор этих строк?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К какой философской школе принадлежал автор?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Какую философскую традицию начинает автор?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Кто из философов Античности принадлежал к этой традиции?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Какая форма диалектики присутствует в данных отрывках?</w:t>
            </w:r>
          </w:p>
        </w:tc>
      </w:tr>
      <w:tr w:rsidR="00BA2DCF" w:rsidTr="00BA2DCF">
        <w:trPr>
          <w:trHeight w:val="2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Default="00BA2DCF" w:rsidP="0022732F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F" w:rsidRDefault="00BA2DCF" w:rsidP="0022732F">
            <w:pPr>
              <w:pStyle w:val="a3"/>
              <w:widowControl/>
              <w:ind w:left="0" w:firstLine="567"/>
              <w:jc w:val="both"/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 xml:space="preserve"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</w:t>
            </w:r>
            <w:proofErr w:type="spellStart"/>
            <w:r>
              <w:rPr>
                <w:b/>
                <w:lang w:eastAsia="en-US" w:bidi="ar-SA"/>
              </w:rPr>
              <w:t>краза</w:t>
            </w:r>
            <w:proofErr w:type="spellEnd"/>
            <w:r>
              <w:rPr>
                <w:b/>
                <w:lang w:eastAsia="en-US" w:bidi="ar-SA"/>
              </w:rPr>
              <w:t xml:space="preserve"> – основа здоровья. Неправильное смешение жидкостей, нарушение пропорции в их соотношении – </w:t>
            </w:r>
            <w:proofErr w:type="spellStart"/>
            <w:r>
              <w:rPr>
                <w:b/>
                <w:lang w:eastAsia="en-US" w:bidi="ar-SA"/>
              </w:rPr>
              <w:t>дискразия</w:t>
            </w:r>
            <w:proofErr w:type="spellEnd"/>
            <w:r>
              <w:rPr>
                <w:b/>
                <w:lang w:eastAsia="en-US" w:bidi="ar-SA"/>
              </w:rPr>
              <w:t xml:space="preserve"> – причина болезней организма.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bCs/>
                <w:lang w:eastAsia="en-US" w:bidi="ar-SA"/>
              </w:rPr>
              <w:t>1.</w:t>
            </w:r>
            <w:r>
              <w:rPr>
                <w:lang w:eastAsia="en-US" w:bidi="ar-SA"/>
              </w:rPr>
              <w:t xml:space="preserve"> Как называется эта теория?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2. В каком трактате она излагается наиболее полно.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3. Кто автор этого трактата.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lang w:eastAsia="en-US" w:bidi="ar-SA"/>
              </w:rPr>
            </w:pPr>
            <w:r>
              <w:rPr>
                <w:lang w:eastAsia="en-US" w:bidi="ar-SA"/>
              </w:rPr>
              <w:t>4. К какой медицинской традиции принадлежит эта теория.</w:t>
            </w:r>
          </w:p>
          <w:p w:rsidR="00BA2DCF" w:rsidRDefault="00BA2DCF" w:rsidP="0022732F">
            <w:pPr>
              <w:pStyle w:val="a3"/>
              <w:widowControl/>
              <w:ind w:left="283" w:hanging="360"/>
              <w:rPr>
                <w:b/>
                <w:sz w:val="24"/>
                <w:szCs w:val="24"/>
                <w:lang w:eastAsia="en-US" w:bidi="ar-SA"/>
              </w:rPr>
            </w:pPr>
            <w:r>
              <w:rPr>
                <w:lang w:eastAsia="en-US" w:bidi="ar-SA"/>
              </w:rPr>
              <w:t>5. Какая философская теория явилась ее методологической основой?</w:t>
            </w:r>
          </w:p>
        </w:tc>
      </w:tr>
    </w:tbl>
    <w:p w:rsidR="00BA2DCF" w:rsidRDefault="00BA2DCF" w:rsidP="00BA2DCF">
      <w:pPr>
        <w:pStyle w:val="a3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BA2DCF" w:rsidRDefault="00BA2DCF" w:rsidP="00BA2DC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BA2DCF" w:rsidRDefault="00BA2DCF" w:rsidP="00BA2DC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>ПРИМЕРНЫЕ ОЦЕНОЧНЫЕ СРЕДСТВА ДЛЯ ПРОВЕДЕНИЯ ПРОМЕЖУТОЧНОЙ АТТЕСТАЦИИ</w:t>
      </w:r>
    </w:p>
    <w:p w:rsidR="00BA2DCF" w:rsidRDefault="00BA2DCF" w:rsidP="00BA2DCF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зачетных билетов  </w:t>
      </w:r>
    </w:p>
    <w:p w:rsidR="00BA2DCF" w:rsidRDefault="00BA2DCF" w:rsidP="00BA2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BA2DCF" w:rsidRDefault="00BA2DCF" w:rsidP="00BA2DCF">
      <w:pPr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BA2DCF" w:rsidRDefault="00BA2DCF" w:rsidP="00BA2DCF">
      <w:pPr>
        <w:jc w:val="right"/>
        <w:rPr>
          <w:sz w:val="24"/>
          <w:szCs w:val="24"/>
        </w:rPr>
      </w:pP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BA2DCF" w:rsidRDefault="00BA2DCF" w:rsidP="00BA2D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BA2DCF" w:rsidRDefault="00BA2DCF" w:rsidP="00BA2DC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BA2DCF" w:rsidRDefault="00BA2DCF" w:rsidP="00BA2DCF">
      <w:pPr>
        <w:jc w:val="right"/>
        <w:rPr>
          <w:b/>
          <w:sz w:val="24"/>
          <w:szCs w:val="24"/>
        </w:rPr>
      </w:pPr>
    </w:p>
    <w:p w:rsidR="00BA2DCF" w:rsidRDefault="00BA2DCF" w:rsidP="00BA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BA2DCF" w:rsidRDefault="00BA2DCF" w:rsidP="00BA2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BA2DCF" w:rsidRDefault="00BA2DCF" w:rsidP="00BA2DCF"/>
    <w:p w:rsidR="00413BED" w:rsidRDefault="00413BED" w:rsidP="00413BED">
      <w:pPr>
        <w:jc w:val="center"/>
        <w:rPr>
          <w:b/>
          <w:sz w:val="24"/>
          <w:szCs w:val="24"/>
        </w:rPr>
      </w:pPr>
      <w:r w:rsidRPr="00D953C2">
        <w:rPr>
          <w:b/>
          <w:sz w:val="24"/>
          <w:szCs w:val="24"/>
        </w:rPr>
        <w:t>Б И Л Е Т № 1</w:t>
      </w:r>
    </w:p>
    <w:p w:rsidR="00413BED" w:rsidRPr="00D953C2" w:rsidRDefault="00413BED" w:rsidP="00413BED">
      <w:pPr>
        <w:jc w:val="center"/>
        <w:rPr>
          <w:b/>
          <w:sz w:val="24"/>
          <w:szCs w:val="24"/>
        </w:rPr>
      </w:pPr>
    </w:p>
    <w:p w:rsidR="00413BED" w:rsidRPr="001D5722" w:rsidRDefault="00413BED" w:rsidP="00413BED">
      <w:pPr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1D5722">
        <w:rPr>
          <w:sz w:val="24"/>
          <w:szCs w:val="24"/>
        </w:rPr>
        <w:t xml:space="preserve">Предмет философии. </w:t>
      </w:r>
    </w:p>
    <w:p w:rsidR="00413BED" w:rsidRDefault="00413BED" w:rsidP="00413BED">
      <w:pPr>
        <w:pStyle w:val="aa"/>
        <w:numPr>
          <w:ilvl w:val="0"/>
          <w:numId w:val="13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идеи русских, врачей-естествоиспытателей (И.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Сеченов, Н.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Пирогов, И.П.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Павлов, И.И.</w:t>
      </w:r>
      <w:r>
        <w:rPr>
          <w:sz w:val="24"/>
          <w:szCs w:val="24"/>
        </w:rPr>
        <w:t xml:space="preserve"> </w:t>
      </w:r>
      <w:r w:rsidRPr="001D5722">
        <w:rPr>
          <w:sz w:val="24"/>
          <w:szCs w:val="24"/>
        </w:rPr>
        <w:t>Мечников).</w:t>
      </w:r>
    </w:p>
    <w:p w:rsidR="00413BED" w:rsidRPr="001D5722" w:rsidRDefault="00413BED" w:rsidP="00413BED">
      <w:pPr>
        <w:pStyle w:val="aa"/>
        <w:numPr>
          <w:ilvl w:val="0"/>
          <w:numId w:val="13"/>
        </w:numPr>
        <w:rPr>
          <w:sz w:val="24"/>
          <w:szCs w:val="24"/>
        </w:rPr>
      </w:pPr>
      <w:r w:rsidRPr="001D5722">
        <w:rPr>
          <w:sz w:val="24"/>
          <w:szCs w:val="24"/>
        </w:rPr>
        <w:t>Исторические формы диалектики, их связь и сущность. Объективная и субъективная диалектика.</w:t>
      </w:r>
    </w:p>
    <w:p w:rsidR="00BA2DCF" w:rsidRDefault="00BA2DCF" w:rsidP="00BA2DCF">
      <w:pPr>
        <w:jc w:val="center"/>
        <w:rPr>
          <w:b/>
          <w:sz w:val="24"/>
          <w:szCs w:val="24"/>
        </w:rPr>
      </w:pPr>
    </w:p>
    <w:p w:rsidR="00BA2DCF" w:rsidRDefault="00BA2DCF" w:rsidP="00BA2DCF">
      <w:pPr>
        <w:pStyle w:val="a5"/>
        <w:ind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BA2DCF" w:rsidRDefault="00BA2DCF" w:rsidP="00BA2DCF">
      <w:pPr>
        <w:pStyle w:val="a5"/>
        <w:ind w:right="360"/>
        <w:jc w:val="right"/>
        <w:rPr>
          <w:b/>
          <w:szCs w:val="28"/>
        </w:rPr>
      </w:pPr>
    </w:p>
    <w:p w:rsidR="00BA2DCF" w:rsidRDefault="00BA2DCF" w:rsidP="00BA2DCF">
      <w:pPr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BA2DCF" w:rsidRDefault="00BA2DCF" w:rsidP="00BA2DCF">
      <w:pPr>
        <w:jc w:val="center"/>
        <w:rPr>
          <w:sz w:val="24"/>
          <w:szCs w:val="24"/>
        </w:rPr>
      </w:pPr>
    </w:p>
    <w:p w:rsidR="00BA2DCF" w:rsidRDefault="00BA2DCF" w:rsidP="00BA2DCF">
      <w:pPr>
        <w:ind w:left="567"/>
        <w:jc w:val="center"/>
        <w:rPr>
          <w:sz w:val="24"/>
          <w:szCs w:val="24"/>
        </w:rPr>
      </w:pPr>
    </w:p>
    <w:p w:rsidR="00BA2DCF" w:rsidRDefault="00BA2DCF" w:rsidP="00BA2DC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BA2DCF" w:rsidRDefault="00BA2DCF" w:rsidP="00BA2DC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УТВЕРЖДАЮ 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BA2DCF" w:rsidRDefault="00BA2DCF" w:rsidP="00BA2DCF">
      <w:pPr>
        <w:ind w:left="567"/>
        <w:jc w:val="right"/>
        <w:rPr>
          <w:b/>
          <w:sz w:val="24"/>
          <w:szCs w:val="24"/>
        </w:rPr>
      </w:pP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413BED" w:rsidRDefault="00413BED" w:rsidP="00413BED">
      <w:pPr>
        <w:jc w:val="center"/>
        <w:rPr>
          <w:b/>
          <w:sz w:val="24"/>
          <w:szCs w:val="24"/>
        </w:rPr>
      </w:pPr>
      <w:r w:rsidRPr="00D953C2">
        <w:rPr>
          <w:b/>
          <w:sz w:val="24"/>
          <w:szCs w:val="24"/>
        </w:rPr>
        <w:t>Б И Л Е Т № 2</w:t>
      </w:r>
    </w:p>
    <w:p w:rsidR="00413BED" w:rsidRPr="00D953C2" w:rsidRDefault="00413BED" w:rsidP="00413BED">
      <w:pPr>
        <w:jc w:val="center"/>
        <w:rPr>
          <w:b/>
          <w:sz w:val="24"/>
          <w:szCs w:val="24"/>
        </w:rPr>
      </w:pPr>
    </w:p>
    <w:p w:rsidR="00413BED" w:rsidRPr="001D5722" w:rsidRDefault="00413BED" w:rsidP="00413BED">
      <w:pPr>
        <w:pStyle w:val="aa"/>
        <w:numPr>
          <w:ilvl w:val="0"/>
          <w:numId w:val="14"/>
        </w:numPr>
        <w:rPr>
          <w:sz w:val="24"/>
          <w:szCs w:val="24"/>
        </w:rPr>
      </w:pPr>
      <w:r w:rsidRPr="001D5722">
        <w:rPr>
          <w:sz w:val="24"/>
          <w:szCs w:val="24"/>
        </w:rPr>
        <w:t>Мифология, религия, их общая характеристика.</w:t>
      </w:r>
    </w:p>
    <w:p w:rsidR="00413BED" w:rsidRDefault="00413BED" w:rsidP="00413BED">
      <w:pPr>
        <w:pStyle w:val="aa"/>
        <w:numPr>
          <w:ilvl w:val="0"/>
          <w:numId w:val="14"/>
        </w:numPr>
        <w:rPr>
          <w:sz w:val="24"/>
          <w:szCs w:val="24"/>
        </w:rPr>
      </w:pPr>
      <w:r w:rsidRPr="001D5722">
        <w:rPr>
          <w:sz w:val="24"/>
          <w:szCs w:val="24"/>
        </w:rPr>
        <w:t>Философские воззрения русских революционных демократов: общая характеристика.</w:t>
      </w:r>
    </w:p>
    <w:p w:rsidR="00413BED" w:rsidRPr="001D5722" w:rsidRDefault="00413BED" w:rsidP="00413BED">
      <w:pPr>
        <w:pStyle w:val="aa"/>
        <w:numPr>
          <w:ilvl w:val="0"/>
          <w:numId w:val="14"/>
        </w:numPr>
        <w:rPr>
          <w:sz w:val="24"/>
          <w:szCs w:val="24"/>
        </w:rPr>
      </w:pPr>
      <w:r w:rsidRPr="001D5722">
        <w:rPr>
          <w:sz w:val="24"/>
          <w:szCs w:val="24"/>
        </w:rPr>
        <w:t>Закон единства и борьбы противоположностей и его проявления в медицине.</w:t>
      </w: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</w:p>
    <w:p w:rsidR="00BA2DCF" w:rsidRDefault="00BA2DCF" w:rsidP="00BA2DCF">
      <w:pPr>
        <w:pStyle w:val="a5"/>
        <w:ind w:left="567"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BA2DCF" w:rsidRDefault="00BA2DCF" w:rsidP="00BA2DCF">
      <w:pPr>
        <w:pStyle w:val="a5"/>
        <w:ind w:left="567" w:right="360"/>
        <w:jc w:val="right"/>
        <w:rPr>
          <w:b/>
          <w:szCs w:val="28"/>
        </w:rPr>
      </w:pPr>
    </w:p>
    <w:p w:rsidR="00BA2DCF" w:rsidRDefault="00BA2DCF" w:rsidP="00BA2DCF">
      <w:pPr>
        <w:ind w:left="567"/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BA2DCF" w:rsidRDefault="00BA2DCF" w:rsidP="00BA2DC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BA2DCF" w:rsidRDefault="00BA2DCF" w:rsidP="00BA2DC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Фармацевтический факультет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Декан фармацевтического факультета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к.б.н.  доц. </w:t>
      </w:r>
      <w:proofErr w:type="spellStart"/>
      <w:r>
        <w:rPr>
          <w:sz w:val="24"/>
          <w:szCs w:val="24"/>
        </w:rPr>
        <w:t>Газимагомедова</w:t>
      </w:r>
      <w:proofErr w:type="spellEnd"/>
      <w:r>
        <w:rPr>
          <w:sz w:val="24"/>
          <w:szCs w:val="24"/>
        </w:rPr>
        <w:t xml:space="preserve"> М.М._____________</w:t>
      </w:r>
    </w:p>
    <w:p w:rsidR="00BA2DCF" w:rsidRDefault="00BA2DCF" w:rsidP="00BA2DCF">
      <w:pPr>
        <w:ind w:left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____»__________________2019 г. </w:t>
      </w:r>
    </w:p>
    <w:p w:rsidR="00BA2DCF" w:rsidRDefault="00BA2DCF" w:rsidP="00BA2DCF">
      <w:pPr>
        <w:ind w:left="567"/>
        <w:jc w:val="right"/>
        <w:rPr>
          <w:b/>
          <w:sz w:val="24"/>
          <w:szCs w:val="24"/>
        </w:rPr>
      </w:pP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ДЛЯ ЗАЧЕТА ПО ФИЛОСОФИИ</w:t>
      </w: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 ФАРМАЦЕВТИЧЕСКОГО ФАКУЛЬТЕТА</w:t>
      </w: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</w:p>
    <w:p w:rsidR="00413BED" w:rsidRDefault="00413BED" w:rsidP="00413BED">
      <w:pPr>
        <w:jc w:val="center"/>
        <w:rPr>
          <w:b/>
          <w:sz w:val="24"/>
          <w:szCs w:val="24"/>
        </w:rPr>
      </w:pPr>
      <w:r w:rsidRPr="00D953C2">
        <w:rPr>
          <w:b/>
          <w:sz w:val="24"/>
          <w:szCs w:val="24"/>
        </w:rPr>
        <w:t>Б И Л Е Т № 3</w:t>
      </w:r>
    </w:p>
    <w:p w:rsidR="00413BED" w:rsidRPr="00D953C2" w:rsidRDefault="00413BED" w:rsidP="00413BED">
      <w:pPr>
        <w:jc w:val="center"/>
        <w:rPr>
          <w:b/>
          <w:sz w:val="24"/>
          <w:szCs w:val="24"/>
        </w:rPr>
      </w:pPr>
    </w:p>
    <w:p w:rsidR="00413BED" w:rsidRPr="001D5722" w:rsidRDefault="00413BED" w:rsidP="00413BED">
      <w:pPr>
        <w:pStyle w:val="aa"/>
        <w:numPr>
          <w:ilvl w:val="0"/>
          <w:numId w:val="15"/>
        </w:numPr>
        <w:rPr>
          <w:sz w:val="24"/>
          <w:szCs w:val="24"/>
        </w:rPr>
      </w:pPr>
      <w:r w:rsidRPr="001D5722">
        <w:rPr>
          <w:sz w:val="24"/>
          <w:szCs w:val="24"/>
        </w:rPr>
        <w:t>Методологическая функция философии.</w:t>
      </w:r>
    </w:p>
    <w:p w:rsidR="00413BED" w:rsidRDefault="00413BED" w:rsidP="00413BED">
      <w:pPr>
        <w:pStyle w:val="aa"/>
        <w:numPr>
          <w:ilvl w:val="0"/>
          <w:numId w:val="15"/>
        </w:numPr>
        <w:rPr>
          <w:sz w:val="24"/>
          <w:szCs w:val="24"/>
        </w:rPr>
      </w:pPr>
      <w:r w:rsidRPr="001D5722">
        <w:rPr>
          <w:sz w:val="24"/>
          <w:szCs w:val="24"/>
        </w:rPr>
        <w:t>Религиозно-философские воззрения Достоевского и Толстого.</w:t>
      </w:r>
    </w:p>
    <w:p w:rsidR="00413BED" w:rsidRPr="001D5722" w:rsidRDefault="00413BED" w:rsidP="00413BED">
      <w:pPr>
        <w:pStyle w:val="aa"/>
        <w:numPr>
          <w:ilvl w:val="0"/>
          <w:numId w:val="15"/>
        </w:numPr>
        <w:rPr>
          <w:sz w:val="24"/>
          <w:szCs w:val="24"/>
        </w:rPr>
      </w:pPr>
      <w:r w:rsidRPr="001D5722">
        <w:rPr>
          <w:sz w:val="24"/>
          <w:szCs w:val="24"/>
        </w:rPr>
        <w:t>Сущность закона взаимного перехода количества в качество и его значение для медицины.</w:t>
      </w:r>
    </w:p>
    <w:p w:rsidR="00BA2DCF" w:rsidRDefault="00BA2DCF" w:rsidP="00BA2DCF">
      <w:pPr>
        <w:ind w:left="567"/>
      </w:pPr>
    </w:p>
    <w:p w:rsidR="00BA2DCF" w:rsidRDefault="00BA2DCF" w:rsidP="00BA2DCF">
      <w:pPr>
        <w:pStyle w:val="a5"/>
        <w:ind w:left="567"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</w:t>
      </w:r>
      <w:proofErr w:type="spellStart"/>
      <w:r>
        <w:rPr>
          <w:b/>
          <w:szCs w:val="28"/>
        </w:rPr>
        <w:t>Кафаров</w:t>
      </w:r>
      <w:proofErr w:type="spellEnd"/>
      <w:r>
        <w:rPr>
          <w:b/>
          <w:szCs w:val="28"/>
        </w:rPr>
        <w:t xml:space="preserve"> Т.Э.</w:t>
      </w:r>
    </w:p>
    <w:p w:rsidR="00BA2DCF" w:rsidRDefault="00BA2DCF" w:rsidP="00BA2DCF">
      <w:pPr>
        <w:pStyle w:val="a5"/>
        <w:ind w:left="567" w:right="360"/>
        <w:jc w:val="right"/>
        <w:rPr>
          <w:b/>
          <w:szCs w:val="28"/>
        </w:rPr>
      </w:pPr>
    </w:p>
    <w:p w:rsidR="00BA2DCF" w:rsidRDefault="00BA2DCF" w:rsidP="00BA2DCF">
      <w:pPr>
        <w:ind w:left="567"/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BA2DCF" w:rsidRDefault="00BA2DCF" w:rsidP="00BA2DCF">
      <w:pPr>
        <w:ind w:left="567"/>
        <w:jc w:val="center"/>
        <w:rPr>
          <w:b/>
          <w:sz w:val="24"/>
          <w:szCs w:val="24"/>
        </w:rPr>
      </w:pPr>
    </w:p>
    <w:p w:rsidR="00BA2DCF" w:rsidRDefault="00BA2DCF" w:rsidP="00BA2DCF">
      <w:pPr>
        <w:pStyle w:val="a3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зачетных вопросов по философии для устной беседы со студентами фармацевтического факультета</w:t>
      </w:r>
    </w:p>
    <w:p w:rsidR="00BA2DCF" w:rsidRDefault="00BA2DCF" w:rsidP="00BA2DCF">
      <w:pPr>
        <w:pStyle w:val="a3"/>
        <w:ind w:left="567" w:firstLine="0"/>
        <w:jc w:val="center"/>
        <w:rPr>
          <w:b/>
          <w:sz w:val="28"/>
          <w:szCs w:val="28"/>
        </w:rPr>
      </w:pPr>
    </w:p>
    <w:p w:rsidR="00413BED" w:rsidRDefault="00413BED" w:rsidP="00413BED">
      <w:pPr>
        <w:pStyle w:val="a8"/>
        <w:rPr>
          <w:szCs w:val="32"/>
        </w:rPr>
      </w:pPr>
      <w:r>
        <w:rPr>
          <w:szCs w:val="32"/>
        </w:rPr>
        <w:t>Вопросы для зачета по философии</w:t>
      </w:r>
    </w:p>
    <w:p w:rsidR="00413BED" w:rsidRDefault="00413BED" w:rsidP="00413BED">
      <w:pPr>
        <w:pStyle w:val="a8"/>
        <w:rPr>
          <w:szCs w:val="32"/>
        </w:rPr>
      </w:pPr>
      <w:r>
        <w:rPr>
          <w:szCs w:val="32"/>
        </w:rPr>
        <w:t xml:space="preserve">(фармацевтический факультет) </w:t>
      </w:r>
    </w:p>
    <w:p w:rsidR="00413BED" w:rsidRDefault="00413BED" w:rsidP="00413BED">
      <w:pPr>
        <w:pStyle w:val="a8"/>
        <w:rPr>
          <w:b w:val="0"/>
          <w:sz w:val="24"/>
        </w:rPr>
      </w:pPr>
    </w:p>
    <w:p w:rsidR="00413BED" w:rsidRDefault="00413BED" w:rsidP="00413BED">
      <w:pPr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Методологическая функция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Мировоззренческая и познавательная функции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Структура философского знания.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Солидарное направление в античной медицине.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Гуморальное направление в античной медицине.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Учение Локаята, </w:t>
      </w:r>
      <w:proofErr w:type="spellStart"/>
      <w:r>
        <w:rPr>
          <w:sz w:val="24"/>
          <w:szCs w:val="24"/>
        </w:rPr>
        <w:t>Вайшешика</w:t>
      </w:r>
      <w:proofErr w:type="spellEnd"/>
      <w:r>
        <w:rPr>
          <w:sz w:val="24"/>
          <w:szCs w:val="24"/>
        </w:rPr>
        <w:t>, Йога.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Буддизм как религиозно-философская система.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Социально-этические идеи Конфуция.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Даосизм: основные идеи.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Атомистический материализм </w:t>
      </w:r>
      <w:proofErr w:type="spellStart"/>
      <w:r>
        <w:rPr>
          <w:sz w:val="24"/>
          <w:szCs w:val="24"/>
        </w:rPr>
        <w:t>Демокрита</w:t>
      </w:r>
      <w:proofErr w:type="spellEnd"/>
      <w:r>
        <w:rPr>
          <w:sz w:val="24"/>
          <w:szCs w:val="24"/>
        </w:rPr>
        <w:t xml:space="preserve"> и Эпикура, связь с медициной.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Философские воззрения софистов и Сократа.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Онтология и гносеология Платона.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Философия Аристотеля (перипатетизм).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Аристотель – учение о причинах.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Теоцентризм</w:t>
      </w:r>
      <w:proofErr w:type="spellEnd"/>
      <w:r>
        <w:rPr>
          <w:sz w:val="24"/>
          <w:szCs w:val="24"/>
        </w:rPr>
        <w:t xml:space="preserve"> средневековой культуры, изменение роли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Патристика: основные идеи и представители.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Сущность схоластики. 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Ф. Аквинский – философские взгляды.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Номинализм и реализм, их полемика по проблеме универсалий.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Исторические условия формирования арабо-мусульманской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Философско-теологические взгляды аль-</w:t>
      </w:r>
      <w:proofErr w:type="spellStart"/>
      <w:r>
        <w:rPr>
          <w:sz w:val="24"/>
          <w:szCs w:val="24"/>
        </w:rPr>
        <w:t>Газали</w:t>
      </w:r>
      <w:proofErr w:type="spellEnd"/>
      <w:r>
        <w:rPr>
          <w:sz w:val="24"/>
          <w:szCs w:val="24"/>
        </w:rPr>
        <w:t>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Мутазализм</w:t>
      </w:r>
      <w:proofErr w:type="spellEnd"/>
      <w:r>
        <w:rPr>
          <w:sz w:val="24"/>
          <w:szCs w:val="24"/>
        </w:rPr>
        <w:t>: основные идеи.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Арабо-мусульманский перипатетизм: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Философско-медицинские взгляды Ибн Сины.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Суфийская</w:t>
      </w:r>
      <w:proofErr w:type="spellEnd"/>
      <w:r>
        <w:rPr>
          <w:sz w:val="24"/>
          <w:szCs w:val="24"/>
        </w:rPr>
        <w:t xml:space="preserve"> философия: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философии эпохи Возрождения.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Естественно-научные взгляды Галилея, Бруно, Коперника.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Философия Нового времени: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Эмпиризм и сенсуализм о познании мира.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Рационализм Нового Времени (Р. Декарт).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Ф. Бэкон об идолах разума.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 взаимосвязи философии и медико-биологических воззрений в Новое время.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Философские идеи русских, врачей-естествоиспытателей (И. Сеченов, Н. Пирогов, И.П. Павлов, И.И. Мечников).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Философские воззрения русских революционных демократов: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Религиозно-философские воззрения Достоевского и Толстого.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В. Соловьев: философия всеединства. 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Н. Бердяев - о личности и свободе.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Философия русского космизма.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И. Кант как основоположник немецкой классической философии: естественнонаучные взгляды.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Теория познания И. Канта и этические взгляды Канта.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Гегель о предмете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Противоречие между методом и системой Гегеля.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Антропологическая философия Фейербаха.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Фейербах о сущности религии.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Влияние немецкой классической философии на развитие медицины.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Естественнонаучные открытия и социальные предпосылки марксизма.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Сущность диалектико-материалистического понимания истории (общества).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Марксизм в России.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Общая характеристика философии иррационализма.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Религиозная философия – неотомизма.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Экзистенционализм</w:t>
      </w:r>
      <w:proofErr w:type="spellEnd"/>
      <w:r>
        <w:rPr>
          <w:sz w:val="24"/>
          <w:szCs w:val="24"/>
        </w:rPr>
        <w:t xml:space="preserve"> и его сущность.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Феноменология: основные идеи и представители.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Психоаналитическая философия.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Позитивизм: основные этапы развития.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Философия неопозитивизма.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Категория бытия в истории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Философские и естественнонаучные представления о материи.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Понятие пространства и времени, их связь с движущейся материей. 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Основные формы движения и их взаимосвязь.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Понятие движения. Движение и развитие.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Пространство и время в социальной жизни.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Научная, философская и религиозная картины мира.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Понятие диалектики в истории философии.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Принцип развития в диалектике.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Принцип всеобщей связи (системности) в философии и медицине.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Детерминизм: разновидности и проявление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Исторические формы диалектики, их связь и сущность. Объективная и субъективная диалектика.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Закон единства и борьбы противоположностей и его проявления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Сущность закона взаимного перехода количества в качество и его значение для медицины.</w:t>
      </w:r>
    </w:p>
    <w:p w:rsidR="00413BED" w:rsidRDefault="00413BED" w:rsidP="00413BED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 отрицания </w:t>
      </w:r>
      <w:proofErr w:type="spellStart"/>
      <w:r>
        <w:rPr>
          <w:sz w:val="24"/>
          <w:szCs w:val="24"/>
        </w:rPr>
        <w:t>отрицания</w:t>
      </w:r>
      <w:proofErr w:type="spellEnd"/>
      <w:r>
        <w:rPr>
          <w:sz w:val="24"/>
          <w:szCs w:val="24"/>
        </w:rPr>
        <w:t xml:space="preserve"> и его место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Категории единичного, особенного и всеобщего, их значение для медицины.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Понятие возможности и действительности, их взаимосвязь.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Категории причины и следствия, их взаимосвязь.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Категории необходимости и случайности, их взаимосвязь, проявление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Категории содержание и форма. Элемент, структура, система и взаимосвязь, их место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Категории сущность и явления, их взаимосвязь и место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Методологическое значение категорий диалектики для медицины.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Чувственное познание и его роль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Рациональная (логическая) ступень познания: простейшие формы.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Особенности диагностики как процесса познания болезни.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Методы эмпирического исследования и их роль в медицине.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Методы теоретического исследования и их значение для медицины.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Проблема, гипотеза, теория как формы теоретического познания.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Клиническое мышление: понятие и роль в </w:t>
      </w:r>
      <w:proofErr w:type="spellStart"/>
      <w:proofErr w:type="gramStart"/>
      <w:r>
        <w:rPr>
          <w:sz w:val="24"/>
          <w:szCs w:val="24"/>
        </w:rPr>
        <w:t>мед.практике</w:t>
      </w:r>
      <w:proofErr w:type="spellEnd"/>
      <w:proofErr w:type="gramEnd"/>
      <w:r>
        <w:rPr>
          <w:sz w:val="24"/>
          <w:szCs w:val="24"/>
        </w:rPr>
        <w:t>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Отражение как всеобщее свойство материи.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Научные и религиозные взгляды на происхождение сознания.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Сознание и бессознательное.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Сознание и мозг.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Сознание и язык.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Понятие науки, критерии научного знания.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 истины в философии и науке.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Понятие общества в истории социально-философской мысли. Современные парадигмы.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Общественный прогресс и его критерии.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Социальная структура общества.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Общественное сознание и его структура.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Формы общественного сознания.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Биологическое и социальное в человеке.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Проблема происхождения человека: основные концепции.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Глобальные проблемы человечества: общая характеристика.</w:t>
      </w:r>
    </w:p>
    <w:p w:rsidR="00413BED" w:rsidRDefault="00413BED" w:rsidP="00413BED">
      <w:pPr>
        <w:pStyle w:val="aa"/>
        <w:numPr>
          <w:ilvl w:val="0"/>
          <w:numId w:val="12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Аксиология: предмет и основные концепции.</w:t>
      </w:r>
    </w:p>
    <w:p w:rsidR="00413BED" w:rsidRDefault="00413BED" w:rsidP="00413BED">
      <w:pPr>
        <w:rPr>
          <w:sz w:val="24"/>
          <w:szCs w:val="24"/>
        </w:rPr>
      </w:pPr>
    </w:p>
    <w:bookmarkEnd w:id="1"/>
    <w:p w:rsidR="00600B82" w:rsidRDefault="00600B82" w:rsidP="00413BED">
      <w:pPr>
        <w:pStyle w:val="a3"/>
        <w:ind w:left="567" w:firstLine="0"/>
        <w:jc w:val="center"/>
      </w:pPr>
    </w:p>
    <w:sectPr w:rsidR="006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EE68E5"/>
    <w:multiLevelType w:val="hybridMultilevel"/>
    <w:tmpl w:val="D2F4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1D7D8B"/>
    <w:multiLevelType w:val="hybridMultilevel"/>
    <w:tmpl w:val="A96634CA"/>
    <w:lvl w:ilvl="0" w:tplc="68C0EB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F"/>
    <w:rsid w:val="00413BED"/>
    <w:rsid w:val="00600B82"/>
    <w:rsid w:val="00B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FC8E-78D7-435A-B3FC-3CDE5B2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2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BA2DCF"/>
    <w:pPr>
      <w:ind w:left="978" w:firstLine="708"/>
      <w:contextualSpacing/>
    </w:pPr>
  </w:style>
  <w:style w:type="character" w:customStyle="1" w:styleId="a4">
    <w:name w:val="Нижний колонтитул Знак"/>
    <w:aliases w:val="Footer Char Знак"/>
    <w:basedOn w:val="a0"/>
    <w:link w:val="a5"/>
    <w:locked/>
    <w:rsid w:val="00BA2DC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aliases w:val="Footer Char"/>
    <w:basedOn w:val="a"/>
    <w:link w:val="a4"/>
    <w:unhideWhenUsed/>
    <w:qFormat/>
    <w:rsid w:val="00BA2DCF"/>
    <w:pPr>
      <w:tabs>
        <w:tab w:val="center" w:pos="4677"/>
        <w:tab w:val="right" w:pos="9355"/>
      </w:tabs>
      <w:contextualSpacing/>
    </w:pPr>
  </w:style>
  <w:style w:type="character" w:customStyle="1" w:styleId="1">
    <w:name w:val="Нижний колонтитул Знак1"/>
    <w:basedOn w:val="a0"/>
    <w:uiPriority w:val="99"/>
    <w:semiHidden/>
    <w:rsid w:val="00BA2DC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A2DCF"/>
    <w:pPr>
      <w:contextualSpacing/>
    </w:pPr>
  </w:style>
  <w:style w:type="character" w:customStyle="1" w:styleId="a6">
    <w:name w:val="Основной текст_"/>
    <w:link w:val="4"/>
    <w:locked/>
    <w:rsid w:val="00BA2D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BA2DCF"/>
    <w:pPr>
      <w:shd w:val="clear" w:color="auto" w:fill="FFFFFF"/>
      <w:autoSpaceDE/>
      <w:autoSpaceDN/>
      <w:spacing w:line="269" w:lineRule="exact"/>
      <w:ind w:hanging="1980"/>
      <w:contextualSpacing/>
      <w:jc w:val="both"/>
    </w:pPr>
    <w:rPr>
      <w:b/>
      <w:bCs/>
      <w:sz w:val="20"/>
      <w:szCs w:val="20"/>
      <w:lang w:eastAsia="en-US" w:bidi="ar-SA"/>
    </w:rPr>
  </w:style>
  <w:style w:type="paragraph" w:customStyle="1" w:styleId="12">
    <w:name w:val="Заголовок 12"/>
    <w:basedOn w:val="a"/>
    <w:uiPriority w:val="1"/>
    <w:qFormat/>
    <w:rsid w:val="00BA2DCF"/>
    <w:pPr>
      <w:ind w:left="978"/>
      <w:contextualSpacing/>
      <w:outlineLvl w:val="1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BA2DC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A2DCF"/>
    <w:pPr>
      <w:shd w:val="clear" w:color="auto" w:fill="FFFFFF"/>
      <w:autoSpaceDE/>
      <w:autoSpaceDN/>
      <w:spacing w:line="269" w:lineRule="exact"/>
      <w:contextualSpacing/>
      <w:jc w:val="center"/>
    </w:pPr>
    <w:rPr>
      <w:spacing w:val="8"/>
      <w:sz w:val="19"/>
      <w:szCs w:val="19"/>
      <w:lang w:eastAsia="en-US" w:bidi="ar-SA"/>
    </w:rPr>
  </w:style>
  <w:style w:type="character" w:customStyle="1" w:styleId="3">
    <w:name w:val="Заголовок №3_"/>
    <w:link w:val="30"/>
    <w:locked/>
    <w:rsid w:val="00BA2DC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BA2DCF"/>
    <w:pPr>
      <w:shd w:val="clear" w:color="auto" w:fill="FFFFFF"/>
      <w:autoSpaceDE/>
      <w:autoSpaceDN/>
      <w:spacing w:before="1200" w:after="240" w:line="547" w:lineRule="exact"/>
      <w:contextualSpacing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1">
    <w:name w:val="Абзац списка3"/>
    <w:basedOn w:val="a"/>
    <w:qFormat/>
    <w:rsid w:val="00BA2DC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210pt">
    <w:name w:val="Основной текст (2) + 10 pt"/>
    <w:aliases w:val="Полужирный,Интервал 0 pt"/>
    <w:rsid w:val="00BA2DC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BA2DCF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413BED"/>
    <w:pPr>
      <w:widowControl/>
      <w:autoSpaceDE/>
      <w:autoSpaceDN/>
      <w:jc w:val="center"/>
    </w:pPr>
    <w:rPr>
      <w:b/>
      <w:sz w:val="32"/>
      <w:szCs w:val="20"/>
      <w:lang w:bidi="ar-SA"/>
    </w:rPr>
  </w:style>
  <w:style w:type="character" w:customStyle="1" w:styleId="a9">
    <w:name w:val="Заголовок Знак"/>
    <w:basedOn w:val="a0"/>
    <w:link w:val="a8"/>
    <w:uiPriority w:val="99"/>
    <w:rsid w:val="00413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13BED"/>
    <w:pPr>
      <w:widowControl/>
      <w:autoSpaceDE/>
      <w:autoSpaceDN/>
      <w:jc w:val="both"/>
    </w:pPr>
    <w:rPr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413B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3958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2</cp:revision>
  <dcterms:created xsi:type="dcterms:W3CDTF">2019-12-19T11:41:00Z</dcterms:created>
  <dcterms:modified xsi:type="dcterms:W3CDTF">2019-12-20T12:57:00Z</dcterms:modified>
</cp:coreProperties>
</file>