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761" w:rsidRDefault="002109E2" w:rsidP="00F75915">
      <w:pPr>
        <w:jc w:val="center"/>
        <w:rPr>
          <w:b/>
          <w:sz w:val="36"/>
          <w:szCs w:val="36"/>
        </w:rPr>
      </w:pPr>
      <w:r w:rsidRPr="002109E2">
        <w:rPr>
          <w:b/>
          <w:sz w:val="36"/>
          <w:szCs w:val="36"/>
        </w:rPr>
        <w:t>Тематический план п</w:t>
      </w:r>
      <w:r>
        <w:rPr>
          <w:b/>
          <w:sz w:val="36"/>
          <w:szCs w:val="36"/>
        </w:rPr>
        <w:t xml:space="preserve">рактических занятий по предмету </w:t>
      </w:r>
      <w:r w:rsidRPr="002109E2">
        <w:rPr>
          <w:b/>
          <w:sz w:val="36"/>
          <w:szCs w:val="36"/>
        </w:rPr>
        <w:t>«Сто</w:t>
      </w:r>
      <w:r>
        <w:rPr>
          <w:b/>
          <w:sz w:val="36"/>
          <w:szCs w:val="36"/>
        </w:rPr>
        <w:t xml:space="preserve">матологическое материаловедение».                                    </w:t>
      </w:r>
      <w:r w:rsidR="00F75915">
        <w:rPr>
          <w:b/>
          <w:sz w:val="36"/>
          <w:szCs w:val="36"/>
        </w:rPr>
        <w:t xml:space="preserve">                               </w:t>
      </w:r>
      <w:r>
        <w:rPr>
          <w:b/>
          <w:sz w:val="36"/>
          <w:szCs w:val="36"/>
        </w:rPr>
        <w:t xml:space="preserve"> 3 семестр</w:t>
      </w:r>
      <w:bookmarkStart w:id="0" w:name="_GoBack"/>
      <w:bookmarkEnd w:id="0"/>
    </w:p>
    <w:p w:rsidR="00AE7978" w:rsidRPr="00F75915" w:rsidRDefault="00631761" w:rsidP="00F7591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5915">
        <w:rPr>
          <w:rFonts w:ascii="Times New Roman" w:hAnsi="Times New Roman" w:cs="Times New Roman"/>
          <w:sz w:val="24"/>
          <w:szCs w:val="24"/>
        </w:rPr>
        <w:t xml:space="preserve">1-2. Предмет стоматологического материаловедения, задачи. Сведения по технике безопасности при работе с материалами. Классификация стоматологических материалов по назначение и химической природе. </w:t>
      </w:r>
      <w:proofErr w:type="gramStart"/>
      <w:r w:rsidRPr="00F75915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F75915">
        <w:rPr>
          <w:rFonts w:ascii="Times New Roman" w:hAnsi="Times New Roman" w:cs="Times New Roman"/>
          <w:sz w:val="24"/>
          <w:szCs w:val="24"/>
        </w:rPr>
        <w:t xml:space="preserve"> предъявляемые к ним.               </w:t>
      </w:r>
      <w:r w:rsidR="00AE7978" w:rsidRPr="00F759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AE7978" w:rsidRPr="00F75915" w:rsidRDefault="00AE7978" w:rsidP="00F75915">
      <w:pPr>
        <w:spacing w:line="240" w:lineRule="auto"/>
        <w:ind w:left="705" w:hanging="345"/>
        <w:rPr>
          <w:rFonts w:ascii="Times New Roman" w:hAnsi="Times New Roman" w:cs="Times New Roman"/>
          <w:sz w:val="24"/>
          <w:szCs w:val="24"/>
        </w:rPr>
      </w:pPr>
      <w:r w:rsidRPr="00F75915">
        <w:rPr>
          <w:rFonts w:ascii="Times New Roman" w:hAnsi="Times New Roman" w:cs="Times New Roman"/>
          <w:sz w:val="24"/>
          <w:szCs w:val="24"/>
        </w:rPr>
        <w:t>3.</w:t>
      </w:r>
      <w:r w:rsidRPr="00F75915">
        <w:rPr>
          <w:rFonts w:ascii="Times New Roman" w:hAnsi="Times New Roman" w:cs="Times New Roman"/>
          <w:sz w:val="24"/>
          <w:szCs w:val="24"/>
        </w:rPr>
        <w:tab/>
      </w:r>
      <w:r w:rsidR="002109E2" w:rsidRPr="00F75915">
        <w:rPr>
          <w:rFonts w:ascii="Times New Roman" w:hAnsi="Times New Roman" w:cs="Times New Roman"/>
          <w:sz w:val="24"/>
          <w:szCs w:val="24"/>
        </w:rPr>
        <w:t>Свойства стоматологических материалов и их влияние на выбор материала для восстановления</w:t>
      </w:r>
      <w:r w:rsidRPr="00F75915">
        <w:rPr>
          <w:rFonts w:ascii="Times New Roman" w:hAnsi="Times New Roman" w:cs="Times New Roman"/>
          <w:sz w:val="24"/>
          <w:szCs w:val="24"/>
        </w:rPr>
        <w:t xml:space="preserve"> утраченной функции для зубочелюстной системы.</w:t>
      </w:r>
    </w:p>
    <w:p w:rsidR="00AE7978" w:rsidRPr="00F75915" w:rsidRDefault="00AE7978" w:rsidP="00F7591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915">
        <w:rPr>
          <w:rFonts w:ascii="Times New Roman" w:hAnsi="Times New Roman" w:cs="Times New Roman"/>
          <w:sz w:val="24"/>
          <w:szCs w:val="24"/>
        </w:rPr>
        <w:t>Физико-химические свойства стоматологических материалов. Влияние</w:t>
      </w:r>
      <w:r w:rsidR="002109E2" w:rsidRPr="00F75915">
        <w:rPr>
          <w:rFonts w:ascii="Times New Roman" w:hAnsi="Times New Roman" w:cs="Times New Roman"/>
          <w:sz w:val="24"/>
          <w:szCs w:val="24"/>
        </w:rPr>
        <w:t xml:space="preserve"> </w:t>
      </w:r>
      <w:r w:rsidRPr="00F75915">
        <w:rPr>
          <w:rFonts w:ascii="Times New Roman" w:hAnsi="Times New Roman" w:cs="Times New Roman"/>
          <w:sz w:val="24"/>
          <w:szCs w:val="24"/>
        </w:rPr>
        <w:t xml:space="preserve">химической природы материалов на их поведение при </w:t>
      </w:r>
    </w:p>
    <w:p w:rsidR="00631761" w:rsidRPr="00F75915" w:rsidRDefault="00AE7978" w:rsidP="00F7591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915">
        <w:rPr>
          <w:rFonts w:ascii="Times New Roman" w:hAnsi="Times New Roman" w:cs="Times New Roman"/>
          <w:sz w:val="24"/>
          <w:szCs w:val="24"/>
        </w:rPr>
        <w:t>Механические свойства стоматологических материалов. Методы определения прочности материалов.</w:t>
      </w:r>
      <w:r w:rsidR="00631761" w:rsidRPr="00F75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225" w:rsidRPr="00F75915" w:rsidRDefault="00631761" w:rsidP="00F7591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915">
        <w:rPr>
          <w:rFonts w:ascii="Times New Roman" w:hAnsi="Times New Roman" w:cs="Times New Roman"/>
          <w:sz w:val="24"/>
          <w:szCs w:val="24"/>
        </w:rPr>
        <w:t xml:space="preserve">Понятие нагрузка и деформация, связанные с выбором материала при восстановление зубочелюстной системы. Основные виды и деформаций под нагрузкой </w:t>
      </w:r>
      <w:r w:rsidR="00343225" w:rsidRPr="00F75915">
        <w:rPr>
          <w:rFonts w:ascii="Times New Roman" w:hAnsi="Times New Roman" w:cs="Times New Roman"/>
          <w:sz w:val="24"/>
          <w:szCs w:val="24"/>
        </w:rPr>
        <w:t>при функционировании конструкции в полости рта.</w:t>
      </w:r>
    </w:p>
    <w:p w:rsidR="00343225" w:rsidRPr="00F75915" w:rsidRDefault="00343225" w:rsidP="00F7591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915">
        <w:rPr>
          <w:rFonts w:ascii="Times New Roman" w:hAnsi="Times New Roman" w:cs="Times New Roman"/>
          <w:sz w:val="24"/>
          <w:szCs w:val="24"/>
        </w:rPr>
        <w:t xml:space="preserve">Свойства поверхности стоматологических материалов. Твердость и способы ее определения. Понятие шероховатость, </w:t>
      </w:r>
      <w:proofErr w:type="spellStart"/>
      <w:r w:rsidRPr="00F75915">
        <w:rPr>
          <w:rFonts w:ascii="Times New Roman" w:hAnsi="Times New Roman" w:cs="Times New Roman"/>
          <w:sz w:val="24"/>
          <w:szCs w:val="24"/>
        </w:rPr>
        <w:t>абразивность</w:t>
      </w:r>
      <w:proofErr w:type="spellEnd"/>
      <w:r w:rsidRPr="00F75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78E" w:rsidRPr="00F75915" w:rsidRDefault="0048378E" w:rsidP="00F7591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915">
        <w:rPr>
          <w:rFonts w:ascii="Times New Roman" w:hAnsi="Times New Roman" w:cs="Times New Roman"/>
          <w:sz w:val="24"/>
          <w:szCs w:val="24"/>
        </w:rPr>
        <w:t xml:space="preserve"> Технологические свойства стоматологических материалов. </w:t>
      </w:r>
    </w:p>
    <w:p w:rsidR="0048378E" w:rsidRPr="00F75915" w:rsidRDefault="00343225" w:rsidP="00F7591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5915">
        <w:rPr>
          <w:rFonts w:ascii="Times New Roman" w:hAnsi="Times New Roman" w:cs="Times New Roman"/>
          <w:sz w:val="24"/>
          <w:szCs w:val="24"/>
        </w:rPr>
        <w:t>Адгезия и адгезионно способные материалы, состав и свойства. Материалы и методы создания соединений со</w:t>
      </w:r>
      <w:r w:rsidR="0048378E" w:rsidRPr="00F75915">
        <w:rPr>
          <w:rFonts w:ascii="Times New Roman" w:hAnsi="Times New Roman" w:cs="Times New Roman"/>
          <w:sz w:val="24"/>
          <w:szCs w:val="24"/>
        </w:rPr>
        <w:t xml:space="preserve"> структурами зубных тканей. Методы определения адгезионной прочности.                                                      </w:t>
      </w:r>
    </w:p>
    <w:p w:rsidR="0048378E" w:rsidRPr="00F75915" w:rsidRDefault="0048378E" w:rsidP="00F7591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5915">
        <w:rPr>
          <w:rFonts w:ascii="Times New Roman" w:hAnsi="Times New Roman" w:cs="Times New Roman"/>
          <w:sz w:val="24"/>
          <w:szCs w:val="24"/>
        </w:rPr>
        <w:t>10.</w:t>
      </w:r>
      <w:r w:rsidRPr="00F75915">
        <w:rPr>
          <w:rFonts w:ascii="Times New Roman" w:hAnsi="Times New Roman" w:cs="Times New Roman"/>
          <w:sz w:val="24"/>
          <w:szCs w:val="24"/>
        </w:rPr>
        <w:t xml:space="preserve">Общая характеристика основных конструкционных </w:t>
      </w:r>
      <w:r w:rsidRPr="00F75915">
        <w:rPr>
          <w:rFonts w:ascii="Times New Roman" w:hAnsi="Times New Roman" w:cs="Times New Roman"/>
          <w:sz w:val="24"/>
          <w:szCs w:val="24"/>
        </w:rPr>
        <w:t xml:space="preserve">восстановительных материалов </w:t>
      </w:r>
      <w:r w:rsidR="00F75915">
        <w:rPr>
          <w:rFonts w:ascii="Times New Roman" w:hAnsi="Times New Roman" w:cs="Times New Roman"/>
          <w:sz w:val="24"/>
          <w:szCs w:val="24"/>
        </w:rPr>
        <w:t xml:space="preserve">   </w:t>
      </w:r>
      <w:r w:rsidRPr="00F75915">
        <w:rPr>
          <w:rFonts w:ascii="Times New Roman" w:hAnsi="Times New Roman" w:cs="Times New Roman"/>
          <w:sz w:val="24"/>
          <w:szCs w:val="24"/>
        </w:rPr>
        <w:t>для ортопедической стоматологии. Металлы и сплавы.</w:t>
      </w:r>
    </w:p>
    <w:p w:rsidR="00624D50" w:rsidRPr="00F75915" w:rsidRDefault="0048378E" w:rsidP="00F7591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5915">
        <w:rPr>
          <w:rFonts w:ascii="Times New Roman" w:hAnsi="Times New Roman" w:cs="Times New Roman"/>
          <w:sz w:val="24"/>
          <w:szCs w:val="24"/>
        </w:rPr>
        <w:t xml:space="preserve">11. Полимерные материалы как основные конструкционные материалы. </w:t>
      </w:r>
      <w:r w:rsidR="00624D50" w:rsidRPr="00F75915">
        <w:rPr>
          <w:rFonts w:ascii="Times New Roman" w:hAnsi="Times New Roman" w:cs="Times New Roman"/>
          <w:sz w:val="24"/>
          <w:szCs w:val="24"/>
        </w:rPr>
        <w:t xml:space="preserve">Основные представления о полимерах и </w:t>
      </w:r>
      <w:proofErr w:type="spellStart"/>
      <w:r w:rsidR="00624D50" w:rsidRPr="00F75915">
        <w:rPr>
          <w:rFonts w:ascii="Times New Roman" w:hAnsi="Times New Roman" w:cs="Times New Roman"/>
          <w:sz w:val="24"/>
          <w:szCs w:val="24"/>
        </w:rPr>
        <w:t>полимеризационных</w:t>
      </w:r>
      <w:proofErr w:type="spellEnd"/>
      <w:r w:rsidR="00624D50" w:rsidRPr="00F75915">
        <w:rPr>
          <w:rFonts w:ascii="Times New Roman" w:hAnsi="Times New Roman" w:cs="Times New Roman"/>
          <w:sz w:val="24"/>
          <w:szCs w:val="24"/>
        </w:rPr>
        <w:t xml:space="preserve"> процессах</w:t>
      </w:r>
    </w:p>
    <w:p w:rsidR="00624D50" w:rsidRPr="00F75915" w:rsidRDefault="00624D50" w:rsidP="00F7591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5915">
        <w:rPr>
          <w:rFonts w:ascii="Times New Roman" w:hAnsi="Times New Roman" w:cs="Times New Roman"/>
          <w:sz w:val="24"/>
          <w:szCs w:val="24"/>
        </w:rPr>
        <w:t xml:space="preserve">12. Стоматологическая керамика, основные представления о составе. Свойства и технологических процессах получения. </w:t>
      </w:r>
    </w:p>
    <w:p w:rsidR="00624D50" w:rsidRPr="00F75915" w:rsidRDefault="00624D50" w:rsidP="00F7591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5915">
        <w:rPr>
          <w:rFonts w:ascii="Times New Roman" w:hAnsi="Times New Roman" w:cs="Times New Roman"/>
          <w:sz w:val="24"/>
          <w:szCs w:val="24"/>
        </w:rPr>
        <w:t xml:space="preserve">13. Вспомогательные материалы в ортопедической стоматологии. Классификация и общая характеристика оттискных материалов. </w:t>
      </w:r>
    </w:p>
    <w:p w:rsidR="00624D50" w:rsidRPr="00F75915" w:rsidRDefault="00624D50" w:rsidP="00F7591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5915">
        <w:rPr>
          <w:rFonts w:ascii="Times New Roman" w:hAnsi="Times New Roman" w:cs="Times New Roman"/>
          <w:sz w:val="24"/>
          <w:szCs w:val="24"/>
        </w:rPr>
        <w:t xml:space="preserve">14. Вспомогательные материалы на этапах изготовления зубных протезов. </w:t>
      </w:r>
      <w:proofErr w:type="spellStart"/>
      <w:r w:rsidRPr="00F75915">
        <w:rPr>
          <w:rFonts w:ascii="Times New Roman" w:hAnsi="Times New Roman" w:cs="Times New Roman"/>
          <w:sz w:val="24"/>
          <w:szCs w:val="24"/>
        </w:rPr>
        <w:t>Моделировочные</w:t>
      </w:r>
      <w:proofErr w:type="spellEnd"/>
      <w:r w:rsidRPr="00F75915">
        <w:rPr>
          <w:rFonts w:ascii="Times New Roman" w:hAnsi="Times New Roman" w:cs="Times New Roman"/>
          <w:sz w:val="24"/>
          <w:szCs w:val="24"/>
        </w:rPr>
        <w:t xml:space="preserve"> материалы. Назначение, свойства, состав восков и восковых композиций.</w:t>
      </w:r>
    </w:p>
    <w:p w:rsidR="00F75915" w:rsidRPr="00F75915" w:rsidRDefault="00624D50" w:rsidP="00F7591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5915">
        <w:rPr>
          <w:rFonts w:ascii="Times New Roman" w:hAnsi="Times New Roman" w:cs="Times New Roman"/>
          <w:sz w:val="24"/>
          <w:szCs w:val="24"/>
        </w:rPr>
        <w:t>15. Формовочные материалы, виды, свойства. А</w:t>
      </w:r>
      <w:r w:rsidR="00F75915" w:rsidRPr="00F75915">
        <w:rPr>
          <w:rFonts w:ascii="Times New Roman" w:hAnsi="Times New Roman" w:cs="Times New Roman"/>
          <w:sz w:val="24"/>
          <w:szCs w:val="24"/>
        </w:rPr>
        <w:t>бразивные материалы, классификация, состав и свойства.</w:t>
      </w:r>
    </w:p>
    <w:p w:rsidR="00F75915" w:rsidRPr="00F75915" w:rsidRDefault="00F75915" w:rsidP="00F7591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5915">
        <w:rPr>
          <w:rFonts w:ascii="Times New Roman" w:hAnsi="Times New Roman" w:cs="Times New Roman"/>
          <w:sz w:val="24"/>
          <w:szCs w:val="24"/>
        </w:rPr>
        <w:t xml:space="preserve">16. Гипс в стоматологии, свойства. Гидроколлоидные оттискные материалы. </w:t>
      </w:r>
    </w:p>
    <w:p w:rsidR="0048378E" w:rsidRPr="00F75915" w:rsidRDefault="00F75915" w:rsidP="00F7591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75915">
        <w:rPr>
          <w:rFonts w:ascii="Times New Roman" w:hAnsi="Times New Roman" w:cs="Times New Roman"/>
          <w:sz w:val="24"/>
          <w:szCs w:val="24"/>
        </w:rPr>
        <w:t xml:space="preserve">17. Итоговое занятие. </w:t>
      </w:r>
      <w:r w:rsidR="00624D50" w:rsidRPr="00F75915">
        <w:rPr>
          <w:rFonts w:ascii="Times New Roman" w:hAnsi="Times New Roman" w:cs="Times New Roman"/>
          <w:sz w:val="24"/>
          <w:szCs w:val="24"/>
        </w:rPr>
        <w:t xml:space="preserve"> </w:t>
      </w:r>
      <w:r w:rsidR="0048378E" w:rsidRPr="00F759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48378E" w:rsidRPr="00F75915" w:rsidRDefault="0048378E" w:rsidP="00F75915">
      <w:pPr>
        <w:spacing w:line="240" w:lineRule="auto"/>
        <w:rPr>
          <w:sz w:val="24"/>
          <w:szCs w:val="24"/>
        </w:rPr>
      </w:pPr>
    </w:p>
    <w:p w:rsidR="00F75915" w:rsidRPr="00F75915" w:rsidRDefault="00F75915" w:rsidP="00F75915">
      <w:pPr>
        <w:rPr>
          <w:b/>
          <w:sz w:val="24"/>
          <w:szCs w:val="24"/>
        </w:rPr>
      </w:pPr>
      <w:r w:rsidRPr="00F75915">
        <w:rPr>
          <w:b/>
          <w:sz w:val="24"/>
          <w:szCs w:val="24"/>
        </w:rPr>
        <w:t xml:space="preserve">Зав. кафедрой пропедевтической                                                                                                                                           и профилактической стоматологии                                                                                                                                              </w:t>
      </w:r>
      <w:r w:rsidRPr="00F75915">
        <w:rPr>
          <w:b/>
          <w:sz w:val="24"/>
          <w:szCs w:val="24"/>
        </w:rPr>
        <w:tab/>
      </w:r>
      <w:r w:rsidRPr="00F75915">
        <w:rPr>
          <w:b/>
          <w:sz w:val="24"/>
          <w:szCs w:val="24"/>
        </w:rPr>
        <w:tab/>
      </w:r>
      <w:r w:rsidRPr="00F75915">
        <w:rPr>
          <w:b/>
          <w:sz w:val="24"/>
          <w:szCs w:val="24"/>
        </w:rPr>
        <w:tab/>
        <w:t xml:space="preserve">       Доцент                                                                         </w:t>
      </w:r>
      <w:proofErr w:type="spellStart"/>
      <w:r w:rsidRPr="00F75915">
        <w:rPr>
          <w:b/>
          <w:sz w:val="24"/>
          <w:szCs w:val="24"/>
        </w:rPr>
        <w:t>Омарова</w:t>
      </w:r>
      <w:proofErr w:type="spellEnd"/>
      <w:r w:rsidRPr="00F75915">
        <w:rPr>
          <w:b/>
          <w:sz w:val="24"/>
          <w:szCs w:val="24"/>
        </w:rPr>
        <w:t xml:space="preserve"> Х.О.                                                                                                                                </w:t>
      </w:r>
    </w:p>
    <w:p w:rsidR="00AE7978" w:rsidRPr="00F75915" w:rsidRDefault="00343225" w:rsidP="0048378E">
      <w:pPr>
        <w:rPr>
          <w:sz w:val="24"/>
          <w:szCs w:val="24"/>
        </w:rPr>
      </w:pPr>
      <w:r w:rsidRPr="00F75915">
        <w:rPr>
          <w:sz w:val="24"/>
          <w:szCs w:val="24"/>
        </w:rPr>
        <w:t xml:space="preserve">  </w:t>
      </w:r>
      <w:r w:rsidR="00631761" w:rsidRPr="00F75915">
        <w:rPr>
          <w:sz w:val="24"/>
          <w:szCs w:val="24"/>
        </w:rPr>
        <w:t xml:space="preserve"> </w:t>
      </w:r>
      <w:r w:rsidR="00AE7978" w:rsidRPr="00F75915">
        <w:rPr>
          <w:sz w:val="24"/>
          <w:szCs w:val="24"/>
        </w:rPr>
        <w:t xml:space="preserve"> </w:t>
      </w:r>
    </w:p>
    <w:p w:rsidR="002109E2" w:rsidRPr="00F75915" w:rsidRDefault="002109E2" w:rsidP="00F75915">
      <w:pPr>
        <w:spacing w:line="276" w:lineRule="auto"/>
        <w:ind w:left="360"/>
        <w:rPr>
          <w:sz w:val="24"/>
          <w:szCs w:val="24"/>
        </w:rPr>
      </w:pPr>
      <w:r w:rsidRPr="00F75915">
        <w:rPr>
          <w:sz w:val="24"/>
          <w:szCs w:val="24"/>
        </w:rPr>
        <w:lastRenderedPageBreak/>
        <w:t xml:space="preserve">    </w:t>
      </w:r>
    </w:p>
    <w:sectPr w:rsidR="002109E2" w:rsidRPr="00F75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0526B"/>
    <w:multiLevelType w:val="hybridMultilevel"/>
    <w:tmpl w:val="C9A414C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D6C1B"/>
    <w:multiLevelType w:val="hybridMultilevel"/>
    <w:tmpl w:val="54CC9524"/>
    <w:lvl w:ilvl="0" w:tplc="EB52701C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B1206"/>
    <w:multiLevelType w:val="hybridMultilevel"/>
    <w:tmpl w:val="BB3684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27A0A"/>
    <w:multiLevelType w:val="hybridMultilevel"/>
    <w:tmpl w:val="657E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82"/>
    <w:rsid w:val="002109E2"/>
    <w:rsid w:val="002847AE"/>
    <w:rsid w:val="00343225"/>
    <w:rsid w:val="0048378E"/>
    <w:rsid w:val="00624D50"/>
    <w:rsid w:val="00631761"/>
    <w:rsid w:val="006E2B18"/>
    <w:rsid w:val="00AE7978"/>
    <w:rsid w:val="00D34C82"/>
    <w:rsid w:val="00F7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EC6F5-19EA-4756-9F60-6C563040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9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5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5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2019-12-17T09:50:00Z</cp:lastPrinted>
  <dcterms:created xsi:type="dcterms:W3CDTF">2019-12-17T08:39:00Z</dcterms:created>
  <dcterms:modified xsi:type="dcterms:W3CDTF">2019-12-17T09:51:00Z</dcterms:modified>
</cp:coreProperties>
</file>