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EF" w:rsidRPr="001B6F44" w:rsidRDefault="00A872EF" w:rsidP="00A872EF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6"/>
        </w:rPr>
      </w:pPr>
      <w:r w:rsidRPr="001B6F44">
        <w:rPr>
          <w:rFonts w:ascii="Times New Roman" w:hAnsi="Times New Roman"/>
          <w:b/>
          <w:caps/>
          <w:sz w:val="24"/>
          <w:szCs w:val="26"/>
        </w:rPr>
        <w:t xml:space="preserve">Федеральное государственное бюджетное образовательное учреждение высшего образования </w:t>
      </w:r>
    </w:p>
    <w:p w:rsidR="00A872EF" w:rsidRPr="001B6F44" w:rsidRDefault="00A872EF" w:rsidP="00A872EF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6"/>
        </w:rPr>
      </w:pPr>
      <w:r w:rsidRPr="001B6F44">
        <w:rPr>
          <w:rFonts w:ascii="Times New Roman" w:hAnsi="Times New Roman"/>
          <w:b/>
          <w:caps/>
          <w:sz w:val="24"/>
          <w:szCs w:val="26"/>
        </w:rPr>
        <w:t xml:space="preserve">"Дагестанский государственный медицинский университет" </w:t>
      </w:r>
    </w:p>
    <w:p w:rsidR="00A872EF" w:rsidRPr="001B6F44" w:rsidRDefault="00A872EF" w:rsidP="00A872EF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6"/>
        </w:rPr>
      </w:pPr>
      <w:r w:rsidRPr="001B6F44">
        <w:rPr>
          <w:rFonts w:ascii="Times New Roman" w:hAnsi="Times New Roman"/>
          <w:b/>
          <w:caps/>
          <w:sz w:val="24"/>
          <w:szCs w:val="26"/>
        </w:rPr>
        <w:t xml:space="preserve"> МИНИСТЕРСТВа ЗДРАВООХРАНЕНИЯ РОССИЙСКОЙ ФЕДЕРАЦИИ</w:t>
      </w:r>
    </w:p>
    <w:p w:rsidR="00A872EF" w:rsidRPr="001B6F44" w:rsidRDefault="00A872EF" w:rsidP="00A872EF">
      <w:pPr>
        <w:spacing w:after="0" w:line="480" w:lineRule="auto"/>
        <w:jc w:val="right"/>
        <w:rPr>
          <w:rFonts w:ascii="Times New Roman" w:hAnsi="Times New Roman"/>
          <w:b/>
          <w:cap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87"/>
        <w:gridCol w:w="5384"/>
      </w:tblGrid>
      <w:tr w:rsidR="00A872EF" w:rsidRPr="001B6F44" w:rsidTr="00722124">
        <w:tc>
          <w:tcPr>
            <w:tcW w:w="4219" w:type="dxa"/>
          </w:tcPr>
          <w:p w:rsidR="00A872EF" w:rsidRPr="003B62AB" w:rsidRDefault="00A872EF" w:rsidP="0072212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2" w:type="dxa"/>
          </w:tcPr>
          <w:p w:rsidR="00A872EF" w:rsidRPr="001B6F44" w:rsidRDefault="00A872EF" w:rsidP="00722124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B6F44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</w:tc>
      </w:tr>
      <w:tr w:rsidR="00A872EF" w:rsidRPr="00CF7DEF" w:rsidTr="00722124">
        <w:tc>
          <w:tcPr>
            <w:tcW w:w="4219" w:type="dxa"/>
          </w:tcPr>
          <w:p w:rsidR="00A872EF" w:rsidRPr="00B006AF" w:rsidRDefault="00A872EF" w:rsidP="0072212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02" w:type="dxa"/>
          </w:tcPr>
          <w:p w:rsidR="00A872EF" w:rsidRPr="00D12D04" w:rsidRDefault="00A872EF" w:rsidP="0072212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2D04">
              <w:rPr>
                <w:rFonts w:ascii="Times New Roman" w:hAnsi="Times New Roman"/>
                <w:sz w:val="24"/>
                <w:szCs w:val="24"/>
              </w:rPr>
              <w:t>Проректор по научной  работе</w:t>
            </w:r>
          </w:p>
        </w:tc>
      </w:tr>
      <w:tr w:rsidR="00A872EF" w:rsidRPr="001B6F44" w:rsidTr="00722124">
        <w:tc>
          <w:tcPr>
            <w:tcW w:w="4219" w:type="dxa"/>
          </w:tcPr>
          <w:p w:rsidR="00A872EF" w:rsidRPr="00B006AF" w:rsidRDefault="00A872EF" w:rsidP="0072212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02" w:type="dxa"/>
          </w:tcPr>
          <w:p w:rsidR="00A872EF" w:rsidRPr="00D12D04" w:rsidRDefault="00A872EF" w:rsidP="0072212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2D04">
              <w:rPr>
                <w:rFonts w:ascii="Times New Roman" w:hAnsi="Times New Roman"/>
                <w:sz w:val="24"/>
                <w:szCs w:val="24"/>
              </w:rPr>
              <w:t xml:space="preserve">Н. Р. </w:t>
            </w:r>
            <w:proofErr w:type="spellStart"/>
            <w:r w:rsidRPr="00D12D04">
              <w:rPr>
                <w:rFonts w:ascii="Times New Roman" w:hAnsi="Times New Roman"/>
                <w:sz w:val="24"/>
                <w:szCs w:val="24"/>
              </w:rPr>
              <w:t>Моллаева</w:t>
            </w:r>
            <w:proofErr w:type="spellEnd"/>
          </w:p>
        </w:tc>
      </w:tr>
      <w:tr w:rsidR="00A872EF" w:rsidRPr="001B6F44" w:rsidTr="00722124">
        <w:trPr>
          <w:trHeight w:val="439"/>
        </w:trPr>
        <w:tc>
          <w:tcPr>
            <w:tcW w:w="4219" w:type="dxa"/>
          </w:tcPr>
          <w:p w:rsidR="00A872EF" w:rsidRPr="00B006AF" w:rsidRDefault="00A872EF" w:rsidP="0072212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02" w:type="dxa"/>
          </w:tcPr>
          <w:p w:rsidR="00A872EF" w:rsidRPr="00B006AF" w:rsidRDefault="00A872EF" w:rsidP="00722124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006AF">
              <w:rPr>
                <w:rFonts w:ascii="Times New Roman" w:hAnsi="Times New Roman"/>
                <w:b/>
                <w:sz w:val="24"/>
                <w:szCs w:val="24"/>
              </w:rPr>
              <w:t>____________________</w:t>
            </w:r>
          </w:p>
        </w:tc>
      </w:tr>
      <w:tr w:rsidR="00A872EF" w:rsidRPr="001B6F44" w:rsidTr="00722124">
        <w:tc>
          <w:tcPr>
            <w:tcW w:w="4219" w:type="dxa"/>
          </w:tcPr>
          <w:p w:rsidR="00A872EF" w:rsidRPr="00B006AF" w:rsidRDefault="00A872EF" w:rsidP="0072212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02" w:type="dxa"/>
          </w:tcPr>
          <w:p w:rsidR="00A872EF" w:rsidRPr="00B006AF" w:rsidRDefault="00A872EF" w:rsidP="00722124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006AF">
              <w:rPr>
                <w:rFonts w:ascii="Times New Roman" w:hAnsi="Times New Roman"/>
                <w:b/>
                <w:sz w:val="24"/>
                <w:szCs w:val="24"/>
              </w:rPr>
              <w:t>«_____»  _____________________</w:t>
            </w:r>
            <w:r w:rsidRPr="00D12D0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D12D0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A872EF" w:rsidRPr="00B006AF" w:rsidRDefault="00A872EF" w:rsidP="00722124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872EF" w:rsidRDefault="00A872EF" w:rsidP="00A872EF">
      <w:pPr>
        <w:tabs>
          <w:tab w:val="left" w:pos="1870"/>
          <w:tab w:val="center" w:pos="4702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872EF" w:rsidRDefault="00A872EF" w:rsidP="00A872EF">
      <w:pPr>
        <w:tabs>
          <w:tab w:val="left" w:pos="1870"/>
          <w:tab w:val="center" w:pos="4702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872EF" w:rsidRDefault="00A872EF" w:rsidP="00A872EF">
      <w:pPr>
        <w:tabs>
          <w:tab w:val="left" w:pos="1870"/>
          <w:tab w:val="center" w:pos="4702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872EF">
        <w:rPr>
          <w:rFonts w:ascii="Times New Roman" w:hAnsi="Times New Roman"/>
          <w:b/>
          <w:sz w:val="28"/>
          <w:szCs w:val="28"/>
        </w:rPr>
        <w:t>АННОТАЦИЯ</w:t>
      </w:r>
    </w:p>
    <w:p w:rsidR="00A872EF" w:rsidRPr="001B6F44" w:rsidRDefault="00A872EF" w:rsidP="00A872EF">
      <w:pPr>
        <w:tabs>
          <w:tab w:val="left" w:pos="1870"/>
          <w:tab w:val="center" w:pos="4702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B6F44">
        <w:rPr>
          <w:rFonts w:ascii="Times New Roman" w:hAnsi="Times New Roman"/>
          <w:sz w:val="28"/>
          <w:szCs w:val="28"/>
        </w:rPr>
        <w:t>РАБОЧ</w:t>
      </w:r>
      <w:r>
        <w:rPr>
          <w:rFonts w:ascii="Times New Roman" w:hAnsi="Times New Roman"/>
          <w:sz w:val="28"/>
          <w:szCs w:val="28"/>
        </w:rPr>
        <w:t>ЕЙ ПРОГРАММЫ</w:t>
      </w:r>
      <w:r w:rsidRPr="001B6F44">
        <w:rPr>
          <w:rFonts w:ascii="Times New Roman" w:hAnsi="Times New Roman"/>
          <w:sz w:val="28"/>
          <w:szCs w:val="28"/>
        </w:rPr>
        <w:t xml:space="preserve">  ДИСЦИПЛИНЫ</w:t>
      </w:r>
    </w:p>
    <w:p w:rsidR="00A872EF" w:rsidRDefault="00623F92" w:rsidP="00A872EF">
      <w:pPr>
        <w:jc w:val="center"/>
        <w:rPr>
          <w:rFonts w:ascii="Times New Roman" w:hAnsi="Times New Roman"/>
          <w:b/>
          <w:sz w:val="28"/>
          <w:szCs w:val="28"/>
        </w:rPr>
      </w:pPr>
      <w:r w:rsidRPr="00A872EF">
        <w:rPr>
          <w:rFonts w:ascii="Times New Roman" w:hAnsi="Times New Roman"/>
          <w:sz w:val="28"/>
          <w:szCs w:val="28"/>
        </w:rPr>
        <w:t xml:space="preserve"> </w:t>
      </w:r>
      <w:r w:rsidR="00A872EF" w:rsidRPr="00A872EF">
        <w:rPr>
          <w:rFonts w:ascii="Times New Roman" w:hAnsi="Times New Roman"/>
          <w:sz w:val="28"/>
          <w:szCs w:val="28"/>
        </w:rPr>
        <w:t>«</w:t>
      </w:r>
      <w:r w:rsidR="00A872EF" w:rsidRPr="00A872EF">
        <w:rPr>
          <w:rFonts w:ascii="Times New Roman" w:hAnsi="Times New Roman"/>
          <w:b/>
          <w:sz w:val="28"/>
          <w:szCs w:val="28"/>
        </w:rPr>
        <w:t>ПАТОЛОГИЧЕСКАЯ ФИЗИОЛОГИЯ ВОСПАЛЕНИЯ»</w:t>
      </w:r>
    </w:p>
    <w:p w:rsidR="00623F92" w:rsidRDefault="00623F92" w:rsidP="00623F92">
      <w:pPr>
        <w:jc w:val="center"/>
        <w:rPr>
          <w:rFonts w:ascii="Times New Roman" w:hAnsi="Times New Roman"/>
          <w:bCs/>
          <w:sz w:val="28"/>
        </w:rPr>
      </w:pPr>
      <w:r w:rsidRPr="001B6F44">
        <w:rPr>
          <w:rFonts w:ascii="Times New Roman" w:hAnsi="Times New Roman"/>
          <w:bCs/>
          <w:sz w:val="28"/>
        </w:rPr>
        <w:t>Б</w:t>
      </w:r>
      <w:proofErr w:type="gramStart"/>
      <w:r w:rsidRPr="001B6F44">
        <w:rPr>
          <w:rFonts w:ascii="Times New Roman" w:hAnsi="Times New Roman"/>
          <w:bCs/>
          <w:sz w:val="28"/>
        </w:rPr>
        <w:t>1</w:t>
      </w:r>
      <w:proofErr w:type="gramEnd"/>
      <w:r w:rsidRPr="001B6F44">
        <w:rPr>
          <w:rFonts w:ascii="Times New Roman" w:hAnsi="Times New Roman"/>
          <w:bCs/>
          <w:sz w:val="28"/>
        </w:rPr>
        <w:t>.</w:t>
      </w:r>
      <w:r>
        <w:rPr>
          <w:rFonts w:ascii="Times New Roman" w:hAnsi="Times New Roman"/>
          <w:bCs/>
          <w:sz w:val="28"/>
        </w:rPr>
        <w:t>В.</w:t>
      </w:r>
      <w:r w:rsidRPr="001B6F44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 xml:space="preserve">ДВ.1.1. Вариативная часть. Дисциплина по выбору </w:t>
      </w:r>
    </w:p>
    <w:p w:rsidR="00A872EF" w:rsidRPr="001B6F44" w:rsidRDefault="00A872EF" w:rsidP="00A872EF">
      <w:pPr>
        <w:spacing w:after="0" w:line="360" w:lineRule="auto"/>
        <w:jc w:val="center"/>
        <w:rPr>
          <w:rFonts w:ascii="Times New Roman" w:hAnsi="Times New Roman"/>
          <w:bCs/>
          <w:sz w:val="28"/>
        </w:rPr>
      </w:pPr>
    </w:p>
    <w:p w:rsidR="00A872EF" w:rsidRPr="001B6F44" w:rsidRDefault="00A872EF" w:rsidP="00A872E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1B6F44">
        <w:rPr>
          <w:rFonts w:ascii="Times New Roman" w:hAnsi="Times New Roman"/>
          <w:b/>
          <w:sz w:val="28"/>
        </w:rPr>
        <w:t>Напр</w:t>
      </w:r>
      <w:r>
        <w:rPr>
          <w:rFonts w:ascii="Times New Roman" w:hAnsi="Times New Roman"/>
          <w:b/>
          <w:sz w:val="28"/>
        </w:rPr>
        <w:t>авление подготовки</w:t>
      </w:r>
      <w:r w:rsidRPr="001B6F44">
        <w:rPr>
          <w:rFonts w:ascii="Times New Roman" w:hAnsi="Times New Roman"/>
          <w:b/>
          <w:sz w:val="28"/>
          <w:szCs w:val="28"/>
        </w:rPr>
        <w:t>:</w:t>
      </w:r>
      <w:r w:rsidRPr="001B6F44">
        <w:rPr>
          <w:rFonts w:ascii="Times New Roman" w:hAnsi="Times New Roman"/>
          <w:sz w:val="28"/>
          <w:szCs w:val="28"/>
        </w:rPr>
        <w:t xml:space="preserve"> </w:t>
      </w:r>
      <w:r w:rsidRPr="001B6F44">
        <w:rPr>
          <w:rFonts w:ascii="Times New Roman" w:hAnsi="Times New Roman"/>
          <w:color w:val="000000"/>
          <w:sz w:val="26"/>
          <w:szCs w:val="26"/>
        </w:rPr>
        <w:t>30.06.01 – «Фундаментальная медицина»</w:t>
      </w:r>
    </w:p>
    <w:p w:rsidR="00A872EF" w:rsidRDefault="00A872EF" w:rsidP="00A872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72EF" w:rsidRDefault="00A872EF" w:rsidP="00A872E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>Направленность</w:t>
      </w:r>
      <w:r w:rsidRPr="001B6F44">
        <w:rPr>
          <w:rFonts w:ascii="Times New Roman" w:hAnsi="Times New Roman"/>
          <w:b/>
          <w:sz w:val="28"/>
          <w:szCs w:val="28"/>
        </w:rPr>
        <w:t>:</w:t>
      </w:r>
      <w:r w:rsidRPr="001B6F4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Патологическая физиология</w:t>
      </w:r>
    </w:p>
    <w:p w:rsidR="00A872EF" w:rsidRPr="001B6F44" w:rsidRDefault="00A872EF" w:rsidP="00A872E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872EF" w:rsidRDefault="00A872EF" w:rsidP="00A872EF">
      <w:pPr>
        <w:spacing w:after="0" w:line="240" w:lineRule="auto"/>
        <w:rPr>
          <w:rFonts w:ascii="Times New Roman" w:eastAsia="Arial Unicode MS" w:hAnsi="Times New Roman"/>
          <w:b/>
          <w:sz w:val="28"/>
          <w:szCs w:val="28"/>
        </w:rPr>
      </w:pPr>
    </w:p>
    <w:p w:rsidR="00A872EF" w:rsidRDefault="00A872EF" w:rsidP="00A872EF">
      <w:pPr>
        <w:spacing w:after="0" w:line="240" w:lineRule="auto"/>
        <w:rPr>
          <w:rFonts w:ascii="Times New Roman" w:eastAsia="Arial Unicode MS" w:hAnsi="Times New Roman"/>
          <w:sz w:val="26"/>
          <w:szCs w:val="26"/>
        </w:rPr>
      </w:pPr>
      <w:r w:rsidRPr="001B6F44">
        <w:rPr>
          <w:rFonts w:ascii="Times New Roman" w:eastAsia="Arial Unicode MS" w:hAnsi="Times New Roman"/>
          <w:b/>
          <w:sz w:val="28"/>
          <w:szCs w:val="28"/>
        </w:rPr>
        <w:t xml:space="preserve">Квалификация </w:t>
      </w:r>
      <w:r w:rsidRPr="001B6F44">
        <w:rPr>
          <w:rFonts w:ascii="Times New Roman" w:hAnsi="Times New Roman"/>
          <w:b/>
          <w:sz w:val="28"/>
          <w:szCs w:val="28"/>
        </w:rPr>
        <w:t>выпускника:</w:t>
      </w:r>
      <w:r w:rsidRPr="001B6F44">
        <w:rPr>
          <w:rFonts w:ascii="Times New Roman" w:eastAsia="Arial Unicode MS" w:hAnsi="Times New Roman"/>
          <w:b/>
          <w:sz w:val="28"/>
          <w:szCs w:val="28"/>
        </w:rPr>
        <w:t xml:space="preserve"> </w:t>
      </w:r>
      <w:r w:rsidRPr="001B6F44">
        <w:rPr>
          <w:rFonts w:ascii="Times New Roman" w:hAnsi="Times New Roman"/>
          <w:sz w:val="26"/>
          <w:szCs w:val="26"/>
        </w:rPr>
        <w:t>Исследователь. Преподаватель-исследователь</w:t>
      </w:r>
      <w:r w:rsidRPr="001B6F44">
        <w:rPr>
          <w:rFonts w:ascii="Times New Roman" w:eastAsia="Arial Unicode MS" w:hAnsi="Times New Roman"/>
          <w:sz w:val="26"/>
          <w:szCs w:val="26"/>
        </w:rPr>
        <w:t xml:space="preserve"> </w:t>
      </w:r>
    </w:p>
    <w:p w:rsidR="00A872EF" w:rsidRPr="001B6F44" w:rsidRDefault="00A872EF" w:rsidP="00A872EF">
      <w:pPr>
        <w:spacing w:after="0" w:line="240" w:lineRule="auto"/>
        <w:rPr>
          <w:rFonts w:ascii="Times New Roman" w:eastAsia="Arial Unicode MS" w:hAnsi="Times New Roman"/>
          <w:sz w:val="26"/>
          <w:szCs w:val="26"/>
        </w:rPr>
      </w:pPr>
    </w:p>
    <w:p w:rsidR="00A872EF" w:rsidRDefault="00A872EF" w:rsidP="00A872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72EF" w:rsidRPr="001B6F44" w:rsidRDefault="00A872EF" w:rsidP="00A872EF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 w:rsidRPr="001B6F44">
        <w:rPr>
          <w:rFonts w:ascii="Times New Roman" w:hAnsi="Times New Roman"/>
          <w:b/>
          <w:sz w:val="28"/>
          <w:szCs w:val="28"/>
        </w:rPr>
        <w:t xml:space="preserve">Форма обучения: </w:t>
      </w:r>
      <w:r w:rsidRPr="001B6F44">
        <w:rPr>
          <w:rFonts w:ascii="Times New Roman" w:hAnsi="Times New Roman"/>
          <w:sz w:val="26"/>
          <w:szCs w:val="26"/>
        </w:rPr>
        <w:t xml:space="preserve">очная                                </w:t>
      </w:r>
    </w:p>
    <w:p w:rsidR="00A872EF" w:rsidRDefault="00A872EF" w:rsidP="00A872E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872EF" w:rsidRPr="001B6F44" w:rsidRDefault="00A872EF" w:rsidP="00A872EF">
      <w:pPr>
        <w:spacing w:after="0" w:line="360" w:lineRule="auto"/>
        <w:rPr>
          <w:rFonts w:ascii="Times New Roman" w:eastAsia="Arial Unicode MS" w:hAnsi="Times New Roman"/>
          <w:b/>
          <w:sz w:val="28"/>
          <w:szCs w:val="28"/>
        </w:rPr>
      </w:pPr>
      <w:r w:rsidRPr="001B6F44">
        <w:rPr>
          <w:rFonts w:ascii="Times New Roman" w:hAnsi="Times New Roman"/>
          <w:b/>
          <w:sz w:val="28"/>
          <w:szCs w:val="28"/>
        </w:rPr>
        <w:t xml:space="preserve">Трудоемкость (в зачетных единицах/часах): </w:t>
      </w:r>
      <w:r>
        <w:rPr>
          <w:rFonts w:ascii="Times New Roman" w:hAnsi="Times New Roman"/>
          <w:b/>
          <w:sz w:val="28"/>
          <w:szCs w:val="28"/>
        </w:rPr>
        <w:t>4ЗЕ/</w:t>
      </w:r>
      <w:r w:rsidRPr="001B6F4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44</w:t>
      </w:r>
      <w:r w:rsidRPr="001B6F44">
        <w:rPr>
          <w:rFonts w:ascii="Times New Roman" w:hAnsi="Times New Roman"/>
          <w:b/>
          <w:sz w:val="28"/>
          <w:szCs w:val="28"/>
        </w:rPr>
        <w:t xml:space="preserve"> ч</w:t>
      </w:r>
    </w:p>
    <w:p w:rsidR="00A872EF" w:rsidRPr="001B6F44" w:rsidRDefault="00A872EF" w:rsidP="00A872EF">
      <w:pPr>
        <w:spacing w:after="0" w:line="360" w:lineRule="auto"/>
        <w:rPr>
          <w:rFonts w:ascii="Times New Roman" w:eastAsia="Arial Unicode MS" w:hAnsi="Times New Roman"/>
          <w:sz w:val="28"/>
          <w:szCs w:val="28"/>
        </w:rPr>
      </w:pPr>
    </w:p>
    <w:p w:rsidR="00A872EF" w:rsidRDefault="00A872EF" w:rsidP="00A872E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872EF" w:rsidRDefault="00A872EF" w:rsidP="00A872E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872EF" w:rsidRDefault="00A872EF" w:rsidP="00A872E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872EF" w:rsidRDefault="00A872EF" w:rsidP="00A872E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872EF" w:rsidRDefault="00A872EF" w:rsidP="00A872E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B6F44">
        <w:rPr>
          <w:rFonts w:ascii="Times New Roman" w:hAnsi="Times New Roman"/>
          <w:sz w:val="28"/>
          <w:szCs w:val="28"/>
        </w:rPr>
        <w:t>Махачкала 20</w:t>
      </w:r>
      <w:r>
        <w:rPr>
          <w:rFonts w:ascii="Times New Roman" w:hAnsi="Times New Roman"/>
          <w:sz w:val="28"/>
          <w:szCs w:val="28"/>
        </w:rPr>
        <w:t>20</w:t>
      </w:r>
    </w:p>
    <w:p w:rsidR="000A3A72" w:rsidRPr="005E4DA6" w:rsidRDefault="000A3A72" w:rsidP="000A3A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E4DA6">
        <w:rPr>
          <w:rFonts w:ascii="Times New Roman" w:hAnsi="Times New Roman"/>
          <w:b/>
          <w:sz w:val="26"/>
          <w:szCs w:val="26"/>
        </w:rPr>
        <w:lastRenderedPageBreak/>
        <w:t>Целью</w:t>
      </w:r>
      <w:r w:rsidRPr="005E4DA6">
        <w:rPr>
          <w:rFonts w:ascii="Times New Roman" w:hAnsi="Times New Roman"/>
          <w:sz w:val="26"/>
          <w:szCs w:val="26"/>
        </w:rPr>
        <w:t xml:space="preserve"> изучения дисциплины является получение аспирантами комплекса фундаментальных знаний и практических навыков в области патологической физиологии воспаления, которые позволят им квалифицированно разрабатывать и реализовывать мероприятия по моделирования типового патологического процесса – воспаления и интерпретации клинических  данных по воспалению,  углубление знаний по патогенезу воспаления у человека,  базовых представлений об этиологии, патогенезе воспаления, формированию навыков проведения научного исследования с целью повышения профессиональной  подготовки</w:t>
      </w:r>
      <w:proofErr w:type="gramEnd"/>
      <w:r w:rsidRPr="005E4DA6">
        <w:rPr>
          <w:rFonts w:ascii="Times New Roman" w:hAnsi="Times New Roman"/>
          <w:sz w:val="26"/>
          <w:szCs w:val="26"/>
        </w:rPr>
        <w:t xml:space="preserve"> в области патологической физиологии воспаления. </w:t>
      </w:r>
    </w:p>
    <w:p w:rsidR="000A3A72" w:rsidRPr="005E4DA6" w:rsidRDefault="000A3A72" w:rsidP="000A3A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A3A72" w:rsidRPr="005E4DA6" w:rsidRDefault="000A3A72" w:rsidP="000A3A72">
      <w:pPr>
        <w:pStyle w:val="a3"/>
        <w:tabs>
          <w:tab w:val="num" w:pos="5103"/>
          <w:tab w:val="left" w:pos="7938"/>
        </w:tabs>
        <w:ind w:firstLine="709"/>
        <w:rPr>
          <w:sz w:val="26"/>
          <w:szCs w:val="26"/>
        </w:rPr>
      </w:pPr>
      <w:r w:rsidRPr="005E4DA6">
        <w:rPr>
          <w:b/>
          <w:sz w:val="26"/>
          <w:szCs w:val="26"/>
        </w:rPr>
        <w:t xml:space="preserve">Задачами  </w:t>
      </w:r>
      <w:r w:rsidRPr="005E4DA6">
        <w:rPr>
          <w:sz w:val="26"/>
          <w:szCs w:val="26"/>
        </w:rPr>
        <w:t xml:space="preserve">изучения дисциплины являются знания и понимание: </w:t>
      </w:r>
    </w:p>
    <w:p w:rsidR="000A3A72" w:rsidRPr="005E4DA6" w:rsidRDefault="000A3A72" w:rsidP="000A3A72">
      <w:pPr>
        <w:pStyle w:val="a3"/>
        <w:tabs>
          <w:tab w:val="num" w:pos="5103"/>
          <w:tab w:val="left" w:pos="7938"/>
        </w:tabs>
        <w:ind w:firstLine="709"/>
        <w:rPr>
          <w:sz w:val="26"/>
          <w:szCs w:val="26"/>
        </w:rPr>
      </w:pPr>
      <w:r w:rsidRPr="005E4DA6">
        <w:rPr>
          <w:sz w:val="26"/>
          <w:szCs w:val="26"/>
        </w:rPr>
        <w:t xml:space="preserve">•  основ  патологической физиологии воспаления; </w:t>
      </w:r>
    </w:p>
    <w:p w:rsidR="000A3A72" w:rsidRPr="005E4DA6" w:rsidRDefault="000A3A72" w:rsidP="000A3A72">
      <w:pPr>
        <w:pStyle w:val="a3"/>
        <w:tabs>
          <w:tab w:val="num" w:pos="5103"/>
          <w:tab w:val="left" w:pos="7938"/>
        </w:tabs>
        <w:ind w:firstLine="709"/>
        <w:rPr>
          <w:sz w:val="26"/>
          <w:szCs w:val="26"/>
        </w:rPr>
      </w:pPr>
      <w:r w:rsidRPr="005E4DA6">
        <w:rPr>
          <w:sz w:val="26"/>
          <w:szCs w:val="26"/>
        </w:rPr>
        <w:t>•  основных  направлений патологической физиологии воспаления;</w:t>
      </w:r>
    </w:p>
    <w:p w:rsidR="000A3A72" w:rsidRPr="005E4DA6" w:rsidRDefault="000A3A72" w:rsidP="000A3A72">
      <w:pPr>
        <w:pStyle w:val="a3"/>
        <w:tabs>
          <w:tab w:val="num" w:pos="5103"/>
          <w:tab w:val="left" w:pos="7938"/>
        </w:tabs>
        <w:ind w:firstLine="709"/>
        <w:rPr>
          <w:sz w:val="26"/>
          <w:szCs w:val="26"/>
        </w:rPr>
      </w:pPr>
      <w:r w:rsidRPr="005E4DA6">
        <w:rPr>
          <w:sz w:val="26"/>
          <w:szCs w:val="26"/>
        </w:rPr>
        <w:t xml:space="preserve">•  научных  подходов  к  исследованию процесса воспаления; </w:t>
      </w:r>
    </w:p>
    <w:p w:rsidR="000A3A72" w:rsidRPr="005E4DA6" w:rsidRDefault="000A3A72" w:rsidP="000A3A72">
      <w:pPr>
        <w:pStyle w:val="a3"/>
        <w:tabs>
          <w:tab w:val="num" w:pos="5103"/>
          <w:tab w:val="left" w:pos="7938"/>
        </w:tabs>
        <w:ind w:firstLine="709"/>
        <w:rPr>
          <w:sz w:val="26"/>
          <w:szCs w:val="26"/>
        </w:rPr>
      </w:pPr>
      <w:r w:rsidRPr="005E4DA6">
        <w:rPr>
          <w:sz w:val="26"/>
          <w:szCs w:val="26"/>
        </w:rPr>
        <w:t xml:space="preserve">•  современных  подходов к интерпретации экспериментальных и клинических данных с точки зрения патогенеза и </w:t>
      </w:r>
      <w:proofErr w:type="spellStart"/>
      <w:r w:rsidRPr="005E4DA6">
        <w:rPr>
          <w:sz w:val="26"/>
          <w:szCs w:val="26"/>
        </w:rPr>
        <w:t>саногенеза</w:t>
      </w:r>
      <w:proofErr w:type="spellEnd"/>
      <w:r w:rsidRPr="005E4DA6">
        <w:rPr>
          <w:sz w:val="26"/>
          <w:szCs w:val="26"/>
        </w:rPr>
        <w:t xml:space="preserve"> воспаления; </w:t>
      </w:r>
    </w:p>
    <w:p w:rsidR="000A3A72" w:rsidRPr="005E4DA6" w:rsidRDefault="000A3A72" w:rsidP="000A3A72">
      <w:pPr>
        <w:pStyle w:val="a3"/>
        <w:tabs>
          <w:tab w:val="num" w:pos="5103"/>
          <w:tab w:val="left" w:pos="7938"/>
        </w:tabs>
        <w:ind w:firstLine="709"/>
        <w:rPr>
          <w:sz w:val="26"/>
          <w:szCs w:val="26"/>
        </w:rPr>
      </w:pPr>
      <w:r w:rsidRPr="005E4DA6">
        <w:rPr>
          <w:sz w:val="26"/>
          <w:szCs w:val="26"/>
        </w:rPr>
        <w:t>•  методов исследования  в области экспериментального моделирования воспаления.</w:t>
      </w:r>
    </w:p>
    <w:p w:rsidR="00623F92" w:rsidRDefault="00623F92" w:rsidP="00623F9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5E4DA6" w:rsidRDefault="005E4DA6" w:rsidP="00623F9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623F92" w:rsidRPr="003B62AB" w:rsidRDefault="00623F92" w:rsidP="00623F9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Pr="00E02081">
        <w:rPr>
          <w:rFonts w:ascii="Times New Roman" w:hAnsi="Times New Roman"/>
          <w:b/>
          <w:sz w:val="26"/>
          <w:szCs w:val="26"/>
        </w:rPr>
        <w:t xml:space="preserve">. </w:t>
      </w:r>
      <w:r w:rsidRPr="003B62AB">
        <w:rPr>
          <w:rFonts w:ascii="Times New Roman" w:hAnsi="Times New Roman"/>
          <w:b/>
          <w:sz w:val="26"/>
          <w:szCs w:val="26"/>
        </w:rPr>
        <w:t>МЕСТО ДИСЦИПЛИНЫ В СТРУКТУРЕ ОПОП</w:t>
      </w:r>
    </w:p>
    <w:p w:rsidR="00623F92" w:rsidRDefault="00623F92" w:rsidP="00623F92">
      <w:pPr>
        <w:spacing w:after="0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C54506">
        <w:rPr>
          <w:rFonts w:ascii="Times New Roman" w:hAnsi="Times New Roman"/>
          <w:sz w:val="26"/>
          <w:szCs w:val="26"/>
        </w:rPr>
        <w:t>Дисциплина «Патологическая физиология воспаления</w:t>
      </w:r>
      <w:r w:rsidRPr="00C54506">
        <w:rPr>
          <w:rFonts w:ascii="Times New Roman" w:hAnsi="Times New Roman"/>
          <w:b/>
          <w:sz w:val="26"/>
          <w:szCs w:val="26"/>
        </w:rPr>
        <w:t xml:space="preserve">» </w:t>
      </w:r>
      <w:r w:rsidRPr="00C54506">
        <w:rPr>
          <w:rFonts w:ascii="Times New Roman" w:hAnsi="Times New Roman"/>
          <w:sz w:val="26"/>
          <w:szCs w:val="26"/>
        </w:rPr>
        <w:t>относится к вариативной части Блока 1</w:t>
      </w:r>
      <w:r w:rsidRPr="00C54506">
        <w:rPr>
          <w:rFonts w:ascii="Times New Roman" w:hAnsi="Times New Roman"/>
          <w:color w:val="000000"/>
          <w:sz w:val="26"/>
          <w:szCs w:val="26"/>
        </w:rPr>
        <w:t xml:space="preserve"> «Дисциплины (модули)» ОПОП</w:t>
      </w:r>
      <w:r w:rsidRPr="00C54506">
        <w:rPr>
          <w:rFonts w:ascii="Times New Roman" w:hAnsi="Times New Roman"/>
          <w:sz w:val="26"/>
          <w:szCs w:val="26"/>
        </w:rPr>
        <w:t>, Дисциплина по выбору   (Б</w:t>
      </w:r>
      <w:proofErr w:type="gramStart"/>
      <w:r w:rsidRPr="00C54506">
        <w:rPr>
          <w:rFonts w:ascii="Times New Roman" w:hAnsi="Times New Roman"/>
          <w:sz w:val="26"/>
          <w:szCs w:val="26"/>
        </w:rPr>
        <w:t>1</w:t>
      </w:r>
      <w:proofErr w:type="gramEnd"/>
      <w:r w:rsidRPr="00C54506">
        <w:rPr>
          <w:rFonts w:ascii="Times New Roman" w:hAnsi="Times New Roman"/>
          <w:sz w:val="26"/>
          <w:szCs w:val="26"/>
        </w:rPr>
        <w:t xml:space="preserve">.В.ДВ.1.1) по направлению подготовки: 30.06.01 Фундаментальная медицина и направленности </w:t>
      </w:r>
      <w:r w:rsidRPr="00C54506">
        <w:rPr>
          <w:rFonts w:ascii="Times New Roman" w:hAnsi="Times New Roman"/>
          <w:i/>
          <w:sz w:val="26"/>
          <w:szCs w:val="26"/>
        </w:rPr>
        <w:t>Патологическая физиология.</w:t>
      </w:r>
    </w:p>
    <w:p w:rsidR="005E4DA6" w:rsidRPr="00C54506" w:rsidRDefault="005E4DA6" w:rsidP="00623F9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A3A72" w:rsidRDefault="000A3A72" w:rsidP="000A3A72">
      <w:pPr>
        <w:pStyle w:val="a3"/>
        <w:tabs>
          <w:tab w:val="num" w:pos="5103"/>
          <w:tab w:val="left" w:pos="7938"/>
        </w:tabs>
        <w:ind w:firstLine="709"/>
        <w:rPr>
          <w:szCs w:val="24"/>
        </w:rPr>
      </w:pPr>
    </w:p>
    <w:p w:rsidR="000A3A72" w:rsidRPr="00D947A0" w:rsidRDefault="000A3A72" w:rsidP="000A3A72">
      <w:pPr>
        <w:pStyle w:val="a5"/>
        <w:jc w:val="center"/>
        <w:rPr>
          <w:b/>
          <w:sz w:val="24"/>
          <w:szCs w:val="24"/>
        </w:rPr>
      </w:pPr>
      <w:r w:rsidRPr="00D947A0">
        <w:rPr>
          <w:b/>
          <w:sz w:val="24"/>
          <w:szCs w:val="24"/>
        </w:rPr>
        <w:t>Общая трудоемкость дисциплины составляет 4 зачетных единиц, 144 часа.</w:t>
      </w:r>
    </w:p>
    <w:p w:rsidR="000A3A72" w:rsidRPr="00BE16CB" w:rsidRDefault="000A3A72" w:rsidP="000A3A72">
      <w:pPr>
        <w:pStyle w:val="1"/>
        <w:ind w:firstLine="0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2694"/>
      </w:tblGrid>
      <w:tr w:rsidR="000A3A72" w:rsidRPr="00D947A0" w:rsidTr="00D0072F">
        <w:trPr>
          <w:trHeight w:val="51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72" w:rsidRPr="00D947A0" w:rsidRDefault="000A3A72" w:rsidP="00D947A0">
            <w:pPr>
              <w:pStyle w:val="3"/>
              <w:rPr>
                <w:sz w:val="24"/>
                <w:szCs w:val="24"/>
              </w:rPr>
            </w:pPr>
            <w:r w:rsidRPr="00D947A0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72" w:rsidRPr="00D947A0" w:rsidRDefault="000A3A72" w:rsidP="00D9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7A0">
              <w:rPr>
                <w:rFonts w:ascii="Times New Roman" w:hAnsi="Times New Roman"/>
                <w:sz w:val="24"/>
                <w:szCs w:val="24"/>
              </w:rPr>
              <w:t>Объем часов / зачетных единиц</w:t>
            </w:r>
          </w:p>
        </w:tc>
      </w:tr>
      <w:tr w:rsidR="000A3A72" w:rsidRPr="00D947A0" w:rsidTr="00D0072F">
        <w:trPr>
          <w:trHeight w:val="59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72" w:rsidRPr="00D947A0" w:rsidRDefault="000A3A72" w:rsidP="00D947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7A0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72" w:rsidRPr="00D947A0" w:rsidRDefault="000A3A72" w:rsidP="00D9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7A0">
              <w:rPr>
                <w:rFonts w:ascii="Times New Roman" w:hAnsi="Times New Roman"/>
                <w:sz w:val="24"/>
                <w:szCs w:val="24"/>
              </w:rPr>
              <w:t xml:space="preserve">36 ч. / 1 </w:t>
            </w:r>
            <w:proofErr w:type="spellStart"/>
            <w:r w:rsidRPr="00D947A0"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 w:rsidRPr="00D947A0"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</w:tr>
      <w:tr w:rsidR="000A3A72" w:rsidRPr="00D947A0" w:rsidTr="00D0072F">
        <w:trPr>
          <w:trHeight w:val="4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72" w:rsidRPr="00D947A0" w:rsidRDefault="000A3A72" w:rsidP="00D947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7A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72" w:rsidRPr="00D947A0" w:rsidRDefault="000A3A72" w:rsidP="00D9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A72" w:rsidRPr="00D947A0" w:rsidTr="00D0072F">
        <w:trPr>
          <w:trHeight w:val="4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72" w:rsidRPr="00D947A0" w:rsidRDefault="000A3A72" w:rsidP="00D947A0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7A0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72" w:rsidRPr="00D947A0" w:rsidRDefault="000A3A72" w:rsidP="00D9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7A0">
              <w:rPr>
                <w:rFonts w:ascii="Times New Roman" w:hAnsi="Times New Roman"/>
                <w:sz w:val="24"/>
                <w:szCs w:val="24"/>
              </w:rPr>
              <w:t>16 ч.</w:t>
            </w:r>
          </w:p>
        </w:tc>
      </w:tr>
      <w:tr w:rsidR="000A3A72" w:rsidRPr="00D947A0" w:rsidTr="00D0072F">
        <w:trPr>
          <w:trHeight w:val="4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72" w:rsidRPr="00D947A0" w:rsidRDefault="000A3A72" w:rsidP="00D947A0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7A0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72" w:rsidRPr="00D947A0" w:rsidRDefault="000A3A72" w:rsidP="00D9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7A0">
              <w:rPr>
                <w:rFonts w:ascii="Times New Roman" w:hAnsi="Times New Roman"/>
                <w:sz w:val="24"/>
                <w:szCs w:val="24"/>
              </w:rPr>
              <w:t>20 ч.</w:t>
            </w:r>
          </w:p>
        </w:tc>
      </w:tr>
      <w:tr w:rsidR="000A3A72" w:rsidRPr="00D947A0" w:rsidTr="00D0072F">
        <w:trPr>
          <w:trHeight w:val="5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72" w:rsidRPr="00D947A0" w:rsidRDefault="000A3A72" w:rsidP="00D947A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947A0">
              <w:rPr>
                <w:rFonts w:ascii="Times New Roman" w:hAnsi="Times New Roman"/>
                <w:sz w:val="24"/>
                <w:szCs w:val="24"/>
              </w:rPr>
              <w:t>Самостоятельная работа аспиранта (всего)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72" w:rsidRPr="00D947A0" w:rsidRDefault="000A3A72" w:rsidP="00D9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7A0">
              <w:rPr>
                <w:rFonts w:ascii="Times New Roman" w:hAnsi="Times New Roman"/>
                <w:sz w:val="24"/>
                <w:szCs w:val="24"/>
              </w:rPr>
              <w:t xml:space="preserve">108 ч. / 3 </w:t>
            </w:r>
            <w:proofErr w:type="spellStart"/>
            <w:r w:rsidRPr="00D947A0"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 w:rsidRPr="00D947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947A0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</w:tr>
      <w:tr w:rsidR="000A3A72" w:rsidRPr="00D947A0" w:rsidTr="00D0072F">
        <w:trPr>
          <w:trHeight w:val="5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72" w:rsidRPr="00D947A0" w:rsidRDefault="000A3A72" w:rsidP="00D947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7A0">
              <w:rPr>
                <w:rFonts w:ascii="Times New Roman" w:hAnsi="Times New Roman"/>
                <w:sz w:val="24"/>
                <w:szCs w:val="24"/>
              </w:rPr>
              <w:t>Вид контроля по дисциплине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72" w:rsidRPr="00D947A0" w:rsidRDefault="000A3A72" w:rsidP="00D9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7A0">
              <w:rPr>
                <w:rFonts w:ascii="Times New Roman" w:hAnsi="Times New Roman"/>
                <w:sz w:val="24"/>
                <w:szCs w:val="24"/>
              </w:rPr>
              <w:t>зачёты</w:t>
            </w:r>
          </w:p>
        </w:tc>
      </w:tr>
      <w:tr w:rsidR="000A3A72" w:rsidRPr="00D947A0" w:rsidTr="00D0072F">
        <w:trPr>
          <w:trHeight w:val="5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72" w:rsidRPr="00D947A0" w:rsidRDefault="000A3A72" w:rsidP="00D9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7A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72" w:rsidRPr="00D947A0" w:rsidRDefault="000A3A72" w:rsidP="00D94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7A0">
              <w:rPr>
                <w:rFonts w:ascii="Times New Roman" w:hAnsi="Times New Roman"/>
                <w:sz w:val="24"/>
                <w:szCs w:val="24"/>
              </w:rPr>
              <w:t xml:space="preserve">144 ч. / 4 </w:t>
            </w:r>
            <w:proofErr w:type="spellStart"/>
            <w:r w:rsidRPr="00D947A0"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 w:rsidRPr="00D947A0"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</w:tr>
    </w:tbl>
    <w:p w:rsidR="000A3A72" w:rsidRDefault="000A3A72" w:rsidP="000A3A72">
      <w:pPr>
        <w:rPr>
          <w:rFonts w:ascii="Times New Roman" w:hAnsi="Times New Roman"/>
          <w:sz w:val="28"/>
        </w:rPr>
      </w:pPr>
    </w:p>
    <w:p w:rsidR="005E4DA6" w:rsidRDefault="005E4DA6" w:rsidP="00D947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D947A0" w:rsidRDefault="000A3A72" w:rsidP="00D947A0">
      <w:pPr>
        <w:jc w:val="center"/>
        <w:rPr>
          <w:rFonts w:ascii="Times New Roman" w:hAnsi="Times New Roman"/>
          <w:b/>
          <w:sz w:val="24"/>
          <w:szCs w:val="24"/>
        </w:rPr>
      </w:pPr>
      <w:r w:rsidRPr="00D947A0">
        <w:rPr>
          <w:rFonts w:ascii="Times New Roman" w:hAnsi="Times New Roman"/>
          <w:b/>
          <w:sz w:val="24"/>
          <w:szCs w:val="24"/>
        </w:rPr>
        <w:lastRenderedPageBreak/>
        <w:t>Структура  дисциплины  (распределение  трудоемкости  по  отдельным  видам учебных занятий и самостоятельной работы):</w:t>
      </w:r>
    </w:p>
    <w:p w:rsidR="00D947A0" w:rsidRPr="00D947A0" w:rsidRDefault="000A3A72" w:rsidP="00D947A0">
      <w:pPr>
        <w:jc w:val="center"/>
        <w:rPr>
          <w:rFonts w:ascii="Times New Roman" w:hAnsi="Times New Roman"/>
          <w:b/>
          <w:sz w:val="24"/>
          <w:szCs w:val="24"/>
        </w:rPr>
      </w:pPr>
      <w:r w:rsidRPr="00D947A0">
        <w:rPr>
          <w:rFonts w:ascii="Times New Roman" w:hAnsi="Times New Roman"/>
          <w:b/>
          <w:sz w:val="24"/>
          <w:szCs w:val="24"/>
        </w:rPr>
        <w:t>Основные разделы</w:t>
      </w:r>
    </w:p>
    <w:tbl>
      <w:tblPr>
        <w:tblW w:w="978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850"/>
        <w:gridCol w:w="850"/>
        <w:gridCol w:w="1134"/>
        <w:gridCol w:w="1277"/>
        <w:gridCol w:w="1134"/>
      </w:tblGrid>
      <w:tr w:rsidR="000A3A72" w:rsidRPr="000A3A72" w:rsidTr="00D0072F">
        <w:trPr>
          <w:trHeight w:val="180"/>
          <w:tblHeader/>
        </w:trPr>
        <w:tc>
          <w:tcPr>
            <w:tcW w:w="567" w:type="dxa"/>
            <w:vMerge w:val="restart"/>
            <w:vAlign w:val="center"/>
          </w:tcPr>
          <w:p w:rsidR="000A3A72" w:rsidRPr="000A3A72" w:rsidRDefault="000A3A72" w:rsidP="00D007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7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A3A7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A3A7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  <w:vAlign w:val="center"/>
          </w:tcPr>
          <w:p w:rsidR="000A3A72" w:rsidRPr="000A3A72" w:rsidRDefault="000A3A72" w:rsidP="000A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72">
              <w:rPr>
                <w:rFonts w:ascii="Times New Roman" w:hAnsi="Times New Roman"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850" w:type="dxa"/>
            <w:vMerge w:val="restart"/>
            <w:vAlign w:val="center"/>
          </w:tcPr>
          <w:p w:rsidR="000A3A72" w:rsidRPr="000A3A72" w:rsidRDefault="000A3A72" w:rsidP="00D007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72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0A3A72" w:rsidRPr="000A3A72" w:rsidRDefault="000A3A72" w:rsidP="00D00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72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  <w:tc>
          <w:tcPr>
            <w:tcW w:w="3261" w:type="dxa"/>
            <w:gridSpan w:val="3"/>
            <w:vAlign w:val="center"/>
          </w:tcPr>
          <w:p w:rsidR="000A3A72" w:rsidRPr="000A3A72" w:rsidRDefault="000A3A72" w:rsidP="00D00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72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vMerge w:val="restart"/>
            <w:vAlign w:val="center"/>
          </w:tcPr>
          <w:p w:rsidR="000A3A72" w:rsidRPr="000A3A72" w:rsidRDefault="000A3A72" w:rsidP="00D00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72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0A3A72" w:rsidRPr="000A3A72" w:rsidTr="00D0072F">
        <w:trPr>
          <w:trHeight w:val="180"/>
          <w:tblHeader/>
        </w:trPr>
        <w:tc>
          <w:tcPr>
            <w:tcW w:w="567" w:type="dxa"/>
            <w:vMerge/>
            <w:vAlign w:val="center"/>
          </w:tcPr>
          <w:p w:rsidR="000A3A72" w:rsidRPr="000A3A72" w:rsidRDefault="000A3A72" w:rsidP="00D007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0A3A72" w:rsidRPr="000A3A72" w:rsidRDefault="000A3A72" w:rsidP="00D00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0A3A72" w:rsidRPr="000A3A72" w:rsidRDefault="000A3A72" w:rsidP="00D00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A3A72" w:rsidRPr="000A3A72" w:rsidRDefault="000A3A72" w:rsidP="00D007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72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0A3A72" w:rsidRPr="000A3A72" w:rsidRDefault="000A3A72" w:rsidP="00D007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72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277" w:type="dxa"/>
            <w:vAlign w:val="center"/>
          </w:tcPr>
          <w:p w:rsidR="000A3A72" w:rsidRPr="000A3A72" w:rsidRDefault="000A3A72" w:rsidP="00D00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A3A72">
              <w:rPr>
                <w:rFonts w:ascii="Times New Roman" w:hAnsi="Times New Roman"/>
                <w:sz w:val="24"/>
                <w:szCs w:val="24"/>
              </w:rPr>
              <w:t>самосто-ятельная</w:t>
            </w:r>
            <w:proofErr w:type="spellEnd"/>
            <w:proofErr w:type="gramEnd"/>
            <w:r w:rsidRPr="000A3A72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134" w:type="dxa"/>
            <w:vMerge/>
            <w:vAlign w:val="center"/>
          </w:tcPr>
          <w:p w:rsidR="000A3A72" w:rsidRPr="000A3A72" w:rsidRDefault="000A3A72" w:rsidP="00D00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A72" w:rsidRPr="000A3A72" w:rsidTr="00D0072F">
        <w:trPr>
          <w:trHeight w:val="92"/>
        </w:trPr>
        <w:tc>
          <w:tcPr>
            <w:tcW w:w="567" w:type="dxa"/>
            <w:vAlign w:val="center"/>
          </w:tcPr>
          <w:p w:rsidR="000A3A72" w:rsidRPr="000A3A72" w:rsidRDefault="000A3A72" w:rsidP="00D007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A3A72" w:rsidRPr="000A3A72" w:rsidRDefault="000A3A72" w:rsidP="00D007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,Bold" w:hAnsi="Times New Roman"/>
                <w:bCs/>
                <w:sz w:val="24"/>
                <w:szCs w:val="24"/>
              </w:rPr>
            </w:pPr>
            <w:r w:rsidRPr="000A3A72">
              <w:rPr>
                <w:rFonts w:ascii="Times New Roman" w:eastAsia="Arial,Bold" w:hAnsi="Times New Roman"/>
                <w:bCs/>
                <w:sz w:val="24"/>
                <w:szCs w:val="24"/>
              </w:rPr>
              <w:t>Определение воспаления, общая характеристика воспаления, значение в клинической практике</w:t>
            </w:r>
          </w:p>
        </w:tc>
        <w:tc>
          <w:tcPr>
            <w:tcW w:w="850" w:type="dxa"/>
            <w:vAlign w:val="center"/>
          </w:tcPr>
          <w:p w:rsidR="000A3A72" w:rsidRPr="000A3A72" w:rsidRDefault="000A3A72" w:rsidP="00D00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0A3A72" w:rsidRPr="000A3A72" w:rsidRDefault="000A3A72" w:rsidP="00D00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A3A72" w:rsidRPr="000A3A72" w:rsidRDefault="000A3A72" w:rsidP="00D007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vAlign w:val="center"/>
          </w:tcPr>
          <w:p w:rsidR="000A3A72" w:rsidRPr="000A3A72" w:rsidRDefault="000A3A72" w:rsidP="00D007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7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0A3A72" w:rsidRPr="000A3A72" w:rsidRDefault="000A3A72" w:rsidP="00D007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72">
              <w:rPr>
                <w:rFonts w:ascii="Times New Roman" w:hAnsi="Times New Roman"/>
                <w:kern w:val="28"/>
                <w:sz w:val="24"/>
                <w:szCs w:val="24"/>
              </w:rPr>
              <w:t>собеседование</w:t>
            </w:r>
          </w:p>
        </w:tc>
      </w:tr>
      <w:tr w:rsidR="000A3A72" w:rsidRPr="000A3A72" w:rsidTr="00D0072F">
        <w:trPr>
          <w:trHeight w:val="70"/>
        </w:trPr>
        <w:tc>
          <w:tcPr>
            <w:tcW w:w="567" w:type="dxa"/>
            <w:vAlign w:val="center"/>
          </w:tcPr>
          <w:p w:rsidR="000A3A72" w:rsidRPr="000A3A72" w:rsidRDefault="000A3A72" w:rsidP="00D007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0A3A72" w:rsidRPr="000A3A72" w:rsidRDefault="000A3A72" w:rsidP="00D007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72">
              <w:rPr>
                <w:rFonts w:ascii="Times New Roman" w:hAnsi="Times New Roman"/>
                <w:sz w:val="24"/>
                <w:szCs w:val="24"/>
              </w:rPr>
              <w:t>Патофизиологические виды воспаления, этиология и патогенез,  практическая значимость</w:t>
            </w:r>
          </w:p>
        </w:tc>
        <w:tc>
          <w:tcPr>
            <w:tcW w:w="850" w:type="dxa"/>
            <w:vAlign w:val="center"/>
          </w:tcPr>
          <w:p w:rsidR="000A3A72" w:rsidRPr="000A3A72" w:rsidRDefault="000A3A72" w:rsidP="00D00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0A3A72" w:rsidRPr="000A3A72" w:rsidRDefault="000A3A72" w:rsidP="00D00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A3A72" w:rsidRPr="000A3A72" w:rsidRDefault="000A3A72" w:rsidP="00D007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vAlign w:val="center"/>
          </w:tcPr>
          <w:p w:rsidR="000A3A72" w:rsidRPr="000A3A72" w:rsidRDefault="000A3A72" w:rsidP="00D007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7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0A3A72" w:rsidRPr="000A3A72" w:rsidRDefault="000A3A72" w:rsidP="00D00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72">
              <w:rPr>
                <w:rFonts w:ascii="Times New Roman" w:hAnsi="Times New Roman"/>
                <w:kern w:val="28"/>
                <w:sz w:val="24"/>
                <w:szCs w:val="24"/>
              </w:rPr>
              <w:t>собеседование</w:t>
            </w:r>
          </w:p>
        </w:tc>
      </w:tr>
      <w:tr w:rsidR="000A3A72" w:rsidRPr="000A3A72" w:rsidTr="00D0072F">
        <w:trPr>
          <w:trHeight w:val="70"/>
        </w:trPr>
        <w:tc>
          <w:tcPr>
            <w:tcW w:w="567" w:type="dxa"/>
            <w:vAlign w:val="center"/>
          </w:tcPr>
          <w:p w:rsidR="000A3A72" w:rsidRPr="000A3A72" w:rsidRDefault="000A3A72" w:rsidP="00D007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0A3A72" w:rsidRPr="000A3A72" w:rsidRDefault="000A3A72" w:rsidP="00D00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72">
              <w:rPr>
                <w:rFonts w:ascii="Times New Roman" w:hAnsi="Times New Roman"/>
                <w:sz w:val="24"/>
                <w:szCs w:val="24"/>
              </w:rPr>
              <w:t xml:space="preserve">Сосудистые реакции </w:t>
            </w:r>
            <w:proofErr w:type="spellStart"/>
            <w:r w:rsidRPr="000A3A72">
              <w:rPr>
                <w:rFonts w:ascii="Times New Roman" w:hAnsi="Times New Roman"/>
                <w:sz w:val="24"/>
                <w:szCs w:val="24"/>
              </w:rPr>
              <w:t>крово-лимфообращения</w:t>
            </w:r>
            <w:proofErr w:type="spellEnd"/>
            <w:r w:rsidRPr="000A3A72">
              <w:rPr>
                <w:rFonts w:ascii="Times New Roman" w:hAnsi="Times New Roman"/>
                <w:sz w:val="24"/>
                <w:szCs w:val="24"/>
              </w:rPr>
              <w:t xml:space="preserve"> при воспалении, медиаторы воспаления</w:t>
            </w:r>
          </w:p>
        </w:tc>
        <w:tc>
          <w:tcPr>
            <w:tcW w:w="850" w:type="dxa"/>
            <w:vAlign w:val="center"/>
          </w:tcPr>
          <w:p w:rsidR="000A3A72" w:rsidRPr="000A3A72" w:rsidRDefault="000A3A72" w:rsidP="00D00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0A3A72" w:rsidRPr="000A3A72" w:rsidRDefault="000A3A72" w:rsidP="00D00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A3A72" w:rsidRPr="000A3A72" w:rsidRDefault="000A3A72" w:rsidP="00D007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vAlign w:val="center"/>
          </w:tcPr>
          <w:p w:rsidR="000A3A72" w:rsidRPr="000A3A72" w:rsidRDefault="000A3A72" w:rsidP="00D007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7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0A3A72" w:rsidRPr="000A3A72" w:rsidRDefault="000A3A72" w:rsidP="00D00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72">
              <w:rPr>
                <w:rFonts w:ascii="Times New Roman" w:hAnsi="Times New Roman"/>
                <w:kern w:val="28"/>
                <w:sz w:val="24"/>
                <w:szCs w:val="24"/>
              </w:rPr>
              <w:t>собеседование</w:t>
            </w:r>
          </w:p>
        </w:tc>
      </w:tr>
      <w:tr w:rsidR="000A3A72" w:rsidRPr="000A3A72" w:rsidTr="00D0072F">
        <w:trPr>
          <w:trHeight w:val="70"/>
        </w:trPr>
        <w:tc>
          <w:tcPr>
            <w:tcW w:w="567" w:type="dxa"/>
            <w:vAlign w:val="center"/>
          </w:tcPr>
          <w:p w:rsidR="000A3A72" w:rsidRPr="000A3A72" w:rsidRDefault="000A3A72" w:rsidP="00D007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0A3A72" w:rsidRPr="000A3A72" w:rsidRDefault="000A3A72" w:rsidP="00D00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72">
              <w:rPr>
                <w:rFonts w:ascii="Times New Roman" w:hAnsi="Times New Roman"/>
                <w:sz w:val="24"/>
                <w:szCs w:val="24"/>
              </w:rPr>
              <w:t>Значение фагоцитоза и клеточных реакций в процессах воспаления</w:t>
            </w:r>
          </w:p>
        </w:tc>
        <w:tc>
          <w:tcPr>
            <w:tcW w:w="850" w:type="dxa"/>
            <w:vAlign w:val="center"/>
          </w:tcPr>
          <w:p w:rsidR="000A3A72" w:rsidRPr="000A3A72" w:rsidRDefault="000A3A72" w:rsidP="00D00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0A3A72" w:rsidRPr="000A3A72" w:rsidRDefault="000A3A72" w:rsidP="00D00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A3A72" w:rsidRPr="000A3A72" w:rsidRDefault="000A3A72" w:rsidP="00D007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vAlign w:val="center"/>
          </w:tcPr>
          <w:p w:rsidR="000A3A72" w:rsidRPr="000A3A72" w:rsidRDefault="000A3A72" w:rsidP="00D00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7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0A3A72" w:rsidRPr="000A3A72" w:rsidRDefault="000A3A72" w:rsidP="00D0072F">
            <w:pPr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0A3A72">
              <w:rPr>
                <w:rFonts w:ascii="Times New Roman" w:hAnsi="Times New Roman"/>
                <w:kern w:val="28"/>
                <w:sz w:val="24"/>
                <w:szCs w:val="24"/>
              </w:rPr>
              <w:t>собеседование</w:t>
            </w:r>
          </w:p>
        </w:tc>
      </w:tr>
      <w:tr w:rsidR="000A3A72" w:rsidRPr="000A3A72" w:rsidTr="00D0072F">
        <w:trPr>
          <w:trHeight w:val="70"/>
        </w:trPr>
        <w:tc>
          <w:tcPr>
            <w:tcW w:w="567" w:type="dxa"/>
            <w:vAlign w:val="center"/>
          </w:tcPr>
          <w:p w:rsidR="000A3A72" w:rsidRPr="000A3A72" w:rsidRDefault="000A3A72" w:rsidP="00D007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0A3A72" w:rsidRPr="000A3A72" w:rsidRDefault="000A3A72" w:rsidP="00D00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72">
              <w:rPr>
                <w:rFonts w:ascii="Times New Roman" w:hAnsi="Times New Roman"/>
                <w:sz w:val="24"/>
                <w:szCs w:val="24"/>
              </w:rPr>
              <w:t>Принципы этиотропной и патогенетической терапии воспаления</w:t>
            </w:r>
          </w:p>
        </w:tc>
        <w:tc>
          <w:tcPr>
            <w:tcW w:w="850" w:type="dxa"/>
            <w:vAlign w:val="center"/>
          </w:tcPr>
          <w:p w:rsidR="000A3A72" w:rsidRPr="000A3A72" w:rsidRDefault="000A3A72" w:rsidP="00D00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0A3A72" w:rsidRPr="000A3A72" w:rsidRDefault="000A3A72" w:rsidP="00D00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A3A72" w:rsidRPr="000A3A72" w:rsidRDefault="000A3A72" w:rsidP="00D007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vAlign w:val="center"/>
          </w:tcPr>
          <w:p w:rsidR="000A3A72" w:rsidRPr="000A3A72" w:rsidRDefault="000A3A72" w:rsidP="00D007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7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0A3A72" w:rsidRPr="000A3A72" w:rsidRDefault="000A3A72" w:rsidP="00D0072F">
            <w:pPr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0A3A72">
              <w:rPr>
                <w:rFonts w:ascii="Times New Roman" w:hAnsi="Times New Roman"/>
                <w:kern w:val="28"/>
                <w:sz w:val="24"/>
                <w:szCs w:val="24"/>
              </w:rPr>
              <w:t>собеседование</w:t>
            </w:r>
          </w:p>
        </w:tc>
      </w:tr>
      <w:tr w:rsidR="000A3A72" w:rsidRPr="000A3A72" w:rsidTr="00D0072F">
        <w:trPr>
          <w:trHeight w:val="70"/>
        </w:trPr>
        <w:tc>
          <w:tcPr>
            <w:tcW w:w="567" w:type="dxa"/>
            <w:vAlign w:val="center"/>
          </w:tcPr>
          <w:p w:rsidR="000A3A72" w:rsidRPr="000A3A72" w:rsidRDefault="000A3A72" w:rsidP="00D007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0A3A72" w:rsidRPr="000A3A72" w:rsidRDefault="000A3A72" w:rsidP="00D0072F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0A3A7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vAlign w:val="center"/>
          </w:tcPr>
          <w:p w:rsidR="000A3A72" w:rsidRPr="000A3A72" w:rsidRDefault="000A3A72" w:rsidP="00D00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7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vAlign w:val="center"/>
          </w:tcPr>
          <w:p w:rsidR="000A3A72" w:rsidRPr="000A3A72" w:rsidRDefault="000A3A72" w:rsidP="00D00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7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0A3A72" w:rsidRPr="000A3A72" w:rsidRDefault="000A3A72" w:rsidP="00D0072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7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7" w:type="dxa"/>
            <w:vAlign w:val="center"/>
          </w:tcPr>
          <w:p w:rsidR="000A3A72" w:rsidRPr="000A3A72" w:rsidRDefault="000A3A72" w:rsidP="00D00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72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  <w:vAlign w:val="center"/>
          </w:tcPr>
          <w:p w:rsidR="000A3A72" w:rsidRPr="000A3A72" w:rsidRDefault="000A3A72" w:rsidP="00D00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3A72" w:rsidRPr="00CE46BD" w:rsidRDefault="000A3A72" w:rsidP="000A3A72">
      <w:pPr>
        <w:rPr>
          <w:rFonts w:ascii="Times New Roman" w:hAnsi="Times New Roman"/>
          <w:sz w:val="28"/>
        </w:rPr>
      </w:pPr>
    </w:p>
    <w:p w:rsidR="000A3A72" w:rsidRPr="005E4DA6" w:rsidRDefault="000A3A72" w:rsidP="00D947A0">
      <w:pPr>
        <w:jc w:val="center"/>
        <w:rPr>
          <w:rFonts w:ascii="Times New Roman" w:hAnsi="Times New Roman"/>
          <w:b/>
          <w:sz w:val="26"/>
          <w:szCs w:val="26"/>
        </w:rPr>
      </w:pPr>
      <w:r w:rsidRPr="005E4DA6">
        <w:rPr>
          <w:rFonts w:ascii="Times New Roman" w:hAnsi="Times New Roman"/>
          <w:b/>
          <w:sz w:val="26"/>
          <w:szCs w:val="26"/>
        </w:rPr>
        <w:t>Планируемые результаты обучения (перечень компетенций):</w:t>
      </w:r>
    </w:p>
    <w:p w:rsidR="000A3A72" w:rsidRPr="005E4DA6" w:rsidRDefault="000A3A72" w:rsidP="000A3A72">
      <w:pPr>
        <w:rPr>
          <w:rFonts w:ascii="Times New Roman" w:eastAsiaTheme="minorHAnsi" w:hAnsi="Times New Roman"/>
          <w:sz w:val="26"/>
          <w:szCs w:val="26"/>
        </w:rPr>
      </w:pPr>
      <w:r w:rsidRPr="005E4DA6">
        <w:rPr>
          <w:rFonts w:ascii="Times New Roman" w:eastAsiaTheme="minorHAnsi" w:hAnsi="Times New Roman"/>
          <w:sz w:val="26"/>
          <w:szCs w:val="26"/>
        </w:rPr>
        <w:t xml:space="preserve">Процесс изучения дисциплины направлен на формирование  следующих компетенций:  ОПК-5; ОПК-6; ПК-1; </w:t>
      </w:r>
      <w:r w:rsidR="00623F92" w:rsidRPr="005E4DA6">
        <w:rPr>
          <w:rFonts w:ascii="Times New Roman" w:eastAsiaTheme="minorHAnsi" w:hAnsi="Times New Roman"/>
          <w:sz w:val="26"/>
          <w:szCs w:val="26"/>
        </w:rPr>
        <w:t xml:space="preserve"> ПК-4</w:t>
      </w:r>
    </w:p>
    <w:p w:rsidR="00623F92" w:rsidRPr="005E4DA6" w:rsidRDefault="00623F92" w:rsidP="00623F92">
      <w:pPr>
        <w:jc w:val="center"/>
        <w:rPr>
          <w:rFonts w:ascii="Times New Roman" w:eastAsiaTheme="minorHAnsi" w:hAnsi="Times New Roman"/>
          <w:sz w:val="26"/>
          <w:szCs w:val="26"/>
        </w:rPr>
      </w:pPr>
      <w:r w:rsidRPr="005E4DA6">
        <w:rPr>
          <w:rFonts w:ascii="Times New Roman" w:hAnsi="Times New Roman"/>
          <w:b/>
          <w:bCs/>
          <w:sz w:val="26"/>
          <w:szCs w:val="26"/>
        </w:rPr>
        <w:t xml:space="preserve">Виды контроля: текущий, промежуточная аттестация (зачет </w:t>
      </w:r>
      <w:r w:rsidRPr="005E4DA6">
        <w:rPr>
          <w:rFonts w:ascii="Times New Roman" w:hAnsi="Times New Roman"/>
          <w:b/>
          <w:bCs/>
          <w:sz w:val="26"/>
          <w:szCs w:val="26"/>
          <w:lang w:val="en-US"/>
        </w:rPr>
        <w:t>III</w:t>
      </w:r>
      <w:r w:rsidRPr="005E4DA6">
        <w:rPr>
          <w:rFonts w:ascii="Times New Roman" w:hAnsi="Times New Roman"/>
          <w:b/>
          <w:bCs/>
          <w:sz w:val="26"/>
          <w:szCs w:val="26"/>
        </w:rPr>
        <w:t xml:space="preserve"> семестр</w:t>
      </w:r>
      <w:r w:rsidRPr="005E4DA6">
        <w:rPr>
          <w:rFonts w:ascii="Times New Roman" w:hAnsi="Times New Roman"/>
          <w:b/>
          <w:bCs/>
          <w:sz w:val="26"/>
          <w:szCs w:val="26"/>
        </w:rPr>
        <w:t>)</w:t>
      </w:r>
    </w:p>
    <w:p w:rsidR="00D947A0" w:rsidRPr="005E4DA6" w:rsidRDefault="00D947A0" w:rsidP="00D947A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E4DA6">
        <w:rPr>
          <w:rFonts w:ascii="Times New Roman" w:hAnsi="Times New Roman"/>
          <w:sz w:val="26"/>
          <w:szCs w:val="26"/>
        </w:rPr>
        <w:t>По мере освоения программы дисциплины «Патологическая физиология воспаления» аспирант должен  сдать  зачет,  после  чего  получает  допу</w:t>
      </w:r>
      <w:proofErr w:type="gramStart"/>
      <w:r w:rsidRPr="005E4DA6">
        <w:rPr>
          <w:rFonts w:ascii="Times New Roman" w:hAnsi="Times New Roman"/>
          <w:sz w:val="26"/>
          <w:szCs w:val="26"/>
        </w:rPr>
        <w:t>ск  к  сд</w:t>
      </w:r>
      <w:proofErr w:type="gramEnd"/>
      <w:r w:rsidRPr="005E4DA6">
        <w:rPr>
          <w:rFonts w:ascii="Times New Roman" w:hAnsi="Times New Roman"/>
          <w:sz w:val="26"/>
          <w:szCs w:val="26"/>
        </w:rPr>
        <w:t>аче  кандидатского  экзамена  по дисциплине «Патологическая физиология».</w:t>
      </w:r>
    </w:p>
    <w:p w:rsidR="00D947A0" w:rsidRPr="005E4DA6" w:rsidRDefault="00D947A0" w:rsidP="00D947A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E4DA6">
        <w:rPr>
          <w:rFonts w:ascii="Times New Roman" w:hAnsi="Times New Roman"/>
          <w:sz w:val="26"/>
          <w:szCs w:val="26"/>
        </w:rPr>
        <w:t>Зачет  по  освоенным  разделам  дисциплины  входит  в  содержание  промежуточной аттестации по итогам II</w:t>
      </w:r>
      <w:r w:rsidR="00623F92" w:rsidRPr="005E4DA6">
        <w:rPr>
          <w:rFonts w:ascii="Times New Roman" w:hAnsi="Times New Roman"/>
          <w:sz w:val="26"/>
          <w:szCs w:val="26"/>
          <w:lang w:val="en-US"/>
        </w:rPr>
        <w:t>I</w:t>
      </w:r>
      <w:r w:rsidRPr="005E4DA6">
        <w:rPr>
          <w:rFonts w:ascii="Times New Roman" w:hAnsi="Times New Roman"/>
          <w:sz w:val="26"/>
          <w:szCs w:val="26"/>
        </w:rPr>
        <w:t xml:space="preserve"> семестра, фиксируется в зачетном листе аспиранта.</w:t>
      </w:r>
      <w:bookmarkStart w:id="0" w:name="_GoBack"/>
      <w:bookmarkEnd w:id="0"/>
    </w:p>
    <w:p w:rsidR="00D947A0" w:rsidRPr="005E4DA6" w:rsidRDefault="00D947A0" w:rsidP="00D947A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E4DA6">
        <w:rPr>
          <w:rFonts w:ascii="Times New Roman" w:hAnsi="Times New Roman"/>
          <w:sz w:val="26"/>
          <w:szCs w:val="26"/>
        </w:rPr>
        <w:t>Зачет  состоит  из  представления  реферата  по  патологической физиологии воспаления,  после  чего  проводится собеседование по разделам программы (по определенному перечню вопросов)</w:t>
      </w:r>
    </w:p>
    <w:p w:rsidR="000554AA" w:rsidRPr="005E4DA6" w:rsidRDefault="000554AA">
      <w:pPr>
        <w:rPr>
          <w:sz w:val="26"/>
          <w:szCs w:val="26"/>
        </w:rPr>
      </w:pPr>
    </w:p>
    <w:sectPr w:rsidR="000554AA" w:rsidRPr="005E4DA6" w:rsidSect="005E4DA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715" w:rsidRDefault="00003715" w:rsidP="005E4DA6">
      <w:pPr>
        <w:spacing w:after="0" w:line="240" w:lineRule="auto"/>
      </w:pPr>
      <w:r>
        <w:separator/>
      </w:r>
    </w:p>
  </w:endnote>
  <w:endnote w:type="continuationSeparator" w:id="0">
    <w:p w:rsidR="00003715" w:rsidRDefault="00003715" w:rsidP="005E4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715" w:rsidRDefault="00003715" w:rsidP="005E4DA6">
      <w:pPr>
        <w:spacing w:after="0" w:line="240" w:lineRule="auto"/>
      </w:pPr>
      <w:r>
        <w:separator/>
      </w:r>
    </w:p>
  </w:footnote>
  <w:footnote w:type="continuationSeparator" w:id="0">
    <w:p w:rsidR="00003715" w:rsidRDefault="00003715" w:rsidP="005E4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2264494"/>
      <w:docPartObj>
        <w:docPartGallery w:val="Page Numbers (Top of Page)"/>
        <w:docPartUnique/>
      </w:docPartObj>
    </w:sdtPr>
    <w:sdtContent>
      <w:p w:rsidR="005E4DA6" w:rsidRDefault="005E4DA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E4DA6" w:rsidRDefault="005E4DA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84EB0"/>
    <w:multiLevelType w:val="multilevel"/>
    <w:tmpl w:val="F2AC3D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A72"/>
    <w:rsid w:val="00003715"/>
    <w:rsid w:val="000554AA"/>
    <w:rsid w:val="000A3A72"/>
    <w:rsid w:val="005E4DA6"/>
    <w:rsid w:val="00623F92"/>
    <w:rsid w:val="00A872EF"/>
    <w:rsid w:val="00D9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72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0A3A7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3A7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A3A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A3A72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1">
    <w:name w:val="Основной 1 см"/>
    <w:basedOn w:val="a"/>
    <w:rsid w:val="000A3A7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5">
    <w:name w:val="Основной б.о."/>
    <w:basedOn w:val="1"/>
    <w:next w:val="1"/>
    <w:rsid w:val="000A3A72"/>
    <w:pPr>
      <w:ind w:firstLine="0"/>
    </w:pPr>
  </w:style>
  <w:style w:type="paragraph" w:styleId="a6">
    <w:name w:val="footer"/>
    <w:basedOn w:val="a"/>
    <w:link w:val="a7"/>
    <w:unhideWhenUsed/>
    <w:rsid w:val="000A3A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A72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0A3A72"/>
    <w:pPr>
      <w:ind w:left="708"/>
    </w:pPr>
  </w:style>
  <w:style w:type="paragraph" w:styleId="a9">
    <w:name w:val="header"/>
    <w:basedOn w:val="a"/>
    <w:link w:val="aa"/>
    <w:uiPriority w:val="99"/>
    <w:unhideWhenUsed/>
    <w:rsid w:val="005E4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E4DA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Marat</cp:lastModifiedBy>
  <cp:revision>2</cp:revision>
  <dcterms:created xsi:type="dcterms:W3CDTF">2017-01-13T15:03:00Z</dcterms:created>
  <dcterms:modified xsi:type="dcterms:W3CDTF">2020-01-27T15:16:00Z</dcterms:modified>
</cp:coreProperties>
</file>