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66" w:rsidRPr="009E4866" w:rsidRDefault="009E4866" w:rsidP="002D1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E4866">
        <w:rPr>
          <w:rFonts w:ascii="Times New Roman" w:hAnsi="Times New Roman"/>
          <w:sz w:val="20"/>
          <w:szCs w:val="20"/>
        </w:rPr>
        <w:t>ФЕДЕРАЛЬНОЕ</w:t>
      </w:r>
      <w:r>
        <w:rPr>
          <w:rFonts w:ascii="Times New Roman" w:hAnsi="Times New Roman"/>
          <w:sz w:val="20"/>
          <w:szCs w:val="20"/>
        </w:rPr>
        <w:t xml:space="preserve"> </w:t>
      </w:r>
      <w:r w:rsidR="002D15F5" w:rsidRPr="009E4866">
        <w:rPr>
          <w:rFonts w:ascii="Times New Roman" w:hAnsi="Times New Roman"/>
          <w:sz w:val="20"/>
          <w:szCs w:val="20"/>
        </w:rPr>
        <w:t xml:space="preserve">ГОСУДАРСТВЕННОЕ БЮДЖЕТНОЕ ОБРАЗОВАТЕЛЬНОЕ УЧРЕЖДЕНИЕ </w:t>
      </w:r>
    </w:p>
    <w:p w:rsidR="002D15F5" w:rsidRPr="006B4730" w:rsidRDefault="002D15F5" w:rsidP="002D1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730">
        <w:rPr>
          <w:rFonts w:ascii="Times New Roman" w:hAnsi="Times New Roman"/>
          <w:sz w:val="20"/>
          <w:szCs w:val="20"/>
        </w:rPr>
        <w:t>ВЫСШЕГО  ОБРАЗОВАНИЯ</w:t>
      </w:r>
    </w:p>
    <w:p w:rsidR="002D15F5" w:rsidRPr="006B4730" w:rsidRDefault="002D15F5" w:rsidP="002D1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5F5" w:rsidRPr="006B4730" w:rsidRDefault="002D15F5" w:rsidP="002D1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730">
        <w:rPr>
          <w:rFonts w:ascii="Times New Roman" w:hAnsi="Times New Roman"/>
          <w:sz w:val="20"/>
          <w:szCs w:val="20"/>
        </w:rPr>
        <w:t>«ДАГЕСТАНСК</w:t>
      </w:r>
      <w:r>
        <w:rPr>
          <w:rFonts w:ascii="Times New Roman" w:hAnsi="Times New Roman"/>
          <w:sz w:val="20"/>
          <w:szCs w:val="20"/>
        </w:rPr>
        <w:t>ИЙ</w:t>
      </w:r>
      <w:r w:rsidRPr="006B4730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ЫЙ</w:t>
      </w:r>
      <w:r w:rsidRPr="006B4730">
        <w:rPr>
          <w:rFonts w:ascii="Times New Roman" w:hAnsi="Times New Roman"/>
          <w:sz w:val="20"/>
          <w:szCs w:val="20"/>
        </w:rPr>
        <w:t xml:space="preserve"> МЕДИЦИНСК</w:t>
      </w:r>
      <w:r>
        <w:rPr>
          <w:rFonts w:ascii="Times New Roman" w:hAnsi="Times New Roman"/>
          <w:sz w:val="20"/>
          <w:szCs w:val="20"/>
        </w:rPr>
        <w:t>ИЙ УНИВЕРСИТЕТ</w:t>
      </w:r>
      <w:r w:rsidRPr="006B4730">
        <w:rPr>
          <w:rFonts w:ascii="Times New Roman" w:hAnsi="Times New Roman"/>
          <w:sz w:val="20"/>
          <w:szCs w:val="20"/>
        </w:rPr>
        <w:t>»</w:t>
      </w:r>
    </w:p>
    <w:p w:rsidR="002D15F5" w:rsidRPr="006B4730" w:rsidRDefault="002D15F5" w:rsidP="002D1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D15F5" w:rsidRPr="006B4730" w:rsidRDefault="002D15F5" w:rsidP="002D15F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B4730">
        <w:rPr>
          <w:rFonts w:ascii="Times New Roman" w:hAnsi="Times New Roman"/>
          <w:sz w:val="20"/>
          <w:szCs w:val="20"/>
        </w:rPr>
        <w:t>МИНИСТЕРСТВО ЗДРАВООХРАНЕНИЯ РОССИЙСКОЙ ФЕДЕРАЦИИ</w:t>
      </w:r>
    </w:p>
    <w:p w:rsidR="002D15F5" w:rsidRDefault="002D15F5" w:rsidP="002D15F5"/>
    <w:p w:rsidR="002D15F5" w:rsidRPr="002D15F5" w:rsidRDefault="002D15F5" w:rsidP="002D15F5">
      <w:pPr>
        <w:jc w:val="center"/>
        <w:rPr>
          <w:rFonts w:ascii="Times New Roman" w:hAnsi="Times New Roman"/>
          <w:b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 xml:space="preserve">ФОНД ОЦЕНОЧНЫХ СРЕДСТВ </w:t>
      </w:r>
      <w:r w:rsidRPr="002D15F5">
        <w:rPr>
          <w:rFonts w:ascii="Times New Roman" w:eastAsia="Times New Roman" w:hAnsi="Times New Roman"/>
          <w:b/>
          <w:sz w:val="28"/>
          <w:szCs w:val="28"/>
        </w:rPr>
        <w:t>КАДРОВ ВЫСШЕЙ КВАЛИФИКАЦИИ (АСПИРАНТУРА)</w:t>
      </w:r>
    </w:p>
    <w:p w:rsidR="002D15F5" w:rsidRPr="002D15F5" w:rsidRDefault="002D15F5" w:rsidP="002D15F5">
      <w:pPr>
        <w:jc w:val="center"/>
        <w:rPr>
          <w:rFonts w:ascii="Times New Roman" w:hAnsi="Times New Roman"/>
          <w:b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 xml:space="preserve">КАФЕДРЫ ПАТОЛОГИЧЕСКОЙ ФИЗИОЛОГИИ </w:t>
      </w:r>
    </w:p>
    <w:p w:rsidR="002D15F5" w:rsidRDefault="002D15F5" w:rsidP="002D15F5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  <w:r w:rsidRPr="000D6BD7">
        <w:rPr>
          <w:rFonts w:ascii="Times New Roman" w:hAnsi="Times New Roman"/>
          <w:b/>
          <w:sz w:val="28"/>
          <w:szCs w:val="28"/>
        </w:rPr>
        <w:t>Шифр дисциплины – 14.03.03</w:t>
      </w:r>
    </w:p>
    <w:p w:rsidR="002D15F5" w:rsidRDefault="002D15F5" w:rsidP="002D15F5">
      <w:pPr>
        <w:spacing w:after="0" w:line="192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5F5" w:rsidRPr="002D15F5" w:rsidRDefault="002D15F5" w:rsidP="002D15F5">
      <w:pPr>
        <w:spacing w:after="0" w:line="48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2D15F5">
        <w:rPr>
          <w:rFonts w:ascii="Times New Roman" w:eastAsia="Times New Roman" w:hAnsi="Times New Roman"/>
          <w:b/>
          <w:sz w:val="28"/>
          <w:szCs w:val="28"/>
        </w:rPr>
        <w:t>Квалификация (степень) выпускника:  Исследователь. Преподаватель-исследователь</w:t>
      </w:r>
      <w:r>
        <w:rPr>
          <w:rFonts w:ascii="Times New Roman" w:eastAsia="Times New Roman" w:hAnsi="Times New Roman"/>
          <w:b/>
          <w:sz w:val="28"/>
          <w:szCs w:val="28"/>
        </w:rPr>
        <w:t xml:space="preserve">.  </w:t>
      </w:r>
      <w:r w:rsidRPr="002D15F5">
        <w:rPr>
          <w:rFonts w:ascii="Times New Roman" w:eastAsia="Times New Roman" w:hAnsi="Times New Roman"/>
          <w:b/>
          <w:sz w:val="28"/>
          <w:szCs w:val="28"/>
        </w:rPr>
        <w:t>Форма обучения – очная</w:t>
      </w:r>
    </w:p>
    <w:p w:rsidR="002D15F5" w:rsidRPr="006B4730" w:rsidRDefault="002D15F5" w:rsidP="002D15F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D15F5" w:rsidRDefault="002D15F5" w:rsidP="002D15F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5F5" w:rsidRDefault="002D15F5" w:rsidP="002D15F5">
      <w:pPr>
        <w:spacing w:line="360" w:lineRule="auto"/>
        <w:ind w:left="11" w:right="-17" w:hanging="11"/>
        <w:jc w:val="both"/>
        <w:rPr>
          <w:rFonts w:ascii="Times New Roman" w:hAnsi="Times New Roman"/>
          <w:sz w:val="28"/>
          <w:szCs w:val="28"/>
        </w:rPr>
      </w:pPr>
      <w:r w:rsidRPr="00393D4E">
        <w:rPr>
          <w:rFonts w:ascii="Times New Roman" w:hAnsi="Times New Roman"/>
          <w:sz w:val="28"/>
          <w:szCs w:val="28"/>
        </w:rPr>
        <w:t xml:space="preserve">Фонд оценочных средств по дисциплине </w:t>
      </w:r>
      <w:r w:rsidRPr="00393D4E">
        <w:rPr>
          <w:rFonts w:ascii="Times New Roman" w:hAnsi="Times New Roman"/>
          <w:b/>
          <w:sz w:val="28"/>
          <w:szCs w:val="28"/>
        </w:rPr>
        <w:t xml:space="preserve">“Патологическая физиология” </w:t>
      </w:r>
      <w:r w:rsidRPr="00393D4E">
        <w:rPr>
          <w:rFonts w:ascii="Times New Roman" w:hAnsi="Times New Roman"/>
          <w:sz w:val="28"/>
          <w:szCs w:val="28"/>
        </w:rPr>
        <w:t xml:space="preserve">предназначен для оценивания компетенций </w:t>
      </w:r>
      <w:r>
        <w:rPr>
          <w:rFonts w:ascii="Times New Roman" w:hAnsi="Times New Roman"/>
          <w:sz w:val="28"/>
          <w:szCs w:val="28"/>
        </w:rPr>
        <w:t>аспирантов</w:t>
      </w:r>
      <w:r w:rsidRPr="00393D4E">
        <w:rPr>
          <w:rFonts w:ascii="Times New Roman" w:hAnsi="Times New Roman"/>
          <w:sz w:val="28"/>
          <w:szCs w:val="28"/>
        </w:rPr>
        <w:t xml:space="preserve"> и применяется для проведения текущего контроля успеваемости, промежуточной аттестации, а также итоговой  аттестации </w:t>
      </w:r>
      <w:r>
        <w:rPr>
          <w:rFonts w:ascii="Times New Roman" w:hAnsi="Times New Roman"/>
          <w:sz w:val="28"/>
          <w:szCs w:val="28"/>
        </w:rPr>
        <w:t>аспирантов</w:t>
      </w:r>
      <w:r w:rsidRPr="00393D4E">
        <w:rPr>
          <w:rFonts w:ascii="Times New Roman" w:hAnsi="Times New Roman"/>
          <w:sz w:val="28"/>
          <w:szCs w:val="28"/>
        </w:rPr>
        <w:t>.</w:t>
      </w: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E694E">
        <w:rPr>
          <w:rFonts w:ascii="Times New Roman" w:hAnsi="Times New Roman"/>
          <w:b/>
          <w:sz w:val="28"/>
          <w:szCs w:val="28"/>
        </w:rPr>
        <w:t>Составители:</w:t>
      </w: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694E">
        <w:rPr>
          <w:rFonts w:ascii="Times New Roman" w:hAnsi="Times New Roman"/>
          <w:sz w:val="28"/>
          <w:szCs w:val="28"/>
        </w:rPr>
        <w:t>Саидов М. З.</w:t>
      </w:r>
      <w:r w:rsidR="00B94203">
        <w:rPr>
          <w:rFonts w:ascii="Times New Roman" w:hAnsi="Times New Roman"/>
          <w:sz w:val="28"/>
          <w:szCs w:val="28"/>
        </w:rPr>
        <w:t xml:space="preserve"> д.м.н. </w:t>
      </w:r>
      <w:bookmarkStart w:id="0" w:name="_GoBack"/>
      <w:bookmarkEnd w:id="0"/>
      <w:r w:rsidRPr="00CE694E">
        <w:rPr>
          <w:rFonts w:ascii="Times New Roman" w:hAnsi="Times New Roman"/>
          <w:sz w:val="28"/>
          <w:szCs w:val="28"/>
        </w:rPr>
        <w:t xml:space="preserve"> профессор, зав. кафедрой патологической физиологии</w:t>
      </w: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15F5" w:rsidRPr="00CE694E" w:rsidRDefault="002D15F5" w:rsidP="002D15F5">
      <w:pPr>
        <w:pStyle w:val="Default"/>
        <w:widowControl w:val="0"/>
        <w:rPr>
          <w:sz w:val="28"/>
          <w:szCs w:val="28"/>
        </w:rPr>
      </w:pPr>
      <w:r w:rsidRPr="00CE694E">
        <w:rPr>
          <w:sz w:val="28"/>
          <w:szCs w:val="28"/>
        </w:rPr>
        <w:t>23.05. 201</w:t>
      </w:r>
      <w:r w:rsidR="0066771E">
        <w:rPr>
          <w:sz w:val="28"/>
          <w:szCs w:val="28"/>
        </w:rPr>
        <w:t>9</w:t>
      </w:r>
      <w:r w:rsidRPr="00CE694E">
        <w:rPr>
          <w:sz w:val="28"/>
          <w:szCs w:val="28"/>
        </w:rPr>
        <w:t xml:space="preserve"> г.       __________   </w:t>
      </w: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szCs w:val="28"/>
        </w:rPr>
      </w:pPr>
      <w:r w:rsidRPr="00CE694E">
        <w:rPr>
          <w:rFonts w:ascii="Times New Roman" w:hAnsi="Times New Roman"/>
        </w:rPr>
        <w:t xml:space="preserve">              </w:t>
      </w:r>
      <w:r w:rsidRPr="00CE694E">
        <w:rPr>
          <w:rFonts w:ascii="Times New Roman" w:hAnsi="Times New Roman"/>
        </w:rPr>
        <w:tab/>
      </w:r>
      <w:r w:rsidRPr="00CE694E">
        <w:rPr>
          <w:rFonts w:ascii="Times New Roman" w:hAnsi="Times New Roman"/>
        </w:rPr>
        <w:tab/>
        <w:t xml:space="preserve">  (подпись)</w:t>
      </w:r>
      <w:r w:rsidRPr="00CE694E">
        <w:rPr>
          <w:rFonts w:ascii="Times New Roman" w:hAnsi="Times New Roman"/>
        </w:rPr>
        <w:tab/>
      </w:r>
      <w:r w:rsidRPr="00CE694E">
        <w:rPr>
          <w:rFonts w:ascii="Times New Roman" w:hAnsi="Times New Roman"/>
        </w:rPr>
        <w:tab/>
      </w: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D15F5" w:rsidRPr="00CE694E" w:rsidRDefault="002D15F5" w:rsidP="002D15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Документ</w:t>
      </w:r>
      <w:r w:rsidRPr="00CE694E">
        <w:rPr>
          <w:rFonts w:ascii="Times New Roman" w:hAnsi="Times New Roman"/>
          <w:sz w:val="28"/>
          <w:szCs w:val="28"/>
        </w:rPr>
        <w:t xml:space="preserve"> утвержден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94E">
        <w:rPr>
          <w:rFonts w:ascii="Times New Roman" w:hAnsi="Times New Roman"/>
          <w:sz w:val="28"/>
          <w:szCs w:val="28"/>
        </w:rPr>
        <w:t xml:space="preserve"> на заседании кафедры патофизиологии</w:t>
      </w:r>
    </w:p>
    <w:p w:rsidR="002D15F5" w:rsidRPr="00CE694E" w:rsidRDefault="002D15F5" w:rsidP="002D15F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5F5" w:rsidRPr="00CE694E" w:rsidRDefault="002D15F5" w:rsidP="002D15F5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E694E">
        <w:rPr>
          <w:rFonts w:ascii="Times New Roman" w:hAnsi="Times New Roman"/>
          <w:sz w:val="28"/>
          <w:szCs w:val="28"/>
        </w:rPr>
        <w:t>Протокол заседания №  5   от «15»   мая  201</w:t>
      </w:r>
      <w:r w:rsidR="0066771E">
        <w:rPr>
          <w:rFonts w:ascii="Times New Roman" w:hAnsi="Times New Roman"/>
          <w:sz w:val="28"/>
          <w:szCs w:val="28"/>
        </w:rPr>
        <w:t>9</w:t>
      </w:r>
      <w:r w:rsidRPr="00CE694E">
        <w:rPr>
          <w:rFonts w:ascii="Times New Roman" w:hAnsi="Times New Roman"/>
          <w:sz w:val="28"/>
          <w:szCs w:val="28"/>
        </w:rPr>
        <w:t xml:space="preserve"> г.</w:t>
      </w:r>
    </w:p>
    <w:p w:rsidR="008B4C42" w:rsidRDefault="008B4C42"/>
    <w:p w:rsidR="002D15F5" w:rsidRDefault="002D15F5"/>
    <w:p w:rsidR="002D15F5" w:rsidRDefault="002D15F5"/>
    <w:p w:rsidR="002D15F5" w:rsidRDefault="002D15F5"/>
    <w:p w:rsidR="002D15F5" w:rsidRDefault="002D15F5"/>
    <w:p w:rsidR="002D15F5" w:rsidRDefault="00EC61BD" w:rsidP="002D15F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9E4866">
        <w:rPr>
          <w:rFonts w:ascii="Times New Roman" w:hAnsi="Times New Roman"/>
          <w:b/>
          <w:sz w:val="28"/>
          <w:szCs w:val="28"/>
        </w:rPr>
        <w:t xml:space="preserve">. </w:t>
      </w:r>
      <w:r w:rsidR="002D15F5" w:rsidRPr="002D15F5">
        <w:rPr>
          <w:rFonts w:ascii="Times New Roman" w:hAnsi="Times New Roman"/>
          <w:b/>
          <w:sz w:val="28"/>
          <w:szCs w:val="28"/>
        </w:rPr>
        <w:t>Тестируемые компетенции</w:t>
      </w:r>
    </w:p>
    <w:p w:rsidR="00CB2E1B" w:rsidRDefault="00CB2E1B" w:rsidP="00CB2E1B">
      <w:pPr>
        <w:widowControl w:val="0"/>
        <w:shd w:val="clear" w:color="auto" w:fill="FFFFFF"/>
        <w:autoSpaceDE w:val="0"/>
        <w:autoSpaceDN w:val="0"/>
        <w:adjustRightInd w:val="0"/>
        <w:ind w:left="696"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Универсальные</w:t>
      </w:r>
      <w:r w:rsidRPr="0074388B">
        <w:rPr>
          <w:rFonts w:ascii="Times New Roman" w:hAnsi="Times New Roman"/>
          <w:b/>
          <w:i/>
          <w:sz w:val="28"/>
          <w:szCs w:val="28"/>
        </w:rPr>
        <w:t xml:space="preserve"> компетенции</w:t>
      </w:r>
    </w:p>
    <w:p w:rsidR="00CB2E1B" w:rsidRPr="00C40112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2E1B">
        <w:rPr>
          <w:rFonts w:ascii="Times New Roman" w:hAnsi="Times New Roman"/>
          <w:b/>
          <w:sz w:val="28"/>
          <w:szCs w:val="28"/>
        </w:rPr>
        <w:t>УК-1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:rsidR="00CB2E1B" w:rsidRPr="00C40112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2E1B">
        <w:rPr>
          <w:rFonts w:ascii="Times New Roman" w:hAnsi="Times New Roman"/>
          <w:b/>
          <w:sz w:val="28"/>
          <w:szCs w:val="28"/>
        </w:rPr>
        <w:t>УК-2</w:t>
      </w:r>
      <w:r>
        <w:rPr>
          <w:rFonts w:ascii="Times New Roman" w:hAnsi="Times New Roman"/>
          <w:sz w:val="28"/>
          <w:szCs w:val="28"/>
        </w:rPr>
        <w:t xml:space="preserve">  - </w:t>
      </w:r>
      <w:r w:rsidRPr="00C40112">
        <w:rPr>
          <w:rFonts w:ascii="Times New Roman" w:hAnsi="Times New Roman"/>
          <w:sz w:val="28"/>
          <w:szCs w:val="28"/>
        </w:rP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CB2E1B" w:rsidRPr="00C40112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2E1B">
        <w:rPr>
          <w:rFonts w:ascii="Times New Roman" w:hAnsi="Times New Roman"/>
          <w:b/>
          <w:sz w:val="28"/>
          <w:szCs w:val="28"/>
        </w:rPr>
        <w:t>УК-3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задач;</w:t>
      </w:r>
    </w:p>
    <w:p w:rsidR="00CB2E1B" w:rsidRPr="00C40112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2E1B">
        <w:rPr>
          <w:rFonts w:ascii="Times New Roman" w:hAnsi="Times New Roman"/>
          <w:b/>
          <w:sz w:val="28"/>
          <w:szCs w:val="28"/>
        </w:rPr>
        <w:t>УК-4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готовностью использовать современные методы и технологии научной коммуникации на государственном и иностранном языках;</w:t>
      </w:r>
    </w:p>
    <w:p w:rsidR="00CB2E1B" w:rsidRPr="00C40112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B2E1B">
        <w:rPr>
          <w:rFonts w:ascii="Times New Roman" w:hAnsi="Times New Roman"/>
          <w:b/>
          <w:sz w:val="28"/>
          <w:szCs w:val="28"/>
        </w:rPr>
        <w:t>УК-5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 xml:space="preserve">способностью следовать этическим нормам в профессиональной деятельности; </w:t>
      </w:r>
    </w:p>
    <w:p w:rsidR="00CB2E1B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2E1B">
        <w:rPr>
          <w:rFonts w:ascii="Times New Roman" w:hAnsi="Times New Roman"/>
          <w:b/>
          <w:sz w:val="28"/>
          <w:szCs w:val="28"/>
        </w:rPr>
        <w:t>УК-6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способностью планировать и решать задачи собственно</w:t>
      </w:r>
      <w:r>
        <w:rPr>
          <w:rFonts w:ascii="Times New Roman" w:hAnsi="Times New Roman"/>
          <w:sz w:val="28"/>
          <w:szCs w:val="28"/>
        </w:rPr>
        <w:t>г</w:t>
      </w:r>
      <w:r w:rsidRPr="00C40112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C40112">
        <w:rPr>
          <w:rFonts w:ascii="Times New Roman" w:hAnsi="Times New Roman"/>
          <w:sz w:val="28"/>
          <w:szCs w:val="28"/>
        </w:rPr>
        <w:t>рофессионального и личностного развития.</w:t>
      </w:r>
    </w:p>
    <w:p w:rsidR="00CB2E1B" w:rsidRPr="0074388B" w:rsidRDefault="00CB2E1B" w:rsidP="00CB2E1B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15F5" w:rsidRPr="0074388B" w:rsidRDefault="002D15F5" w:rsidP="00CB2E1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74388B">
        <w:rPr>
          <w:rFonts w:ascii="Times New Roman" w:hAnsi="Times New Roman"/>
          <w:b/>
          <w:i/>
          <w:sz w:val="28"/>
          <w:szCs w:val="28"/>
        </w:rPr>
        <w:t>Общепрофессиональные компетенции</w:t>
      </w:r>
    </w:p>
    <w:p w:rsidR="002D15F5" w:rsidRPr="002D15F5" w:rsidRDefault="002D15F5" w:rsidP="00CB2E1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ОПК-1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15F5">
        <w:rPr>
          <w:rFonts w:ascii="Times New Roman" w:hAnsi="Times New Roman"/>
          <w:sz w:val="28"/>
          <w:szCs w:val="28"/>
        </w:rPr>
        <w:t>способность и готовность к организации проведения фундаментальных научных исследований;</w:t>
      </w:r>
    </w:p>
    <w:p w:rsidR="002D15F5" w:rsidRPr="002D15F5" w:rsidRDefault="002D15F5" w:rsidP="00CB2E1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ОПК-2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15F5">
        <w:rPr>
          <w:rFonts w:ascii="Times New Roman" w:hAnsi="Times New Roman"/>
          <w:sz w:val="28"/>
          <w:szCs w:val="28"/>
        </w:rPr>
        <w:t>способность и готовность к анализу, обобщению и публичному представлению результатов выполненных научных исследований;</w:t>
      </w:r>
    </w:p>
    <w:p w:rsidR="002D15F5" w:rsidRPr="002D15F5" w:rsidRDefault="002D15F5" w:rsidP="00CB2E1B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ОПК-3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15F5">
        <w:rPr>
          <w:rFonts w:ascii="Times New Roman" w:hAnsi="Times New Roman"/>
          <w:sz w:val="28"/>
          <w:szCs w:val="28"/>
        </w:rPr>
        <w:t>готовность к внедрению разработанных методов и методик, направленных на охрану здоровья граждан;</w:t>
      </w:r>
    </w:p>
    <w:p w:rsidR="002D15F5" w:rsidRPr="002D15F5" w:rsidRDefault="002D15F5" w:rsidP="002D15F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ОПК-4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15F5">
        <w:rPr>
          <w:rFonts w:ascii="Times New Roman" w:hAnsi="Times New Roman"/>
          <w:sz w:val="28"/>
          <w:szCs w:val="28"/>
        </w:rPr>
        <w:t>способность и готовность к использованию лабораторной и инструментальной базы для получения научных данных;</w:t>
      </w:r>
    </w:p>
    <w:p w:rsidR="002D15F5" w:rsidRPr="002D15F5" w:rsidRDefault="002D15F5" w:rsidP="002D15F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ОПК-5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2D15F5">
        <w:rPr>
          <w:rFonts w:ascii="Times New Roman" w:hAnsi="Times New Roman"/>
          <w:sz w:val="28"/>
          <w:szCs w:val="28"/>
        </w:rPr>
        <w:t>готовность к преподавательской деятельности по образовательным программам высшего образования.</w:t>
      </w:r>
    </w:p>
    <w:p w:rsidR="002D15F5" w:rsidRDefault="002D15F5" w:rsidP="002D15F5">
      <w:pPr>
        <w:pStyle w:val="a4"/>
        <w:widowControl w:val="0"/>
        <w:spacing w:after="200"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D15F5" w:rsidRPr="0074388B" w:rsidRDefault="002D15F5" w:rsidP="002D15F5">
      <w:pPr>
        <w:pStyle w:val="a4"/>
        <w:widowControl w:val="0"/>
        <w:tabs>
          <w:tab w:val="left" w:pos="1128"/>
        </w:tabs>
        <w:spacing w:after="200" w:line="276" w:lineRule="auto"/>
        <w:ind w:left="709"/>
        <w:jc w:val="both"/>
        <w:rPr>
          <w:rFonts w:ascii="Times New Roman" w:hAnsi="Times New Roman"/>
          <w:b/>
          <w:i/>
          <w:sz w:val="28"/>
          <w:szCs w:val="28"/>
        </w:rPr>
      </w:pPr>
      <w:r w:rsidRPr="0074388B">
        <w:rPr>
          <w:rFonts w:ascii="Times New Roman" w:hAnsi="Times New Roman"/>
          <w:b/>
          <w:i/>
          <w:sz w:val="28"/>
          <w:szCs w:val="28"/>
        </w:rPr>
        <w:tab/>
        <w:t>Профессиональные компетенции:</w:t>
      </w:r>
    </w:p>
    <w:p w:rsidR="002D15F5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ПК-1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 xml:space="preserve">способность и готовность использовать в познавательной и </w:t>
      </w:r>
      <w:r w:rsidRPr="00C40112">
        <w:rPr>
          <w:rFonts w:ascii="Times New Roman" w:hAnsi="Times New Roman"/>
          <w:sz w:val="28"/>
          <w:szCs w:val="28"/>
        </w:rPr>
        <w:lastRenderedPageBreak/>
        <w:t>профессиональной деятельности знания</w:t>
      </w:r>
      <w:r>
        <w:rPr>
          <w:rFonts w:ascii="Times New Roman" w:hAnsi="Times New Roman"/>
          <w:sz w:val="28"/>
          <w:szCs w:val="28"/>
        </w:rPr>
        <w:t>, умения, навыки</w:t>
      </w:r>
      <w:r w:rsidRPr="00C40112">
        <w:rPr>
          <w:rFonts w:ascii="Times New Roman" w:hAnsi="Times New Roman"/>
          <w:sz w:val="28"/>
          <w:szCs w:val="28"/>
        </w:rPr>
        <w:t xml:space="preserve"> в области  </w:t>
      </w:r>
      <w:r>
        <w:rPr>
          <w:rFonts w:ascii="Times New Roman" w:hAnsi="Times New Roman"/>
          <w:sz w:val="28"/>
          <w:szCs w:val="28"/>
        </w:rPr>
        <w:t>патофизиологии</w:t>
      </w:r>
      <w:r w:rsidRPr="0043398A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типовых патологических процессов, патофизиологии органов и систем органов, клинической патофизиологии, патофизиологического эксперимента</w:t>
      </w:r>
      <w:r w:rsidRPr="00C40112">
        <w:rPr>
          <w:rFonts w:ascii="Times New Roman" w:hAnsi="Times New Roman"/>
          <w:sz w:val="28"/>
          <w:szCs w:val="28"/>
        </w:rPr>
        <w:t>;</w:t>
      </w:r>
    </w:p>
    <w:p w:rsidR="002D15F5" w:rsidRPr="00C40112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F5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ПК-2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способность и готовность самостоятельно приобретать и использовать в практической деятельности новые знания и умения</w:t>
      </w:r>
      <w:r>
        <w:rPr>
          <w:rFonts w:ascii="Times New Roman" w:hAnsi="Times New Roman"/>
          <w:sz w:val="28"/>
          <w:szCs w:val="28"/>
        </w:rPr>
        <w:t xml:space="preserve"> в области патофизиологии</w:t>
      </w:r>
      <w:r w:rsidRPr="00C40112">
        <w:rPr>
          <w:rFonts w:ascii="Times New Roman" w:hAnsi="Times New Roman"/>
          <w:sz w:val="28"/>
          <w:szCs w:val="28"/>
        </w:rPr>
        <w:t>, в том числе в новых областях знаний, непосредственно не связанных с</w:t>
      </w:r>
      <w:r>
        <w:rPr>
          <w:rFonts w:ascii="Times New Roman" w:hAnsi="Times New Roman"/>
          <w:sz w:val="28"/>
          <w:szCs w:val="28"/>
        </w:rPr>
        <w:t xml:space="preserve"> патофизиологическим экспериментом и клинической патофизиологией</w:t>
      </w:r>
      <w:r w:rsidRPr="00C40112">
        <w:rPr>
          <w:rFonts w:ascii="Times New Roman" w:hAnsi="Times New Roman"/>
          <w:sz w:val="28"/>
          <w:szCs w:val="28"/>
        </w:rPr>
        <w:t>, расширять и углублять свое научное мировоззрение;</w:t>
      </w:r>
    </w:p>
    <w:p w:rsidR="002D15F5" w:rsidRPr="00C40112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F5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ПК-3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способность и готовность к междисциплинарному взаимодействию и умению сотрудничать с представителями других областей знаний</w:t>
      </w:r>
      <w:r>
        <w:rPr>
          <w:rFonts w:ascii="Times New Roman" w:hAnsi="Times New Roman"/>
          <w:sz w:val="28"/>
          <w:szCs w:val="28"/>
        </w:rPr>
        <w:t>, прежде всего с иммунологами, физиологами, патологоанатомами и фармакологами,</w:t>
      </w:r>
      <w:r w:rsidRPr="00C40112">
        <w:rPr>
          <w:rFonts w:ascii="Times New Roman" w:hAnsi="Times New Roman"/>
          <w:sz w:val="28"/>
          <w:szCs w:val="28"/>
        </w:rPr>
        <w:t xml:space="preserve"> в ходе решения научно-исследовательских и прикладных задач</w:t>
      </w:r>
      <w:r>
        <w:rPr>
          <w:rFonts w:ascii="Times New Roman" w:hAnsi="Times New Roman"/>
          <w:sz w:val="28"/>
          <w:szCs w:val="28"/>
        </w:rPr>
        <w:t xml:space="preserve"> в области патофизиологии</w:t>
      </w:r>
      <w:r w:rsidRPr="00C40112">
        <w:rPr>
          <w:rFonts w:ascii="Times New Roman" w:hAnsi="Times New Roman"/>
          <w:sz w:val="28"/>
          <w:szCs w:val="28"/>
        </w:rPr>
        <w:t>;</w:t>
      </w:r>
    </w:p>
    <w:p w:rsidR="002D15F5" w:rsidRPr="00C40112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F5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ПК-4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способность к организации самостоятельной познавательной деятельности</w:t>
      </w:r>
      <w:r w:rsidRPr="00702795">
        <w:rPr>
          <w:rFonts w:ascii="Times New Roman" w:hAnsi="Times New Roman"/>
          <w:sz w:val="28"/>
          <w:szCs w:val="28"/>
        </w:rPr>
        <w:t>:</w:t>
      </w:r>
      <w:r w:rsidRPr="00C401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планированию и осуществлению патофизиологического эксперимента, разбора ситуационных задач, изучению основных патологических процессов и синдромов в области клинической патофизиологии</w:t>
      </w:r>
      <w:r w:rsidRPr="002D15F5">
        <w:rPr>
          <w:rFonts w:ascii="Times New Roman" w:hAnsi="Times New Roman"/>
          <w:sz w:val="28"/>
          <w:szCs w:val="28"/>
        </w:rPr>
        <w:t>;</w:t>
      </w:r>
      <w:r w:rsidRPr="00C40112">
        <w:rPr>
          <w:rFonts w:ascii="Times New Roman" w:hAnsi="Times New Roman"/>
          <w:sz w:val="28"/>
          <w:szCs w:val="28"/>
        </w:rPr>
        <w:t xml:space="preserve"> </w:t>
      </w:r>
    </w:p>
    <w:p w:rsidR="002D15F5" w:rsidRPr="00C40112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F5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ПК-5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 xml:space="preserve">способность оценивать качество подготовки специалистов </w:t>
      </w:r>
      <w:r>
        <w:rPr>
          <w:rFonts w:ascii="Times New Roman" w:hAnsi="Times New Roman"/>
          <w:sz w:val="28"/>
          <w:szCs w:val="28"/>
        </w:rPr>
        <w:t xml:space="preserve">в области патофизиологии, </w:t>
      </w:r>
      <w:r w:rsidRPr="00C40112">
        <w:rPr>
          <w:rFonts w:ascii="Times New Roman" w:hAnsi="Times New Roman"/>
          <w:sz w:val="28"/>
          <w:szCs w:val="28"/>
        </w:rPr>
        <w:t xml:space="preserve">как с позиций системного психолого-педагогического подхода, так и </w:t>
      </w:r>
      <w:r>
        <w:rPr>
          <w:rFonts w:ascii="Times New Roman" w:hAnsi="Times New Roman"/>
          <w:sz w:val="28"/>
          <w:szCs w:val="28"/>
        </w:rPr>
        <w:t xml:space="preserve">с позиций </w:t>
      </w:r>
      <w:proofErr w:type="spellStart"/>
      <w:r w:rsidRPr="00C40112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C40112">
        <w:rPr>
          <w:rFonts w:ascii="Times New Roman" w:hAnsi="Times New Roman"/>
          <w:sz w:val="28"/>
          <w:szCs w:val="28"/>
        </w:rPr>
        <w:t xml:space="preserve"> подхода;</w:t>
      </w:r>
    </w:p>
    <w:p w:rsidR="002D15F5" w:rsidRPr="00C40112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2D15F5" w:rsidRDefault="002D15F5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2D15F5">
        <w:rPr>
          <w:rFonts w:ascii="Times New Roman" w:hAnsi="Times New Roman"/>
          <w:b/>
          <w:sz w:val="28"/>
          <w:szCs w:val="28"/>
        </w:rPr>
        <w:t>ПК-6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C40112">
        <w:rPr>
          <w:rFonts w:ascii="Times New Roman" w:hAnsi="Times New Roman"/>
          <w:sz w:val="28"/>
          <w:szCs w:val="28"/>
        </w:rPr>
        <w:t>способность разрабатывать дидактические средства, эффективные методы и  технологии обучения</w:t>
      </w:r>
      <w:r>
        <w:rPr>
          <w:rFonts w:ascii="Times New Roman" w:hAnsi="Times New Roman"/>
          <w:sz w:val="28"/>
          <w:szCs w:val="28"/>
        </w:rPr>
        <w:t xml:space="preserve"> в области патофизиологии</w:t>
      </w:r>
      <w:r w:rsidRPr="00C40112">
        <w:rPr>
          <w:rFonts w:ascii="Times New Roman" w:hAnsi="Times New Roman"/>
          <w:sz w:val="28"/>
          <w:szCs w:val="28"/>
        </w:rPr>
        <w:t>, способствующие развитию интеллектуальных, профессиональных и творческих способностей обучающихся, обеспечивающих качество их подготовки в вузе и конкурентоспособность на рынке труда</w:t>
      </w:r>
    </w:p>
    <w:p w:rsidR="007D5E31" w:rsidRPr="00C40112" w:rsidRDefault="007D5E31" w:rsidP="002D15F5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A23CDD" w:rsidRDefault="00A23CDD"/>
    <w:tbl>
      <w:tblPr>
        <w:tblStyle w:val="a7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855"/>
        <w:gridCol w:w="1701"/>
        <w:gridCol w:w="3710"/>
        <w:gridCol w:w="2906"/>
      </w:tblGrid>
      <w:tr w:rsidR="00A23CDD" w:rsidTr="0046716E">
        <w:trPr>
          <w:jc w:val="center"/>
        </w:trPr>
        <w:tc>
          <w:tcPr>
            <w:tcW w:w="1855" w:type="dxa"/>
            <w:vAlign w:val="center"/>
          </w:tcPr>
          <w:p w:rsidR="00A23CDD" w:rsidRPr="002F3AE1" w:rsidRDefault="00A23CDD" w:rsidP="0046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701" w:type="dxa"/>
            <w:vAlign w:val="center"/>
          </w:tcPr>
          <w:p w:rsidR="00A23CDD" w:rsidRPr="002F3AE1" w:rsidRDefault="00A23CDD" w:rsidP="0046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710" w:type="dxa"/>
            <w:vAlign w:val="center"/>
          </w:tcPr>
          <w:p w:rsidR="00A23CDD" w:rsidRPr="002F3AE1" w:rsidRDefault="00A23CDD" w:rsidP="0046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0" w:type="auto"/>
            <w:vAlign w:val="center"/>
          </w:tcPr>
          <w:p w:rsidR="00A23CDD" w:rsidRPr="002F3AE1" w:rsidRDefault="00A23CDD" w:rsidP="0046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3AE1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CB2E1B" w:rsidTr="0046716E">
        <w:trPr>
          <w:jc w:val="center"/>
        </w:trPr>
        <w:tc>
          <w:tcPr>
            <w:tcW w:w="1855" w:type="dxa"/>
            <w:vAlign w:val="center"/>
          </w:tcPr>
          <w:p w:rsidR="00CB2E1B" w:rsidRPr="002F3AE1" w:rsidRDefault="00CB2E1B" w:rsidP="0046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Патологическая физиология</w:t>
            </w:r>
          </w:p>
        </w:tc>
        <w:tc>
          <w:tcPr>
            <w:tcW w:w="1701" w:type="dxa"/>
            <w:vAlign w:val="center"/>
          </w:tcPr>
          <w:p w:rsidR="00CB2E1B" w:rsidRPr="003B4FF3" w:rsidRDefault="003B4FF3" w:rsidP="0046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F3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3710" w:type="dxa"/>
            <w:vAlign w:val="center"/>
          </w:tcPr>
          <w:p w:rsidR="00CB2E1B" w:rsidRPr="00367505" w:rsidRDefault="00367505" w:rsidP="00367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7505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Аспирант должен быть </w:t>
            </w:r>
            <w:r w:rsidRPr="00367505">
              <w:rPr>
                <w:rFonts w:ascii="Times New Roman" w:hAnsi="Times New Roman"/>
                <w:sz w:val="24"/>
                <w:szCs w:val="24"/>
              </w:rPr>
              <w:t>способен и готов  о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 xml:space="preserve">существлять устную коммуникацию в монологической и диалогической 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формах в ситуациях научного и профессионального обмена (делать презентации доклады, слушать научные сообщения, лекции, участвовать в дискуссиях.</w:t>
            </w:r>
            <w:proofErr w:type="gramEnd"/>
          </w:p>
        </w:tc>
        <w:tc>
          <w:tcPr>
            <w:tcW w:w="0" w:type="auto"/>
            <w:vAlign w:val="center"/>
          </w:tcPr>
          <w:p w:rsidR="00CB2E1B" w:rsidRPr="003B4FF3" w:rsidRDefault="003B4FF3" w:rsidP="0036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362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опрос</w:t>
            </w:r>
          </w:p>
        </w:tc>
      </w:tr>
      <w:tr w:rsidR="003B4FF3" w:rsidTr="0046716E">
        <w:trPr>
          <w:jc w:val="center"/>
        </w:trPr>
        <w:tc>
          <w:tcPr>
            <w:tcW w:w="1855" w:type="dxa"/>
            <w:vAlign w:val="center"/>
          </w:tcPr>
          <w:p w:rsidR="003B4FF3" w:rsidRDefault="003B4FF3" w:rsidP="004671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FF3" w:rsidRPr="003B4FF3" w:rsidRDefault="003B4FF3" w:rsidP="003B4F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F3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710" w:type="dxa"/>
            <w:vAlign w:val="center"/>
          </w:tcPr>
          <w:p w:rsidR="00A64E92" w:rsidRPr="00367505" w:rsidRDefault="00367505" w:rsidP="00A64E92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505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Аспирант должен быть </w:t>
            </w:r>
            <w:r w:rsidRPr="00367505">
              <w:rPr>
                <w:rFonts w:ascii="Times New Roman" w:hAnsi="Times New Roman"/>
                <w:sz w:val="24"/>
                <w:szCs w:val="24"/>
              </w:rPr>
              <w:t>способен и готов л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>огически и аргументированно осуществлять устную коммуникацию, вести дискуссию и полемику в монологической и диалогической формах, делать презентации доклады, слушать сообщения, лекции</w:t>
            </w:r>
            <w:r w:rsidR="00A64E92" w:rsidRPr="00367505">
              <w:rPr>
                <w:rFonts w:ascii="Times New Roman" w:hAnsi="Times New Roman"/>
                <w:sz w:val="24"/>
                <w:szCs w:val="24"/>
              </w:rPr>
              <w:t xml:space="preserve"> с использованием знаний в области истории и философии науки;</w:t>
            </w:r>
          </w:p>
          <w:p w:rsidR="003B4FF3" w:rsidRPr="002F3AE1" w:rsidRDefault="003B4FF3" w:rsidP="004671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B4FF3" w:rsidRPr="003B4FF3" w:rsidRDefault="003B4FF3" w:rsidP="0036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опрос</w:t>
            </w:r>
          </w:p>
        </w:tc>
      </w:tr>
      <w:tr w:rsidR="003B4FF3" w:rsidTr="0046716E">
        <w:trPr>
          <w:jc w:val="center"/>
        </w:trPr>
        <w:tc>
          <w:tcPr>
            <w:tcW w:w="1855" w:type="dxa"/>
            <w:vAlign w:val="center"/>
          </w:tcPr>
          <w:p w:rsidR="003B4FF3" w:rsidRDefault="003B4FF3" w:rsidP="004671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FF3" w:rsidRPr="003B4FF3" w:rsidRDefault="003B4FF3" w:rsidP="0046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F3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10" w:type="dxa"/>
            <w:vAlign w:val="center"/>
          </w:tcPr>
          <w:p w:rsidR="003B4FF3" w:rsidRPr="002F3AE1" w:rsidRDefault="00367505" w:rsidP="00367505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505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Аспирант должен быть </w:t>
            </w:r>
            <w:r w:rsidRPr="00367505">
              <w:rPr>
                <w:rFonts w:ascii="Times New Roman" w:hAnsi="Times New Roman"/>
                <w:sz w:val="24"/>
                <w:szCs w:val="24"/>
              </w:rPr>
              <w:t>способен и готов в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 xml:space="preserve">ладеть навыками участия в  дискуссиях на научные темы, навыками решения </w:t>
            </w:r>
            <w:r w:rsidR="00A64E92" w:rsidRPr="00367505">
              <w:rPr>
                <w:rFonts w:ascii="Times New Roman" w:hAnsi="Times New Roman"/>
                <w:sz w:val="24"/>
                <w:szCs w:val="24"/>
              </w:rPr>
              <w:t xml:space="preserve">научно-образовательных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="00A64E92" w:rsidRPr="00367505">
              <w:rPr>
                <w:rFonts w:ascii="Times New Roman" w:hAnsi="Times New Roman"/>
                <w:sz w:val="24"/>
                <w:szCs w:val="24"/>
              </w:rPr>
              <w:t>адач;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 xml:space="preserve">выступлений и докладов </w:t>
            </w:r>
            <w:proofErr w:type="gramStart"/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proofErr w:type="gramEnd"/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 xml:space="preserve"> текущим научным </w:t>
            </w:r>
            <w:proofErr w:type="spellStart"/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>проблеам</w:t>
            </w:r>
            <w:proofErr w:type="spellEnd"/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3B4FF3" w:rsidRPr="003B4FF3" w:rsidRDefault="003B4FF3" w:rsidP="0036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опрос</w:t>
            </w:r>
          </w:p>
        </w:tc>
      </w:tr>
      <w:tr w:rsidR="003B4FF3" w:rsidTr="0046716E">
        <w:trPr>
          <w:jc w:val="center"/>
        </w:trPr>
        <w:tc>
          <w:tcPr>
            <w:tcW w:w="1855" w:type="dxa"/>
            <w:vAlign w:val="center"/>
          </w:tcPr>
          <w:p w:rsidR="003B4FF3" w:rsidRDefault="003B4FF3" w:rsidP="004671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B4FF3" w:rsidRPr="003B4FF3" w:rsidRDefault="003B4FF3" w:rsidP="0046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F3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10" w:type="dxa"/>
            <w:vAlign w:val="center"/>
          </w:tcPr>
          <w:p w:rsidR="003B4FF3" w:rsidRPr="002F3AE1" w:rsidRDefault="00367505" w:rsidP="00367505">
            <w:pPr>
              <w:tabs>
                <w:tab w:val="left" w:pos="708"/>
                <w:tab w:val="right" w:leader="underscore" w:pos="9639"/>
              </w:tabs>
              <w:snapToGrid w:val="0"/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367505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 должен обладать</w:t>
            </w:r>
            <w:r w:rsidRPr="00367505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>авыками работы с базами научной информации с применением иностранного языка;</w:t>
            </w:r>
            <w:r w:rsidR="00AC4BE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A64E92" w:rsidRPr="00367505">
              <w:rPr>
                <w:rFonts w:ascii="Times New Roman" w:hAnsi="Times New Roman"/>
                <w:bCs/>
                <w:sz w:val="24"/>
                <w:szCs w:val="24"/>
              </w:rPr>
              <w:t>авыками использования различных видов чтения на иностранном языке</w:t>
            </w:r>
          </w:p>
        </w:tc>
        <w:tc>
          <w:tcPr>
            <w:tcW w:w="0" w:type="auto"/>
            <w:vAlign w:val="center"/>
          </w:tcPr>
          <w:p w:rsidR="003B4FF3" w:rsidRPr="003B4FF3" w:rsidRDefault="003B4FF3" w:rsidP="0036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опрос</w:t>
            </w:r>
          </w:p>
        </w:tc>
      </w:tr>
      <w:tr w:rsidR="00A64E92" w:rsidTr="00EC61BD">
        <w:trPr>
          <w:jc w:val="center"/>
        </w:trPr>
        <w:tc>
          <w:tcPr>
            <w:tcW w:w="1855" w:type="dxa"/>
            <w:vAlign w:val="center"/>
          </w:tcPr>
          <w:p w:rsidR="00A64E92" w:rsidRDefault="00A64E92" w:rsidP="004671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4E92" w:rsidRPr="003B4FF3" w:rsidRDefault="00A64E92" w:rsidP="0046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F3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10" w:type="dxa"/>
          </w:tcPr>
          <w:p w:rsidR="00A64E92" w:rsidRPr="00367505" w:rsidRDefault="00367505" w:rsidP="00367505">
            <w:pPr>
              <w:widowControl w:val="0"/>
              <w:tabs>
                <w:tab w:val="left" w:pos="708"/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367505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Аспирант должен </w:t>
            </w:r>
            <w:r>
              <w:rPr>
                <w:rStyle w:val="85pt0pt"/>
                <w:rFonts w:eastAsia="Calibri"/>
                <w:b w:val="0"/>
                <w:sz w:val="24"/>
                <w:szCs w:val="24"/>
              </w:rPr>
              <w:t>з</w:t>
            </w:r>
            <w:r w:rsidR="00A64E92" w:rsidRPr="00367505">
              <w:rPr>
                <w:rFonts w:ascii="Times New Roman" w:hAnsi="Times New Roman"/>
                <w:spacing w:val="-2"/>
                <w:sz w:val="24"/>
                <w:szCs w:val="24"/>
              </w:rPr>
              <w:t>нать моральные и правовые нормы врачебной деятельности</w:t>
            </w:r>
          </w:p>
        </w:tc>
        <w:tc>
          <w:tcPr>
            <w:tcW w:w="0" w:type="auto"/>
            <w:vAlign w:val="center"/>
          </w:tcPr>
          <w:p w:rsidR="00A64E92" w:rsidRPr="003B4FF3" w:rsidRDefault="00A64E92" w:rsidP="0036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опрос</w:t>
            </w:r>
          </w:p>
        </w:tc>
      </w:tr>
      <w:tr w:rsidR="00A64E92" w:rsidTr="0046716E">
        <w:trPr>
          <w:jc w:val="center"/>
        </w:trPr>
        <w:tc>
          <w:tcPr>
            <w:tcW w:w="1855" w:type="dxa"/>
            <w:vAlign w:val="center"/>
          </w:tcPr>
          <w:p w:rsidR="00A64E92" w:rsidRDefault="00A64E92" w:rsidP="0046716E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4E92" w:rsidRPr="003B4FF3" w:rsidRDefault="00A64E92" w:rsidP="004671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4FF3">
              <w:rPr>
                <w:rFonts w:ascii="Times New Roman" w:hAnsi="Times New Roman"/>
                <w:b/>
                <w:sz w:val="24"/>
                <w:szCs w:val="24"/>
              </w:rPr>
              <w:t>УК-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10" w:type="dxa"/>
            <w:vAlign w:val="center"/>
          </w:tcPr>
          <w:p w:rsidR="00367505" w:rsidRPr="002F3AE1" w:rsidRDefault="00367505" w:rsidP="003675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7505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 должен обладать н</w:t>
            </w:r>
            <w:r w:rsidR="00A64E92" w:rsidRPr="00367505">
              <w:rPr>
                <w:rFonts w:ascii="Times New Roman" w:hAnsi="Times New Roman"/>
                <w:sz w:val="24"/>
                <w:szCs w:val="24"/>
              </w:rPr>
              <w:t>авыками работы с компьютерами  разных поколений, ориентироваться в сети Интернет, владеть навыками работы с медико-технической аппаратуры, которая используется при моделировании патологических процессов и заболеваний</w:t>
            </w:r>
            <w:r w:rsidRPr="0036750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67505">
              <w:rPr>
                <w:rFonts w:ascii="Times New Roman" w:hAnsi="Times New Roman"/>
                <w:bCs/>
                <w:sz w:val="24"/>
                <w:szCs w:val="24"/>
              </w:rPr>
              <w:t>авыками работы с базами научной информации с применением иностранного языка;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</w:t>
            </w:r>
            <w:r w:rsidRPr="00367505">
              <w:rPr>
                <w:rFonts w:ascii="Times New Roman" w:hAnsi="Times New Roman"/>
                <w:bCs/>
                <w:sz w:val="24"/>
                <w:szCs w:val="24"/>
              </w:rPr>
              <w:t>ладеть навыками работы с базами научной информации, информации по воспитательной и педагогической деятельности</w:t>
            </w:r>
          </w:p>
        </w:tc>
        <w:tc>
          <w:tcPr>
            <w:tcW w:w="0" w:type="auto"/>
            <w:vAlign w:val="center"/>
          </w:tcPr>
          <w:p w:rsidR="00A64E92" w:rsidRPr="003B4FF3" w:rsidRDefault="00A64E92" w:rsidP="003620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205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3B4FF3">
              <w:rPr>
                <w:rFonts w:ascii="Times New Roman" w:hAnsi="Times New Roman"/>
                <w:sz w:val="24"/>
                <w:szCs w:val="24"/>
                <w:lang w:eastAsia="ru-RU"/>
              </w:rPr>
              <w:t>ндивидуальный опрос</w:t>
            </w:r>
          </w:p>
        </w:tc>
      </w:tr>
      <w:tr w:rsidR="00A64E92" w:rsidTr="0046716E">
        <w:trPr>
          <w:jc w:val="center"/>
        </w:trPr>
        <w:tc>
          <w:tcPr>
            <w:tcW w:w="1855" w:type="dxa"/>
            <w:vMerge w:val="restart"/>
          </w:tcPr>
          <w:p w:rsidR="00A64E92" w:rsidRDefault="00A64E92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Патологическая физиология</w:t>
            </w:r>
          </w:p>
        </w:tc>
        <w:tc>
          <w:tcPr>
            <w:tcW w:w="1701" w:type="dxa"/>
          </w:tcPr>
          <w:p w:rsidR="00A64E92" w:rsidRPr="002F3AE1" w:rsidRDefault="00A64E92" w:rsidP="0046716E">
            <w:pPr>
              <w:pStyle w:val="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85pt0pt"/>
                <w:sz w:val="24"/>
                <w:szCs w:val="24"/>
              </w:rPr>
              <w:t>ОПК</w:t>
            </w:r>
            <w:r w:rsidRPr="002F3AE1">
              <w:rPr>
                <w:rStyle w:val="85pt0pt"/>
                <w:sz w:val="24"/>
                <w:szCs w:val="24"/>
              </w:rPr>
              <w:t>-</w:t>
            </w:r>
            <w:r>
              <w:rPr>
                <w:rStyle w:val="85pt0pt"/>
                <w:sz w:val="24"/>
                <w:szCs w:val="24"/>
              </w:rPr>
              <w:t>1</w:t>
            </w:r>
          </w:p>
        </w:tc>
        <w:tc>
          <w:tcPr>
            <w:tcW w:w="3710" w:type="dxa"/>
          </w:tcPr>
          <w:p w:rsidR="00B67A9A" w:rsidRPr="002F3AE1" w:rsidRDefault="00A64E92" w:rsidP="00B67A9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A23CDD">
              <w:rPr>
                <w:rStyle w:val="85pt0pt"/>
                <w:b w:val="0"/>
                <w:sz w:val="24"/>
                <w:szCs w:val="24"/>
              </w:rPr>
              <w:t>Аспирант должен быть</w:t>
            </w:r>
            <w:r>
              <w:rPr>
                <w:rStyle w:val="85pt0pt"/>
                <w:b w:val="0"/>
                <w:sz w:val="24"/>
                <w:szCs w:val="24"/>
              </w:rPr>
              <w:t xml:space="preserve"> </w:t>
            </w:r>
            <w:r w:rsidRPr="002F3AE1">
              <w:rPr>
                <w:sz w:val="24"/>
                <w:szCs w:val="24"/>
              </w:rPr>
              <w:t>способен и готов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</w:t>
            </w:r>
          </w:p>
          <w:p w:rsidR="00A64E92" w:rsidRPr="002F3AE1" w:rsidRDefault="00A64E92" w:rsidP="0046716E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4E92" w:rsidRPr="00A23CDD" w:rsidRDefault="00A64E92" w:rsidP="002F11F1">
            <w:pPr>
              <w:pStyle w:val="a6"/>
              <w:rPr>
                <w:rStyle w:val="85pt0pt"/>
                <w:b w:val="0"/>
                <w:bCs w:val="0"/>
                <w:sz w:val="24"/>
                <w:szCs w:val="24"/>
              </w:rPr>
            </w:pPr>
            <w:r>
              <w:rPr>
                <w:szCs w:val="24"/>
                <w:lang w:val="ru-RU" w:eastAsia="ru-RU"/>
              </w:rPr>
              <w:t xml:space="preserve"> </w:t>
            </w:r>
          </w:p>
          <w:p w:rsidR="00A64E92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A64E92" w:rsidRPr="0046716E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A64E92" w:rsidRPr="002F11F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A64E92" w:rsidRPr="00A23CDD" w:rsidRDefault="00A64E92" w:rsidP="0046716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</w:p>
          <w:p w:rsidR="00A64E92" w:rsidRPr="00A23CDD" w:rsidRDefault="00A64E92" w:rsidP="0046716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rStyle w:val="85pt0pt"/>
                <w:b w:val="0"/>
                <w:bCs w:val="0"/>
                <w:sz w:val="24"/>
                <w:szCs w:val="24"/>
              </w:rPr>
            </w:pPr>
          </w:p>
          <w:p w:rsidR="00A64E92" w:rsidRPr="002F3AE1" w:rsidRDefault="00A64E92" w:rsidP="0046716E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4E92" w:rsidTr="0046716E">
        <w:trPr>
          <w:jc w:val="center"/>
        </w:trPr>
        <w:tc>
          <w:tcPr>
            <w:tcW w:w="1855" w:type="dxa"/>
            <w:vMerge/>
          </w:tcPr>
          <w:p w:rsidR="00A64E92" w:rsidRDefault="00A64E92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4E92" w:rsidRPr="00393D4E" w:rsidRDefault="00A64E92" w:rsidP="00DC4553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393D4E">
              <w:rPr>
                <w:b/>
                <w:bCs/>
                <w:sz w:val="24"/>
                <w:szCs w:val="24"/>
              </w:rPr>
              <w:t>ПК-</w:t>
            </w: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9C07D9" w:rsidRPr="009C07D9" w:rsidRDefault="00A64E92" w:rsidP="009C07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07D9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</w:t>
            </w:r>
            <w:r w:rsidRPr="009C07D9">
              <w:rPr>
                <w:rStyle w:val="85pt0pt"/>
                <w:rFonts w:eastAsia="Calibri"/>
                <w:sz w:val="24"/>
                <w:szCs w:val="24"/>
              </w:rPr>
              <w:t xml:space="preserve">  </w:t>
            </w:r>
            <w:r w:rsidRPr="009C07D9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должен быть </w:t>
            </w:r>
            <w:r w:rsidRPr="009C07D9">
              <w:rPr>
                <w:rFonts w:ascii="Times New Roman" w:hAnsi="Times New Roman"/>
                <w:sz w:val="24"/>
                <w:szCs w:val="24"/>
              </w:rPr>
              <w:t>способен и готов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</w:t>
            </w:r>
            <w:r w:rsidR="009C07D9" w:rsidRPr="009C07D9">
              <w:rPr>
                <w:rFonts w:ascii="Times New Roman" w:hAnsi="Times New Roman"/>
                <w:sz w:val="24"/>
                <w:szCs w:val="24"/>
              </w:rPr>
              <w:t xml:space="preserve"> и публичному представлению результатов в</w:t>
            </w:r>
            <w:r w:rsidR="009C07D9">
              <w:rPr>
                <w:rFonts w:ascii="Times New Roman" w:hAnsi="Times New Roman"/>
                <w:sz w:val="24"/>
                <w:szCs w:val="24"/>
              </w:rPr>
              <w:t>ыполненных научных исследований.</w:t>
            </w:r>
          </w:p>
          <w:p w:rsidR="00A64E92" w:rsidRPr="002F3AE1" w:rsidRDefault="00A64E92" w:rsidP="00DC4553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64E92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A64E92" w:rsidRPr="0046716E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A64E92" w:rsidRPr="002F11F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A64E92" w:rsidRPr="002F3AE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64E92" w:rsidTr="0046716E">
        <w:trPr>
          <w:jc w:val="center"/>
        </w:trPr>
        <w:tc>
          <w:tcPr>
            <w:tcW w:w="1855" w:type="dxa"/>
            <w:vMerge/>
          </w:tcPr>
          <w:p w:rsidR="00A64E92" w:rsidRDefault="00A64E92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4E92" w:rsidRPr="00393D4E" w:rsidRDefault="00A64E92" w:rsidP="00A17780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</w:t>
            </w:r>
            <w:r w:rsidRPr="00393D4E">
              <w:rPr>
                <w:b/>
                <w:bCs/>
                <w:sz w:val="24"/>
                <w:szCs w:val="24"/>
              </w:rPr>
              <w:t>ПК-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10" w:type="dxa"/>
          </w:tcPr>
          <w:p w:rsidR="00A64E92" w:rsidRPr="00BD620D" w:rsidRDefault="00A64E92" w:rsidP="0046716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780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 должен быть</w:t>
            </w:r>
            <w:r w:rsidRPr="00BD620D">
              <w:rPr>
                <w:rFonts w:ascii="Times New Roman" w:hAnsi="Times New Roman"/>
                <w:sz w:val="24"/>
                <w:szCs w:val="24"/>
              </w:rPr>
              <w:t xml:space="preserve"> способен и готов к постановке диагноза на основании результатов биохимических исследований биологических жидкостей и с учетом законов течения патологии по органам, системам и организма в целом</w:t>
            </w:r>
          </w:p>
        </w:tc>
        <w:tc>
          <w:tcPr>
            <w:tcW w:w="0" w:type="auto"/>
          </w:tcPr>
          <w:p w:rsidR="00A64E92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A64E92" w:rsidRPr="0046716E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A64E92" w:rsidRPr="002F11F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A64E92" w:rsidRPr="002F3AE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9C07D9" w:rsidTr="0046716E">
        <w:trPr>
          <w:jc w:val="center"/>
        </w:trPr>
        <w:tc>
          <w:tcPr>
            <w:tcW w:w="1855" w:type="dxa"/>
            <w:vMerge/>
          </w:tcPr>
          <w:p w:rsidR="009C07D9" w:rsidRDefault="009C07D9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9C07D9" w:rsidRDefault="009C07D9" w:rsidP="00A17780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ОПК-4</w:t>
            </w:r>
          </w:p>
        </w:tc>
        <w:tc>
          <w:tcPr>
            <w:tcW w:w="3710" w:type="dxa"/>
          </w:tcPr>
          <w:p w:rsidR="009C07D9" w:rsidRPr="00AC4BEC" w:rsidRDefault="009C07D9" w:rsidP="00AC4BEC">
            <w:pPr>
              <w:autoSpaceDE w:val="0"/>
              <w:autoSpaceDN w:val="0"/>
              <w:adjustRightInd w:val="0"/>
              <w:ind w:firstLine="318"/>
              <w:jc w:val="both"/>
              <w:rPr>
                <w:rStyle w:val="85pt0pt"/>
                <w:rFonts w:eastAsia="Calibri"/>
                <w:b w:val="0"/>
                <w:sz w:val="24"/>
                <w:szCs w:val="24"/>
              </w:rPr>
            </w:pPr>
            <w:r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Аспирант должен </w:t>
            </w:r>
            <w:r w:rsidR="00AC4BEC"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>знать основные лабораторно-</w:t>
            </w:r>
            <w:proofErr w:type="spellStart"/>
            <w:r w:rsidR="00AC4BEC"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>инструметальные</w:t>
            </w:r>
            <w:proofErr w:type="spellEnd"/>
            <w:r w:rsidR="00AC4BEC"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 методы исследования,</w:t>
            </w:r>
            <w:r w:rsidR="00AC4BEC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 </w:t>
            </w:r>
            <w:r w:rsidR="00AC4BEC"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>включая иммунологические, генетические, биохимические</w:t>
            </w:r>
            <w:r w:rsidR="00AC4BEC">
              <w:rPr>
                <w:rStyle w:val="85pt0pt"/>
                <w:rFonts w:eastAsia="Calibri"/>
                <w:b w:val="0"/>
                <w:sz w:val="24"/>
                <w:szCs w:val="24"/>
              </w:rPr>
              <w:t>,</w:t>
            </w:r>
            <w:r w:rsidR="00AC4BEC"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 </w:t>
            </w:r>
            <w:r w:rsidR="00AC4BEC">
              <w:rPr>
                <w:rStyle w:val="85pt0pt"/>
                <w:rFonts w:eastAsia="Calibri"/>
                <w:b w:val="0"/>
                <w:sz w:val="24"/>
                <w:szCs w:val="24"/>
              </w:rPr>
              <w:t>знать принципы моделирования патологических процессов</w:t>
            </w:r>
            <w:r w:rsidR="00AC4BEC" w:rsidRPr="00AC4BEC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 и  использовать эти знания при </w:t>
            </w:r>
            <w:r w:rsidR="00AC4BEC">
              <w:rPr>
                <w:rStyle w:val="85pt0pt"/>
                <w:rFonts w:eastAsia="Calibri"/>
                <w:b w:val="0"/>
                <w:sz w:val="24"/>
                <w:szCs w:val="24"/>
              </w:rPr>
              <w:t>проведении своих научных исследований</w:t>
            </w:r>
          </w:p>
        </w:tc>
        <w:tc>
          <w:tcPr>
            <w:tcW w:w="0" w:type="auto"/>
          </w:tcPr>
          <w:p w:rsidR="00AC4BEC" w:rsidRDefault="00AC4BEC" w:rsidP="00AC4BEC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AC4BEC" w:rsidRPr="0046716E" w:rsidRDefault="00AC4BEC" w:rsidP="00AC4BEC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9C07D9" w:rsidRDefault="009C07D9" w:rsidP="002F11F1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AC4BEC" w:rsidTr="0046716E">
        <w:trPr>
          <w:jc w:val="center"/>
        </w:trPr>
        <w:tc>
          <w:tcPr>
            <w:tcW w:w="1855" w:type="dxa"/>
            <w:vMerge/>
          </w:tcPr>
          <w:p w:rsidR="00AC4BEC" w:rsidRDefault="00AC4BEC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C4BEC" w:rsidRDefault="00AC4BEC" w:rsidP="00A17780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ОПК-5</w:t>
            </w:r>
          </w:p>
        </w:tc>
        <w:tc>
          <w:tcPr>
            <w:tcW w:w="3710" w:type="dxa"/>
          </w:tcPr>
          <w:p w:rsidR="00AC4BEC" w:rsidRPr="00AC4BEC" w:rsidRDefault="00AC4BEC" w:rsidP="00B67A9A">
            <w:pPr>
              <w:widowControl w:val="0"/>
              <w:jc w:val="both"/>
              <w:rPr>
                <w:rStyle w:val="85pt0pt"/>
                <w:rFonts w:eastAsia="Calibri"/>
                <w:b w:val="0"/>
                <w:sz w:val="24"/>
                <w:szCs w:val="24"/>
              </w:rPr>
            </w:pPr>
            <w:r w:rsidRPr="00B67A9A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Аспирант должен знать </w:t>
            </w:r>
            <w:r w:rsidRPr="00B67A9A">
              <w:rPr>
                <w:rFonts w:ascii="Times New Roman" w:hAnsi="Times New Roman"/>
                <w:sz w:val="24"/>
                <w:szCs w:val="24"/>
              </w:rPr>
              <w:t>образовательные программы высшего образования</w:t>
            </w:r>
            <w:r w:rsidR="00B67A9A" w:rsidRPr="00B67A9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7A9A" w:rsidRPr="00B67A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составленные в соответствии с ФОС, в частности  в соответствии с ФОС3+ с тем, чтобы быть информированным по всем принятым </w:t>
            </w:r>
            <w:proofErr w:type="spellStart"/>
            <w:r w:rsidR="00B67A9A" w:rsidRPr="00B67A9A">
              <w:rPr>
                <w:rFonts w:ascii="Times New Roman" w:hAnsi="Times New Roman"/>
                <w:sz w:val="24"/>
                <w:szCs w:val="24"/>
              </w:rPr>
              <w:t>государтсвенным</w:t>
            </w:r>
            <w:proofErr w:type="spellEnd"/>
            <w:r w:rsidR="00B67A9A" w:rsidRPr="00B67A9A">
              <w:rPr>
                <w:rFonts w:ascii="Times New Roman" w:hAnsi="Times New Roman"/>
                <w:sz w:val="24"/>
                <w:szCs w:val="24"/>
              </w:rPr>
              <w:t xml:space="preserve"> стандартам и быть способным вести преподавательскую деятельность по дисциплине “Патологическая физиология”</w:t>
            </w:r>
          </w:p>
        </w:tc>
        <w:tc>
          <w:tcPr>
            <w:tcW w:w="0" w:type="auto"/>
          </w:tcPr>
          <w:p w:rsidR="00B67A9A" w:rsidRDefault="00362053" w:rsidP="00B67A9A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>И</w:t>
            </w:r>
            <w:r w:rsidR="00B67A9A" w:rsidRPr="002F3AE1">
              <w:rPr>
                <w:szCs w:val="24"/>
                <w:lang w:val="ru-RU" w:eastAsia="ru-RU"/>
              </w:rPr>
              <w:t>ндивидуальный опрос</w:t>
            </w:r>
          </w:p>
          <w:p w:rsidR="00AC4BEC" w:rsidRDefault="00AC4BEC" w:rsidP="00AC4BEC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B67A9A" w:rsidTr="0046716E">
        <w:trPr>
          <w:jc w:val="center"/>
        </w:trPr>
        <w:tc>
          <w:tcPr>
            <w:tcW w:w="1855" w:type="dxa"/>
            <w:vMerge/>
          </w:tcPr>
          <w:p w:rsidR="00B67A9A" w:rsidRDefault="00B67A9A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B67A9A" w:rsidRDefault="00B67A9A" w:rsidP="00B67A9A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3710" w:type="dxa"/>
          </w:tcPr>
          <w:p w:rsidR="00B67A9A" w:rsidRPr="00B67A9A" w:rsidRDefault="00B67A9A" w:rsidP="00B67A9A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r w:rsidRPr="00B67A9A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</w:t>
            </w:r>
            <w:r w:rsidRPr="00B67A9A">
              <w:rPr>
                <w:rStyle w:val="85pt0pt"/>
                <w:b w:val="0"/>
                <w:sz w:val="24"/>
                <w:szCs w:val="24"/>
              </w:rPr>
              <w:t xml:space="preserve"> должен</w:t>
            </w:r>
            <w:r w:rsidRPr="00B67A9A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 быть </w:t>
            </w:r>
            <w:r w:rsidRPr="00B67A9A">
              <w:rPr>
                <w:rStyle w:val="85pt0pt"/>
                <w:sz w:val="24"/>
                <w:szCs w:val="24"/>
              </w:rPr>
              <w:t>с</w:t>
            </w:r>
            <w:r w:rsidRPr="00B67A9A">
              <w:rPr>
                <w:bCs/>
                <w:sz w:val="24"/>
                <w:szCs w:val="24"/>
              </w:rPr>
              <w:t xml:space="preserve">пособен и готов </w:t>
            </w:r>
            <w:r w:rsidRPr="00B67A9A">
              <w:rPr>
                <w:sz w:val="24"/>
                <w:szCs w:val="24"/>
              </w:rPr>
              <w:t>проводить патофизиологический анализ клинических синдромов,</w:t>
            </w:r>
          </w:p>
          <w:p w:rsidR="00B67A9A" w:rsidRPr="00B67A9A" w:rsidRDefault="00B67A9A" w:rsidP="00B67A9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85pt0pt"/>
                <w:rFonts w:eastAsia="Calibri"/>
                <w:b w:val="0"/>
                <w:sz w:val="24"/>
                <w:szCs w:val="24"/>
              </w:rPr>
            </w:pPr>
            <w:r w:rsidRPr="00B67A9A">
              <w:rPr>
                <w:rFonts w:ascii="Times New Roman" w:hAnsi="Times New Roman"/>
                <w:sz w:val="24"/>
                <w:szCs w:val="24"/>
              </w:rPr>
              <w:t xml:space="preserve">типовых патологических процессов, патофизиологии органов и систем органов и  патофизиологического эксперимента;  обосновывать </w:t>
            </w:r>
            <w:proofErr w:type="spellStart"/>
            <w:r w:rsidRPr="00B67A9A">
              <w:rPr>
                <w:rFonts w:ascii="Times New Roman" w:hAnsi="Times New Roman"/>
                <w:sz w:val="24"/>
                <w:szCs w:val="24"/>
              </w:rPr>
              <w:t>патогенетически</w:t>
            </w:r>
            <w:proofErr w:type="spellEnd"/>
            <w:r w:rsidRPr="00B67A9A">
              <w:rPr>
                <w:rFonts w:ascii="Times New Roman" w:hAnsi="Times New Roman"/>
                <w:sz w:val="24"/>
                <w:szCs w:val="24"/>
              </w:rPr>
              <w:t xml:space="preserve"> оправданные методы (принципы) диагностики, лечения,</w:t>
            </w:r>
            <w:r w:rsidRPr="002D49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67A9A" w:rsidRDefault="00B67A9A" w:rsidP="00B67A9A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B67A9A" w:rsidRPr="0046716E" w:rsidRDefault="00B67A9A" w:rsidP="00B67A9A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B67A9A" w:rsidRPr="002F11F1" w:rsidRDefault="00B67A9A" w:rsidP="00B67A9A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B67A9A" w:rsidRDefault="00B67A9A" w:rsidP="00B67A9A">
            <w:pPr>
              <w:pStyle w:val="a6"/>
              <w:rPr>
                <w:szCs w:val="24"/>
                <w:lang w:val="ru-RU" w:eastAsia="ru-RU"/>
              </w:rPr>
            </w:pPr>
          </w:p>
        </w:tc>
      </w:tr>
      <w:tr w:rsidR="00A64E92" w:rsidTr="0046716E">
        <w:trPr>
          <w:jc w:val="center"/>
        </w:trPr>
        <w:tc>
          <w:tcPr>
            <w:tcW w:w="1855" w:type="dxa"/>
            <w:vMerge/>
          </w:tcPr>
          <w:p w:rsidR="00A64E92" w:rsidRDefault="00A64E92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A64E92" w:rsidRPr="00BD620D" w:rsidRDefault="00A64E92" w:rsidP="00A17780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</w:t>
            </w:r>
            <w:r w:rsidR="00876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10" w:type="dxa"/>
          </w:tcPr>
          <w:p w:rsidR="0087689F" w:rsidRPr="00C40112" w:rsidRDefault="0087689F" w:rsidP="008768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689F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</w:t>
            </w:r>
            <w:r w:rsidR="00A64E92" w:rsidRPr="0087689F">
              <w:rPr>
                <w:rStyle w:val="85pt0pt"/>
                <w:rFonts w:eastAsia="Calibri"/>
                <w:b w:val="0"/>
                <w:sz w:val="24"/>
                <w:szCs w:val="24"/>
              </w:rPr>
              <w:t xml:space="preserve"> должен быть</w:t>
            </w:r>
            <w:r w:rsidR="00A64E92" w:rsidRPr="0087689F">
              <w:rPr>
                <w:rFonts w:ascii="Times New Roman" w:hAnsi="Times New Roman"/>
                <w:sz w:val="24"/>
                <w:szCs w:val="24"/>
              </w:rPr>
              <w:t xml:space="preserve">  способен и готов </w:t>
            </w:r>
            <w:r w:rsidR="00B67A9A" w:rsidRPr="0087689F">
              <w:rPr>
                <w:rFonts w:ascii="Times New Roman" w:hAnsi="Times New Roman"/>
                <w:sz w:val="24"/>
                <w:szCs w:val="24"/>
              </w:rPr>
              <w:t xml:space="preserve">воспринимать и </w:t>
            </w:r>
            <w:r w:rsidR="00A64E92" w:rsidRPr="0087689F">
              <w:rPr>
                <w:rFonts w:ascii="Times New Roman" w:hAnsi="Times New Roman"/>
                <w:sz w:val="24"/>
                <w:szCs w:val="24"/>
              </w:rPr>
              <w:t xml:space="preserve">анализировать закономерности функционирования отдельных органов и систем, использовать знания </w:t>
            </w:r>
            <w:r w:rsidR="00B67A9A" w:rsidRPr="0087689F">
              <w:rPr>
                <w:rFonts w:ascii="Times New Roman" w:hAnsi="Times New Roman"/>
                <w:sz w:val="24"/>
                <w:szCs w:val="24"/>
              </w:rPr>
              <w:t>патофизиологии органов и систем органов</w:t>
            </w:r>
            <w:r w:rsidRPr="0087689F">
              <w:rPr>
                <w:rFonts w:ascii="Times New Roman" w:hAnsi="Times New Roman"/>
                <w:sz w:val="24"/>
                <w:szCs w:val="24"/>
              </w:rPr>
              <w:t xml:space="preserve"> при постановке патофизиологических </w:t>
            </w:r>
            <w:proofErr w:type="spellStart"/>
            <w:r w:rsidRPr="0087689F">
              <w:rPr>
                <w:rFonts w:ascii="Times New Roman" w:hAnsi="Times New Roman"/>
                <w:sz w:val="24"/>
                <w:szCs w:val="24"/>
              </w:rPr>
              <w:t>экспериментров</w:t>
            </w:r>
            <w:proofErr w:type="spellEnd"/>
            <w:r w:rsidR="00A64E92" w:rsidRPr="0087689F">
              <w:rPr>
                <w:rFonts w:ascii="Times New Roman" w:hAnsi="Times New Roman"/>
                <w:sz w:val="24"/>
                <w:szCs w:val="24"/>
              </w:rPr>
              <w:t>,</w:t>
            </w:r>
            <w:r w:rsidR="00B67A9A" w:rsidRPr="0087689F">
              <w:rPr>
                <w:rFonts w:ascii="Times New Roman" w:hAnsi="Times New Roman"/>
                <w:sz w:val="24"/>
                <w:szCs w:val="24"/>
              </w:rPr>
              <w:t xml:space="preserve"> приобретать новые знания и умения в области патофизиологии,</w:t>
            </w:r>
            <w:r w:rsidRPr="0087689F">
              <w:rPr>
                <w:rFonts w:ascii="Times New Roman" w:hAnsi="Times New Roman"/>
                <w:sz w:val="24"/>
                <w:szCs w:val="24"/>
              </w:rPr>
              <w:t xml:space="preserve"> расширять и углуб</w:t>
            </w:r>
            <w:r>
              <w:rPr>
                <w:rFonts w:ascii="Times New Roman" w:hAnsi="Times New Roman"/>
                <w:sz w:val="24"/>
                <w:szCs w:val="24"/>
              </w:rPr>
              <w:t>лять свое научное мировоззрение</w:t>
            </w:r>
          </w:p>
          <w:p w:rsidR="00A64E92" w:rsidRPr="00BD620D" w:rsidRDefault="00A64E92" w:rsidP="00B67A9A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64E92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A64E92" w:rsidRPr="0046716E" w:rsidRDefault="00A64E92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A64E92" w:rsidRPr="002F11F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A64E92" w:rsidRPr="002F3AE1" w:rsidRDefault="00A64E92" w:rsidP="002F11F1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2053" w:rsidTr="0046716E">
        <w:trPr>
          <w:jc w:val="center"/>
        </w:trPr>
        <w:tc>
          <w:tcPr>
            <w:tcW w:w="1855" w:type="dxa"/>
            <w:vMerge/>
          </w:tcPr>
          <w:p w:rsidR="00362053" w:rsidRDefault="00362053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2053" w:rsidRDefault="00362053" w:rsidP="00A17780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3710" w:type="dxa"/>
          </w:tcPr>
          <w:p w:rsidR="00362053" w:rsidRPr="0087689F" w:rsidRDefault="00362053" w:rsidP="003620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Style w:val="85pt0pt"/>
                <w:rFonts w:eastAsia="Calibri"/>
                <w:b w:val="0"/>
                <w:sz w:val="24"/>
                <w:szCs w:val="24"/>
              </w:rPr>
            </w:pPr>
            <w:r w:rsidRPr="003B00D7">
              <w:rPr>
                <w:rStyle w:val="85pt0pt"/>
                <w:rFonts w:eastAsia="Calibri"/>
                <w:b w:val="0"/>
                <w:sz w:val="24"/>
                <w:szCs w:val="24"/>
              </w:rPr>
              <w:t>Аспирант должен быть</w:t>
            </w:r>
            <w:r w:rsidRPr="003B00D7">
              <w:rPr>
                <w:rFonts w:ascii="Times New Roman" w:hAnsi="Times New Roman"/>
                <w:sz w:val="24"/>
                <w:szCs w:val="24"/>
              </w:rPr>
              <w:t xml:space="preserve">  способен и готов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личному </w:t>
            </w:r>
            <w:r w:rsidRPr="003B00D7">
              <w:rPr>
                <w:rFonts w:ascii="Times New Roman" w:hAnsi="Times New Roman"/>
                <w:sz w:val="24"/>
                <w:szCs w:val="24"/>
              </w:rPr>
              <w:t>общению, составлению совместных  научных планов, написанию совместных научных статей и умению сотрудничать с представителями других областей знаний - с иммунологами, физиологами, патологоанатомами и фармакологами. Эти навыки должны использоваться для  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00D7">
              <w:rPr>
                <w:rFonts w:ascii="Times New Roman" w:hAnsi="Times New Roman"/>
                <w:sz w:val="24"/>
                <w:szCs w:val="24"/>
              </w:rPr>
              <w:t>научно-исследовательских</w:t>
            </w:r>
            <w:r w:rsidRPr="00C401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00D7">
              <w:rPr>
                <w:rFonts w:ascii="Times New Roman" w:hAnsi="Times New Roman"/>
                <w:sz w:val="24"/>
                <w:szCs w:val="24"/>
              </w:rPr>
              <w:t>и прикладных задач в области патофизиологии</w:t>
            </w:r>
          </w:p>
        </w:tc>
        <w:tc>
          <w:tcPr>
            <w:tcW w:w="0" w:type="auto"/>
          </w:tcPr>
          <w:p w:rsidR="00362053" w:rsidRDefault="00362053" w:rsidP="00EC61BD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>И</w:t>
            </w:r>
            <w:r w:rsidRPr="002F3AE1">
              <w:rPr>
                <w:szCs w:val="24"/>
                <w:lang w:val="ru-RU" w:eastAsia="ru-RU"/>
              </w:rPr>
              <w:t>ндивидуальный опрос</w:t>
            </w:r>
          </w:p>
          <w:p w:rsidR="00362053" w:rsidRPr="002F3AE1" w:rsidRDefault="00362053" w:rsidP="00362053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62053" w:rsidTr="0046716E">
        <w:trPr>
          <w:jc w:val="center"/>
        </w:trPr>
        <w:tc>
          <w:tcPr>
            <w:tcW w:w="1855" w:type="dxa"/>
            <w:vMerge/>
          </w:tcPr>
          <w:p w:rsidR="00362053" w:rsidRDefault="00362053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2053" w:rsidRPr="00BD620D" w:rsidRDefault="00362053" w:rsidP="0087689F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3710" w:type="dxa"/>
          </w:tcPr>
          <w:p w:rsidR="00362053" w:rsidRPr="002F3AE1" w:rsidRDefault="00362053" w:rsidP="0087689F">
            <w:pPr>
              <w:pStyle w:val="5"/>
              <w:shd w:val="clear" w:color="auto" w:fill="auto"/>
              <w:spacing w:line="240" w:lineRule="auto"/>
              <w:ind w:firstLine="318"/>
              <w:jc w:val="both"/>
              <w:rPr>
                <w:sz w:val="24"/>
                <w:szCs w:val="24"/>
              </w:rPr>
            </w:pPr>
            <w:proofErr w:type="gramStart"/>
            <w:r w:rsidRPr="0087689F">
              <w:rPr>
                <w:rStyle w:val="85pt0pt"/>
                <w:b w:val="0"/>
                <w:sz w:val="24"/>
                <w:szCs w:val="24"/>
              </w:rPr>
              <w:t>Аспирант должен быть</w:t>
            </w:r>
            <w:r w:rsidRPr="0087689F">
              <w:rPr>
                <w:sz w:val="24"/>
                <w:szCs w:val="24"/>
              </w:rPr>
              <w:t xml:space="preserve"> </w:t>
            </w:r>
            <w:r w:rsidRPr="0087689F">
              <w:rPr>
                <w:sz w:val="24"/>
                <w:szCs w:val="24"/>
              </w:rPr>
              <w:lastRenderedPageBreak/>
              <w:t>способен и готов</w:t>
            </w:r>
            <w:r>
              <w:rPr>
                <w:sz w:val="24"/>
                <w:szCs w:val="24"/>
              </w:rPr>
              <w:t xml:space="preserve"> к</w:t>
            </w:r>
            <w:r w:rsidRPr="0087689F">
              <w:rPr>
                <w:sz w:val="24"/>
                <w:szCs w:val="24"/>
              </w:rPr>
              <w:t xml:space="preserve"> планированию и осуществлению патофизиологического эксперимента; по клинической патофизиологии выявлять у пациентов основные патологические симптомы и синдромы заболеваний, используя знания основ медико-биологических и клинических дисциплин с учетом законов течения патологии по органам, системам и организма в целом, анализировать закономерности функционирования различных органов и систем при различных заболеваниях и патологических процессах</w:t>
            </w:r>
            <w:proofErr w:type="gramEnd"/>
          </w:p>
        </w:tc>
        <w:tc>
          <w:tcPr>
            <w:tcW w:w="0" w:type="auto"/>
          </w:tcPr>
          <w:p w:rsidR="00362053" w:rsidRDefault="00362053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lastRenderedPageBreak/>
              <w:t xml:space="preserve">1 - </w:t>
            </w:r>
            <w:r w:rsidRPr="002F3AE1">
              <w:rPr>
                <w:szCs w:val="24"/>
                <w:lang w:val="ru-RU" w:eastAsia="ru-RU"/>
              </w:rPr>
              <w:t xml:space="preserve">индивидуальный </w:t>
            </w:r>
            <w:r w:rsidRPr="002F3AE1">
              <w:rPr>
                <w:szCs w:val="24"/>
                <w:lang w:val="ru-RU" w:eastAsia="ru-RU"/>
              </w:rPr>
              <w:lastRenderedPageBreak/>
              <w:t>опрос</w:t>
            </w:r>
          </w:p>
          <w:p w:rsidR="00362053" w:rsidRPr="0046716E" w:rsidRDefault="00362053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362053" w:rsidRPr="002F11F1" w:rsidRDefault="00362053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362053" w:rsidRPr="002F3AE1" w:rsidRDefault="00362053" w:rsidP="002F11F1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62053" w:rsidTr="0046716E">
        <w:trPr>
          <w:jc w:val="center"/>
        </w:trPr>
        <w:tc>
          <w:tcPr>
            <w:tcW w:w="1855" w:type="dxa"/>
            <w:vMerge/>
          </w:tcPr>
          <w:p w:rsidR="00362053" w:rsidRDefault="00362053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2053" w:rsidRPr="00BD620D" w:rsidRDefault="00362053" w:rsidP="0087689F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3710" w:type="dxa"/>
          </w:tcPr>
          <w:p w:rsidR="00362053" w:rsidRPr="00BD620D" w:rsidRDefault="00362053" w:rsidP="00CA215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154">
              <w:rPr>
                <w:rFonts w:ascii="Times New Roman" w:hAnsi="Times New Roman"/>
                <w:sz w:val="24"/>
                <w:szCs w:val="24"/>
              </w:rPr>
              <w:t>Аспирант должен быть способен оценивать качество подготовки специалистов в области патофизиологии. При этом, на основе подготовки по педагогике и психологии и утвержденных компетенций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154">
              <w:rPr>
                <w:rFonts w:ascii="Times New Roman" w:hAnsi="Times New Roman"/>
                <w:sz w:val="24"/>
                <w:szCs w:val="24"/>
              </w:rPr>
              <w:t xml:space="preserve"> уметь оценивать уровень, качество знаний и практических навыков </w:t>
            </w:r>
            <w:proofErr w:type="gramStart"/>
            <w:r w:rsidRPr="00CA2154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CA2154">
              <w:rPr>
                <w:rFonts w:ascii="Times New Roman" w:hAnsi="Times New Roman"/>
                <w:sz w:val="24"/>
                <w:szCs w:val="24"/>
              </w:rPr>
              <w:t>, применяя системный психолого-педагогический подход.</w:t>
            </w:r>
          </w:p>
        </w:tc>
        <w:tc>
          <w:tcPr>
            <w:tcW w:w="0" w:type="auto"/>
          </w:tcPr>
          <w:p w:rsidR="00362053" w:rsidRDefault="00362053" w:rsidP="002F11F1">
            <w:pPr>
              <w:pStyle w:val="a6"/>
              <w:rPr>
                <w:szCs w:val="24"/>
                <w:lang w:val="ru-RU" w:eastAsia="ru-RU"/>
              </w:rPr>
            </w:pPr>
            <w:r w:rsidRPr="003B4FF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362053" w:rsidRPr="0046716E" w:rsidRDefault="00362053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362053" w:rsidRPr="002F11F1" w:rsidRDefault="00362053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362053" w:rsidRPr="002F11F1" w:rsidRDefault="00362053" w:rsidP="002F11F1">
            <w:pPr>
              <w:pStyle w:val="a6"/>
              <w:rPr>
                <w:szCs w:val="24"/>
                <w:lang w:val="ru-RU"/>
              </w:rPr>
            </w:pPr>
          </w:p>
        </w:tc>
      </w:tr>
      <w:tr w:rsidR="00362053" w:rsidTr="0046716E">
        <w:trPr>
          <w:jc w:val="center"/>
        </w:trPr>
        <w:tc>
          <w:tcPr>
            <w:tcW w:w="1855" w:type="dxa"/>
            <w:vMerge/>
          </w:tcPr>
          <w:p w:rsidR="00362053" w:rsidRDefault="00362053" w:rsidP="0046716E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362053" w:rsidRPr="00BD620D" w:rsidRDefault="00362053" w:rsidP="00CA2154">
            <w:pPr>
              <w:pStyle w:val="5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3710" w:type="dxa"/>
          </w:tcPr>
          <w:p w:rsidR="00362053" w:rsidRPr="002F3AE1" w:rsidRDefault="00362053" w:rsidP="003B00D7">
            <w:pPr>
              <w:pStyle w:val="4"/>
              <w:shd w:val="clear" w:color="auto" w:fill="auto"/>
              <w:spacing w:after="0" w:line="240" w:lineRule="auto"/>
              <w:ind w:left="23" w:right="23" w:firstLine="0"/>
              <w:jc w:val="both"/>
              <w:rPr>
                <w:sz w:val="24"/>
                <w:szCs w:val="24"/>
              </w:rPr>
            </w:pPr>
            <w:r w:rsidRPr="003B00D7">
              <w:rPr>
                <w:rStyle w:val="85pt0pt"/>
                <w:rFonts w:eastAsia="Calibri"/>
                <w:sz w:val="24"/>
                <w:szCs w:val="24"/>
              </w:rPr>
              <w:t>Аспирант  должен быть</w:t>
            </w:r>
            <w:r w:rsidRPr="003B00D7">
              <w:rPr>
                <w:sz w:val="24"/>
                <w:szCs w:val="24"/>
              </w:rPr>
              <w:t xml:space="preserve"> способен и готов  в своей педагогической деятельности разрабатывать новые дидактические средства, осваивать и внедрять эффективные методы и  технологии обучения в области патофизиологии, для этого использовать возможности </w:t>
            </w:r>
            <w:r w:rsidRPr="003B00D7">
              <w:rPr>
                <w:sz w:val="24"/>
                <w:szCs w:val="24"/>
                <w:lang w:val="en-US"/>
              </w:rPr>
              <w:t>Internet</w:t>
            </w:r>
            <w:r w:rsidRPr="003B00D7">
              <w:rPr>
                <w:sz w:val="24"/>
                <w:szCs w:val="24"/>
              </w:rPr>
              <w:t xml:space="preserve"> и других средств коммуникации. Использовать наглядные средства обучения с целью развития интеллектуальных, профессиональных и творческих способностей</w:t>
            </w:r>
            <w:r w:rsidRPr="00C40112">
              <w:rPr>
                <w:sz w:val="28"/>
                <w:szCs w:val="28"/>
              </w:rPr>
              <w:t xml:space="preserve"> </w:t>
            </w:r>
            <w:r w:rsidRPr="003B00D7">
              <w:rPr>
                <w:sz w:val="24"/>
                <w:szCs w:val="24"/>
              </w:rPr>
              <w:t>обучающихся. Уделять внимани</w:t>
            </w:r>
            <w:r>
              <w:rPr>
                <w:sz w:val="24"/>
                <w:szCs w:val="24"/>
              </w:rPr>
              <w:t>е</w:t>
            </w:r>
            <w:r w:rsidRPr="003B00D7">
              <w:rPr>
                <w:sz w:val="24"/>
                <w:szCs w:val="24"/>
              </w:rPr>
              <w:t xml:space="preserve"> способам  повышения</w:t>
            </w:r>
            <w:r>
              <w:rPr>
                <w:sz w:val="24"/>
                <w:szCs w:val="24"/>
              </w:rPr>
              <w:t xml:space="preserve"> </w:t>
            </w:r>
            <w:r w:rsidRPr="003B00D7">
              <w:rPr>
                <w:sz w:val="24"/>
                <w:szCs w:val="24"/>
              </w:rPr>
              <w:t xml:space="preserve">конкурентоспособности </w:t>
            </w:r>
            <w:proofErr w:type="gramStart"/>
            <w:r w:rsidRPr="003B00D7">
              <w:rPr>
                <w:sz w:val="24"/>
                <w:szCs w:val="24"/>
              </w:rPr>
              <w:t>обучающихся</w:t>
            </w:r>
            <w:proofErr w:type="gramEnd"/>
            <w:r w:rsidRPr="003B00D7">
              <w:rPr>
                <w:sz w:val="24"/>
                <w:szCs w:val="24"/>
              </w:rPr>
              <w:t xml:space="preserve"> на рынке труда</w:t>
            </w:r>
          </w:p>
        </w:tc>
        <w:tc>
          <w:tcPr>
            <w:tcW w:w="0" w:type="auto"/>
          </w:tcPr>
          <w:p w:rsidR="00362053" w:rsidRDefault="00362053" w:rsidP="002F11F1">
            <w:pPr>
              <w:pStyle w:val="a6"/>
              <w:rPr>
                <w:szCs w:val="24"/>
                <w:lang w:val="ru-RU" w:eastAsia="ru-RU"/>
              </w:rPr>
            </w:pPr>
            <w:r w:rsidRPr="003B4FF3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 w:eastAsia="ru-RU"/>
              </w:rPr>
              <w:t xml:space="preserve">1 - </w:t>
            </w:r>
            <w:r w:rsidRPr="002F3AE1">
              <w:rPr>
                <w:szCs w:val="24"/>
                <w:lang w:val="ru-RU" w:eastAsia="ru-RU"/>
              </w:rPr>
              <w:t>индивидуальный опрос</w:t>
            </w:r>
          </w:p>
          <w:p w:rsidR="00362053" w:rsidRPr="0046716E" w:rsidRDefault="00362053" w:rsidP="002F11F1">
            <w:pPr>
              <w:pStyle w:val="a6"/>
              <w:rPr>
                <w:szCs w:val="24"/>
                <w:lang w:val="ru-RU" w:eastAsia="ru-RU"/>
              </w:rPr>
            </w:pPr>
            <w:r>
              <w:rPr>
                <w:szCs w:val="24"/>
                <w:lang w:val="ru-RU" w:eastAsia="ru-RU"/>
              </w:rPr>
              <w:t xml:space="preserve">2 - </w:t>
            </w:r>
            <w:r w:rsidRPr="0046716E">
              <w:rPr>
                <w:lang w:val="ru-RU" w:eastAsia="ru-RU"/>
              </w:rPr>
              <w:t>тестовый контроль</w:t>
            </w:r>
          </w:p>
          <w:p w:rsidR="00362053" w:rsidRPr="002F11F1" w:rsidRDefault="00362053" w:rsidP="002F11F1">
            <w:pPr>
              <w:pStyle w:val="5"/>
              <w:shd w:val="clear" w:color="auto" w:fill="auto"/>
              <w:spacing w:line="240" w:lineRule="auto"/>
              <w:ind w:firstLine="0"/>
              <w:jc w:val="left"/>
              <w:rPr>
                <w:rStyle w:val="85pt0pt"/>
                <w:b w:val="0"/>
                <w:bCs w:val="0"/>
                <w:sz w:val="24"/>
                <w:szCs w:val="24"/>
              </w:rPr>
            </w:pPr>
            <w:r w:rsidRPr="002F11F1">
              <w:rPr>
                <w:sz w:val="24"/>
                <w:szCs w:val="24"/>
                <w:lang w:eastAsia="ru-RU"/>
              </w:rPr>
              <w:t>3 –</w:t>
            </w:r>
            <w:r w:rsidRPr="002F11F1">
              <w:rPr>
                <w:sz w:val="24"/>
                <w:szCs w:val="24"/>
              </w:rPr>
              <w:t xml:space="preserve"> решение ситуационных задач</w:t>
            </w:r>
          </w:p>
          <w:p w:rsidR="00362053" w:rsidRPr="002F11F1" w:rsidRDefault="00362053" w:rsidP="002F11F1">
            <w:pPr>
              <w:pStyle w:val="a6"/>
              <w:rPr>
                <w:szCs w:val="24"/>
                <w:lang w:val="ru-RU"/>
              </w:rPr>
            </w:pPr>
          </w:p>
        </w:tc>
      </w:tr>
    </w:tbl>
    <w:p w:rsidR="00A23CDD" w:rsidRDefault="00A23CDD"/>
    <w:p w:rsidR="00EC61BD" w:rsidRPr="00F56C3B" w:rsidRDefault="00EC61BD" w:rsidP="00EC61BD">
      <w:pPr>
        <w:pStyle w:val="a4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</w:t>
      </w:r>
      <w:r w:rsidRPr="00F56C3B">
        <w:rPr>
          <w:b/>
          <w:sz w:val="28"/>
          <w:szCs w:val="28"/>
        </w:rPr>
        <w:t xml:space="preserve"> Текущий контроль</w:t>
      </w:r>
    </w:p>
    <w:p w:rsidR="00EC61BD" w:rsidRPr="0071339E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71339E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61BD">
        <w:rPr>
          <w:rFonts w:ascii="Times New Roman" w:hAnsi="Times New Roman"/>
          <w:sz w:val="28"/>
          <w:szCs w:val="28"/>
        </w:rPr>
        <w:t>2</w:t>
      </w:r>
      <w:r w:rsidRPr="0071339E">
        <w:rPr>
          <w:rFonts w:ascii="Times New Roman" w:hAnsi="Times New Roman"/>
          <w:sz w:val="28"/>
          <w:szCs w:val="28"/>
        </w:rPr>
        <w:t xml:space="preserve">.1 Текущий контроль знаний используется для оперативного и регулярного управления учебной деятельностью </w:t>
      </w:r>
      <w:r>
        <w:rPr>
          <w:rFonts w:ascii="Times New Roman" w:hAnsi="Times New Roman"/>
          <w:sz w:val="28"/>
          <w:szCs w:val="28"/>
        </w:rPr>
        <w:t>аспиранта</w:t>
      </w:r>
      <w:r w:rsidRPr="0071339E">
        <w:rPr>
          <w:rFonts w:ascii="Times New Roman" w:hAnsi="Times New Roman"/>
          <w:sz w:val="28"/>
          <w:szCs w:val="28"/>
        </w:rPr>
        <w:t xml:space="preserve">. Текущий контроль успеваемости осуществляется в ходе повседневной учебной работы по инициативе </w:t>
      </w:r>
      <w:proofErr w:type="spellStart"/>
      <w:r>
        <w:rPr>
          <w:rFonts w:ascii="Times New Roman" w:hAnsi="Times New Roman"/>
          <w:sz w:val="28"/>
          <w:szCs w:val="28"/>
        </w:rPr>
        <w:t>руководителя</w:t>
      </w:r>
      <w:r w:rsidRPr="0071339E">
        <w:rPr>
          <w:rFonts w:ascii="Times New Roman" w:hAnsi="Times New Roman"/>
          <w:sz w:val="28"/>
          <w:szCs w:val="28"/>
        </w:rPr>
        <w:t>я</w:t>
      </w:r>
      <w:proofErr w:type="spellEnd"/>
      <w:r w:rsidRPr="0071339E">
        <w:rPr>
          <w:rFonts w:ascii="Times New Roman" w:hAnsi="Times New Roman"/>
          <w:sz w:val="28"/>
          <w:szCs w:val="28"/>
        </w:rPr>
        <w:t>.</w:t>
      </w:r>
    </w:p>
    <w:p w:rsidR="00EC61BD" w:rsidRPr="0071339E" w:rsidRDefault="00EC61BD" w:rsidP="00EC61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C61BD" w:rsidRPr="0071339E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339E">
        <w:rPr>
          <w:rFonts w:ascii="Times New Roman" w:hAnsi="Times New Roman"/>
          <w:sz w:val="28"/>
          <w:szCs w:val="28"/>
        </w:rPr>
        <w:t>.2 Описание оценочных средств</w:t>
      </w:r>
    </w:p>
    <w:p w:rsidR="00EC61BD" w:rsidRPr="0071339E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71339E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t xml:space="preserve">Текущий контроль проводится в виде </w:t>
      </w:r>
      <w:r w:rsidRPr="0071339E">
        <w:rPr>
          <w:rFonts w:ascii="Times New Roman" w:hAnsi="Times New Roman"/>
          <w:sz w:val="28"/>
          <w:szCs w:val="28"/>
          <w:u w:val="single"/>
        </w:rPr>
        <w:t>устного опроса</w:t>
      </w:r>
      <w:r w:rsidRPr="0071339E">
        <w:rPr>
          <w:rFonts w:ascii="Times New Roman" w:hAnsi="Times New Roman"/>
          <w:sz w:val="28"/>
          <w:szCs w:val="28"/>
        </w:rPr>
        <w:t xml:space="preserve"> или </w:t>
      </w:r>
      <w:r w:rsidRPr="0071339E">
        <w:rPr>
          <w:rFonts w:ascii="Times New Roman" w:hAnsi="Times New Roman"/>
          <w:sz w:val="28"/>
          <w:szCs w:val="28"/>
          <w:u w:val="single"/>
        </w:rPr>
        <w:t>рассмотрения ситуационной задачи</w:t>
      </w:r>
      <w:r w:rsidRPr="0071339E">
        <w:rPr>
          <w:rFonts w:ascii="Times New Roman" w:hAnsi="Times New Roman"/>
          <w:sz w:val="28"/>
          <w:szCs w:val="28"/>
        </w:rPr>
        <w:t>.</w:t>
      </w:r>
    </w:p>
    <w:p w:rsidR="00EC61BD" w:rsidRDefault="00EC61BD" w:rsidP="00EC6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t>Длительность устного опроса составляет  30 минут.</w:t>
      </w:r>
    </w:p>
    <w:p w:rsidR="00EC61BD" w:rsidRDefault="00EC61BD" w:rsidP="00EC6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1BD" w:rsidRPr="0071339E" w:rsidRDefault="00EC61BD" w:rsidP="00EC61BD">
      <w:pPr>
        <w:spacing w:after="0" w:line="240" w:lineRule="auto"/>
        <w:rPr>
          <w:rFonts w:ascii="Times New Roman" w:hAnsi="Times New Roman"/>
        </w:rPr>
      </w:pPr>
    </w:p>
    <w:p w:rsidR="00EC61BD" w:rsidRPr="0071339E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1339E">
        <w:rPr>
          <w:rFonts w:ascii="Times New Roman" w:hAnsi="Times New Roman"/>
          <w:sz w:val="28"/>
          <w:szCs w:val="28"/>
        </w:rPr>
        <w:t>.3 Задания для текущего контроля по разделам (темам).</w:t>
      </w:r>
    </w:p>
    <w:p w:rsidR="00EC61BD" w:rsidRPr="0071339E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1BD" w:rsidRDefault="00EC61BD" w:rsidP="00EC61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1339E">
        <w:rPr>
          <w:rFonts w:ascii="Times New Roman" w:hAnsi="Times New Roman"/>
          <w:sz w:val="28"/>
          <w:szCs w:val="28"/>
        </w:rPr>
        <w:t>Перечень вопросов для устного опроса и ситуационных задач (не более 10):</w:t>
      </w:r>
    </w:p>
    <w:p w:rsidR="00EC61BD" w:rsidRPr="0071339E" w:rsidRDefault="00EC61BD" w:rsidP="00EC61B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ОПК-1, ОПК-2,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ОПК-3, ОПК-4,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ОПК-5, ПК-1,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</w:t>
      </w:r>
      <w:r w:rsidR="000A008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ПК-3, ПК-</w:t>
      </w:r>
      <w:r w:rsidR="000A00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, ПК-</w:t>
      </w:r>
      <w:r w:rsidR="000A008A">
        <w:rPr>
          <w:rFonts w:ascii="Times New Roman" w:hAnsi="Times New Roman"/>
          <w:sz w:val="28"/>
          <w:szCs w:val="28"/>
        </w:rPr>
        <w:t>5, ПК-6</w:t>
      </w:r>
    </w:p>
    <w:p w:rsidR="00EC61BD" w:rsidRPr="0071339E" w:rsidRDefault="00EC61BD" w:rsidP="00EC61BD">
      <w:pPr>
        <w:spacing w:after="0" w:line="240" w:lineRule="auto"/>
        <w:rPr>
          <w:rFonts w:ascii="Times New Roman" w:hAnsi="Times New Roman"/>
        </w:rPr>
      </w:pP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Раздел 1.  Основы общей патофизиологии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 Общий патогенез как раздел патофизиологии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 Воспаление, характеристика понятия. Основные причины и патогенез. Компоненты механизма развития воспаления, их характеристика.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3) Лихорадка: характеристика понятия, этиология. </w:t>
      </w:r>
      <w:proofErr w:type="spellStart"/>
      <w:r w:rsidRPr="00037C49">
        <w:rPr>
          <w:rFonts w:ascii="Times New Roman" w:hAnsi="Times New Roman"/>
          <w:sz w:val="28"/>
          <w:szCs w:val="28"/>
        </w:rPr>
        <w:t>Пирогены</w:t>
      </w:r>
      <w:proofErr w:type="spellEnd"/>
      <w:r w:rsidRPr="00037C49">
        <w:rPr>
          <w:rFonts w:ascii="Times New Roman" w:hAnsi="Times New Roman"/>
          <w:sz w:val="28"/>
          <w:szCs w:val="28"/>
        </w:rPr>
        <w:t>, их виды и механизмы действия.  Отличие лихорадки  от гипертермии.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4) Гипертермические состояния: причины, стадии и общие механизмы развития. Отличие экзогенной гипертермии от лихорадки.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5) Атеросклероз: характеристика понятия, этиология, этапы и основные звенья патогенеза, принципы терапии. 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6) Отёк: характеристика понятия, виды,  основные патогенетические факторы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     их развития; виды отёков, их последствия для организма.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7)  Отёк лёгких: причины, патогенез, проявления, последствия.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8) Гипоксия: характеристика понятий. Виды гипоксических состояний. Расстройства обмена веществ и функций организма при гипоксии. 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9) Реакция “трансплантат против хозяина”: причины, механизмы развития, проявления, возможные последствия.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10) Болезни и состояния иммунной </w:t>
      </w:r>
      <w:proofErr w:type="spellStart"/>
      <w:r w:rsidRPr="00037C49">
        <w:rPr>
          <w:rFonts w:ascii="Times New Roman" w:hAnsi="Times New Roman"/>
          <w:sz w:val="28"/>
          <w:szCs w:val="28"/>
        </w:rPr>
        <w:t>аутоагрессии</w:t>
      </w:r>
      <w:proofErr w:type="spellEnd"/>
      <w:r w:rsidRPr="00037C49">
        <w:rPr>
          <w:rFonts w:ascii="Times New Roman" w:hAnsi="Times New Roman"/>
          <w:sz w:val="28"/>
          <w:szCs w:val="28"/>
        </w:rPr>
        <w:t xml:space="preserve">: этиология, патогенез, 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     проявления.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            Раздел 2. Основы частной патофизиологии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1)   Анемия: характеристика понятия, виды, критерии дифференцировки. </w:t>
      </w:r>
    </w:p>
    <w:p w:rsidR="00EC61BD" w:rsidRPr="00037C49" w:rsidRDefault="00EC61BD" w:rsidP="00EC61BD">
      <w:p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 Лейкоцитозы: характеристика понятия, причины возникновения и механизмы развития, проявления, последствия.</w:t>
      </w:r>
    </w:p>
    <w:p w:rsidR="00EC61BD" w:rsidRPr="00037C49" w:rsidRDefault="00EC61BD" w:rsidP="00EC61B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lastRenderedPageBreak/>
        <w:t>3) Геморрагические состояния и синдромы: виды, причины, общие механизмы развития, проявления, последствия для организма.</w:t>
      </w:r>
    </w:p>
    <w:p w:rsidR="00EC61BD" w:rsidRPr="00037C49" w:rsidRDefault="00EC61BD" w:rsidP="00EC61B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4) Недостаточность кровообращения: характеристика понятия, причины, виды.</w:t>
      </w:r>
    </w:p>
    <w:p w:rsidR="00EC61BD" w:rsidRPr="00037C49" w:rsidRDefault="00EC61BD" w:rsidP="00EC61B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5) Коронарная недостаточность: характеристика понятия, виды, причины возникновения, последствия, механизмы.</w:t>
      </w:r>
    </w:p>
    <w:p w:rsidR="00EC61BD" w:rsidRPr="00037C49" w:rsidRDefault="00EC61BD" w:rsidP="00EC61BD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6)  Стаз: виды, причины, проявления, последствия.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7)  Дыхательная недостаточность: характеристика понятия, причины, формы, 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    проявления, последствия. 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8) Язвенная болезнь желудка и 12-перстной кишки: этиология, патогенез, </w:t>
      </w:r>
    </w:p>
    <w:p w:rsidR="00EC61BD" w:rsidRPr="00037C49" w:rsidRDefault="00EC61BD" w:rsidP="00EC61BD">
      <w:pPr>
        <w:pStyle w:val="a4"/>
        <w:ind w:left="360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проявления, последствия.</w:t>
      </w:r>
    </w:p>
    <w:p w:rsidR="00EC61BD" w:rsidRPr="00037C49" w:rsidRDefault="00EC61BD" w:rsidP="00EC61B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9)  Печёночная кома: виды, этиология, патогенез.</w:t>
      </w:r>
    </w:p>
    <w:p w:rsidR="00EC61BD" w:rsidRPr="00037C49" w:rsidRDefault="00EC61BD" w:rsidP="00EC61BD">
      <w:p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10) Почечная недостаточность: причины, патогенез, проявления. Уремия:  причины, основные звенья патогенеза, последствия.</w:t>
      </w:r>
    </w:p>
    <w:p w:rsidR="00EC61BD" w:rsidRPr="00037C49" w:rsidRDefault="00EC61BD" w:rsidP="00EC61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Раздел 3. Основы клинической патофизиологии.</w:t>
      </w:r>
    </w:p>
    <w:p w:rsidR="00EC61BD" w:rsidRPr="00037C49" w:rsidRDefault="00EC61BD" w:rsidP="00EC61BD">
      <w:pPr>
        <w:spacing w:after="0" w:line="240" w:lineRule="auto"/>
        <w:ind w:left="1134"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 Классификация анемий по патогенезу.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  Особенности крови при гемолитической анемии.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 Наследственные гемолитические анемии.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4)  Лейкоцитарная формула. Ядерный сдвиг вправо.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5)  Особенности ядерного сдвига влево. Значение.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6)  Патологические формы лейкоцитов.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7)  Картина крови при пернициозной анемии.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8)  Лейкемический провал. Значение.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9)  </w:t>
      </w:r>
      <w:proofErr w:type="spellStart"/>
      <w:r w:rsidRPr="00037C49">
        <w:rPr>
          <w:rFonts w:ascii="Times New Roman" w:hAnsi="Times New Roman"/>
          <w:sz w:val="28"/>
          <w:szCs w:val="28"/>
        </w:rPr>
        <w:t>Лейкемоидные</w:t>
      </w:r>
      <w:proofErr w:type="spellEnd"/>
      <w:r w:rsidRPr="00037C49">
        <w:rPr>
          <w:rFonts w:ascii="Times New Roman" w:hAnsi="Times New Roman"/>
          <w:sz w:val="28"/>
          <w:szCs w:val="28"/>
        </w:rPr>
        <w:t xml:space="preserve"> реакции. Их отличия от лейкозов.</w:t>
      </w:r>
    </w:p>
    <w:p w:rsidR="00EC61B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10)  Инфаркт миокарда, изменения на ЭКГ.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B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BD" w:rsidRDefault="00EC61BD" w:rsidP="00EC61BD">
      <w:pPr>
        <w:pStyle w:val="2"/>
        <w:tabs>
          <w:tab w:val="left" w:pos="708"/>
        </w:tabs>
        <w:spacing w:after="0" w:line="240" w:lineRule="auto"/>
        <w:ind w:left="0"/>
        <w:jc w:val="center"/>
        <w:rPr>
          <w:i/>
          <w:sz w:val="28"/>
          <w:szCs w:val="28"/>
        </w:rPr>
      </w:pPr>
      <w:r w:rsidRPr="00037C49">
        <w:rPr>
          <w:i/>
          <w:sz w:val="28"/>
          <w:szCs w:val="28"/>
        </w:rPr>
        <w:t>Примеры ситуационных задач:</w:t>
      </w:r>
    </w:p>
    <w:p w:rsidR="000A008A" w:rsidRDefault="000A008A" w:rsidP="00EC61BD">
      <w:pPr>
        <w:pStyle w:val="2"/>
        <w:tabs>
          <w:tab w:val="left" w:pos="708"/>
        </w:tabs>
        <w:spacing w:after="0" w:line="240" w:lineRule="auto"/>
        <w:ind w:left="0"/>
        <w:jc w:val="center"/>
        <w:rPr>
          <w:i/>
          <w:sz w:val="28"/>
          <w:szCs w:val="28"/>
        </w:rPr>
      </w:pPr>
    </w:p>
    <w:p w:rsidR="000A008A" w:rsidRPr="0071339E" w:rsidRDefault="000A008A" w:rsidP="000A008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ОПК-1, ОПК-2,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ОПК-3, ОПК-4,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ОПК-5, ПК-1,</w:t>
      </w:r>
      <w:r w:rsidRPr="00713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ПК-2, ПК-3, ПК-4, ПК-5, ПК-6</w:t>
      </w:r>
    </w:p>
    <w:p w:rsidR="00EC61BD" w:rsidRPr="00037C49" w:rsidRDefault="00EC61BD" w:rsidP="00EC61BD">
      <w:pPr>
        <w:pStyle w:val="2"/>
        <w:tabs>
          <w:tab w:val="left" w:pos="708"/>
        </w:tabs>
        <w:spacing w:after="0" w:line="240" w:lineRule="auto"/>
        <w:ind w:left="0"/>
        <w:jc w:val="center"/>
        <w:rPr>
          <w:b/>
          <w:sz w:val="28"/>
          <w:szCs w:val="28"/>
        </w:rPr>
      </w:pPr>
    </w:p>
    <w:p w:rsidR="00EC61BD" w:rsidRPr="00037C49" w:rsidRDefault="00EC61BD" w:rsidP="00EC61B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Задача 1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Больной Н., 25 лет, поступил в клинику с приступом болей в животе,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37C49">
        <w:rPr>
          <w:rFonts w:ascii="Times New Roman" w:hAnsi="Times New Roman"/>
          <w:bCs/>
          <w:sz w:val="28"/>
          <w:szCs w:val="28"/>
        </w:rPr>
        <w:t>которые</w:t>
      </w:r>
      <w:proofErr w:type="gramEnd"/>
      <w:r w:rsidRPr="00037C49">
        <w:rPr>
          <w:rFonts w:ascii="Times New Roman" w:hAnsi="Times New Roman"/>
          <w:bCs/>
          <w:sz w:val="28"/>
          <w:szCs w:val="28"/>
        </w:rPr>
        <w:t xml:space="preserve"> возникли внезапно и сопровождались однократной рвотой.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При обследовании: боль локализуется в правой подвздошной области,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носит постоянный характер. При пальпации </w:t>
      </w:r>
      <w:proofErr w:type="gramStart"/>
      <w:r w:rsidRPr="00037C4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37C49">
        <w:rPr>
          <w:rFonts w:ascii="Times New Roman" w:hAnsi="Times New Roman"/>
          <w:bCs/>
          <w:sz w:val="28"/>
          <w:szCs w:val="28"/>
        </w:rPr>
        <w:t xml:space="preserve"> правой подвздошной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области локальное напряжение мышц брюшной стенки, </w:t>
      </w:r>
      <w:proofErr w:type="gramStart"/>
      <w:r w:rsidRPr="00037C49">
        <w:rPr>
          <w:rFonts w:ascii="Times New Roman" w:hAnsi="Times New Roman"/>
          <w:bCs/>
          <w:sz w:val="28"/>
          <w:szCs w:val="28"/>
        </w:rPr>
        <w:t>при</w:t>
      </w:r>
      <w:proofErr w:type="gramEnd"/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37C49">
        <w:rPr>
          <w:rFonts w:ascii="Times New Roman" w:hAnsi="Times New Roman"/>
          <w:bCs/>
          <w:sz w:val="28"/>
          <w:szCs w:val="28"/>
        </w:rPr>
        <w:t>надавливании</w:t>
      </w:r>
      <w:proofErr w:type="gramEnd"/>
      <w:r w:rsidRPr="00037C49">
        <w:rPr>
          <w:rFonts w:ascii="Times New Roman" w:hAnsi="Times New Roman"/>
          <w:bCs/>
          <w:sz w:val="28"/>
          <w:szCs w:val="28"/>
        </w:rPr>
        <w:t xml:space="preserve"> на брюшную стенку и отрыве руки от нее возникает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резкая болезненность (положительный симптом </w:t>
      </w:r>
      <w:proofErr w:type="spellStart"/>
      <w:r w:rsidRPr="00037C49">
        <w:rPr>
          <w:rFonts w:ascii="Times New Roman" w:hAnsi="Times New Roman"/>
          <w:bCs/>
          <w:sz w:val="28"/>
          <w:szCs w:val="28"/>
        </w:rPr>
        <w:t>Щеткина-Блюмберга</w:t>
      </w:r>
      <w:proofErr w:type="spellEnd"/>
      <w:r w:rsidRPr="00037C49">
        <w:rPr>
          <w:rFonts w:ascii="Times New Roman" w:hAnsi="Times New Roman"/>
          <w:bCs/>
          <w:sz w:val="28"/>
          <w:szCs w:val="28"/>
        </w:rPr>
        <w:t xml:space="preserve">). </w:t>
      </w:r>
    </w:p>
    <w:p w:rsidR="00EC61BD" w:rsidRPr="00037C49" w:rsidRDefault="00EC61BD" w:rsidP="00EC61BD">
      <w:pPr>
        <w:pStyle w:val="21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>Температура тела 37,5</w:t>
      </w:r>
      <w:r w:rsidRPr="00037C49">
        <w:rPr>
          <w:rFonts w:ascii="Times New Roman" w:hAnsi="Times New Roman"/>
          <w:bCs/>
          <w:sz w:val="28"/>
          <w:szCs w:val="28"/>
          <w:vertAlign w:val="superscript"/>
        </w:rPr>
        <w:t xml:space="preserve">о </w:t>
      </w:r>
      <w:r w:rsidRPr="00037C49">
        <w:rPr>
          <w:rFonts w:ascii="Times New Roman" w:hAnsi="Times New Roman"/>
          <w:bCs/>
          <w:sz w:val="28"/>
          <w:szCs w:val="28"/>
        </w:rPr>
        <w:t>С.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  <w:u w:val="single"/>
        </w:rPr>
        <w:t>Диагноз</w:t>
      </w:r>
      <w:r w:rsidRPr="00037C49">
        <w:rPr>
          <w:rFonts w:ascii="Times New Roman" w:hAnsi="Times New Roman"/>
          <w:bCs/>
          <w:sz w:val="28"/>
          <w:szCs w:val="28"/>
        </w:rPr>
        <w:t>: Острый аппендицит.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  <w:r w:rsidRPr="00037C49">
        <w:rPr>
          <w:rFonts w:ascii="Times New Roman" w:hAnsi="Times New Roman"/>
          <w:bCs/>
          <w:i/>
          <w:sz w:val="28"/>
          <w:szCs w:val="28"/>
        </w:rPr>
        <w:t>Вопросы: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lastRenderedPageBreak/>
        <w:t>1. К какому типовому процессу относится данное заболевание?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2. Какие этиологические факторы вызывают данное заболевание?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037C49">
        <w:rPr>
          <w:rFonts w:ascii="Times New Roman" w:hAnsi="Times New Roman"/>
          <w:sz w:val="28"/>
          <w:szCs w:val="28"/>
        </w:rPr>
        <w:t xml:space="preserve">Какие обязательные компоненты присутствуют при развитии данной </w:t>
      </w:r>
      <w:proofErr w:type="gramEnd"/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пато</w:t>
      </w:r>
      <w:r w:rsidRPr="00037C49">
        <w:rPr>
          <w:rFonts w:ascii="Times New Roman" w:hAnsi="Times New Roman"/>
          <w:sz w:val="28"/>
          <w:szCs w:val="28"/>
        </w:rPr>
        <w:softHyphen/>
        <w:t>логии?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4. Какие гематологические изменения характерны для </w:t>
      </w:r>
      <w:proofErr w:type="gramStart"/>
      <w:r w:rsidRPr="00037C49">
        <w:rPr>
          <w:rFonts w:ascii="Times New Roman" w:hAnsi="Times New Roman"/>
          <w:sz w:val="28"/>
          <w:szCs w:val="28"/>
        </w:rPr>
        <w:t>данной</w:t>
      </w:r>
      <w:proofErr w:type="gramEnd"/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 патологии?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5. Чем вызвано повышение температуры тела? 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7C49">
        <w:rPr>
          <w:rFonts w:ascii="Times New Roman" w:hAnsi="Times New Roman"/>
          <w:i/>
          <w:sz w:val="28"/>
          <w:szCs w:val="28"/>
        </w:rPr>
        <w:t>Краткие ответы: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1. Острое воспаление;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2. Физические, химические, биологические;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3. Альтерация, экссудация, пролиферация;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037C49">
        <w:rPr>
          <w:rFonts w:ascii="Times New Roman" w:hAnsi="Times New Roman"/>
          <w:sz w:val="28"/>
          <w:szCs w:val="28"/>
        </w:rPr>
        <w:t>Нейтрофильный</w:t>
      </w:r>
      <w:proofErr w:type="spellEnd"/>
      <w:r w:rsidRPr="00037C49">
        <w:rPr>
          <w:rFonts w:ascii="Times New Roman" w:hAnsi="Times New Roman"/>
          <w:sz w:val="28"/>
          <w:szCs w:val="28"/>
        </w:rPr>
        <w:t xml:space="preserve"> лейкоцитоз с регенераторным сдвигом формулы, 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повышение СОЭ;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037C49">
        <w:rPr>
          <w:rFonts w:ascii="Times New Roman" w:hAnsi="Times New Roman"/>
          <w:sz w:val="28"/>
          <w:szCs w:val="28"/>
        </w:rPr>
        <w:t xml:space="preserve">Выделение возбужденными микро- и макрофагами эндогенного </w:t>
      </w:r>
      <w:proofErr w:type="gramEnd"/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037C49">
        <w:rPr>
          <w:rFonts w:ascii="Times New Roman" w:hAnsi="Times New Roman"/>
          <w:sz w:val="28"/>
          <w:szCs w:val="28"/>
        </w:rPr>
        <w:t>пирогена</w:t>
      </w:r>
      <w:proofErr w:type="spellEnd"/>
      <w:r w:rsidRPr="00037C49">
        <w:rPr>
          <w:rFonts w:ascii="Times New Roman" w:hAnsi="Times New Roman"/>
          <w:sz w:val="28"/>
          <w:szCs w:val="28"/>
        </w:rPr>
        <w:t>.</w:t>
      </w:r>
    </w:p>
    <w:p w:rsidR="00EC61BD" w:rsidRPr="00037C49" w:rsidRDefault="00EC61BD" w:rsidP="00EC61B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C61BD" w:rsidRPr="00037C49" w:rsidRDefault="00EC61BD" w:rsidP="00EC61B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Задача 2 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У больного Г., 50 лет, при подъеме в горы (высота около </w:t>
      </w:r>
      <w:smartTag w:uri="urn:schemas-microsoft-com:office:smarttags" w:element="metricconverter">
        <w:smartTagPr>
          <w:attr w:name="ProductID" w:val="4000 м"/>
        </w:smartTagPr>
        <w:r w:rsidRPr="00037C49">
          <w:rPr>
            <w:rFonts w:ascii="Times New Roman" w:hAnsi="Times New Roman"/>
            <w:bCs/>
            <w:sz w:val="28"/>
            <w:szCs w:val="28"/>
          </w:rPr>
          <w:t>4000 м</w:t>
        </w:r>
      </w:smartTag>
      <w:r w:rsidRPr="00037C49">
        <w:rPr>
          <w:rFonts w:ascii="Times New Roman" w:hAnsi="Times New Roman"/>
          <w:bCs/>
          <w:sz w:val="28"/>
          <w:szCs w:val="28"/>
        </w:rPr>
        <w:t xml:space="preserve">) 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 появилась одышка, ощущение сердцебиения, нарастающая слабость, 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 xml:space="preserve">сонливость, головная боль, носовое кровотечение. Больной доставлен </w:t>
      </w:r>
      <w:proofErr w:type="gramStart"/>
      <w:r w:rsidRPr="00037C49">
        <w:rPr>
          <w:rFonts w:ascii="Times New Roman" w:hAnsi="Times New Roman"/>
          <w:bCs/>
          <w:sz w:val="28"/>
          <w:szCs w:val="28"/>
        </w:rPr>
        <w:t>в</w:t>
      </w:r>
      <w:proofErr w:type="gramEnd"/>
      <w:r w:rsidRPr="00037C49">
        <w:rPr>
          <w:rFonts w:ascii="Times New Roman" w:hAnsi="Times New Roman"/>
          <w:bCs/>
          <w:sz w:val="28"/>
          <w:szCs w:val="28"/>
        </w:rPr>
        <w:t xml:space="preserve"> 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037C49">
        <w:rPr>
          <w:rFonts w:ascii="Times New Roman" w:hAnsi="Times New Roman"/>
          <w:bCs/>
          <w:sz w:val="28"/>
          <w:szCs w:val="28"/>
        </w:rPr>
        <w:t>больницу</w:t>
      </w:r>
      <w:proofErr w:type="gramStart"/>
      <w:r w:rsidRPr="00037C49">
        <w:rPr>
          <w:rFonts w:ascii="Times New Roman" w:hAnsi="Times New Roman"/>
          <w:bCs/>
          <w:sz w:val="28"/>
          <w:szCs w:val="28"/>
        </w:rPr>
        <w:t>.П</w:t>
      </w:r>
      <w:proofErr w:type="gramEnd"/>
      <w:r w:rsidRPr="00037C49">
        <w:rPr>
          <w:rFonts w:ascii="Times New Roman" w:hAnsi="Times New Roman"/>
          <w:bCs/>
          <w:sz w:val="28"/>
          <w:szCs w:val="28"/>
        </w:rPr>
        <w:t>ри</w:t>
      </w:r>
      <w:proofErr w:type="spellEnd"/>
      <w:r w:rsidRPr="00037C49">
        <w:rPr>
          <w:rFonts w:ascii="Times New Roman" w:hAnsi="Times New Roman"/>
          <w:bCs/>
          <w:sz w:val="28"/>
          <w:szCs w:val="28"/>
        </w:rPr>
        <w:t xml:space="preserve"> осмотре больной апатичен, кожные покровы  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7C49">
        <w:rPr>
          <w:rFonts w:ascii="Times New Roman" w:hAnsi="Times New Roman"/>
          <w:bCs/>
          <w:sz w:val="28"/>
          <w:szCs w:val="28"/>
        </w:rPr>
        <w:t>цианотичны, пульс 100 ударов в минуту, частота дыхания 25 в минуту.</w:t>
      </w:r>
    </w:p>
    <w:p w:rsidR="00EC61BD" w:rsidRPr="00037C49" w:rsidRDefault="00EC61BD" w:rsidP="00EC61BD">
      <w:pPr>
        <w:pStyle w:val="a8"/>
        <w:spacing w:after="0"/>
        <w:ind w:firstLine="709"/>
        <w:jc w:val="both"/>
        <w:outlineLvl w:val="7"/>
        <w:rPr>
          <w:bCs/>
          <w:sz w:val="28"/>
          <w:szCs w:val="28"/>
        </w:rPr>
      </w:pPr>
      <w:r w:rsidRPr="00037C49">
        <w:rPr>
          <w:bCs/>
          <w:sz w:val="28"/>
          <w:szCs w:val="28"/>
        </w:rPr>
        <w:t>Диагноз: Горная болезнь.</w:t>
      </w:r>
    </w:p>
    <w:p w:rsidR="00EC61BD" w:rsidRPr="00037C49" w:rsidRDefault="00EC61BD" w:rsidP="00EC61BD">
      <w:pPr>
        <w:pStyle w:val="a8"/>
        <w:spacing w:after="0"/>
        <w:outlineLvl w:val="7"/>
        <w:rPr>
          <w:bCs/>
          <w:i/>
          <w:sz w:val="28"/>
          <w:szCs w:val="28"/>
        </w:rPr>
      </w:pPr>
      <w:r w:rsidRPr="00037C49">
        <w:rPr>
          <w:bCs/>
          <w:i/>
          <w:sz w:val="28"/>
          <w:szCs w:val="28"/>
        </w:rPr>
        <w:t>Вопросы: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1. Какой вид гипоксии развивается при горной болезни?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2. Дайте определение термину гипоксия.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3. Какие виды гипоксии выделяют в зависимости от причин возникновения и механизмов развития?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4. Что такое цианоз и чем объясняется его появление?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5. Как изменяется кислотно-основное состояние при горной болезни?</w:t>
      </w:r>
    </w:p>
    <w:p w:rsidR="00EC61BD" w:rsidRPr="00037C49" w:rsidRDefault="00EC61BD" w:rsidP="00EC61B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037C49">
        <w:rPr>
          <w:rFonts w:ascii="Times New Roman" w:hAnsi="Times New Roman"/>
          <w:i/>
          <w:sz w:val="28"/>
          <w:szCs w:val="28"/>
        </w:rPr>
        <w:t>Краткие ответы: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 xml:space="preserve">1. Экзогенная </w:t>
      </w:r>
      <w:proofErr w:type="spellStart"/>
      <w:r w:rsidRPr="00037C49">
        <w:rPr>
          <w:sz w:val="28"/>
          <w:szCs w:val="28"/>
        </w:rPr>
        <w:t>гипобарическая</w:t>
      </w:r>
      <w:proofErr w:type="spellEnd"/>
      <w:r w:rsidRPr="00037C49">
        <w:rPr>
          <w:sz w:val="28"/>
          <w:szCs w:val="28"/>
        </w:rPr>
        <w:t>;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2. Типовой патологический процесс, возникающее при недостаточном снабжении тканей организма кислородом или нарушении его утилизации;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 xml:space="preserve">3. Экзогенный: а) </w:t>
      </w:r>
      <w:proofErr w:type="spellStart"/>
      <w:r w:rsidRPr="00037C49">
        <w:rPr>
          <w:sz w:val="28"/>
          <w:szCs w:val="28"/>
        </w:rPr>
        <w:t>гипобарический</w:t>
      </w:r>
      <w:proofErr w:type="spellEnd"/>
      <w:r w:rsidRPr="00037C49">
        <w:rPr>
          <w:sz w:val="28"/>
          <w:szCs w:val="28"/>
        </w:rPr>
        <w:t xml:space="preserve">; б) </w:t>
      </w:r>
      <w:proofErr w:type="spellStart"/>
      <w:r w:rsidRPr="00037C49">
        <w:rPr>
          <w:sz w:val="28"/>
          <w:szCs w:val="28"/>
        </w:rPr>
        <w:t>нормобарический</w:t>
      </w:r>
      <w:proofErr w:type="spellEnd"/>
      <w:r w:rsidRPr="00037C49">
        <w:rPr>
          <w:sz w:val="28"/>
          <w:szCs w:val="28"/>
        </w:rPr>
        <w:t>. Эндогенный: а) респираторный (дыхательный); б) циркуляторный (</w:t>
      </w:r>
      <w:proofErr w:type="gramStart"/>
      <w:r w:rsidRPr="00037C49">
        <w:rPr>
          <w:sz w:val="28"/>
          <w:szCs w:val="28"/>
        </w:rPr>
        <w:t>сердечно-сосудистый</w:t>
      </w:r>
      <w:proofErr w:type="gramEnd"/>
      <w:r w:rsidRPr="00037C49">
        <w:rPr>
          <w:sz w:val="28"/>
          <w:szCs w:val="28"/>
        </w:rPr>
        <w:t xml:space="preserve">); в) </w:t>
      </w:r>
      <w:proofErr w:type="spellStart"/>
      <w:r w:rsidRPr="00037C49">
        <w:rPr>
          <w:sz w:val="28"/>
          <w:szCs w:val="28"/>
        </w:rPr>
        <w:t>гемический</w:t>
      </w:r>
      <w:proofErr w:type="spellEnd"/>
      <w:r w:rsidRPr="00037C49">
        <w:rPr>
          <w:sz w:val="28"/>
          <w:szCs w:val="28"/>
        </w:rPr>
        <w:t xml:space="preserve"> (кровяной); г) тканевой; д) перегрузочный; е) субстратный; ж) смешанный;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left="708" w:firstLine="1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4. Синюшная окраска кожи и слизистых оболочек, обусловленная темным цветом капиллярной крови из-за повышенного содержания в ней восстановленного гемоглобина;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 xml:space="preserve">5. В крови развивается газовый алкалоз, а в тканях метаболический  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  <w:r w:rsidRPr="00037C49">
        <w:rPr>
          <w:sz w:val="28"/>
          <w:szCs w:val="28"/>
        </w:rPr>
        <w:t>ацидоз.</w:t>
      </w:r>
    </w:p>
    <w:p w:rsidR="00EC61BD" w:rsidRPr="00037C49" w:rsidRDefault="00EC61BD" w:rsidP="00EC61BD">
      <w:pPr>
        <w:pStyle w:val="a8"/>
        <w:widowControl w:val="0"/>
        <w:autoSpaceDE w:val="0"/>
        <w:autoSpaceDN w:val="0"/>
        <w:spacing w:after="0"/>
        <w:ind w:firstLine="709"/>
        <w:jc w:val="both"/>
        <w:outlineLvl w:val="7"/>
        <w:rPr>
          <w:sz w:val="28"/>
          <w:szCs w:val="28"/>
        </w:rPr>
      </w:pPr>
    </w:p>
    <w:p w:rsidR="00EC61BD" w:rsidRPr="00037C49" w:rsidRDefault="00EC61BD" w:rsidP="00EC61BD">
      <w:pPr>
        <w:tabs>
          <w:tab w:val="left" w:pos="40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Задача 3 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Больная С., 60 лет, обратилась с жалобами на появления уплотнения </w:t>
      </w:r>
      <w:proofErr w:type="gramStart"/>
      <w:r w:rsidRPr="00037C4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037C4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>области левой молочной железы.</w:t>
      </w:r>
    </w:p>
    <w:p w:rsidR="00EC61BD" w:rsidRPr="00037C49" w:rsidRDefault="00EC61BD" w:rsidP="00EC61BD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При осмотре. При пальпации левой молочной железы обнаружен очаг </w:t>
      </w:r>
    </w:p>
    <w:p w:rsidR="00EC61BD" w:rsidRPr="00037C49" w:rsidRDefault="00EC61BD" w:rsidP="00EC61BD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уплотнения в толще железы. Над уплотнением кожа морщинистая. </w:t>
      </w:r>
    </w:p>
    <w:p w:rsidR="00EC61BD" w:rsidRPr="00037C49" w:rsidRDefault="00EC61BD" w:rsidP="00EC61BD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 xml:space="preserve">Обнаружены выделения из соска буроватого цвета. Сосок втянут. </w:t>
      </w:r>
    </w:p>
    <w:p w:rsidR="00EC61BD" w:rsidRPr="00037C49" w:rsidRDefault="00EC61BD" w:rsidP="00EC61BD">
      <w:pPr>
        <w:pStyle w:val="aa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>Проведена пункция и гистологическое исследование выявленного узла.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37C49">
        <w:rPr>
          <w:rFonts w:ascii="Times New Roman" w:hAnsi="Times New Roman" w:cs="Times New Roman"/>
          <w:bCs/>
          <w:sz w:val="28"/>
          <w:szCs w:val="28"/>
        </w:rPr>
        <w:t>Диагноз: Рак молочной железы.</w:t>
      </w:r>
    </w:p>
    <w:p w:rsidR="00EC61BD" w:rsidRPr="00037C49" w:rsidRDefault="00EC61BD" w:rsidP="00EC61BD">
      <w:pPr>
        <w:pStyle w:val="aa"/>
        <w:rPr>
          <w:rFonts w:ascii="Times New Roman" w:hAnsi="Times New Roman" w:cs="Times New Roman"/>
          <w:bCs/>
          <w:i/>
          <w:sz w:val="28"/>
          <w:szCs w:val="28"/>
        </w:rPr>
      </w:pPr>
      <w:r w:rsidRPr="00037C49">
        <w:rPr>
          <w:rFonts w:ascii="Times New Roman" w:hAnsi="Times New Roman" w:cs="Times New Roman"/>
          <w:bCs/>
          <w:i/>
          <w:sz w:val="28"/>
          <w:szCs w:val="28"/>
        </w:rPr>
        <w:t>Вопросы:</w:t>
      </w:r>
    </w:p>
    <w:p w:rsidR="00EC61BD" w:rsidRPr="00037C49" w:rsidRDefault="00EC61BD" w:rsidP="00EC61B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Из каких клеток (эпителиальных или соединительно-тканных) </w:t>
      </w:r>
    </w:p>
    <w:p w:rsidR="00EC61BD" w:rsidRPr="00037C49" w:rsidRDefault="00EC61BD" w:rsidP="00EC61B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развивается рак?</w:t>
      </w:r>
    </w:p>
    <w:p w:rsidR="00EC61BD" w:rsidRPr="00037C49" w:rsidRDefault="00EC61BD" w:rsidP="00EC61BD">
      <w:pPr>
        <w:pStyle w:val="aa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Назовите факторы риска, способствующие развитию злокачественной опухоли.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3. Что такое инвазивный рост опухоли?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4. Что такое метастазирование?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5. Какие опухоли (доброкачественные или злокачественные)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7C49">
        <w:rPr>
          <w:rFonts w:ascii="Times New Roman" w:hAnsi="Times New Roman" w:cs="Times New Roman"/>
          <w:sz w:val="28"/>
          <w:szCs w:val="28"/>
        </w:rPr>
        <w:t>метастазируют</w:t>
      </w:r>
      <w:proofErr w:type="spellEnd"/>
      <w:r w:rsidRPr="00037C49">
        <w:rPr>
          <w:rFonts w:ascii="Times New Roman" w:hAnsi="Times New Roman" w:cs="Times New Roman"/>
          <w:sz w:val="28"/>
          <w:szCs w:val="28"/>
        </w:rPr>
        <w:t>?</w:t>
      </w:r>
    </w:p>
    <w:p w:rsidR="00EC61BD" w:rsidRPr="00037C49" w:rsidRDefault="00EC61BD" w:rsidP="00EC61BD">
      <w:pPr>
        <w:pStyle w:val="aa"/>
        <w:rPr>
          <w:rFonts w:ascii="Times New Roman" w:hAnsi="Times New Roman" w:cs="Times New Roman"/>
          <w:i/>
          <w:sz w:val="28"/>
          <w:szCs w:val="28"/>
        </w:rPr>
      </w:pPr>
      <w:r w:rsidRPr="00037C49">
        <w:rPr>
          <w:rFonts w:ascii="Times New Roman" w:hAnsi="Times New Roman" w:cs="Times New Roman"/>
          <w:i/>
          <w:sz w:val="28"/>
          <w:szCs w:val="28"/>
        </w:rPr>
        <w:t>Краткие ответы: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1. Из эпителиальных клеток;</w:t>
      </w:r>
    </w:p>
    <w:p w:rsidR="00EC61BD" w:rsidRPr="00037C49" w:rsidRDefault="00EC61BD" w:rsidP="00EC61BD">
      <w:pPr>
        <w:pStyle w:val="aa"/>
        <w:ind w:left="708" w:firstLine="1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2. Генетическая предрасположенность, вредные привычки (</w:t>
      </w:r>
      <w:proofErr w:type="spellStart"/>
      <w:r w:rsidRPr="00037C49">
        <w:rPr>
          <w:rFonts w:ascii="Times New Roman" w:hAnsi="Times New Roman" w:cs="Times New Roman"/>
          <w:sz w:val="28"/>
          <w:szCs w:val="28"/>
        </w:rPr>
        <w:t>табакокурение</w:t>
      </w:r>
      <w:proofErr w:type="spellEnd"/>
      <w:r w:rsidRPr="00037C49">
        <w:rPr>
          <w:rFonts w:ascii="Times New Roman" w:hAnsi="Times New Roman" w:cs="Times New Roman"/>
          <w:sz w:val="28"/>
          <w:szCs w:val="28"/>
        </w:rPr>
        <w:t xml:space="preserve">),  диета богатая животными жирами и копчеными продуктами, нитраты, пестициды в пище и воде; 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 xml:space="preserve">3. Прорастание опухоли в окружающие ткани с развитием в них 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деструкции;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4. Вторичные очаги опухолевого роста в отдаленных тканях и органах;</w:t>
      </w:r>
    </w:p>
    <w:p w:rsidR="00EC61BD" w:rsidRPr="00037C49" w:rsidRDefault="00EC61BD" w:rsidP="00EC61BD">
      <w:pPr>
        <w:pStyle w:val="aa"/>
        <w:ind w:firstLine="709"/>
        <w:rPr>
          <w:rFonts w:ascii="Times New Roman" w:hAnsi="Times New Roman" w:cs="Times New Roman"/>
          <w:sz w:val="28"/>
          <w:szCs w:val="28"/>
        </w:rPr>
      </w:pPr>
      <w:r w:rsidRPr="00037C49">
        <w:rPr>
          <w:rFonts w:ascii="Times New Roman" w:hAnsi="Times New Roman" w:cs="Times New Roman"/>
          <w:sz w:val="28"/>
          <w:szCs w:val="28"/>
        </w:rPr>
        <w:t>5. Злокачественные.</w:t>
      </w:r>
    </w:p>
    <w:p w:rsidR="00EC61B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pStyle w:val="a4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3.5 </w:t>
      </w:r>
      <w:r w:rsidRPr="00037C49">
        <w:rPr>
          <w:rFonts w:ascii="Times New Roman" w:hAnsi="Times New Roman"/>
          <w:bCs/>
          <w:i/>
          <w:iCs/>
          <w:sz w:val="28"/>
          <w:szCs w:val="28"/>
        </w:rPr>
        <w:t>Кр</w:t>
      </w:r>
      <w:r w:rsidRPr="00037C49">
        <w:rPr>
          <w:rFonts w:ascii="Times New Roman" w:hAnsi="Times New Roman"/>
          <w:i/>
          <w:iCs/>
          <w:sz w:val="28"/>
          <w:szCs w:val="28"/>
        </w:rPr>
        <w:t>итерии оценки устных ответов:</w:t>
      </w:r>
    </w:p>
    <w:p w:rsidR="00EC61BD" w:rsidRPr="00037C49" w:rsidRDefault="00EC61BD" w:rsidP="00EC61BD">
      <w:pPr>
        <w:pStyle w:val="a4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правильность ответа по содержанию задания (количество и характер ошибок при ответе);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полнота и глубина ответа (количество усвоенных фактов, понятий и т.п.);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–понимание излагаемого материала;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логика изложения материала;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рациональность использованных приемов и способов решения поставленной учебной задачи;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своевременность и эффективность использования наглядных пособий и технических сре</w:t>
      </w:r>
      <w:proofErr w:type="gramStart"/>
      <w:r w:rsidRPr="00037C49">
        <w:rPr>
          <w:rFonts w:ascii="Times New Roman" w:hAnsi="Times New Roman"/>
          <w:sz w:val="28"/>
          <w:szCs w:val="28"/>
        </w:rPr>
        <w:t>дств пр</w:t>
      </w:r>
      <w:proofErr w:type="gramEnd"/>
      <w:r w:rsidRPr="00037C49">
        <w:rPr>
          <w:rFonts w:ascii="Times New Roman" w:hAnsi="Times New Roman"/>
          <w:sz w:val="28"/>
          <w:szCs w:val="28"/>
        </w:rPr>
        <w:t>и ответе;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использование дополнительного материала;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– рациональность использования времени, отведенного на задание.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«Отлично» </w:t>
      </w:r>
      <w:r w:rsidRPr="00037C49">
        <w:rPr>
          <w:rFonts w:ascii="Times New Roman" w:hAnsi="Times New Roman"/>
          <w:sz w:val="28"/>
          <w:szCs w:val="28"/>
        </w:rPr>
        <w:t xml:space="preserve">ставится, если </w:t>
      </w:r>
      <w:proofErr w:type="gramStart"/>
      <w:r w:rsidRPr="00037C4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37C49">
        <w:rPr>
          <w:rFonts w:ascii="Times New Roman" w:hAnsi="Times New Roman"/>
          <w:sz w:val="28"/>
          <w:szCs w:val="28"/>
        </w:rPr>
        <w:t xml:space="preserve">: 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lastRenderedPageBreak/>
        <w:t>1) полно и аргументированно отвечает по содержанию задания;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 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излагает материал последовательно и правильно.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«Хорошо» </w:t>
      </w:r>
      <w:r w:rsidRPr="00037C49">
        <w:rPr>
          <w:rFonts w:ascii="Times New Roman" w:hAnsi="Times New Roman"/>
          <w:sz w:val="28"/>
          <w:szCs w:val="28"/>
        </w:rPr>
        <w:t>ставится, если обучающийся дает ответ, удовлетворяющий тем же требованиям, что и для оценки «</w:t>
      </w:r>
      <w:r w:rsidRPr="00037C49">
        <w:rPr>
          <w:rFonts w:ascii="Times New Roman" w:hAnsi="Times New Roman"/>
          <w:i/>
          <w:iCs/>
          <w:sz w:val="28"/>
          <w:szCs w:val="28"/>
        </w:rPr>
        <w:t>Отлично</w:t>
      </w:r>
      <w:r w:rsidRPr="00037C49">
        <w:rPr>
          <w:rFonts w:ascii="Times New Roman" w:hAnsi="Times New Roman"/>
          <w:sz w:val="28"/>
          <w:szCs w:val="28"/>
        </w:rPr>
        <w:t>», но допускает 1-2 ошибки, которые сам же исправляет.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«Удовлетворительно» </w:t>
      </w:r>
      <w:r w:rsidRPr="00037C49">
        <w:rPr>
          <w:rFonts w:ascii="Times New Roman" w:hAnsi="Times New Roman"/>
          <w:sz w:val="28"/>
          <w:szCs w:val="28"/>
        </w:rPr>
        <w:t xml:space="preserve">ставится, если </w:t>
      </w:r>
      <w:proofErr w:type="gramStart"/>
      <w:r w:rsidRPr="00037C4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37C49">
        <w:rPr>
          <w:rFonts w:ascii="Times New Roman" w:hAnsi="Times New Roman"/>
          <w:sz w:val="28"/>
          <w:szCs w:val="28"/>
        </w:rPr>
        <w:t xml:space="preserve"> обнаруживает знание и понимание основных положений данного задания, но: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1) излагает материал неполно и допускает неточности в определении понятий или формулировке правил;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2) не умеет достаточно глубоко и доказательно обосновать свои суждения и привести свои примеры;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3) излагает материал непоследовательно и допускает ошибки.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1BD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 xml:space="preserve">Оценка «Неудовлетворительно» </w:t>
      </w:r>
      <w:r w:rsidRPr="00037C49">
        <w:rPr>
          <w:rFonts w:ascii="Times New Roman" w:hAnsi="Times New Roman"/>
          <w:sz w:val="28"/>
          <w:szCs w:val="28"/>
        </w:rPr>
        <w:t>ставится, если обучающийся обнаруживает незнание ответа на соответствующее задание, допускает ошибки в формулировке определений, искажающие их смысл, беспорядочно и неуверенно излагает материал. Оценка «</w:t>
      </w:r>
      <w:r w:rsidRPr="00037C49">
        <w:rPr>
          <w:rFonts w:ascii="Times New Roman" w:hAnsi="Times New Roman"/>
          <w:i/>
          <w:iCs/>
          <w:sz w:val="28"/>
          <w:szCs w:val="28"/>
        </w:rPr>
        <w:t>Неудовлетворительно</w:t>
      </w:r>
      <w:r w:rsidRPr="00037C49">
        <w:rPr>
          <w:rFonts w:ascii="Times New Roman" w:hAnsi="Times New Roman"/>
          <w:sz w:val="28"/>
          <w:szCs w:val="28"/>
        </w:rPr>
        <w:t>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037C49">
        <w:rPr>
          <w:rFonts w:ascii="Times New Roman" w:hAnsi="Times New Roman"/>
          <w:bCs/>
          <w:i/>
          <w:iCs/>
          <w:sz w:val="28"/>
          <w:szCs w:val="28"/>
        </w:rPr>
        <w:t>Критерии оценки ситуационных задач</w:t>
      </w:r>
    </w:p>
    <w:p w:rsidR="00EC61BD" w:rsidRPr="00037C49" w:rsidRDefault="00EC61BD" w:rsidP="00EC61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1) Оценка «Отлично».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Выполнен заданный объем работы, ответ </w:t>
      </w:r>
      <w:proofErr w:type="gramStart"/>
      <w:r w:rsidRPr="00037C4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37C49">
        <w:rPr>
          <w:rFonts w:ascii="Times New Roman" w:hAnsi="Times New Roman"/>
          <w:sz w:val="28"/>
          <w:szCs w:val="28"/>
        </w:rPr>
        <w:t xml:space="preserve"> полный и правильный. Обучающийся способен обобщить материал, сделать собственные выводы, выразить свое мнение, привести иллюстрирующие примеры.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2) Оценка «Хорошо»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 xml:space="preserve">Выполнено 75% работы, ответ </w:t>
      </w:r>
      <w:proofErr w:type="gramStart"/>
      <w:r w:rsidRPr="00037C4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37C49">
        <w:rPr>
          <w:rFonts w:ascii="Times New Roman" w:hAnsi="Times New Roman"/>
          <w:sz w:val="28"/>
          <w:szCs w:val="28"/>
        </w:rPr>
        <w:t xml:space="preserve"> правильный, но неполный. Не приведены иллюстрирующие примеры, обобщающее мнение </w:t>
      </w:r>
      <w:proofErr w:type="gramStart"/>
      <w:r w:rsidRPr="00037C4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037C49">
        <w:rPr>
          <w:rFonts w:ascii="Times New Roman" w:hAnsi="Times New Roman"/>
          <w:sz w:val="28"/>
          <w:szCs w:val="28"/>
        </w:rPr>
        <w:t xml:space="preserve"> недостаточно четко выражено.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3) Оценка «Удовлетворительно».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Выполнено 50% работы, ответ правилен в основных моментах, нет иллюстрирующих примеров, нет собственного мнения обучающегося, есть ошибки в деталях и/или они просто отсутствуют.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037C49">
        <w:rPr>
          <w:rFonts w:ascii="Times New Roman" w:hAnsi="Times New Roman"/>
          <w:i/>
          <w:iCs/>
          <w:sz w:val="28"/>
          <w:szCs w:val="28"/>
        </w:rPr>
        <w:t>4) Оценка «Неудовлетворительно».</w:t>
      </w:r>
    </w:p>
    <w:p w:rsidR="00EC61BD" w:rsidRPr="00037C49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7C49">
        <w:rPr>
          <w:rFonts w:ascii="Times New Roman" w:hAnsi="Times New Roman"/>
          <w:sz w:val="28"/>
          <w:szCs w:val="28"/>
        </w:rPr>
        <w:t>Выполнено менее 50% работы, в ответе существенные ошибки в основных аспектах темы.</w:t>
      </w:r>
    </w:p>
    <w:p w:rsidR="00EC61BD" w:rsidRDefault="00EC61BD"/>
    <w:p w:rsidR="00EC61BD" w:rsidRDefault="000A008A" w:rsidP="00EC61B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="00EC61BD" w:rsidRPr="00AB0D7D">
        <w:rPr>
          <w:rFonts w:ascii="Times New Roman" w:hAnsi="Times New Roman"/>
          <w:b/>
          <w:sz w:val="28"/>
          <w:szCs w:val="28"/>
        </w:rPr>
        <w:t>. Промежуточный контроль</w:t>
      </w:r>
    </w:p>
    <w:p w:rsidR="007D5E31" w:rsidRPr="00AB0D7D" w:rsidRDefault="007D5E31" w:rsidP="00EC61BD">
      <w:pPr>
        <w:pStyle w:val="a4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EC61BD" w:rsidRPr="00AB0D7D" w:rsidRDefault="000A008A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jc w:val="center"/>
        <w:rPr>
          <w:sz w:val="28"/>
          <w:szCs w:val="28"/>
        </w:rPr>
      </w:pPr>
      <w:r w:rsidRPr="000A008A">
        <w:rPr>
          <w:sz w:val="28"/>
          <w:szCs w:val="28"/>
        </w:rPr>
        <w:t>3</w:t>
      </w:r>
      <w:r w:rsidR="00EC61BD" w:rsidRPr="00AB0D7D">
        <w:rPr>
          <w:sz w:val="28"/>
          <w:szCs w:val="28"/>
        </w:rPr>
        <w:t>.</w:t>
      </w:r>
      <w:r w:rsidRPr="000A008A">
        <w:rPr>
          <w:sz w:val="28"/>
          <w:szCs w:val="28"/>
        </w:rPr>
        <w:t>1</w:t>
      </w:r>
      <w:r w:rsidR="00EC61BD" w:rsidRPr="00AB0D7D">
        <w:rPr>
          <w:sz w:val="28"/>
          <w:szCs w:val="28"/>
        </w:rPr>
        <w:t xml:space="preserve"> Описание оценочных средств</w:t>
      </w:r>
    </w:p>
    <w:p w:rsidR="00EC61BD" w:rsidRPr="00AB0D7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 w:val="28"/>
          <w:szCs w:val="28"/>
        </w:rPr>
      </w:pPr>
    </w:p>
    <w:p w:rsidR="00EC61BD" w:rsidRPr="00AB0D7D" w:rsidRDefault="000A008A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</w:t>
      </w:r>
      <w:r w:rsidR="00EC61BD" w:rsidRPr="00AB0D7D">
        <w:rPr>
          <w:sz w:val="28"/>
          <w:szCs w:val="28"/>
        </w:rPr>
        <w:t>ромежуточн</w:t>
      </w:r>
      <w:r>
        <w:rPr>
          <w:sz w:val="28"/>
          <w:szCs w:val="28"/>
        </w:rPr>
        <w:t xml:space="preserve">ый контроль состоит из тестовых вопросов </w:t>
      </w:r>
      <w:r w:rsidR="00EC61BD" w:rsidRPr="00AB0D7D">
        <w:rPr>
          <w:sz w:val="28"/>
          <w:szCs w:val="28"/>
        </w:rPr>
        <w:t>и собеседования по пройденным темам.</w:t>
      </w:r>
    </w:p>
    <w:p w:rsidR="00EC61BD" w:rsidRPr="00AB0D7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AB0D7D">
        <w:rPr>
          <w:sz w:val="28"/>
          <w:szCs w:val="28"/>
        </w:rPr>
        <w:t>Тестирование проводится на кафедре патологической физиологии.</w:t>
      </w:r>
    </w:p>
    <w:p w:rsidR="00EC61BD" w:rsidRPr="00AB0D7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</w:p>
    <w:p w:rsidR="00EC61BD" w:rsidRPr="00AB0D7D" w:rsidRDefault="00EC61BD" w:rsidP="00EC61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Длительность промежуточной аттестации составляет 45 минут.</w:t>
      </w:r>
    </w:p>
    <w:p w:rsidR="00EC61BD" w:rsidRPr="00AB0D7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</w:p>
    <w:p w:rsidR="00EC61BD" w:rsidRPr="00AB0D7D" w:rsidRDefault="000A008A" w:rsidP="00EC61BD">
      <w:pPr>
        <w:pStyle w:val="a4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C61BD" w:rsidRPr="00AB0D7D">
        <w:rPr>
          <w:rFonts w:ascii="Times New Roman" w:hAnsi="Times New Roman"/>
          <w:sz w:val="28"/>
          <w:szCs w:val="28"/>
        </w:rPr>
        <w:t>.</w:t>
      </w:r>
      <w:r w:rsidR="007D5E31">
        <w:rPr>
          <w:rFonts w:ascii="Times New Roman" w:hAnsi="Times New Roman"/>
          <w:sz w:val="28"/>
          <w:szCs w:val="28"/>
        </w:rPr>
        <w:t>2</w:t>
      </w:r>
      <w:r w:rsidR="00EC61BD" w:rsidRPr="00AB0D7D">
        <w:rPr>
          <w:rFonts w:ascii="Times New Roman" w:hAnsi="Times New Roman"/>
          <w:sz w:val="28"/>
          <w:szCs w:val="28"/>
        </w:rPr>
        <w:t xml:space="preserve"> Задания для промежуточного контроля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Выберите один правильный ответ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1. </w:t>
      </w:r>
      <w:proofErr w:type="spellStart"/>
      <w:r w:rsidRPr="00AB0D7D">
        <w:rPr>
          <w:rFonts w:ascii="Times New Roman" w:eastAsia="MS Mincho" w:hAnsi="Times New Roman" w:cs="Times New Roman"/>
          <w:i/>
          <w:sz w:val="28"/>
          <w:szCs w:val="28"/>
        </w:rPr>
        <w:t>Реабсорбция</w:t>
      </w:r>
      <w:proofErr w:type="spellEnd"/>
      <w:r w:rsidRPr="00AB0D7D">
        <w:rPr>
          <w:rFonts w:ascii="Times New Roman" w:eastAsia="MS Mincho" w:hAnsi="Times New Roman" w:cs="Times New Roman"/>
          <w:i/>
          <w:sz w:val="28"/>
          <w:szCs w:val="28"/>
        </w:rPr>
        <w:t xml:space="preserve"> осуществляется под влиянием:</w:t>
      </w: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C61BD" w:rsidRPr="00AB0D7D" w:rsidRDefault="00EC61BD" w:rsidP="00EC61BD">
      <w:pPr>
        <w:pStyle w:val="1"/>
        <w:numPr>
          <w:ilvl w:val="0"/>
          <w:numId w:val="15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АДГ. </w:t>
      </w:r>
    </w:p>
    <w:p w:rsidR="00EC61BD" w:rsidRPr="00AB0D7D" w:rsidRDefault="00EC61BD" w:rsidP="00EC61BD">
      <w:pPr>
        <w:pStyle w:val="1"/>
        <w:numPr>
          <w:ilvl w:val="0"/>
          <w:numId w:val="15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Альдостерона. </w:t>
      </w:r>
    </w:p>
    <w:p w:rsidR="00EC61BD" w:rsidRPr="00AB0D7D" w:rsidRDefault="00EC61BD" w:rsidP="00EC61BD">
      <w:pPr>
        <w:pStyle w:val="1"/>
        <w:numPr>
          <w:ilvl w:val="0"/>
          <w:numId w:val="15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Кортизола. </w:t>
      </w:r>
    </w:p>
    <w:p w:rsidR="00EC61BD" w:rsidRPr="00AB0D7D" w:rsidRDefault="00EC61BD" w:rsidP="00EC61BD">
      <w:pPr>
        <w:pStyle w:val="1"/>
        <w:numPr>
          <w:ilvl w:val="0"/>
          <w:numId w:val="15"/>
        </w:num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Кортикостерона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C61BD" w:rsidRPr="00AB0D7D" w:rsidRDefault="00EC61BD" w:rsidP="00EC61BD">
      <w:pPr>
        <w:pStyle w:val="1"/>
        <w:numPr>
          <w:ilvl w:val="0"/>
          <w:numId w:val="15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Все перечисленное. </w:t>
      </w:r>
    </w:p>
    <w:p w:rsidR="00EC61BD" w:rsidRPr="00AB0D7D" w:rsidRDefault="00EC61BD" w:rsidP="00EC61BD">
      <w:pPr>
        <w:pStyle w:val="1"/>
        <w:numPr>
          <w:ilvl w:val="0"/>
          <w:numId w:val="15"/>
        </w:numPr>
        <w:rPr>
          <w:rFonts w:ascii="Times New Roman" w:eastAsia="MS Mincho" w:hAnsi="Times New Roman" w:cs="Times New Roman"/>
          <w:sz w:val="28"/>
          <w:szCs w:val="28"/>
        </w:rPr>
      </w:pPr>
    </w:p>
    <w:p w:rsidR="00EC61BD" w:rsidRPr="00AB0D7D" w:rsidRDefault="00EC61BD" w:rsidP="00EC61BD">
      <w:pPr>
        <w:pStyle w:val="1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proofErr w:type="gramStart"/>
      <w:r w:rsidRPr="00AB0D7D">
        <w:rPr>
          <w:rFonts w:ascii="Times New Roman" w:eastAsia="MS Mincho" w:hAnsi="Times New Roman" w:cs="Times New Roman"/>
          <w:i/>
          <w:sz w:val="28"/>
          <w:szCs w:val="28"/>
        </w:rPr>
        <w:t>Недостаток</w:t>
      </w:r>
      <w:proofErr w:type="gramEnd"/>
      <w:r w:rsidRPr="00AB0D7D">
        <w:rPr>
          <w:rFonts w:ascii="Times New Roman" w:eastAsia="MS Mincho" w:hAnsi="Times New Roman" w:cs="Times New Roman"/>
          <w:i/>
          <w:sz w:val="28"/>
          <w:szCs w:val="28"/>
        </w:rPr>
        <w:t xml:space="preserve"> каких гормонов может вызвать полиурию? </w:t>
      </w:r>
    </w:p>
    <w:p w:rsidR="00EC61BD" w:rsidRPr="00AB0D7D" w:rsidRDefault="00EC61BD" w:rsidP="00EC61BD">
      <w:pPr>
        <w:pStyle w:val="1"/>
        <w:numPr>
          <w:ilvl w:val="0"/>
          <w:numId w:val="16"/>
        </w:num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Соматотропина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C61BD" w:rsidRPr="00AB0D7D" w:rsidRDefault="00EC61BD" w:rsidP="00EC61BD">
      <w:pPr>
        <w:pStyle w:val="1"/>
        <w:numPr>
          <w:ilvl w:val="0"/>
          <w:numId w:val="16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Адреналина. </w:t>
      </w:r>
    </w:p>
    <w:p w:rsidR="00EC61BD" w:rsidRPr="00AB0D7D" w:rsidRDefault="00EC61BD" w:rsidP="00EC61BD">
      <w:pPr>
        <w:pStyle w:val="1"/>
        <w:numPr>
          <w:ilvl w:val="0"/>
          <w:numId w:val="16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Окситоцина. </w:t>
      </w:r>
    </w:p>
    <w:p w:rsidR="00EC61BD" w:rsidRPr="00AB0D7D" w:rsidRDefault="00EC61BD" w:rsidP="00EC61BD">
      <w:pPr>
        <w:pStyle w:val="1"/>
        <w:numPr>
          <w:ilvl w:val="0"/>
          <w:numId w:val="16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АДГ.</w:t>
      </w:r>
    </w:p>
    <w:p w:rsidR="00EC61BD" w:rsidRPr="00AB0D7D" w:rsidRDefault="00EC61BD" w:rsidP="00EC61BD">
      <w:pPr>
        <w:pStyle w:val="1"/>
        <w:numPr>
          <w:ilvl w:val="0"/>
          <w:numId w:val="16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Все перечисленное. </w:t>
      </w:r>
    </w:p>
    <w:p w:rsidR="00EC61BD" w:rsidRPr="00AB0D7D" w:rsidRDefault="00EC61BD" w:rsidP="00EC61BD">
      <w:pPr>
        <w:pStyle w:val="1"/>
        <w:ind w:left="720"/>
        <w:rPr>
          <w:rFonts w:ascii="Times New Roman" w:eastAsia="MS Mincho" w:hAnsi="Times New Roman" w:cs="Times New Roman"/>
          <w:sz w:val="28"/>
          <w:szCs w:val="28"/>
        </w:rPr>
      </w:pPr>
    </w:p>
    <w:p w:rsidR="00EC61BD" w:rsidRPr="00AB0D7D" w:rsidRDefault="00EC61BD" w:rsidP="00EC61BD">
      <w:pPr>
        <w:pStyle w:val="1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3. </w:t>
      </w:r>
      <w:proofErr w:type="spellStart"/>
      <w:r w:rsidRPr="00AB0D7D">
        <w:rPr>
          <w:rFonts w:ascii="Times New Roman" w:eastAsia="MS Mincho" w:hAnsi="Times New Roman" w:cs="Times New Roman"/>
          <w:i/>
          <w:sz w:val="28"/>
          <w:szCs w:val="28"/>
        </w:rPr>
        <w:t>Олигурия</w:t>
      </w:r>
      <w:proofErr w:type="spellEnd"/>
      <w:r w:rsidRPr="00AB0D7D">
        <w:rPr>
          <w:rFonts w:ascii="Times New Roman" w:eastAsia="MS Mincho" w:hAnsi="Times New Roman" w:cs="Times New Roman"/>
          <w:i/>
          <w:sz w:val="28"/>
          <w:szCs w:val="28"/>
        </w:rPr>
        <w:t xml:space="preserve"> - это:</w:t>
      </w: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C61BD" w:rsidRPr="00AB0D7D" w:rsidRDefault="00EC61BD" w:rsidP="00EC61BD">
      <w:pPr>
        <w:pStyle w:val="1"/>
        <w:numPr>
          <w:ilvl w:val="0"/>
          <w:numId w:val="17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Увеличение количества мочи. </w:t>
      </w:r>
    </w:p>
    <w:p w:rsidR="00EC61BD" w:rsidRPr="00AB0D7D" w:rsidRDefault="00EC61BD" w:rsidP="00EC61BD">
      <w:pPr>
        <w:pStyle w:val="1"/>
        <w:numPr>
          <w:ilvl w:val="0"/>
          <w:numId w:val="17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Уменьшение диуреза. </w:t>
      </w:r>
    </w:p>
    <w:p w:rsidR="00EC61BD" w:rsidRPr="00AB0D7D" w:rsidRDefault="00EC61BD" w:rsidP="00EC61BD">
      <w:pPr>
        <w:pStyle w:val="1"/>
        <w:numPr>
          <w:ilvl w:val="0"/>
          <w:numId w:val="17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Болезненное мочеиспускание. </w:t>
      </w:r>
    </w:p>
    <w:p w:rsidR="00EC61BD" w:rsidRPr="00AB0D7D" w:rsidRDefault="00EC61BD" w:rsidP="00EC61BD">
      <w:pPr>
        <w:pStyle w:val="1"/>
        <w:numPr>
          <w:ilvl w:val="0"/>
          <w:numId w:val="17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Преобладание ночного диуреза над </w:t>
      </w:r>
      <w:proofErr w:type="gramStart"/>
      <w:r w:rsidRPr="00AB0D7D">
        <w:rPr>
          <w:rFonts w:ascii="Times New Roman" w:eastAsia="MS Mincho" w:hAnsi="Times New Roman" w:cs="Times New Roman"/>
          <w:sz w:val="28"/>
          <w:szCs w:val="28"/>
        </w:rPr>
        <w:t>дневным</w:t>
      </w:r>
      <w:proofErr w:type="gramEnd"/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C61BD" w:rsidRPr="00AB0D7D" w:rsidRDefault="00EC61BD" w:rsidP="00EC61BD">
      <w:pPr>
        <w:pStyle w:val="1"/>
        <w:numPr>
          <w:ilvl w:val="0"/>
          <w:numId w:val="17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Отсутствие мочи. </w:t>
      </w:r>
    </w:p>
    <w:p w:rsidR="00EC61BD" w:rsidRPr="00AB0D7D" w:rsidRDefault="00EC61BD" w:rsidP="00EC61BD">
      <w:pPr>
        <w:pStyle w:val="1"/>
        <w:ind w:left="720"/>
        <w:rPr>
          <w:rFonts w:ascii="Times New Roman" w:eastAsia="MS Mincho" w:hAnsi="Times New Roman" w:cs="Times New Roman"/>
          <w:sz w:val="28"/>
          <w:szCs w:val="28"/>
        </w:rPr>
      </w:pPr>
    </w:p>
    <w:p w:rsidR="00EC61BD" w:rsidRPr="00AB0D7D" w:rsidRDefault="00EC61BD" w:rsidP="00EC61BD">
      <w:pPr>
        <w:pStyle w:val="1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r w:rsidRPr="00AB0D7D">
        <w:rPr>
          <w:rFonts w:ascii="Times New Roman" w:eastAsia="MS Mincho" w:hAnsi="Times New Roman" w:cs="Times New Roman"/>
          <w:i/>
          <w:sz w:val="28"/>
          <w:szCs w:val="28"/>
        </w:rPr>
        <w:t>Что подразумевается под термином «рвота»?</w:t>
      </w:r>
    </w:p>
    <w:p w:rsidR="00EC61BD" w:rsidRPr="00AB0D7D" w:rsidRDefault="00EC61BD" w:rsidP="00EC61BD">
      <w:pPr>
        <w:pStyle w:val="1"/>
        <w:numPr>
          <w:ilvl w:val="0"/>
          <w:numId w:val="18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Непроизвольное появление содержимого желудка в полости рта.</w:t>
      </w:r>
    </w:p>
    <w:p w:rsidR="00EC61BD" w:rsidRPr="00AB0D7D" w:rsidRDefault="00EC61BD" w:rsidP="00EC61BD">
      <w:pPr>
        <w:pStyle w:val="1"/>
        <w:numPr>
          <w:ilvl w:val="0"/>
          <w:numId w:val="18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Непроизвольный выброс содержимого желудка через рот.</w:t>
      </w:r>
    </w:p>
    <w:p w:rsidR="00EC61BD" w:rsidRPr="00AB0D7D" w:rsidRDefault="00EC61BD" w:rsidP="00EC61BD">
      <w:pPr>
        <w:pStyle w:val="1"/>
        <w:ind w:left="126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C61BD" w:rsidRPr="00AB0D7D" w:rsidRDefault="00EC61BD" w:rsidP="00EC61BD">
      <w:pPr>
        <w:pStyle w:val="1"/>
        <w:ind w:left="397" w:hanging="39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5. </w:t>
      </w:r>
      <w:r w:rsidRPr="00AB0D7D">
        <w:rPr>
          <w:rFonts w:ascii="Times New Roman" w:eastAsia="MS Mincho" w:hAnsi="Times New Roman" w:cs="Times New Roman"/>
          <w:i/>
          <w:sz w:val="28"/>
          <w:szCs w:val="28"/>
        </w:rPr>
        <w:t>Отметьте механизмы, не выполняющие защитную функцию желудочно-кишечного тракта: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Соляная кислота.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Протеолитические ферменты.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Запор.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lastRenderedPageBreak/>
        <w:t>Понос.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Секреторная и моторная функция.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Наличие антител на поверхности кишки.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Дизбактериоз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Нормальная микрофлора.</w:t>
      </w:r>
    </w:p>
    <w:p w:rsidR="00EC61BD" w:rsidRPr="00AB0D7D" w:rsidRDefault="00EC61BD" w:rsidP="00EC61BD">
      <w:pPr>
        <w:pStyle w:val="1"/>
        <w:numPr>
          <w:ilvl w:val="0"/>
          <w:numId w:val="19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Рвота.</w:t>
      </w:r>
    </w:p>
    <w:p w:rsidR="00EC61BD" w:rsidRPr="00AB0D7D" w:rsidRDefault="00EC61BD" w:rsidP="00EC61BD">
      <w:pPr>
        <w:pStyle w:val="1"/>
        <w:ind w:left="397" w:hanging="397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6. </w:t>
      </w:r>
      <w:r w:rsidRPr="00AB0D7D">
        <w:rPr>
          <w:rFonts w:ascii="Times New Roman" w:eastAsia="MS Mincho" w:hAnsi="Times New Roman" w:cs="Times New Roman"/>
          <w:i/>
          <w:sz w:val="28"/>
          <w:szCs w:val="28"/>
        </w:rPr>
        <w:t>Отметьте отличительные особенности острой постгеморрагической анемии:</w:t>
      </w:r>
    </w:p>
    <w:p w:rsidR="00EC61BD" w:rsidRPr="00AB0D7D" w:rsidRDefault="00EC61BD" w:rsidP="00EC61BD">
      <w:pPr>
        <w:pStyle w:val="1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Гиперхромная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61BD" w:rsidRPr="00AB0D7D" w:rsidRDefault="00EC61BD" w:rsidP="00EC61BD">
      <w:pPr>
        <w:pStyle w:val="1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Гипохромная.</w:t>
      </w:r>
    </w:p>
    <w:p w:rsidR="00EC61BD" w:rsidRPr="00AB0D7D" w:rsidRDefault="00EC61BD" w:rsidP="00EC61BD">
      <w:pPr>
        <w:pStyle w:val="1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Нормохромная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61BD" w:rsidRPr="00AB0D7D" w:rsidRDefault="00EC61BD" w:rsidP="00EC61BD">
      <w:pPr>
        <w:pStyle w:val="1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Увеличение билирубина.</w:t>
      </w:r>
    </w:p>
    <w:p w:rsidR="00EC61BD" w:rsidRPr="00AB0D7D" w:rsidRDefault="00EC61BD" w:rsidP="00EC61BD">
      <w:pPr>
        <w:pStyle w:val="1"/>
        <w:numPr>
          <w:ilvl w:val="0"/>
          <w:numId w:val="20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Ретикулоцитоз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 до 8-10 % через 3-5 дней после кровопотери.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1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7. </w:t>
      </w:r>
      <w:r w:rsidRPr="00AB0D7D">
        <w:rPr>
          <w:rFonts w:ascii="Times New Roman" w:eastAsia="MS Mincho" w:hAnsi="Times New Roman" w:cs="Times New Roman"/>
          <w:i/>
          <w:sz w:val="28"/>
          <w:szCs w:val="28"/>
        </w:rPr>
        <w:t>Отметьте причины железодефицитных анемий: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Гипоксия.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Хроническая кровопотеря.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Атрофия желудка.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Энтериты.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Голодание.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Печеночная недостаточность.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Почечная недостаточность.</w:t>
      </w:r>
    </w:p>
    <w:p w:rsidR="00EC61BD" w:rsidRPr="00AB0D7D" w:rsidRDefault="00EC61BD" w:rsidP="00EC61BD">
      <w:pPr>
        <w:pStyle w:val="1"/>
        <w:numPr>
          <w:ilvl w:val="0"/>
          <w:numId w:val="21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Недостаточность сердца.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1"/>
        <w:ind w:left="369" w:hanging="369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8. </w:t>
      </w:r>
      <w:r w:rsidRPr="00AB0D7D">
        <w:rPr>
          <w:rFonts w:ascii="Times New Roman" w:eastAsia="MS Mincho" w:hAnsi="Times New Roman" w:cs="Times New Roman"/>
          <w:i/>
          <w:sz w:val="28"/>
          <w:szCs w:val="28"/>
        </w:rPr>
        <w:t>Отметьте морфологические изменения в стенке сосуда, способствующие формированию гипертензии:</w:t>
      </w:r>
    </w:p>
    <w:p w:rsidR="00EC61BD" w:rsidRPr="00AB0D7D" w:rsidRDefault="00EC61BD" w:rsidP="00EC61BD">
      <w:pPr>
        <w:pStyle w:val="1"/>
        <w:numPr>
          <w:ilvl w:val="0"/>
          <w:numId w:val="2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Атеросклероз.</w:t>
      </w:r>
    </w:p>
    <w:p w:rsidR="00EC61BD" w:rsidRPr="00AB0D7D" w:rsidRDefault="00EC61BD" w:rsidP="00EC61BD">
      <w:pPr>
        <w:pStyle w:val="1"/>
        <w:numPr>
          <w:ilvl w:val="0"/>
          <w:numId w:val="2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Артериолосклероз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EC61BD" w:rsidRPr="00AB0D7D" w:rsidRDefault="00EC61BD" w:rsidP="00EC61BD">
      <w:pPr>
        <w:pStyle w:val="1"/>
        <w:numPr>
          <w:ilvl w:val="0"/>
          <w:numId w:val="2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Атрофия стенки сосуда.</w:t>
      </w:r>
    </w:p>
    <w:p w:rsidR="00EC61BD" w:rsidRPr="00AB0D7D" w:rsidRDefault="00EC61BD" w:rsidP="00EC61BD">
      <w:pPr>
        <w:pStyle w:val="1"/>
        <w:numPr>
          <w:ilvl w:val="0"/>
          <w:numId w:val="2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Аневризма.</w:t>
      </w:r>
    </w:p>
    <w:p w:rsidR="00EC61BD" w:rsidRPr="00AB0D7D" w:rsidRDefault="00EC61BD" w:rsidP="00EC61BD">
      <w:pPr>
        <w:pStyle w:val="1"/>
        <w:numPr>
          <w:ilvl w:val="0"/>
          <w:numId w:val="22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Гипертрофия стенки сосуда.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1"/>
        <w:ind w:left="284" w:hanging="284"/>
        <w:jc w:val="both"/>
        <w:rPr>
          <w:rFonts w:ascii="Times New Roman" w:eastAsia="MS Mincho" w:hAnsi="Times New Roman" w:cs="Times New Roman"/>
          <w:i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9. </w:t>
      </w:r>
      <w:r w:rsidRPr="00AB0D7D">
        <w:rPr>
          <w:rFonts w:ascii="Times New Roman" w:eastAsia="MS Mincho" w:hAnsi="Times New Roman" w:cs="Times New Roman"/>
          <w:i/>
          <w:sz w:val="28"/>
          <w:szCs w:val="28"/>
        </w:rPr>
        <w:t>Что означает понятие «</w:t>
      </w:r>
      <w:proofErr w:type="spellStart"/>
      <w:r w:rsidRPr="00AB0D7D">
        <w:rPr>
          <w:rFonts w:ascii="Times New Roman" w:eastAsia="MS Mincho" w:hAnsi="Times New Roman" w:cs="Times New Roman"/>
          <w:i/>
          <w:sz w:val="28"/>
          <w:szCs w:val="28"/>
        </w:rPr>
        <w:t>эссенциальная</w:t>
      </w:r>
      <w:proofErr w:type="spellEnd"/>
      <w:r w:rsidRPr="00AB0D7D">
        <w:rPr>
          <w:rFonts w:ascii="Times New Roman" w:eastAsia="MS Mincho" w:hAnsi="Times New Roman" w:cs="Times New Roman"/>
          <w:i/>
          <w:sz w:val="28"/>
          <w:szCs w:val="28"/>
        </w:rPr>
        <w:t xml:space="preserve"> гипертензия» (гипертоническая болезнь)?</w:t>
      </w:r>
    </w:p>
    <w:p w:rsidR="00EC61BD" w:rsidRPr="00AB0D7D" w:rsidRDefault="00EC61BD" w:rsidP="00EC61BD">
      <w:pPr>
        <w:pStyle w:val="1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Отдельное заболевание.</w:t>
      </w:r>
    </w:p>
    <w:p w:rsidR="00EC61BD" w:rsidRPr="00AB0D7D" w:rsidRDefault="00EC61BD" w:rsidP="00EC61BD">
      <w:pPr>
        <w:pStyle w:val="1"/>
        <w:numPr>
          <w:ilvl w:val="0"/>
          <w:numId w:val="23"/>
        </w:numPr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>Симптом заболевания.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10. </w:t>
      </w:r>
      <w:proofErr w:type="spellStart"/>
      <w:r w:rsidRPr="00AB0D7D">
        <w:rPr>
          <w:rFonts w:ascii="Times New Roman" w:eastAsia="MS Mincho" w:hAnsi="Times New Roman" w:cs="Times New Roman"/>
          <w:i/>
          <w:sz w:val="28"/>
          <w:szCs w:val="28"/>
        </w:rPr>
        <w:t>Реабсорбция</w:t>
      </w:r>
      <w:proofErr w:type="spellEnd"/>
      <w:r w:rsidRPr="00AB0D7D">
        <w:rPr>
          <w:rFonts w:ascii="Times New Roman" w:eastAsia="MS Mincho" w:hAnsi="Times New Roman" w:cs="Times New Roman"/>
          <w:i/>
          <w:sz w:val="28"/>
          <w:szCs w:val="28"/>
        </w:rPr>
        <w:t xml:space="preserve"> осуществляется под влиянием:</w:t>
      </w: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EC61BD" w:rsidRPr="00AB0D7D" w:rsidRDefault="00EC61BD" w:rsidP="00EC61BD">
      <w:pPr>
        <w:pStyle w:val="1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АДГ. </w:t>
      </w:r>
    </w:p>
    <w:p w:rsidR="00EC61BD" w:rsidRPr="00AB0D7D" w:rsidRDefault="00EC61BD" w:rsidP="00EC61BD">
      <w:pPr>
        <w:pStyle w:val="1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Альдостерона. </w:t>
      </w:r>
    </w:p>
    <w:p w:rsidR="00EC61BD" w:rsidRPr="00AB0D7D" w:rsidRDefault="00EC61BD" w:rsidP="00EC61BD">
      <w:pPr>
        <w:pStyle w:val="1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Кортизола. </w:t>
      </w:r>
    </w:p>
    <w:p w:rsidR="00EC61BD" w:rsidRPr="00AB0D7D" w:rsidRDefault="00EC61BD" w:rsidP="00EC61BD">
      <w:pPr>
        <w:pStyle w:val="1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AB0D7D">
        <w:rPr>
          <w:rFonts w:ascii="Times New Roman" w:eastAsia="MS Mincho" w:hAnsi="Times New Roman" w:cs="Times New Roman"/>
          <w:sz w:val="28"/>
          <w:szCs w:val="28"/>
        </w:rPr>
        <w:t>Кортикостерона</w:t>
      </w:r>
      <w:proofErr w:type="spellEnd"/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EC61BD" w:rsidRPr="00AB0D7D" w:rsidRDefault="00EC61BD" w:rsidP="00EC61BD">
      <w:pPr>
        <w:pStyle w:val="1"/>
        <w:numPr>
          <w:ilvl w:val="0"/>
          <w:numId w:val="24"/>
        </w:numPr>
        <w:rPr>
          <w:rFonts w:ascii="Times New Roman" w:eastAsia="MS Mincho" w:hAnsi="Times New Roman" w:cs="Times New Roman"/>
          <w:sz w:val="28"/>
          <w:szCs w:val="28"/>
        </w:rPr>
      </w:pPr>
      <w:r w:rsidRPr="00AB0D7D">
        <w:rPr>
          <w:rFonts w:ascii="Times New Roman" w:eastAsia="MS Mincho" w:hAnsi="Times New Roman" w:cs="Times New Roman"/>
          <w:sz w:val="28"/>
          <w:szCs w:val="28"/>
        </w:rPr>
        <w:t xml:space="preserve">Все перечисленное. </w:t>
      </w: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lastRenderedPageBreak/>
        <w:t xml:space="preserve"> Вопросы к собеседованию для определения теоретической подготовленности обучающегося (не более 10)</w:t>
      </w: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1. Причины левожелудочковой недостаточности.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2. Гемодинамические варианты артериальной гипертензии.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3.  Виды дыхательной недостаточности.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4. Недостаточность внешнего дыхания. Проявления.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5.Дыхательная гипоксия. Патогенез.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6.Типовые формы нарушения внутреннего дыхания.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7. Типы дыхательной недостаточности по патогенезу.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8. Перечислите виды дыхательной недостаточности.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9. Обструкция нижних дыхательных путей. Характер одышки.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10. Какие виды гипоксий различают?</w:t>
      </w:r>
    </w:p>
    <w:p w:rsidR="00EC61BD" w:rsidRPr="00AB0D7D" w:rsidRDefault="00EC61BD" w:rsidP="00EC61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B0D7D">
        <w:rPr>
          <w:rFonts w:ascii="Times New Roman" w:hAnsi="Times New Roman"/>
          <w:sz w:val="28"/>
          <w:szCs w:val="28"/>
        </w:rPr>
        <w:t>. Хроническая почечная недостаточность. Стадии.</w:t>
      </w: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pStyle w:val="a4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 xml:space="preserve"> Критерии оценки</w:t>
      </w:r>
    </w:p>
    <w:p w:rsidR="00EC61BD" w:rsidRPr="00AB0D7D" w:rsidRDefault="00EC61BD" w:rsidP="00EC61BD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 xml:space="preserve"> Результаты тестирования оцениваются по 5-ти бальной системе.</w:t>
      </w: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Оценка формируется в соответствии с критериями таблицы:</w:t>
      </w: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069"/>
      </w:tblGrid>
      <w:tr w:rsidR="00EC61BD" w:rsidRPr="00AB0D7D" w:rsidTr="00EC61BD">
        <w:tc>
          <w:tcPr>
            <w:tcW w:w="4786" w:type="dxa"/>
            <w:tcBorders>
              <w:bottom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  <w:proofErr w:type="gramStart"/>
            <w:r w:rsidRPr="00AB0D7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C61BD" w:rsidRPr="00AB0D7D" w:rsidTr="00EC61BD">
        <w:tc>
          <w:tcPr>
            <w:tcW w:w="4786" w:type="dxa"/>
            <w:tcBorders>
              <w:top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90-100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C61BD" w:rsidRPr="00AB0D7D" w:rsidTr="00EC61BD">
        <w:tc>
          <w:tcPr>
            <w:tcW w:w="4786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80-89</w:t>
            </w:r>
          </w:p>
        </w:tc>
        <w:tc>
          <w:tcPr>
            <w:tcW w:w="4111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EC61BD" w:rsidRPr="00AB0D7D" w:rsidTr="00EC61BD">
        <w:tc>
          <w:tcPr>
            <w:tcW w:w="4786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70-79</w:t>
            </w:r>
          </w:p>
        </w:tc>
        <w:tc>
          <w:tcPr>
            <w:tcW w:w="4111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EC61BD" w:rsidRPr="00AB0D7D" w:rsidTr="00EC61BD">
        <w:tc>
          <w:tcPr>
            <w:tcW w:w="4786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4111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C61BD" w:rsidRDefault="00EC61BD"/>
    <w:p w:rsidR="00EC61BD" w:rsidRPr="000E21DD" w:rsidRDefault="0053291F" w:rsidP="00EC61BD">
      <w:pPr>
        <w:pStyle w:val="a4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EC61BD">
        <w:rPr>
          <w:b/>
          <w:sz w:val="28"/>
          <w:szCs w:val="28"/>
        </w:rPr>
        <w:t>.</w:t>
      </w:r>
      <w:r w:rsidR="00EC61BD" w:rsidRPr="000E21DD">
        <w:rPr>
          <w:b/>
          <w:sz w:val="28"/>
          <w:szCs w:val="28"/>
        </w:rPr>
        <w:t xml:space="preserve"> Итоговый контроль</w:t>
      </w:r>
    </w:p>
    <w:p w:rsidR="00EC61BD" w:rsidRPr="00F56C3B" w:rsidRDefault="00EC61BD" w:rsidP="00EC61BD">
      <w:pPr>
        <w:pStyle w:val="a4"/>
        <w:ind w:left="0" w:firstLine="709"/>
        <w:jc w:val="both"/>
        <w:rPr>
          <w:sz w:val="28"/>
          <w:szCs w:val="28"/>
        </w:rPr>
      </w:pPr>
    </w:p>
    <w:p w:rsidR="00EC61BD" w:rsidRPr="00AB0D7D" w:rsidRDefault="0053291F" w:rsidP="00EC61B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EC61BD" w:rsidRPr="00AB0D7D">
        <w:rPr>
          <w:sz w:val="28"/>
          <w:szCs w:val="28"/>
        </w:rPr>
        <w:t>тогов</w:t>
      </w:r>
      <w:r>
        <w:rPr>
          <w:sz w:val="28"/>
          <w:szCs w:val="28"/>
        </w:rPr>
        <w:t xml:space="preserve">ый контроль аспирантов </w:t>
      </w:r>
      <w:r w:rsidR="00EC61BD" w:rsidRPr="00AB0D7D">
        <w:rPr>
          <w:sz w:val="28"/>
          <w:szCs w:val="28"/>
        </w:rPr>
        <w:t xml:space="preserve"> </w:t>
      </w:r>
      <w:r>
        <w:rPr>
          <w:sz w:val="28"/>
          <w:szCs w:val="28"/>
        </w:rPr>
        <w:t>отражает</w:t>
      </w:r>
      <w:r w:rsidR="00EC61BD" w:rsidRPr="005344CE">
        <w:rPr>
          <w:i/>
          <w:sz w:val="28"/>
          <w:szCs w:val="28"/>
        </w:rPr>
        <w:t xml:space="preserve"> уров</w:t>
      </w:r>
      <w:r>
        <w:rPr>
          <w:i/>
          <w:sz w:val="28"/>
          <w:szCs w:val="28"/>
        </w:rPr>
        <w:t>ень</w:t>
      </w:r>
      <w:r w:rsidR="00EC61BD" w:rsidRPr="005344CE">
        <w:rPr>
          <w:i/>
          <w:sz w:val="28"/>
          <w:szCs w:val="28"/>
        </w:rPr>
        <w:t xml:space="preserve"> </w:t>
      </w:r>
      <w:proofErr w:type="spellStart"/>
      <w:r w:rsidR="00EC61BD" w:rsidRPr="005344CE">
        <w:rPr>
          <w:i/>
          <w:sz w:val="28"/>
          <w:szCs w:val="28"/>
        </w:rPr>
        <w:t>сформированности</w:t>
      </w:r>
      <w:proofErr w:type="spellEnd"/>
      <w:r w:rsidR="00EC61BD" w:rsidRPr="005344CE">
        <w:rPr>
          <w:i/>
          <w:sz w:val="28"/>
          <w:szCs w:val="28"/>
        </w:rPr>
        <w:t xml:space="preserve"> компетенций </w:t>
      </w:r>
      <w:r w:rsidR="00EC61BD" w:rsidRPr="00AB0D7D">
        <w:rPr>
          <w:sz w:val="28"/>
          <w:szCs w:val="28"/>
        </w:rPr>
        <w:t xml:space="preserve">по </w:t>
      </w:r>
      <w:r>
        <w:rPr>
          <w:sz w:val="28"/>
          <w:szCs w:val="28"/>
        </w:rPr>
        <w:t>рабочей программе</w:t>
      </w:r>
      <w:r w:rsidR="00EC61BD" w:rsidRPr="00AB0D7D">
        <w:rPr>
          <w:sz w:val="28"/>
          <w:szCs w:val="28"/>
        </w:rPr>
        <w:t>.</w:t>
      </w:r>
    </w:p>
    <w:p w:rsidR="00EC61BD" w:rsidRPr="00AB0D7D" w:rsidRDefault="00EC61BD" w:rsidP="00EC61B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contextualSpacing/>
        <w:rPr>
          <w:sz w:val="28"/>
          <w:szCs w:val="28"/>
        </w:rPr>
      </w:pPr>
    </w:p>
    <w:p w:rsidR="00EC61BD" w:rsidRPr="00AB0D7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 w:val="28"/>
          <w:szCs w:val="28"/>
        </w:rPr>
      </w:pPr>
    </w:p>
    <w:p w:rsidR="00EC61BD" w:rsidRPr="00AB0D7D" w:rsidRDefault="0053291F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И</w:t>
      </w:r>
      <w:r w:rsidR="00EC61BD" w:rsidRPr="00AB0D7D">
        <w:rPr>
          <w:sz w:val="28"/>
          <w:szCs w:val="28"/>
        </w:rPr>
        <w:t>тогов</w:t>
      </w:r>
      <w:r>
        <w:rPr>
          <w:sz w:val="28"/>
          <w:szCs w:val="28"/>
        </w:rPr>
        <w:t>ая</w:t>
      </w:r>
      <w:r w:rsidR="00EC61BD" w:rsidRPr="00AB0D7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я</w:t>
      </w:r>
      <w:r w:rsidR="00EC61BD" w:rsidRPr="00AB0D7D">
        <w:rPr>
          <w:sz w:val="28"/>
          <w:szCs w:val="28"/>
        </w:rPr>
        <w:t xml:space="preserve"> состоит из те</w:t>
      </w:r>
      <w:r>
        <w:rPr>
          <w:sz w:val="28"/>
          <w:szCs w:val="28"/>
        </w:rPr>
        <w:t xml:space="preserve">стовых вопросов </w:t>
      </w:r>
      <w:r w:rsidR="00EC61BD" w:rsidRPr="00AB0D7D">
        <w:rPr>
          <w:sz w:val="28"/>
          <w:szCs w:val="28"/>
        </w:rPr>
        <w:t>и собеседования по пройденным темам.</w:t>
      </w:r>
    </w:p>
    <w:p w:rsidR="00EC61B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AB0D7D">
        <w:rPr>
          <w:sz w:val="28"/>
          <w:szCs w:val="28"/>
        </w:rPr>
        <w:t>Тестирование проводится на кафедре патологической физиологии ДГМ</w:t>
      </w:r>
      <w:r w:rsidR="0066771E">
        <w:rPr>
          <w:sz w:val="28"/>
          <w:szCs w:val="28"/>
        </w:rPr>
        <w:t>У</w:t>
      </w:r>
      <w:r w:rsidRPr="00AB0D7D">
        <w:rPr>
          <w:sz w:val="28"/>
          <w:szCs w:val="28"/>
        </w:rPr>
        <w:t>.</w:t>
      </w:r>
    </w:p>
    <w:p w:rsidR="00EC61B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Примеры тестирования компетенций</w:t>
      </w:r>
    </w:p>
    <w:p w:rsidR="00EC61BD" w:rsidRDefault="00EC61BD" w:rsidP="00EC61BD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</w:p>
    <w:p w:rsidR="00EC61BD" w:rsidRPr="00890A82" w:rsidRDefault="007D5E31" w:rsidP="00EC61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C61BD" w:rsidRPr="00890A82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1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Патологическая реакция: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может возникнуть при действии обычного раздражителя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развивается при действии только чрезвычайного раздражителя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своеобразная форма приспособления организма к условиям существования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   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Этиологическим фактором болезни является: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фактор, влияющий на тяжесть и длительность болезни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фактор, определяющий специфичность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фактор, повышающий частоту возникновения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все перечисленное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Этиологическим фактором болезни является: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.  фактор, влияющий на тяжесть и длительность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фактор, необходимый для возникновения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фактор, повышающий частоту возникновения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все перечисленное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Выберите наиболее точное утверждение. Болезнь - результат: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действия на организм патогенного фактора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снижения адаптивных возможностей организма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резкое изменение условий существования организма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взаимодействие этиологического фактора и организма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Чем определяется специфичность болезни?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факторами внешней среды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факторами внутренней среды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причиной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измененной реактивностью организма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условиями, при которых действует причина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положения характеризуют понятие "болезнь"?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механизмах возникновения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учение о механизмах возникновения, течения и исхода болезней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причинах и условиях возникновения болезней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типовых патологических процессах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типовых формах патологии органов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 вы понимаете понятие "патогенез"?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механизмах возникновения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конкретные механизмы патологических процессов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причинах и условиях возникновения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типовых патологических процессах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учение о типовых формах патологии органов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Порочный круг в патогенезе заболеваний: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переход первично возникшей острой патологии в хроническую форму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переход острой патологии в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хроническую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с периодами обострения и ремиссии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циклическое течение заболевания, при котор</w:t>
      </w:r>
      <w:r>
        <w:rPr>
          <w:rFonts w:ascii="Times New Roman" w:eastAsia="MS Mincho" w:hAnsi="Times New Roman"/>
          <w:sz w:val="28"/>
          <w:szCs w:val="28"/>
        </w:rPr>
        <w:t>ом</w:t>
      </w:r>
      <w:r w:rsidRPr="00C75987">
        <w:rPr>
          <w:rFonts w:ascii="Times New Roman" w:eastAsia="MS Mincho" w:hAnsi="Times New Roman"/>
          <w:sz w:val="28"/>
          <w:szCs w:val="28"/>
        </w:rPr>
        <w:t xml:space="preserve"> каждый цикл отличается от </w:t>
      </w:r>
      <w:r>
        <w:rPr>
          <w:rFonts w:ascii="Times New Roman" w:eastAsia="MS Mincho" w:hAnsi="Times New Roman"/>
          <w:sz w:val="28"/>
          <w:szCs w:val="28"/>
        </w:rPr>
        <w:t xml:space="preserve"> 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предыдущего </w:t>
      </w:r>
      <w:r>
        <w:rPr>
          <w:rFonts w:ascii="Times New Roman" w:eastAsia="MS Mincho" w:hAnsi="Times New Roman"/>
          <w:sz w:val="28"/>
          <w:szCs w:val="28"/>
        </w:rPr>
        <w:t xml:space="preserve"> прогрессированием расстройств,</w:t>
      </w:r>
      <w:r w:rsidRPr="00C75987">
        <w:rPr>
          <w:rFonts w:ascii="Times New Roman" w:eastAsia="MS Mincho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MS Mincho" w:hAnsi="Times New Roman"/>
          <w:sz w:val="28"/>
          <w:szCs w:val="28"/>
        </w:rPr>
        <w:t xml:space="preserve">                            </w:t>
      </w:r>
      <w:r>
        <w:rPr>
          <w:rFonts w:ascii="Times New Roman" w:eastAsia="MS Mincho" w:hAnsi="Times New Roman"/>
          <w:sz w:val="28"/>
          <w:szCs w:val="28"/>
        </w:rPr>
        <w:tab/>
      </w:r>
      <w:r>
        <w:rPr>
          <w:rFonts w:ascii="Times New Roman" w:eastAsia="MS Mincho" w:hAnsi="Times New Roman"/>
          <w:sz w:val="28"/>
          <w:szCs w:val="28"/>
        </w:rPr>
        <w:tab/>
      </w:r>
      <w:r w:rsidRPr="00C75987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@  превращение первично возникшего повреждения в этиологический фактор дальнейших нарушений,     которые усиливаются по механизму положительной обратной связи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из перечисленных форм патологии можно считать осложнением основного заболевания?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ожирение печени при алкоголизме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деформация суставов при ревматоидном артрите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пневмония при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иммунодефицитном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состоянии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 инсульт при атеросклерозе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из перечисленных форм патологии можно считать осложнением основного заболевания?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ожирение печени при алкоголизме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деформация суставов при ревматоидном артрите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пневмония при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иммуннодефицитном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состоянии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хронический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гломерулонефрит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после перенесенной ангины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Default="007D5E31" w:rsidP="00EC61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C61BD" w:rsidRPr="00890A82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2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неспецифические процессы в патогенезе различных заболеваний.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образование иммунных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- лимфоцитов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образование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Ig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E при аллергии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выработка антител на определенные антигены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  <w:r w:rsidRPr="00984A26">
        <w:rPr>
          <w:rFonts w:ascii="Times New Roman" w:eastAsia="MS Mincho" w:hAnsi="Times New Roman"/>
          <w:sz w:val="28"/>
          <w:szCs w:val="28"/>
        </w:rPr>
        <w:t>@ а</w:t>
      </w:r>
      <w:r w:rsidRPr="00C75987">
        <w:rPr>
          <w:rFonts w:ascii="Times New Roman" w:eastAsia="MS Mincho" w:hAnsi="Times New Roman"/>
          <w:sz w:val="28"/>
          <w:szCs w:val="28"/>
        </w:rPr>
        <w:t xml:space="preserve">ктивация СПОЛ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выработка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IgM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IgG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при инфекционных процессах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неспецифические процессы в патогенезе различных заболеваний.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образование иммунных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- лимфоцитов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образование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Ig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E аллергии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выработка антител на определенные антигены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лихорадка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генерация цитотоксических Т-лимфоцитов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специфические процессы в патогенезе различных заболеваний.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активация СПОЛ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гипоксия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лихорадка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.  воспаление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образование иммунных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- лимфоцитов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специфические процессы в патогенезе различных заболеваний.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активация СПОЛ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гипоксия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лихорадка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воспаление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выработка антител на определенные антигены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 называется первый период в течении болезни?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продромальный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период выраженных проявлений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завершающий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латентный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 называется первый период в течение инфекционных заболеваний?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продромальный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период выраженных проявлений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завершающий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инкубационный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Дайте понятие о здоровье, принятом Всемирной организацией здравоохранения.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здоровье - это нормальное состояние организма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здоровье - это просто отсутствие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здоровье - это состояние полного физического благополучия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здоровье - это состояние полного физического и психического благополучия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здоровье - это состояние полного физического, психического и социального благополучия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Клиническая смерть характеризуется: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необратимыми изменениями в организме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полным прекращением дыхания и кровообращения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продолжением на минимальном уровне обмена веществ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 полным прекращением дыхания, кровообращения и продолжением на минимальном уровне обмена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 веществ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Монокаузализм - это течение в медицине: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где признается, что болезнь имеет только одну причину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где признается комплекс равнозначных факторов, вызывающих болезнь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где признается не только этиологический фактор, но и комплекс условий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где признается роль организма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 срочным защитно - компенсаторным реакциям относят: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реакции со стороны системы активной соединительной ткани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процессы нейтрализации ядов (окисление, восстановление,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метилирование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>)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включение резервных возможностей или запасных сил повреждаемых и здоровых органов в условиях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выделение адреналина или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глюкокортикоидов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EC61BD" w:rsidRDefault="007D5E31" w:rsidP="00EC61BD">
      <w:pPr>
        <w:pStyle w:val="aa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ОПК-3</w:t>
      </w:r>
    </w:p>
    <w:p w:rsidR="00EC61BD" w:rsidRPr="00F517BD" w:rsidRDefault="00EC61BD" w:rsidP="00EC61BD">
      <w:pPr>
        <w:pStyle w:val="aa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 срочным защитно - компенсаторным реакциям относят: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реакции со стороны системы активной соединительной ткани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процессы нейтрализации ядов (окисление, восстановление,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метилирование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)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включение резервных возможностей или запасных сил повреждаемы</w:t>
      </w:r>
      <w:r>
        <w:rPr>
          <w:rFonts w:ascii="Times New Roman" w:eastAsia="MS Mincho" w:hAnsi="Times New Roman"/>
          <w:sz w:val="28"/>
          <w:szCs w:val="28"/>
        </w:rPr>
        <w:t>х и здоровых органов в условиях</w:t>
      </w:r>
      <w:r w:rsidRPr="00C75987">
        <w:rPr>
          <w:rFonts w:ascii="Times New Roman" w:eastAsia="MS Mincho" w:hAnsi="Times New Roman"/>
          <w:sz w:val="28"/>
          <w:szCs w:val="28"/>
        </w:rPr>
        <w:t xml:space="preserve">  болезни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 это защитные рефлексы, с помощью которых  организм освобождается от вредных веществ (кашель,  чихание и т.д.)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 устойчивым защитно - компенсаторным реакциям относят: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защитные рефлексы типа (кашель, рвота)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переключение  на высокий уровень теплорегуляции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активация симпатоадреналовой системы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иммунные реакции (выработка АТ или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- лимфоцитов)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 какой категории патологии относится врожденная косолапость?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болезнь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патологический процесс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патологическое состояние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патологическая реакция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из приведенных утверждений являются правильными?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болезнь - это качественно новый этап развития патологического процесса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болезнь - это качественно новое состояние организма, при котором формируются новые реакции,   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болезнь не создает в организме ничего качественного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болезнь возникает на фоне сохранения существующих функциональных взаимосвязей в организме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Порочный круг в патогенезе заболевания означает: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истощение компенсационных механизмов, ведущее к ухудшению состояния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возникновение    любой патологической реакции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постепенная смена стадий болезни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усугубление какого-либо звена патогенеза в результате возникающих реакций организма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последовательность терминальных состояний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примеры патологических реакций: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фурункулез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рубцовые изменения тканей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формирование культи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повышение АД после нервного напряжения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отек легких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Болезни, связанные с ошибками медицинского персонала, носят название: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халатные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непрофессиональные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ятрогенные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халатные 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непрофессиолальные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Специфические черты болезни зависят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от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причины болезни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условий, способствующих развитию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реактивности организма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причины болезни и реактивности организма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 устойчивым механизмам выздоровления относятся: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реактивный лейкоцитоз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нейтрализация ядов белками крови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компенсаторная гипертрофия органа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выброс депонированной крови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относительный эритроцитоз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Первичное звено патогенеза заболевания - это: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условия действия повреждающего фактора на организм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первоначальное повреждение, ведущее к дальнейшим патологическим изменениям в организме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звено патогенеза, с которого начинается порочный круг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первичная стадия терминальных состояний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первичная реакция организма на повреждение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7D5E31" w:rsidP="00EC61BD">
      <w:pPr>
        <w:jc w:val="center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EC61BD" w:rsidRPr="00F517BD">
        <w:rPr>
          <w:rFonts w:ascii="Times New Roman" w:hAnsi="Times New Roman"/>
          <w:b/>
          <w:sz w:val="28"/>
          <w:szCs w:val="28"/>
        </w:rPr>
        <w:t>ПК</w:t>
      </w:r>
      <w:r>
        <w:rPr>
          <w:rFonts w:ascii="Times New Roman" w:hAnsi="Times New Roman"/>
          <w:b/>
          <w:sz w:val="28"/>
          <w:szCs w:val="28"/>
        </w:rPr>
        <w:t>-4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Анемия. Определение понятия.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малокровие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уменьшение эритроцитов в единице объема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уменьшение гемоглобина в крови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@ уменьшение гемоглобина, эритроцитов и качественные изменения эритроцитов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нет правильных вариантов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Дегенеративные формы эритроцитов.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анизоцитоз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пойкилоцитоз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полихроматофилия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анизоцитоз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микроцитоз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ретикулоциты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нормобласт,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эритробласт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пронормобласт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ретикулоциты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Какой вид анемии относится к регенеративному типу?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хлороз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постгеморрагическая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железодефицитная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пернициозная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белководефицитная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причину гипохромных  анемий.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недостаток витаминов В12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расстройство обмена белка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нарушение функции костного мозга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нарушение обмена железа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усиленный распад эритроцитов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Каково содержание гемоглобина при гипохромной анемии?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умеренно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существенно не изменяется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резко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умеренно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Каков цвет кожных покровов при гипохромной анемии?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синюшный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желтушный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бледный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 изменен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Количество эритроцитов при гипохромной анемии: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увеличено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уменьшено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существенно не изменено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резко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резко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Каков ведущий механизм нарушений функций организма при анемиях?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полицитемическая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гиповолемия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гемическая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гипоксия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циркуляторная гипоксия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олигоцитемическая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гиперволемия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олигоцитемическая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гиповолемия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Какую из перечисленных анемий можно отнести к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гипорегенераторным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хроническую постгеморрагическую анемию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острую постгеморрагическую анемию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геморрагическую анемию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Минковского-Шоффара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аутоиммунную гемолитическую анемию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апластическую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анемию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какой анемии наблюдается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мегалобластический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тип кроветворения?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железодефицитная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острая постгеморрагическая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гемолитическая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В12 (фолиево) - дефицитные анемии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гипопластическая анемия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Default="007D5E31" w:rsidP="00EC61BD">
      <w:pPr>
        <w:pStyle w:val="aa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О</w:t>
      </w:r>
      <w:r w:rsidR="00EC61BD" w:rsidRPr="00CA1EBF">
        <w:rPr>
          <w:rFonts w:ascii="Times New Roman" w:eastAsia="MS Mincho" w:hAnsi="Times New Roman"/>
          <w:b/>
          <w:sz w:val="28"/>
          <w:szCs w:val="28"/>
        </w:rPr>
        <w:t>ПК-</w:t>
      </w:r>
      <w:r>
        <w:rPr>
          <w:rFonts w:ascii="Times New Roman" w:eastAsia="MS Mincho" w:hAnsi="Times New Roman"/>
          <w:b/>
          <w:sz w:val="28"/>
          <w:szCs w:val="28"/>
        </w:rPr>
        <w:t>5</w:t>
      </w:r>
    </w:p>
    <w:p w:rsidR="00EC61BD" w:rsidRPr="00CA1EBF" w:rsidRDefault="00EC61BD" w:rsidP="00EC61BD">
      <w:pPr>
        <w:pStyle w:val="aa"/>
        <w:jc w:val="center"/>
        <w:rPr>
          <w:rFonts w:ascii="Times New Roman" w:eastAsia="MS Mincho" w:hAnsi="Times New Roman"/>
          <w:b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каких состояниях включается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гомеометрический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механизм компенсации?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митрального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стеноз митрального отверстия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аортального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трикуспидального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клапана легочной артерии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каких состояниях включается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гетерометрический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механизм компенсации?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сужение устья аорты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стеноз митрального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недостаточность митрального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гипертоническая болезнь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сужение устья легочной артерии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каких состояниях повышается напряжение мышечного волокна?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недостаточности митрального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при стенозе устья аорты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недостаточности аортального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недостаточности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трикуспидального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недостаточности клапана легочной артерии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механизмы компенсации относятся к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экстракардиальным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концентрическая гипертрофия миокарда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миогенная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дилятация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тахикардия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снижение тонуса сосудов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тоногенная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дилятация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Проявления сердечной недостаточности: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уменьшение ОЦК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увеличение остаточного объема в полостях сердца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увеличение скорости кровотока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снижение давления в полостях сердца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каких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экстрасистолиях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наблюдается удлинение компенсаторной паузы?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предсердных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атриовентрикулярных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желудочковых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какой блокаде наблюдается диссоциация сокращений предсердий и желудочков?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синоаурикулярной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атриовентрикулярной 4 степени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атриовентрикулярной 1 степени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атриовентрикулярной 2 степени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атриовентрикулярной 3 степени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ЭКГ  признаки желудочковой  экстрасистолии: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удлинение интервала P - Q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смещение интервала ST ниже изолинии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изменение конфигурации желудочкового комплекса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отрицательный зубец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глубокий зубец Q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Изменения в крови при инфаркте миокарда: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лейкопения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эритропения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снижение СОЭ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эритроцитоз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лейкоцитоз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Количество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каких ферментов повышено в крови при инфаркте миокарда?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диастаза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АСТ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АЛТ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щелочная фосфатаза </w:t>
      </w:r>
    </w:p>
    <w:p w:rsidR="00EC61BD" w:rsidRDefault="00EC61BD" w:rsidP="00EC61BD">
      <w:pPr>
        <w:pStyle w:val="aa"/>
        <w:rPr>
          <w:rFonts w:ascii="Times New Roman" w:hAnsi="Times New Roman" w:cs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альдолаза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Default="00EC61BD" w:rsidP="00EC61BD">
      <w:pPr>
        <w:jc w:val="center"/>
        <w:rPr>
          <w:rFonts w:ascii="Times New Roman" w:hAnsi="Times New Roman"/>
          <w:b/>
          <w:sz w:val="28"/>
          <w:szCs w:val="28"/>
        </w:rPr>
      </w:pPr>
      <w:r w:rsidRPr="00CA1EBF">
        <w:rPr>
          <w:rFonts w:ascii="Times New Roman" w:hAnsi="Times New Roman"/>
          <w:b/>
          <w:sz w:val="28"/>
          <w:szCs w:val="28"/>
        </w:rPr>
        <w:t>ПК</w:t>
      </w:r>
      <w:r>
        <w:rPr>
          <w:rFonts w:ascii="Times New Roman" w:hAnsi="Times New Roman"/>
          <w:b/>
          <w:sz w:val="28"/>
          <w:szCs w:val="28"/>
        </w:rPr>
        <w:t>-</w:t>
      </w:r>
      <w:r w:rsidRPr="00CA1EBF">
        <w:rPr>
          <w:rFonts w:ascii="Times New Roman" w:hAnsi="Times New Roman"/>
          <w:b/>
          <w:sz w:val="28"/>
          <w:szCs w:val="28"/>
        </w:rPr>
        <w:t>1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возможные причины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некоронарного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некроза миокарда.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спазм венечных сосудов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гемоконцентрация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гиперпродукция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стероидных гормонов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тромбоцитопения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гемодилюция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Когда возникает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коронарогенный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некроз миокарда?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при отрыве атеросклеротической бляшки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накоплении аденозина в миокарде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выборе катехоламинов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гипотиреозе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введении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антикардиальной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цитотоксической сыворотки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последствия продолжительного приступа пароксизмальной тахикардии.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сердечный выброс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коронарный кровоток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снижается ударный объем сердца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систолическое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/Д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ударный объем сердца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изменения при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гиперадреналинемии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повреждают миокард?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снижение потребления миокардом кислорода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гипероксигенация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миокарда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снижение доставки кислорода к миокарду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увеличение эффективности сопряжения аэробного окисления 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фосфолирования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в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кардиомиоцитах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увеличение содержания АТФ в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кардиомиоцитах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виды аритмий относятся к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монотопным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пароксимальная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желудочковая тахикардия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АВ-ритм (атриовентрикулярный ритм)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идиовентрикулярный ритм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синусовая тахикардия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фибрилляция желудочков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виды аритмий относятся к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гетеротопным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синдром слабости синусового узла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желудочковая экстрасистолия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синусовая брадикардия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синусовая тахикардия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синусовая аритмия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причины правожелудочковой недостаточности.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артериальная гипертензия большого круга кровообращения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инфаркт передней стенки левого желудочка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митрального клапана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гипертензия малого круга кровообращения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коарктация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аорты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причины левожелудочковой недостаточности.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гипертензия малого круга кровообращения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эмфизема легких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стеноз устья аорты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тетрада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Фалло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стеноз легочной артерии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проявления характерны для левожелудочковой недостаточности?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отеки нижних конечностей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асцит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застой в малом кругу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набухание яремных вен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гепатомегалия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проявления характерны для правожелудочковой недостаточности?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застой в системе полых вен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застой в малом круге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миогенная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дилятация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левого предсердия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повышение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/Д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8B0EA5" w:rsidRDefault="008B0EA5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8B0EA5" w:rsidRPr="00C75987" w:rsidRDefault="008B0EA5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Default="00EC61BD" w:rsidP="00EC61BD">
      <w:pPr>
        <w:rPr>
          <w:rFonts w:ascii="Times New Roman" w:hAnsi="Times New Roman"/>
          <w:sz w:val="28"/>
          <w:szCs w:val="28"/>
        </w:rPr>
      </w:pPr>
    </w:p>
    <w:p w:rsidR="00EC61BD" w:rsidRDefault="007D5E31" w:rsidP="00EC61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ПК-2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 изменения с наибольшей вероятностью могут наблюдаться у человека, длительное время проживающего высоко в горах?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гиповентиляция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легких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гипертрофия сердца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торможение синтеза нуклеиновых кислот и белков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уменьшение гематокрита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каких патологических состояниях возникает экспираторная одышка?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астматоидном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бронхите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стенозе верхних дыхательных путей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асфиксии в 1-ю стадию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 обструкции дыхательных путей жидкой пищей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сочетание (при стенозе верхних дыхательных путей), (при асфиксии в 1-ю стадию)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Какой вид одышки возникает при приступах аллергической бронхиальной астмы?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частая поверхностная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частая глубокая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редкая глубокая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с преимущественным нарушением выдоха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 преимущественным нарушением вдоха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Укажите, когда  наблюдается инспираторная одышка.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эмфизема легких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приступ бронхиальной астмы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отек гортани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2-я стадия асфиксии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фиброз легких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Укажите состояние, при котором в большинстве случаев наблюдается экспираторная одышка.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приступ бронхиальной астмы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1-я стадия асфиксии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сужение трахеи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фиброз легких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сочетание (1-я стадия асфиксии), (сужение трахеи)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 изменяется минутная альвеолярная вентиляция при частом поверхностном дыхании?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 изменяется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незначительно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незначительно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 изменяется минутная альвеолярная вентиляция при частом глубоком дыхании?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максимально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 изменяется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незначительно уменьшается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незначительно увеличивается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изменения показателей характерны для нарушения вентиляции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обструктивного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типа?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резервный объем входа всегда уменьшен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максимальная объемная скорость выдоха не изменена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коэффициент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Тиффно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не изменен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частота дыхания увеличена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максимальная объемная скорость выхода снижена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Какой тип дыхания характерен для крупозной пневмонии?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частое глубокое дыхание (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гиперпноэ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)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глубокое редкое дыхание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дыхание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Биота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частое поверхностное дыхание (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полипноэ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) </w:t>
      </w: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дыхание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Куссмауля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характерные изменения проявляются при недостаточности дыхания первой степени?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одышка в покое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цианоз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тахипноэ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при нагрузке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тахикардия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5502A5" w:rsidRDefault="00EC61BD" w:rsidP="00EC61BD">
      <w:pPr>
        <w:rPr>
          <w:rFonts w:ascii="Times New Roman" w:hAnsi="Times New Roman"/>
          <w:sz w:val="28"/>
          <w:szCs w:val="28"/>
        </w:rPr>
      </w:pPr>
    </w:p>
    <w:p w:rsidR="00EC61BD" w:rsidRDefault="00EC61BD" w:rsidP="00EC61BD">
      <w:pPr>
        <w:jc w:val="center"/>
        <w:rPr>
          <w:rFonts w:ascii="Times New Roman" w:hAnsi="Times New Roman"/>
          <w:b/>
          <w:sz w:val="28"/>
          <w:szCs w:val="28"/>
        </w:rPr>
      </w:pPr>
      <w:r w:rsidRPr="00721B98">
        <w:rPr>
          <w:rFonts w:ascii="Times New Roman" w:hAnsi="Times New Roman"/>
          <w:b/>
          <w:sz w:val="28"/>
          <w:szCs w:val="28"/>
        </w:rPr>
        <w:t>ПК-3</w:t>
      </w:r>
      <w:r w:rsidR="007D5E31">
        <w:rPr>
          <w:rFonts w:ascii="Times New Roman" w:hAnsi="Times New Roman"/>
          <w:b/>
          <w:sz w:val="28"/>
          <w:szCs w:val="28"/>
        </w:rPr>
        <w:t xml:space="preserve">, </w:t>
      </w:r>
      <w:r w:rsidR="007D5E31" w:rsidRPr="00721B98">
        <w:rPr>
          <w:rFonts w:ascii="Times New Roman" w:hAnsi="Times New Roman"/>
          <w:b/>
          <w:sz w:val="28"/>
          <w:szCs w:val="28"/>
        </w:rPr>
        <w:t>ПК-</w:t>
      </w:r>
      <w:r w:rsidR="007D5E31">
        <w:rPr>
          <w:rFonts w:ascii="Times New Roman" w:hAnsi="Times New Roman"/>
          <w:b/>
          <w:sz w:val="28"/>
          <w:szCs w:val="28"/>
        </w:rPr>
        <w:t>4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каких состояниях увеличивается продукция гипофизом АКТГ?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болезни Иценко-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Кушинга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синдроме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Иценко-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Кушинга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опухоли коры надпочечников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гипофизарном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ожирении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гигантизме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каких состояниях увеличивается продукция гипофизом АКТГ?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гигантизме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гипофизарном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ожирении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опухоли коры надпочечников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синдроме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Иценко-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Кушинга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врожденном адреногенитальном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синдроме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состояния могут возникнуть при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гиперпродукции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СТГ?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гипофизарное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ожирении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акромегалия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микседема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болезнь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Аддисона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тиреоидит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Хасимото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состояния могут возникнуть при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гиперпродукции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СТГ?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болезнь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Аддисона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гигантизм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гипофизарное ожирение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микседема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тиреоидит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Чрезмерная продукция АКТГ ведет к усилению секреции: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кортизола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норадреналина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альдестерона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адреналина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вазопрессина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Гиперпродукция СТГ повышает: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мобилизацию жирных кислот из жировой ткани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синтез триглицеридов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катаболизм белков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распад углеводов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снижение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/Д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патологические формы могут возникнуть при гипофункции передней доли гипофиза?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гипергликемия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гипогликемия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Базедова болезнь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акромегалия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преждевременное половое созревание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lastRenderedPageBreak/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гипофункции передней доли гипофиза возможно развитие следующих форм патологии: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базедовой болезни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гипергликемии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карликовости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акромегалии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преждевременного  полового  созревания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формы патологии могут возникнуть при гиперфункции передней доли гипофиза?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евнухоидизм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преждевременное половое созревание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синдром Иценко-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Кушинга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карликовость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сахарный диабет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10.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Какие формы патологии могут возникнуть при гиперфункции передней доли гипофиза?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синдром Иценко-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Кушинга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болезнь Иценко-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Кушинга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карликовость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евнухоидизм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сахарный диабет </w:t>
      </w:r>
    </w:p>
    <w:p w:rsidR="00EC61BD" w:rsidRPr="00721B98" w:rsidRDefault="00EC61BD" w:rsidP="00EC61BD">
      <w:pPr>
        <w:jc w:val="center"/>
        <w:rPr>
          <w:rFonts w:ascii="Times New Roman" w:hAnsi="Times New Roman"/>
          <w:sz w:val="28"/>
          <w:szCs w:val="28"/>
        </w:rPr>
      </w:pPr>
    </w:p>
    <w:p w:rsidR="00EC61BD" w:rsidRDefault="007D5E31" w:rsidP="00EC61B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ПК-5,</w:t>
      </w:r>
      <w:r w:rsidRPr="007D5E31">
        <w:rPr>
          <w:rFonts w:ascii="Times New Roman" w:hAnsi="Times New Roman"/>
          <w:b/>
          <w:sz w:val="28"/>
          <w:szCs w:val="28"/>
        </w:rPr>
        <w:t xml:space="preserve"> </w:t>
      </w:r>
      <w:r w:rsidRPr="00721B98">
        <w:rPr>
          <w:rFonts w:ascii="Times New Roman" w:hAnsi="Times New Roman"/>
          <w:b/>
          <w:sz w:val="28"/>
          <w:szCs w:val="28"/>
        </w:rPr>
        <w:t>ПК-</w:t>
      </w:r>
      <w:r>
        <w:rPr>
          <w:rFonts w:ascii="Times New Roman" w:hAnsi="Times New Roman"/>
          <w:b/>
          <w:sz w:val="28"/>
          <w:szCs w:val="28"/>
        </w:rPr>
        <w:t>6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Почему при гепатитах наблюдается гинекомастия?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повыщается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в крови содержание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глюкокортикоидов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повыщается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в крови содержание андрогенов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понижаются в крови эстрогены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повышается в крови эстрогены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повышается активность гонадотропина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2.</w:t>
      </w:r>
      <w:r w:rsidRPr="00C75987">
        <w:rPr>
          <w:rFonts w:ascii="Times New Roman" w:eastAsia="MS Mincho" w:hAnsi="Times New Roman"/>
          <w:sz w:val="28"/>
          <w:szCs w:val="28"/>
        </w:rPr>
        <w:t xml:space="preserve">Какой вид желтухи сопровождается гемолитической анемией?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подпеченочная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энзимопатическая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печеночно-клеточная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надпеченочная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никакая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3.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какой желтухе в крови увеличивается непрямая и прямая функция билирубина?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гемолитической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паренхиматозной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     механической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энзимопатической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4.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Почему при гепатитах нарушается сумеречное зрение?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витамина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Е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витамина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К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недостаточность витамина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А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недостаточность витамина D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5.</w:t>
      </w:r>
      <w:r w:rsidRPr="00C75987">
        <w:rPr>
          <w:rFonts w:ascii="Times New Roman" w:eastAsia="MS Mincho" w:hAnsi="Times New Roman"/>
          <w:sz w:val="28"/>
          <w:szCs w:val="28"/>
        </w:rPr>
        <w:t xml:space="preserve">Чем объяснить потемнение мочи при синдроме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холестаза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повышением уровня свободного билирубина в крови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повышением связанного билирубина в крови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повышением связанного билирубина в моче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повышением уровня свободного билирубина в крови, повышением связанного билирубина в моче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6.</w:t>
      </w:r>
      <w:r w:rsidRPr="00C75987">
        <w:rPr>
          <w:rFonts w:ascii="Times New Roman" w:eastAsia="MS Mincho" w:hAnsi="Times New Roman"/>
          <w:sz w:val="28"/>
          <w:szCs w:val="28"/>
        </w:rPr>
        <w:t xml:space="preserve">Литогенные свойства желчи повышаются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при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уменьшении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холестерина в желчи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повышенной двигательной функции желчного пузыря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воспалительных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процессах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желчного пузыря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нарушении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оттока желчи из-за повышенного тонуса сфинктера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Одди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7.</w:t>
      </w:r>
      <w:r w:rsidRPr="00C75987">
        <w:rPr>
          <w:rFonts w:ascii="Times New Roman" w:eastAsia="MS Mincho" w:hAnsi="Times New Roman"/>
          <w:sz w:val="28"/>
          <w:szCs w:val="28"/>
        </w:rPr>
        <w:t xml:space="preserve">Назовите характерные особенности физиологической желтухи новорожденных?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 xml:space="preserve">      в моче желчные пи</w:t>
      </w:r>
      <w:r w:rsidRPr="00C75987">
        <w:rPr>
          <w:rFonts w:ascii="Times New Roman" w:eastAsia="MS Mincho" w:hAnsi="Times New Roman"/>
          <w:sz w:val="28"/>
          <w:szCs w:val="28"/>
        </w:rPr>
        <w:t xml:space="preserve">гменты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цвет мочи темный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цвет кала обесцвечен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моча и кал имеют обычную окраску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8.</w:t>
      </w:r>
      <w:r w:rsidRPr="00C75987">
        <w:rPr>
          <w:rFonts w:ascii="Times New Roman" w:eastAsia="MS Mincho" w:hAnsi="Times New Roman"/>
          <w:sz w:val="28"/>
          <w:szCs w:val="28"/>
        </w:rPr>
        <w:t xml:space="preserve">Гемолитическая болезнь новорожденных объясняется: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иммунным конфликтом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 xml:space="preserve"> Т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клеток с антигенами ребенка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неполноценным плацентарным кровообращением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эритроциты плода содержат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Rh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+ фактор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накоплением в крови антител против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Rh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+ фактора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все перечисленное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9.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повреждении паренхимы печени происходит: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гипергликемия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снижение синтеза </w:t>
      </w:r>
      <w:proofErr w:type="gramStart"/>
      <w:r w:rsidRPr="00C75987">
        <w:rPr>
          <w:rFonts w:ascii="Times New Roman" w:eastAsia="MS Mincho" w:hAnsi="Times New Roman"/>
          <w:sz w:val="28"/>
          <w:szCs w:val="28"/>
        </w:rPr>
        <w:t>гамма-глобулина</w:t>
      </w:r>
      <w:proofErr w:type="gram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lastRenderedPageBreak/>
        <w:t xml:space="preserve"> @ нарушение  перевода галактозы в глюкозу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усиливается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гликонеогенез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увеличивается содержание гликогена </w:t>
      </w:r>
    </w:p>
    <w:p w:rsidR="00EC61BD" w:rsidRPr="00C754D6" w:rsidRDefault="00EC61BD" w:rsidP="00EC61BD">
      <w:pPr>
        <w:jc w:val="center"/>
        <w:rPr>
          <w:rFonts w:ascii="Times New Roman" w:hAnsi="Times New Roman"/>
          <w:sz w:val="28"/>
          <w:szCs w:val="28"/>
        </w:rPr>
      </w:pP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C754D6">
        <w:rPr>
          <w:rFonts w:ascii="Times New Roman" w:eastAsia="MS Mincho" w:hAnsi="Times New Roman"/>
          <w:sz w:val="28"/>
          <w:szCs w:val="28"/>
        </w:rPr>
        <w:t xml:space="preserve"> </w:t>
      </w:r>
      <w:r w:rsidRPr="00C75987">
        <w:rPr>
          <w:rFonts w:ascii="Times New Roman" w:eastAsia="MS Mincho" w:hAnsi="Times New Roman"/>
          <w:sz w:val="28"/>
          <w:szCs w:val="28"/>
        </w:rPr>
        <w:t xml:space="preserve">При повреждении паренхимы печени происходит: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увеличение содержания гликогена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@ нарушение перевода фруктозы в глюкозу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снижение синтеза глобулинов </w:t>
      </w:r>
    </w:p>
    <w:p w:rsidR="00EC61BD" w:rsidRPr="00C75987" w:rsidRDefault="00EC61BD" w:rsidP="00EC61BD">
      <w:pPr>
        <w:pStyle w:val="aa"/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гипергликемия </w:t>
      </w:r>
    </w:p>
    <w:p w:rsidR="00EC61BD" w:rsidRDefault="00EC61BD" w:rsidP="00EC61BD">
      <w:pPr>
        <w:pStyle w:val="aa"/>
        <w:tabs>
          <w:tab w:val="left" w:pos="3891"/>
        </w:tabs>
        <w:rPr>
          <w:rFonts w:ascii="Times New Roman" w:eastAsia="MS Mincho" w:hAnsi="Times New Roman"/>
          <w:sz w:val="28"/>
          <w:szCs w:val="28"/>
        </w:rPr>
      </w:pPr>
      <w:r w:rsidRPr="00C75987">
        <w:rPr>
          <w:rFonts w:ascii="Times New Roman" w:eastAsia="MS Mincho" w:hAnsi="Times New Roman"/>
          <w:sz w:val="28"/>
          <w:szCs w:val="28"/>
        </w:rPr>
        <w:t xml:space="preserve">      усиление </w:t>
      </w:r>
      <w:proofErr w:type="spellStart"/>
      <w:r w:rsidRPr="00C75987">
        <w:rPr>
          <w:rFonts w:ascii="Times New Roman" w:eastAsia="MS Mincho" w:hAnsi="Times New Roman"/>
          <w:sz w:val="28"/>
          <w:szCs w:val="28"/>
        </w:rPr>
        <w:t>гликонеогенеза</w:t>
      </w:r>
      <w:proofErr w:type="spellEnd"/>
      <w:r w:rsidRPr="00C75987">
        <w:rPr>
          <w:rFonts w:ascii="Times New Roman" w:eastAsia="MS Mincho" w:hAnsi="Times New Roman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</w:rPr>
        <w:tab/>
      </w:r>
    </w:p>
    <w:p w:rsidR="00EC61BD" w:rsidRPr="00C75987" w:rsidRDefault="00EC61BD" w:rsidP="00EC61BD">
      <w:pPr>
        <w:pStyle w:val="aa"/>
        <w:tabs>
          <w:tab w:val="left" w:pos="3891"/>
        </w:tabs>
        <w:rPr>
          <w:rFonts w:ascii="Times New Roman" w:eastAsia="MS Mincho" w:hAnsi="Times New Roman"/>
          <w:sz w:val="28"/>
          <w:szCs w:val="28"/>
        </w:rPr>
      </w:pPr>
    </w:p>
    <w:p w:rsidR="00EC61BD" w:rsidRPr="00C754D6" w:rsidRDefault="00EC61BD" w:rsidP="00EC61BD">
      <w:pPr>
        <w:rPr>
          <w:rFonts w:ascii="Times New Roman" w:hAnsi="Times New Roman"/>
          <w:sz w:val="28"/>
          <w:szCs w:val="28"/>
        </w:rPr>
      </w:pPr>
      <w:r w:rsidRPr="005344CE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</w:rPr>
        <w:t xml:space="preserve">  -  правильные ответы</w:t>
      </w:r>
    </w:p>
    <w:p w:rsidR="00EC61BD" w:rsidRPr="00AB0D7D" w:rsidRDefault="00EC61BD" w:rsidP="00EC61B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Результаты тестирования оцениваются по 5-ти бальной системе.</w:t>
      </w:r>
    </w:p>
    <w:p w:rsidR="00EC61BD" w:rsidRPr="00AB0D7D" w:rsidRDefault="00EC61BD" w:rsidP="00EC61B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0D7D">
        <w:rPr>
          <w:rFonts w:ascii="Times New Roman" w:hAnsi="Times New Roman"/>
          <w:sz w:val="28"/>
          <w:szCs w:val="28"/>
        </w:rPr>
        <w:t>Оценка формируется в соответствии с критериями таблицы:</w:t>
      </w:r>
    </w:p>
    <w:p w:rsidR="00EC61BD" w:rsidRPr="00AB0D7D" w:rsidRDefault="00EC61BD" w:rsidP="00EC61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069"/>
      </w:tblGrid>
      <w:tr w:rsidR="00EC61BD" w:rsidRPr="00AB0D7D" w:rsidTr="00EC61BD">
        <w:tc>
          <w:tcPr>
            <w:tcW w:w="4786" w:type="dxa"/>
            <w:tcBorders>
              <w:bottom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Количество правильных ответов</w:t>
            </w:r>
            <w:proofErr w:type="gramStart"/>
            <w:r w:rsidRPr="00AB0D7D"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111" w:type="dxa"/>
            <w:tcBorders>
              <w:bottom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Оценка</w:t>
            </w:r>
          </w:p>
        </w:tc>
      </w:tr>
      <w:tr w:rsidR="00EC61BD" w:rsidRPr="00AB0D7D" w:rsidTr="00EC61BD">
        <w:tc>
          <w:tcPr>
            <w:tcW w:w="4786" w:type="dxa"/>
            <w:tcBorders>
              <w:top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90-100</w:t>
            </w:r>
          </w:p>
        </w:tc>
        <w:tc>
          <w:tcPr>
            <w:tcW w:w="4111" w:type="dxa"/>
            <w:tcBorders>
              <w:top w:val="double" w:sz="4" w:space="0" w:color="auto"/>
            </w:tcBorders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отлично</w:t>
            </w:r>
          </w:p>
        </w:tc>
      </w:tr>
      <w:tr w:rsidR="00EC61BD" w:rsidRPr="00AB0D7D" w:rsidTr="00EC61BD">
        <w:tc>
          <w:tcPr>
            <w:tcW w:w="4786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80-89</w:t>
            </w:r>
          </w:p>
        </w:tc>
        <w:tc>
          <w:tcPr>
            <w:tcW w:w="4111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хорошо</w:t>
            </w:r>
          </w:p>
        </w:tc>
      </w:tr>
      <w:tr w:rsidR="00EC61BD" w:rsidRPr="00AB0D7D" w:rsidTr="00EC61BD">
        <w:tc>
          <w:tcPr>
            <w:tcW w:w="4786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70-79</w:t>
            </w:r>
          </w:p>
        </w:tc>
        <w:tc>
          <w:tcPr>
            <w:tcW w:w="4111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удовлетворительно</w:t>
            </w:r>
          </w:p>
        </w:tc>
      </w:tr>
      <w:tr w:rsidR="00EC61BD" w:rsidRPr="00AB0D7D" w:rsidTr="00EC61BD">
        <w:tc>
          <w:tcPr>
            <w:tcW w:w="4786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Меньше 70</w:t>
            </w:r>
          </w:p>
        </w:tc>
        <w:tc>
          <w:tcPr>
            <w:tcW w:w="4111" w:type="dxa"/>
          </w:tcPr>
          <w:p w:rsidR="00EC61BD" w:rsidRPr="00AB0D7D" w:rsidRDefault="00EC61BD" w:rsidP="00EC61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0D7D">
              <w:rPr>
                <w:rFonts w:ascii="Times New Roman" w:hAnsi="Times New Roman"/>
                <w:sz w:val="28"/>
                <w:szCs w:val="28"/>
              </w:rPr>
              <w:t>неудовлетворительно</w:t>
            </w:r>
          </w:p>
        </w:tc>
      </w:tr>
    </w:tbl>
    <w:p w:rsidR="00EC61BD" w:rsidRDefault="00EC61BD"/>
    <w:sectPr w:rsidR="00EC61BD" w:rsidSect="007D5E3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618" w:rsidRDefault="008F4618" w:rsidP="007D5E31">
      <w:pPr>
        <w:spacing w:after="0" w:line="240" w:lineRule="auto"/>
      </w:pPr>
      <w:r>
        <w:separator/>
      </w:r>
    </w:p>
  </w:endnote>
  <w:endnote w:type="continuationSeparator" w:id="0">
    <w:p w:rsidR="008F4618" w:rsidRDefault="008F4618" w:rsidP="007D5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618" w:rsidRDefault="008F4618" w:rsidP="007D5E31">
      <w:pPr>
        <w:spacing w:after="0" w:line="240" w:lineRule="auto"/>
      </w:pPr>
      <w:r>
        <w:separator/>
      </w:r>
    </w:p>
  </w:footnote>
  <w:footnote w:type="continuationSeparator" w:id="0">
    <w:p w:rsidR="008F4618" w:rsidRDefault="008F4618" w:rsidP="007D5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6386"/>
      <w:docPartObj>
        <w:docPartGallery w:val="Page Numbers (Top of Page)"/>
        <w:docPartUnique/>
      </w:docPartObj>
    </w:sdtPr>
    <w:sdtEndPr/>
    <w:sdtContent>
      <w:p w:rsidR="007D5E31" w:rsidRDefault="008F461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28C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7D5E31" w:rsidRDefault="007D5E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6D"/>
    <w:multiLevelType w:val="singleLevel"/>
    <w:tmpl w:val="0000006D"/>
    <w:name w:val="WW8Num109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3">
    <w:nsid w:val="0000007E"/>
    <w:multiLevelType w:val="singleLevel"/>
    <w:tmpl w:val="0000007E"/>
    <w:name w:val="WW8Num1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0000C5"/>
    <w:multiLevelType w:val="singleLevel"/>
    <w:tmpl w:val="000000C5"/>
    <w:name w:val="WW8Num19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5">
    <w:nsid w:val="000001A5"/>
    <w:multiLevelType w:val="singleLevel"/>
    <w:tmpl w:val="000001A5"/>
    <w:name w:val="WW8Num421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6">
    <w:nsid w:val="000001DD"/>
    <w:multiLevelType w:val="singleLevel"/>
    <w:tmpl w:val="000001DD"/>
    <w:name w:val="WW8Num4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1ED"/>
    <w:multiLevelType w:val="singleLevel"/>
    <w:tmpl w:val="000001ED"/>
    <w:name w:val="WW8Num49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</w:abstractNum>
  <w:abstractNum w:abstractNumId="8">
    <w:nsid w:val="00000277"/>
    <w:multiLevelType w:val="singleLevel"/>
    <w:tmpl w:val="00000277"/>
    <w:name w:val="WW8Num6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C816DB7"/>
    <w:multiLevelType w:val="hybridMultilevel"/>
    <w:tmpl w:val="055AAE6A"/>
    <w:lvl w:ilvl="0" w:tplc="E6AE5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015C37"/>
    <w:multiLevelType w:val="multilevel"/>
    <w:tmpl w:val="F942FC3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927AED"/>
    <w:multiLevelType w:val="hybridMultilevel"/>
    <w:tmpl w:val="7C7616C4"/>
    <w:lvl w:ilvl="0" w:tplc="5C4ADA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037CBA"/>
    <w:multiLevelType w:val="hybridMultilevel"/>
    <w:tmpl w:val="4536777C"/>
    <w:lvl w:ilvl="0" w:tplc="5F082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717552B"/>
    <w:multiLevelType w:val="hybridMultilevel"/>
    <w:tmpl w:val="3D08D7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304F0585"/>
    <w:multiLevelType w:val="multilevel"/>
    <w:tmpl w:val="AAB46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1140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5">
    <w:nsid w:val="323C5E15"/>
    <w:multiLevelType w:val="multilevel"/>
    <w:tmpl w:val="F344FC10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1106"/>
        </w:tabs>
        <w:ind w:left="1106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452744"/>
    <w:multiLevelType w:val="hybridMultilevel"/>
    <w:tmpl w:val="EA706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E87240"/>
    <w:multiLevelType w:val="hybridMultilevel"/>
    <w:tmpl w:val="C1CC4F3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DA810AE"/>
    <w:multiLevelType w:val="multilevel"/>
    <w:tmpl w:val="FE62A06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C4684F"/>
    <w:multiLevelType w:val="multilevel"/>
    <w:tmpl w:val="CA269EDC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947A8"/>
    <w:multiLevelType w:val="multilevel"/>
    <w:tmpl w:val="88DA7496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9370A4"/>
    <w:multiLevelType w:val="multilevel"/>
    <w:tmpl w:val="97FC3E24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B385C59"/>
    <w:multiLevelType w:val="multilevel"/>
    <w:tmpl w:val="7E0282D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-3"/>
        <w:w w:val="100"/>
        <w:position w:val="0"/>
        <w:sz w:val="24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3"/>
  </w:num>
  <w:num w:numId="3">
    <w:abstractNumId w:val="21"/>
  </w:num>
  <w:num w:numId="4">
    <w:abstractNumId w:val="10"/>
  </w:num>
  <w:num w:numId="5">
    <w:abstractNumId w:val="22"/>
  </w:num>
  <w:num w:numId="6">
    <w:abstractNumId w:val="19"/>
  </w:num>
  <w:num w:numId="7">
    <w:abstractNumId w:val="20"/>
  </w:num>
  <w:num w:numId="8">
    <w:abstractNumId w:val="23"/>
  </w:num>
  <w:num w:numId="9">
    <w:abstractNumId w:val="15"/>
  </w:num>
  <w:num w:numId="10">
    <w:abstractNumId w:val="9"/>
  </w:num>
  <w:num w:numId="11">
    <w:abstractNumId w:val="11"/>
  </w:num>
  <w:num w:numId="12">
    <w:abstractNumId w:val="18"/>
  </w:num>
  <w:num w:numId="13">
    <w:abstractNumId w:val="12"/>
  </w:num>
  <w:num w:numId="1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8"/>
  </w:num>
  <w:num w:numId="18">
    <w:abstractNumId w:val="7"/>
  </w:num>
  <w:num w:numId="19">
    <w:abstractNumId w:val="5"/>
  </w:num>
  <w:num w:numId="20">
    <w:abstractNumId w:val="3"/>
  </w:num>
  <w:num w:numId="21">
    <w:abstractNumId w:val="0"/>
  </w:num>
  <w:num w:numId="22">
    <w:abstractNumId w:val="4"/>
  </w:num>
  <w:num w:numId="23">
    <w:abstractNumId w:val="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5F5"/>
    <w:rsid w:val="000A008A"/>
    <w:rsid w:val="000F1449"/>
    <w:rsid w:val="001D0BC3"/>
    <w:rsid w:val="00267D7F"/>
    <w:rsid w:val="002D15F5"/>
    <w:rsid w:val="002F11F1"/>
    <w:rsid w:val="003169E6"/>
    <w:rsid w:val="00362053"/>
    <w:rsid w:val="00367505"/>
    <w:rsid w:val="003B00D7"/>
    <w:rsid w:val="003B4FF3"/>
    <w:rsid w:val="0046716E"/>
    <w:rsid w:val="0053291F"/>
    <w:rsid w:val="0066771E"/>
    <w:rsid w:val="007D5E31"/>
    <w:rsid w:val="0087689F"/>
    <w:rsid w:val="008B0EA5"/>
    <w:rsid w:val="008B4C42"/>
    <w:rsid w:val="008F4618"/>
    <w:rsid w:val="009A5B9F"/>
    <w:rsid w:val="009C07D9"/>
    <w:rsid w:val="009E4866"/>
    <w:rsid w:val="00A17780"/>
    <w:rsid w:val="00A23CDD"/>
    <w:rsid w:val="00A64E92"/>
    <w:rsid w:val="00AC4BEC"/>
    <w:rsid w:val="00B67A9A"/>
    <w:rsid w:val="00B94203"/>
    <w:rsid w:val="00CA2154"/>
    <w:rsid w:val="00CB2E1B"/>
    <w:rsid w:val="00DC4553"/>
    <w:rsid w:val="00E5728C"/>
    <w:rsid w:val="00EC61BD"/>
    <w:rsid w:val="00FD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15F5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2D1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2D15F5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a5">
    <w:name w:val="Основной текст_"/>
    <w:basedOn w:val="a1"/>
    <w:link w:val="5"/>
    <w:rsid w:val="002D15F5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5"/>
    <w:rsid w:val="002D15F5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5">
    <w:name w:val="Основной текст5"/>
    <w:basedOn w:val="a0"/>
    <w:link w:val="a5"/>
    <w:rsid w:val="002D15F5"/>
    <w:pPr>
      <w:widowControl w:val="0"/>
      <w:shd w:val="clear" w:color="auto" w:fill="FFFFFF"/>
      <w:spacing w:after="0" w:line="0" w:lineRule="atLeast"/>
      <w:ind w:hanging="1220"/>
      <w:jc w:val="center"/>
    </w:pPr>
    <w:rPr>
      <w:rFonts w:ascii="Times New Roman" w:eastAsia="Times New Roman" w:hAnsi="Times New Roman"/>
      <w:spacing w:val="1"/>
    </w:rPr>
  </w:style>
  <w:style w:type="paragraph" w:customStyle="1" w:styleId="a6">
    <w:name w:val="Таблицы"/>
    <w:basedOn w:val="a0"/>
    <w:rsid w:val="002D15F5"/>
    <w:pPr>
      <w:widowControl w:val="0"/>
      <w:spacing w:after="0" w:line="240" w:lineRule="auto"/>
    </w:pPr>
    <w:rPr>
      <w:rFonts w:ascii="Times New Roman" w:eastAsia="Times New Roman" w:hAnsi="Times New Roman"/>
      <w:sz w:val="24"/>
      <w:lang w:val="en-US"/>
    </w:rPr>
  </w:style>
  <w:style w:type="table" w:styleId="a7">
    <w:name w:val="Table Grid"/>
    <w:basedOn w:val="a2"/>
    <w:uiPriority w:val="59"/>
    <w:rsid w:val="002D1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0"/>
    <w:rsid w:val="00A23CDD"/>
    <w:pPr>
      <w:widowControl w:val="0"/>
      <w:shd w:val="clear" w:color="auto" w:fill="FFFFFF"/>
      <w:spacing w:after="420" w:line="0" w:lineRule="atLeast"/>
      <w:ind w:hanging="2080"/>
      <w:jc w:val="right"/>
    </w:pPr>
    <w:rPr>
      <w:rFonts w:ascii="Times New Roman" w:eastAsia="Times New Roman" w:hAnsi="Times New Roman"/>
      <w:spacing w:val="1"/>
      <w:sz w:val="25"/>
      <w:szCs w:val="25"/>
    </w:rPr>
  </w:style>
  <w:style w:type="paragraph" w:styleId="a8">
    <w:name w:val="Body Text"/>
    <w:basedOn w:val="a0"/>
    <w:link w:val="a9"/>
    <w:rsid w:val="00EC61B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1"/>
    <w:link w:val="a8"/>
    <w:rsid w:val="00EC61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EC61B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1"/>
    <w:link w:val="2"/>
    <w:rsid w:val="00EC61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0"/>
    <w:link w:val="22"/>
    <w:uiPriority w:val="99"/>
    <w:semiHidden/>
    <w:unhideWhenUsed/>
    <w:rsid w:val="00EC61BD"/>
    <w:pPr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semiHidden/>
    <w:rsid w:val="00EC61B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a">
    <w:name w:val="Plain Text"/>
    <w:basedOn w:val="a0"/>
    <w:link w:val="ab"/>
    <w:rsid w:val="00EC61BD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rsid w:val="00EC61B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список с точками"/>
    <w:basedOn w:val="a0"/>
    <w:rsid w:val="00EC61BD"/>
    <w:pPr>
      <w:numPr>
        <w:numId w:val="1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Текст1"/>
    <w:basedOn w:val="a0"/>
    <w:rsid w:val="00EC61B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header"/>
    <w:basedOn w:val="a0"/>
    <w:link w:val="ad"/>
    <w:uiPriority w:val="99"/>
    <w:unhideWhenUsed/>
    <w:rsid w:val="007D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5E31"/>
    <w:rPr>
      <w:rFonts w:ascii="Calibri" w:eastAsia="Calibri" w:hAnsi="Calibri" w:cs="Times New Roman"/>
    </w:rPr>
  </w:style>
  <w:style w:type="paragraph" w:styleId="ae">
    <w:name w:val="footer"/>
    <w:basedOn w:val="a0"/>
    <w:link w:val="af"/>
    <w:uiPriority w:val="99"/>
    <w:semiHidden/>
    <w:unhideWhenUsed/>
    <w:rsid w:val="007D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7D5E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31</Pages>
  <Words>6722</Words>
  <Characters>38319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Marat</cp:lastModifiedBy>
  <cp:revision>10</cp:revision>
  <dcterms:created xsi:type="dcterms:W3CDTF">2016-09-22T13:47:00Z</dcterms:created>
  <dcterms:modified xsi:type="dcterms:W3CDTF">2020-01-29T14:04:00Z</dcterms:modified>
</cp:coreProperties>
</file>