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C6" w:rsidRDefault="000763C6" w:rsidP="005A7D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здравоохранения Российской Федерации</w:t>
      </w:r>
    </w:p>
    <w:p w:rsidR="000763C6" w:rsidRDefault="000763C6" w:rsidP="005A7D12">
      <w:pPr>
        <w:autoSpaceDE w:val="0"/>
        <w:autoSpaceDN w:val="0"/>
        <w:adjustRightInd w:val="0"/>
        <w:ind w:left="709" w:right="-1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 «Дагестанский государственный медицинский университет» Минздрава России</w:t>
      </w:r>
    </w:p>
    <w:p w:rsidR="000763C6" w:rsidRDefault="000763C6" w:rsidP="000763C6">
      <w:pPr>
        <w:autoSpaceDE w:val="0"/>
        <w:autoSpaceDN w:val="0"/>
        <w:adjustRightInd w:val="0"/>
        <w:ind w:left="709" w:right="-113"/>
        <w:jc w:val="center"/>
        <w:rPr>
          <w:lang w:val="ru-RU"/>
        </w:rPr>
      </w:pPr>
    </w:p>
    <w:p w:rsidR="000763C6" w:rsidRDefault="000763C6" w:rsidP="000763C6">
      <w:pPr>
        <w:ind w:left="284"/>
        <w:jc w:val="center"/>
        <w:rPr>
          <w:lang w:val="ru-RU"/>
        </w:rPr>
      </w:pPr>
    </w:p>
    <w:p w:rsidR="000763C6" w:rsidRDefault="000763C6" w:rsidP="000763C6">
      <w:pPr>
        <w:rPr>
          <w:lang w:val="ru-RU"/>
        </w:rPr>
      </w:pPr>
    </w:p>
    <w:p w:rsidR="000763C6" w:rsidRDefault="000763C6" w:rsidP="000763C6">
      <w:pPr>
        <w:rPr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95255C" w:rsidRDefault="000763C6" w:rsidP="0095255C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r w:rsidR="0095255C">
        <w:rPr>
          <w:sz w:val="36"/>
          <w:szCs w:val="36"/>
          <w:lang w:val="ru-RU"/>
        </w:rPr>
        <w:t>Актовый день Дагестанского государственного медицинского университета, посвященный</w:t>
      </w:r>
    </w:p>
    <w:p w:rsidR="0095255C" w:rsidRDefault="0095255C" w:rsidP="0095255C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Дню российской науки</w:t>
      </w: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ПРОГРАММА</w:t>
      </w:r>
      <w:r w:rsidR="00AB1DD3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-</w:t>
      </w:r>
      <w:r w:rsidR="00AB1DD3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ПРИГЛАШЕНИЕ</w:t>
      </w: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</w:p>
    <w:p w:rsidR="000763C6" w:rsidRDefault="000763C6" w:rsidP="000763C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0763C6" w:rsidRDefault="000763C6" w:rsidP="000763C6">
      <w:pPr>
        <w:rPr>
          <w:lang w:val="ru-RU"/>
        </w:rPr>
      </w:pPr>
    </w:p>
    <w:p w:rsidR="000763C6" w:rsidRDefault="000763C6" w:rsidP="000763C6">
      <w:pPr>
        <w:jc w:val="center"/>
        <w:rPr>
          <w:sz w:val="24"/>
          <w:szCs w:val="24"/>
          <w:lang w:val="ru-RU"/>
        </w:rPr>
      </w:pPr>
    </w:p>
    <w:p w:rsidR="000763C6" w:rsidRPr="005A7D12" w:rsidRDefault="000763C6" w:rsidP="000763C6">
      <w:pPr>
        <w:jc w:val="center"/>
        <w:rPr>
          <w:sz w:val="32"/>
          <w:szCs w:val="32"/>
          <w:lang w:val="ru-RU"/>
        </w:rPr>
      </w:pPr>
      <w:r w:rsidRPr="005A7D12">
        <w:rPr>
          <w:sz w:val="32"/>
          <w:szCs w:val="32"/>
          <w:lang w:val="ru-RU"/>
        </w:rPr>
        <w:t>Махачкала</w:t>
      </w:r>
      <w:r w:rsidR="00EF4B05" w:rsidRPr="005A7D12">
        <w:rPr>
          <w:sz w:val="32"/>
          <w:szCs w:val="32"/>
          <w:lang w:val="ru-RU"/>
        </w:rPr>
        <w:t xml:space="preserve"> - 2020</w:t>
      </w:r>
    </w:p>
    <w:p w:rsidR="000763C6" w:rsidRDefault="000763C6" w:rsidP="000763C6">
      <w:pPr>
        <w:jc w:val="center"/>
        <w:rPr>
          <w:sz w:val="24"/>
          <w:szCs w:val="24"/>
          <w:lang w:val="ru-RU"/>
        </w:rPr>
      </w:pPr>
    </w:p>
    <w:p w:rsidR="000763C6" w:rsidRDefault="000763C6" w:rsidP="000763C6">
      <w:pPr>
        <w:jc w:val="center"/>
        <w:rPr>
          <w:sz w:val="24"/>
          <w:szCs w:val="24"/>
          <w:lang w:val="ru-RU"/>
        </w:rPr>
      </w:pPr>
    </w:p>
    <w:p w:rsidR="00B623E6" w:rsidRDefault="00B623E6" w:rsidP="000763C6">
      <w:pPr>
        <w:jc w:val="center"/>
        <w:rPr>
          <w:sz w:val="24"/>
          <w:szCs w:val="24"/>
          <w:lang w:val="ru-RU"/>
        </w:rPr>
      </w:pPr>
    </w:p>
    <w:p w:rsidR="000763C6" w:rsidRDefault="000763C6" w:rsidP="000763C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</w:t>
      </w:r>
      <w:proofErr w:type="gramStart"/>
      <w:r>
        <w:rPr>
          <w:sz w:val="24"/>
          <w:szCs w:val="24"/>
          <w:lang w:val="ru-RU"/>
        </w:rPr>
        <w:t>й(</w:t>
      </w:r>
      <w:proofErr w:type="spellStart"/>
      <w:proofErr w:type="gramEnd"/>
      <w:r>
        <w:rPr>
          <w:sz w:val="24"/>
          <w:szCs w:val="24"/>
          <w:lang w:val="ru-RU"/>
        </w:rPr>
        <w:t>ая</w:t>
      </w:r>
      <w:proofErr w:type="spellEnd"/>
      <w:r>
        <w:rPr>
          <w:sz w:val="24"/>
          <w:szCs w:val="24"/>
          <w:lang w:val="ru-RU"/>
        </w:rPr>
        <w:t>) ______________________________________________</w:t>
      </w:r>
    </w:p>
    <w:p w:rsidR="000763C6" w:rsidRDefault="000763C6" w:rsidP="000763C6">
      <w:pPr>
        <w:jc w:val="center"/>
        <w:rPr>
          <w:sz w:val="24"/>
          <w:szCs w:val="24"/>
          <w:lang w:val="ru-RU"/>
        </w:rPr>
      </w:pPr>
    </w:p>
    <w:p w:rsidR="000763C6" w:rsidRDefault="000763C6" w:rsidP="000763C6">
      <w:pPr>
        <w:jc w:val="center"/>
        <w:rPr>
          <w:sz w:val="24"/>
          <w:szCs w:val="24"/>
          <w:lang w:val="ru-RU"/>
        </w:rPr>
      </w:pPr>
    </w:p>
    <w:p w:rsidR="000763C6" w:rsidRDefault="000763C6" w:rsidP="000763C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Вас принять участие в Актовом дне ДГМУ, посвященном </w:t>
      </w:r>
    </w:p>
    <w:p w:rsidR="000763C6" w:rsidRDefault="000763C6" w:rsidP="000763C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Дню российской науки</w:t>
      </w:r>
    </w:p>
    <w:p w:rsidR="000763C6" w:rsidRDefault="000763C6" w:rsidP="000763C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C6" w:rsidRDefault="000763C6" w:rsidP="000763C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C6" w:rsidRDefault="000763C6" w:rsidP="000763C6">
      <w:pPr>
        <w:spacing w:line="360" w:lineRule="auto"/>
        <w:ind w:firstLine="709"/>
        <w:jc w:val="both"/>
        <w:rPr>
          <w:b/>
          <w:bCs/>
          <w:color w:val="000000"/>
          <w:spacing w:val="-3"/>
          <w:sz w:val="23"/>
          <w:szCs w:val="23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C6" w:rsidRDefault="000763C6" w:rsidP="000763C6">
      <w:pPr>
        <w:spacing w:line="360" w:lineRule="auto"/>
        <w:ind w:firstLine="709"/>
        <w:jc w:val="both"/>
        <w:rPr>
          <w:b/>
          <w:sz w:val="23"/>
          <w:szCs w:val="23"/>
          <w:lang w:val="ru-RU"/>
        </w:rPr>
      </w:pPr>
      <w:r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Дата проведения:</w:t>
      </w:r>
      <w:r>
        <w:rPr>
          <w:b/>
          <w:sz w:val="23"/>
          <w:szCs w:val="23"/>
          <w:lang w:val="ru-RU"/>
        </w:rPr>
        <w:t xml:space="preserve"> </w:t>
      </w:r>
      <w:r w:rsidR="007E2B14">
        <w:rPr>
          <w:b/>
          <w:sz w:val="23"/>
          <w:szCs w:val="23"/>
          <w:lang w:val="ru-RU"/>
        </w:rPr>
        <w:t>10</w:t>
      </w:r>
      <w:r>
        <w:rPr>
          <w:b/>
          <w:sz w:val="23"/>
          <w:szCs w:val="23"/>
          <w:lang w:val="ru-RU"/>
        </w:rPr>
        <w:t xml:space="preserve"> февраля 2020 года</w:t>
      </w:r>
      <w:r w:rsidR="007E2B14">
        <w:rPr>
          <w:b/>
          <w:sz w:val="23"/>
          <w:szCs w:val="23"/>
          <w:lang w:val="ru-RU"/>
        </w:rPr>
        <w:t xml:space="preserve"> в 14.00 часов</w:t>
      </w:r>
    </w:p>
    <w:p w:rsidR="000763C6" w:rsidRDefault="000763C6" w:rsidP="000763C6">
      <w:pPr>
        <w:spacing w:line="288" w:lineRule="auto"/>
        <w:ind w:firstLine="709"/>
        <w:jc w:val="both"/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Место проведения: </w:t>
      </w: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Дагестанский государственный медицинский университет, </w:t>
      </w:r>
      <w:r w:rsidR="0077716B">
        <w:rPr>
          <w:sz w:val="23"/>
          <w:szCs w:val="23"/>
          <w:lang w:val="ru-RU"/>
        </w:rPr>
        <w:t>Н</w:t>
      </w:r>
      <w:r w:rsidR="0095255C">
        <w:rPr>
          <w:sz w:val="23"/>
          <w:szCs w:val="23"/>
          <w:lang w:val="ru-RU"/>
        </w:rPr>
        <w:t>аучно</w:t>
      </w:r>
      <w:r w:rsidR="0077716B">
        <w:rPr>
          <w:sz w:val="23"/>
          <w:szCs w:val="23"/>
          <w:lang w:val="ru-RU"/>
        </w:rPr>
        <w:t xml:space="preserve"> </w:t>
      </w:r>
      <w:proofErr w:type="gramStart"/>
      <w:r w:rsidR="0095255C">
        <w:rPr>
          <w:sz w:val="23"/>
          <w:szCs w:val="23"/>
          <w:lang w:val="ru-RU"/>
        </w:rPr>
        <w:t>-</w:t>
      </w:r>
      <w:proofErr w:type="spellStart"/>
      <w:r w:rsidR="0095255C">
        <w:rPr>
          <w:sz w:val="23"/>
          <w:szCs w:val="23"/>
          <w:lang w:val="ru-RU"/>
        </w:rPr>
        <w:t>а</w:t>
      </w:r>
      <w:proofErr w:type="gramEnd"/>
      <w:r w:rsidR="0095255C">
        <w:rPr>
          <w:sz w:val="23"/>
          <w:szCs w:val="23"/>
          <w:lang w:val="ru-RU"/>
        </w:rPr>
        <w:t>ккредитационный</w:t>
      </w:r>
      <w:proofErr w:type="spellEnd"/>
      <w:r w:rsidR="0095255C">
        <w:rPr>
          <w:sz w:val="23"/>
          <w:szCs w:val="23"/>
          <w:lang w:val="ru-RU"/>
        </w:rPr>
        <w:t xml:space="preserve"> центр, конференц </w:t>
      </w:r>
      <w:r w:rsidR="006C0C30">
        <w:rPr>
          <w:sz w:val="23"/>
          <w:szCs w:val="23"/>
          <w:lang w:val="ru-RU"/>
        </w:rPr>
        <w:t xml:space="preserve">- </w:t>
      </w:r>
      <w:r w:rsidR="0095255C">
        <w:rPr>
          <w:sz w:val="23"/>
          <w:szCs w:val="23"/>
          <w:lang w:val="ru-RU"/>
        </w:rPr>
        <w:t>зал</w:t>
      </w:r>
      <w:r>
        <w:rPr>
          <w:sz w:val="23"/>
          <w:szCs w:val="23"/>
          <w:lang w:val="ru-RU"/>
        </w:rPr>
        <w:t>.</w:t>
      </w: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Адрес:  г. Махачкала,  ул. Ш</w:t>
      </w:r>
      <w:r w:rsidR="00EF55CA">
        <w:rPr>
          <w:sz w:val="23"/>
          <w:szCs w:val="23"/>
          <w:lang w:val="ru-RU"/>
        </w:rPr>
        <w:t>амиля.44</w:t>
      </w: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</w:p>
    <w:p w:rsidR="000763C6" w:rsidRDefault="000763C6" w:rsidP="000763C6">
      <w:pPr>
        <w:widowControl w:val="0"/>
        <w:autoSpaceDE w:val="0"/>
        <w:autoSpaceDN w:val="0"/>
        <w:adjustRightInd w:val="0"/>
        <w:spacing w:line="288" w:lineRule="auto"/>
        <w:ind w:left="720"/>
        <w:jc w:val="both"/>
        <w:rPr>
          <w:sz w:val="23"/>
          <w:szCs w:val="23"/>
          <w:lang w:val="ru-RU"/>
        </w:rPr>
      </w:pPr>
    </w:p>
    <w:p w:rsidR="000763C6" w:rsidRDefault="000763C6" w:rsidP="000763C6">
      <w:pPr>
        <w:spacing w:line="288" w:lineRule="auto"/>
        <w:ind w:firstLine="709"/>
        <w:jc w:val="both"/>
        <w:rPr>
          <w:sz w:val="23"/>
          <w:szCs w:val="23"/>
          <w:lang w:val="ru-RU"/>
        </w:rPr>
      </w:pPr>
    </w:p>
    <w:p w:rsidR="000763C6" w:rsidRDefault="000763C6" w:rsidP="000763C6">
      <w:pPr>
        <w:spacing w:line="288" w:lineRule="auto"/>
        <w:ind w:firstLine="709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88" w:lineRule="auto"/>
        <w:ind w:firstLine="709"/>
        <w:jc w:val="both"/>
        <w:rPr>
          <w:b/>
          <w:bCs/>
          <w:color w:val="000000"/>
          <w:spacing w:val="-3"/>
          <w:sz w:val="23"/>
          <w:szCs w:val="23"/>
          <w:u w:val="words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B623E6" w:rsidRDefault="00B623E6" w:rsidP="000763C6">
      <w:pPr>
        <w:spacing w:line="276" w:lineRule="auto"/>
        <w:ind w:left="426" w:firstLine="425"/>
        <w:jc w:val="center"/>
        <w:rPr>
          <w:b/>
          <w:color w:val="000000"/>
          <w:sz w:val="32"/>
          <w:szCs w:val="32"/>
          <w:lang w:val="ru-RU"/>
        </w:rPr>
      </w:pPr>
    </w:p>
    <w:p w:rsidR="00B623E6" w:rsidRDefault="00B623E6" w:rsidP="000763C6">
      <w:pPr>
        <w:spacing w:line="276" w:lineRule="auto"/>
        <w:ind w:left="426" w:firstLine="425"/>
        <w:jc w:val="center"/>
        <w:rPr>
          <w:b/>
          <w:color w:val="000000"/>
          <w:sz w:val="32"/>
          <w:szCs w:val="32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lastRenderedPageBreak/>
        <w:t xml:space="preserve">Программа </w:t>
      </w:r>
      <w:r w:rsidR="00EF4B05">
        <w:rPr>
          <w:b/>
          <w:color w:val="000000"/>
          <w:sz w:val="32"/>
          <w:szCs w:val="32"/>
          <w:lang w:val="ru-RU"/>
        </w:rPr>
        <w:t>конференции</w:t>
      </w: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7620"/>
      </w:tblGrid>
      <w:tr w:rsidR="00EF4B05" w:rsidRPr="004550FB" w:rsidTr="00EF4B05">
        <w:tc>
          <w:tcPr>
            <w:tcW w:w="1525" w:type="dxa"/>
          </w:tcPr>
          <w:p w:rsidR="00EF4B05" w:rsidRDefault="004550FB" w:rsidP="004550FB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13.00</w:t>
            </w:r>
            <w:r w:rsidR="00EF4B05">
              <w:rPr>
                <w:color w:val="000000"/>
                <w:sz w:val="23"/>
                <w:szCs w:val="23"/>
                <w:lang w:val="ru-RU"/>
              </w:rPr>
              <w:t xml:space="preserve"> – 1</w:t>
            </w:r>
            <w:r>
              <w:rPr>
                <w:color w:val="000000"/>
                <w:sz w:val="23"/>
                <w:szCs w:val="23"/>
                <w:lang w:val="ru-RU"/>
              </w:rPr>
              <w:t>4</w:t>
            </w:r>
            <w:r w:rsidR="00EF4B05">
              <w:rPr>
                <w:color w:val="000000"/>
                <w:sz w:val="23"/>
                <w:szCs w:val="23"/>
                <w:lang w:val="ru-RU"/>
              </w:rPr>
              <w:t>.00</w:t>
            </w:r>
          </w:p>
        </w:tc>
        <w:tc>
          <w:tcPr>
            <w:tcW w:w="7620" w:type="dxa"/>
          </w:tcPr>
          <w:p w:rsidR="00EF4B05" w:rsidRDefault="00EF4B05" w:rsidP="000763C6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Регистрация участников конференции</w:t>
            </w:r>
          </w:p>
        </w:tc>
      </w:tr>
      <w:tr w:rsidR="00EF4B05" w:rsidRPr="004550FB" w:rsidTr="00EF4B05">
        <w:tc>
          <w:tcPr>
            <w:tcW w:w="1525" w:type="dxa"/>
            <w:vMerge w:val="restart"/>
          </w:tcPr>
          <w:p w:rsidR="00EF4B05" w:rsidRDefault="00EF4B05" w:rsidP="004550FB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4550FB">
              <w:rPr>
                <w:color w:val="000000"/>
                <w:sz w:val="23"/>
                <w:szCs w:val="23"/>
                <w:lang w:val="ru-RU"/>
              </w:rPr>
              <w:t>4</w:t>
            </w:r>
            <w:r>
              <w:rPr>
                <w:color w:val="000000"/>
                <w:sz w:val="23"/>
                <w:szCs w:val="23"/>
                <w:lang w:val="ru-RU"/>
              </w:rPr>
              <w:t>.00 – 1</w:t>
            </w:r>
            <w:r w:rsidR="004550FB">
              <w:rPr>
                <w:color w:val="000000"/>
                <w:sz w:val="23"/>
                <w:szCs w:val="23"/>
                <w:lang w:val="ru-RU"/>
              </w:rPr>
              <w:t>4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95255C">
              <w:rPr>
                <w:color w:val="000000"/>
                <w:sz w:val="23"/>
                <w:szCs w:val="23"/>
                <w:lang w:val="ru-RU"/>
              </w:rPr>
              <w:t>15</w:t>
            </w:r>
          </w:p>
          <w:p w:rsidR="004550FB" w:rsidRDefault="004550FB" w:rsidP="004550FB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4550FB" w:rsidRDefault="004550FB" w:rsidP="004550FB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14.15 – 14.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45</w:t>
            </w:r>
          </w:p>
          <w:p w:rsidR="004550FB" w:rsidRDefault="004550FB" w:rsidP="004550FB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620" w:type="dxa"/>
          </w:tcPr>
          <w:p w:rsidR="00EF4B05" w:rsidRDefault="00EF4B05" w:rsidP="000763C6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Открытие конференции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</w:p>
        </w:tc>
      </w:tr>
      <w:tr w:rsidR="00EF4B05" w:rsidTr="00EF4B05">
        <w:tc>
          <w:tcPr>
            <w:tcW w:w="1525" w:type="dxa"/>
            <w:vMerge/>
          </w:tcPr>
          <w:p w:rsidR="00EF4B05" w:rsidRDefault="00EF4B05" w:rsidP="000763C6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620" w:type="dxa"/>
          </w:tcPr>
          <w:p w:rsidR="00EF4B05" w:rsidRDefault="00EF4B05" w:rsidP="00EF4B05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Приветственное слово -  ректор ДГМУ проф.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С.Н.Маммаева</w:t>
            </w:r>
            <w:proofErr w:type="spellEnd"/>
          </w:p>
        </w:tc>
      </w:tr>
      <w:tr w:rsidR="00EF4B05" w:rsidRPr="004550FB" w:rsidTr="00EF4B05">
        <w:tc>
          <w:tcPr>
            <w:tcW w:w="1525" w:type="dxa"/>
            <w:vMerge/>
          </w:tcPr>
          <w:p w:rsidR="00EF4B05" w:rsidRDefault="00EF4B05" w:rsidP="000763C6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7620" w:type="dxa"/>
          </w:tcPr>
          <w:p w:rsidR="00EF4B05" w:rsidRDefault="004550FB" w:rsidP="00EF4B05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Награждение по результатам НИР за 2019 год – проректор по НИР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Моллаева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Н.Р.</w:t>
            </w:r>
          </w:p>
        </w:tc>
      </w:tr>
    </w:tbl>
    <w:p w:rsidR="00EF4B05" w:rsidRDefault="00EF4B05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EF4B05" w:rsidRDefault="00EF4B05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EF4B05" w:rsidRDefault="00EF4B05" w:rsidP="000763C6">
      <w:pPr>
        <w:spacing w:line="276" w:lineRule="auto"/>
        <w:ind w:left="426" w:firstLine="425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245D75">
      <w:pPr>
        <w:spacing w:line="276" w:lineRule="auto"/>
        <w:jc w:val="center"/>
        <w:rPr>
          <w:color w:val="000000"/>
          <w:sz w:val="23"/>
          <w:szCs w:val="23"/>
          <w:lang w:val="ru-RU"/>
        </w:rPr>
      </w:pPr>
      <w:r>
        <w:rPr>
          <w:b/>
          <w:color w:val="000000"/>
          <w:sz w:val="24"/>
          <w:szCs w:val="24"/>
          <w:lang w:val="ru-RU"/>
        </w:rPr>
        <w:t>Доклады</w:t>
      </w:r>
      <w:r>
        <w:rPr>
          <w:color w:val="000000"/>
          <w:sz w:val="23"/>
          <w:szCs w:val="23"/>
          <w:lang w:val="ru-RU"/>
        </w:rPr>
        <w:t xml:space="preserve"> </w:t>
      </w:r>
    </w:p>
    <w:p w:rsidR="00245D75" w:rsidRDefault="00245D75" w:rsidP="00245D75">
      <w:pPr>
        <w:spacing w:line="276" w:lineRule="auto"/>
        <w:jc w:val="both"/>
        <w:rPr>
          <w:color w:val="000000"/>
          <w:sz w:val="23"/>
          <w:szCs w:val="23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D75" w:rsidRPr="004550FB" w:rsidTr="00245D75">
        <w:tc>
          <w:tcPr>
            <w:tcW w:w="1951" w:type="dxa"/>
          </w:tcPr>
          <w:p w:rsidR="00245D75" w:rsidRDefault="00245D75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4550FB">
              <w:rPr>
                <w:color w:val="000000"/>
                <w:sz w:val="23"/>
                <w:szCs w:val="23"/>
                <w:lang w:val="ru-RU"/>
              </w:rPr>
              <w:t>4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45</w:t>
            </w:r>
            <w:r>
              <w:rPr>
                <w:color w:val="000000"/>
                <w:sz w:val="23"/>
                <w:szCs w:val="23"/>
                <w:lang w:val="ru-RU"/>
              </w:rPr>
              <w:t>.- 1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00</w:t>
            </w:r>
          </w:p>
        </w:tc>
        <w:tc>
          <w:tcPr>
            <w:tcW w:w="7620" w:type="dxa"/>
          </w:tcPr>
          <w:p w:rsidR="00245D75" w:rsidRDefault="00730B4A" w:rsidP="00245D75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Основы современной фармакотерапии и п</w:t>
            </w:r>
            <w:r w:rsidR="00245D75">
              <w:rPr>
                <w:color w:val="000000"/>
                <w:sz w:val="23"/>
                <w:szCs w:val="23"/>
                <w:lang w:val="ru-RU"/>
              </w:rPr>
              <w:t xml:space="preserve">ерсонализированная медицина – директор  НИИ экологической медицины    к.м.н., доц. </w:t>
            </w:r>
            <w:proofErr w:type="spellStart"/>
            <w:r w:rsidR="00245D75">
              <w:rPr>
                <w:color w:val="000000"/>
                <w:sz w:val="23"/>
                <w:szCs w:val="23"/>
                <w:lang w:val="ru-RU"/>
              </w:rPr>
              <w:t>Атаев</w:t>
            </w:r>
            <w:proofErr w:type="spellEnd"/>
            <w:r w:rsidR="00245D75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>М</w:t>
            </w:r>
            <w:r w:rsidR="00245D75">
              <w:rPr>
                <w:color w:val="000000"/>
                <w:sz w:val="23"/>
                <w:szCs w:val="23"/>
                <w:lang w:val="ru-RU"/>
              </w:rPr>
              <w:t>.Г.</w:t>
            </w:r>
          </w:p>
          <w:p w:rsidR="00245D75" w:rsidRDefault="00245D75" w:rsidP="00245D75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</w:tr>
      <w:tr w:rsidR="00245D75" w:rsidRPr="004550FB" w:rsidTr="00245D75">
        <w:tc>
          <w:tcPr>
            <w:tcW w:w="1951" w:type="dxa"/>
          </w:tcPr>
          <w:p w:rsidR="00245D75" w:rsidRDefault="007F11CD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00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– 15.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7620" w:type="dxa"/>
          </w:tcPr>
          <w:p w:rsidR="00245D75" w:rsidRDefault="007F11CD" w:rsidP="007F11CD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Новые технологии в офтальмологии –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Нурудинов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М.М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color w:val="000000"/>
                <w:sz w:val="23"/>
                <w:szCs w:val="23"/>
                <w:lang w:val="ru-RU"/>
              </w:rPr>
              <w:t>,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val="ru-RU"/>
              </w:rPr>
              <w:t>аспирант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кафедры глазных болезней №1</w:t>
            </w:r>
          </w:p>
        </w:tc>
      </w:tr>
      <w:tr w:rsidR="0095255C" w:rsidRPr="007E2B14" w:rsidTr="00245D75">
        <w:tc>
          <w:tcPr>
            <w:tcW w:w="1951" w:type="dxa"/>
          </w:tcPr>
          <w:p w:rsidR="0095255C" w:rsidRDefault="0095255C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F11CD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15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– </w:t>
            </w:r>
            <w:r w:rsidR="007F11CD">
              <w:rPr>
                <w:color w:val="000000"/>
                <w:sz w:val="23"/>
                <w:szCs w:val="23"/>
                <w:lang w:val="ru-RU"/>
              </w:rPr>
              <w:t>15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30</w:t>
            </w:r>
          </w:p>
        </w:tc>
        <w:tc>
          <w:tcPr>
            <w:tcW w:w="7620" w:type="dxa"/>
          </w:tcPr>
          <w:p w:rsidR="0095255C" w:rsidRDefault="007F11CD" w:rsidP="007F11CD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Стрептотест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как экспресс-метод ранней диагностики стрептококковой инфекции развития антибиотико-резистентности и осложнений – Алиханова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Камила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клинический ординатор каф</w:t>
            </w:r>
            <w:proofErr w:type="gramStart"/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  <w:lang w:val="ru-RU"/>
              </w:rPr>
              <w:t>едиатрии ФПК и ППС.</w:t>
            </w:r>
          </w:p>
        </w:tc>
      </w:tr>
      <w:tr w:rsidR="00245D75" w:rsidRPr="007E2B14" w:rsidTr="00245D75">
        <w:tc>
          <w:tcPr>
            <w:tcW w:w="1951" w:type="dxa"/>
          </w:tcPr>
          <w:p w:rsidR="00245D75" w:rsidRDefault="0095255C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F11CD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3</w:t>
            </w:r>
            <w:r>
              <w:rPr>
                <w:color w:val="000000"/>
                <w:sz w:val="23"/>
                <w:szCs w:val="23"/>
                <w:lang w:val="ru-RU"/>
              </w:rPr>
              <w:t>0 – 1</w:t>
            </w:r>
            <w:r w:rsidR="007F11CD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45</w:t>
            </w:r>
          </w:p>
        </w:tc>
        <w:tc>
          <w:tcPr>
            <w:tcW w:w="7620" w:type="dxa"/>
          </w:tcPr>
          <w:p w:rsidR="00245D75" w:rsidRDefault="007F11CD" w:rsidP="007F11CD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Такси для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колясичников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–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Мурачуев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Гасан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, 2-й курс,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  <w:lang w:val="ru-RU"/>
              </w:rPr>
              <w:t>пед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/фак</w:t>
            </w:r>
            <w:proofErr w:type="gramEnd"/>
            <w:r>
              <w:rPr>
                <w:color w:val="000000"/>
                <w:sz w:val="23"/>
                <w:szCs w:val="23"/>
                <w:lang w:val="ru-RU"/>
              </w:rPr>
              <w:t xml:space="preserve">, </w:t>
            </w:r>
          </w:p>
        </w:tc>
      </w:tr>
      <w:tr w:rsidR="00245D75" w:rsidRPr="007E2B14" w:rsidTr="00245D75">
        <w:tc>
          <w:tcPr>
            <w:tcW w:w="1951" w:type="dxa"/>
          </w:tcPr>
          <w:p w:rsidR="00245D75" w:rsidRDefault="0095255C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F11CD">
              <w:rPr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45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– 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>0</w:t>
            </w:r>
          </w:p>
        </w:tc>
        <w:tc>
          <w:tcPr>
            <w:tcW w:w="7620" w:type="dxa"/>
          </w:tcPr>
          <w:p w:rsidR="00245D75" w:rsidRDefault="007F11CD" w:rsidP="007F11CD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Добровольческий проект «Стоп – рак», направленный на профилактику онкологических заболеваний -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Абдусаламова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Патимат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клин</w:t>
            </w:r>
            <w:proofErr w:type="gramStart"/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proofErr w:type="gram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lang w:val="ru-RU"/>
              </w:rPr>
              <w:t>о</w:t>
            </w:r>
            <w:proofErr w:type="gramEnd"/>
            <w:r>
              <w:rPr>
                <w:color w:val="000000"/>
                <w:sz w:val="23"/>
                <w:szCs w:val="23"/>
                <w:lang w:val="ru-RU"/>
              </w:rPr>
              <w:t>рд.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кафедры онкологии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Абдулаева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Рукият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ст.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5 к.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леч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/фак</w:t>
            </w:r>
          </w:p>
        </w:tc>
      </w:tr>
      <w:tr w:rsidR="0095255C" w:rsidRPr="007F11CD" w:rsidTr="00245D75">
        <w:tc>
          <w:tcPr>
            <w:tcW w:w="1951" w:type="dxa"/>
          </w:tcPr>
          <w:p w:rsidR="0095255C" w:rsidRDefault="0095255C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>0 – 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15</w:t>
            </w:r>
          </w:p>
        </w:tc>
        <w:tc>
          <w:tcPr>
            <w:tcW w:w="7620" w:type="dxa"/>
          </w:tcPr>
          <w:p w:rsidR="0095255C" w:rsidRDefault="00155D9A" w:rsidP="00155D9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Ожирение как следствие дисфункции щитовидной железы – Магомедова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Исли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,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аспирант кафедры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эндокринологии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245D75" w:rsidRPr="007E2B14" w:rsidTr="00245D75">
        <w:tc>
          <w:tcPr>
            <w:tcW w:w="1951" w:type="dxa"/>
          </w:tcPr>
          <w:p w:rsidR="00245D75" w:rsidRDefault="00B623E6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15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– 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3</w:t>
            </w:r>
            <w:r>
              <w:rPr>
                <w:color w:val="000000"/>
                <w:sz w:val="23"/>
                <w:szCs w:val="23"/>
                <w:lang w:val="ru-RU"/>
              </w:rPr>
              <w:t>0</w:t>
            </w:r>
          </w:p>
        </w:tc>
        <w:tc>
          <w:tcPr>
            <w:tcW w:w="7620" w:type="dxa"/>
          </w:tcPr>
          <w:p w:rsidR="007B386C" w:rsidRDefault="00155D9A" w:rsidP="007B386C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Разработка методики и устройства для определения плотности костной ткани при проведении дентальной имплантации</w:t>
            </w:r>
            <w:r w:rsidR="007B386C">
              <w:rPr>
                <w:color w:val="000000"/>
                <w:sz w:val="23"/>
                <w:szCs w:val="23"/>
                <w:lang w:val="ru-RU"/>
              </w:rPr>
              <w:t xml:space="preserve"> -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Муртазалиева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Б</w:t>
            </w:r>
            <w:r w:rsidR="007B386C">
              <w:rPr>
                <w:color w:val="000000"/>
                <w:sz w:val="23"/>
                <w:szCs w:val="23"/>
                <w:lang w:val="ru-RU"/>
              </w:rPr>
              <w:t>ике</w:t>
            </w:r>
            <w:proofErr w:type="spellEnd"/>
            <w:r w:rsidR="007B386C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</w:p>
          <w:p w:rsidR="00245D75" w:rsidRDefault="007B386C" w:rsidP="007B386C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ст. 4 к.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стом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/фак</w:t>
            </w:r>
            <w:r w:rsidR="00155D9A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245D75" w:rsidRPr="007B386C" w:rsidTr="00245D75">
        <w:tc>
          <w:tcPr>
            <w:tcW w:w="1951" w:type="dxa"/>
          </w:tcPr>
          <w:p w:rsidR="00245D75" w:rsidRDefault="00B623E6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3</w:t>
            </w:r>
            <w:r>
              <w:rPr>
                <w:color w:val="000000"/>
                <w:sz w:val="23"/>
                <w:szCs w:val="23"/>
                <w:lang w:val="ru-RU"/>
              </w:rPr>
              <w:t>0 – 1</w:t>
            </w:r>
            <w:r w:rsidR="007B386C">
              <w:rPr>
                <w:color w:val="000000"/>
                <w:sz w:val="23"/>
                <w:szCs w:val="23"/>
                <w:lang w:val="ru-RU"/>
              </w:rPr>
              <w:t>6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45</w:t>
            </w:r>
          </w:p>
        </w:tc>
        <w:tc>
          <w:tcPr>
            <w:tcW w:w="7620" w:type="dxa"/>
          </w:tcPr>
          <w:p w:rsidR="00245D75" w:rsidRDefault="007B386C" w:rsidP="007B386C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Способ прогнозирования течения беременности и родов у женщин с сочетанным ожирением и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тромбофилии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 xml:space="preserve"> – </w:t>
            </w:r>
            <w:r>
              <w:rPr>
                <w:color w:val="000000"/>
                <w:sz w:val="23"/>
                <w:szCs w:val="23"/>
                <w:lang w:val="ru-RU"/>
              </w:rPr>
              <w:t>М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ухтарова М.М., 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аспирант кафедры акушерства и гинекологии </w:t>
            </w:r>
            <w:proofErr w:type="spellStart"/>
            <w:r>
              <w:rPr>
                <w:color w:val="000000"/>
                <w:sz w:val="23"/>
                <w:szCs w:val="23"/>
                <w:lang w:val="ru-RU"/>
              </w:rPr>
              <w:t>леч</w:t>
            </w:r>
            <w:proofErr w:type="spellEnd"/>
            <w:r>
              <w:rPr>
                <w:color w:val="000000"/>
                <w:sz w:val="23"/>
                <w:szCs w:val="23"/>
                <w:lang w:val="ru-RU"/>
              </w:rPr>
              <w:t>/фак</w:t>
            </w:r>
            <w:r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245D75" w:rsidRPr="007E2B14" w:rsidTr="00245D75">
        <w:tc>
          <w:tcPr>
            <w:tcW w:w="1951" w:type="dxa"/>
          </w:tcPr>
          <w:p w:rsidR="00245D75" w:rsidRDefault="00B623E6" w:rsidP="00730B4A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1</w:t>
            </w:r>
            <w:r w:rsidR="007B386C">
              <w:rPr>
                <w:color w:val="000000"/>
                <w:sz w:val="23"/>
                <w:szCs w:val="23"/>
                <w:lang w:val="ru-RU"/>
              </w:rPr>
              <w:t>6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.45</w:t>
            </w:r>
            <w:r>
              <w:rPr>
                <w:color w:val="000000"/>
                <w:sz w:val="23"/>
                <w:szCs w:val="23"/>
                <w:lang w:val="ru-RU"/>
              </w:rPr>
              <w:t xml:space="preserve"> – 1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7</w:t>
            </w:r>
            <w:r w:rsidR="007B386C">
              <w:rPr>
                <w:color w:val="000000"/>
                <w:sz w:val="23"/>
                <w:szCs w:val="23"/>
                <w:lang w:val="ru-RU"/>
              </w:rPr>
              <w:t>.</w:t>
            </w:r>
            <w:r w:rsidR="00730B4A">
              <w:rPr>
                <w:color w:val="000000"/>
                <w:sz w:val="23"/>
                <w:szCs w:val="23"/>
                <w:lang w:val="ru-RU"/>
              </w:rPr>
              <w:t>0</w:t>
            </w:r>
            <w:r>
              <w:rPr>
                <w:color w:val="000000"/>
                <w:sz w:val="23"/>
                <w:szCs w:val="23"/>
                <w:lang w:val="ru-RU"/>
              </w:rPr>
              <w:t>0</w:t>
            </w:r>
          </w:p>
        </w:tc>
        <w:tc>
          <w:tcPr>
            <w:tcW w:w="7620" w:type="dxa"/>
          </w:tcPr>
          <w:p w:rsidR="00245D75" w:rsidRDefault="007B386C" w:rsidP="00245D75">
            <w:pPr>
              <w:spacing w:line="276" w:lineRule="auto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Подведение итогов.</w:t>
            </w:r>
          </w:p>
        </w:tc>
      </w:tr>
    </w:tbl>
    <w:p w:rsidR="00245D75" w:rsidRDefault="00245D75" w:rsidP="00245D75">
      <w:pPr>
        <w:spacing w:line="276" w:lineRule="auto"/>
        <w:jc w:val="both"/>
        <w:rPr>
          <w:color w:val="000000"/>
          <w:sz w:val="23"/>
          <w:szCs w:val="23"/>
          <w:lang w:val="ru-RU"/>
        </w:rPr>
      </w:pPr>
    </w:p>
    <w:p w:rsidR="00EF4B05" w:rsidRDefault="00EF4B05" w:rsidP="000763C6">
      <w:pPr>
        <w:spacing w:line="276" w:lineRule="auto"/>
        <w:ind w:left="991" w:firstLine="425"/>
        <w:jc w:val="both"/>
        <w:rPr>
          <w:color w:val="000000"/>
          <w:sz w:val="23"/>
          <w:szCs w:val="23"/>
          <w:lang w:val="ru-RU"/>
        </w:rPr>
      </w:pPr>
    </w:p>
    <w:p w:rsidR="00EF4B05" w:rsidRDefault="00EF4B05" w:rsidP="00EF4B05">
      <w:pPr>
        <w:spacing w:line="276" w:lineRule="auto"/>
        <w:ind w:left="991" w:firstLine="425"/>
        <w:rPr>
          <w:color w:val="000000"/>
          <w:sz w:val="23"/>
          <w:szCs w:val="23"/>
          <w:lang w:val="ru-RU"/>
        </w:rPr>
      </w:pPr>
    </w:p>
    <w:p w:rsidR="00EF4B05" w:rsidRDefault="00EF4B05" w:rsidP="000763C6">
      <w:pPr>
        <w:spacing w:line="276" w:lineRule="auto"/>
        <w:jc w:val="both"/>
        <w:rPr>
          <w:color w:val="000000"/>
          <w:sz w:val="23"/>
          <w:szCs w:val="23"/>
          <w:lang w:val="ru-RU"/>
        </w:rPr>
      </w:pPr>
    </w:p>
    <w:p w:rsidR="000763C6" w:rsidRDefault="000763C6" w:rsidP="00EF4B05">
      <w:pPr>
        <w:spacing w:line="276" w:lineRule="auto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4"/>
          <w:szCs w:val="24"/>
          <w:lang w:val="ru-RU"/>
        </w:rPr>
        <w:t>Закрытие конференции</w:t>
      </w:r>
      <w:r>
        <w:rPr>
          <w:color w:val="000000"/>
          <w:sz w:val="28"/>
          <w:szCs w:val="28"/>
          <w:lang w:val="ru-RU"/>
        </w:rPr>
        <w:t>.</w:t>
      </w:r>
    </w:p>
    <w:p w:rsidR="001E4FA8" w:rsidRPr="000763C6" w:rsidRDefault="001E4FA8">
      <w:pPr>
        <w:rPr>
          <w:lang w:val="ru-RU"/>
        </w:rPr>
      </w:pPr>
    </w:p>
    <w:sectPr w:rsidR="001E4FA8" w:rsidRPr="0007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F5"/>
    <w:rsid w:val="000763C6"/>
    <w:rsid w:val="00155D9A"/>
    <w:rsid w:val="001E4FA8"/>
    <w:rsid w:val="00245D75"/>
    <w:rsid w:val="002F6CF0"/>
    <w:rsid w:val="004550FB"/>
    <w:rsid w:val="005A7D12"/>
    <w:rsid w:val="006C0C30"/>
    <w:rsid w:val="00730B4A"/>
    <w:rsid w:val="0077716B"/>
    <w:rsid w:val="007B386C"/>
    <w:rsid w:val="007E2B14"/>
    <w:rsid w:val="007F11CD"/>
    <w:rsid w:val="0095255C"/>
    <w:rsid w:val="009D51F5"/>
    <w:rsid w:val="00AB1DD3"/>
    <w:rsid w:val="00B623E6"/>
    <w:rsid w:val="00E217A2"/>
    <w:rsid w:val="00EF4B05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2020-01-29T14:27:00Z</cp:lastPrinted>
  <dcterms:created xsi:type="dcterms:W3CDTF">2020-01-21T14:32:00Z</dcterms:created>
  <dcterms:modified xsi:type="dcterms:W3CDTF">2020-01-29T14:28:00Z</dcterms:modified>
</cp:coreProperties>
</file>