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9A" w:rsidRPr="0099059A" w:rsidRDefault="0099059A" w:rsidP="0099059A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bookmarkStart w:id="0" w:name="_GoBack"/>
      <w:bookmarkEnd w:id="0"/>
      <w:r w:rsidRPr="0099059A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Конкурс на лучшие проекты фундаментальных научных исследований, проводимый совместно РФФИ и Вьетнамской академией наук и технологий</w:t>
      </w:r>
    </w:p>
    <w:p w:rsidR="0099059A" w:rsidRPr="0099059A" w:rsidRDefault="0099059A" w:rsidP="00990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5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Задача конкурса</w:t>
      </w:r>
      <w:r w:rsidRPr="00990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Вьетнама.</w:t>
      </w:r>
    </w:p>
    <w:p w:rsidR="00E3412C" w:rsidRPr="002627BB" w:rsidRDefault="00E3412C" w:rsidP="00990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059A" w:rsidRPr="0099059A" w:rsidRDefault="0099059A" w:rsidP="00990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5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 к проекту</w:t>
      </w:r>
    </w:p>
    <w:p w:rsidR="0099059A" w:rsidRPr="0099059A" w:rsidRDefault="0099059A" w:rsidP="00990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конкурс могут быть представлены проекты фундаментальных научных исследований по следующим научным направлениям:</w:t>
      </w:r>
    </w:p>
    <w:p w:rsidR="0099059A" w:rsidRPr="0099059A" w:rsidRDefault="0099059A" w:rsidP="00990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(01) математика, механика;</w:t>
      </w:r>
    </w:p>
    <w:p w:rsidR="0099059A" w:rsidRPr="0099059A" w:rsidRDefault="0099059A" w:rsidP="00990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(02) физика и астрономия;</w:t>
      </w:r>
    </w:p>
    <w:p w:rsidR="0099059A" w:rsidRPr="0099059A" w:rsidRDefault="0099059A" w:rsidP="00990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(03) химия и науки о материалах;</w:t>
      </w:r>
    </w:p>
    <w:p w:rsidR="0099059A" w:rsidRPr="0099059A" w:rsidRDefault="0099059A" w:rsidP="00990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(04) биология;</w:t>
      </w:r>
    </w:p>
    <w:p w:rsidR="0099059A" w:rsidRPr="0099059A" w:rsidRDefault="0099059A" w:rsidP="00990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(05) науки о Земле;</w:t>
      </w:r>
    </w:p>
    <w:p w:rsidR="0099059A" w:rsidRPr="0099059A" w:rsidRDefault="0099059A" w:rsidP="00990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(07) инфокоммуникационные технологии и вычислительные системы;</w:t>
      </w:r>
    </w:p>
    <w:p w:rsidR="0099059A" w:rsidRPr="0099059A" w:rsidRDefault="0099059A" w:rsidP="00990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(08) фундаментальные основы инженерных наук;</w:t>
      </w:r>
    </w:p>
    <w:p w:rsidR="0099059A" w:rsidRPr="0099059A" w:rsidRDefault="0099059A" w:rsidP="00990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(15) фундаментальные основы медицинских наук;</w:t>
      </w:r>
    </w:p>
    <w:p w:rsidR="0099059A" w:rsidRPr="0099059A" w:rsidRDefault="0099059A" w:rsidP="00990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(16) фундаментальные основы сельскохозяйственных наук.</w:t>
      </w:r>
    </w:p>
    <w:p w:rsidR="002627BB" w:rsidRDefault="002627BB" w:rsidP="00990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99059A" w:rsidRPr="002627BB" w:rsidRDefault="0099059A" w:rsidP="00990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627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Содержание исследований и название проекта должно быть согласовано российскими и вьетнамскими участниками.</w:t>
      </w:r>
    </w:p>
    <w:p w:rsidR="002627BB" w:rsidRPr="002627BB" w:rsidRDefault="002627BB" w:rsidP="00990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9059A" w:rsidRPr="002627BB" w:rsidRDefault="0099059A" w:rsidP="00990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627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Заявленное в проекте исследование должно быть фундаментальным</w:t>
      </w:r>
    </w:p>
    <w:p w:rsidR="00E3412C" w:rsidRPr="002627BB" w:rsidRDefault="00E3412C" w:rsidP="00990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9059A" w:rsidRDefault="0099059A" w:rsidP="00990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3412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Срок реализации проекта – 2 года.</w:t>
      </w:r>
    </w:p>
    <w:p w:rsidR="00A92D8D" w:rsidRPr="00E3412C" w:rsidRDefault="00A92D8D" w:rsidP="00990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92D8D" w:rsidRPr="0099059A" w:rsidRDefault="00A92D8D" w:rsidP="00A92D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5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Максимальный размер гранта на каждый этап реализации проекта</w:t>
      </w:r>
      <w:r w:rsidRPr="00990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1 500 000 рублей.</w:t>
      </w:r>
    </w:p>
    <w:p w:rsidR="00E3412C" w:rsidRDefault="00A92D8D" w:rsidP="00990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5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Минимальный размер гранта на каждый этап реализации проекта</w:t>
      </w:r>
      <w:r w:rsidRPr="00990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700 000 рублей.</w:t>
      </w:r>
    </w:p>
    <w:p w:rsidR="00A92D8D" w:rsidRPr="00E3412C" w:rsidRDefault="00A92D8D" w:rsidP="00990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059A" w:rsidRPr="0099059A" w:rsidRDefault="0099059A" w:rsidP="00990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05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Дата и время начала подачи заявок:   </w:t>
      </w:r>
      <w:r w:rsidRPr="00990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 апреля 2020 г. 15:00 (МСК)</w:t>
      </w:r>
    </w:p>
    <w:p w:rsidR="0099059A" w:rsidRDefault="0099059A" w:rsidP="00990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9059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Дата и время окончания подачи заявок:</w:t>
      </w:r>
      <w:r w:rsidRPr="009905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23 июня 2020 г. 23:59 (МСК)</w:t>
      </w:r>
    </w:p>
    <w:p w:rsidR="002627BB" w:rsidRDefault="002627BB" w:rsidP="009905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2627BB" w:rsidRDefault="002627BB" w:rsidP="002627BB">
      <w:pPr>
        <w:pStyle w:val="a3"/>
        <w:contextualSpacing/>
        <w:jc w:val="right"/>
        <w:rPr>
          <w:b/>
          <w:i/>
          <w:color w:val="000000"/>
          <w:sz w:val="27"/>
          <w:szCs w:val="27"/>
        </w:rPr>
      </w:pPr>
    </w:p>
    <w:p w:rsidR="002627BB" w:rsidRPr="002627BB" w:rsidRDefault="002627BB" w:rsidP="002627BB">
      <w:pPr>
        <w:pStyle w:val="a3"/>
        <w:contextualSpacing/>
        <w:jc w:val="right"/>
        <w:rPr>
          <w:b/>
          <w:i/>
          <w:color w:val="000000"/>
          <w:sz w:val="27"/>
          <w:szCs w:val="27"/>
        </w:rPr>
      </w:pPr>
      <w:r w:rsidRPr="002627BB">
        <w:rPr>
          <w:b/>
          <w:i/>
          <w:color w:val="000000"/>
          <w:sz w:val="27"/>
          <w:szCs w:val="27"/>
        </w:rPr>
        <w:t>За справочной информацией</w:t>
      </w:r>
    </w:p>
    <w:p w:rsidR="002627BB" w:rsidRPr="002627BB" w:rsidRDefault="002627BB" w:rsidP="002627BB">
      <w:pPr>
        <w:pStyle w:val="a3"/>
        <w:contextualSpacing/>
        <w:jc w:val="right"/>
        <w:rPr>
          <w:b/>
          <w:i/>
          <w:color w:val="000000"/>
          <w:sz w:val="27"/>
          <w:szCs w:val="27"/>
        </w:rPr>
      </w:pPr>
      <w:r w:rsidRPr="002627BB">
        <w:rPr>
          <w:b/>
          <w:i/>
          <w:color w:val="000000"/>
          <w:sz w:val="27"/>
          <w:szCs w:val="27"/>
        </w:rPr>
        <w:t>обращаться в отдел грантов и инноваций Ogi.dgmu@mail.ru</w:t>
      </w:r>
    </w:p>
    <w:p w:rsidR="002627BB" w:rsidRPr="002627BB" w:rsidRDefault="002627BB" w:rsidP="002627BB">
      <w:pPr>
        <w:pStyle w:val="a3"/>
        <w:contextualSpacing/>
        <w:jc w:val="right"/>
        <w:rPr>
          <w:b/>
          <w:i/>
          <w:color w:val="000000"/>
          <w:sz w:val="27"/>
          <w:szCs w:val="27"/>
        </w:rPr>
      </w:pPr>
      <w:r w:rsidRPr="002627BB">
        <w:rPr>
          <w:b/>
          <w:i/>
          <w:color w:val="000000"/>
          <w:sz w:val="27"/>
          <w:szCs w:val="27"/>
        </w:rPr>
        <w:t>Тел.:67-00-32</w:t>
      </w:r>
    </w:p>
    <w:p w:rsidR="009030CF" w:rsidRDefault="009030CF"/>
    <w:sectPr w:rsidR="009030CF" w:rsidSect="00556C26">
      <w:type w:val="continuous"/>
      <w:pgSz w:w="11910" w:h="16840" w:code="9"/>
      <w:pgMar w:top="1100" w:right="680" w:bottom="280" w:left="69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91E"/>
    <w:multiLevelType w:val="multilevel"/>
    <w:tmpl w:val="E354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56575"/>
    <w:multiLevelType w:val="multilevel"/>
    <w:tmpl w:val="02D6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623A7"/>
    <w:multiLevelType w:val="multilevel"/>
    <w:tmpl w:val="11C86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05638"/>
    <w:multiLevelType w:val="multilevel"/>
    <w:tmpl w:val="E0F8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DD6E42"/>
    <w:rsid w:val="002627BB"/>
    <w:rsid w:val="00556C26"/>
    <w:rsid w:val="009030CF"/>
    <w:rsid w:val="0099059A"/>
    <w:rsid w:val="00A92D8D"/>
    <w:rsid w:val="00DD6E42"/>
    <w:rsid w:val="00E3412C"/>
    <w:rsid w:val="00F1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user</cp:lastModifiedBy>
  <cp:revision>4</cp:revision>
  <dcterms:created xsi:type="dcterms:W3CDTF">2020-04-13T06:32:00Z</dcterms:created>
  <dcterms:modified xsi:type="dcterms:W3CDTF">2020-04-13T07:24:00Z</dcterms:modified>
</cp:coreProperties>
</file>