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C9" w:rsidRPr="007F4FC9" w:rsidRDefault="007F4FC9" w:rsidP="007F4FC9">
      <w:pPr>
        <w:shd w:val="clear" w:color="auto" w:fill="FFFFFF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7F4FC9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Конкурс на лучшие проекты фундаментальных научных исследований, проводимый совместно РФФИ и Научным и технологическим исследовательским советом Турции</w:t>
      </w:r>
    </w:p>
    <w:p w:rsidR="00B67313" w:rsidRDefault="00B67313"/>
    <w:p w:rsidR="007F4FC9" w:rsidRDefault="007F4FC9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Задача конкурса</w:t>
      </w:r>
      <w:r>
        <w:rPr>
          <w:rFonts w:ascii="Arial" w:hAnsi="Arial" w:cs="Arial"/>
          <w:color w:val="000000"/>
          <w:shd w:val="clear" w:color="auto" w:fill="FFFFFF"/>
        </w:rPr>
        <w:t> 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Турции.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Требования к проекту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конкурс могут быть представлены проекты фундаментальных научных исследований по следующим научным направлениям: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(01) математика, механика;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(02) физика и астрономия;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(03) химия и науки о материалах;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(04) биология;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(05) науки о Земле;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(07) инфокоммуникационные технологии и вычислительные системы;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(08) фундаментальные основы инженерных наук;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(09) история, археология, этнология и антропология;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(10) экономика;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(11) философия, политология, социология, правоведение, история науки и техники, </w:t>
      </w:r>
      <w:proofErr w:type="spellStart"/>
      <w:r>
        <w:rPr>
          <w:rFonts w:ascii="Arial" w:hAnsi="Arial" w:cs="Arial"/>
          <w:color w:val="000000"/>
        </w:rPr>
        <w:t>науковедение</w:t>
      </w:r>
      <w:proofErr w:type="spellEnd"/>
      <w:r>
        <w:rPr>
          <w:rFonts w:ascii="Arial" w:hAnsi="Arial" w:cs="Arial"/>
          <w:color w:val="000000"/>
        </w:rPr>
        <w:t>;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(12) филология и искусствоведение;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(13) психология, фундаментальные проблемы образования, социальные проблемы здоровья и экологии человека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(14) глобальные проблемы и международные отношения;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(15) фундаментальные основы медицинских наук;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(16) фундаментальные основы сельскохозяйственных наук.</w:t>
      </w:r>
    </w:p>
    <w:p w:rsidR="007F4FC9" w:rsidRDefault="007F4FC9"/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Дата и время начала подачи заявок: </w:t>
      </w:r>
      <w:r>
        <w:rPr>
          <w:rFonts w:ascii="Arial" w:hAnsi="Arial" w:cs="Arial"/>
          <w:color w:val="000000"/>
        </w:rPr>
        <w:t>15 июня 2020 г. 15:00 (</w:t>
      </w:r>
      <w:proofErr w:type="gramStart"/>
      <w:r>
        <w:rPr>
          <w:rFonts w:ascii="Arial" w:hAnsi="Arial" w:cs="Arial"/>
          <w:color w:val="000000"/>
        </w:rPr>
        <w:t>МСК</w:t>
      </w:r>
      <w:proofErr w:type="gramEnd"/>
      <w:r>
        <w:rPr>
          <w:rFonts w:ascii="Arial" w:hAnsi="Arial" w:cs="Arial"/>
          <w:color w:val="000000"/>
        </w:rPr>
        <w:t>)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Дата и время окончания подачи заявок:</w:t>
      </w:r>
      <w:r>
        <w:rPr>
          <w:rFonts w:ascii="Arial" w:hAnsi="Arial" w:cs="Arial"/>
          <w:color w:val="000000"/>
        </w:rPr>
        <w:t> 10 сентября 2020 г. 23:59 (МСК)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Срок реализации проекта:</w:t>
      </w:r>
      <w:r>
        <w:rPr>
          <w:rFonts w:ascii="Arial" w:hAnsi="Arial" w:cs="Arial"/>
          <w:color w:val="000000"/>
        </w:rPr>
        <w:t> 3 года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Максимальный размер гранта на каждый этап реализации проекта</w:t>
      </w:r>
      <w:r>
        <w:rPr>
          <w:rFonts w:ascii="Arial" w:hAnsi="Arial" w:cs="Arial"/>
          <w:color w:val="000000"/>
        </w:rPr>
        <w:t>: 2 000 000 рублей.</w:t>
      </w:r>
    </w:p>
    <w:p w:rsidR="007F4FC9" w:rsidRDefault="007F4FC9" w:rsidP="007F4FC9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</w:rPr>
        <w:t>Минимальный размер гранта на каждый этап реализации проекта</w:t>
      </w:r>
      <w:r>
        <w:rPr>
          <w:rFonts w:ascii="Arial" w:hAnsi="Arial" w:cs="Arial"/>
          <w:color w:val="000000"/>
        </w:rPr>
        <w:t>: 1 000 000 рублей.</w:t>
      </w:r>
    </w:p>
    <w:p w:rsidR="007F4FC9" w:rsidRDefault="007F4FC9"/>
    <w:p w:rsidR="002C2AAF" w:rsidRDefault="002C2AAF" w:rsidP="002C2A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За справочной информацией обращаться в отдел грантов и инноваций</w:t>
      </w:r>
    </w:p>
    <w:p w:rsidR="002C2AAF" w:rsidRDefault="002C2AAF" w:rsidP="002C2A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 тел.: 67-00-32</w:t>
      </w:r>
    </w:p>
    <w:p w:rsidR="002C2AAF" w:rsidRPr="002C2AAF" w:rsidRDefault="002C2AAF" w:rsidP="002C2A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 w:rsidRPr="002C2AAF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  <w:r w:rsidRPr="002C2AAF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>ogi</w:t>
      </w:r>
      <w:r w:rsidRPr="002C2AAF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dgmu</w:t>
      </w:r>
      <w:r w:rsidRPr="002C2AAF">
        <w:rPr>
          <w:b/>
          <w:sz w:val="24"/>
          <w:szCs w:val="24"/>
        </w:rPr>
        <w:t>@</w:t>
      </w:r>
      <w:r>
        <w:rPr>
          <w:b/>
          <w:sz w:val="24"/>
          <w:szCs w:val="24"/>
          <w:lang w:val="en-US"/>
        </w:rPr>
        <w:t>mail</w:t>
      </w:r>
      <w:r w:rsidRPr="002C2AAF">
        <w:rPr>
          <w:b/>
          <w:sz w:val="24"/>
          <w:szCs w:val="24"/>
        </w:rPr>
        <w:t>.</w:t>
      </w:r>
      <w:r>
        <w:rPr>
          <w:b/>
          <w:sz w:val="24"/>
          <w:szCs w:val="24"/>
          <w:lang w:val="en-US"/>
        </w:rPr>
        <w:t>ru</w:t>
      </w:r>
      <w:r w:rsidRPr="002C2AAF">
        <w:rPr>
          <w:b/>
          <w:sz w:val="24"/>
          <w:szCs w:val="24"/>
        </w:rPr>
        <w:t xml:space="preserve"> </w:t>
      </w:r>
    </w:p>
    <w:p w:rsidR="002C2AAF" w:rsidRDefault="002C2AAF">
      <w:bookmarkStart w:id="0" w:name="_GoBack"/>
      <w:bookmarkEnd w:id="0"/>
    </w:p>
    <w:sectPr w:rsidR="002C2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DF"/>
    <w:rsid w:val="002C2AAF"/>
    <w:rsid w:val="007F4FC9"/>
    <w:rsid w:val="00B67313"/>
    <w:rsid w:val="00DE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F4FC9"/>
    <w:rPr>
      <w:b/>
      <w:bCs/>
    </w:rPr>
  </w:style>
  <w:style w:type="paragraph" w:styleId="a4">
    <w:name w:val="Normal (Web)"/>
    <w:basedOn w:val="a"/>
    <w:uiPriority w:val="99"/>
    <w:semiHidden/>
    <w:unhideWhenUsed/>
    <w:rsid w:val="007F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4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F4FC9"/>
    <w:rPr>
      <w:b/>
      <w:bCs/>
    </w:rPr>
  </w:style>
  <w:style w:type="paragraph" w:styleId="a4">
    <w:name w:val="Normal (Web)"/>
    <w:basedOn w:val="a"/>
    <w:uiPriority w:val="99"/>
    <w:semiHidden/>
    <w:unhideWhenUsed/>
    <w:rsid w:val="007F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>Home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ALM-01</dc:creator>
  <cp:keywords/>
  <dc:description/>
  <cp:lastModifiedBy>ALM-01</cp:lastModifiedBy>
  <cp:revision>3</cp:revision>
  <dcterms:created xsi:type="dcterms:W3CDTF">2020-08-13T13:50:00Z</dcterms:created>
  <dcterms:modified xsi:type="dcterms:W3CDTF">2020-08-13T14:03:00Z</dcterms:modified>
</cp:coreProperties>
</file>