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91" w:rsidRPr="00D51691" w:rsidRDefault="00D51691" w:rsidP="00D51691">
      <w:pPr>
        <w:shd w:val="clear" w:color="auto" w:fill="FFFFFF"/>
        <w:spacing w:after="24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D51691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Конкурс на лучшие научные проекты фундаментальных научных исследований, проводимый совместно РФФИ и Австрийским научным фондом</w:t>
      </w:r>
    </w:p>
    <w:p w:rsidR="00B67313" w:rsidRDefault="00B67313"/>
    <w:p w:rsidR="00D51691" w:rsidRDefault="00D51691">
      <w:pPr>
        <w:rPr>
          <w:rFonts w:ascii="Arial" w:hAnsi="Arial" w:cs="Arial"/>
          <w:color w:val="000000"/>
          <w:shd w:val="clear" w:color="auto" w:fill="FFFFFF"/>
        </w:rPr>
      </w:pPr>
      <w:r>
        <w:rPr>
          <w:rStyle w:val="a3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Задача Конкурса</w:t>
      </w:r>
      <w:r>
        <w:rPr>
          <w:rFonts w:ascii="Arial" w:hAnsi="Arial" w:cs="Arial"/>
          <w:color w:val="000000"/>
          <w:shd w:val="clear" w:color="auto" w:fill="FFFFFF"/>
        </w:rPr>
        <w:t> – поддержка фундаментальных научных исследований, развитие международного сотрудничества в области фундаментальных научных исследований, содействие включению российских ученых в мировое научное сообщество, создание условий для выполнения совместных научных проектов учеными из России и Австрии.</w:t>
      </w:r>
    </w:p>
    <w:p w:rsidR="00D51691" w:rsidRDefault="00D51691" w:rsidP="00D51691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color w:val="000000"/>
          <w:bdr w:val="none" w:sz="0" w:space="0" w:color="auto" w:frame="1"/>
        </w:rPr>
        <w:t>Требования к проекту</w:t>
      </w:r>
    </w:p>
    <w:p w:rsidR="00D51691" w:rsidRDefault="00D51691" w:rsidP="00D51691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конкурс могут быть представлены проекты фундаментальных научных исследований по следующим научным направлениям:</w:t>
      </w:r>
    </w:p>
    <w:p w:rsidR="00D51691" w:rsidRDefault="00D51691" w:rsidP="00D51691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(01) математика, механика;</w:t>
      </w:r>
    </w:p>
    <w:p w:rsidR="00D51691" w:rsidRDefault="00D51691" w:rsidP="00D51691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(02) физика и астрономия;</w:t>
      </w:r>
    </w:p>
    <w:p w:rsidR="00D51691" w:rsidRDefault="00D51691" w:rsidP="00D51691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(03) химия и науки о материалах;</w:t>
      </w:r>
    </w:p>
    <w:p w:rsidR="00D51691" w:rsidRDefault="00D51691" w:rsidP="00D51691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(04) биология;</w:t>
      </w:r>
    </w:p>
    <w:p w:rsidR="00D51691" w:rsidRDefault="00D51691" w:rsidP="00D51691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(05) науки о Земле;</w:t>
      </w:r>
    </w:p>
    <w:p w:rsidR="00D51691" w:rsidRDefault="00D51691" w:rsidP="00D51691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(07) инфокоммуникационные технологии и вычислительные системы;</w:t>
      </w:r>
    </w:p>
    <w:p w:rsidR="00D51691" w:rsidRDefault="00D51691" w:rsidP="00D51691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(08) фундаментальные основы инженерных наук;</w:t>
      </w:r>
    </w:p>
    <w:p w:rsidR="00D51691" w:rsidRDefault="00D51691" w:rsidP="00D51691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(09) история, археология, этнология и антропология;</w:t>
      </w:r>
    </w:p>
    <w:p w:rsidR="00D51691" w:rsidRDefault="00D51691" w:rsidP="00D51691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(10) экономика;</w:t>
      </w:r>
    </w:p>
    <w:p w:rsidR="00D51691" w:rsidRDefault="00D51691" w:rsidP="00D51691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(11) философия, политология, социология, правоведение, социальная история науки и техники, </w:t>
      </w:r>
      <w:proofErr w:type="spellStart"/>
      <w:r>
        <w:rPr>
          <w:rFonts w:ascii="Arial" w:hAnsi="Arial" w:cs="Arial"/>
          <w:color w:val="000000"/>
        </w:rPr>
        <w:t>науковедение</w:t>
      </w:r>
      <w:proofErr w:type="spellEnd"/>
      <w:r>
        <w:rPr>
          <w:rFonts w:ascii="Arial" w:hAnsi="Arial" w:cs="Arial"/>
          <w:color w:val="000000"/>
        </w:rPr>
        <w:t>;</w:t>
      </w:r>
    </w:p>
    <w:p w:rsidR="00D51691" w:rsidRDefault="00D51691" w:rsidP="00D51691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(12) филология и искусствоведение;</w:t>
      </w:r>
    </w:p>
    <w:p w:rsidR="00D51691" w:rsidRDefault="00D51691" w:rsidP="00D51691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(13) психология, фундаментальные проблемы образования, социальные проблемы здоровья и экологии человека;</w:t>
      </w:r>
    </w:p>
    <w:p w:rsidR="00D51691" w:rsidRDefault="00D51691" w:rsidP="00D51691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(14) глобальные проблемы и международные отношения;</w:t>
      </w:r>
    </w:p>
    <w:p w:rsidR="00D51691" w:rsidRDefault="00D51691" w:rsidP="00D51691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(15) фундаментальные основы медицинских наук;</w:t>
      </w:r>
    </w:p>
    <w:p w:rsidR="00D51691" w:rsidRDefault="00D51691" w:rsidP="00D51691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(16) фундаментальные основы сельскохозяйственных наук.</w:t>
      </w:r>
    </w:p>
    <w:p w:rsidR="00D51691" w:rsidRDefault="00D51691"/>
    <w:p w:rsidR="00D51691" w:rsidRDefault="00D51691" w:rsidP="00D51691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color w:val="000000"/>
          <w:bdr w:val="none" w:sz="0" w:space="0" w:color="auto" w:frame="1"/>
        </w:rPr>
        <w:t>Дата и время начала подачи заявок:</w:t>
      </w:r>
      <w:r>
        <w:rPr>
          <w:rFonts w:ascii="Arial" w:hAnsi="Arial" w:cs="Arial"/>
          <w:color w:val="000000"/>
        </w:rPr>
        <w:t> 20.03.2018 15:00 (</w:t>
      </w:r>
      <w:proofErr w:type="gramStart"/>
      <w:r>
        <w:rPr>
          <w:rFonts w:ascii="Arial" w:hAnsi="Arial" w:cs="Arial"/>
          <w:color w:val="000000"/>
        </w:rPr>
        <w:t>МСК</w:t>
      </w:r>
      <w:proofErr w:type="gramEnd"/>
      <w:r>
        <w:rPr>
          <w:rFonts w:ascii="Arial" w:hAnsi="Arial" w:cs="Arial"/>
          <w:color w:val="000000"/>
        </w:rPr>
        <w:t>)</w:t>
      </w:r>
    </w:p>
    <w:p w:rsidR="00D51691" w:rsidRDefault="00D51691" w:rsidP="00D51691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color w:val="000000"/>
          <w:bdr w:val="none" w:sz="0" w:space="0" w:color="auto" w:frame="1"/>
        </w:rPr>
        <w:t>Дата и время окончания подачи заявок:</w:t>
      </w:r>
      <w:r>
        <w:rPr>
          <w:rFonts w:ascii="Arial" w:hAnsi="Arial" w:cs="Arial"/>
          <w:color w:val="000000"/>
        </w:rPr>
        <w:t> 30.09.2020 23:59 (МСК)</w:t>
      </w:r>
    </w:p>
    <w:p w:rsidR="00D51691" w:rsidRDefault="00D51691" w:rsidP="00D51691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color w:val="000000"/>
          <w:bdr w:val="none" w:sz="0" w:space="0" w:color="auto" w:frame="1"/>
        </w:rPr>
        <w:t>Срок реализации проекта:</w:t>
      </w:r>
      <w:r>
        <w:rPr>
          <w:rFonts w:ascii="Arial" w:hAnsi="Arial" w:cs="Arial"/>
          <w:color w:val="000000"/>
        </w:rPr>
        <w:t> 3 года или 4 года.</w:t>
      </w:r>
    </w:p>
    <w:p w:rsidR="00D51691" w:rsidRDefault="00D51691" w:rsidP="00D51691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color w:val="000000"/>
          <w:bdr w:val="none" w:sz="0" w:space="0" w:color="auto" w:frame="1"/>
        </w:rPr>
        <w:t>Максимальный размер гранта</w:t>
      </w:r>
      <w:r>
        <w:rPr>
          <w:rFonts w:ascii="Arial" w:hAnsi="Arial" w:cs="Arial"/>
          <w:color w:val="000000"/>
        </w:rPr>
        <w:t>: 5 миллионов рублей в год.</w:t>
      </w:r>
    </w:p>
    <w:p w:rsidR="00D51691" w:rsidRDefault="00D51691" w:rsidP="00D51691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color w:val="000000"/>
          <w:bdr w:val="none" w:sz="0" w:space="0" w:color="auto" w:frame="1"/>
        </w:rPr>
        <w:t>Минимальный размер гранта: </w:t>
      </w:r>
      <w:r>
        <w:rPr>
          <w:rFonts w:ascii="Arial" w:hAnsi="Arial" w:cs="Arial"/>
          <w:color w:val="000000"/>
        </w:rPr>
        <w:t>1 миллион рублей в год.</w:t>
      </w:r>
    </w:p>
    <w:p w:rsidR="00D51691" w:rsidRDefault="00D51691"/>
    <w:p w:rsidR="000314B2" w:rsidRDefault="000314B2" w:rsidP="000314B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За справочной информацией обращаться в отдел грантов и инноваций</w:t>
      </w:r>
    </w:p>
    <w:p w:rsidR="000314B2" w:rsidRDefault="000314B2" w:rsidP="000314B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по тел.: 67-00-32</w:t>
      </w:r>
    </w:p>
    <w:p w:rsidR="000314B2" w:rsidRPr="000314B2" w:rsidRDefault="000314B2" w:rsidP="000314B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e</w:t>
      </w:r>
      <w:r w:rsidRPr="000314B2"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mail</w:t>
      </w:r>
      <w:r w:rsidRPr="000314B2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  <w:lang w:val="en-US"/>
        </w:rPr>
        <w:t>ogi</w:t>
      </w:r>
      <w:r w:rsidRPr="000314B2">
        <w:rPr>
          <w:b/>
          <w:sz w:val="24"/>
          <w:szCs w:val="24"/>
        </w:rPr>
        <w:t>.</w:t>
      </w:r>
      <w:r>
        <w:rPr>
          <w:b/>
          <w:sz w:val="24"/>
          <w:szCs w:val="24"/>
          <w:lang w:val="en-US"/>
        </w:rPr>
        <w:t>dgmu</w:t>
      </w:r>
      <w:r w:rsidRPr="000314B2">
        <w:rPr>
          <w:b/>
          <w:sz w:val="24"/>
          <w:szCs w:val="24"/>
        </w:rPr>
        <w:t>@</w:t>
      </w:r>
      <w:r>
        <w:rPr>
          <w:b/>
          <w:sz w:val="24"/>
          <w:szCs w:val="24"/>
          <w:lang w:val="en-US"/>
        </w:rPr>
        <w:t>mail</w:t>
      </w:r>
      <w:r w:rsidRPr="000314B2">
        <w:rPr>
          <w:b/>
          <w:sz w:val="24"/>
          <w:szCs w:val="24"/>
        </w:rPr>
        <w:t>.</w:t>
      </w:r>
      <w:r>
        <w:rPr>
          <w:b/>
          <w:sz w:val="24"/>
          <w:szCs w:val="24"/>
          <w:lang w:val="en-US"/>
        </w:rPr>
        <w:t>ru</w:t>
      </w:r>
      <w:r w:rsidRPr="000314B2">
        <w:rPr>
          <w:b/>
          <w:sz w:val="24"/>
          <w:szCs w:val="24"/>
        </w:rPr>
        <w:t xml:space="preserve"> </w:t>
      </w:r>
    </w:p>
    <w:p w:rsidR="000314B2" w:rsidRDefault="000314B2">
      <w:bookmarkStart w:id="0" w:name="_GoBack"/>
      <w:bookmarkEnd w:id="0"/>
    </w:p>
    <w:sectPr w:rsidR="00031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45C"/>
    <w:rsid w:val="000314B2"/>
    <w:rsid w:val="001C345C"/>
    <w:rsid w:val="00B67313"/>
    <w:rsid w:val="00D5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16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16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51691"/>
    <w:rPr>
      <w:b/>
      <w:bCs/>
    </w:rPr>
  </w:style>
  <w:style w:type="paragraph" w:styleId="a4">
    <w:name w:val="Normal (Web)"/>
    <w:basedOn w:val="a"/>
    <w:uiPriority w:val="99"/>
    <w:semiHidden/>
    <w:unhideWhenUsed/>
    <w:rsid w:val="00D51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16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16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51691"/>
    <w:rPr>
      <w:b/>
      <w:bCs/>
    </w:rPr>
  </w:style>
  <w:style w:type="paragraph" w:styleId="a4">
    <w:name w:val="Normal (Web)"/>
    <w:basedOn w:val="a"/>
    <w:uiPriority w:val="99"/>
    <w:semiHidden/>
    <w:unhideWhenUsed/>
    <w:rsid w:val="00D51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Company>Home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ALM-01</dc:creator>
  <cp:keywords/>
  <dc:description/>
  <cp:lastModifiedBy>ALM-01</cp:lastModifiedBy>
  <cp:revision>3</cp:revision>
  <dcterms:created xsi:type="dcterms:W3CDTF">2020-08-13T13:59:00Z</dcterms:created>
  <dcterms:modified xsi:type="dcterms:W3CDTF">2020-08-13T14:04:00Z</dcterms:modified>
</cp:coreProperties>
</file>