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7205" w:rsidRDefault="00457205" w:rsidP="00457205">
      <w:pPr>
        <w:widowControl w:val="0"/>
        <w:tabs>
          <w:tab w:val="left" w:pos="709"/>
        </w:tabs>
        <w:jc w:val="center"/>
        <w:rPr>
          <w:b/>
          <w:bCs/>
          <w:iCs/>
          <w:color w:val="000000"/>
        </w:rPr>
      </w:pPr>
      <w:r>
        <w:rPr>
          <w:noProof/>
        </w:rPr>
        <w:drawing>
          <wp:inline distT="0" distB="0" distL="0" distR="0">
            <wp:extent cx="7557655" cy="10706100"/>
            <wp:effectExtent l="19050" t="0" r="519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70" cy="1071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30694" cy="107061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941" cy="1071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205" w:rsidRDefault="00457205" w:rsidP="00457205">
      <w:pPr>
        <w:widowControl w:val="0"/>
        <w:tabs>
          <w:tab w:val="left" w:pos="709"/>
        </w:tabs>
        <w:jc w:val="center"/>
        <w:rPr>
          <w:b/>
          <w:bCs/>
          <w:iCs/>
          <w:color w:val="000000"/>
        </w:rPr>
        <w:sectPr w:rsidR="00457205" w:rsidSect="00457205">
          <w:footerReference w:type="even" r:id="rId7"/>
          <w:footerReference w:type="default" r:id="rId8"/>
          <w:pgSz w:w="11906" w:h="16838"/>
          <w:pgMar w:top="0" w:right="1134" w:bottom="1134" w:left="0" w:header="709" w:footer="709" w:gutter="0"/>
          <w:cols w:space="708"/>
          <w:titlePg/>
          <w:docGrid w:linePitch="360"/>
        </w:sectPr>
      </w:pPr>
    </w:p>
    <w:p w:rsidR="00457205" w:rsidRPr="00B44D47" w:rsidRDefault="00457205" w:rsidP="00457205">
      <w:pPr>
        <w:widowControl w:val="0"/>
        <w:tabs>
          <w:tab w:val="left" w:pos="709"/>
        </w:tabs>
        <w:jc w:val="center"/>
        <w:rPr>
          <w:caps/>
        </w:rPr>
      </w:pPr>
      <w:proofErr w:type="gramStart"/>
      <w:r>
        <w:rPr>
          <w:b/>
          <w:bCs/>
          <w:iCs/>
          <w:color w:val="000000"/>
          <w:lang w:val="en-US"/>
        </w:rPr>
        <w:lastRenderedPageBreak/>
        <w:t>I</w:t>
      </w:r>
      <w:r>
        <w:rPr>
          <w:b/>
          <w:bCs/>
          <w:iCs/>
          <w:color w:val="000000"/>
        </w:rPr>
        <w:t xml:space="preserve">.  </w:t>
      </w:r>
      <w:r w:rsidRPr="00B44D47">
        <w:rPr>
          <w:b/>
          <w:caps/>
        </w:rPr>
        <w:t>Ц</w:t>
      </w:r>
      <w:r w:rsidRPr="00B44D47">
        <w:rPr>
          <w:b/>
          <w:bCs/>
          <w:caps/>
        </w:rPr>
        <w:t>ели</w:t>
      </w:r>
      <w:proofErr w:type="gramEnd"/>
      <w:r w:rsidRPr="00B44D47">
        <w:rPr>
          <w:b/>
          <w:bCs/>
          <w:caps/>
        </w:rPr>
        <w:t xml:space="preserve"> и задачи освоения дисциплины</w:t>
      </w:r>
    </w:p>
    <w:p w:rsidR="00457205" w:rsidRDefault="00457205" w:rsidP="00457205">
      <w:pPr>
        <w:widowControl w:val="0"/>
        <w:tabs>
          <w:tab w:val="left" w:pos="709"/>
        </w:tabs>
        <w:ind w:firstLine="66"/>
        <w:jc w:val="center"/>
        <w:rPr>
          <w:b/>
          <w:bCs/>
          <w:caps/>
        </w:rPr>
      </w:pPr>
    </w:p>
    <w:p w:rsidR="00457205" w:rsidRPr="002B3B83" w:rsidRDefault="00457205" w:rsidP="00457205">
      <w:pPr>
        <w:spacing w:before="60" w:after="60"/>
        <w:jc w:val="both"/>
      </w:pPr>
      <w:r w:rsidRPr="002B3B83">
        <w:rPr>
          <w:b/>
          <w:u w:val="single"/>
        </w:rPr>
        <w:t>Цель</w:t>
      </w:r>
      <w:r w:rsidRPr="002B3B83">
        <w:rPr>
          <w:b/>
        </w:rPr>
        <w:t xml:space="preserve">: </w:t>
      </w:r>
      <w:r w:rsidRPr="002409E0">
        <w:t xml:space="preserve">завершение </w:t>
      </w:r>
      <w:r w:rsidRPr="002B3B83">
        <w:t>подготовк</w:t>
      </w:r>
      <w:r>
        <w:t>и</w:t>
      </w:r>
      <w:r w:rsidRPr="002B3B83">
        <w:t xml:space="preserve"> врача стоматолога, </w:t>
      </w:r>
      <w:r w:rsidRPr="002B3B83">
        <w:rPr>
          <w:spacing w:val="2"/>
        </w:rPr>
        <w:t>способного оказ</w:t>
      </w:r>
      <w:r>
        <w:rPr>
          <w:spacing w:val="2"/>
        </w:rPr>
        <w:t>ыва</w:t>
      </w:r>
      <w:r w:rsidRPr="002B3B83">
        <w:rPr>
          <w:spacing w:val="2"/>
        </w:rPr>
        <w:t xml:space="preserve">ть </w:t>
      </w:r>
      <w:r w:rsidRPr="002B3B83">
        <w:rPr>
          <w:spacing w:val="1"/>
        </w:rPr>
        <w:t xml:space="preserve">пациентам </w:t>
      </w:r>
      <w:r>
        <w:rPr>
          <w:spacing w:val="1"/>
        </w:rPr>
        <w:t>амбул</w:t>
      </w:r>
      <w:r>
        <w:rPr>
          <w:spacing w:val="1"/>
        </w:rPr>
        <w:t>а</w:t>
      </w:r>
      <w:r>
        <w:rPr>
          <w:spacing w:val="1"/>
        </w:rPr>
        <w:t xml:space="preserve">торно-поликлиническую, стоматологическую </w:t>
      </w:r>
      <w:r w:rsidRPr="002B3B83">
        <w:rPr>
          <w:spacing w:val="1"/>
        </w:rPr>
        <w:t>помощь.</w:t>
      </w:r>
    </w:p>
    <w:p w:rsidR="00457205" w:rsidRPr="002B3B83" w:rsidRDefault="00457205" w:rsidP="00457205">
      <w:pPr>
        <w:pStyle w:val="41"/>
        <w:shd w:val="clear" w:color="auto" w:fill="auto"/>
        <w:spacing w:line="240" w:lineRule="auto"/>
        <w:ind w:left="-567" w:firstLine="567"/>
        <w:rPr>
          <w:sz w:val="24"/>
          <w:szCs w:val="24"/>
          <w:u w:val="single"/>
        </w:rPr>
      </w:pPr>
      <w:r w:rsidRPr="002B3B83">
        <w:rPr>
          <w:sz w:val="24"/>
          <w:szCs w:val="24"/>
          <w:u w:val="single"/>
        </w:rPr>
        <w:t>Задачи:</w:t>
      </w:r>
    </w:p>
    <w:p w:rsidR="00457205" w:rsidRDefault="00457205" w:rsidP="00457205">
      <w:pPr>
        <w:spacing w:before="60" w:after="60"/>
        <w:ind w:firstLine="709"/>
        <w:jc w:val="both"/>
      </w:pPr>
      <w:r w:rsidRPr="002B3B83">
        <w:t xml:space="preserve">1. </w:t>
      </w:r>
      <w:r>
        <w:t>Умение организовать деятельность врача-стоматолога в медицинских организ</w:t>
      </w:r>
      <w:r>
        <w:t>а</w:t>
      </w:r>
      <w:r>
        <w:t>циях, формирование навыков ведения деловой переписки, учетно-отчетной медицинской докуме</w:t>
      </w:r>
      <w:r>
        <w:t>н</w:t>
      </w:r>
      <w:r>
        <w:t>тации в лечебно-профилактических учреждениях.</w:t>
      </w:r>
    </w:p>
    <w:p w:rsidR="00457205" w:rsidRDefault="00457205" w:rsidP="00457205">
      <w:pPr>
        <w:spacing w:before="60" w:after="60"/>
        <w:ind w:firstLine="709"/>
        <w:jc w:val="both"/>
      </w:pPr>
      <w:r>
        <w:t>2. Освоение принципов организации труда медицинского персонала в медицинских организациях, определения функциональных обязанностей и оптимального алгоритма их осуществления; организации мероприятий по охране труда и технике безопасности, проф</w:t>
      </w:r>
      <w:r>
        <w:t>и</w:t>
      </w:r>
      <w:r>
        <w:t>лактики профессиональных заболеваний, контроля соблюдения и обеспечения экологич</w:t>
      </w:r>
      <w:r>
        <w:t>е</w:t>
      </w:r>
      <w:r>
        <w:t>ской и личной безопасности;</w:t>
      </w:r>
    </w:p>
    <w:p w:rsidR="00457205" w:rsidRDefault="00457205" w:rsidP="00457205">
      <w:pPr>
        <w:spacing w:before="60" w:after="60"/>
        <w:ind w:firstLine="709"/>
        <w:jc w:val="both"/>
      </w:pPr>
      <w:r>
        <w:t xml:space="preserve">3. Совершенствование умений по профилактической, диагностической, лечебной, и реабилитационной деятельности в работе с пациентами на стоматологическом приеме; </w:t>
      </w:r>
    </w:p>
    <w:p w:rsidR="00457205" w:rsidRDefault="00457205" w:rsidP="00457205">
      <w:pPr>
        <w:spacing w:before="60" w:after="60"/>
        <w:ind w:firstLine="709"/>
        <w:jc w:val="both"/>
      </w:pPr>
      <w:r>
        <w:t>4. Совершенствование умений по оказанию неотложной помощи в работе с пациент</w:t>
      </w:r>
      <w:r>
        <w:t>а</w:t>
      </w:r>
      <w:r>
        <w:t xml:space="preserve">ми на стоматологическом приеме; </w:t>
      </w:r>
    </w:p>
    <w:p w:rsidR="00457205" w:rsidRDefault="00457205" w:rsidP="00457205">
      <w:pPr>
        <w:spacing w:before="60" w:after="60"/>
        <w:ind w:firstLine="709"/>
        <w:jc w:val="both"/>
      </w:pPr>
      <w:r>
        <w:t>5. Формирование практических умений, необходимых для самостоятельной работы врача-стоматолога в условиях медицинских организаций по оказанию населению квалиф</w:t>
      </w:r>
      <w:r>
        <w:t>и</w:t>
      </w:r>
      <w:r>
        <w:t xml:space="preserve">цированной стоматологической помощи с соблюдением основных требований врачебной этики, </w:t>
      </w:r>
      <w:proofErr w:type="spellStart"/>
      <w:r>
        <w:t>деонтологических</w:t>
      </w:r>
      <w:proofErr w:type="spellEnd"/>
      <w:r>
        <w:t xml:space="preserve"> принципов;</w:t>
      </w:r>
    </w:p>
    <w:p w:rsidR="00457205" w:rsidRDefault="00457205" w:rsidP="00457205">
      <w:pPr>
        <w:spacing w:before="60" w:after="60"/>
        <w:ind w:firstLine="709"/>
        <w:jc w:val="both"/>
      </w:pPr>
      <w:r>
        <w:t>6. Развитие умений в оценке качества оказания диагностической и лечебно-профилактической стоматологической помощи;</w:t>
      </w:r>
    </w:p>
    <w:p w:rsidR="00457205" w:rsidRDefault="00457205" w:rsidP="00457205">
      <w:pPr>
        <w:spacing w:before="60" w:after="60"/>
        <w:ind w:firstLine="709"/>
        <w:jc w:val="both"/>
      </w:pPr>
      <w:r>
        <w:t>7. Обучение принципам диспансеризации, методам санитарно-просветительной работы в условиях медицинских организаций, пропаганде здорового образа жизни, в частн</w:t>
      </w:r>
      <w:r>
        <w:t>о</w:t>
      </w:r>
      <w:r>
        <w:t>сти борьбе с вредными привычками и систематическим занятием физической культурой, при</w:t>
      </w:r>
      <w:r>
        <w:t>н</w:t>
      </w:r>
      <w:r>
        <w:t>ципам рационального питания, нормализации труда и отдыха, профилактической и против</w:t>
      </w:r>
      <w:r>
        <w:t>о</w:t>
      </w:r>
      <w:r>
        <w:t>эпидемической работе врача-стоматолога;</w:t>
      </w:r>
    </w:p>
    <w:p w:rsidR="00457205" w:rsidRPr="000D09D0" w:rsidRDefault="00457205" w:rsidP="00457205">
      <w:pPr>
        <w:spacing w:before="60" w:after="60"/>
        <w:ind w:firstLine="709"/>
        <w:jc w:val="both"/>
        <w:rPr>
          <w:b/>
          <w:bCs/>
          <w:caps/>
        </w:rPr>
      </w:pPr>
      <w:r>
        <w:t xml:space="preserve">8. Участие в решении отдельных научно-прикладных задач по стоматологии, с соблюдением основных требований врачебной этики, </w:t>
      </w:r>
      <w:proofErr w:type="spellStart"/>
      <w:r>
        <w:t>деонтологических</w:t>
      </w:r>
      <w:proofErr w:type="spellEnd"/>
      <w:r>
        <w:t xml:space="preserve"> принципов на осн</w:t>
      </w:r>
      <w:r>
        <w:t>о</w:t>
      </w:r>
      <w:r>
        <w:t>ве регулярной самостоятельной работы с научной и научно-практической литературой.</w:t>
      </w:r>
    </w:p>
    <w:p w:rsidR="00457205" w:rsidRDefault="00457205" w:rsidP="00457205">
      <w:pPr>
        <w:widowControl w:val="0"/>
        <w:tabs>
          <w:tab w:val="left" w:pos="709"/>
        </w:tabs>
        <w:jc w:val="center"/>
        <w:rPr>
          <w:b/>
          <w:bCs/>
          <w:caps/>
        </w:rPr>
      </w:pPr>
    </w:p>
    <w:p w:rsidR="00457205" w:rsidRDefault="00457205" w:rsidP="00457205">
      <w:pPr>
        <w:pStyle w:val="a9"/>
        <w:ind w:left="0"/>
        <w:jc w:val="center"/>
        <w:rPr>
          <w:i/>
        </w:rPr>
      </w:pPr>
      <w:r>
        <w:rPr>
          <w:b/>
          <w:lang w:val="en-US"/>
        </w:rPr>
        <w:t>II</w:t>
      </w:r>
      <w:r>
        <w:rPr>
          <w:b/>
        </w:rPr>
        <w:t xml:space="preserve">. </w:t>
      </w:r>
      <w:r w:rsidRPr="00FD3168">
        <w:rPr>
          <w:b/>
        </w:rPr>
        <w:t>ПЛАНИРУЕМЫЕ РЕЗУЛЬТАТЫ ОБУЧЕНИЯ ПО ДИСЦИПЛИНЕ</w:t>
      </w:r>
    </w:p>
    <w:p w:rsidR="00457205" w:rsidRDefault="00457205" w:rsidP="00457205">
      <w:pPr>
        <w:widowControl w:val="0"/>
        <w:tabs>
          <w:tab w:val="left" w:pos="709"/>
        </w:tabs>
        <w:jc w:val="center"/>
        <w:rPr>
          <w:b/>
          <w:bCs/>
          <w:caps/>
        </w:rPr>
      </w:pPr>
    </w:p>
    <w:p w:rsidR="00457205" w:rsidRDefault="00457205" w:rsidP="00457205">
      <w:pPr>
        <w:pStyle w:val="41"/>
        <w:shd w:val="clear" w:color="auto" w:fill="auto"/>
        <w:spacing w:line="240" w:lineRule="auto"/>
        <w:ind w:right="100" w:firstLine="0"/>
        <w:rPr>
          <w:sz w:val="24"/>
          <w:szCs w:val="24"/>
        </w:rPr>
      </w:pPr>
      <w:r w:rsidRPr="00C0514F">
        <w:rPr>
          <w:sz w:val="24"/>
          <w:szCs w:val="24"/>
        </w:rPr>
        <w:t>Формируемые в процессе изуч</w:t>
      </w:r>
      <w:r>
        <w:rPr>
          <w:sz w:val="24"/>
          <w:szCs w:val="24"/>
        </w:rPr>
        <w:t xml:space="preserve">ения </w:t>
      </w:r>
      <w:r w:rsidRPr="00C0514F">
        <w:rPr>
          <w:sz w:val="24"/>
          <w:szCs w:val="24"/>
        </w:rPr>
        <w:t>дисциплины</w:t>
      </w:r>
      <w:r>
        <w:rPr>
          <w:sz w:val="24"/>
          <w:szCs w:val="24"/>
        </w:rPr>
        <w:t xml:space="preserve"> </w:t>
      </w:r>
      <w:r w:rsidRPr="00C0514F">
        <w:rPr>
          <w:sz w:val="24"/>
          <w:szCs w:val="24"/>
        </w:rPr>
        <w:t>компетенции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7335"/>
      </w:tblGrid>
      <w:tr w:rsidR="00457205" w:rsidTr="003338B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205" w:rsidRPr="00C9093B" w:rsidRDefault="00457205" w:rsidP="003338B5">
            <w:pPr>
              <w:jc w:val="center"/>
              <w:rPr>
                <w:b/>
                <w:bCs/>
                <w:iCs/>
                <w:color w:val="000000"/>
              </w:rPr>
            </w:pP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7205" w:rsidRPr="00C9093B" w:rsidRDefault="00457205" w:rsidP="003338B5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b/>
                <w:color w:val="000000"/>
              </w:rPr>
            </w:pPr>
            <w:r w:rsidRPr="00C9093B">
              <w:rPr>
                <w:b/>
                <w:color w:val="000000"/>
              </w:rPr>
              <w:t>Код и наименование компетенции</w:t>
            </w:r>
          </w:p>
          <w:p w:rsidR="00457205" w:rsidRPr="00C9093B" w:rsidRDefault="00457205" w:rsidP="003338B5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b/>
                <w:color w:val="000000"/>
              </w:rPr>
            </w:pPr>
            <w:r w:rsidRPr="00C9093B">
              <w:rPr>
                <w:b/>
                <w:color w:val="000000"/>
              </w:rPr>
              <w:t>(или ее части)</w:t>
            </w:r>
          </w:p>
        </w:tc>
      </w:tr>
      <w:tr w:rsidR="00457205" w:rsidTr="003338B5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7205" w:rsidRPr="00C9093B" w:rsidRDefault="00457205" w:rsidP="003338B5">
            <w:pPr>
              <w:jc w:val="center"/>
              <w:rPr>
                <w:b/>
                <w:bCs/>
                <w:iCs/>
                <w:color w:val="000000"/>
              </w:rPr>
            </w:pPr>
            <w:r w:rsidRPr="00C9093B">
              <w:rPr>
                <w:b/>
              </w:rPr>
              <w:t>В результате освоения компете</w:t>
            </w:r>
            <w:r w:rsidRPr="00C9093B">
              <w:rPr>
                <w:b/>
              </w:rPr>
              <w:t>н</w:t>
            </w:r>
            <w:r w:rsidRPr="00C9093B">
              <w:rPr>
                <w:b/>
              </w:rPr>
              <w:t xml:space="preserve">ции </w:t>
            </w:r>
            <w:proofErr w:type="gramStart"/>
            <w:r w:rsidRPr="00C9093B">
              <w:rPr>
                <w:b/>
              </w:rPr>
              <w:t>обуча</w:t>
            </w:r>
            <w:r w:rsidRPr="00C9093B">
              <w:rPr>
                <w:b/>
              </w:rPr>
              <w:t>ю</w:t>
            </w:r>
            <w:r w:rsidRPr="00C9093B">
              <w:rPr>
                <w:b/>
              </w:rPr>
              <w:t>щийся</w:t>
            </w:r>
            <w:proofErr w:type="gramEnd"/>
            <w:r w:rsidRPr="00C9093B">
              <w:rPr>
                <w:b/>
              </w:rPr>
              <w:t xml:space="preserve"> должен: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7205" w:rsidRPr="00C9093B" w:rsidRDefault="00457205" w:rsidP="003338B5">
            <w:pPr>
              <w:widowControl w:val="0"/>
              <w:tabs>
                <w:tab w:val="left" w:pos="708"/>
                <w:tab w:val="right" w:leader="underscore" w:pos="9639"/>
              </w:tabs>
              <w:jc w:val="center"/>
              <w:rPr>
                <w:b/>
                <w:color w:val="000000"/>
              </w:rPr>
            </w:pPr>
          </w:p>
        </w:tc>
      </w:tr>
      <w:tr w:rsidR="00457205" w:rsidTr="003338B5">
        <w:trPr>
          <w:trHeight w:val="698"/>
        </w:trPr>
        <w:tc>
          <w:tcPr>
            <w:tcW w:w="95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7205" w:rsidRPr="008F3AB8" w:rsidRDefault="00457205" w:rsidP="003338B5">
            <w:pPr>
              <w:rPr>
                <w:b/>
                <w:i/>
                <w:iCs/>
              </w:rPr>
            </w:pPr>
            <w:r w:rsidRPr="008F3AB8">
              <w:rPr>
                <w:b/>
                <w:i/>
                <w:iCs/>
              </w:rPr>
              <w:t>ПК-2 – Готовность к проведению профилактических медицинских осмотров, диспа</w:t>
            </w:r>
            <w:r w:rsidRPr="008F3AB8">
              <w:rPr>
                <w:b/>
                <w:i/>
                <w:iCs/>
              </w:rPr>
              <w:t>н</w:t>
            </w:r>
            <w:r w:rsidRPr="008F3AB8">
              <w:rPr>
                <w:b/>
                <w:i/>
                <w:iCs/>
              </w:rPr>
              <w:t xml:space="preserve">серизации и осуществлению диспансерного наблюдения за пациентами </w:t>
            </w:r>
            <w:proofErr w:type="gramStart"/>
            <w:r w:rsidRPr="008F3AB8">
              <w:rPr>
                <w:b/>
                <w:i/>
                <w:iCs/>
              </w:rPr>
              <w:t>со</w:t>
            </w:r>
            <w:proofErr w:type="gramEnd"/>
            <w:r w:rsidRPr="008F3AB8">
              <w:rPr>
                <w:b/>
                <w:i/>
                <w:iCs/>
              </w:rPr>
              <w:t xml:space="preserve"> </w:t>
            </w:r>
            <w:proofErr w:type="gramStart"/>
            <w:r w:rsidRPr="008F3AB8">
              <w:rPr>
                <w:b/>
                <w:i/>
                <w:iCs/>
              </w:rPr>
              <w:t>стомат</w:t>
            </w:r>
            <w:r w:rsidRPr="008F3AB8">
              <w:rPr>
                <w:b/>
                <w:i/>
                <w:iCs/>
              </w:rPr>
              <w:t>о</w:t>
            </w:r>
            <w:r w:rsidRPr="008F3AB8">
              <w:rPr>
                <w:b/>
                <w:i/>
                <w:iCs/>
              </w:rPr>
              <w:t>логи</w:t>
            </w:r>
            <w:proofErr w:type="gramEnd"/>
            <w:r w:rsidRPr="008F3AB8">
              <w:rPr>
                <w:b/>
                <w:i/>
                <w:iCs/>
              </w:rPr>
              <w:t xml:space="preserve"> чес кой патологией.</w:t>
            </w:r>
          </w:p>
        </w:tc>
      </w:tr>
      <w:tr w:rsidR="00457205" w:rsidTr="003338B5">
        <w:trPr>
          <w:trHeight w:val="698"/>
        </w:trPr>
        <w:tc>
          <w:tcPr>
            <w:tcW w:w="95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7205" w:rsidRDefault="00457205" w:rsidP="003338B5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F3AB8">
              <w:rPr>
                <w:b/>
                <w:bCs/>
                <w:i/>
              </w:rPr>
              <w:t>Знать:</w:t>
            </w:r>
            <w:r w:rsidRPr="008F3AB8">
              <w:rPr>
                <w:b/>
                <w:bCs/>
              </w:rPr>
              <w:t xml:space="preserve"> </w:t>
            </w:r>
          </w:p>
          <w:p w:rsidR="00457205" w:rsidRDefault="00457205" w:rsidP="003338B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/>
                <w:bCs/>
              </w:rPr>
              <w:t xml:space="preserve">- </w:t>
            </w:r>
            <w:r w:rsidRPr="008F3AB8">
              <w:rPr>
                <w:bCs/>
              </w:rPr>
              <w:t>цели и значимость профилактических медицинских осмотров и диспансер</w:t>
            </w:r>
            <w:r w:rsidRPr="008F3AB8">
              <w:rPr>
                <w:bCs/>
              </w:rPr>
              <w:t>и</w:t>
            </w:r>
            <w:r w:rsidRPr="008F3AB8">
              <w:rPr>
                <w:bCs/>
              </w:rPr>
              <w:t xml:space="preserve">зации, </w:t>
            </w:r>
          </w:p>
          <w:p w:rsidR="00457205" w:rsidRDefault="00457205" w:rsidP="003338B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8F3AB8">
              <w:rPr>
                <w:bCs/>
              </w:rPr>
              <w:t>-принципы организации профилактических медицинских осмотров и диспансеризации п</w:t>
            </w:r>
            <w:r w:rsidRPr="008F3AB8">
              <w:rPr>
                <w:bCs/>
              </w:rPr>
              <w:t>а</w:t>
            </w:r>
            <w:r w:rsidRPr="008F3AB8">
              <w:rPr>
                <w:bCs/>
              </w:rPr>
              <w:t xml:space="preserve">циентов, </w:t>
            </w:r>
          </w:p>
          <w:p w:rsidR="00457205" w:rsidRDefault="00457205" w:rsidP="003338B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lastRenderedPageBreak/>
              <w:t xml:space="preserve">- </w:t>
            </w:r>
            <w:r w:rsidRPr="008F3AB8">
              <w:rPr>
                <w:bCs/>
              </w:rPr>
              <w:t xml:space="preserve">формирования диспансерных групп, </w:t>
            </w:r>
          </w:p>
          <w:p w:rsidR="00457205" w:rsidRDefault="00457205" w:rsidP="003338B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8F3AB8">
              <w:rPr>
                <w:bCs/>
              </w:rPr>
              <w:t>нозологические формы, подлежащие диспансерн</w:t>
            </w:r>
            <w:r w:rsidRPr="008F3AB8">
              <w:rPr>
                <w:bCs/>
              </w:rPr>
              <w:t>о</w:t>
            </w:r>
            <w:r w:rsidRPr="008F3AB8">
              <w:rPr>
                <w:bCs/>
              </w:rPr>
              <w:t xml:space="preserve">му наблюдению, </w:t>
            </w:r>
          </w:p>
          <w:p w:rsidR="00457205" w:rsidRPr="008F3AB8" w:rsidRDefault="00457205" w:rsidP="003338B5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Cs/>
              </w:rPr>
              <w:t xml:space="preserve">- </w:t>
            </w:r>
            <w:r w:rsidRPr="008F3AB8">
              <w:rPr>
                <w:bCs/>
              </w:rPr>
              <w:t>количественные и качественные показ</w:t>
            </w:r>
            <w:r w:rsidRPr="008F3AB8">
              <w:rPr>
                <w:bCs/>
              </w:rPr>
              <w:t>а</w:t>
            </w:r>
            <w:r w:rsidRPr="008F3AB8">
              <w:rPr>
                <w:bCs/>
              </w:rPr>
              <w:t>тели диспансеризации</w:t>
            </w:r>
          </w:p>
          <w:p w:rsidR="00457205" w:rsidRDefault="00457205" w:rsidP="003338B5">
            <w:pPr>
              <w:tabs>
                <w:tab w:val="left" w:pos="238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8F3AB8">
              <w:rPr>
                <w:b/>
                <w:bCs/>
                <w:i/>
              </w:rPr>
              <w:t>Уметь:</w:t>
            </w:r>
            <w:r w:rsidRPr="008F3AB8">
              <w:rPr>
                <w:b/>
                <w:bCs/>
              </w:rPr>
              <w:t xml:space="preserve"> </w:t>
            </w:r>
          </w:p>
          <w:p w:rsidR="00457205" w:rsidRPr="008F3AB8" w:rsidRDefault="00457205" w:rsidP="003338B5">
            <w:pPr>
              <w:tabs>
                <w:tab w:val="left" w:pos="2387"/>
              </w:tabs>
              <w:autoSpaceDE w:val="0"/>
              <w:autoSpaceDN w:val="0"/>
              <w:adjustRightInd w:val="0"/>
              <w:jc w:val="both"/>
            </w:pPr>
            <w:r>
              <w:rPr>
                <w:b/>
                <w:bCs/>
              </w:rPr>
              <w:t xml:space="preserve">- </w:t>
            </w:r>
            <w:r w:rsidRPr="008F3AB8">
              <w:rPr>
                <w:bCs/>
              </w:rPr>
              <w:t>рассчитывать показатели диспансеризации, анализировать данные профилакт</w:t>
            </w:r>
            <w:r w:rsidRPr="008F3AB8">
              <w:rPr>
                <w:bCs/>
              </w:rPr>
              <w:t>и</w:t>
            </w:r>
            <w:r w:rsidRPr="008F3AB8">
              <w:rPr>
                <w:bCs/>
              </w:rPr>
              <w:t>ческих медицинских осмотров и формировать группы для углубленного обследования или н</w:t>
            </w:r>
            <w:r w:rsidRPr="008F3AB8">
              <w:rPr>
                <w:bCs/>
              </w:rPr>
              <w:t>а</w:t>
            </w:r>
            <w:r w:rsidRPr="008F3AB8">
              <w:rPr>
                <w:bCs/>
              </w:rPr>
              <w:t>блюдения;</w:t>
            </w:r>
          </w:p>
          <w:p w:rsidR="00457205" w:rsidRDefault="00457205" w:rsidP="003338B5">
            <w:pPr>
              <w:tabs>
                <w:tab w:val="left" w:pos="2387"/>
              </w:tabs>
              <w:autoSpaceDE w:val="0"/>
              <w:autoSpaceDN w:val="0"/>
              <w:adjustRightInd w:val="0"/>
              <w:jc w:val="both"/>
              <w:rPr>
                <w:b/>
                <w:bCs/>
                <w:i/>
              </w:rPr>
            </w:pPr>
            <w:r w:rsidRPr="008F3AB8">
              <w:rPr>
                <w:b/>
                <w:bCs/>
                <w:i/>
              </w:rPr>
              <w:t>Владеть:</w:t>
            </w:r>
          </w:p>
          <w:p w:rsidR="00457205" w:rsidRPr="008F3AB8" w:rsidRDefault="00457205" w:rsidP="003338B5">
            <w:pPr>
              <w:tabs>
                <w:tab w:val="left" w:pos="2387"/>
              </w:tabs>
              <w:autoSpaceDE w:val="0"/>
              <w:autoSpaceDN w:val="0"/>
              <w:adjustRightInd w:val="0"/>
              <w:jc w:val="both"/>
              <w:rPr>
                <w:b/>
                <w:i/>
                <w:iCs/>
                <w:sz w:val="22"/>
                <w:szCs w:val="22"/>
              </w:rPr>
            </w:pPr>
            <w:r w:rsidRPr="008F3AB8">
              <w:rPr>
                <w:bCs/>
                <w:i/>
              </w:rPr>
              <w:t xml:space="preserve">- </w:t>
            </w:r>
            <w:r w:rsidRPr="008F3AB8">
              <w:rPr>
                <w:bCs/>
              </w:rPr>
              <w:t>навыками организации и проведения профилактических медицинских осмотров и ди</w:t>
            </w:r>
            <w:r w:rsidRPr="008F3AB8">
              <w:rPr>
                <w:bCs/>
              </w:rPr>
              <w:t>с</w:t>
            </w:r>
            <w:r w:rsidRPr="008F3AB8">
              <w:rPr>
                <w:bCs/>
              </w:rPr>
              <w:t>пансеризации населения</w:t>
            </w:r>
          </w:p>
        </w:tc>
      </w:tr>
      <w:tr w:rsidR="00457205" w:rsidTr="003338B5">
        <w:trPr>
          <w:trHeight w:val="355"/>
        </w:trPr>
        <w:tc>
          <w:tcPr>
            <w:tcW w:w="95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7205" w:rsidRPr="00556B77" w:rsidRDefault="00457205" w:rsidP="003338B5">
            <w:pPr>
              <w:rPr>
                <w:b/>
                <w:i/>
                <w:iCs/>
                <w:sz w:val="22"/>
                <w:szCs w:val="22"/>
              </w:rPr>
            </w:pPr>
            <w:r w:rsidRPr="00556B77">
              <w:rPr>
                <w:b/>
                <w:i/>
              </w:rPr>
              <w:lastRenderedPageBreak/>
              <w:t>ПК-6 – Способностью к определению у пациентов основных патологических состо</w:t>
            </w:r>
            <w:r w:rsidRPr="00556B77">
              <w:rPr>
                <w:b/>
                <w:i/>
              </w:rPr>
              <w:t>я</w:t>
            </w:r>
            <w:r w:rsidRPr="00556B77">
              <w:rPr>
                <w:b/>
                <w:i/>
              </w:rPr>
              <w:t>ний, симптомов, синдромов стоматологических заболеваний, нозологических форм в соответствии с Международной статистической классификацией болезней и проблем, связанных со здоровьем Международной статистической классификации б</w:t>
            </w:r>
            <w:r w:rsidRPr="00556B77">
              <w:rPr>
                <w:b/>
                <w:i/>
              </w:rPr>
              <w:t>о</w:t>
            </w:r>
            <w:r w:rsidRPr="00556B77">
              <w:rPr>
                <w:b/>
                <w:i/>
              </w:rPr>
              <w:t>лезней и проблем, Х просмотра</w:t>
            </w:r>
            <w:r>
              <w:rPr>
                <w:b/>
                <w:i/>
              </w:rPr>
              <w:t>.</w:t>
            </w:r>
          </w:p>
        </w:tc>
      </w:tr>
      <w:tr w:rsidR="00457205" w:rsidTr="003338B5">
        <w:trPr>
          <w:trHeight w:val="402"/>
        </w:trPr>
        <w:tc>
          <w:tcPr>
            <w:tcW w:w="95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i/>
              </w:rPr>
            </w:pPr>
            <w:r w:rsidRPr="002E7FF8">
              <w:rPr>
                <w:b/>
                <w:bCs/>
                <w:i/>
              </w:rPr>
              <w:t>Знать: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методы и средства санитарного просвещения;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требования и правила в получении информированного добровольного согласия пацие</w:t>
            </w:r>
            <w:r w:rsidRPr="002E7FF8">
              <w:rPr>
                <w:bCs/>
                <w:i/>
              </w:rPr>
              <w:t>н</w:t>
            </w:r>
            <w:r w:rsidRPr="002E7FF8">
              <w:rPr>
                <w:bCs/>
                <w:i/>
              </w:rPr>
              <w:t>та на диагностические и лечебные процедуры;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принципы диспансерного стоматологического наблюдения различных возрас</w:t>
            </w:r>
            <w:r w:rsidRPr="002E7FF8">
              <w:rPr>
                <w:bCs/>
                <w:i/>
              </w:rPr>
              <w:t>т</w:t>
            </w:r>
            <w:r w:rsidRPr="002E7FF8">
              <w:rPr>
                <w:bCs/>
                <w:i/>
              </w:rPr>
              <w:t xml:space="preserve">но-половых и социальных групп населения; 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профилактику стоматологических заболеваний в полном объеме, направленную на у</w:t>
            </w:r>
            <w:r w:rsidRPr="002E7FF8">
              <w:rPr>
                <w:bCs/>
                <w:i/>
              </w:rPr>
              <w:t>к</w:t>
            </w:r>
            <w:r w:rsidRPr="002E7FF8">
              <w:rPr>
                <w:bCs/>
                <w:i/>
              </w:rPr>
              <w:t xml:space="preserve">репление здоровья населения; 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принципы онкологической настороженности в стоматологической практике;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основные методы хирургических вмешатель</w:t>
            </w:r>
            <w:proofErr w:type="gramStart"/>
            <w:r w:rsidRPr="002E7FF8">
              <w:rPr>
                <w:bCs/>
                <w:i/>
              </w:rPr>
              <w:t>ств пр</w:t>
            </w:r>
            <w:proofErr w:type="gramEnd"/>
            <w:r w:rsidRPr="002E7FF8">
              <w:rPr>
                <w:bCs/>
                <w:i/>
              </w:rPr>
              <w:t>и заболеваниях различными воспалительными процессами в челюстно-лицевой области и при заболеваниях пар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донта;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причины ошибок и осложнений в хирургической практике и способы их предупрежд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ния и устранения;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методы обследования, диагностики и лечения патологии твердых тканей зубов и д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фектов зубных рядов несъемными ортопедическими конструкциями;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методы обследования, диагностики и лечения дефектов зубных рядов, и полного о</w:t>
            </w:r>
            <w:r w:rsidRPr="002E7FF8">
              <w:rPr>
                <w:bCs/>
                <w:i/>
              </w:rPr>
              <w:t>т</w:t>
            </w:r>
            <w:r w:rsidRPr="002E7FF8">
              <w:rPr>
                <w:bCs/>
                <w:i/>
              </w:rPr>
              <w:t>сутствия зубов съемными ортопедическими конструкциями;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i/>
              </w:rPr>
            </w:pPr>
            <w:r w:rsidRPr="002E7FF8">
              <w:rPr>
                <w:b/>
                <w:bCs/>
                <w:i/>
              </w:rPr>
              <w:t>Уметь: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интерпретировать полученные результаты лабораторных и инструментальных м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 xml:space="preserve">тодов обследования; 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 xml:space="preserve">выбирать оптимальный вариант лечения, назначать медикаментозную терапию с учетом </w:t>
            </w:r>
            <w:proofErr w:type="spellStart"/>
            <w:r w:rsidRPr="002E7FF8">
              <w:rPr>
                <w:bCs/>
                <w:i/>
              </w:rPr>
              <w:t>фармакокинетики</w:t>
            </w:r>
            <w:proofErr w:type="spellEnd"/>
            <w:r w:rsidRPr="002E7FF8">
              <w:rPr>
                <w:bCs/>
                <w:i/>
              </w:rPr>
              <w:t xml:space="preserve"> и </w:t>
            </w:r>
            <w:proofErr w:type="spellStart"/>
            <w:r w:rsidRPr="002E7FF8">
              <w:rPr>
                <w:bCs/>
                <w:i/>
              </w:rPr>
              <w:t>фармакодинамики</w:t>
            </w:r>
            <w:proofErr w:type="spellEnd"/>
            <w:r w:rsidRPr="002E7FF8">
              <w:rPr>
                <w:bCs/>
                <w:i/>
              </w:rPr>
              <w:t xml:space="preserve"> лекарств, предупреждения их нежел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 xml:space="preserve">тельных побочных действий; рекомендовать </w:t>
            </w:r>
            <w:proofErr w:type="spellStart"/>
            <w:r w:rsidRPr="002E7FF8">
              <w:rPr>
                <w:bCs/>
                <w:i/>
              </w:rPr>
              <w:t>немедикаментозную</w:t>
            </w:r>
            <w:proofErr w:type="spellEnd"/>
            <w:r w:rsidRPr="002E7FF8">
              <w:rPr>
                <w:bCs/>
                <w:i/>
              </w:rPr>
              <w:t xml:space="preserve"> терапию, провести реабилитационные мероприятия при заболеваниях челюстно-лицевой обл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сти;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выписать рецепты (с учетом социальных прав на льготные лекарства);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пользоваться законодательством при экспертизе временной нетрудоспособности, критериев выздоровления и восстановления трудоспособности и проведение диспансер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зации;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создать оптимальный уровень взаимоотношений с пациентом, коллегами и медици</w:t>
            </w:r>
            <w:r w:rsidRPr="002E7FF8">
              <w:rPr>
                <w:bCs/>
                <w:i/>
              </w:rPr>
              <w:t>н</w:t>
            </w:r>
            <w:r w:rsidRPr="002E7FF8">
              <w:rPr>
                <w:bCs/>
                <w:i/>
              </w:rPr>
              <w:t>ским персоналом на приеме в поликлинике, при проведении санпросвет работы, эксперт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зы трудоспособности;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осуществлять приемы реанимации и первой помощи при неотложных состо</w:t>
            </w:r>
            <w:r w:rsidRPr="002E7FF8">
              <w:rPr>
                <w:bCs/>
                <w:i/>
              </w:rPr>
              <w:t>я</w:t>
            </w:r>
            <w:r w:rsidRPr="002E7FF8">
              <w:rPr>
                <w:bCs/>
                <w:i/>
              </w:rPr>
              <w:t>ниях, в стоматологической практике и других экстренных ситуациях;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определить состояние, требующее неотложной стоматологической и медици</w:t>
            </w:r>
            <w:r w:rsidRPr="002E7FF8">
              <w:rPr>
                <w:bCs/>
                <w:i/>
              </w:rPr>
              <w:t>н</w:t>
            </w:r>
            <w:r w:rsidRPr="002E7FF8">
              <w:rPr>
                <w:bCs/>
                <w:i/>
              </w:rPr>
              <w:t>ской помощи, выходящей за рамки компетенции стоматолога общей практики, и неме</w:t>
            </w:r>
            <w:r w:rsidRPr="002E7FF8">
              <w:rPr>
                <w:bCs/>
                <w:i/>
              </w:rPr>
              <w:t>д</w:t>
            </w:r>
            <w:r w:rsidRPr="002E7FF8">
              <w:rPr>
                <w:bCs/>
                <w:i/>
              </w:rPr>
              <w:t>ленно обратиться к соответствующим специалистам;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lastRenderedPageBreak/>
              <w:t>-</w:t>
            </w:r>
            <w:r w:rsidRPr="002E7FF8">
              <w:rPr>
                <w:bCs/>
                <w:i/>
              </w:rPr>
              <w:tab/>
              <w:t>использовать методы профилактики (на основе доказательной медицины), устанавл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вать причинно-следственные связи изменений состояния здоровья (в том числе стомат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логического) от воздействия факторов среды обитания;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применять методы асептики и антисептики, медицинский инструментарий, медик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ментозные средства в лабораторно-диагностических и лечебных целях;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 xml:space="preserve">проводить профилактику и лечение болезней твердых тканей зубов, пульпы и </w:t>
            </w:r>
            <w:proofErr w:type="spellStart"/>
            <w:r w:rsidRPr="002E7FF8">
              <w:rPr>
                <w:bCs/>
                <w:i/>
              </w:rPr>
              <w:t>периапикальных</w:t>
            </w:r>
            <w:proofErr w:type="spellEnd"/>
            <w:r w:rsidRPr="002E7FF8">
              <w:rPr>
                <w:bCs/>
                <w:i/>
              </w:rPr>
              <w:t xml:space="preserve"> тканей, пародонта, слизистой оболочки полости рта у пациентов разли</w:t>
            </w:r>
            <w:r w:rsidRPr="002E7FF8">
              <w:rPr>
                <w:bCs/>
                <w:i/>
              </w:rPr>
              <w:t>ч</w:t>
            </w:r>
            <w:r w:rsidRPr="002E7FF8">
              <w:rPr>
                <w:bCs/>
                <w:i/>
              </w:rPr>
              <w:t>ного возраста и при необходимости направить пациента к соответствующим специал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 xml:space="preserve">стам; 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 xml:space="preserve">разработать комплексный план лечения стоматологической патологии у взрослых с учетом </w:t>
            </w:r>
            <w:proofErr w:type="spellStart"/>
            <w:r w:rsidRPr="002E7FF8">
              <w:rPr>
                <w:bCs/>
                <w:i/>
              </w:rPr>
              <w:t>общесоматического</w:t>
            </w:r>
            <w:proofErr w:type="spellEnd"/>
            <w:r w:rsidRPr="002E7FF8">
              <w:rPr>
                <w:bCs/>
                <w:i/>
              </w:rPr>
              <w:t xml:space="preserve"> заболевания и дальнейшей реабилитации п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циента;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 xml:space="preserve">уметь проводить профилактику и лечение возможных осложнений </w:t>
            </w:r>
            <w:proofErr w:type="gramStart"/>
            <w:r w:rsidRPr="002E7FF8">
              <w:rPr>
                <w:bCs/>
                <w:i/>
              </w:rPr>
              <w:t>при</w:t>
            </w:r>
            <w:proofErr w:type="gramEnd"/>
            <w:r w:rsidRPr="002E7FF8">
              <w:rPr>
                <w:bCs/>
                <w:i/>
              </w:rPr>
              <w:t xml:space="preserve"> основных ст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матологических заболеваний;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проводить диагностику и лечение с назначением необходимой лекарственной т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рапии пациента с острыми инфекционными заболеваниями полости рта, по показаниям напр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вить пациента к соответствующим специалистам;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проводить хирургическое вмешательство на твердых и мягких тканях ч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люстно-лицевой области у пациентов любого возраста, включая удаление зуба и корня, амбулаторные хирургические операции на мягких тканях, назначение лекарстве</w:t>
            </w:r>
            <w:r w:rsidRPr="002E7FF8">
              <w:rPr>
                <w:bCs/>
                <w:i/>
              </w:rPr>
              <w:t>н</w:t>
            </w:r>
            <w:r w:rsidRPr="002E7FF8">
              <w:rPr>
                <w:bCs/>
                <w:i/>
              </w:rPr>
              <w:t>ных препаратов для закрепления результатов лечения;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предупреждать возникновение ошибок и осложнений при проведении стоматологических хирургических манипуляций, оказывать первую помощь при их возни</w:t>
            </w:r>
            <w:r w:rsidRPr="002E7FF8">
              <w:rPr>
                <w:bCs/>
                <w:i/>
              </w:rPr>
              <w:t>к</w:t>
            </w:r>
            <w:r w:rsidRPr="002E7FF8">
              <w:rPr>
                <w:bCs/>
                <w:i/>
              </w:rPr>
              <w:t>новении.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вправить вывих височно-нижнечелюстного сустава;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выявлять клинические признаки острой и хронической черепно-лицевой боли соматич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ского, нейрогенного и психогенного происхождения;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определять этиологические факторы, приведших к аномалиям зубов, зубных рядов и нарушениям функциональной окклюзии;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обследовать пациента, поставить диагноз, спланировать и провести ортопедич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ское лечение с помощью различных несъемных и съемных ортопедических ко</w:t>
            </w:r>
            <w:r w:rsidRPr="002E7FF8">
              <w:rPr>
                <w:bCs/>
                <w:i/>
              </w:rPr>
              <w:t>н</w:t>
            </w:r>
            <w:r w:rsidRPr="002E7FF8">
              <w:rPr>
                <w:bCs/>
                <w:i/>
              </w:rPr>
              <w:t>струкций;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выбирать конструкции и способы применения различных ортопедических ко</w:t>
            </w:r>
            <w:r w:rsidRPr="002E7FF8">
              <w:rPr>
                <w:bCs/>
                <w:i/>
              </w:rPr>
              <w:t>н</w:t>
            </w:r>
            <w:r w:rsidRPr="002E7FF8">
              <w:rPr>
                <w:bCs/>
                <w:i/>
              </w:rPr>
              <w:t xml:space="preserve">струкций и </w:t>
            </w:r>
            <w:proofErr w:type="spellStart"/>
            <w:r w:rsidRPr="002E7FF8">
              <w:rPr>
                <w:bCs/>
                <w:i/>
              </w:rPr>
              <w:t>ортодонтических</w:t>
            </w:r>
            <w:proofErr w:type="spellEnd"/>
            <w:r w:rsidRPr="002E7FF8">
              <w:rPr>
                <w:bCs/>
                <w:i/>
              </w:rPr>
              <w:t xml:space="preserve"> аппаратов;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выявить, устранить и предпринять меры профилактики возможных осло</w:t>
            </w:r>
            <w:r w:rsidRPr="002E7FF8">
              <w:rPr>
                <w:bCs/>
                <w:i/>
              </w:rPr>
              <w:t>ж</w:t>
            </w:r>
            <w:r w:rsidRPr="002E7FF8">
              <w:rPr>
                <w:bCs/>
                <w:i/>
              </w:rPr>
              <w:t>нений при пользовании несъемными и съемными ортопедическими конструкциями;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анализировать и оценивать качество медицинской, стоматологической помощи, состояние здоровья населения, влияние на него факторов образа жизни, окружающей ср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ды и организации медицинской помощи.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/>
                <w:bCs/>
                <w:i/>
              </w:rPr>
            </w:pPr>
            <w:r w:rsidRPr="002E7FF8">
              <w:rPr>
                <w:b/>
                <w:bCs/>
                <w:i/>
              </w:rPr>
              <w:t>Владеть: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методами оценки состояния стоматологического здоровья населения различных во</w:t>
            </w:r>
            <w:r w:rsidRPr="002E7FF8">
              <w:rPr>
                <w:bCs/>
                <w:i/>
              </w:rPr>
              <w:t>з</w:t>
            </w:r>
            <w:r w:rsidRPr="002E7FF8">
              <w:rPr>
                <w:bCs/>
                <w:i/>
              </w:rPr>
              <w:t>растно-половых групп;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методами организации первичной профилактики стоматологических забол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ваний в любой возрастной группе, формирования мотивации к поддержанию стоматологическ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го здоровья отдельных лиц, семей и общества, в том числе, к отказу от вредных прив</w:t>
            </w:r>
            <w:r w:rsidRPr="002E7FF8">
              <w:rPr>
                <w:bCs/>
                <w:i/>
              </w:rPr>
              <w:t>ы</w:t>
            </w:r>
            <w:r w:rsidRPr="002E7FF8">
              <w:rPr>
                <w:bCs/>
                <w:i/>
              </w:rPr>
              <w:t>чек, влияющих на состояние полости рта;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 xml:space="preserve">методами </w:t>
            </w:r>
            <w:proofErr w:type="gramStart"/>
            <w:r w:rsidRPr="002E7FF8">
              <w:rPr>
                <w:bCs/>
                <w:i/>
              </w:rPr>
              <w:t>клинического</w:t>
            </w:r>
            <w:proofErr w:type="gramEnd"/>
            <w:r w:rsidRPr="002E7FF8">
              <w:rPr>
                <w:bCs/>
                <w:i/>
              </w:rPr>
              <w:t xml:space="preserve"> обследованиями челюстно-лицевой области детей и взро</w:t>
            </w:r>
            <w:r w:rsidRPr="002E7FF8">
              <w:rPr>
                <w:bCs/>
                <w:i/>
              </w:rPr>
              <w:t>с</w:t>
            </w:r>
            <w:r w:rsidRPr="002E7FF8">
              <w:rPr>
                <w:bCs/>
                <w:i/>
              </w:rPr>
              <w:t>лых;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интерпретацией результатов лабораторных, инструментальных, рентгенолог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ческих методов диагностики, у пациентов разного возраста;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алгоритмом выполнения основных врачебных диагностических и лечебных меропри</w:t>
            </w:r>
            <w:r w:rsidRPr="002E7FF8">
              <w:rPr>
                <w:bCs/>
                <w:i/>
              </w:rPr>
              <w:t>я</w:t>
            </w:r>
            <w:r w:rsidRPr="002E7FF8">
              <w:rPr>
                <w:bCs/>
                <w:i/>
              </w:rPr>
              <w:t>тий по оказанию первой врачебной помощи пострадавшим при неотложных и угрожа</w:t>
            </w:r>
            <w:r w:rsidRPr="002E7FF8">
              <w:rPr>
                <w:bCs/>
                <w:i/>
              </w:rPr>
              <w:t>ю</w:t>
            </w:r>
            <w:r w:rsidRPr="002E7FF8">
              <w:rPr>
                <w:bCs/>
                <w:i/>
              </w:rPr>
              <w:t>щих жизни состояниях;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lastRenderedPageBreak/>
              <w:t>-</w:t>
            </w:r>
            <w:r w:rsidRPr="002E7FF8">
              <w:rPr>
                <w:bCs/>
                <w:i/>
              </w:rPr>
              <w:tab/>
              <w:t xml:space="preserve">методами диагностики и лечения кариеса и </w:t>
            </w:r>
            <w:proofErr w:type="spellStart"/>
            <w:r w:rsidRPr="002E7FF8">
              <w:rPr>
                <w:bCs/>
                <w:i/>
              </w:rPr>
              <w:t>некариозных</w:t>
            </w:r>
            <w:proofErr w:type="spellEnd"/>
            <w:r w:rsidRPr="002E7FF8">
              <w:rPr>
                <w:bCs/>
                <w:i/>
              </w:rPr>
              <w:t xml:space="preserve"> поражений твердых тканей зубов, болезней пульпы и периодонта, заболеваний пародонта и слизистой оболочки полости рта у детей и взрослых в соответствие с нормативными документами, опред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ляющими порядок ведения пациентов;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проведением удаления зубов и хирургических вмешательств на амбулаторном пр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еме у детей и взрослых;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приёмами оказания первой медицинской помощи при травмах челюстно-лицевой о</w:t>
            </w:r>
            <w:r w:rsidRPr="002E7FF8">
              <w:rPr>
                <w:bCs/>
                <w:i/>
              </w:rPr>
              <w:t>б</w:t>
            </w:r>
            <w:r w:rsidRPr="002E7FF8">
              <w:rPr>
                <w:bCs/>
                <w:i/>
              </w:rPr>
              <w:t>ласти;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методами диагностики и лечения дефектов твердых тканей зубов, дефектов и д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формаций зубных рядов, патологии пародонта, полного отсутствия зубов с помощью ортопедических конструкций;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методами профилактики и лечения ошибок и осложнений, возникающих при провед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нии стоматологических манипуляций;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методами диспансеризации в стоматологии у детей и взрослых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алгоритмом выполнения основных врачебных диагностических и лечебных меропри</w:t>
            </w:r>
            <w:r w:rsidRPr="002E7FF8">
              <w:rPr>
                <w:bCs/>
                <w:i/>
              </w:rPr>
              <w:t>я</w:t>
            </w:r>
            <w:r w:rsidRPr="002E7FF8">
              <w:rPr>
                <w:bCs/>
                <w:i/>
              </w:rPr>
              <w:t>тий по оказанию первой врачебной помощи пострадавшим при неотложных и угрожа</w:t>
            </w:r>
            <w:r w:rsidRPr="002E7FF8">
              <w:rPr>
                <w:bCs/>
                <w:i/>
              </w:rPr>
              <w:t>ю</w:t>
            </w:r>
            <w:r w:rsidRPr="002E7FF8">
              <w:rPr>
                <w:bCs/>
                <w:i/>
              </w:rPr>
              <w:t>щих жизни состояниях;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 xml:space="preserve">методами диагностики и лечения кариеса и </w:t>
            </w:r>
            <w:proofErr w:type="spellStart"/>
            <w:r w:rsidRPr="002E7FF8">
              <w:rPr>
                <w:bCs/>
                <w:i/>
              </w:rPr>
              <w:t>некариозных</w:t>
            </w:r>
            <w:proofErr w:type="spellEnd"/>
            <w:r w:rsidRPr="002E7FF8">
              <w:rPr>
                <w:bCs/>
                <w:i/>
              </w:rPr>
              <w:t xml:space="preserve"> поражений твердых тканей зубов, болезней пульпы и периодонта, заболеваний пародонта и слизистой оболочки полости рта у детей и взрослых в соответствие с нормативными документами, опред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ляющими порядок ведения пациентов;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проведением удаления зубов и хирургических вмешательств на амбулаторном пр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еме у детей и взрослых;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приёмами оказания первой медицинской помощи при травмах челюстно-лицевой о</w:t>
            </w:r>
            <w:r w:rsidRPr="002E7FF8">
              <w:rPr>
                <w:bCs/>
                <w:i/>
              </w:rPr>
              <w:t>б</w:t>
            </w:r>
            <w:r w:rsidRPr="002E7FF8">
              <w:rPr>
                <w:bCs/>
                <w:i/>
              </w:rPr>
              <w:t>ласти;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методами диагностики и лечения дефектов твердых тканей зубов, дефектов и д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формаций зубных рядов, патологии пародонта, полного отсутствия зубов с помощью ортопедических конструкций;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методами профилактики и лечения ошибок и осложнений, возникающих при провед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нии стоматологических манипуляций;</w:t>
            </w:r>
          </w:p>
          <w:p w:rsidR="00457205" w:rsidRPr="00556B77" w:rsidRDefault="00457205" w:rsidP="003338B5">
            <w:pPr>
              <w:tabs>
                <w:tab w:val="left" w:pos="284"/>
                <w:tab w:val="left" w:pos="2387"/>
              </w:tabs>
              <w:autoSpaceDE w:val="0"/>
              <w:autoSpaceDN w:val="0"/>
              <w:adjustRightInd w:val="0"/>
              <w:jc w:val="both"/>
              <w:rPr>
                <w:b/>
                <w:i/>
                <w:iCs/>
                <w:sz w:val="22"/>
                <w:szCs w:val="22"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методами диспансеризации в стоматологии у детей и взрослых</w:t>
            </w:r>
          </w:p>
        </w:tc>
      </w:tr>
      <w:tr w:rsidR="00457205" w:rsidTr="003338B5">
        <w:trPr>
          <w:trHeight w:val="402"/>
        </w:trPr>
        <w:tc>
          <w:tcPr>
            <w:tcW w:w="95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7205" w:rsidRPr="00556B77" w:rsidRDefault="00457205" w:rsidP="003338B5">
            <w:pPr>
              <w:rPr>
                <w:b/>
                <w:i/>
                <w:iCs/>
                <w:sz w:val="22"/>
                <w:szCs w:val="22"/>
              </w:rPr>
            </w:pPr>
            <w:r w:rsidRPr="00556B77">
              <w:rPr>
                <w:b/>
                <w:i/>
              </w:rPr>
              <w:lastRenderedPageBreak/>
              <w:t>ПК-</w:t>
            </w:r>
            <w:r>
              <w:rPr>
                <w:b/>
                <w:i/>
              </w:rPr>
              <w:t>8</w:t>
            </w:r>
            <w:r w:rsidRPr="00556B77">
              <w:rPr>
                <w:b/>
                <w:i/>
              </w:rPr>
              <w:t xml:space="preserve"> </w:t>
            </w:r>
            <w:r>
              <w:rPr>
                <w:b/>
                <w:i/>
              </w:rPr>
              <w:t xml:space="preserve">- </w:t>
            </w:r>
            <w:r w:rsidRPr="008F3AB8">
              <w:rPr>
                <w:i/>
              </w:rPr>
              <w:t>готовность к участию в оказании медицинской помощи при чрезвычайных ситу</w:t>
            </w:r>
            <w:r w:rsidRPr="008F3AB8">
              <w:rPr>
                <w:i/>
              </w:rPr>
              <w:t>а</w:t>
            </w:r>
            <w:r w:rsidRPr="008F3AB8">
              <w:rPr>
                <w:i/>
              </w:rPr>
              <w:t>циях, в том числе участию в медицинской эвакуации</w:t>
            </w:r>
          </w:p>
        </w:tc>
      </w:tr>
      <w:tr w:rsidR="00457205" w:rsidTr="003338B5">
        <w:trPr>
          <w:trHeight w:val="402"/>
        </w:trPr>
        <w:tc>
          <w:tcPr>
            <w:tcW w:w="9570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7205" w:rsidRPr="00D9161F" w:rsidRDefault="00457205" w:rsidP="003338B5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D9161F">
              <w:rPr>
                <w:b/>
                <w:bCs/>
                <w:i/>
              </w:rPr>
              <w:t>Знать:</w:t>
            </w:r>
            <w:r w:rsidRPr="00D9161F">
              <w:rPr>
                <w:b/>
                <w:bCs/>
              </w:rPr>
              <w:t xml:space="preserve"> </w:t>
            </w:r>
          </w:p>
          <w:p w:rsidR="00457205" w:rsidRPr="00D9161F" w:rsidRDefault="00457205" w:rsidP="003338B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D9161F">
              <w:rPr>
                <w:bCs/>
              </w:rPr>
              <w:t>- законы и иные нормативные правовые акты Российской Федерации в сфере здравоохр</w:t>
            </w:r>
            <w:r w:rsidRPr="00D9161F">
              <w:rPr>
                <w:bCs/>
              </w:rPr>
              <w:t>а</w:t>
            </w:r>
            <w:r w:rsidRPr="00D9161F">
              <w:rPr>
                <w:bCs/>
              </w:rPr>
              <w:t xml:space="preserve">нения. </w:t>
            </w:r>
          </w:p>
          <w:p w:rsidR="00457205" w:rsidRPr="00D9161F" w:rsidRDefault="00457205" w:rsidP="003338B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D9161F">
              <w:rPr>
                <w:bCs/>
              </w:rPr>
              <w:t>- вопросы организации и деятельности медицинской службы гражда</w:t>
            </w:r>
            <w:r w:rsidRPr="00D9161F">
              <w:rPr>
                <w:bCs/>
              </w:rPr>
              <w:t>н</w:t>
            </w:r>
            <w:r w:rsidRPr="00D9161F">
              <w:rPr>
                <w:bCs/>
              </w:rPr>
              <w:t>ской обороны;</w:t>
            </w:r>
          </w:p>
          <w:p w:rsidR="00457205" w:rsidRPr="00D9161F" w:rsidRDefault="00457205" w:rsidP="003338B5">
            <w:pPr>
              <w:tabs>
                <w:tab w:val="left" w:pos="238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D9161F">
              <w:rPr>
                <w:b/>
                <w:bCs/>
                <w:i/>
              </w:rPr>
              <w:t>Уметь:</w:t>
            </w:r>
            <w:r w:rsidRPr="00D9161F">
              <w:rPr>
                <w:b/>
                <w:bCs/>
              </w:rPr>
              <w:t xml:space="preserve"> </w:t>
            </w:r>
          </w:p>
          <w:p w:rsidR="00457205" w:rsidRPr="00D9161F" w:rsidRDefault="00457205" w:rsidP="003338B5">
            <w:pPr>
              <w:tabs>
                <w:tab w:val="left" w:pos="2387"/>
              </w:tabs>
              <w:autoSpaceDE w:val="0"/>
              <w:autoSpaceDN w:val="0"/>
              <w:adjustRightInd w:val="0"/>
              <w:jc w:val="both"/>
            </w:pPr>
            <w:r w:rsidRPr="00D9161F">
              <w:rPr>
                <w:bCs/>
              </w:rPr>
              <w:t>- оказывать медицинскую помощь при чрезвычайных ситуациях, в том числе учас</w:t>
            </w:r>
            <w:r w:rsidRPr="00D9161F">
              <w:rPr>
                <w:bCs/>
              </w:rPr>
              <w:t>т</w:t>
            </w:r>
            <w:r w:rsidRPr="00D9161F">
              <w:rPr>
                <w:bCs/>
              </w:rPr>
              <w:t>вовать в медицинской эвакуации</w:t>
            </w:r>
          </w:p>
          <w:p w:rsidR="00457205" w:rsidRPr="00D9161F" w:rsidRDefault="00457205" w:rsidP="003338B5">
            <w:pPr>
              <w:tabs>
                <w:tab w:val="left" w:pos="2387"/>
              </w:tabs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D9161F">
              <w:rPr>
                <w:b/>
                <w:bCs/>
                <w:i/>
              </w:rPr>
              <w:t>Владеть:</w:t>
            </w:r>
            <w:r w:rsidRPr="00D9161F">
              <w:rPr>
                <w:b/>
                <w:bCs/>
              </w:rPr>
              <w:t xml:space="preserve"> </w:t>
            </w:r>
          </w:p>
          <w:p w:rsidR="00457205" w:rsidRPr="00D9161F" w:rsidRDefault="00457205" w:rsidP="003338B5">
            <w:pPr>
              <w:tabs>
                <w:tab w:val="left" w:pos="2387"/>
              </w:tabs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D9161F">
              <w:rPr>
                <w:bCs/>
              </w:rPr>
              <w:t>- необходимыми методиками по оказанию помощи при острых состояниях: пер</w:t>
            </w:r>
            <w:r w:rsidRPr="00D9161F">
              <w:rPr>
                <w:bCs/>
              </w:rPr>
              <w:t>и</w:t>
            </w:r>
            <w:r w:rsidRPr="00D9161F">
              <w:rPr>
                <w:bCs/>
              </w:rPr>
              <w:t xml:space="preserve">оститах, вывихах, переломах зубов и челюстей, аллергии, отек </w:t>
            </w:r>
            <w:proofErr w:type="spellStart"/>
            <w:r w:rsidRPr="00D9161F">
              <w:rPr>
                <w:bCs/>
              </w:rPr>
              <w:t>Квинке</w:t>
            </w:r>
            <w:proofErr w:type="spellEnd"/>
          </w:p>
        </w:tc>
      </w:tr>
    </w:tbl>
    <w:p w:rsidR="00457205" w:rsidRDefault="00457205" w:rsidP="00457205">
      <w:pPr>
        <w:shd w:val="clear" w:color="auto" w:fill="FFFFFF"/>
        <w:tabs>
          <w:tab w:val="left" w:pos="6480"/>
        </w:tabs>
        <w:suppressAutoHyphens/>
        <w:rPr>
          <w:b/>
          <w:color w:val="000000"/>
          <w:spacing w:val="-3"/>
          <w:sz w:val="26"/>
          <w:szCs w:val="26"/>
          <w:lang w:eastAsia="ar-SA"/>
        </w:rPr>
      </w:pPr>
    </w:p>
    <w:p w:rsidR="00457205" w:rsidRDefault="00457205" w:rsidP="00457205">
      <w:pPr>
        <w:shd w:val="clear" w:color="auto" w:fill="FFFFFF"/>
        <w:tabs>
          <w:tab w:val="left" w:pos="6480"/>
        </w:tabs>
        <w:suppressAutoHyphens/>
        <w:rPr>
          <w:b/>
          <w:color w:val="000000"/>
          <w:spacing w:val="-3"/>
          <w:sz w:val="26"/>
          <w:szCs w:val="26"/>
          <w:lang w:eastAsia="ar-SA"/>
        </w:rPr>
      </w:pPr>
    </w:p>
    <w:p w:rsidR="00457205" w:rsidRDefault="00457205" w:rsidP="00457205">
      <w:pPr>
        <w:widowControl w:val="0"/>
        <w:tabs>
          <w:tab w:val="left" w:pos="709"/>
        </w:tabs>
        <w:jc w:val="center"/>
        <w:rPr>
          <w:b/>
          <w:bCs/>
          <w:caps/>
        </w:rPr>
      </w:pPr>
    </w:p>
    <w:p w:rsidR="00457205" w:rsidRDefault="00457205" w:rsidP="00457205">
      <w:pPr>
        <w:widowControl w:val="0"/>
        <w:ind w:left="360"/>
        <w:jc w:val="center"/>
        <w:rPr>
          <w:b/>
          <w:bCs/>
          <w:caps/>
        </w:rPr>
      </w:pPr>
      <w:r>
        <w:rPr>
          <w:b/>
          <w:lang w:val="en-US"/>
        </w:rPr>
        <w:t>III</w:t>
      </w:r>
      <w:r>
        <w:rPr>
          <w:b/>
        </w:rPr>
        <w:t xml:space="preserve">. </w:t>
      </w:r>
      <w:r>
        <w:rPr>
          <w:b/>
          <w:bCs/>
          <w:caps/>
        </w:rPr>
        <w:t xml:space="preserve">МЕСТО УЧЕБНОЙ ДИСЦИПЛИНЫ </w:t>
      </w:r>
      <w:r w:rsidRPr="00D9161F">
        <w:rPr>
          <w:b/>
          <w:bCs/>
          <w:caps/>
        </w:rPr>
        <w:t>В</w:t>
      </w:r>
      <w:r w:rsidRPr="00FD3168">
        <w:rPr>
          <w:b/>
          <w:bCs/>
          <w:caps/>
        </w:rPr>
        <w:t xml:space="preserve"> СТРУКТУРЕ ОБРАЗОВАТЕЛЬНОЙ ПРОГРАММЫ</w:t>
      </w:r>
    </w:p>
    <w:p w:rsidR="00457205" w:rsidRPr="00FD3168" w:rsidRDefault="00457205" w:rsidP="00457205">
      <w:pPr>
        <w:widowControl w:val="0"/>
        <w:ind w:left="360"/>
        <w:rPr>
          <w:b/>
          <w:bCs/>
          <w:caps/>
        </w:rPr>
      </w:pPr>
    </w:p>
    <w:p w:rsidR="00457205" w:rsidRPr="000A15E1" w:rsidRDefault="00457205" w:rsidP="00457205">
      <w:pPr>
        <w:widowControl w:val="0"/>
        <w:tabs>
          <w:tab w:val="right" w:leader="underscore" w:pos="9639"/>
        </w:tabs>
        <w:ind w:firstLine="709"/>
        <w:jc w:val="both"/>
        <w:rPr>
          <w:b/>
          <w:bCs/>
        </w:rPr>
      </w:pPr>
      <w:r>
        <w:t xml:space="preserve">Учебная дисциплина </w:t>
      </w:r>
      <w:r w:rsidRPr="000A15E1">
        <w:rPr>
          <w:bCs/>
        </w:rPr>
        <w:t>«</w:t>
      </w:r>
      <w:r>
        <w:rPr>
          <w:bCs/>
        </w:rPr>
        <w:t>Клиническая стоматология</w:t>
      </w:r>
      <w:r w:rsidRPr="000A15E1">
        <w:rPr>
          <w:bCs/>
        </w:rPr>
        <w:t>» относится к блоку Б</w:t>
      </w:r>
      <w:proofErr w:type="gramStart"/>
      <w:r w:rsidRPr="000A15E1">
        <w:rPr>
          <w:bCs/>
        </w:rPr>
        <w:t>1</w:t>
      </w:r>
      <w:proofErr w:type="gramEnd"/>
      <w:r w:rsidRPr="000A15E1">
        <w:rPr>
          <w:bCs/>
        </w:rPr>
        <w:t>.</w:t>
      </w:r>
      <w:r>
        <w:rPr>
          <w:bCs/>
        </w:rPr>
        <w:t xml:space="preserve"> </w:t>
      </w:r>
      <w:r w:rsidRPr="000A15E1">
        <w:rPr>
          <w:bCs/>
        </w:rPr>
        <w:t>Б.</w:t>
      </w:r>
      <w:r>
        <w:rPr>
          <w:bCs/>
        </w:rPr>
        <w:t>59</w:t>
      </w:r>
      <w:r w:rsidRPr="000A15E1">
        <w:rPr>
          <w:b/>
          <w:bCs/>
        </w:rPr>
        <w:t xml:space="preserve"> </w:t>
      </w:r>
      <w:r w:rsidRPr="000A15E1">
        <w:rPr>
          <w:bCs/>
        </w:rPr>
        <w:t>баз</w:t>
      </w:r>
      <w:r w:rsidRPr="000A15E1">
        <w:rPr>
          <w:bCs/>
        </w:rPr>
        <w:t>о</w:t>
      </w:r>
      <w:r w:rsidRPr="000A15E1">
        <w:rPr>
          <w:bCs/>
        </w:rPr>
        <w:t>в</w:t>
      </w:r>
      <w:r>
        <w:rPr>
          <w:bCs/>
        </w:rPr>
        <w:t xml:space="preserve">ой части обязательных дисциплин по </w:t>
      </w:r>
      <w:r w:rsidRPr="001D5AC7">
        <w:rPr>
          <w:bCs/>
        </w:rPr>
        <w:t>направлению подготовки (специальности)</w:t>
      </w:r>
      <w:r>
        <w:t xml:space="preserve"> </w:t>
      </w:r>
      <w:r w:rsidRPr="00BC628A">
        <w:t>31.05.03</w:t>
      </w:r>
      <w:r>
        <w:t xml:space="preserve"> «</w:t>
      </w:r>
      <w:r w:rsidRPr="00BC628A">
        <w:t>Стоматол</w:t>
      </w:r>
      <w:r w:rsidRPr="00BC628A">
        <w:t>о</w:t>
      </w:r>
      <w:r w:rsidRPr="00BC628A">
        <w:t>гия</w:t>
      </w:r>
      <w:r>
        <w:t>».</w:t>
      </w:r>
    </w:p>
    <w:p w:rsidR="00457205" w:rsidRPr="00AC07EF" w:rsidRDefault="00457205" w:rsidP="00457205">
      <w:pPr>
        <w:widowControl w:val="0"/>
        <w:tabs>
          <w:tab w:val="right" w:leader="underscore" w:pos="9639"/>
        </w:tabs>
      </w:pPr>
      <w:r w:rsidRPr="00AC07EF">
        <w:lastRenderedPageBreak/>
        <w:t>Материал дисциплины опирается на ранее приобретенные студентами знания по следу</w:t>
      </w:r>
      <w:r w:rsidRPr="00AC07EF">
        <w:t>ю</w:t>
      </w:r>
      <w:r w:rsidRPr="00AC07EF">
        <w:t xml:space="preserve">щим дисциплинам общеобразовательной программы:  </w:t>
      </w:r>
    </w:p>
    <w:p w:rsidR="00457205" w:rsidRDefault="00457205" w:rsidP="00457205">
      <w:pPr>
        <w:widowControl w:val="0"/>
        <w:tabs>
          <w:tab w:val="right" w:leader="underscore" w:pos="9639"/>
        </w:tabs>
        <w:rPr>
          <w:b/>
          <w:caps/>
        </w:rPr>
      </w:pPr>
    </w:p>
    <w:p w:rsidR="00457205" w:rsidRDefault="00457205" w:rsidP="00457205">
      <w:pPr>
        <w:widowControl w:val="0"/>
        <w:tabs>
          <w:tab w:val="right" w:leader="underscore" w:pos="9639"/>
        </w:tabs>
        <w:rPr>
          <w:b/>
          <w:caps/>
        </w:rPr>
      </w:pPr>
    </w:p>
    <w:p w:rsidR="00457205" w:rsidRPr="00E15957" w:rsidRDefault="00457205" w:rsidP="00457205">
      <w:pPr>
        <w:widowControl w:val="0"/>
        <w:tabs>
          <w:tab w:val="right" w:leader="underscore" w:pos="9639"/>
        </w:tabs>
        <w:rPr>
          <w:b/>
          <w:caps/>
        </w:rPr>
      </w:pPr>
    </w:p>
    <w:tbl>
      <w:tblPr>
        <w:tblW w:w="932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78"/>
        <w:gridCol w:w="6046"/>
      </w:tblGrid>
      <w:tr w:rsidR="00457205" w:rsidRPr="00B44D47" w:rsidTr="003338B5">
        <w:trPr>
          <w:trHeight w:val="247"/>
        </w:trPr>
        <w:tc>
          <w:tcPr>
            <w:tcW w:w="3278" w:type="dxa"/>
          </w:tcPr>
          <w:p w:rsidR="00457205" w:rsidRPr="00B44D47" w:rsidRDefault="00457205" w:rsidP="003338B5">
            <w:pPr>
              <w:widowControl w:val="0"/>
              <w:tabs>
                <w:tab w:val="right" w:leader="underscore" w:pos="9639"/>
              </w:tabs>
              <w:rPr>
                <w:caps/>
                <w:sz w:val="22"/>
              </w:rPr>
            </w:pPr>
            <w:r w:rsidRPr="00B44D47">
              <w:rPr>
                <w:sz w:val="22"/>
              </w:rPr>
              <w:t>Наименование ди</w:t>
            </w:r>
            <w:r w:rsidRPr="00B44D47">
              <w:rPr>
                <w:sz w:val="22"/>
              </w:rPr>
              <w:t>с</w:t>
            </w:r>
            <w:r w:rsidRPr="00B44D47">
              <w:rPr>
                <w:sz w:val="22"/>
              </w:rPr>
              <w:t xml:space="preserve">циплины </w:t>
            </w:r>
          </w:p>
        </w:tc>
        <w:tc>
          <w:tcPr>
            <w:tcW w:w="6046" w:type="dxa"/>
          </w:tcPr>
          <w:p w:rsidR="00457205" w:rsidRPr="00B44D47" w:rsidRDefault="00457205" w:rsidP="003338B5">
            <w:pPr>
              <w:widowControl w:val="0"/>
              <w:tabs>
                <w:tab w:val="right" w:leader="underscore" w:pos="9639"/>
              </w:tabs>
              <w:rPr>
                <w:caps/>
                <w:sz w:val="22"/>
              </w:rPr>
            </w:pPr>
            <w:r w:rsidRPr="00B44D47">
              <w:rPr>
                <w:sz w:val="22"/>
              </w:rPr>
              <w:t>Перечень тем</w:t>
            </w:r>
          </w:p>
        </w:tc>
      </w:tr>
      <w:tr w:rsidR="00457205" w:rsidRPr="00B44D47" w:rsidTr="003338B5">
        <w:trPr>
          <w:trHeight w:val="661"/>
        </w:trPr>
        <w:tc>
          <w:tcPr>
            <w:tcW w:w="3278" w:type="dxa"/>
          </w:tcPr>
          <w:p w:rsidR="00457205" w:rsidRPr="002B3B83" w:rsidRDefault="00457205" w:rsidP="00457205">
            <w:pPr>
              <w:pStyle w:val="36"/>
              <w:numPr>
                <w:ilvl w:val="0"/>
                <w:numId w:val="9"/>
              </w:numPr>
              <w:shd w:val="clear" w:color="auto" w:fill="auto"/>
              <w:spacing w:line="360" w:lineRule="auto"/>
              <w:ind w:left="-284" w:right="20" w:firstLine="0"/>
              <w:rPr>
                <w:rStyle w:val="affa"/>
                <w:i w:val="0"/>
                <w:color w:val="auto"/>
                <w:sz w:val="24"/>
                <w:szCs w:val="24"/>
              </w:rPr>
            </w:pPr>
            <w:r w:rsidRPr="002B3B83">
              <w:rPr>
                <w:rStyle w:val="affa"/>
                <w:color w:val="auto"/>
                <w:sz w:val="24"/>
                <w:szCs w:val="24"/>
              </w:rPr>
              <w:t xml:space="preserve">Философия, биоэтика </w:t>
            </w:r>
          </w:p>
          <w:p w:rsidR="00457205" w:rsidRPr="00B44D47" w:rsidRDefault="00457205" w:rsidP="003338B5">
            <w:pPr>
              <w:widowControl w:val="0"/>
              <w:tabs>
                <w:tab w:val="right" w:leader="underscore" w:pos="9639"/>
              </w:tabs>
              <w:rPr>
                <w:bCs/>
                <w:caps/>
                <w:sz w:val="22"/>
              </w:rPr>
            </w:pPr>
          </w:p>
        </w:tc>
        <w:tc>
          <w:tcPr>
            <w:tcW w:w="6046" w:type="dxa"/>
          </w:tcPr>
          <w:p w:rsidR="00457205" w:rsidRPr="00B44D47" w:rsidRDefault="00457205" w:rsidP="003338B5">
            <w:pPr>
              <w:tabs>
                <w:tab w:val="right" w:leader="underscore" w:pos="9639"/>
              </w:tabs>
              <w:jc w:val="both"/>
              <w:rPr>
                <w:caps/>
                <w:sz w:val="22"/>
              </w:rPr>
            </w:pPr>
            <w:r>
              <w:rPr>
                <w:sz w:val="22"/>
              </w:rPr>
              <w:t>Знания: м</w:t>
            </w:r>
            <w:r w:rsidRPr="000A15E1">
              <w:rPr>
                <w:sz w:val="22"/>
              </w:rPr>
              <w:t>етоды и приемы философского анализа проблем; формы и методы научного познания, их эволюцию; морал</w:t>
            </w:r>
            <w:r w:rsidRPr="000A15E1">
              <w:rPr>
                <w:sz w:val="22"/>
              </w:rPr>
              <w:t>ь</w:t>
            </w:r>
            <w:r w:rsidRPr="000A15E1">
              <w:rPr>
                <w:sz w:val="22"/>
              </w:rPr>
              <w:t>но-этические нормы, правила и принципы профессиональн</w:t>
            </w:r>
            <w:r w:rsidRPr="000A15E1">
              <w:rPr>
                <w:sz w:val="22"/>
              </w:rPr>
              <w:t>о</w:t>
            </w:r>
            <w:r w:rsidRPr="000A15E1">
              <w:rPr>
                <w:sz w:val="22"/>
              </w:rPr>
              <w:t>го врачебного поведения, основные этические документы международных и отечественных профессиональных мед</w:t>
            </w:r>
            <w:r w:rsidRPr="000A15E1">
              <w:rPr>
                <w:sz w:val="22"/>
              </w:rPr>
              <w:t>и</w:t>
            </w:r>
            <w:r w:rsidRPr="000A15E1">
              <w:rPr>
                <w:sz w:val="22"/>
              </w:rPr>
              <w:t>цинских ассоциаций и организаций.</w:t>
            </w:r>
          </w:p>
        </w:tc>
      </w:tr>
      <w:tr w:rsidR="00457205" w:rsidRPr="00B44D47" w:rsidTr="003338B5">
        <w:trPr>
          <w:trHeight w:val="661"/>
        </w:trPr>
        <w:tc>
          <w:tcPr>
            <w:tcW w:w="3278" w:type="dxa"/>
          </w:tcPr>
          <w:p w:rsidR="00457205" w:rsidRPr="002B3B83" w:rsidRDefault="00457205" w:rsidP="00457205">
            <w:pPr>
              <w:pStyle w:val="36"/>
              <w:numPr>
                <w:ilvl w:val="0"/>
                <w:numId w:val="9"/>
              </w:numPr>
              <w:shd w:val="clear" w:color="auto" w:fill="auto"/>
              <w:spacing w:line="360" w:lineRule="auto"/>
              <w:ind w:left="-284" w:right="560" w:firstLine="0"/>
              <w:rPr>
                <w:rStyle w:val="affa"/>
                <w:i w:val="0"/>
                <w:color w:val="auto"/>
                <w:sz w:val="24"/>
                <w:szCs w:val="24"/>
              </w:rPr>
            </w:pPr>
            <w:r w:rsidRPr="002B3B83">
              <w:rPr>
                <w:rStyle w:val="affa"/>
                <w:color w:val="auto"/>
                <w:sz w:val="24"/>
                <w:szCs w:val="24"/>
              </w:rPr>
              <w:t xml:space="preserve">Психология, педагогика </w:t>
            </w:r>
          </w:p>
          <w:p w:rsidR="00457205" w:rsidRPr="00B44D47" w:rsidRDefault="00457205" w:rsidP="003338B5">
            <w:pPr>
              <w:widowControl w:val="0"/>
              <w:tabs>
                <w:tab w:val="right" w:leader="underscore" w:pos="9639"/>
              </w:tabs>
              <w:rPr>
                <w:caps/>
                <w:sz w:val="22"/>
              </w:rPr>
            </w:pPr>
          </w:p>
        </w:tc>
        <w:tc>
          <w:tcPr>
            <w:tcW w:w="6046" w:type="dxa"/>
          </w:tcPr>
          <w:p w:rsidR="00457205" w:rsidRPr="000A15E1" w:rsidRDefault="00457205" w:rsidP="003338B5">
            <w:pPr>
              <w:widowControl w:val="0"/>
              <w:tabs>
                <w:tab w:val="right" w:leader="underscore" w:pos="9639"/>
              </w:tabs>
              <w:rPr>
                <w:caps/>
                <w:sz w:val="22"/>
              </w:rPr>
            </w:pPr>
            <w:r w:rsidRPr="000A15E1">
              <w:rPr>
                <w:sz w:val="22"/>
              </w:rPr>
              <w:t>Знания: основные направления психологии, общие и индив</w:t>
            </w:r>
            <w:r w:rsidRPr="000A15E1">
              <w:rPr>
                <w:sz w:val="22"/>
              </w:rPr>
              <w:t>и</w:t>
            </w:r>
            <w:r w:rsidRPr="000A15E1">
              <w:rPr>
                <w:sz w:val="22"/>
              </w:rPr>
              <w:t>дуальные особенности психики подростков и взрослых, пс</w:t>
            </w:r>
            <w:r w:rsidRPr="000A15E1">
              <w:rPr>
                <w:sz w:val="22"/>
              </w:rPr>
              <w:t>и</w:t>
            </w:r>
            <w:r w:rsidRPr="000A15E1">
              <w:rPr>
                <w:sz w:val="22"/>
              </w:rPr>
              <w:t>хологию личности и малых групп</w:t>
            </w:r>
            <w:r w:rsidRPr="000A15E1">
              <w:rPr>
                <w:caps/>
                <w:sz w:val="22"/>
              </w:rPr>
              <w:t>.</w:t>
            </w:r>
          </w:p>
          <w:p w:rsidR="00457205" w:rsidRPr="00B44D47" w:rsidRDefault="00457205" w:rsidP="003338B5">
            <w:pPr>
              <w:widowControl w:val="0"/>
              <w:tabs>
                <w:tab w:val="right" w:leader="underscore" w:pos="9639"/>
              </w:tabs>
              <w:rPr>
                <w:caps/>
                <w:sz w:val="22"/>
              </w:rPr>
            </w:pPr>
            <w:r w:rsidRPr="000A15E1">
              <w:rPr>
                <w:sz w:val="22"/>
              </w:rPr>
              <w:t>Навыки: информирование пациентов различных возрастных групп и их родственников и близких в соответствии с треб</w:t>
            </w:r>
            <w:r w:rsidRPr="000A15E1">
              <w:rPr>
                <w:sz w:val="22"/>
              </w:rPr>
              <w:t>о</w:t>
            </w:r>
            <w:r w:rsidRPr="000A15E1">
              <w:rPr>
                <w:sz w:val="22"/>
              </w:rPr>
              <w:t>ваниями правил «информированного согласия».</w:t>
            </w:r>
          </w:p>
        </w:tc>
      </w:tr>
      <w:tr w:rsidR="00457205" w:rsidRPr="00B44D47" w:rsidTr="003338B5">
        <w:trPr>
          <w:trHeight w:val="491"/>
        </w:trPr>
        <w:tc>
          <w:tcPr>
            <w:tcW w:w="3278" w:type="dxa"/>
          </w:tcPr>
          <w:p w:rsidR="00457205" w:rsidRPr="000A15E1" w:rsidRDefault="00457205" w:rsidP="003338B5">
            <w:pPr>
              <w:widowControl w:val="0"/>
              <w:tabs>
                <w:tab w:val="right" w:leader="underscore" w:pos="9639"/>
              </w:tabs>
              <w:rPr>
                <w:i/>
                <w:sz w:val="22"/>
              </w:rPr>
            </w:pPr>
            <w:r w:rsidRPr="000A15E1">
              <w:rPr>
                <w:i/>
                <w:sz w:val="22"/>
              </w:rPr>
              <w:t xml:space="preserve">История медицины </w:t>
            </w:r>
          </w:p>
          <w:p w:rsidR="00457205" w:rsidRPr="000A15E1" w:rsidRDefault="00457205" w:rsidP="003338B5">
            <w:pPr>
              <w:widowControl w:val="0"/>
              <w:tabs>
                <w:tab w:val="right" w:leader="underscore" w:pos="9639"/>
              </w:tabs>
              <w:rPr>
                <w:bCs/>
                <w:i/>
                <w:sz w:val="22"/>
              </w:rPr>
            </w:pPr>
          </w:p>
        </w:tc>
        <w:tc>
          <w:tcPr>
            <w:tcW w:w="6046" w:type="dxa"/>
          </w:tcPr>
          <w:p w:rsidR="00457205" w:rsidRPr="000A15E1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0A15E1">
              <w:rPr>
                <w:sz w:val="22"/>
              </w:rPr>
              <w:t>Знания: выдающихся деятелей медицины и здравоохранения, выдающиеся медицинские открытия, влияние гуманистич</w:t>
            </w:r>
            <w:r w:rsidRPr="000A15E1">
              <w:rPr>
                <w:sz w:val="22"/>
              </w:rPr>
              <w:t>е</w:t>
            </w:r>
            <w:r w:rsidRPr="000A15E1">
              <w:rPr>
                <w:sz w:val="22"/>
              </w:rPr>
              <w:t>ских идей на медицину.</w:t>
            </w:r>
          </w:p>
        </w:tc>
      </w:tr>
      <w:tr w:rsidR="00457205" w:rsidRPr="00B44D47" w:rsidTr="003338B5">
        <w:trPr>
          <w:trHeight w:val="491"/>
        </w:trPr>
        <w:tc>
          <w:tcPr>
            <w:tcW w:w="3278" w:type="dxa"/>
          </w:tcPr>
          <w:p w:rsidR="00457205" w:rsidRPr="002B3B83" w:rsidRDefault="00457205" w:rsidP="00457205">
            <w:pPr>
              <w:pStyle w:val="36"/>
              <w:numPr>
                <w:ilvl w:val="0"/>
                <w:numId w:val="9"/>
              </w:numPr>
              <w:shd w:val="clear" w:color="auto" w:fill="auto"/>
              <w:spacing w:line="360" w:lineRule="auto"/>
              <w:ind w:left="-284" w:right="560" w:firstLine="0"/>
              <w:rPr>
                <w:rStyle w:val="affa"/>
                <w:i w:val="0"/>
                <w:color w:val="auto"/>
                <w:sz w:val="24"/>
                <w:szCs w:val="24"/>
              </w:rPr>
            </w:pPr>
            <w:r w:rsidRPr="002B3B83">
              <w:rPr>
                <w:rStyle w:val="affa"/>
                <w:color w:val="auto"/>
                <w:sz w:val="24"/>
                <w:szCs w:val="24"/>
              </w:rPr>
              <w:t>История Отечества</w:t>
            </w:r>
          </w:p>
          <w:p w:rsidR="00457205" w:rsidRPr="000A15E1" w:rsidRDefault="00457205" w:rsidP="003338B5">
            <w:pPr>
              <w:widowControl w:val="0"/>
              <w:tabs>
                <w:tab w:val="right" w:leader="underscore" w:pos="9639"/>
              </w:tabs>
              <w:rPr>
                <w:bCs/>
                <w:i/>
                <w:sz w:val="22"/>
              </w:rPr>
            </w:pPr>
          </w:p>
        </w:tc>
        <w:tc>
          <w:tcPr>
            <w:tcW w:w="6046" w:type="dxa"/>
          </w:tcPr>
          <w:p w:rsidR="00457205" w:rsidRPr="000A15E1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0A15E1">
              <w:rPr>
                <w:sz w:val="22"/>
              </w:rPr>
              <w:t>Знания: основные закономерности и тенденции развития м</w:t>
            </w:r>
            <w:r w:rsidRPr="000A15E1">
              <w:rPr>
                <w:sz w:val="22"/>
              </w:rPr>
              <w:t>и</w:t>
            </w:r>
            <w:r w:rsidRPr="000A15E1">
              <w:rPr>
                <w:sz w:val="22"/>
              </w:rPr>
              <w:t>рового исторического процесса; важнейшие вехи истории России, место и роль России в истории человечества и в с</w:t>
            </w:r>
            <w:r w:rsidRPr="000A15E1">
              <w:rPr>
                <w:sz w:val="22"/>
              </w:rPr>
              <w:t>о</w:t>
            </w:r>
            <w:r w:rsidRPr="000A15E1">
              <w:rPr>
                <w:sz w:val="22"/>
              </w:rPr>
              <w:t>временном мире.</w:t>
            </w:r>
          </w:p>
          <w:p w:rsidR="00457205" w:rsidRPr="000A15E1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0A15E1">
              <w:rPr>
                <w:sz w:val="22"/>
              </w:rPr>
              <w:t>Умения: анализировать и оценивать социальную ситуацию в России, а также за её пределами.</w:t>
            </w:r>
          </w:p>
        </w:tc>
      </w:tr>
      <w:tr w:rsidR="00457205" w:rsidRPr="00B44D47" w:rsidTr="003338B5">
        <w:trPr>
          <w:trHeight w:val="491"/>
        </w:trPr>
        <w:tc>
          <w:tcPr>
            <w:tcW w:w="3278" w:type="dxa"/>
          </w:tcPr>
          <w:p w:rsidR="00457205" w:rsidRPr="009A7C9C" w:rsidRDefault="00457205" w:rsidP="003338B5">
            <w:pPr>
              <w:pStyle w:val="36"/>
              <w:shd w:val="clear" w:color="auto" w:fill="auto"/>
              <w:spacing w:line="360" w:lineRule="auto"/>
              <w:ind w:right="260"/>
              <w:rPr>
                <w:i/>
                <w:sz w:val="24"/>
                <w:szCs w:val="24"/>
              </w:rPr>
            </w:pPr>
            <w:r w:rsidRPr="009A7C9C">
              <w:rPr>
                <w:i/>
                <w:sz w:val="24"/>
                <w:szCs w:val="24"/>
              </w:rPr>
              <w:t>Латинский язык</w:t>
            </w:r>
          </w:p>
          <w:p w:rsidR="00457205" w:rsidRPr="002B3B83" w:rsidRDefault="00457205" w:rsidP="003338B5">
            <w:pPr>
              <w:pStyle w:val="36"/>
              <w:shd w:val="clear" w:color="auto" w:fill="auto"/>
              <w:spacing w:line="360" w:lineRule="auto"/>
              <w:ind w:left="360" w:right="560"/>
              <w:rPr>
                <w:rStyle w:val="affa"/>
                <w:color w:val="auto"/>
                <w:sz w:val="24"/>
                <w:szCs w:val="24"/>
              </w:rPr>
            </w:pPr>
          </w:p>
        </w:tc>
        <w:tc>
          <w:tcPr>
            <w:tcW w:w="6046" w:type="dxa"/>
          </w:tcPr>
          <w:p w:rsidR="00457205" w:rsidRPr="006A260F" w:rsidRDefault="00457205" w:rsidP="003338B5">
            <w:pPr>
              <w:pStyle w:val="36"/>
              <w:rPr>
                <w:sz w:val="22"/>
              </w:rPr>
            </w:pPr>
            <w:r w:rsidRPr="006A260F">
              <w:rPr>
                <w:sz w:val="22"/>
              </w:rPr>
              <w:t>Знания: основную медицинскую и фармацевтическую те</w:t>
            </w:r>
            <w:r w:rsidRPr="006A260F">
              <w:rPr>
                <w:sz w:val="22"/>
              </w:rPr>
              <w:t>р</w:t>
            </w:r>
            <w:r w:rsidRPr="006A260F">
              <w:rPr>
                <w:sz w:val="22"/>
              </w:rPr>
              <w:t>минологию на латинском языке.</w:t>
            </w:r>
          </w:p>
          <w:p w:rsidR="00457205" w:rsidRPr="006A260F" w:rsidRDefault="00457205" w:rsidP="003338B5">
            <w:pPr>
              <w:pStyle w:val="36"/>
              <w:ind w:right="-2"/>
              <w:rPr>
                <w:sz w:val="22"/>
              </w:rPr>
            </w:pPr>
            <w:r w:rsidRPr="006A260F">
              <w:rPr>
                <w:sz w:val="22"/>
              </w:rPr>
              <w:t>Умения: использовать не менее 900 терминологических ед</w:t>
            </w:r>
            <w:r w:rsidRPr="006A260F">
              <w:rPr>
                <w:sz w:val="22"/>
              </w:rPr>
              <w:t>и</w:t>
            </w:r>
            <w:r w:rsidRPr="006A260F">
              <w:rPr>
                <w:sz w:val="22"/>
              </w:rPr>
              <w:t xml:space="preserve">ниц и </w:t>
            </w:r>
            <w:proofErr w:type="spellStart"/>
            <w:r w:rsidRPr="006A260F">
              <w:rPr>
                <w:sz w:val="22"/>
              </w:rPr>
              <w:t>терминоэлементов</w:t>
            </w:r>
            <w:proofErr w:type="spellEnd"/>
            <w:r w:rsidRPr="006A260F">
              <w:rPr>
                <w:sz w:val="22"/>
              </w:rPr>
              <w:t>.</w:t>
            </w:r>
          </w:p>
          <w:p w:rsidR="00457205" w:rsidRPr="000A15E1" w:rsidRDefault="00457205" w:rsidP="003338B5">
            <w:pPr>
              <w:pStyle w:val="36"/>
              <w:rPr>
                <w:sz w:val="22"/>
              </w:rPr>
            </w:pPr>
            <w:r w:rsidRPr="006A260F">
              <w:rPr>
                <w:sz w:val="22"/>
              </w:rPr>
              <w:t>Навыки: чтение и письмо на латинском языке клинических и фармацевтических терминов и рецептов.</w:t>
            </w:r>
          </w:p>
        </w:tc>
      </w:tr>
      <w:tr w:rsidR="00457205" w:rsidRPr="00B44D47" w:rsidTr="003338B5">
        <w:trPr>
          <w:trHeight w:val="491"/>
        </w:trPr>
        <w:tc>
          <w:tcPr>
            <w:tcW w:w="3278" w:type="dxa"/>
          </w:tcPr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i/>
                <w:iCs/>
                <w:sz w:val="22"/>
              </w:rPr>
            </w:pPr>
            <w:r w:rsidRPr="006A260F">
              <w:rPr>
                <w:i/>
                <w:iCs/>
                <w:sz w:val="22"/>
              </w:rPr>
              <w:t>Физика, математика</w:t>
            </w:r>
          </w:p>
          <w:p w:rsidR="00457205" w:rsidRPr="002B3B83" w:rsidRDefault="00457205" w:rsidP="003338B5">
            <w:pPr>
              <w:pStyle w:val="36"/>
              <w:shd w:val="clear" w:color="auto" w:fill="auto"/>
              <w:spacing w:line="360" w:lineRule="auto"/>
              <w:ind w:right="560"/>
              <w:rPr>
                <w:rStyle w:val="affa"/>
                <w:color w:val="auto"/>
                <w:sz w:val="24"/>
                <w:szCs w:val="24"/>
              </w:rPr>
            </w:pPr>
          </w:p>
        </w:tc>
        <w:tc>
          <w:tcPr>
            <w:tcW w:w="6046" w:type="dxa"/>
          </w:tcPr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proofErr w:type="gramStart"/>
            <w:r w:rsidRPr="006A260F">
              <w:rPr>
                <w:sz w:val="22"/>
              </w:rPr>
              <w:t>Знания: математические методы решения интеллектуальных задач и их применение в медицине; правила работы и техн</w:t>
            </w:r>
            <w:r w:rsidRPr="006A260F">
              <w:rPr>
                <w:sz w:val="22"/>
              </w:rPr>
              <w:t>и</w:t>
            </w:r>
            <w:r w:rsidRPr="006A260F">
              <w:rPr>
                <w:sz w:val="22"/>
              </w:rPr>
              <w:t>ки безопасности в физических лабораториях с приборами; основные физические явления и закономерности, лежащие в основе процессов, протекающих в организме человека; х</w:t>
            </w:r>
            <w:r w:rsidRPr="006A260F">
              <w:rPr>
                <w:sz w:val="22"/>
              </w:rPr>
              <w:t>а</w:t>
            </w:r>
            <w:r w:rsidRPr="006A260F">
              <w:rPr>
                <w:sz w:val="22"/>
              </w:rPr>
              <w:t>рактеристики воздействия физических факторов на организм; физические основы функционирования медицинской аппар</w:t>
            </w:r>
            <w:r w:rsidRPr="006A260F">
              <w:rPr>
                <w:sz w:val="22"/>
              </w:rPr>
              <w:t>а</w:t>
            </w:r>
            <w:r w:rsidRPr="006A260F">
              <w:rPr>
                <w:sz w:val="22"/>
              </w:rPr>
              <w:t>туры; правила использования ионизирующего облучения и риски, связанные с их воздействием на биологические ткани;</w:t>
            </w:r>
            <w:proofErr w:type="gramEnd"/>
            <w:r w:rsidRPr="006A260F">
              <w:rPr>
                <w:sz w:val="22"/>
              </w:rPr>
              <w:t xml:space="preserve"> методы защиты и снижения дозы воздействия.</w:t>
            </w:r>
          </w:p>
          <w:p w:rsidR="00457205" w:rsidRPr="000A15E1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Умения: пользоваться лабораторным оборудованием и ув</w:t>
            </w:r>
            <w:r w:rsidRPr="006A260F">
              <w:rPr>
                <w:sz w:val="22"/>
              </w:rPr>
              <w:t>е</w:t>
            </w:r>
            <w:r w:rsidRPr="006A260F">
              <w:rPr>
                <w:sz w:val="22"/>
              </w:rPr>
              <w:t>личительной техникой.</w:t>
            </w:r>
          </w:p>
        </w:tc>
      </w:tr>
      <w:tr w:rsidR="00457205" w:rsidRPr="00B44D47" w:rsidTr="003338B5">
        <w:trPr>
          <w:trHeight w:val="491"/>
        </w:trPr>
        <w:tc>
          <w:tcPr>
            <w:tcW w:w="3278" w:type="dxa"/>
          </w:tcPr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i/>
                <w:sz w:val="22"/>
              </w:rPr>
            </w:pPr>
            <w:r w:rsidRPr="006A260F">
              <w:rPr>
                <w:i/>
                <w:sz w:val="22"/>
              </w:rPr>
              <w:t>Медицинская информатика</w:t>
            </w:r>
          </w:p>
          <w:p w:rsidR="00457205" w:rsidRPr="002B3B83" w:rsidRDefault="00457205" w:rsidP="003338B5">
            <w:pPr>
              <w:pStyle w:val="36"/>
              <w:shd w:val="clear" w:color="auto" w:fill="auto"/>
              <w:spacing w:line="360" w:lineRule="auto"/>
              <w:ind w:right="560"/>
              <w:rPr>
                <w:rStyle w:val="affa"/>
                <w:color w:val="auto"/>
                <w:sz w:val="24"/>
                <w:szCs w:val="24"/>
              </w:rPr>
            </w:pPr>
          </w:p>
        </w:tc>
        <w:tc>
          <w:tcPr>
            <w:tcW w:w="6046" w:type="dxa"/>
          </w:tcPr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Знания: теоретические основы информатики, сбор, хранение, поиск, переработка, преобразование, распространение и</w:t>
            </w:r>
            <w:r w:rsidRPr="006A260F">
              <w:rPr>
                <w:sz w:val="22"/>
              </w:rPr>
              <w:t>н</w:t>
            </w:r>
            <w:r w:rsidRPr="006A260F">
              <w:rPr>
                <w:sz w:val="22"/>
              </w:rPr>
              <w:t>формации в медицинских и биологических системах, испол</w:t>
            </w:r>
            <w:r w:rsidRPr="006A260F">
              <w:rPr>
                <w:sz w:val="22"/>
              </w:rPr>
              <w:t>ь</w:t>
            </w:r>
            <w:r w:rsidRPr="006A260F">
              <w:rPr>
                <w:sz w:val="22"/>
              </w:rPr>
              <w:t>зование информационных компьютерных систем в медицине и здравоохранении.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Умения: пользоваться учебной, научной, научно-популярной литературой, сетью Интернет для профессиональной деятельности; проводить статистическую обработку экспер</w:t>
            </w:r>
            <w:r w:rsidRPr="006A260F">
              <w:rPr>
                <w:sz w:val="22"/>
              </w:rPr>
              <w:t>и</w:t>
            </w:r>
            <w:r w:rsidRPr="006A260F">
              <w:rPr>
                <w:sz w:val="22"/>
              </w:rPr>
              <w:t>ментальных данных.</w:t>
            </w:r>
          </w:p>
          <w:p w:rsidR="00457205" w:rsidRPr="000A15E1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 xml:space="preserve">Навыки: владеть базовыми технологиями преобразования </w:t>
            </w:r>
            <w:r w:rsidRPr="006A260F">
              <w:rPr>
                <w:sz w:val="22"/>
              </w:rPr>
              <w:lastRenderedPageBreak/>
              <w:t>информации; техникой работы в сети Интернет для профе</w:t>
            </w:r>
            <w:r w:rsidRPr="006A260F">
              <w:rPr>
                <w:sz w:val="22"/>
              </w:rPr>
              <w:t>с</w:t>
            </w:r>
            <w:r w:rsidRPr="006A260F">
              <w:rPr>
                <w:sz w:val="22"/>
              </w:rPr>
              <w:t>сиональной деятельности.</w:t>
            </w:r>
          </w:p>
        </w:tc>
      </w:tr>
      <w:tr w:rsidR="00457205" w:rsidRPr="00B44D47" w:rsidTr="003338B5">
        <w:trPr>
          <w:trHeight w:val="491"/>
        </w:trPr>
        <w:tc>
          <w:tcPr>
            <w:tcW w:w="3278" w:type="dxa"/>
          </w:tcPr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i/>
                <w:iCs/>
                <w:sz w:val="22"/>
              </w:rPr>
            </w:pPr>
            <w:r w:rsidRPr="006A260F">
              <w:rPr>
                <w:i/>
                <w:iCs/>
                <w:sz w:val="22"/>
              </w:rPr>
              <w:lastRenderedPageBreak/>
              <w:t>Биология</w:t>
            </w:r>
          </w:p>
          <w:p w:rsidR="00457205" w:rsidRPr="002B3B83" w:rsidRDefault="00457205" w:rsidP="003338B5">
            <w:pPr>
              <w:pStyle w:val="36"/>
              <w:shd w:val="clear" w:color="auto" w:fill="auto"/>
              <w:spacing w:line="360" w:lineRule="auto"/>
              <w:ind w:right="560"/>
              <w:rPr>
                <w:rStyle w:val="affa"/>
                <w:color w:val="auto"/>
                <w:sz w:val="24"/>
                <w:szCs w:val="24"/>
              </w:rPr>
            </w:pPr>
          </w:p>
        </w:tc>
        <w:tc>
          <w:tcPr>
            <w:tcW w:w="6046" w:type="dxa"/>
          </w:tcPr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proofErr w:type="gramStart"/>
            <w:r w:rsidRPr="006A260F">
              <w:rPr>
                <w:sz w:val="22"/>
              </w:rPr>
              <w:t>Знания: правила работы и техники безопасности в биолог</w:t>
            </w:r>
            <w:r w:rsidRPr="006A260F">
              <w:rPr>
                <w:sz w:val="22"/>
              </w:rPr>
              <w:t>и</w:t>
            </w:r>
            <w:r w:rsidRPr="006A260F">
              <w:rPr>
                <w:sz w:val="22"/>
              </w:rPr>
              <w:t>ческих лабораториях с реактивами, приборами и животными; общие закономерности происхождения и развития жизни; антропогенез и онтогенез человека; законы генетики и её значение для медицины; закономерности наследственности и изменчивости в индивидуальном развитии как основы пон</w:t>
            </w:r>
            <w:r w:rsidRPr="006A260F">
              <w:rPr>
                <w:sz w:val="22"/>
              </w:rPr>
              <w:t>и</w:t>
            </w:r>
            <w:r w:rsidRPr="006A260F">
              <w:rPr>
                <w:sz w:val="22"/>
              </w:rPr>
              <w:t xml:space="preserve">мания патогенеза и этиологии наследственных и </w:t>
            </w:r>
            <w:proofErr w:type="spellStart"/>
            <w:r w:rsidRPr="006A260F">
              <w:rPr>
                <w:sz w:val="22"/>
              </w:rPr>
              <w:t>мультифа</w:t>
            </w:r>
            <w:r w:rsidRPr="006A260F">
              <w:rPr>
                <w:sz w:val="22"/>
              </w:rPr>
              <w:t>к</w:t>
            </w:r>
            <w:r w:rsidRPr="006A260F">
              <w:rPr>
                <w:sz w:val="22"/>
              </w:rPr>
              <w:t>торных</w:t>
            </w:r>
            <w:proofErr w:type="spellEnd"/>
            <w:r w:rsidRPr="006A260F">
              <w:rPr>
                <w:sz w:val="22"/>
              </w:rPr>
              <w:t xml:space="preserve"> заболеваний; биосферу и экологию, феномен параз</w:t>
            </w:r>
            <w:r w:rsidRPr="006A260F">
              <w:rPr>
                <w:sz w:val="22"/>
              </w:rPr>
              <w:t>и</w:t>
            </w:r>
            <w:r w:rsidRPr="006A260F">
              <w:rPr>
                <w:sz w:val="22"/>
              </w:rPr>
              <w:t>тизма и биоэкологические заболевания;</w:t>
            </w:r>
            <w:proofErr w:type="gramEnd"/>
            <w:r w:rsidRPr="006A260F">
              <w:rPr>
                <w:sz w:val="22"/>
              </w:rPr>
              <w:t xml:space="preserve"> биологическая су</w:t>
            </w:r>
            <w:r w:rsidRPr="006A260F">
              <w:rPr>
                <w:sz w:val="22"/>
              </w:rPr>
              <w:t>щ</w:t>
            </w:r>
            <w:r w:rsidRPr="006A260F">
              <w:rPr>
                <w:sz w:val="22"/>
              </w:rPr>
              <w:t>ность процессов, происходящих в живом организме на кл</w:t>
            </w:r>
            <w:r w:rsidRPr="006A260F">
              <w:rPr>
                <w:sz w:val="22"/>
              </w:rPr>
              <w:t>е</w:t>
            </w:r>
            <w:r w:rsidRPr="006A260F">
              <w:rPr>
                <w:sz w:val="22"/>
              </w:rPr>
              <w:t>точном уровне.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Умения: пользоваться лабораторным оборудованием; раб</w:t>
            </w:r>
            <w:r w:rsidRPr="006A260F">
              <w:rPr>
                <w:sz w:val="22"/>
              </w:rPr>
              <w:t>о</w:t>
            </w:r>
            <w:r w:rsidRPr="006A260F">
              <w:rPr>
                <w:sz w:val="22"/>
              </w:rPr>
              <w:t>тать с увеличительной техникой.</w:t>
            </w:r>
          </w:p>
          <w:p w:rsidR="00457205" w:rsidRPr="000A15E1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Навыки: владеть методами изучения наследственности.</w:t>
            </w:r>
          </w:p>
        </w:tc>
      </w:tr>
      <w:tr w:rsidR="00457205" w:rsidRPr="00B44D47" w:rsidTr="003338B5">
        <w:trPr>
          <w:trHeight w:val="491"/>
        </w:trPr>
        <w:tc>
          <w:tcPr>
            <w:tcW w:w="3278" w:type="dxa"/>
          </w:tcPr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i/>
                <w:sz w:val="22"/>
              </w:rPr>
            </w:pPr>
            <w:r w:rsidRPr="006A260F">
              <w:rPr>
                <w:i/>
                <w:sz w:val="22"/>
              </w:rPr>
              <w:t xml:space="preserve">Микробиология 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i/>
                <w:iCs/>
                <w:sz w:val="22"/>
              </w:rPr>
            </w:pPr>
          </w:p>
        </w:tc>
        <w:tc>
          <w:tcPr>
            <w:tcW w:w="6046" w:type="dxa"/>
          </w:tcPr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b/>
                <w:sz w:val="22"/>
              </w:rPr>
            </w:pPr>
            <w:r w:rsidRPr="006A260F">
              <w:rPr>
                <w:sz w:val="22"/>
              </w:rPr>
              <w:t>Знать: классификацию, особенности морфологии, физиол</w:t>
            </w:r>
            <w:r w:rsidRPr="006A260F">
              <w:rPr>
                <w:sz w:val="22"/>
              </w:rPr>
              <w:t>о</w:t>
            </w:r>
            <w:r w:rsidRPr="006A260F">
              <w:rPr>
                <w:sz w:val="22"/>
              </w:rPr>
              <w:t>гии и воспроизведения, экологию представителей основных таксонов микроорганизмов – представителей патогенных и условно-патогенных групп возбудителей воспалительных процессов в полости рта.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 xml:space="preserve">Уметь: использовать методы оптической микроскопии для анализа материала, содержащего микроорганизмы. 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Навыки: владеть методами микробиологических исследов</w:t>
            </w:r>
            <w:r w:rsidRPr="006A260F">
              <w:rPr>
                <w:sz w:val="22"/>
              </w:rPr>
              <w:t>а</w:t>
            </w:r>
            <w:r w:rsidRPr="006A260F">
              <w:rPr>
                <w:sz w:val="22"/>
              </w:rPr>
              <w:t>ний (приготовление объекта к исследованию); владение м</w:t>
            </w:r>
            <w:r w:rsidRPr="006A260F">
              <w:rPr>
                <w:sz w:val="22"/>
              </w:rPr>
              <w:t>е</w:t>
            </w:r>
            <w:r w:rsidRPr="006A260F">
              <w:rPr>
                <w:sz w:val="22"/>
              </w:rPr>
              <w:t>дико-анатомическим понятийным аппаратом; простейшими медицинскими инструментами (шпатель, пинцет, иглы, и т.п.); владеть информацией о принципах стерилизации, д</w:t>
            </w:r>
            <w:r w:rsidRPr="006A260F">
              <w:rPr>
                <w:sz w:val="22"/>
              </w:rPr>
              <w:t>е</w:t>
            </w:r>
            <w:r w:rsidRPr="006A260F">
              <w:rPr>
                <w:sz w:val="22"/>
              </w:rPr>
              <w:t>зинфекции и антисептической обработки инструментов и оборудования во избежание инфицирования врача и пацие</w:t>
            </w:r>
            <w:r w:rsidRPr="006A260F">
              <w:rPr>
                <w:sz w:val="22"/>
              </w:rPr>
              <w:t>н</w:t>
            </w:r>
            <w:r w:rsidRPr="006A260F">
              <w:rPr>
                <w:sz w:val="22"/>
              </w:rPr>
              <w:t>та.</w:t>
            </w:r>
          </w:p>
        </w:tc>
      </w:tr>
      <w:tr w:rsidR="00457205" w:rsidRPr="00B44D47" w:rsidTr="003338B5">
        <w:trPr>
          <w:trHeight w:val="491"/>
        </w:trPr>
        <w:tc>
          <w:tcPr>
            <w:tcW w:w="3278" w:type="dxa"/>
          </w:tcPr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i/>
                <w:iCs/>
                <w:sz w:val="22"/>
              </w:rPr>
            </w:pPr>
            <w:r w:rsidRPr="006A260F">
              <w:rPr>
                <w:i/>
                <w:iCs/>
                <w:sz w:val="22"/>
              </w:rPr>
              <w:t>Химия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i/>
                <w:sz w:val="22"/>
              </w:rPr>
            </w:pPr>
          </w:p>
        </w:tc>
        <w:tc>
          <w:tcPr>
            <w:tcW w:w="6046" w:type="dxa"/>
          </w:tcPr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Знания: правила работы и техники безопасности в химич</w:t>
            </w:r>
            <w:r w:rsidRPr="006A260F">
              <w:rPr>
                <w:sz w:val="22"/>
              </w:rPr>
              <w:t>е</w:t>
            </w:r>
            <w:r w:rsidRPr="006A260F">
              <w:rPr>
                <w:sz w:val="22"/>
              </w:rPr>
              <w:t>ских лабораториях с реактивами и приборами; химическая сущность процессов, происходящих в живом организме на молекулярном уровне.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Умения: пользоваться лабораторным оборудованием, раб</w:t>
            </w:r>
            <w:r w:rsidRPr="006A260F">
              <w:rPr>
                <w:sz w:val="22"/>
              </w:rPr>
              <w:t>о</w:t>
            </w:r>
            <w:r w:rsidRPr="006A260F">
              <w:rPr>
                <w:sz w:val="22"/>
              </w:rPr>
              <w:t>тать с увеличительной техникой.</w:t>
            </w:r>
          </w:p>
        </w:tc>
      </w:tr>
      <w:tr w:rsidR="00457205" w:rsidRPr="00B44D47" w:rsidTr="003338B5">
        <w:trPr>
          <w:trHeight w:val="491"/>
        </w:trPr>
        <w:tc>
          <w:tcPr>
            <w:tcW w:w="3278" w:type="dxa"/>
          </w:tcPr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i/>
                <w:iCs/>
                <w:sz w:val="22"/>
              </w:rPr>
            </w:pPr>
            <w:r w:rsidRPr="006A260F">
              <w:rPr>
                <w:i/>
                <w:iCs/>
                <w:sz w:val="22"/>
              </w:rPr>
              <w:t xml:space="preserve">Анатомия человека 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i/>
                <w:iCs/>
                <w:sz w:val="22"/>
              </w:rPr>
            </w:pPr>
          </w:p>
        </w:tc>
        <w:tc>
          <w:tcPr>
            <w:tcW w:w="6046" w:type="dxa"/>
          </w:tcPr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Знания: анатомо-физиологические, возрастные и индивид</w:t>
            </w:r>
            <w:r w:rsidRPr="006A260F">
              <w:rPr>
                <w:sz w:val="22"/>
              </w:rPr>
              <w:t>у</w:t>
            </w:r>
            <w:r w:rsidRPr="006A260F">
              <w:rPr>
                <w:sz w:val="22"/>
              </w:rPr>
              <w:t>альные особенности строения и развития организма челов</w:t>
            </w:r>
            <w:r w:rsidRPr="006A260F">
              <w:rPr>
                <w:sz w:val="22"/>
              </w:rPr>
              <w:t>е</w:t>
            </w:r>
            <w:r w:rsidRPr="006A260F">
              <w:rPr>
                <w:sz w:val="22"/>
              </w:rPr>
              <w:t>ка.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Умения: пальпировать на человеке основные костные орие</w:t>
            </w:r>
            <w:r w:rsidRPr="006A260F">
              <w:rPr>
                <w:sz w:val="22"/>
              </w:rPr>
              <w:t>н</w:t>
            </w:r>
            <w:r w:rsidRPr="006A260F">
              <w:rPr>
                <w:sz w:val="22"/>
              </w:rPr>
              <w:t>тиры, обрисовывать топографические контуры органов и о</w:t>
            </w:r>
            <w:r w:rsidRPr="006A260F">
              <w:rPr>
                <w:sz w:val="22"/>
              </w:rPr>
              <w:t>с</w:t>
            </w:r>
            <w:r w:rsidRPr="006A260F">
              <w:rPr>
                <w:sz w:val="22"/>
              </w:rPr>
              <w:t>новных сосудистых и нервных стволов.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Навыки: владеть медико-функциональным понятийным а</w:t>
            </w:r>
            <w:r w:rsidRPr="006A260F">
              <w:rPr>
                <w:sz w:val="22"/>
              </w:rPr>
              <w:t>п</w:t>
            </w:r>
            <w:r w:rsidRPr="006A260F">
              <w:rPr>
                <w:sz w:val="22"/>
              </w:rPr>
              <w:t>паратом.</w:t>
            </w:r>
          </w:p>
        </w:tc>
      </w:tr>
      <w:tr w:rsidR="00457205" w:rsidRPr="00B44D47" w:rsidTr="003338B5">
        <w:trPr>
          <w:trHeight w:val="491"/>
        </w:trPr>
        <w:tc>
          <w:tcPr>
            <w:tcW w:w="3278" w:type="dxa"/>
          </w:tcPr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i/>
                <w:iCs/>
                <w:sz w:val="22"/>
              </w:rPr>
            </w:pPr>
            <w:r w:rsidRPr="006A260F">
              <w:rPr>
                <w:i/>
                <w:iCs/>
                <w:sz w:val="22"/>
              </w:rPr>
              <w:t>Гистология, цитология, э</w:t>
            </w:r>
            <w:r w:rsidRPr="006A260F">
              <w:rPr>
                <w:i/>
                <w:iCs/>
                <w:sz w:val="22"/>
              </w:rPr>
              <w:t>м</w:t>
            </w:r>
            <w:r w:rsidRPr="006A260F">
              <w:rPr>
                <w:i/>
                <w:iCs/>
                <w:sz w:val="22"/>
              </w:rPr>
              <w:t>бриология</w:t>
            </w:r>
          </w:p>
        </w:tc>
        <w:tc>
          <w:tcPr>
            <w:tcW w:w="6046" w:type="dxa"/>
          </w:tcPr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Знания: основные закономерности развития и жизнедеятел</w:t>
            </w:r>
            <w:r w:rsidRPr="006A260F">
              <w:rPr>
                <w:sz w:val="22"/>
              </w:rPr>
              <w:t>ь</w:t>
            </w:r>
            <w:r w:rsidRPr="006A260F">
              <w:rPr>
                <w:sz w:val="22"/>
              </w:rPr>
              <w:t>ности организма человека на основе структурной организ</w:t>
            </w:r>
            <w:r w:rsidRPr="006A260F">
              <w:rPr>
                <w:sz w:val="22"/>
              </w:rPr>
              <w:t>а</w:t>
            </w:r>
            <w:r w:rsidRPr="006A260F">
              <w:rPr>
                <w:sz w:val="22"/>
              </w:rPr>
              <w:t xml:space="preserve">ции клеток, тканей и органов; </w:t>
            </w:r>
            <w:proofErr w:type="spellStart"/>
            <w:r w:rsidRPr="006A260F">
              <w:rPr>
                <w:sz w:val="22"/>
              </w:rPr>
              <w:t>гистофункциональные</w:t>
            </w:r>
            <w:proofErr w:type="spellEnd"/>
            <w:r w:rsidRPr="006A260F">
              <w:rPr>
                <w:sz w:val="22"/>
              </w:rPr>
              <w:t xml:space="preserve"> особе</w:t>
            </w:r>
            <w:r w:rsidRPr="006A260F">
              <w:rPr>
                <w:sz w:val="22"/>
              </w:rPr>
              <w:t>н</w:t>
            </w:r>
            <w:r w:rsidRPr="006A260F">
              <w:rPr>
                <w:sz w:val="22"/>
              </w:rPr>
              <w:t>ности тканевых элементов; методы их исследования.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Умения: пользоваться лабораторным оборудованием; раб</w:t>
            </w:r>
            <w:r w:rsidRPr="006A260F">
              <w:rPr>
                <w:sz w:val="22"/>
              </w:rPr>
              <w:t>о</w:t>
            </w:r>
            <w:r w:rsidRPr="006A260F">
              <w:rPr>
                <w:sz w:val="22"/>
              </w:rPr>
              <w:t>тать с увеличительной техникой; анализировать гистологич</w:t>
            </w:r>
            <w:r w:rsidRPr="006A260F">
              <w:rPr>
                <w:sz w:val="22"/>
              </w:rPr>
              <w:t>е</w:t>
            </w:r>
            <w:r w:rsidRPr="006A260F">
              <w:rPr>
                <w:sz w:val="22"/>
              </w:rPr>
              <w:t>ское состояние различных клеточных, тканевых и органных структур человека.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Навыки: владеть медико-функциональным понятийным а</w:t>
            </w:r>
            <w:r w:rsidRPr="006A260F">
              <w:rPr>
                <w:sz w:val="22"/>
              </w:rPr>
              <w:t>п</w:t>
            </w:r>
            <w:r w:rsidRPr="006A260F">
              <w:rPr>
                <w:sz w:val="22"/>
              </w:rPr>
              <w:t>паратом.</w:t>
            </w:r>
          </w:p>
        </w:tc>
      </w:tr>
      <w:tr w:rsidR="00457205" w:rsidRPr="00B44D47" w:rsidTr="003338B5">
        <w:trPr>
          <w:trHeight w:val="491"/>
        </w:trPr>
        <w:tc>
          <w:tcPr>
            <w:tcW w:w="3278" w:type="dxa"/>
          </w:tcPr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i/>
                <w:sz w:val="22"/>
              </w:rPr>
            </w:pPr>
            <w:r w:rsidRPr="006A260F">
              <w:rPr>
                <w:i/>
                <w:sz w:val="22"/>
              </w:rPr>
              <w:lastRenderedPageBreak/>
              <w:t xml:space="preserve">Нормальная физиология 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i/>
                <w:iCs/>
                <w:sz w:val="22"/>
              </w:rPr>
            </w:pPr>
          </w:p>
        </w:tc>
        <w:tc>
          <w:tcPr>
            <w:tcW w:w="6046" w:type="dxa"/>
          </w:tcPr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Знать: закономерности функционирования органов полости рта, механизмы регуляции их функции, сущность методик исследования различных функций здорового организма, и</w:t>
            </w:r>
            <w:r w:rsidRPr="006A260F">
              <w:rPr>
                <w:sz w:val="22"/>
              </w:rPr>
              <w:t>с</w:t>
            </w:r>
            <w:r w:rsidRPr="006A260F">
              <w:rPr>
                <w:sz w:val="22"/>
              </w:rPr>
              <w:t xml:space="preserve">пользуемых в стоматологической практике. 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Уметь: объяснить принципы наиболее важных методик исследования функций здорового организма; оценивать и об</w:t>
            </w:r>
            <w:r w:rsidRPr="006A260F">
              <w:rPr>
                <w:sz w:val="22"/>
              </w:rPr>
              <w:t>ъ</w:t>
            </w:r>
            <w:r w:rsidRPr="006A260F">
              <w:rPr>
                <w:sz w:val="22"/>
              </w:rPr>
              <w:t xml:space="preserve">яснять общие принципы строения, деятельности и значение органов и тканей полости рта. 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Навыки: владеть медико-физиологическим понятийным а</w:t>
            </w:r>
            <w:r w:rsidRPr="006A260F">
              <w:rPr>
                <w:sz w:val="22"/>
              </w:rPr>
              <w:t>п</w:t>
            </w:r>
            <w:r w:rsidRPr="006A260F">
              <w:rPr>
                <w:sz w:val="22"/>
              </w:rPr>
              <w:t xml:space="preserve">паратом; владеть базовыми технологиями преобразования информации: текстовые, табличные редакторы, 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 xml:space="preserve">поиск в сети Интернет; владеть навыками в использовании простейших медицинских инструментов. </w:t>
            </w:r>
          </w:p>
        </w:tc>
      </w:tr>
      <w:tr w:rsidR="00457205" w:rsidRPr="00B44D47" w:rsidTr="003338B5">
        <w:trPr>
          <w:trHeight w:val="491"/>
        </w:trPr>
        <w:tc>
          <w:tcPr>
            <w:tcW w:w="3278" w:type="dxa"/>
          </w:tcPr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i/>
                <w:sz w:val="22"/>
              </w:rPr>
            </w:pPr>
            <w:r w:rsidRPr="006A260F">
              <w:rPr>
                <w:i/>
                <w:sz w:val="22"/>
              </w:rPr>
              <w:t>Патологическая физиология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i/>
                <w:iCs/>
                <w:sz w:val="22"/>
              </w:rPr>
            </w:pPr>
          </w:p>
        </w:tc>
        <w:tc>
          <w:tcPr>
            <w:tcW w:w="6046" w:type="dxa"/>
          </w:tcPr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Знать: общие закономерности развития патологии клеток, органов и систем в организме человека; структурно-функциональные закономерности развития и течения тип</w:t>
            </w:r>
            <w:r w:rsidRPr="006A260F">
              <w:rPr>
                <w:sz w:val="22"/>
              </w:rPr>
              <w:t>о</w:t>
            </w:r>
            <w:r w:rsidRPr="006A260F">
              <w:rPr>
                <w:sz w:val="22"/>
              </w:rPr>
              <w:t>вых патологических процессов и стоматологических забол</w:t>
            </w:r>
            <w:r w:rsidRPr="006A260F">
              <w:rPr>
                <w:sz w:val="22"/>
              </w:rPr>
              <w:t>е</w:t>
            </w:r>
            <w:r w:rsidRPr="006A260F">
              <w:rPr>
                <w:sz w:val="22"/>
              </w:rPr>
              <w:t xml:space="preserve">ваний, а также ошибок и осложнений стоматологического лечения. 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Уметь: определять признаки патологических процессов и заболеваний в стоматологической практике.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Навыки: владеть тестами функциональной диагностики.</w:t>
            </w:r>
          </w:p>
        </w:tc>
      </w:tr>
      <w:tr w:rsidR="00457205" w:rsidRPr="00B44D47" w:rsidTr="003338B5">
        <w:trPr>
          <w:trHeight w:val="491"/>
        </w:trPr>
        <w:tc>
          <w:tcPr>
            <w:tcW w:w="3278" w:type="dxa"/>
          </w:tcPr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i/>
                <w:sz w:val="22"/>
              </w:rPr>
            </w:pPr>
            <w:r w:rsidRPr="006A260F">
              <w:rPr>
                <w:i/>
                <w:sz w:val="22"/>
              </w:rPr>
              <w:t xml:space="preserve">Клиническая фармакология 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i/>
                <w:iCs/>
                <w:sz w:val="22"/>
              </w:rPr>
            </w:pPr>
          </w:p>
        </w:tc>
        <w:tc>
          <w:tcPr>
            <w:tcW w:w="6046" w:type="dxa"/>
          </w:tcPr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Знать: классификацию и основные характеристики лекарс</w:t>
            </w:r>
            <w:r w:rsidRPr="006A260F">
              <w:rPr>
                <w:sz w:val="22"/>
              </w:rPr>
              <w:t>т</w:t>
            </w:r>
            <w:r w:rsidRPr="006A260F">
              <w:rPr>
                <w:sz w:val="22"/>
              </w:rPr>
              <w:t xml:space="preserve">венных средств; </w:t>
            </w:r>
            <w:proofErr w:type="spellStart"/>
            <w:r w:rsidRPr="006A260F">
              <w:rPr>
                <w:sz w:val="22"/>
              </w:rPr>
              <w:t>фармакодинамику</w:t>
            </w:r>
            <w:proofErr w:type="spellEnd"/>
            <w:r w:rsidRPr="006A260F">
              <w:rPr>
                <w:sz w:val="22"/>
              </w:rPr>
              <w:t xml:space="preserve"> и </w:t>
            </w:r>
            <w:proofErr w:type="spellStart"/>
            <w:r w:rsidRPr="006A260F">
              <w:rPr>
                <w:sz w:val="22"/>
              </w:rPr>
              <w:t>фармакокинетику</w:t>
            </w:r>
            <w:proofErr w:type="spellEnd"/>
            <w:r w:rsidRPr="006A260F">
              <w:rPr>
                <w:sz w:val="22"/>
              </w:rPr>
              <w:t>; п</w:t>
            </w:r>
            <w:r w:rsidRPr="006A260F">
              <w:rPr>
                <w:sz w:val="22"/>
              </w:rPr>
              <w:t>о</w:t>
            </w:r>
            <w:r w:rsidRPr="006A260F">
              <w:rPr>
                <w:sz w:val="22"/>
              </w:rPr>
              <w:t xml:space="preserve">казания и противопоказания к применению лекарственных средств. 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Уметь: оценивать действие лекарственных препаратов на стоматологических больных, пользоваться рецептурными справочниками, заполнять медицинскую документацию, в</w:t>
            </w:r>
            <w:r w:rsidRPr="006A260F">
              <w:rPr>
                <w:sz w:val="22"/>
              </w:rPr>
              <w:t>ы</w:t>
            </w:r>
            <w:r w:rsidRPr="006A260F">
              <w:rPr>
                <w:sz w:val="22"/>
              </w:rPr>
              <w:t xml:space="preserve">писывать рецепты. </w:t>
            </w:r>
          </w:p>
          <w:p w:rsidR="00457205" w:rsidRPr="006A260F" w:rsidRDefault="00457205" w:rsidP="003338B5">
            <w:pPr>
              <w:widowControl w:val="0"/>
              <w:tabs>
                <w:tab w:val="right" w:leader="underscore" w:pos="9639"/>
              </w:tabs>
              <w:rPr>
                <w:sz w:val="22"/>
              </w:rPr>
            </w:pPr>
            <w:r w:rsidRPr="006A260F">
              <w:rPr>
                <w:sz w:val="22"/>
              </w:rPr>
              <w:t>Навыки: оказания первой медицинской помощи при анаф</w:t>
            </w:r>
            <w:r w:rsidRPr="006A260F">
              <w:rPr>
                <w:sz w:val="22"/>
              </w:rPr>
              <w:t>и</w:t>
            </w:r>
            <w:r w:rsidRPr="006A260F">
              <w:rPr>
                <w:sz w:val="22"/>
              </w:rPr>
              <w:t>лактическом, инфекционно-токсическом и болевом шоках; проведения различных видов лекарственной терапии стом</w:t>
            </w:r>
            <w:r w:rsidRPr="006A260F">
              <w:rPr>
                <w:sz w:val="22"/>
              </w:rPr>
              <w:t>а</w:t>
            </w:r>
            <w:r w:rsidRPr="006A260F">
              <w:rPr>
                <w:sz w:val="22"/>
              </w:rPr>
              <w:t>тологическим больным.</w:t>
            </w:r>
          </w:p>
        </w:tc>
      </w:tr>
    </w:tbl>
    <w:p w:rsidR="00457205" w:rsidRDefault="00457205" w:rsidP="00457205">
      <w:pPr>
        <w:spacing w:line="276" w:lineRule="auto"/>
        <w:ind w:firstLine="709"/>
        <w:jc w:val="both"/>
      </w:pPr>
    </w:p>
    <w:p w:rsidR="00457205" w:rsidRDefault="00457205" w:rsidP="00457205">
      <w:pPr>
        <w:pStyle w:val="a9"/>
        <w:ind w:left="0"/>
        <w:rPr>
          <w:b/>
        </w:rPr>
      </w:pPr>
    </w:p>
    <w:p w:rsidR="00457205" w:rsidRPr="00903BC7" w:rsidRDefault="00457205" w:rsidP="00457205">
      <w:pPr>
        <w:pStyle w:val="a9"/>
        <w:ind w:left="0"/>
        <w:jc w:val="center"/>
        <w:rPr>
          <w:i/>
          <w:color w:val="FF0000"/>
        </w:rPr>
      </w:pPr>
      <w:r w:rsidRPr="00903BC7">
        <w:rPr>
          <w:b/>
          <w:lang w:val="en-US"/>
        </w:rPr>
        <w:t>IV</w:t>
      </w:r>
      <w:r w:rsidRPr="00903BC7">
        <w:rPr>
          <w:b/>
        </w:rPr>
        <w:t>. ОБЪЕМ ДИСЦИПЛИНЫ</w:t>
      </w:r>
      <w:r>
        <w:rPr>
          <w:b/>
        </w:rPr>
        <w:t xml:space="preserve"> </w:t>
      </w:r>
      <w:r w:rsidRPr="00903BC7">
        <w:rPr>
          <w:b/>
        </w:rPr>
        <w:t>И ВИДЫ УЧЕБНОЙ РАБОТЫ</w:t>
      </w:r>
    </w:p>
    <w:p w:rsidR="00457205" w:rsidRDefault="00457205" w:rsidP="00457205">
      <w:pPr>
        <w:pStyle w:val="41"/>
        <w:shd w:val="clear" w:color="auto" w:fill="auto"/>
        <w:tabs>
          <w:tab w:val="left" w:pos="1778"/>
        </w:tabs>
        <w:spacing w:line="240" w:lineRule="auto"/>
        <w:ind w:firstLine="0"/>
        <w:rPr>
          <w:sz w:val="24"/>
          <w:szCs w:val="24"/>
        </w:rPr>
      </w:pPr>
    </w:p>
    <w:p w:rsidR="00457205" w:rsidRDefault="00457205" w:rsidP="00457205">
      <w:pPr>
        <w:shd w:val="clear" w:color="auto" w:fill="FFFFFF"/>
        <w:spacing w:line="276" w:lineRule="auto"/>
        <w:ind w:firstLine="709"/>
        <w:jc w:val="both"/>
        <w:rPr>
          <w:b/>
        </w:rPr>
      </w:pPr>
      <w:r>
        <w:rPr>
          <w:b/>
        </w:rPr>
        <w:t xml:space="preserve">Общая трудоемкость дисциплины составляет </w:t>
      </w:r>
      <w:r w:rsidRPr="00854600">
        <w:rPr>
          <w:b/>
          <w:u w:val="single"/>
        </w:rPr>
        <w:t>_</w:t>
      </w:r>
      <w:r>
        <w:rPr>
          <w:b/>
          <w:u w:val="single"/>
        </w:rPr>
        <w:t xml:space="preserve">3 </w:t>
      </w:r>
      <w:r>
        <w:rPr>
          <w:b/>
        </w:rPr>
        <w:t>зачетные единицы.</w:t>
      </w:r>
    </w:p>
    <w:p w:rsidR="00457205" w:rsidRDefault="00457205" w:rsidP="00457205">
      <w:pPr>
        <w:spacing w:line="276" w:lineRule="auto"/>
        <w:ind w:firstLine="709"/>
        <w:jc w:val="both"/>
      </w:pPr>
    </w:p>
    <w:tbl>
      <w:tblPr>
        <w:tblW w:w="487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919"/>
        <w:gridCol w:w="1987"/>
        <w:gridCol w:w="1700"/>
      </w:tblGrid>
      <w:tr w:rsidR="00457205" w:rsidTr="003338B5">
        <w:trPr>
          <w:trHeight w:val="219"/>
        </w:trPr>
        <w:tc>
          <w:tcPr>
            <w:tcW w:w="30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Вид учебной работы</w:t>
            </w:r>
          </w:p>
        </w:tc>
        <w:tc>
          <w:tcPr>
            <w:tcW w:w="10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Всего ч</w:t>
            </w:r>
            <w:r>
              <w:rPr>
                <w:color w:val="000000"/>
                <w:lang w:eastAsia="en-US"/>
              </w:rPr>
              <w:t>а</w:t>
            </w:r>
            <w:r>
              <w:rPr>
                <w:color w:val="000000"/>
                <w:lang w:eastAsia="en-US"/>
              </w:rPr>
              <w:t>сов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4E53D1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 w:rsidRPr="004E53D1">
              <w:rPr>
                <w:color w:val="000000"/>
                <w:lang w:eastAsia="en-US"/>
              </w:rPr>
              <w:t>Семестр</w:t>
            </w:r>
          </w:p>
        </w:tc>
      </w:tr>
      <w:tr w:rsidR="00457205" w:rsidTr="003338B5">
        <w:trPr>
          <w:trHeight w:val="234"/>
        </w:trPr>
        <w:tc>
          <w:tcPr>
            <w:tcW w:w="30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10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10</w:t>
            </w:r>
          </w:p>
        </w:tc>
      </w:tr>
      <w:tr w:rsidR="00457205" w:rsidTr="003338B5">
        <w:trPr>
          <w:trHeight w:val="240"/>
        </w:trPr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457205" w:rsidRDefault="00457205" w:rsidP="003338B5">
            <w:pPr>
              <w:pStyle w:val="af4"/>
              <w:spacing w:line="276" w:lineRule="auto"/>
              <w:rPr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 xml:space="preserve">Контактная работа </w:t>
            </w:r>
            <w:proofErr w:type="gramStart"/>
            <w:r>
              <w:rPr>
                <w:b/>
                <w:color w:val="000000"/>
                <w:lang w:eastAsia="en-US"/>
              </w:rPr>
              <w:t>обучающихся</w:t>
            </w:r>
            <w:proofErr w:type="gramEnd"/>
            <w:r>
              <w:rPr>
                <w:b/>
                <w:color w:val="000000"/>
                <w:lang w:eastAsia="en-US"/>
              </w:rPr>
              <w:t xml:space="preserve"> с преподават</w:t>
            </w:r>
            <w:r>
              <w:rPr>
                <w:b/>
                <w:color w:val="000000"/>
                <w:lang w:eastAsia="en-US"/>
              </w:rPr>
              <w:t>е</w:t>
            </w:r>
            <w:r>
              <w:rPr>
                <w:b/>
                <w:color w:val="000000"/>
                <w:lang w:eastAsia="en-US"/>
              </w:rPr>
              <w:t>лем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72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72</w:t>
            </w:r>
          </w:p>
        </w:tc>
      </w:tr>
      <w:tr w:rsidR="00457205" w:rsidTr="003338B5">
        <w:trPr>
          <w:trHeight w:val="240"/>
        </w:trPr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457205" w:rsidRDefault="00457205" w:rsidP="003338B5">
            <w:pPr>
              <w:pStyle w:val="af4"/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Аудиторные занятия (всего)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72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72</w:t>
            </w:r>
          </w:p>
        </w:tc>
      </w:tr>
      <w:tr w:rsidR="00457205" w:rsidTr="003338B5">
        <w:trPr>
          <w:trHeight w:val="240"/>
        </w:trPr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457205" w:rsidRPr="004E53D1" w:rsidRDefault="00457205" w:rsidP="003338B5">
            <w:pPr>
              <w:pStyle w:val="af4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 том числе: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457205" w:rsidRPr="004E53D1" w:rsidRDefault="00457205" w:rsidP="003338B5">
            <w:pPr>
              <w:pStyle w:val="af4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457205" w:rsidRPr="004E53D1" w:rsidRDefault="00457205" w:rsidP="003338B5">
            <w:pPr>
              <w:pStyle w:val="af4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457205" w:rsidTr="003338B5"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Лекции (Л)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24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24</w:t>
            </w:r>
          </w:p>
        </w:tc>
      </w:tr>
      <w:tr w:rsidR="00457205" w:rsidTr="003338B5"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Практические занятия (ПЗ)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48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48</w:t>
            </w:r>
          </w:p>
        </w:tc>
      </w:tr>
      <w:tr w:rsidR="00457205" w:rsidTr="003338B5"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Клинические практические занятия (КПЗ)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457205" w:rsidTr="003338B5"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Семинары (С)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457205" w:rsidTr="003338B5"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Лабораторные занятия (ЛЗ)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457205" w:rsidTr="003338B5">
        <w:trPr>
          <w:trHeight w:val="138"/>
        </w:trPr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457205" w:rsidRDefault="00457205" w:rsidP="003338B5">
            <w:pPr>
              <w:pStyle w:val="af4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Внеаудиторная работа (всего), в т.ч.: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457205" w:rsidTr="003338B5">
        <w:trPr>
          <w:trHeight w:val="138"/>
        </w:trPr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Групповые, индивидуальные консультации</w:t>
            </w:r>
            <w:r>
              <w:rPr>
                <w:i/>
                <w:lang w:eastAsia="en-US"/>
              </w:rPr>
              <w:t>**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457205" w:rsidTr="003338B5">
        <w:trPr>
          <w:trHeight w:val="138"/>
        </w:trPr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Индивидуальная работа с </w:t>
            </w:r>
            <w:proofErr w:type="gramStart"/>
            <w:r>
              <w:rPr>
                <w:color w:val="000000"/>
                <w:lang w:eastAsia="en-US"/>
              </w:rPr>
              <w:t>обучающимся</w:t>
            </w:r>
            <w:proofErr w:type="gramEnd"/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457205" w:rsidTr="003338B5"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457205" w:rsidRDefault="00457205" w:rsidP="003338B5">
            <w:pPr>
              <w:pStyle w:val="af4"/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 xml:space="preserve">Самостоятельная работа </w:t>
            </w:r>
            <w:proofErr w:type="gramStart"/>
            <w:r>
              <w:rPr>
                <w:b/>
                <w:color w:val="000000"/>
                <w:lang w:eastAsia="en-US"/>
              </w:rPr>
              <w:t>обучающегося</w:t>
            </w:r>
            <w:proofErr w:type="gramEnd"/>
            <w:r>
              <w:rPr>
                <w:b/>
                <w:color w:val="000000"/>
                <w:lang w:eastAsia="en-US"/>
              </w:rPr>
              <w:t xml:space="preserve"> (СРО)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36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36</w:t>
            </w:r>
          </w:p>
        </w:tc>
      </w:tr>
      <w:tr w:rsidR="00457205" w:rsidTr="003338B5"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4E53D1" w:rsidRDefault="00457205" w:rsidP="003338B5">
            <w:pPr>
              <w:pStyle w:val="af4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 том числе: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F83227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457205" w:rsidTr="003338B5"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rPr>
                <w:b/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Реферат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F83227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F83227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457205" w:rsidTr="003338B5"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Изучение учебной литературы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F83227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F83227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457205" w:rsidTr="003338B5"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Подготовка к практическому занятию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F83227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16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F83227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457205" w:rsidTr="003338B5"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Отработка практических навыков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F83227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F83227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457205" w:rsidTr="003338B5"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rPr>
                <w:i/>
                <w:color w:val="000000"/>
                <w:lang w:eastAsia="en-US"/>
              </w:rPr>
            </w:pPr>
            <w:r>
              <w:rPr>
                <w:i/>
                <w:color w:val="000000"/>
                <w:lang w:eastAsia="en-US"/>
              </w:rPr>
              <w:t>Решение ситуационных задач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F83227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F83227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457205" w:rsidTr="003338B5"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  <w:hideMark/>
          </w:tcPr>
          <w:p w:rsidR="00457205" w:rsidRDefault="00457205" w:rsidP="003338B5">
            <w:pPr>
              <w:pStyle w:val="af4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Вид промежуточной аттестации 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       зачет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зачет</w:t>
            </w:r>
          </w:p>
        </w:tc>
      </w:tr>
      <w:tr w:rsidR="00457205" w:rsidTr="003338B5">
        <w:trPr>
          <w:trHeight w:val="418"/>
        </w:trPr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hideMark/>
          </w:tcPr>
          <w:p w:rsidR="00457205" w:rsidRDefault="00457205" w:rsidP="003338B5">
            <w:pPr>
              <w:pStyle w:val="af4"/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Общая  трудоемкость: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457205" w:rsidRDefault="00457205" w:rsidP="003338B5">
            <w:pPr>
              <w:pStyle w:val="af4"/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</w:tcPr>
          <w:p w:rsidR="00457205" w:rsidRDefault="00457205" w:rsidP="003338B5">
            <w:pPr>
              <w:pStyle w:val="af4"/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457205" w:rsidTr="003338B5">
        <w:trPr>
          <w:trHeight w:val="345"/>
        </w:trPr>
        <w:tc>
          <w:tcPr>
            <w:tcW w:w="3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Часов:</w:t>
            </w:r>
          </w:p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Зачетных единиц:</w:t>
            </w:r>
          </w:p>
        </w:tc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108</w:t>
            </w:r>
          </w:p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108</w:t>
            </w:r>
          </w:p>
          <w:p w:rsidR="00457205" w:rsidRDefault="00457205" w:rsidP="003338B5">
            <w:pPr>
              <w:pStyle w:val="af4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</w:tr>
    </w:tbl>
    <w:p w:rsidR="00457205" w:rsidRDefault="00457205" w:rsidP="00457205">
      <w:pPr>
        <w:pStyle w:val="a9"/>
        <w:ind w:left="0"/>
        <w:rPr>
          <w:b/>
          <w:bCs/>
          <w:lang w:eastAsia="en-US"/>
        </w:rPr>
      </w:pPr>
    </w:p>
    <w:p w:rsidR="00457205" w:rsidRDefault="00457205" w:rsidP="00457205">
      <w:pPr>
        <w:pStyle w:val="a9"/>
        <w:ind w:left="0"/>
        <w:rPr>
          <w:b/>
          <w:bCs/>
          <w:lang w:eastAsia="en-US"/>
        </w:rPr>
      </w:pPr>
    </w:p>
    <w:p w:rsidR="00457205" w:rsidRDefault="00457205" w:rsidP="00457205">
      <w:pPr>
        <w:pStyle w:val="a9"/>
        <w:ind w:left="0"/>
        <w:jc w:val="center"/>
        <w:rPr>
          <w:b/>
          <w:lang w:val="en-US"/>
        </w:rPr>
      </w:pPr>
    </w:p>
    <w:p w:rsidR="00457205" w:rsidRPr="00B44D47" w:rsidRDefault="00457205" w:rsidP="00457205">
      <w:pPr>
        <w:pStyle w:val="a9"/>
        <w:ind w:left="0"/>
        <w:jc w:val="center"/>
      </w:pPr>
      <w:r>
        <w:rPr>
          <w:b/>
          <w:lang w:val="en-US"/>
        </w:rPr>
        <w:t>V</w:t>
      </w:r>
      <w:r>
        <w:rPr>
          <w:b/>
        </w:rPr>
        <w:t>.</w:t>
      </w:r>
      <w:r>
        <w:rPr>
          <w:b/>
          <w:bCs/>
          <w:color w:val="000000"/>
        </w:rPr>
        <w:t xml:space="preserve"> СОДЕРЖАНИЕ РАБОЧЕЙ ПРОГРАММЫ ДИСЦИПЛИНЫ </w:t>
      </w:r>
    </w:p>
    <w:p w:rsidR="00457205" w:rsidRDefault="00457205" w:rsidP="00457205">
      <w:pPr>
        <w:pStyle w:val="a9"/>
        <w:ind w:left="0"/>
        <w:rPr>
          <w:b/>
        </w:rPr>
      </w:pPr>
      <w:r w:rsidRPr="00D718FE">
        <w:rPr>
          <w:b/>
        </w:rPr>
        <w:t>5.1</w:t>
      </w:r>
      <w:r>
        <w:t>.</w:t>
      </w:r>
      <w:r w:rsidRPr="00B44D47">
        <w:t xml:space="preserve"> </w:t>
      </w:r>
      <w:r>
        <w:rPr>
          <w:b/>
        </w:rPr>
        <w:t>Разделы дисциплины и компетенции, которые формируются при их из</w:t>
      </w:r>
      <w:r>
        <w:rPr>
          <w:b/>
        </w:rPr>
        <w:t>у</w:t>
      </w:r>
      <w:r>
        <w:rPr>
          <w:b/>
        </w:rPr>
        <w:t>чении</w:t>
      </w:r>
    </w:p>
    <w:p w:rsidR="00457205" w:rsidRDefault="00457205" w:rsidP="00457205">
      <w:pPr>
        <w:pStyle w:val="41"/>
        <w:shd w:val="clear" w:color="auto" w:fill="auto"/>
        <w:tabs>
          <w:tab w:val="left" w:pos="0"/>
        </w:tabs>
        <w:spacing w:line="240" w:lineRule="auto"/>
        <w:ind w:firstLine="0"/>
        <w:jc w:val="left"/>
      </w:pPr>
      <w:r>
        <w:t xml:space="preserve">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81"/>
        <w:gridCol w:w="4259"/>
        <w:gridCol w:w="3114"/>
      </w:tblGrid>
      <w:tr w:rsidR="00457205" w:rsidTr="003338B5"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7205" w:rsidRPr="004F7152" w:rsidRDefault="00457205" w:rsidP="003338B5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 w:rsidRPr="004F7152">
              <w:rPr>
                <w:b/>
                <w:color w:val="000000"/>
                <w:lang w:eastAsia="en-US"/>
              </w:rPr>
              <w:t>Наименование ра</w:t>
            </w:r>
            <w:r w:rsidRPr="004F7152">
              <w:rPr>
                <w:b/>
                <w:color w:val="000000"/>
                <w:lang w:eastAsia="en-US"/>
              </w:rPr>
              <w:t>з</w:t>
            </w:r>
            <w:r w:rsidRPr="004F7152">
              <w:rPr>
                <w:b/>
                <w:color w:val="000000"/>
                <w:lang w:eastAsia="en-US"/>
              </w:rPr>
              <w:t xml:space="preserve">дела дисциплины 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7205" w:rsidRPr="004F7152" w:rsidRDefault="00457205" w:rsidP="003338B5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 w:rsidRPr="004F7152">
              <w:rPr>
                <w:b/>
                <w:color w:val="000000"/>
                <w:lang w:eastAsia="en-US"/>
              </w:rPr>
              <w:t>Содержание раздела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57205" w:rsidRPr="004F7152" w:rsidRDefault="00457205" w:rsidP="003338B5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 w:rsidRPr="004F7152">
              <w:rPr>
                <w:b/>
                <w:color w:val="000000"/>
                <w:lang w:eastAsia="en-US"/>
              </w:rPr>
              <w:t>Код контролируемой компетенции (или ее ча</w:t>
            </w:r>
            <w:r w:rsidRPr="004F7152">
              <w:rPr>
                <w:b/>
                <w:color w:val="000000"/>
                <w:lang w:eastAsia="en-US"/>
              </w:rPr>
              <w:t>с</w:t>
            </w:r>
            <w:r w:rsidRPr="004F7152">
              <w:rPr>
                <w:b/>
                <w:color w:val="000000"/>
                <w:lang w:eastAsia="en-US"/>
              </w:rPr>
              <w:t>ти)</w:t>
            </w:r>
          </w:p>
        </w:tc>
      </w:tr>
      <w:tr w:rsidR="00457205" w:rsidTr="003338B5"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AB67C9" w:rsidRDefault="00457205" w:rsidP="00457205">
            <w:pPr>
              <w:numPr>
                <w:ilvl w:val="0"/>
                <w:numId w:val="30"/>
              </w:numPr>
              <w:tabs>
                <w:tab w:val="left" w:pos="284"/>
              </w:tabs>
              <w:ind w:left="0" w:firstLine="0"/>
            </w:pPr>
            <w:r w:rsidRPr="00AB67C9">
              <w:t>Организация стоматологической п</w:t>
            </w:r>
            <w:r w:rsidRPr="00AB67C9">
              <w:t>о</w:t>
            </w:r>
            <w:r w:rsidRPr="00AB67C9">
              <w:t>мощи.</w:t>
            </w:r>
          </w:p>
        </w:tc>
        <w:tc>
          <w:tcPr>
            <w:tcW w:w="2161" w:type="pct"/>
            <w:vAlign w:val="center"/>
          </w:tcPr>
          <w:p w:rsidR="00457205" w:rsidRPr="005409C6" w:rsidRDefault="00457205" w:rsidP="003338B5">
            <w:pPr>
              <w:ind w:firstLine="317"/>
              <w:jc w:val="both"/>
            </w:pPr>
            <w:r w:rsidRPr="005409C6">
              <w:t>Организация стоматологической помощи населению. Структура стом</w:t>
            </w:r>
            <w:r w:rsidRPr="005409C6">
              <w:t>а</w:t>
            </w:r>
            <w:r w:rsidRPr="005409C6">
              <w:t>тологической службы. Ресурсное обеспечение стоматологической службы. Организация работы структурных подразделений. Сан</w:t>
            </w:r>
            <w:r w:rsidRPr="005409C6">
              <w:t>и</w:t>
            </w:r>
            <w:r w:rsidRPr="005409C6">
              <w:t>тарно-гигиенические нормы в стоматол</w:t>
            </w:r>
            <w:r w:rsidRPr="005409C6">
              <w:t>о</w:t>
            </w:r>
            <w:r w:rsidRPr="005409C6">
              <w:t>гии. Охрана труда врача-стоматолога на раб</w:t>
            </w:r>
            <w:r w:rsidRPr="005409C6">
              <w:t>о</w:t>
            </w:r>
            <w:r w:rsidRPr="005409C6">
              <w:t>чем месте.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tabs>
                <w:tab w:val="right" w:leader="underscore" w:pos="9639"/>
              </w:tabs>
              <w:rPr>
                <w:color w:val="000000"/>
                <w:lang w:eastAsia="en-US"/>
              </w:rPr>
            </w:pPr>
          </w:p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ПК-2</w:t>
            </w:r>
          </w:p>
          <w:p w:rsidR="00457205" w:rsidRPr="002B3B83" w:rsidRDefault="00457205" w:rsidP="003338B5">
            <w:pPr>
              <w:jc w:val="center"/>
            </w:pPr>
            <w:r>
              <w:t>ПК-6</w:t>
            </w:r>
          </w:p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t>ПК-8</w:t>
            </w:r>
          </w:p>
        </w:tc>
      </w:tr>
      <w:tr w:rsidR="00457205" w:rsidTr="003338B5">
        <w:tc>
          <w:tcPr>
            <w:tcW w:w="1259" w:type="pct"/>
          </w:tcPr>
          <w:p w:rsidR="00457205" w:rsidRPr="00AB67C9" w:rsidRDefault="00457205" w:rsidP="00457205">
            <w:pPr>
              <w:numPr>
                <w:ilvl w:val="0"/>
                <w:numId w:val="30"/>
              </w:numPr>
              <w:tabs>
                <w:tab w:val="left" w:pos="284"/>
              </w:tabs>
              <w:ind w:left="0" w:firstLine="0"/>
            </w:pPr>
            <w:r w:rsidRPr="00AB67C9">
              <w:t>Обследование стоматологического больного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205" w:rsidRPr="005409C6" w:rsidRDefault="00457205" w:rsidP="003338B5">
            <w:pPr>
              <w:ind w:firstLine="317"/>
              <w:jc w:val="both"/>
            </w:pPr>
            <w:r w:rsidRPr="005409C6">
              <w:t>Основные методы обследования зубов, зубных рядов, пародонта и слизистой оболочки рта. Дополн</w:t>
            </w:r>
            <w:r w:rsidRPr="005409C6">
              <w:t>и</w:t>
            </w:r>
            <w:r w:rsidRPr="005409C6">
              <w:t>тельные методы исследования. Функционал</w:t>
            </w:r>
            <w:r w:rsidRPr="005409C6">
              <w:t>ь</w:t>
            </w:r>
            <w:r w:rsidRPr="005409C6">
              <w:t>ные и лабораторные методы исслед</w:t>
            </w:r>
            <w:r w:rsidRPr="005409C6">
              <w:t>о</w:t>
            </w:r>
            <w:r w:rsidRPr="005409C6">
              <w:t>вания. Составления комплексного плана лечения.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ПК-2</w:t>
            </w:r>
          </w:p>
          <w:p w:rsidR="00457205" w:rsidRPr="002B3B83" w:rsidRDefault="00457205" w:rsidP="003338B5">
            <w:pPr>
              <w:jc w:val="center"/>
            </w:pPr>
            <w:r>
              <w:t>ПК-6</w:t>
            </w:r>
          </w:p>
          <w:p w:rsidR="00457205" w:rsidRPr="003220CD" w:rsidRDefault="00457205" w:rsidP="003338B5">
            <w:pPr>
              <w:jc w:val="center"/>
              <w:rPr>
                <w:color w:val="C00000"/>
                <w:highlight w:val="yellow"/>
                <w:lang w:eastAsia="en-US"/>
              </w:rPr>
            </w:pPr>
            <w:r>
              <w:t>ПК-8</w:t>
            </w:r>
          </w:p>
        </w:tc>
      </w:tr>
      <w:tr w:rsidR="00457205" w:rsidTr="003338B5">
        <w:tc>
          <w:tcPr>
            <w:tcW w:w="1259" w:type="pct"/>
          </w:tcPr>
          <w:p w:rsidR="00457205" w:rsidRPr="00AB67C9" w:rsidRDefault="00457205" w:rsidP="00457205">
            <w:pPr>
              <w:numPr>
                <w:ilvl w:val="0"/>
                <w:numId w:val="30"/>
              </w:numPr>
              <w:tabs>
                <w:tab w:val="left" w:pos="284"/>
              </w:tabs>
              <w:ind w:left="0" w:firstLine="0"/>
            </w:pPr>
            <w:r w:rsidRPr="00D463B8">
              <w:t>Наследственные и вро</w:t>
            </w:r>
            <w:r w:rsidRPr="00D463B8">
              <w:t>ж</w:t>
            </w:r>
            <w:r w:rsidRPr="00D463B8">
              <w:t>денные пороки развития твердых тканей з</w:t>
            </w:r>
            <w:r w:rsidRPr="00D463B8">
              <w:t>у</w:t>
            </w:r>
            <w:r w:rsidRPr="00D463B8">
              <w:t>бов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205" w:rsidRPr="005409C6" w:rsidRDefault="00457205" w:rsidP="003338B5">
            <w:pPr>
              <w:jc w:val="both"/>
            </w:pPr>
            <w:r w:rsidRPr="005409C6">
              <w:t>Наследственные и врожденные пор</w:t>
            </w:r>
            <w:r w:rsidRPr="005409C6">
              <w:t>о</w:t>
            </w:r>
            <w:r w:rsidRPr="005409C6">
              <w:t>ки развития твердых тканей зубов: нес</w:t>
            </w:r>
            <w:r w:rsidRPr="005409C6">
              <w:t>о</w:t>
            </w:r>
            <w:r w:rsidRPr="005409C6">
              <w:t xml:space="preserve">вершенный </w:t>
            </w:r>
            <w:proofErr w:type="spellStart"/>
            <w:r w:rsidRPr="005409C6">
              <w:t>амел</w:t>
            </w:r>
            <w:proofErr w:type="gramStart"/>
            <w:r w:rsidRPr="005409C6">
              <w:t>о</w:t>
            </w:r>
            <w:proofErr w:type="spellEnd"/>
            <w:r w:rsidRPr="005409C6">
              <w:t>-</w:t>
            </w:r>
            <w:proofErr w:type="gramEnd"/>
            <w:r w:rsidRPr="005409C6">
              <w:t xml:space="preserve"> и </w:t>
            </w:r>
            <w:proofErr w:type="spellStart"/>
            <w:r w:rsidRPr="005409C6">
              <w:t>дентиногенез</w:t>
            </w:r>
            <w:proofErr w:type="spellEnd"/>
            <w:r w:rsidRPr="005409C6">
              <w:t xml:space="preserve">, дисплазия </w:t>
            </w:r>
            <w:proofErr w:type="spellStart"/>
            <w:r w:rsidRPr="005409C6">
              <w:t>Стейнтона-Капдепона</w:t>
            </w:r>
            <w:proofErr w:type="spellEnd"/>
            <w:r w:rsidRPr="005409C6">
              <w:t>, мр</w:t>
            </w:r>
            <w:r w:rsidRPr="005409C6">
              <w:t>а</w:t>
            </w:r>
            <w:r w:rsidRPr="005409C6">
              <w:t xml:space="preserve">морная болезнь и др. Гипоплазия, флюороз. </w:t>
            </w:r>
            <w:proofErr w:type="spellStart"/>
            <w:r w:rsidRPr="005409C6">
              <w:t>Этиопатогенез</w:t>
            </w:r>
            <w:proofErr w:type="spellEnd"/>
            <w:r w:rsidRPr="005409C6">
              <w:t>, клинич</w:t>
            </w:r>
            <w:r w:rsidRPr="005409C6">
              <w:t>е</w:t>
            </w:r>
            <w:r w:rsidRPr="005409C6">
              <w:t>ские особенности, диагностика, диффере</w:t>
            </w:r>
            <w:r w:rsidRPr="005409C6">
              <w:t>н</w:t>
            </w:r>
            <w:r w:rsidRPr="005409C6">
              <w:t>циальная диагностика,  лечение и пр</w:t>
            </w:r>
            <w:r w:rsidRPr="005409C6">
              <w:t>о</w:t>
            </w:r>
            <w:r w:rsidRPr="005409C6">
              <w:t xml:space="preserve">филактика. </w:t>
            </w:r>
            <w:proofErr w:type="spellStart"/>
            <w:r w:rsidRPr="005409C6">
              <w:lastRenderedPageBreak/>
              <w:t>Некариозные</w:t>
            </w:r>
            <w:proofErr w:type="spellEnd"/>
            <w:r w:rsidRPr="005409C6">
              <w:t xml:space="preserve"> поражения зубов возникающие после их прорез</w:t>
            </w:r>
            <w:r w:rsidRPr="005409C6">
              <w:t>ы</w:t>
            </w:r>
            <w:r w:rsidRPr="005409C6">
              <w:t>вания (повышенное истир</w:t>
            </w:r>
            <w:r w:rsidRPr="005409C6">
              <w:t>а</w:t>
            </w:r>
            <w:r w:rsidRPr="005409C6">
              <w:t>ние, эрозия, некроз эмали,  клин</w:t>
            </w:r>
            <w:r w:rsidRPr="005409C6">
              <w:t>о</w:t>
            </w:r>
            <w:r w:rsidRPr="005409C6">
              <w:t xml:space="preserve">видный дефект, травмы зубов, гиперестезия, </w:t>
            </w:r>
            <w:proofErr w:type="spellStart"/>
            <w:r w:rsidRPr="005409C6">
              <w:t>дискол</w:t>
            </w:r>
            <w:r w:rsidRPr="005409C6">
              <w:t>о</w:t>
            </w:r>
            <w:r w:rsidRPr="005409C6">
              <w:t>рит</w:t>
            </w:r>
            <w:proofErr w:type="spellEnd"/>
            <w:r w:rsidRPr="005409C6">
              <w:t xml:space="preserve"> зубов). Особенности </w:t>
            </w:r>
            <w:proofErr w:type="spellStart"/>
            <w:r w:rsidRPr="005409C6">
              <w:t>диагностики</w:t>
            </w:r>
            <w:proofErr w:type="gramStart"/>
            <w:r w:rsidRPr="005409C6">
              <w:t>,л</w:t>
            </w:r>
            <w:proofErr w:type="gramEnd"/>
            <w:r w:rsidRPr="005409C6">
              <w:t>ечения</w:t>
            </w:r>
            <w:proofErr w:type="spellEnd"/>
            <w:r w:rsidRPr="005409C6">
              <w:t xml:space="preserve"> и профила</w:t>
            </w:r>
            <w:r w:rsidRPr="005409C6">
              <w:t>к</w:t>
            </w:r>
            <w:r w:rsidRPr="005409C6">
              <w:t>тики.</w:t>
            </w:r>
          </w:p>
          <w:p w:rsidR="00457205" w:rsidRPr="005409C6" w:rsidRDefault="00457205" w:rsidP="003338B5">
            <w:pPr>
              <w:ind w:firstLine="317"/>
              <w:jc w:val="both"/>
            </w:pP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ПК-2</w:t>
            </w:r>
          </w:p>
          <w:p w:rsidR="00457205" w:rsidRPr="002B3B83" w:rsidRDefault="00457205" w:rsidP="003338B5">
            <w:pPr>
              <w:jc w:val="center"/>
            </w:pPr>
            <w:r>
              <w:t>ПК-6</w:t>
            </w:r>
          </w:p>
          <w:p w:rsidR="00457205" w:rsidRPr="00925C05" w:rsidRDefault="00457205" w:rsidP="003338B5">
            <w:pPr>
              <w:jc w:val="center"/>
              <w:rPr>
                <w:highlight w:val="yellow"/>
                <w:lang w:eastAsia="en-US"/>
              </w:rPr>
            </w:pPr>
            <w:r>
              <w:t>ПК-8</w:t>
            </w:r>
          </w:p>
        </w:tc>
      </w:tr>
      <w:tr w:rsidR="00457205" w:rsidTr="003338B5">
        <w:tc>
          <w:tcPr>
            <w:tcW w:w="1259" w:type="pct"/>
          </w:tcPr>
          <w:p w:rsidR="00457205" w:rsidRPr="00AB67C9" w:rsidRDefault="00457205" w:rsidP="00457205">
            <w:pPr>
              <w:numPr>
                <w:ilvl w:val="0"/>
                <w:numId w:val="30"/>
              </w:numPr>
              <w:tabs>
                <w:tab w:val="left" w:pos="284"/>
              </w:tabs>
              <w:ind w:left="0" w:firstLine="0"/>
            </w:pPr>
            <w:proofErr w:type="spellStart"/>
            <w:r w:rsidRPr="00AB67C9">
              <w:lastRenderedPageBreak/>
              <w:t>Кариесология</w:t>
            </w:r>
            <w:proofErr w:type="spellEnd"/>
            <w:r>
              <w:t xml:space="preserve"> </w:t>
            </w:r>
            <w:r w:rsidRPr="00AB67C9">
              <w:t>и з</w:t>
            </w:r>
            <w:r w:rsidRPr="00AB67C9">
              <w:t>а</w:t>
            </w:r>
            <w:r w:rsidRPr="00AB67C9">
              <w:t>болевания твердых тканей зубов.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205" w:rsidRPr="005409C6" w:rsidRDefault="00457205" w:rsidP="003338B5">
            <w:pPr>
              <w:jc w:val="both"/>
            </w:pPr>
            <w:r w:rsidRPr="005409C6">
              <w:t>Современные технологии диагност</w:t>
            </w:r>
            <w:r w:rsidRPr="005409C6">
              <w:t>и</w:t>
            </w:r>
            <w:r w:rsidRPr="005409C6">
              <w:t>ки и лечения кариеса и других боле</w:t>
            </w:r>
            <w:r w:rsidRPr="005409C6">
              <w:t>з</w:t>
            </w:r>
            <w:r w:rsidRPr="005409C6">
              <w:t xml:space="preserve">ней твердых тканей </w:t>
            </w:r>
            <w:proofErr w:type="spellStart"/>
            <w:r w:rsidRPr="005409C6">
              <w:t>зубову</w:t>
            </w:r>
            <w:proofErr w:type="spellEnd"/>
            <w:r w:rsidRPr="005409C6">
              <w:t xml:space="preserve"> разных возра</w:t>
            </w:r>
            <w:r w:rsidRPr="005409C6">
              <w:t>с</w:t>
            </w:r>
            <w:r w:rsidRPr="005409C6">
              <w:t>тных групп населения, Понятие о ре</w:t>
            </w:r>
            <w:r w:rsidRPr="005409C6">
              <w:t>с</w:t>
            </w:r>
            <w:r w:rsidRPr="005409C6">
              <w:t>таврации зубов и современные мет</w:t>
            </w:r>
            <w:r w:rsidRPr="005409C6">
              <w:t>о</w:t>
            </w:r>
            <w:r w:rsidRPr="005409C6">
              <w:t>дики её выполнения. Методы комм</w:t>
            </w:r>
            <w:r w:rsidRPr="005409C6">
              <w:t>у</w:t>
            </w:r>
            <w:r w:rsidRPr="005409C6">
              <w:t>нальной и индивидуальной профила</w:t>
            </w:r>
            <w:r w:rsidRPr="005409C6">
              <w:t>к</w:t>
            </w:r>
            <w:r w:rsidRPr="005409C6">
              <w:t>тики кариеса.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ПК-2</w:t>
            </w:r>
          </w:p>
          <w:p w:rsidR="00457205" w:rsidRPr="002B3B83" w:rsidRDefault="00457205" w:rsidP="003338B5">
            <w:pPr>
              <w:jc w:val="center"/>
            </w:pPr>
            <w:r>
              <w:t>ПК-6</w:t>
            </w:r>
          </w:p>
          <w:p w:rsidR="00457205" w:rsidRPr="00925C05" w:rsidRDefault="00457205" w:rsidP="003338B5">
            <w:pPr>
              <w:jc w:val="center"/>
              <w:rPr>
                <w:highlight w:val="yellow"/>
                <w:lang w:eastAsia="en-US"/>
              </w:rPr>
            </w:pPr>
            <w:r>
              <w:t>ПК-8</w:t>
            </w:r>
          </w:p>
        </w:tc>
      </w:tr>
      <w:tr w:rsidR="00457205" w:rsidTr="003338B5">
        <w:tc>
          <w:tcPr>
            <w:tcW w:w="1259" w:type="pct"/>
          </w:tcPr>
          <w:p w:rsidR="00457205" w:rsidRPr="00AB67C9" w:rsidRDefault="00457205" w:rsidP="00457205">
            <w:pPr>
              <w:numPr>
                <w:ilvl w:val="0"/>
                <w:numId w:val="30"/>
              </w:numPr>
              <w:tabs>
                <w:tab w:val="left" w:pos="284"/>
              </w:tabs>
              <w:ind w:left="0" w:firstLine="0"/>
            </w:pPr>
            <w:proofErr w:type="spellStart"/>
            <w:r w:rsidRPr="00AB67C9">
              <w:t>Эндодонтия</w:t>
            </w:r>
            <w:proofErr w:type="spellEnd"/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205" w:rsidRPr="005409C6" w:rsidRDefault="00457205" w:rsidP="003338B5">
            <w:pPr>
              <w:ind w:firstLine="317"/>
              <w:jc w:val="both"/>
            </w:pPr>
            <w:r w:rsidRPr="005409C6">
              <w:t>Пульпит, периодонтит – совреме</w:t>
            </w:r>
            <w:r w:rsidRPr="005409C6">
              <w:t>н</w:t>
            </w:r>
            <w:r w:rsidRPr="005409C6">
              <w:t xml:space="preserve">ные методы </w:t>
            </w:r>
            <w:proofErr w:type="spellStart"/>
            <w:r w:rsidRPr="005409C6">
              <w:t>эндодонтического</w:t>
            </w:r>
            <w:proofErr w:type="spellEnd"/>
            <w:r w:rsidRPr="005409C6">
              <w:t xml:space="preserve"> леч</w:t>
            </w:r>
            <w:r w:rsidRPr="005409C6">
              <w:t>е</w:t>
            </w:r>
            <w:r w:rsidRPr="005409C6">
              <w:t xml:space="preserve">ния. Повторное </w:t>
            </w:r>
            <w:proofErr w:type="spellStart"/>
            <w:r w:rsidRPr="005409C6">
              <w:t>эндодонтическое</w:t>
            </w:r>
            <w:proofErr w:type="spellEnd"/>
            <w:r w:rsidRPr="005409C6">
              <w:t xml:space="preserve"> л</w:t>
            </w:r>
            <w:r w:rsidRPr="005409C6">
              <w:t>е</w:t>
            </w:r>
            <w:r w:rsidRPr="005409C6">
              <w:t xml:space="preserve">чение. Критерии качества. Ошибки и осложнения в </w:t>
            </w:r>
            <w:proofErr w:type="spellStart"/>
            <w:r w:rsidRPr="005409C6">
              <w:t>эндодонтии</w:t>
            </w:r>
            <w:proofErr w:type="spellEnd"/>
            <w:r w:rsidRPr="005409C6">
              <w:t>. Восстано</w:t>
            </w:r>
            <w:r w:rsidRPr="005409C6">
              <w:t>в</w:t>
            </w:r>
            <w:r w:rsidRPr="005409C6">
              <w:t xml:space="preserve">ление зубов после </w:t>
            </w:r>
            <w:proofErr w:type="spellStart"/>
            <w:r w:rsidRPr="005409C6">
              <w:t>эндодонтического</w:t>
            </w:r>
            <w:proofErr w:type="spellEnd"/>
            <w:r w:rsidRPr="005409C6">
              <w:t xml:space="preserve"> леч</w:t>
            </w:r>
            <w:r w:rsidRPr="005409C6">
              <w:t>е</w:t>
            </w:r>
            <w:r w:rsidRPr="005409C6">
              <w:t>ния.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ПК-2</w:t>
            </w:r>
          </w:p>
          <w:p w:rsidR="00457205" w:rsidRPr="002B3B83" w:rsidRDefault="00457205" w:rsidP="003338B5">
            <w:pPr>
              <w:jc w:val="center"/>
            </w:pPr>
            <w:r>
              <w:t>ПК-6</w:t>
            </w:r>
          </w:p>
          <w:p w:rsidR="00457205" w:rsidRPr="00925C05" w:rsidRDefault="00457205" w:rsidP="003338B5">
            <w:pPr>
              <w:jc w:val="center"/>
              <w:rPr>
                <w:highlight w:val="yellow"/>
                <w:lang w:eastAsia="en-US"/>
              </w:rPr>
            </w:pPr>
            <w:r>
              <w:t>ПК-8</w:t>
            </w:r>
          </w:p>
        </w:tc>
      </w:tr>
      <w:tr w:rsidR="00457205" w:rsidTr="003338B5">
        <w:tc>
          <w:tcPr>
            <w:tcW w:w="1259" w:type="pct"/>
          </w:tcPr>
          <w:p w:rsidR="00457205" w:rsidRPr="00AB67C9" w:rsidRDefault="00457205" w:rsidP="00457205">
            <w:pPr>
              <w:numPr>
                <w:ilvl w:val="0"/>
                <w:numId w:val="30"/>
              </w:numPr>
              <w:tabs>
                <w:tab w:val="left" w:pos="284"/>
              </w:tabs>
              <w:ind w:left="0" w:firstLine="0"/>
            </w:pPr>
            <w:proofErr w:type="spellStart"/>
            <w:r w:rsidRPr="00AB67C9">
              <w:t>Пародонтология</w:t>
            </w:r>
            <w:proofErr w:type="spellEnd"/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205" w:rsidRPr="005409C6" w:rsidRDefault="00457205" w:rsidP="003338B5">
            <w:pPr>
              <w:jc w:val="both"/>
            </w:pPr>
            <w:r w:rsidRPr="005409C6">
              <w:t>Профилактика воспалительных заболеваний пародонта. Диспансериз</w:t>
            </w:r>
            <w:r w:rsidRPr="005409C6">
              <w:t>а</w:t>
            </w:r>
            <w:r w:rsidRPr="005409C6">
              <w:t>ция. Симптоматическое и патогенетическое лечение воспалительных заболеваний пародо</w:t>
            </w:r>
            <w:r w:rsidRPr="005409C6">
              <w:t>н</w:t>
            </w:r>
            <w:r w:rsidRPr="005409C6">
              <w:t>та.</w:t>
            </w:r>
          </w:p>
          <w:p w:rsidR="00457205" w:rsidRPr="005409C6" w:rsidRDefault="00457205" w:rsidP="003338B5">
            <w:pPr>
              <w:ind w:firstLine="317"/>
              <w:jc w:val="both"/>
            </w:pPr>
            <w:r w:rsidRPr="005409C6">
              <w:t>Хирургические методы лечения воспалительных заболеваний пародо</w:t>
            </w:r>
            <w:r w:rsidRPr="005409C6">
              <w:t>н</w:t>
            </w:r>
            <w:r w:rsidRPr="005409C6">
              <w:t>та.</w:t>
            </w:r>
          </w:p>
          <w:p w:rsidR="00457205" w:rsidRPr="005409C6" w:rsidRDefault="00457205" w:rsidP="003338B5">
            <w:pPr>
              <w:ind w:firstLine="317"/>
              <w:jc w:val="both"/>
            </w:pPr>
            <w:r w:rsidRPr="005409C6">
              <w:t>Особенности ортопедического лечения воспалительных заболев</w:t>
            </w:r>
            <w:r w:rsidRPr="005409C6">
              <w:t>а</w:t>
            </w:r>
            <w:r w:rsidRPr="005409C6">
              <w:t xml:space="preserve">ний пародонта. 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ПК-2</w:t>
            </w:r>
          </w:p>
          <w:p w:rsidR="00457205" w:rsidRPr="002B3B83" w:rsidRDefault="00457205" w:rsidP="003338B5">
            <w:pPr>
              <w:jc w:val="center"/>
            </w:pPr>
            <w:r>
              <w:t>ПК-6</w:t>
            </w:r>
          </w:p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r>
              <w:t>ПК-8</w:t>
            </w:r>
          </w:p>
        </w:tc>
      </w:tr>
      <w:tr w:rsidR="00457205" w:rsidTr="003338B5">
        <w:tc>
          <w:tcPr>
            <w:tcW w:w="1259" w:type="pct"/>
          </w:tcPr>
          <w:p w:rsidR="00457205" w:rsidRPr="00AB67C9" w:rsidRDefault="00457205" w:rsidP="00457205">
            <w:pPr>
              <w:numPr>
                <w:ilvl w:val="0"/>
                <w:numId w:val="30"/>
              </w:numPr>
              <w:tabs>
                <w:tab w:val="left" w:pos="284"/>
              </w:tabs>
              <w:ind w:left="0" w:firstLine="0"/>
            </w:pPr>
            <w:r w:rsidRPr="00AB67C9">
              <w:t>Заболевания сл</w:t>
            </w:r>
            <w:r w:rsidRPr="00AB67C9">
              <w:t>и</w:t>
            </w:r>
            <w:r w:rsidRPr="00AB67C9">
              <w:t>зистой оболочки рта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205" w:rsidRPr="005409C6" w:rsidRDefault="00457205" w:rsidP="003338B5">
            <w:pPr>
              <w:jc w:val="both"/>
            </w:pPr>
            <w:r w:rsidRPr="005409C6">
              <w:t>Стоматиты и родственные пораж</w:t>
            </w:r>
            <w:r w:rsidRPr="005409C6">
              <w:t>е</w:t>
            </w:r>
            <w:r w:rsidRPr="005409C6">
              <w:t>ния, другие болезни губ и слизистой оболочки рта, болезни языка</w:t>
            </w:r>
            <w:proofErr w:type="gramStart"/>
            <w:r w:rsidRPr="005409C6">
              <w:t>.</w:t>
            </w:r>
            <w:proofErr w:type="gramEnd"/>
            <w:r>
              <w:t xml:space="preserve"> </w:t>
            </w:r>
            <w:proofErr w:type="gramStart"/>
            <w:r w:rsidRPr="005409C6">
              <w:t>д</w:t>
            </w:r>
            <w:proofErr w:type="gramEnd"/>
            <w:r w:rsidRPr="005409C6">
              <w:t>ифференциальная диагн</w:t>
            </w:r>
            <w:r w:rsidRPr="005409C6">
              <w:t>о</w:t>
            </w:r>
            <w:r w:rsidRPr="005409C6">
              <w:t>стика лечение.</w:t>
            </w:r>
          </w:p>
          <w:p w:rsidR="00457205" w:rsidRPr="005409C6" w:rsidRDefault="00457205" w:rsidP="003338B5">
            <w:pPr>
              <w:jc w:val="both"/>
            </w:pPr>
            <w:proofErr w:type="spellStart"/>
            <w:r w:rsidRPr="005409C6">
              <w:t>Предраковые</w:t>
            </w:r>
            <w:proofErr w:type="spellEnd"/>
            <w:r w:rsidRPr="005409C6">
              <w:t xml:space="preserve"> заболевания слиз</w:t>
            </w:r>
            <w:r w:rsidRPr="005409C6">
              <w:t>и</w:t>
            </w:r>
            <w:r w:rsidRPr="005409C6">
              <w:t xml:space="preserve">стой оболочки рта и </w:t>
            </w:r>
            <w:proofErr w:type="spellStart"/>
            <w:r w:rsidRPr="005409C6">
              <w:t>онконастороже</w:t>
            </w:r>
            <w:r w:rsidRPr="005409C6">
              <w:t>н</w:t>
            </w:r>
            <w:r w:rsidRPr="005409C6">
              <w:t>ность</w:t>
            </w:r>
            <w:proofErr w:type="spellEnd"/>
            <w:r w:rsidRPr="005409C6">
              <w:t>.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ПК-2</w:t>
            </w:r>
          </w:p>
          <w:p w:rsidR="00457205" w:rsidRPr="002B3B83" w:rsidRDefault="00457205" w:rsidP="003338B5">
            <w:pPr>
              <w:jc w:val="center"/>
            </w:pPr>
            <w:r>
              <w:t>ПК-6</w:t>
            </w:r>
          </w:p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r>
              <w:t>ПК-8</w:t>
            </w:r>
          </w:p>
        </w:tc>
      </w:tr>
      <w:tr w:rsidR="00457205" w:rsidTr="003338B5">
        <w:tc>
          <w:tcPr>
            <w:tcW w:w="1259" w:type="pct"/>
          </w:tcPr>
          <w:p w:rsidR="00457205" w:rsidRPr="00AB67C9" w:rsidRDefault="00457205" w:rsidP="00457205">
            <w:pPr>
              <w:numPr>
                <w:ilvl w:val="0"/>
                <w:numId w:val="30"/>
              </w:numPr>
              <w:tabs>
                <w:tab w:val="left" w:pos="284"/>
              </w:tabs>
              <w:ind w:left="0" w:firstLine="0"/>
            </w:pPr>
            <w:proofErr w:type="spellStart"/>
            <w:r w:rsidRPr="00AB67C9">
              <w:t>Стоматогенный</w:t>
            </w:r>
            <w:proofErr w:type="spellEnd"/>
            <w:r w:rsidRPr="00AB67C9">
              <w:t xml:space="preserve"> очаг инфекции и оч</w:t>
            </w:r>
            <w:r w:rsidRPr="00AB67C9">
              <w:t>а</w:t>
            </w:r>
            <w:r w:rsidRPr="00AB67C9">
              <w:t>гово-обусловленные з</w:t>
            </w:r>
            <w:r w:rsidRPr="00AB67C9">
              <w:t>а</w:t>
            </w:r>
            <w:r w:rsidRPr="00AB67C9">
              <w:t>болевания.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205" w:rsidRPr="005409C6" w:rsidRDefault="00457205" w:rsidP="003338B5">
            <w:pPr>
              <w:jc w:val="both"/>
            </w:pPr>
            <w:r w:rsidRPr="005409C6">
              <w:t xml:space="preserve">Клинические проявления очагово-обусловленных заболеваний, </w:t>
            </w:r>
            <w:proofErr w:type="spellStart"/>
            <w:r w:rsidRPr="005409C6">
              <w:t>Этиопатогенез</w:t>
            </w:r>
            <w:proofErr w:type="spellEnd"/>
            <w:r w:rsidRPr="005409C6">
              <w:t>, клиническая и лаборато</w:t>
            </w:r>
            <w:r w:rsidRPr="005409C6">
              <w:t>р</w:t>
            </w:r>
            <w:r w:rsidRPr="005409C6">
              <w:t>ная диагностика, лечение и профилакт</w:t>
            </w:r>
            <w:r w:rsidRPr="005409C6">
              <w:t>и</w:t>
            </w:r>
            <w:r w:rsidRPr="005409C6">
              <w:t>ка.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ПК-2</w:t>
            </w:r>
          </w:p>
          <w:p w:rsidR="00457205" w:rsidRPr="002B3B83" w:rsidRDefault="00457205" w:rsidP="003338B5">
            <w:pPr>
              <w:jc w:val="center"/>
            </w:pPr>
            <w:r>
              <w:t>ПК-6</w:t>
            </w:r>
          </w:p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r>
              <w:t>ПК-8</w:t>
            </w:r>
          </w:p>
        </w:tc>
      </w:tr>
      <w:tr w:rsidR="00457205" w:rsidTr="003338B5">
        <w:tc>
          <w:tcPr>
            <w:tcW w:w="1259" w:type="pct"/>
          </w:tcPr>
          <w:p w:rsidR="00457205" w:rsidRDefault="00457205" w:rsidP="00457205">
            <w:pPr>
              <w:numPr>
                <w:ilvl w:val="0"/>
                <w:numId w:val="30"/>
              </w:numPr>
              <w:tabs>
                <w:tab w:val="left" w:pos="284"/>
              </w:tabs>
              <w:ind w:left="0" w:firstLine="0"/>
            </w:pPr>
            <w:r w:rsidRPr="00AB67C9">
              <w:t>Неотложные состояния в стоматологич</w:t>
            </w:r>
            <w:r w:rsidRPr="00AB67C9">
              <w:t>е</w:t>
            </w:r>
            <w:r w:rsidRPr="00AB67C9">
              <w:t>ской практике</w:t>
            </w:r>
          </w:p>
        </w:tc>
        <w:tc>
          <w:tcPr>
            <w:tcW w:w="21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205" w:rsidRPr="005409C6" w:rsidRDefault="00457205" w:rsidP="003338B5">
            <w:pPr>
              <w:jc w:val="both"/>
            </w:pPr>
            <w:r w:rsidRPr="005409C6">
              <w:t>Диагностика и неотложная п</w:t>
            </w:r>
            <w:r w:rsidRPr="005409C6">
              <w:t>о</w:t>
            </w:r>
            <w:r w:rsidRPr="005409C6">
              <w:t xml:space="preserve">мощь при </w:t>
            </w:r>
            <w:proofErr w:type="spellStart"/>
            <w:proofErr w:type="gramStart"/>
            <w:r w:rsidRPr="005409C6">
              <w:t>сердечно-сосудистой</w:t>
            </w:r>
            <w:proofErr w:type="spellEnd"/>
            <w:proofErr w:type="gramEnd"/>
            <w:r w:rsidRPr="005409C6">
              <w:t xml:space="preserve"> и острой д</w:t>
            </w:r>
            <w:r w:rsidRPr="005409C6">
              <w:t>ы</w:t>
            </w:r>
            <w:r w:rsidRPr="005409C6">
              <w:t xml:space="preserve">хательной недостаточности, шоках различной этиологии, септических состояниях, при аллергических </w:t>
            </w:r>
            <w:r w:rsidRPr="005409C6">
              <w:lastRenderedPageBreak/>
              <w:t>реа</w:t>
            </w:r>
            <w:r w:rsidRPr="005409C6">
              <w:t>к</w:t>
            </w:r>
            <w:r w:rsidRPr="005409C6">
              <w:t xml:space="preserve">циях, расстройствах сознания и </w:t>
            </w:r>
            <w:proofErr w:type="spellStart"/>
            <w:r w:rsidRPr="005409C6">
              <w:t>эпилептои</w:t>
            </w:r>
            <w:r w:rsidRPr="005409C6">
              <w:t>д</w:t>
            </w:r>
            <w:r w:rsidRPr="005409C6">
              <w:t>ных</w:t>
            </w:r>
            <w:proofErr w:type="spellEnd"/>
            <w:r w:rsidRPr="005409C6">
              <w:t xml:space="preserve"> состояниях. Реанимационные м</w:t>
            </w:r>
            <w:r w:rsidRPr="005409C6">
              <w:t>е</w:t>
            </w:r>
            <w:r w:rsidRPr="005409C6">
              <w:t>роприятия в амбулаторной стоматол</w:t>
            </w:r>
            <w:r w:rsidRPr="005409C6">
              <w:t>о</w:t>
            </w:r>
            <w:r w:rsidRPr="005409C6">
              <w:t>гической практике. Лекарственные средства и оборудование, необход</w:t>
            </w:r>
            <w:r w:rsidRPr="005409C6">
              <w:t>и</w:t>
            </w:r>
            <w:r w:rsidRPr="005409C6">
              <w:t>мые для оказания помощи при неотложных состояниях. Мед</w:t>
            </w:r>
            <w:r w:rsidRPr="005409C6">
              <w:t>и</w:t>
            </w:r>
            <w:r w:rsidRPr="005409C6">
              <w:t>цинские, юридические и социальные аспекты оказания неотложной пом</w:t>
            </w:r>
            <w:r w:rsidRPr="005409C6">
              <w:t>о</w:t>
            </w:r>
            <w:r w:rsidRPr="005409C6">
              <w:t xml:space="preserve">щи. </w:t>
            </w:r>
          </w:p>
        </w:tc>
        <w:tc>
          <w:tcPr>
            <w:tcW w:w="15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ПК-2</w:t>
            </w:r>
          </w:p>
          <w:p w:rsidR="00457205" w:rsidRPr="002B3B83" w:rsidRDefault="00457205" w:rsidP="003338B5">
            <w:pPr>
              <w:jc w:val="center"/>
            </w:pPr>
            <w:r>
              <w:t>ПК-6</w:t>
            </w:r>
          </w:p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r>
              <w:t>ПК-8</w:t>
            </w:r>
          </w:p>
        </w:tc>
      </w:tr>
    </w:tbl>
    <w:p w:rsidR="00457205" w:rsidRDefault="00457205" w:rsidP="00457205">
      <w:pPr>
        <w:pStyle w:val="41"/>
        <w:shd w:val="clear" w:color="auto" w:fill="auto"/>
        <w:tabs>
          <w:tab w:val="left" w:pos="0"/>
        </w:tabs>
        <w:spacing w:line="240" w:lineRule="auto"/>
        <w:ind w:firstLine="0"/>
        <w:jc w:val="left"/>
      </w:pPr>
    </w:p>
    <w:p w:rsidR="00457205" w:rsidRDefault="00457205" w:rsidP="00457205">
      <w:pPr>
        <w:pStyle w:val="41"/>
        <w:shd w:val="clear" w:color="auto" w:fill="auto"/>
        <w:tabs>
          <w:tab w:val="left" w:pos="0"/>
        </w:tabs>
        <w:spacing w:line="240" w:lineRule="auto"/>
        <w:ind w:firstLine="0"/>
        <w:jc w:val="left"/>
      </w:pPr>
    </w:p>
    <w:p w:rsidR="00457205" w:rsidRDefault="00457205" w:rsidP="00457205">
      <w:pPr>
        <w:pStyle w:val="41"/>
        <w:shd w:val="clear" w:color="auto" w:fill="auto"/>
        <w:tabs>
          <w:tab w:val="left" w:pos="0"/>
        </w:tabs>
        <w:spacing w:line="240" w:lineRule="auto"/>
        <w:ind w:firstLine="0"/>
        <w:jc w:val="left"/>
      </w:pPr>
    </w:p>
    <w:p w:rsidR="00457205" w:rsidRDefault="00457205" w:rsidP="00457205">
      <w:pPr>
        <w:pStyle w:val="a9"/>
        <w:numPr>
          <w:ilvl w:val="1"/>
          <w:numId w:val="2"/>
        </w:numPr>
        <w:spacing w:after="0"/>
        <w:rPr>
          <w:b/>
          <w:color w:val="000000"/>
        </w:rPr>
      </w:pPr>
      <w:r>
        <w:rPr>
          <w:b/>
          <w:color w:val="000000"/>
        </w:rPr>
        <w:t>Разделы дисциплины и трудоемкость по видам учебной работы</w:t>
      </w:r>
    </w:p>
    <w:p w:rsidR="00457205" w:rsidRPr="00B44D47" w:rsidRDefault="00457205" w:rsidP="00457205">
      <w:pPr>
        <w:pStyle w:val="41"/>
        <w:shd w:val="clear" w:color="auto" w:fill="auto"/>
        <w:tabs>
          <w:tab w:val="left" w:pos="0"/>
        </w:tabs>
        <w:spacing w:line="240" w:lineRule="auto"/>
        <w:ind w:firstLine="0"/>
        <w:jc w:val="left"/>
        <w:rPr>
          <w:sz w:val="24"/>
        </w:rPr>
      </w:pPr>
    </w:p>
    <w:p w:rsidR="00457205" w:rsidRDefault="00457205" w:rsidP="00457205">
      <w:pPr>
        <w:spacing w:line="276" w:lineRule="auto"/>
        <w:jc w:val="both"/>
        <w:rPr>
          <w:i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0"/>
        <w:gridCol w:w="3776"/>
        <w:gridCol w:w="654"/>
        <w:gridCol w:w="656"/>
        <w:gridCol w:w="506"/>
        <w:gridCol w:w="514"/>
        <w:gridCol w:w="1784"/>
        <w:gridCol w:w="934"/>
      </w:tblGrid>
      <w:tr w:rsidR="00457205" w:rsidTr="003338B5">
        <w:trPr>
          <w:trHeight w:val="465"/>
        </w:trPr>
        <w:tc>
          <w:tcPr>
            <w:tcW w:w="5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№ ра</w:t>
            </w:r>
            <w:r>
              <w:rPr>
                <w:color w:val="000000"/>
                <w:lang w:eastAsia="en-US"/>
              </w:rPr>
              <w:t>з</w:t>
            </w:r>
            <w:r>
              <w:rPr>
                <w:color w:val="000000"/>
                <w:lang w:eastAsia="en-US"/>
              </w:rPr>
              <w:t>дела</w:t>
            </w:r>
          </w:p>
        </w:tc>
        <w:tc>
          <w:tcPr>
            <w:tcW w:w="19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Наименование раздела дисципл</w:t>
            </w:r>
            <w:r>
              <w:rPr>
                <w:color w:val="000000"/>
                <w:lang w:eastAsia="en-US"/>
              </w:rPr>
              <w:t>и</w:t>
            </w:r>
            <w:r>
              <w:rPr>
                <w:color w:val="000000"/>
                <w:lang w:eastAsia="en-US"/>
              </w:rPr>
              <w:t>ны</w:t>
            </w:r>
          </w:p>
        </w:tc>
        <w:tc>
          <w:tcPr>
            <w:tcW w:w="208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Виды учебной работы, час.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Всего</w:t>
            </w:r>
          </w:p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час.</w:t>
            </w:r>
          </w:p>
        </w:tc>
      </w:tr>
      <w:tr w:rsidR="00457205" w:rsidTr="003338B5">
        <w:trPr>
          <w:trHeight w:val="3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11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аудиторная</w:t>
            </w:r>
          </w:p>
        </w:tc>
        <w:tc>
          <w:tcPr>
            <w:tcW w:w="9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внеаудиторная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457205" w:rsidTr="003338B5">
        <w:trPr>
          <w:trHeight w:val="45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Л</w:t>
            </w:r>
          </w:p>
        </w:tc>
        <w:tc>
          <w:tcPr>
            <w:tcW w:w="3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spacing w:line="276" w:lineRule="auto"/>
              <w:ind w:right="-108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ПЗ</w:t>
            </w:r>
          </w:p>
        </w:tc>
        <w:tc>
          <w:tcPr>
            <w:tcW w:w="2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</w:t>
            </w:r>
          </w:p>
        </w:tc>
        <w:tc>
          <w:tcPr>
            <w:tcW w:w="26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ЛЗ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457205" w:rsidTr="003338B5">
        <w:trPr>
          <w:trHeight w:val="3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i/>
                <w:lang w:eastAsia="en-US"/>
              </w:rPr>
              <w:t xml:space="preserve"> </w:t>
            </w:r>
            <w:r>
              <w:rPr>
                <w:color w:val="000000"/>
                <w:lang w:eastAsia="en-US"/>
              </w:rPr>
              <w:t>СРО</w:t>
            </w:r>
          </w:p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</w:tr>
      <w:tr w:rsidR="00457205" w:rsidTr="003338B5"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1.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C2923" w:rsidRDefault="00457205" w:rsidP="003338B5">
            <w:r w:rsidRPr="009C2923">
              <w:t>Организация стоматологической помощи.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457205" w:rsidTr="003338B5"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2.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C2923" w:rsidRDefault="00457205" w:rsidP="003338B5">
            <w:r w:rsidRPr="009C2923">
              <w:t>Обследование стоматологическ</w:t>
            </w:r>
            <w:r w:rsidRPr="009C2923">
              <w:t>о</w:t>
            </w:r>
            <w:r w:rsidRPr="009C2923">
              <w:t>го больного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457205" w:rsidTr="003338B5"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3.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C2923" w:rsidRDefault="00457205" w:rsidP="003338B5">
            <w:r w:rsidRPr="00D463B8">
              <w:t>Наследственные и врожденные пороки развития твердых тканей зубов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457205" w:rsidTr="003338B5"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4.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C2923" w:rsidRDefault="00457205" w:rsidP="003338B5">
            <w:proofErr w:type="spellStart"/>
            <w:r w:rsidRPr="009C2923">
              <w:t>Кариесология</w:t>
            </w:r>
            <w:proofErr w:type="gramStart"/>
            <w:r w:rsidRPr="009C2923">
              <w:t>.и</w:t>
            </w:r>
            <w:proofErr w:type="spellEnd"/>
            <w:proofErr w:type="gramEnd"/>
            <w:r w:rsidRPr="009C2923">
              <w:t xml:space="preserve"> заболевания тве</w:t>
            </w:r>
            <w:r w:rsidRPr="009C2923">
              <w:t>р</w:t>
            </w:r>
            <w:r w:rsidRPr="009C2923">
              <w:t>дых тканей зубов.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457205" w:rsidTr="003338B5"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5.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C2923" w:rsidRDefault="00457205" w:rsidP="003338B5">
            <w:proofErr w:type="spellStart"/>
            <w:r w:rsidRPr="009C2923">
              <w:t>Эндодонтия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457205" w:rsidTr="003338B5"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6.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C2923" w:rsidRDefault="00457205" w:rsidP="003338B5">
            <w:proofErr w:type="spellStart"/>
            <w:r w:rsidRPr="009C2923">
              <w:t>Пародонтология</w:t>
            </w:r>
            <w:proofErr w:type="spellEnd"/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457205" w:rsidTr="003338B5"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7.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C2923" w:rsidRDefault="00457205" w:rsidP="003338B5">
            <w:r w:rsidRPr="009C2923">
              <w:t>Заболевания слизистой оболочки рта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457205" w:rsidTr="003338B5"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8.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C2923" w:rsidRDefault="00457205" w:rsidP="003338B5">
            <w:proofErr w:type="spellStart"/>
            <w:r w:rsidRPr="009C2923">
              <w:t>Стоматогенный</w:t>
            </w:r>
            <w:proofErr w:type="spellEnd"/>
            <w:r w:rsidRPr="009C2923">
              <w:t xml:space="preserve"> очаг инфекции и очагово-обусловленные заболев</w:t>
            </w:r>
            <w:r w:rsidRPr="009C2923">
              <w:t>а</w:t>
            </w:r>
            <w:r w:rsidRPr="009C2923">
              <w:t>ния.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457205" w:rsidTr="003338B5">
        <w:trPr>
          <w:trHeight w:val="70"/>
        </w:trPr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9.</w:t>
            </w: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r w:rsidRPr="009C2923">
              <w:t>Неотложные состояния в стом</w:t>
            </w:r>
            <w:r w:rsidRPr="009C2923">
              <w:t>а</w:t>
            </w:r>
            <w:r w:rsidRPr="009C2923">
              <w:t>тологической практике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457205" w:rsidTr="003338B5">
        <w:tc>
          <w:tcPr>
            <w:tcW w:w="5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19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Default="00457205" w:rsidP="003338B5">
            <w:pPr>
              <w:spacing w:line="276" w:lineRule="auto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ИТОГО: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DD1C8A" w:rsidRDefault="00457205" w:rsidP="003338B5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24</w:t>
            </w:r>
          </w:p>
        </w:tc>
        <w:tc>
          <w:tcPr>
            <w:tcW w:w="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DD1C8A" w:rsidRDefault="00457205" w:rsidP="003338B5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48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F19EC" w:rsidRDefault="00457205" w:rsidP="003338B5">
            <w:pPr>
              <w:spacing w:line="276" w:lineRule="auto"/>
              <w:rPr>
                <w:b/>
                <w:color w:val="000000"/>
                <w:lang w:eastAsia="en-US"/>
              </w:rPr>
            </w:pPr>
          </w:p>
        </w:tc>
        <w:tc>
          <w:tcPr>
            <w:tcW w:w="2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spacing w:line="276" w:lineRule="auto"/>
              <w:rPr>
                <w:color w:val="000000"/>
                <w:lang w:eastAsia="en-US"/>
              </w:rPr>
            </w:pPr>
          </w:p>
        </w:tc>
        <w:tc>
          <w:tcPr>
            <w:tcW w:w="9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F19EC" w:rsidRDefault="00457205" w:rsidP="003338B5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36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DD1C8A" w:rsidRDefault="00457205" w:rsidP="003338B5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108</w:t>
            </w:r>
          </w:p>
        </w:tc>
      </w:tr>
    </w:tbl>
    <w:p w:rsidR="00457205" w:rsidRDefault="00457205" w:rsidP="00457205">
      <w:pPr>
        <w:pStyle w:val="a9"/>
        <w:ind w:left="0"/>
        <w:rPr>
          <w:b/>
        </w:rPr>
      </w:pPr>
    </w:p>
    <w:p w:rsidR="00457205" w:rsidRPr="00C04F59" w:rsidRDefault="00457205" w:rsidP="00457205">
      <w:pPr>
        <w:pStyle w:val="a9"/>
        <w:ind w:left="0"/>
        <w:rPr>
          <w:b/>
          <w:color w:val="C00000"/>
        </w:rPr>
      </w:pPr>
      <w:r>
        <w:rPr>
          <w:b/>
        </w:rPr>
        <w:t>5.3 Т</w:t>
      </w:r>
      <w:r>
        <w:rPr>
          <w:b/>
          <w:color w:val="000000"/>
        </w:rPr>
        <w:t xml:space="preserve">ематический план лекций </w:t>
      </w:r>
    </w:p>
    <w:p w:rsidR="00457205" w:rsidRDefault="00457205" w:rsidP="00457205">
      <w:pPr>
        <w:widowControl w:val="0"/>
        <w:rPr>
          <w:b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959"/>
        <w:gridCol w:w="1984"/>
        <w:gridCol w:w="4678"/>
        <w:gridCol w:w="1985"/>
      </w:tblGrid>
      <w:tr w:rsidR="00457205" w:rsidRPr="00896EA0" w:rsidTr="003338B5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7205" w:rsidRPr="00896EA0" w:rsidRDefault="00457205" w:rsidP="003338B5">
            <w:pPr>
              <w:pStyle w:val="af4"/>
              <w:jc w:val="center"/>
            </w:pPr>
            <w:r w:rsidRPr="00896EA0">
              <w:t>№ ра</w:t>
            </w:r>
            <w:r w:rsidRPr="00896EA0">
              <w:t>з</w:t>
            </w:r>
            <w:r w:rsidRPr="00896EA0">
              <w:t>дела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7205" w:rsidRPr="00896EA0" w:rsidRDefault="00457205" w:rsidP="003338B5">
            <w:pPr>
              <w:pStyle w:val="af4"/>
              <w:jc w:val="center"/>
            </w:pPr>
            <w:r w:rsidRPr="00896EA0">
              <w:t>Раздел дисци</w:t>
            </w:r>
            <w:r w:rsidRPr="00896EA0">
              <w:t>п</w:t>
            </w:r>
            <w:r w:rsidRPr="00896EA0">
              <w:t>лины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7205" w:rsidRPr="00896EA0" w:rsidRDefault="00457205" w:rsidP="003338B5">
            <w:pPr>
              <w:pStyle w:val="af4"/>
              <w:jc w:val="center"/>
            </w:pPr>
            <w:r w:rsidRPr="00896EA0">
              <w:t>Тематика лекций</w:t>
            </w:r>
          </w:p>
          <w:p w:rsidR="00457205" w:rsidRPr="00896EA0" w:rsidRDefault="00457205" w:rsidP="003338B5">
            <w:pPr>
              <w:pStyle w:val="af4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896EA0" w:rsidRDefault="00457205" w:rsidP="003338B5">
            <w:pPr>
              <w:pStyle w:val="af4"/>
              <w:jc w:val="center"/>
            </w:pPr>
            <w:r w:rsidRPr="00896EA0">
              <w:t>Количество ч</w:t>
            </w:r>
            <w:r w:rsidRPr="00896EA0">
              <w:t>а</w:t>
            </w:r>
            <w:r w:rsidRPr="00896EA0">
              <w:t>сов в семестре</w:t>
            </w:r>
          </w:p>
        </w:tc>
      </w:tr>
      <w:tr w:rsidR="00457205" w:rsidRPr="00896EA0" w:rsidTr="003338B5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896EA0" w:rsidRDefault="00457205" w:rsidP="003338B5">
            <w:pPr>
              <w:pStyle w:val="af4"/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896EA0" w:rsidRDefault="00457205" w:rsidP="003338B5">
            <w:pPr>
              <w:pStyle w:val="af4"/>
              <w:jc w:val="center"/>
            </w:pPr>
          </w:p>
        </w:tc>
        <w:tc>
          <w:tcPr>
            <w:tcW w:w="46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896EA0" w:rsidRDefault="00457205" w:rsidP="003338B5">
            <w:pPr>
              <w:pStyle w:val="af4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896EA0" w:rsidRDefault="00457205" w:rsidP="003338B5">
            <w:pPr>
              <w:pStyle w:val="af4"/>
              <w:jc w:val="center"/>
            </w:pPr>
            <w:r w:rsidRPr="00896EA0">
              <w:t>№ 10</w:t>
            </w:r>
          </w:p>
        </w:tc>
      </w:tr>
      <w:tr w:rsidR="00457205" w:rsidRPr="00896EA0" w:rsidTr="003338B5">
        <w:trPr>
          <w:trHeight w:val="24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7205" w:rsidRPr="00896EA0" w:rsidRDefault="00457205" w:rsidP="003338B5">
            <w:pPr>
              <w:pStyle w:val="af4"/>
              <w:jc w:val="center"/>
            </w:pPr>
            <w:r w:rsidRPr="00896EA0">
              <w:lastRenderedPageBreak/>
              <w:t>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9C2923" w:rsidRDefault="00457205" w:rsidP="003338B5">
            <w:r w:rsidRPr="009C2923">
              <w:t>Организация стоматологич</w:t>
            </w:r>
            <w:r w:rsidRPr="009C2923">
              <w:t>е</w:t>
            </w:r>
            <w:r w:rsidRPr="009C2923">
              <w:t>ской помощи.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Default="00457205" w:rsidP="003338B5">
            <w:r>
              <w:t xml:space="preserve">Л.1. </w:t>
            </w:r>
            <w:r w:rsidRPr="00896EA0">
              <w:t>Организация стоматологической помощи населению. Структура стоматолог</w:t>
            </w:r>
            <w:r w:rsidRPr="00896EA0">
              <w:t>и</w:t>
            </w:r>
            <w:r w:rsidRPr="00896EA0">
              <w:t>ческой службы. Ресурсное обеспечение стомат</w:t>
            </w:r>
            <w:r w:rsidRPr="00896EA0">
              <w:t>о</w:t>
            </w:r>
            <w:r w:rsidRPr="00896EA0">
              <w:t xml:space="preserve">логической службы. Организация работы структурных подразделений. </w:t>
            </w:r>
          </w:p>
          <w:p w:rsidR="00457205" w:rsidRPr="00896EA0" w:rsidRDefault="00457205" w:rsidP="003338B5">
            <w:r w:rsidRPr="00896EA0">
              <w:t>Санитарно-гигиенические нормы в стом</w:t>
            </w:r>
            <w:r w:rsidRPr="00896EA0">
              <w:t>а</w:t>
            </w:r>
            <w:r w:rsidRPr="00896EA0">
              <w:t>тологии. Охрана труда врача-стоматолога на раб</w:t>
            </w:r>
            <w:r w:rsidRPr="00896EA0">
              <w:t>о</w:t>
            </w:r>
            <w:r w:rsidRPr="00896EA0">
              <w:t>чем месте.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jc w:val="center"/>
            </w:pPr>
            <w:r>
              <w:t>2</w:t>
            </w:r>
          </w:p>
        </w:tc>
      </w:tr>
      <w:tr w:rsidR="00457205" w:rsidRPr="00896EA0" w:rsidTr="003338B5">
        <w:trPr>
          <w:trHeight w:val="172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pStyle w:val="af4"/>
              <w:jc w:val="center"/>
            </w:pPr>
            <w:r w:rsidRPr="00896EA0">
              <w:t>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9C2923" w:rsidRDefault="00457205" w:rsidP="003338B5">
            <w:r w:rsidRPr="009C2923">
              <w:t>Обследование стоматологич</w:t>
            </w:r>
            <w:r w:rsidRPr="009C2923">
              <w:t>е</w:t>
            </w:r>
            <w:r w:rsidRPr="009C2923">
              <w:t>ского больного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r>
              <w:t xml:space="preserve">Л.2. </w:t>
            </w:r>
            <w:r w:rsidRPr="00896EA0">
              <w:t>Основные методы обследования з</w:t>
            </w:r>
            <w:r w:rsidRPr="00896EA0">
              <w:t>у</w:t>
            </w:r>
            <w:r w:rsidRPr="00896EA0">
              <w:t>бов, зубных рядов, пародонта и слизистой об</w:t>
            </w:r>
            <w:r w:rsidRPr="00896EA0">
              <w:t>о</w:t>
            </w:r>
            <w:r w:rsidRPr="00896EA0">
              <w:t>лочки рта. Дополнительные методы исследования. Функциональные и лабор</w:t>
            </w:r>
            <w:r w:rsidRPr="00896EA0">
              <w:t>а</w:t>
            </w:r>
            <w:r w:rsidRPr="00896EA0">
              <w:t>торные методы исследования. Составления комплексного плана л</w:t>
            </w:r>
            <w:r w:rsidRPr="00896EA0">
              <w:t>е</w:t>
            </w:r>
            <w:r w:rsidRPr="00896EA0">
              <w:t>чения.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jc w:val="center"/>
            </w:pPr>
            <w:r>
              <w:t>2</w:t>
            </w:r>
          </w:p>
        </w:tc>
      </w:tr>
      <w:tr w:rsidR="00457205" w:rsidRPr="00825FA9" w:rsidTr="003338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pStyle w:val="af4"/>
              <w:jc w:val="center"/>
            </w:pPr>
            <w:r w:rsidRPr="00896EA0">
              <w:t>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C2923" w:rsidRDefault="00457205" w:rsidP="003338B5">
            <w:r w:rsidRPr="00D463B8">
              <w:t>Наследственные и врожденные пороки развития твердых тканей зубов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65679C" w:rsidRDefault="00457205" w:rsidP="003338B5">
            <w:r>
              <w:t xml:space="preserve">Л.3. </w:t>
            </w:r>
            <w:r w:rsidRPr="0065679C">
              <w:t xml:space="preserve">Наследственные и врожденные пороки развития твердых тканей зубов: несовершенный </w:t>
            </w:r>
            <w:proofErr w:type="spellStart"/>
            <w:r w:rsidRPr="0065679C">
              <w:t>амел</w:t>
            </w:r>
            <w:proofErr w:type="gramStart"/>
            <w:r w:rsidRPr="0065679C">
              <w:t>о</w:t>
            </w:r>
            <w:proofErr w:type="spellEnd"/>
            <w:r w:rsidRPr="0065679C">
              <w:t>-</w:t>
            </w:r>
            <w:proofErr w:type="gramEnd"/>
            <w:r w:rsidRPr="0065679C">
              <w:t xml:space="preserve"> и </w:t>
            </w:r>
            <w:proofErr w:type="spellStart"/>
            <w:r w:rsidRPr="0065679C">
              <w:t>дентиногенез</w:t>
            </w:r>
            <w:proofErr w:type="spellEnd"/>
            <w:r w:rsidRPr="0065679C">
              <w:t>, ди</w:t>
            </w:r>
            <w:r w:rsidRPr="0065679C">
              <w:t>с</w:t>
            </w:r>
            <w:r w:rsidRPr="0065679C">
              <w:t xml:space="preserve">плазия </w:t>
            </w:r>
            <w:proofErr w:type="spellStart"/>
            <w:r w:rsidRPr="0065679C">
              <w:t>Стейнтона-Капдепона</w:t>
            </w:r>
            <w:proofErr w:type="spellEnd"/>
            <w:r w:rsidRPr="0065679C">
              <w:t xml:space="preserve">, мраморная болезнь и </w:t>
            </w:r>
            <w:proofErr w:type="spellStart"/>
            <w:r w:rsidRPr="0065679C">
              <w:t>др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25FA9" w:rsidRDefault="00457205" w:rsidP="003338B5">
            <w:pPr>
              <w:jc w:val="center"/>
              <w:rPr>
                <w:highlight w:val="yellow"/>
              </w:rPr>
            </w:pPr>
            <w:r w:rsidRPr="0065679C">
              <w:t>2</w:t>
            </w:r>
          </w:p>
        </w:tc>
      </w:tr>
      <w:tr w:rsidR="00457205" w:rsidRPr="00825FA9" w:rsidTr="003338B5">
        <w:trPr>
          <w:trHeight w:val="1155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pStyle w:val="af4"/>
              <w:jc w:val="center"/>
            </w:pPr>
            <w:r w:rsidRPr="00896EA0">
              <w:t>4.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9C2923" w:rsidRDefault="00457205" w:rsidP="003338B5">
            <w:proofErr w:type="spellStart"/>
            <w:r w:rsidRPr="009C2923">
              <w:t>Кариесология</w:t>
            </w:r>
            <w:proofErr w:type="gramStart"/>
            <w:r w:rsidRPr="009C2923">
              <w:t>.и</w:t>
            </w:r>
            <w:proofErr w:type="spellEnd"/>
            <w:proofErr w:type="gramEnd"/>
            <w:r w:rsidRPr="009C2923">
              <w:t xml:space="preserve"> заболевания твердых тканей зубов.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25FA9" w:rsidRDefault="00457205" w:rsidP="003338B5">
            <w:pPr>
              <w:rPr>
                <w:highlight w:val="yellow"/>
              </w:rPr>
            </w:pPr>
            <w:r>
              <w:t xml:space="preserve">Л.4. </w:t>
            </w:r>
            <w:r w:rsidRPr="0065679C">
              <w:t xml:space="preserve">Гипоплазия, флюороз. </w:t>
            </w:r>
            <w:proofErr w:type="spellStart"/>
            <w:r w:rsidRPr="0065679C">
              <w:t>Этиопатогенез</w:t>
            </w:r>
            <w:proofErr w:type="spellEnd"/>
            <w:r w:rsidRPr="0065679C">
              <w:t>, клинические особенности, диагност</w:t>
            </w:r>
            <w:r w:rsidRPr="0065679C">
              <w:t>и</w:t>
            </w:r>
            <w:r w:rsidRPr="0065679C">
              <w:t>ка, дифференциальная диагностика,  леч</w:t>
            </w:r>
            <w:r w:rsidRPr="0065679C">
              <w:t>е</w:t>
            </w:r>
            <w:r w:rsidRPr="0065679C">
              <w:t xml:space="preserve">ние и профилактика. </w:t>
            </w:r>
            <w:proofErr w:type="spellStart"/>
            <w:r w:rsidRPr="0065679C">
              <w:t>Некариозные</w:t>
            </w:r>
            <w:proofErr w:type="spellEnd"/>
            <w:r w:rsidRPr="0065679C">
              <w:t xml:space="preserve"> пор</w:t>
            </w:r>
            <w:r w:rsidRPr="0065679C">
              <w:t>а</w:t>
            </w:r>
            <w:r>
              <w:t>же</w:t>
            </w:r>
            <w:r w:rsidRPr="0065679C">
              <w:t>ния зубов возникающие после их прорезыв</w:t>
            </w:r>
            <w:r w:rsidRPr="0065679C">
              <w:t>а</w:t>
            </w:r>
            <w:r w:rsidRPr="0065679C">
              <w:t>ния (повышенное истирание, эрозия, некроз эмали,  клиновидный д</w:t>
            </w:r>
            <w:r w:rsidRPr="0065679C">
              <w:t>е</w:t>
            </w:r>
            <w:r>
              <w:t>фект, трав</w:t>
            </w:r>
            <w:r w:rsidRPr="0065679C">
              <w:t xml:space="preserve">мы зубов, гиперестезия, </w:t>
            </w:r>
            <w:proofErr w:type="spellStart"/>
            <w:r w:rsidRPr="0065679C">
              <w:t>дисколорит</w:t>
            </w:r>
            <w:proofErr w:type="spellEnd"/>
            <w:r w:rsidRPr="0065679C">
              <w:t xml:space="preserve"> з</w:t>
            </w:r>
            <w:r w:rsidRPr="0065679C">
              <w:t>у</w:t>
            </w:r>
            <w:r w:rsidRPr="0065679C">
              <w:t>бов). Особенности диагностики, лечения и пр</w:t>
            </w:r>
            <w:r w:rsidRPr="0065679C">
              <w:t>о</w:t>
            </w:r>
            <w:r w:rsidRPr="0065679C">
              <w:t>филактики.</w:t>
            </w:r>
            <w:r w:rsidRPr="00825FA9">
              <w:rPr>
                <w:highlight w:val="yellow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65679C" w:rsidRDefault="00457205" w:rsidP="003338B5">
            <w:pPr>
              <w:jc w:val="center"/>
            </w:pPr>
            <w:r w:rsidRPr="0065679C">
              <w:t>2</w:t>
            </w:r>
          </w:p>
        </w:tc>
      </w:tr>
      <w:tr w:rsidR="00457205" w:rsidRPr="0065679C" w:rsidTr="003338B5">
        <w:trPr>
          <w:trHeight w:val="1050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pStyle w:val="af4"/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C2923" w:rsidRDefault="00457205" w:rsidP="003338B5"/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25FA9" w:rsidRDefault="00457205" w:rsidP="003338B5">
            <w:pPr>
              <w:rPr>
                <w:highlight w:val="yellow"/>
              </w:rPr>
            </w:pPr>
            <w:r>
              <w:t xml:space="preserve">Л.5. </w:t>
            </w:r>
            <w:r w:rsidRPr="0065679C">
              <w:t>Методы коммунальной и индивид</w:t>
            </w:r>
            <w:r w:rsidRPr="0065679C">
              <w:t>у</w:t>
            </w:r>
            <w:r w:rsidRPr="0065679C">
              <w:t>альной профилактики кариеса. Современные технологии диагностики и лечения кариеса и др</w:t>
            </w:r>
            <w:r w:rsidRPr="0065679C">
              <w:t>у</w:t>
            </w:r>
            <w:r w:rsidRPr="0065679C">
              <w:t>гих болезней твердых тканей зубов, повышенного истирания, эрозий и клин</w:t>
            </w:r>
            <w:r w:rsidRPr="0065679C">
              <w:t>о</w:t>
            </w:r>
            <w:r w:rsidRPr="0065679C">
              <w:t xml:space="preserve">видных дефектов зубов. Принципы </w:t>
            </w:r>
            <w:proofErr w:type="spellStart"/>
            <w:r w:rsidRPr="0065679C">
              <w:t>одонтопрепарирования</w:t>
            </w:r>
            <w:proofErr w:type="spellEnd"/>
            <w:r w:rsidRPr="0065679C">
              <w:t>, реставрации тве</w:t>
            </w:r>
            <w:r w:rsidRPr="0065679C">
              <w:t>р</w:t>
            </w:r>
            <w:r w:rsidRPr="0065679C">
              <w:t>дых тканей зуба современными матери</w:t>
            </w:r>
            <w:r w:rsidRPr="0065679C">
              <w:t>а</w:t>
            </w:r>
            <w:r w:rsidRPr="0065679C">
              <w:t xml:space="preserve">лами.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65679C" w:rsidRDefault="00457205" w:rsidP="003338B5">
            <w:pPr>
              <w:jc w:val="center"/>
            </w:pPr>
            <w:r w:rsidRPr="0065679C">
              <w:t>2</w:t>
            </w:r>
          </w:p>
        </w:tc>
      </w:tr>
      <w:tr w:rsidR="00457205" w:rsidRPr="00825FA9" w:rsidTr="003338B5">
        <w:trPr>
          <w:trHeight w:val="87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pStyle w:val="af4"/>
              <w:jc w:val="center"/>
            </w:pPr>
            <w:r w:rsidRPr="00896EA0">
              <w:t>5.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9C2923" w:rsidRDefault="00457205" w:rsidP="003338B5">
            <w:proofErr w:type="spellStart"/>
            <w:r w:rsidRPr="009C2923">
              <w:t>Эндодонтия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r>
              <w:t xml:space="preserve">Л.6. </w:t>
            </w:r>
            <w:r w:rsidRPr="00B5416E">
              <w:t xml:space="preserve">Пульпит, периодонтит – современные методы </w:t>
            </w:r>
            <w:proofErr w:type="spellStart"/>
            <w:r w:rsidRPr="00B5416E">
              <w:t>эндодонтического</w:t>
            </w:r>
            <w:proofErr w:type="spellEnd"/>
            <w:r w:rsidRPr="00B5416E">
              <w:t xml:space="preserve"> лечения. Повторное </w:t>
            </w:r>
            <w:proofErr w:type="spellStart"/>
            <w:r w:rsidRPr="00B5416E">
              <w:t>энд</w:t>
            </w:r>
            <w:r w:rsidRPr="00B5416E">
              <w:t>о</w:t>
            </w:r>
            <w:r w:rsidRPr="00B5416E">
              <w:t>донтическое</w:t>
            </w:r>
            <w:proofErr w:type="spellEnd"/>
            <w:r w:rsidRPr="00B5416E">
              <w:t xml:space="preserve"> лечение.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pPr>
              <w:jc w:val="center"/>
            </w:pPr>
            <w:r w:rsidRPr="00B5416E">
              <w:t>2</w:t>
            </w:r>
          </w:p>
        </w:tc>
      </w:tr>
      <w:tr w:rsidR="00457205" w:rsidRPr="00825FA9" w:rsidTr="003338B5">
        <w:trPr>
          <w:trHeight w:val="795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pStyle w:val="af4"/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C2923" w:rsidRDefault="00457205" w:rsidP="003338B5"/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r>
              <w:t xml:space="preserve">Л.7. </w:t>
            </w:r>
            <w:r w:rsidRPr="00B5416E">
              <w:t xml:space="preserve">Критерии качества. Ошибки и осложнения в </w:t>
            </w:r>
            <w:proofErr w:type="spellStart"/>
            <w:r w:rsidRPr="00B5416E">
              <w:t>энд</w:t>
            </w:r>
            <w:r w:rsidRPr="00B5416E">
              <w:t>о</w:t>
            </w:r>
            <w:r w:rsidRPr="00B5416E">
              <w:t>донтии</w:t>
            </w:r>
            <w:proofErr w:type="spellEnd"/>
            <w:r w:rsidRPr="00B5416E">
              <w:t xml:space="preserve">. Восстановление зубов после </w:t>
            </w:r>
            <w:proofErr w:type="spellStart"/>
            <w:r w:rsidRPr="00B5416E">
              <w:t>эндодонтического</w:t>
            </w:r>
            <w:proofErr w:type="spellEnd"/>
            <w:r w:rsidRPr="00B5416E">
              <w:t xml:space="preserve"> л</w:t>
            </w:r>
            <w:r w:rsidRPr="00B5416E">
              <w:t>е</w:t>
            </w:r>
            <w:r w:rsidRPr="00B5416E">
              <w:t>чения.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pPr>
              <w:jc w:val="center"/>
            </w:pPr>
            <w:r w:rsidRPr="00B5416E">
              <w:t>2</w:t>
            </w:r>
          </w:p>
        </w:tc>
      </w:tr>
      <w:tr w:rsidR="00457205" w:rsidRPr="00825FA9" w:rsidTr="003338B5">
        <w:trPr>
          <w:trHeight w:val="1125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pStyle w:val="af4"/>
              <w:jc w:val="center"/>
            </w:pPr>
            <w:r w:rsidRPr="00896EA0">
              <w:t>6.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9C2923" w:rsidRDefault="00457205" w:rsidP="003338B5">
            <w:proofErr w:type="spellStart"/>
            <w:r w:rsidRPr="009C2923">
              <w:t>Пародонтология</w:t>
            </w:r>
            <w:proofErr w:type="spellEnd"/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r>
              <w:t xml:space="preserve">Л.8. </w:t>
            </w:r>
            <w:r w:rsidRPr="00B5416E">
              <w:t>Профилактика воспалительных заб</w:t>
            </w:r>
            <w:r w:rsidRPr="00B5416E">
              <w:t>о</w:t>
            </w:r>
            <w:r w:rsidRPr="00B5416E">
              <w:t>леваний пародонта. Диспансеризация. Симптоматическое и патогенетическое лечение воспалительных заболеваний пар</w:t>
            </w:r>
            <w:r w:rsidRPr="00B5416E">
              <w:t>о</w:t>
            </w:r>
            <w:r w:rsidRPr="00B5416E">
              <w:t xml:space="preserve">донта.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pPr>
              <w:jc w:val="center"/>
            </w:pPr>
            <w:r w:rsidRPr="00B5416E">
              <w:t>2</w:t>
            </w:r>
          </w:p>
        </w:tc>
      </w:tr>
      <w:tr w:rsidR="00457205" w:rsidRPr="00825FA9" w:rsidTr="003338B5">
        <w:trPr>
          <w:trHeight w:val="1065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pStyle w:val="af4"/>
              <w:jc w:val="center"/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C2923" w:rsidRDefault="00457205" w:rsidP="003338B5"/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r>
              <w:t xml:space="preserve">Л.9. </w:t>
            </w:r>
            <w:r w:rsidRPr="00B5416E">
              <w:t xml:space="preserve">Хирургические методы лечения воспалительных заболеваний </w:t>
            </w:r>
            <w:proofErr w:type="spellStart"/>
            <w:r w:rsidRPr="00B5416E">
              <w:t>пародонта</w:t>
            </w:r>
            <w:proofErr w:type="gramStart"/>
            <w:r w:rsidRPr="00B5416E">
              <w:t>.О</w:t>
            </w:r>
            <w:proofErr w:type="gramEnd"/>
            <w:r w:rsidRPr="00B5416E">
              <w:t>собенности</w:t>
            </w:r>
            <w:proofErr w:type="spellEnd"/>
            <w:r w:rsidRPr="00B5416E">
              <w:t xml:space="preserve"> ортопедич</w:t>
            </w:r>
            <w:r w:rsidRPr="00B5416E">
              <w:t>е</w:t>
            </w:r>
            <w:r w:rsidRPr="00B5416E">
              <w:t xml:space="preserve">ского лечения воспалительных заболеваний пародонта.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pPr>
              <w:jc w:val="center"/>
            </w:pPr>
            <w:r w:rsidRPr="00B5416E">
              <w:t>2</w:t>
            </w:r>
          </w:p>
        </w:tc>
      </w:tr>
      <w:tr w:rsidR="00457205" w:rsidRPr="00825FA9" w:rsidTr="003338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25FA9" w:rsidRDefault="00457205" w:rsidP="003338B5">
            <w:pPr>
              <w:pStyle w:val="af4"/>
              <w:jc w:val="center"/>
            </w:pPr>
            <w:r w:rsidRPr="00825FA9">
              <w:t>7.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25FA9" w:rsidRDefault="00457205" w:rsidP="003338B5">
            <w:r w:rsidRPr="00825FA9">
              <w:t>Заболевания слизистой об</w:t>
            </w:r>
            <w:r w:rsidRPr="00825FA9">
              <w:t>о</w:t>
            </w:r>
            <w:r w:rsidRPr="00825FA9">
              <w:t>лочки рта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r>
              <w:t xml:space="preserve">Л.10. </w:t>
            </w:r>
            <w:r w:rsidRPr="00B5416E">
              <w:t>Стоматиты и родственные пораж</w:t>
            </w:r>
            <w:r w:rsidRPr="00B5416E">
              <w:t>е</w:t>
            </w:r>
            <w:r w:rsidRPr="00B5416E">
              <w:t>ния, другие болезни губ и слизистой об</w:t>
            </w:r>
            <w:r w:rsidRPr="00B5416E">
              <w:t>о</w:t>
            </w:r>
            <w:r w:rsidRPr="00B5416E">
              <w:t>лочки рта, болезни языка. Дифференц</w:t>
            </w:r>
            <w:r w:rsidRPr="00B5416E">
              <w:t>и</w:t>
            </w:r>
            <w:r w:rsidRPr="00B5416E">
              <w:t xml:space="preserve">альная диагностика лечение. </w:t>
            </w:r>
            <w:proofErr w:type="spellStart"/>
            <w:r w:rsidRPr="00B5416E">
              <w:t>Предраковые</w:t>
            </w:r>
            <w:proofErr w:type="spellEnd"/>
            <w:r w:rsidRPr="00B5416E">
              <w:t xml:space="preserve"> заболевания слизистой оболочки рта и </w:t>
            </w:r>
            <w:proofErr w:type="spellStart"/>
            <w:r w:rsidRPr="00B5416E">
              <w:t>онкон</w:t>
            </w:r>
            <w:r w:rsidRPr="00B5416E">
              <w:t>а</w:t>
            </w:r>
            <w:r w:rsidRPr="00B5416E">
              <w:t>стороженность</w:t>
            </w:r>
            <w:proofErr w:type="spellEnd"/>
            <w:r w:rsidRPr="00B5416E"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pPr>
              <w:jc w:val="center"/>
            </w:pPr>
            <w:r w:rsidRPr="00B5416E">
              <w:t>2</w:t>
            </w:r>
          </w:p>
        </w:tc>
      </w:tr>
      <w:tr w:rsidR="00457205" w:rsidRPr="00825FA9" w:rsidTr="003338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25FA9" w:rsidRDefault="00457205" w:rsidP="003338B5">
            <w:pPr>
              <w:pStyle w:val="af4"/>
              <w:jc w:val="center"/>
            </w:pPr>
            <w:r w:rsidRPr="00825FA9">
              <w:t>8.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25FA9" w:rsidRDefault="00457205" w:rsidP="003338B5">
            <w:proofErr w:type="spellStart"/>
            <w:r w:rsidRPr="00825FA9">
              <w:t>Стоматогенный</w:t>
            </w:r>
            <w:proofErr w:type="spellEnd"/>
            <w:r w:rsidRPr="00825FA9">
              <w:t xml:space="preserve"> очаг инфекции и очагово-обусловленные забол</w:t>
            </w:r>
            <w:r w:rsidRPr="00825FA9">
              <w:t>е</w:t>
            </w:r>
            <w:r w:rsidRPr="00825FA9">
              <w:t>вания.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r>
              <w:t xml:space="preserve">Л.11. </w:t>
            </w:r>
            <w:r w:rsidRPr="00B5416E">
              <w:t xml:space="preserve">Клинические проявления очагово-обусловленных заболеваний, </w:t>
            </w:r>
            <w:proofErr w:type="spellStart"/>
            <w:r w:rsidRPr="00B5416E">
              <w:t>Этиопатог</w:t>
            </w:r>
            <w:r w:rsidRPr="00B5416E">
              <w:t>е</w:t>
            </w:r>
            <w:r w:rsidRPr="00B5416E">
              <w:t>нез</w:t>
            </w:r>
            <w:proofErr w:type="spellEnd"/>
            <w:r w:rsidRPr="00B5416E">
              <w:t>, клиническая и лабораторная диагностика, л</w:t>
            </w:r>
            <w:r w:rsidRPr="00B5416E">
              <w:t>е</w:t>
            </w:r>
            <w:r w:rsidRPr="00B5416E">
              <w:t>чение и профилактика.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pPr>
              <w:jc w:val="center"/>
            </w:pPr>
            <w:r w:rsidRPr="00B5416E">
              <w:t>2</w:t>
            </w:r>
          </w:p>
        </w:tc>
      </w:tr>
      <w:tr w:rsidR="00457205" w:rsidRPr="00825FA9" w:rsidTr="003338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25FA9" w:rsidRDefault="00457205" w:rsidP="003338B5">
            <w:pPr>
              <w:pStyle w:val="af4"/>
              <w:jc w:val="center"/>
            </w:pPr>
            <w:r w:rsidRPr="00825FA9">
              <w:t>9.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25FA9" w:rsidRDefault="00457205" w:rsidP="003338B5">
            <w:r w:rsidRPr="00825FA9">
              <w:t>Неотложные состояния в стом</w:t>
            </w:r>
            <w:r w:rsidRPr="00825FA9">
              <w:t>а</w:t>
            </w:r>
            <w:r w:rsidRPr="00825FA9">
              <w:t>тологической практике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r>
              <w:t xml:space="preserve">Л.12. </w:t>
            </w:r>
            <w:r w:rsidRPr="00B5416E">
              <w:t xml:space="preserve">Диагностика и неотложная помощь при </w:t>
            </w:r>
            <w:proofErr w:type="spellStart"/>
            <w:proofErr w:type="gramStart"/>
            <w:r w:rsidRPr="00B5416E">
              <w:t>сердечно-сосудистой</w:t>
            </w:r>
            <w:proofErr w:type="spellEnd"/>
            <w:proofErr w:type="gramEnd"/>
            <w:r w:rsidRPr="00B5416E">
              <w:t xml:space="preserve"> и острой дых</w:t>
            </w:r>
            <w:r w:rsidRPr="00B5416E">
              <w:t>а</w:t>
            </w:r>
            <w:r w:rsidRPr="00B5416E">
              <w:t>тельной недостаточности, шоках разли</w:t>
            </w:r>
            <w:r w:rsidRPr="00B5416E">
              <w:t>ч</w:t>
            </w:r>
            <w:r w:rsidRPr="00B5416E">
              <w:t>ной этиологии, септических состояниях, при аллергических реакциях, расстро</w:t>
            </w:r>
            <w:r w:rsidRPr="00B5416E">
              <w:t>й</w:t>
            </w:r>
            <w:r w:rsidRPr="00B5416E">
              <w:t xml:space="preserve">ствах сознания и </w:t>
            </w:r>
            <w:proofErr w:type="spellStart"/>
            <w:r w:rsidRPr="00B5416E">
              <w:t>эпилептоидных</w:t>
            </w:r>
            <w:proofErr w:type="spellEnd"/>
            <w:r w:rsidRPr="00B5416E">
              <w:t xml:space="preserve"> состо</w:t>
            </w:r>
            <w:r w:rsidRPr="00B5416E">
              <w:t>я</w:t>
            </w:r>
            <w:r w:rsidRPr="00B5416E">
              <w:t>ниях. Реанимационные мероприятия в амбул</w:t>
            </w:r>
            <w:r w:rsidRPr="00B5416E">
              <w:t>а</w:t>
            </w:r>
            <w:r w:rsidRPr="00B5416E">
              <w:t>торной стоматологической практике. Лекарственные средства и оборудование, необходимые для оказания помощи при неотложных состояниях. Медицинские, юридические и социальные аспекты оказ</w:t>
            </w:r>
            <w:r w:rsidRPr="00B5416E">
              <w:t>а</w:t>
            </w:r>
            <w:r w:rsidRPr="00B5416E">
              <w:t xml:space="preserve">ния неотложной помощи.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pPr>
              <w:jc w:val="center"/>
            </w:pPr>
            <w:r>
              <w:t>2</w:t>
            </w:r>
          </w:p>
        </w:tc>
      </w:tr>
      <w:tr w:rsidR="00457205" w:rsidRPr="00896EA0" w:rsidTr="003338B5">
        <w:tc>
          <w:tcPr>
            <w:tcW w:w="7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896EA0" w:rsidRDefault="00457205" w:rsidP="003338B5">
            <w:pPr>
              <w:pStyle w:val="af4"/>
            </w:pPr>
            <w:r w:rsidRPr="00896EA0">
              <w:t>ИТОГО: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pStyle w:val="af4"/>
              <w:jc w:val="center"/>
              <w:rPr>
                <w:b/>
              </w:rPr>
            </w:pPr>
            <w:r w:rsidRPr="00896EA0">
              <w:rPr>
                <w:b/>
              </w:rPr>
              <w:t>24</w:t>
            </w:r>
          </w:p>
        </w:tc>
      </w:tr>
    </w:tbl>
    <w:p w:rsidR="00457205" w:rsidRDefault="00457205" w:rsidP="00457205">
      <w:pPr>
        <w:widowControl w:val="0"/>
        <w:jc w:val="center"/>
        <w:rPr>
          <w:b/>
        </w:rPr>
      </w:pPr>
    </w:p>
    <w:p w:rsidR="00457205" w:rsidRDefault="00457205" w:rsidP="00457205">
      <w:pPr>
        <w:pStyle w:val="a9"/>
        <w:numPr>
          <w:ilvl w:val="1"/>
          <w:numId w:val="31"/>
        </w:numPr>
        <w:spacing w:after="0"/>
        <w:rPr>
          <w:b/>
          <w:color w:val="000000"/>
        </w:rPr>
      </w:pPr>
      <w:r>
        <w:rPr>
          <w:b/>
          <w:color w:val="000000"/>
        </w:rPr>
        <w:t xml:space="preserve">Тематический план практических занятий </w:t>
      </w:r>
    </w:p>
    <w:p w:rsidR="00457205" w:rsidRDefault="00457205" w:rsidP="00457205">
      <w:pPr>
        <w:widowControl w:val="0"/>
        <w:jc w:val="center"/>
        <w:rPr>
          <w:b/>
        </w:rPr>
      </w:pPr>
    </w:p>
    <w:p w:rsidR="00457205" w:rsidRDefault="00457205" w:rsidP="00457205">
      <w:pPr>
        <w:widowControl w:val="0"/>
        <w:jc w:val="center"/>
        <w:rPr>
          <w:b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959"/>
        <w:gridCol w:w="1843"/>
        <w:gridCol w:w="3969"/>
        <w:gridCol w:w="1417"/>
        <w:gridCol w:w="1418"/>
      </w:tblGrid>
      <w:tr w:rsidR="00457205" w:rsidRPr="00896EA0" w:rsidTr="003338B5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7205" w:rsidRPr="00896EA0" w:rsidRDefault="00457205" w:rsidP="003338B5">
            <w:pPr>
              <w:pStyle w:val="af4"/>
              <w:jc w:val="center"/>
            </w:pPr>
            <w:r w:rsidRPr="00896EA0">
              <w:t>№ ра</w:t>
            </w:r>
            <w:r w:rsidRPr="00896EA0">
              <w:t>з</w:t>
            </w:r>
            <w:r w:rsidRPr="00896EA0">
              <w:t>дела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7205" w:rsidRPr="00896EA0" w:rsidRDefault="00457205" w:rsidP="003338B5">
            <w:pPr>
              <w:pStyle w:val="af4"/>
              <w:jc w:val="center"/>
            </w:pPr>
            <w:r w:rsidRPr="00896EA0">
              <w:t>Раздел дисци</w:t>
            </w:r>
            <w:r w:rsidRPr="00896EA0">
              <w:t>п</w:t>
            </w:r>
            <w:r w:rsidRPr="00896EA0">
              <w:t>лины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7205" w:rsidRPr="00896EA0" w:rsidRDefault="00457205" w:rsidP="003338B5">
            <w:pPr>
              <w:pStyle w:val="af4"/>
              <w:jc w:val="center"/>
            </w:pPr>
            <w:r w:rsidRPr="00896EA0">
              <w:rPr>
                <w:b/>
              </w:rPr>
              <w:t>Тематика практических зан</w:t>
            </w:r>
            <w:r w:rsidRPr="00896EA0">
              <w:rPr>
                <w:b/>
              </w:rPr>
              <w:t>я</w:t>
            </w:r>
            <w:r w:rsidRPr="00896EA0">
              <w:rPr>
                <w:b/>
              </w:rPr>
              <w:t>тий / клинических практических зан</w:t>
            </w:r>
            <w:r w:rsidRPr="00896EA0">
              <w:rPr>
                <w:b/>
              </w:rPr>
              <w:t>я</w:t>
            </w:r>
            <w:r w:rsidRPr="00896EA0">
              <w:rPr>
                <w:b/>
              </w:rPr>
              <w:t>тий (семинаров)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7205" w:rsidRPr="00896EA0" w:rsidRDefault="00457205" w:rsidP="003338B5">
            <w:pPr>
              <w:pStyle w:val="af4"/>
              <w:jc w:val="center"/>
            </w:pPr>
            <w:r w:rsidRPr="00896EA0">
              <w:rPr>
                <w:b/>
              </w:rPr>
              <w:t>Формы текущ</w:t>
            </w:r>
            <w:r w:rsidRPr="00896EA0">
              <w:rPr>
                <w:b/>
              </w:rPr>
              <w:t>е</w:t>
            </w:r>
            <w:r w:rsidRPr="00896EA0">
              <w:rPr>
                <w:b/>
              </w:rPr>
              <w:t>го ко</w:t>
            </w:r>
            <w:r w:rsidRPr="00896EA0">
              <w:rPr>
                <w:b/>
              </w:rPr>
              <w:t>н</w:t>
            </w:r>
            <w:r w:rsidRPr="00896EA0">
              <w:rPr>
                <w:b/>
              </w:rPr>
              <w:t>троля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3F3DD4" w:rsidRDefault="00457205" w:rsidP="003338B5">
            <w:pPr>
              <w:pStyle w:val="af4"/>
              <w:jc w:val="center"/>
              <w:rPr>
                <w:b/>
              </w:rPr>
            </w:pPr>
            <w:r w:rsidRPr="003F3DD4">
              <w:rPr>
                <w:b/>
              </w:rPr>
              <w:t>Количес</w:t>
            </w:r>
            <w:r w:rsidRPr="003F3DD4">
              <w:rPr>
                <w:b/>
              </w:rPr>
              <w:t>т</w:t>
            </w:r>
            <w:r w:rsidRPr="003F3DD4">
              <w:rPr>
                <w:b/>
              </w:rPr>
              <w:t>во ч</w:t>
            </w:r>
            <w:r w:rsidRPr="003F3DD4">
              <w:rPr>
                <w:b/>
              </w:rPr>
              <w:t>а</w:t>
            </w:r>
            <w:r w:rsidRPr="003F3DD4">
              <w:rPr>
                <w:b/>
              </w:rPr>
              <w:t xml:space="preserve">сов </w:t>
            </w:r>
            <w:proofErr w:type="gramStart"/>
            <w:r w:rsidRPr="003F3DD4">
              <w:rPr>
                <w:b/>
              </w:rPr>
              <w:t>в</w:t>
            </w:r>
            <w:proofErr w:type="gramEnd"/>
            <w:r w:rsidRPr="003F3DD4">
              <w:rPr>
                <w:b/>
              </w:rPr>
              <w:t xml:space="preserve"> </w:t>
            </w:r>
          </w:p>
          <w:p w:rsidR="00457205" w:rsidRPr="003F3DD4" w:rsidRDefault="00457205" w:rsidP="003338B5">
            <w:pPr>
              <w:pStyle w:val="af4"/>
              <w:jc w:val="center"/>
              <w:rPr>
                <w:b/>
              </w:rPr>
            </w:pPr>
            <w:proofErr w:type="gramStart"/>
            <w:r w:rsidRPr="003F3DD4">
              <w:rPr>
                <w:b/>
              </w:rPr>
              <w:t>с</w:t>
            </w:r>
            <w:r w:rsidRPr="003F3DD4">
              <w:rPr>
                <w:b/>
              </w:rPr>
              <w:t>е</w:t>
            </w:r>
            <w:r w:rsidRPr="003F3DD4">
              <w:rPr>
                <w:b/>
              </w:rPr>
              <w:t>местре</w:t>
            </w:r>
            <w:proofErr w:type="gramEnd"/>
          </w:p>
        </w:tc>
      </w:tr>
      <w:tr w:rsidR="00457205" w:rsidRPr="00896EA0" w:rsidTr="003338B5"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896EA0" w:rsidRDefault="00457205" w:rsidP="003338B5">
            <w:pPr>
              <w:pStyle w:val="af4"/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896EA0" w:rsidRDefault="00457205" w:rsidP="003338B5">
            <w:pPr>
              <w:pStyle w:val="af4"/>
              <w:jc w:val="center"/>
            </w:pP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896EA0" w:rsidRDefault="00457205" w:rsidP="003338B5">
            <w:pPr>
              <w:pStyle w:val="af4"/>
              <w:jc w:val="center"/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896EA0" w:rsidRDefault="00457205" w:rsidP="003338B5">
            <w:pPr>
              <w:pStyle w:val="af4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3F3DD4" w:rsidRDefault="00457205" w:rsidP="003338B5">
            <w:pPr>
              <w:pStyle w:val="af4"/>
              <w:jc w:val="center"/>
              <w:rPr>
                <w:b/>
              </w:rPr>
            </w:pPr>
            <w:r w:rsidRPr="003F3DD4">
              <w:rPr>
                <w:b/>
              </w:rPr>
              <w:t>№ 10</w:t>
            </w:r>
          </w:p>
        </w:tc>
      </w:tr>
      <w:tr w:rsidR="00457205" w:rsidRPr="00896EA0" w:rsidTr="003338B5">
        <w:trPr>
          <w:trHeight w:val="2479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457205" w:rsidRPr="00896EA0" w:rsidRDefault="00457205" w:rsidP="003338B5">
            <w:pPr>
              <w:pStyle w:val="af4"/>
              <w:jc w:val="center"/>
            </w:pPr>
            <w:r w:rsidRPr="00896EA0">
              <w:t>1.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9C2923" w:rsidRDefault="00457205" w:rsidP="003338B5">
            <w:r w:rsidRPr="009C2923">
              <w:t>Организация стоматологич</w:t>
            </w:r>
            <w:r w:rsidRPr="009C2923">
              <w:t>е</w:t>
            </w:r>
            <w:r w:rsidRPr="009C2923">
              <w:t>ской помощи.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Default="00457205" w:rsidP="003338B5">
            <w:r>
              <w:t xml:space="preserve">ПЗ 1. </w:t>
            </w:r>
            <w:r w:rsidRPr="00896EA0">
              <w:t>Организация стоматологич</w:t>
            </w:r>
            <w:r w:rsidRPr="00896EA0">
              <w:t>е</w:t>
            </w:r>
            <w:r w:rsidRPr="00896EA0">
              <w:t>ской помощи населению. Структура стоматологической службы. Ресурсное обеспечение стоматолог</w:t>
            </w:r>
            <w:r w:rsidRPr="00896EA0">
              <w:t>и</w:t>
            </w:r>
            <w:r w:rsidRPr="00896EA0">
              <w:t>ческой службы. Организация раб</w:t>
            </w:r>
            <w:r w:rsidRPr="00896EA0">
              <w:t>о</w:t>
            </w:r>
            <w:r w:rsidRPr="00896EA0">
              <w:t>ты структурных подраздел</w:t>
            </w:r>
            <w:r w:rsidRPr="00896EA0">
              <w:t>е</w:t>
            </w:r>
            <w:r w:rsidRPr="00896EA0">
              <w:t xml:space="preserve">ний. </w:t>
            </w:r>
          </w:p>
          <w:p w:rsidR="00457205" w:rsidRPr="00896EA0" w:rsidRDefault="00457205" w:rsidP="003338B5">
            <w:r w:rsidRPr="00896EA0">
              <w:t>Санитарно-гигиенические нормы в стоматологии. Охрана труда вр</w:t>
            </w:r>
            <w:r w:rsidRPr="00896EA0">
              <w:t>а</w:t>
            </w:r>
            <w:r w:rsidRPr="00896EA0">
              <w:t>ча-стоматолога на раб</w:t>
            </w:r>
            <w:r w:rsidRPr="00896EA0">
              <w:t>о</w:t>
            </w:r>
            <w:r w:rsidRPr="00896EA0">
              <w:t>чем месте.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jc w:val="center"/>
            </w:pPr>
            <w:r w:rsidRPr="00896EA0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896EA0">
              <w:rPr>
                <w:bCs/>
                <w:sz w:val="22"/>
                <w:szCs w:val="22"/>
              </w:rPr>
              <w:t>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jc w:val="center"/>
            </w:pPr>
            <w:r>
              <w:t>4</w:t>
            </w:r>
          </w:p>
        </w:tc>
      </w:tr>
      <w:tr w:rsidR="00457205" w:rsidRPr="00896EA0" w:rsidTr="003338B5">
        <w:trPr>
          <w:trHeight w:val="1726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pStyle w:val="af4"/>
              <w:jc w:val="center"/>
            </w:pPr>
            <w:r w:rsidRPr="00896EA0">
              <w:lastRenderedPageBreak/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9C2923" w:rsidRDefault="00457205" w:rsidP="003338B5">
            <w:r w:rsidRPr="009C2923">
              <w:t>Обследование стоматологич</w:t>
            </w:r>
            <w:r w:rsidRPr="009C2923">
              <w:t>е</w:t>
            </w:r>
            <w:r w:rsidRPr="009C2923">
              <w:t>ского больного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r>
              <w:t xml:space="preserve">ПЗ 2. </w:t>
            </w:r>
            <w:r w:rsidRPr="00896EA0">
              <w:t>Основные методы обследов</w:t>
            </w:r>
            <w:r w:rsidRPr="00896EA0">
              <w:t>а</w:t>
            </w:r>
            <w:r w:rsidRPr="00896EA0">
              <w:t>ния зубов, зубных рядов, пародо</w:t>
            </w:r>
            <w:r w:rsidRPr="00896EA0">
              <w:t>н</w:t>
            </w:r>
            <w:r w:rsidRPr="00896EA0">
              <w:t>та и слизистой оболочки рта. Допо</w:t>
            </w:r>
            <w:r w:rsidRPr="00896EA0">
              <w:t>л</w:t>
            </w:r>
            <w:r w:rsidRPr="00896EA0">
              <w:t>нительные методы исследования. Функциональные и лабор</w:t>
            </w:r>
            <w:r w:rsidRPr="00896EA0">
              <w:t>а</w:t>
            </w:r>
            <w:r w:rsidRPr="00896EA0">
              <w:t>торные методы исследования. С</w:t>
            </w:r>
            <w:r w:rsidRPr="00896EA0">
              <w:t>о</w:t>
            </w:r>
            <w:r w:rsidRPr="00896EA0">
              <w:t>ставления комплексного плана л</w:t>
            </w:r>
            <w:r w:rsidRPr="00896EA0">
              <w:t>е</w:t>
            </w:r>
            <w:r w:rsidRPr="00896EA0">
              <w:t>чения.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jc w:val="center"/>
            </w:pPr>
            <w:r w:rsidRPr="00896EA0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896EA0">
              <w:rPr>
                <w:bCs/>
                <w:sz w:val="22"/>
                <w:szCs w:val="22"/>
              </w:rPr>
              <w:t>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jc w:val="center"/>
            </w:pPr>
            <w:r>
              <w:t>4</w:t>
            </w:r>
          </w:p>
        </w:tc>
      </w:tr>
      <w:tr w:rsidR="00457205" w:rsidRPr="00825FA9" w:rsidTr="003338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pStyle w:val="af4"/>
              <w:jc w:val="center"/>
            </w:pPr>
            <w:r w:rsidRPr="00896EA0"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C2923" w:rsidRDefault="00457205" w:rsidP="003338B5">
            <w:r w:rsidRPr="00D463B8">
              <w:t>Наследстве</w:t>
            </w:r>
            <w:r w:rsidRPr="00D463B8">
              <w:t>н</w:t>
            </w:r>
            <w:r w:rsidRPr="00D463B8">
              <w:t>ные и вро</w:t>
            </w:r>
            <w:r w:rsidRPr="00D463B8">
              <w:t>ж</w:t>
            </w:r>
            <w:r w:rsidRPr="00D463B8">
              <w:t>денные пороки развития тве</w:t>
            </w:r>
            <w:r w:rsidRPr="00D463B8">
              <w:t>р</w:t>
            </w:r>
            <w:r w:rsidRPr="00D463B8">
              <w:t>дых тканей з</w:t>
            </w:r>
            <w:r w:rsidRPr="00D463B8">
              <w:t>у</w:t>
            </w:r>
            <w:r w:rsidRPr="00D463B8">
              <w:t>бов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65679C" w:rsidRDefault="00457205" w:rsidP="003338B5">
            <w:r>
              <w:t xml:space="preserve">ПЗ 3. </w:t>
            </w:r>
            <w:r w:rsidRPr="0065679C">
              <w:t>Наследственные и врожде</w:t>
            </w:r>
            <w:r w:rsidRPr="0065679C">
              <w:t>н</w:t>
            </w:r>
            <w:r w:rsidRPr="0065679C">
              <w:t>ные пороки развития твердых тк</w:t>
            </w:r>
            <w:r w:rsidRPr="0065679C">
              <w:t>а</w:t>
            </w:r>
            <w:r w:rsidRPr="0065679C">
              <w:t xml:space="preserve">ней зубов: несовершенный </w:t>
            </w:r>
            <w:proofErr w:type="spellStart"/>
            <w:r w:rsidRPr="0065679C">
              <w:t>амел</w:t>
            </w:r>
            <w:proofErr w:type="gramStart"/>
            <w:r w:rsidRPr="0065679C">
              <w:t>о</w:t>
            </w:r>
            <w:proofErr w:type="spellEnd"/>
            <w:r w:rsidRPr="0065679C">
              <w:t>-</w:t>
            </w:r>
            <w:proofErr w:type="gramEnd"/>
            <w:r w:rsidRPr="0065679C">
              <w:t xml:space="preserve"> и </w:t>
            </w:r>
            <w:proofErr w:type="spellStart"/>
            <w:r w:rsidRPr="0065679C">
              <w:t>дентиногенез</w:t>
            </w:r>
            <w:proofErr w:type="spellEnd"/>
            <w:r w:rsidRPr="0065679C">
              <w:t xml:space="preserve">, дисплазия </w:t>
            </w:r>
            <w:proofErr w:type="spellStart"/>
            <w:r w:rsidRPr="0065679C">
              <w:t>Стейнтона-Капдепона</w:t>
            </w:r>
            <w:proofErr w:type="spellEnd"/>
            <w:r w:rsidRPr="0065679C">
              <w:t>, мраморная б</w:t>
            </w:r>
            <w:r w:rsidRPr="0065679C">
              <w:t>о</w:t>
            </w:r>
            <w:r w:rsidRPr="0065679C">
              <w:t xml:space="preserve">лезнь и </w:t>
            </w:r>
            <w:proofErr w:type="spellStart"/>
            <w:r w:rsidRPr="0065679C">
              <w:t>др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25FA9" w:rsidRDefault="00457205" w:rsidP="003338B5">
            <w:pPr>
              <w:jc w:val="center"/>
              <w:rPr>
                <w:highlight w:val="yellow"/>
              </w:rPr>
            </w:pPr>
            <w:r w:rsidRPr="00896EA0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896EA0">
              <w:rPr>
                <w:bCs/>
                <w:sz w:val="22"/>
                <w:szCs w:val="22"/>
              </w:rPr>
              <w:t>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25FA9" w:rsidRDefault="00457205" w:rsidP="003338B5">
            <w:pPr>
              <w:jc w:val="center"/>
              <w:rPr>
                <w:highlight w:val="yellow"/>
              </w:rPr>
            </w:pPr>
            <w:r w:rsidRPr="00682C5C">
              <w:t>4</w:t>
            </w:r>
          </w:p>
        </w:tc>
      </w:tr>
      <w:tr w:rsidR="00457205" w:rsidRPr="0065679C" w:rsidTr="003338B5">
        <w:trPr>
          <w:trHeight w:val="1155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pStyle w:val="af4"/>
              <w:jc w:val="center"/>
            </w:pPr>
            <w:r w:rsidRPr="00896EA0">
              <w:t>4.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9C2923" w:rsidRDefault="00457205" w:rsidP="003338B5">
            <w:proofErr w:type="spellStart"/>
            <w:r>
              <w:t>Кариесология</w:t>
            </w:r>
            <w:proofErr w:type="spellEnd"/>
            <w:r>
              <w:t xml:space="preserve"> </w:t>
            </w:r>
            <w:r w:rsidRPr="009C2923">
              <w:t>и заболевания твердых тканей зубов.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25FA9" w:rsidRDefault="00457205" w:rsidP="003338B5">
            <w:pPr>
              <w:rPr>
                <w:highlight w:val="yellow"/>
              </w:rPr>
            </w:pPr>
            <w:r>
              <w:t xml:space="preserve">ПЗ 4. </w:t>
            </w:r>
            <w:r w:rsidRPr="0065679C">
              <w:t xml:space="preserve">Гипоплазия, флюороз. </w:t>
            </w:r>
            <w:proofErr w:type="spellStart"/>
            <w:r w:rsidRPr="0065679C">
              <w:t>Эти</w:t>
            </w:r>
            <w:r w:rsidRPr="0065679C">
              <w:t>о</w:t>
            </w:r>
            <w:r w:rsidRPr="0065679C">
              <w:t>патогенез</w:t>
            </w:r>
            <w:proofErr w:type="spellEnd"/>
            <w:r w:rsidRPr="0065679C">
              <w:t>, клинические особенн</w:t>
            </w:r>
            <w:r w:rsidRPr="0065679C">
              <w:t>о</w:t>
            </w:r>
            <w:r w:rsidRPr="0065679C">
              <w:t>сти, диагностика, дифференциал</w:t>
            </w:r>
            <w:r w:rsidRPr="0065679C">
              <w:t>ь</w:t>
            </w:r>
            <w:r w:rsidRPr="0065679C">
              <w:t>ная диагностика,  лечение и проф</w:t>
            </w:r>
            <w:r w:rsidRPr="0065679C">
              <w:t>и</w:t>
            </w:r>
            <w:r w:rsidRPr="0065679C">
              <w:t xml:space="preserve">лактика. </w:t>
            </w:r>
            <w:proofErr w:type="spellStart"/>
            <w:r w:rsidRPr="0065679C">
              <w:t>Некариозные</w:t>
            </w:r>
            <w:proofErr w:type="spellEnd"/>
            <w:r w:rsidRPr="0065679C">
              <w:t xml:space="preserve"> пора</w:t>
            </w:r>
            <w:r>
              <w:t>ж</w:t>
            </w:r>
            <w:r>
              <w:t>е</w:t>
            </w:r>
            <w:r w:rsidRPr="0065679C">
              <w:t>ния зубов возникающие после их прор</w:t>
            </w:r>
            <w:r w:rsidRPr="0065679C">
              <w:t>е</w:t>
            </w:r>
            <w:r w:rsidRPr="0065679C">
              <w:t>зывания (повышенное истирание, эр</w:t>
            </w:r>
            <w:r w:rsidRPr="0065679C">
              <w:t>о</w:t>
            </w:r>
            <w:r w:rsidRPr="0065679C">
              <w:t>зия, некроз эмали,  клиновидный д</w:t>
            </w:r>
            <w:r w:rsidRPr="0065679C">
              <w:t>е</w:t>
            </w:r>
            <w:r>
              <w:t>фект, трав</w:t>
            </w:r>
            <w:r w:rsidRPr="0065679C">
              <w:t xml:space="preserve">мы зубов, гиперестезия, </w:t>
            </w:r>
            <w:proofErr w:type="spellStart"/>
            <w:r w:rsidRPr="0065679C">
              <w:t>дисколорит</w:t>
            </w:r>
            <w:proofErr w:type="spellEnd"/>
            <w:r w:rsidRPr="0065679C">
              <w:t xml:space="preserve"> з</w:t>
            </w:r>
            <w:r w:rsidRPr="0065679C">
              <w:t>у</w:t>
            </w:r>
            <w:r w:rsidRPr="0065679C">
              <w:t>бов). Особенности диагностики, лечения и профила</w:t>
            </w:r>
            <w:r w:rsidRPr="0065679C">
              <w:t>к</w:t>
            </w:r>
            <w:r w:rsidRPr="0065679C">
              <w:t>тики.</w:t>
            </w:r>
            <w:r w:rsidRPr="00825FA9">
              <w:rPr>
                <w:highlight w:val="yellow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65679C" w:rsidRDefault="00457205" w:rsidP="003338B5">
            <w:pPr>
              <w:jc w:val="center"/>
            </w:pPr>
            <w:r w:rsidRPr="00896EA0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896EA0">
              <w:rPr>
                <w:bCs/>
                <w:sz w:val="22"/>
                <w:szCs w:val="22"/>
              </w:rPr>
              <w:t>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65679C" w:rsidRDefault="00457205" w:rsidP="003338B5">
            <w:pPr>
              <w:jc w:val="center"/>
            </w:pPr>
            <w:r>
              <w:t>4</w:t>
            </w:r>
          </w:p>
        </w:tc>
      </w:tr>
      <w:tr w:rsidR="00457205" w:rsidRPr="0065679C" w:rsidTr="003338B5">
        <w:trPr>
          <w:trHeight w:val="1050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pStyle w:val="af4"/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C2923" w:rsidRDefault="00457205" w:rsidP="003338B5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25FA9" w:rsidRDefault="00457205" w:rsidP="003338B5">
            <w:pPr>
              <w:rPr>
                <w:highlight w:val="yellow"/>
              </w:rPr>
            </w:pPr>
            <w:r>
              <w:t xml:space="preserve">ПЗ 5. </w:t>
            </w:r>
            <w:r w:rsidRPr="0065679C">
              <w:t>Методы коммунальной и и</w:t>
            </w:r>
            <w:r w:rsidRPr="0065679C">
              <w:t>н</w:t>
            </w:r>
            <w:r w:rsidRPr="0065679C">
              <w:t>дивидуальной профилактики кари</w:t>
            </w:r>
            <w:r w:rsidRPr="0065679C">
              <w:t>е</w:t>
            </w:r>
            <w:r w:rsidRPr="0065679C">
              <w:t>са. Современные технологии диагностики и лечения кариеса и др</w:t>
            </w:r>
            <w:r w:rsidRPr="0065679C">
              <w:t>у</w:t>
            </w:r>
            <w:r w:rsidRPr="0065679C">
              <w:t>гих болезней твердых тканей зубов, п</w:t>
            </w:r>
            <w:r w:rsidRPr="0065679C">
              <w:t>о</w:t>
            </w:r>
            <w:r w:rsidRPr="0065679C">
              <w:t xml:space="preserve">вышенного истирания, эрозий и клиновидных дефектов зубов. Принципы </w:t>
            </w:r>
            <w:proofErr w:type="spellStart"/>
            <w:r w:rsidRPr="0065679C">
              <w:t>одонтопрепар</w:t>
            </w:r>
            <w:r w:rsidRPr="0065679C">
              <w:t>и</w:t>
            </w:r>
            <w:r w:rsidRPr="0065679C">
              <w:t>рования</w:t>
            </w:r>
            <w:proofErr w:type="spellEnd"/>
            <w:r w:rsidRPr="0065679C">
              <w:t>, реставрации твердых тканей зуба современными мат</w:t>
            </w:r>
            <w:r w:rsidRPr="0065679C">
              <w:t>е</w:t>
            </w:r>
            <w:r w:rsidRPr="0065679C">
              <w:t xml:space="preserve">риалами.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65679C" w:rsidRDefault="00457205" w:rsidP="003338B5">
            <w:pPr>
              <w:jc w:val="center"/>
            </w:pPr>
            <w:r w:rsidRPr="00896EA0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896EA0">
              <w:rPr>
                <w:bCs/>
                <w:sz w:val="22"/>
                <w:szCs w:val="22"/>
              </w:rPr>
              <w:t>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65679C" w:rsidRDefault="00457205" w:rsidP="003338B5">
            <w:pPr>
              <w:jc w:val="center"/>
            </w:pPr>
            <w:r>
              <w:t>4</w:t>
            </w:r>
          </w:p>
        </w:tc>
      </w:tr>
      <w:tr w:rsidR="00457205" w:rsidRPr="00B5416E" w:rsidTr="003338B5">
        <w:trPr>
          <w:trHeight w:val="87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pStyle w:val="af4"/>
              <w:jc w:val="center"/>
            </w:pPr>
            <w:r w:rsidRPr="00896EA0">
              <w:t>5.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9C2923" w:rsidRDefault="00457205" w:rsidP="003338B5">
            <w:proofErr w:type="spellStart"/>
            <w:r w:rsidRPr="009C2923">
              <w:t>Эндодонтия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r>
              <w:t xml:space="preserve">ПЗ 6. </w:t>
            </w:r>
            <w:r w:rsidRPr="00B5416E">
              <w:t xml:space="preserve">Пульпит, периодонтит – современные методы </w:t>
            </w:r>
            <w:proofErr w:type="spellStart"/>
            <w:r w:rsidRPr="00B5416E">
              <w:t>эндодонтич</w:t>
            </w:r>
            <w:r w:rsidRPr="00B5416E">
              <w:t>е</w:t>
            </w:r>
            <w:r w:rsidRPr="00B5416E">
              <w:t>ского</w:t>
            </w:r>
            <w:proofErr w:type="spellEnd"/>
            <w:r w:rsidRPr="00B5416E">
              <w:t xml:space="preserve"> лечения. Повторное </w:t>
            </w:r>
            <w:proofErr w:type="spellStart"/>
            <w:r w:rsidRPr="00B5416E">
              <w:t>эндодонтич</w:t>
            </w:r>
            <w:r w:rsidRPr="00B5416E">
              <w:t>е</w:t>
            </w:r>
            <w:r w:rsidRPr="00B5416E">
              <w:t>ское</w:t>
            </w:r>
            <w:proofErr w:type="spellEnd"/>
            <w:r w:rsidRPr="00B5416E">
              <w:t xml:space="preserve"> лечение.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pPr>
              <w:jc w:val="center"/>
            </w:pPr>
            <w:r w:rsidRPr="00896EA0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896EA0">
              <w:rPr>
                <w:bCs/>
                <w:sz w:val="22"/>
                <w:szCs w:val="22"/>
              </w:rPr>
              <w:t>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pPr>
              <w:jc w:val="center"/>
            </w:pPr>
            <w:r>
              <w:t>4</w:t>
            </w:r>
          </w:p>
        </w:tc>
      </w:tr>
      <w:tr w:rsidR="00457205" w:rsidRPr="00B5416E" w:rsidTr="003338B5">
        <w:trPr>
          <w:trHeight w:val="795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pStyle w:val="af4"/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C2923" w:rsidRDefault="00457205" w:rsidP="003338B5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r>
              <w:t xml:space="preserve">ПЗ 7. </w:t>
            </w:r>
            <w:r w:rsidRPr="00B5416E">
              <w:t xml:space="preserve">Критерии качества. Ошибки и осложнения в </w:t>
            </w:r>
            <w:proofErr w:type="spellStart"/>
            <w:r w:rsidRPr="00B5416E">
              <w:t>эндодонтии</w:t>
            </w:r>
            <w:proofErr w:type="spellEnd"/>
            <w:r w:rsidRPr="00B5416E">
              <w:t>. Восст</w:t>
            </w:r>
            <w:r w:rsidRPr="00B5416E">
              <w:t>а</w:t>
            </w:r>
            <w:r w:rsidRPr="00B5416E">
              <w:t xml:space="preserve">новление зубов после </w:t>
            </w:r>
            <w:proofErr w:type="spellStart"/>
            <w:r w:rsidRPr="00B5416E">
              <w:t>эндодонтического</w:t>
            </w:r>
            <w:proofErr w:type="spellEnd"/>
            <w:r w:rsidRPr="00B5416E">
              <w:t xml:space="preserve"> л</w:t>
            </w:r>
            <w:r w:rsidRPr="00B5416E">
              <w:t>е</w:t>
            </w:r>
            <w:r w:rsidRPr="00B5416E">
              <w:t>чения.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pPr>
              <w:jc w:val="center"/>
            </w:pPr>
            <w:r w:rsidRPr="00896EA0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896EA0">
              <w:rPr>
                <w:bCs/>
                <w:sz w:val="22"/>
                <w:szCs w:val="22"/>
              </w:rPr>
              <w:t>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pPr>
              <w:jc w:val="center"/>
            </w:pPr>
            <w:r>
              <w:t>4</w:t>
            </w:r>
          </w:p>
        </w:tc>
      </w:tr>
      <w:tr w:rsidR="00457205" w:rsidRPr="00B5416E" w:rsidTr="003338B5">
        <w:trPr>
          <w:trHeight w:val="1125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pStyle w:val="af4"/>
              <w:jc w:val="center"/>
            </w:pPr>
            <w:r w:rsidRPr="00896EA0">
              <w:t>6.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9C2923" w:rsidRDefault="00457205" w:rsidP="003338B5">
            <w:proofErr w:type="spellStart"/>
            <w:r w:rsidRPr="009C2923">
              <w:t>Пародонтол</w:t>
            </w:r>
            <w:r w:rsidRPr="009C2923">
              <w:t>о</w:t>
            </w:r>
            <w:r w:rsidRPr="009C2923">
              <w:t>гия</w:t>
            </w:r>
            <w:proofErr w:type="spellEnd"/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r>
              <w:t xml:space="preserve">ПЗ 8. </w:t>
            </w:r>
            <w:r w:rsidRPr="00B5416E">
              <w:t>Профилактика воспалител</w:t>
            </w:r>
            <w:r w:rsidRPr="00B5416E">
              <w:t>ь</w:t>
            </w:r>
            <w:r w:rsidRPr="00B5416E">
              <w:t>ных заболеваний пародонта. Диспанс</w:t>
            </w:r>
            <w:r w:rsidRPr="00B5416E">
              <w:t>е</w:t>
            </w:r>
            <w:r w:rsidRPr="00B5416E">
              <w:t xml:space="preserve">ризация. Симптоматическое и </w:t>
            </w:r>
            <w:r w:rsidRPr="00B5416E">
              <w:lastRenderedPageBreak/>
              <w:t>патогенетическое лечение воспалительных заболеваний пар</w:t>
            </w:r>
            <w:r w:rsidRPr="00B5416E">
              <w:t>о</w:t>
            </w:r>
            <w:r w:rsidRPr="00B5416E">
              <w:t xml:space="preserve">донта.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pPr>
              <w:jc w:val="center"/>
            </w:pPr>
            <w:r w:rsidRPr="00896EA0">
              <w:rPr>
                <w:bCs/>
                <w:sz w:val="22"/>
                <w:szCs w:val="22"/>
              </w:rPr>
              <w:lastRenderedPageBreak/>
              <w:t xml:space="preserve">С, Т, ЗС, </w:t>
            </w:r>
            <w:proofErr w:type="gramStart"/>
            <w:r w:rsidRPr="00896EA0">
              <w:rPr>
                <w:bCs/>
                <w:sz w:val="22"/>
                <w:szCs w:val="22"/>
              </w:rPr>
              <w:t>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pPr>
              <w:jc w:val="center"/>
            </w:pPr>
            <w:r>
              <w:t>4</w:t>
            </w:r>
          </w:p>
        </w:tc>
      </w:tr>
      <w:tr w:rsidR="00457205" w:rsidRPr="00B5416E" w:rsidTr="003338B5">
        <w:trPr>
          <w:trHeight w:val="1065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pStyle w:val="af4"/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C2923" w:rsidRDefault="00457205" w:rsidP="003338B5"/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r>
              <w:t xml:space="preserve">ПЗ 9. </w:t>
            </w:r>
            <w:r w:rsidRPr="00B5416E">
              <w:t>Хирургические методы леч</w:t>
            </w:r>
            <w:r w:rsidRPr="00B5416E">
              <w:t>е</w:t>
            </w:r>
            <w:r w:rsidRPr="00B5416E">
              <w:t xml:space="preserve">ния воспалительных заболеваний </w:t>
            </w:r>
            <w:proofErr w:type="spellStart"/>
            <w:r w:rsidRPr="00B5416E">
              <w:t>пародонта</w:t>
            </w:r>
            <w:proofErr w:type="gramStart"/>
            <w:r w:rsidRPr="00B5416E">
              <w:t>.О</w:t>
            </w:r>
            <w:proofErr w:type="gramEnd"/>
            <w:r w:rsidRPr="00B5416E">
              <w:t>собенности</w:t>
            </w:r>
            <w:proofErr w:type="spellEnd"/>
            <w:r w:rsidRPr="00B5416E">
              <w:t xml:space="preserve"> ортопедическ</w:t>
            </w:r>
            <w:r w:rsidRPr="00B5416E">
              <w:t>о</w:t>
            </w:r>
            <w:r w:rsidRPr="00B5416E">
              <w:t>го лечения воспалительных забол</w:t>
            </w:r>
            <w:r w:rsidRPr="00B5416E">
              <w:t>е</w:t>
            </w:r>
            <w:r w:rsidRPr="00B5416E">
              <w:t xml:space="preserve">ваний пародонта.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pPr>
              <w:jc w:val="center"/>
            </w:pPr>
            <w:r w:rsidRPr="00896EA0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896EA0">
              <w:rPr>
                <w:bCs/>
                <w:sz w:val="22"/>
                <w:szCs w:val="22"/>
              </w:rPr>
              <w:t>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pPr>
              <w:jc w:val="center"/>
            </w:pPr>
            <w:r>
              <w:t>4</w:t>
            </w:r>
          </w:p>
        </w:tc>
      </w:tr>
      <w:tr w:rsidR="00457205" w:rsidRPr="00B5416E" w:rsidTr="003338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25FA9" w:rsidRDefault="00457205" w:rsidP="003338B5">
            <w:pPr>
              <w:pStyle w:val="af4"/>
              <w:jc w:val="center"/>
            </w:pPr>
            <w:r w:rsidRPr="00825FA9"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25FA9" w:rsidRDefault="00457205" w:rsidP="003338B5">
            <w:r w:rsidRPr="00825FA9">
              <w:t>Заболевания слизистой об</w:t>
            </w:r>
            <w:r w:rsidRPr="00825FA9">
              <w:t>о</w:t>
            </w:r>
            <w:r w:rsidRPr="00825FA9">
              <w:t>лочки рта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r>
              <w:t xml:space="preserve">ПЗ 10. </w:t>
            </w:r>
            <w:r w:rsidRPr="00B5416E">
              <w:t>Стоматиты и родственные поражения, другие болезни губ и слизистой об</w:t>
            </w:r>
            <w:r w:rsidRPr="00B5416E">
              <w:t>о</w:t>
            </w:r>
            <w:r w:rsidRPr="00B5416E">
              <w:t>лочки рта, болезни языка. Дифференциальная диагн</w:t>
            </w:r>
            <w:r w:rsidRPr="00B5416E">
              <w:t>о</w:t>
            </w:r>
            <w:r w:rsidRPr="00B5416E">
              <w:t xml:space="preserve">стика лечение. </w:t>
            </w:r>
            <w:proofErr w:type="spellStart"/>
            <w:r w:rsidRPr="00B5416E">
              <w:t>Предраковые</w:t>
            </w:r>
            <w:proofErr w:type="spellEnd"/>
            <w:r w:rsidRPr="00B5416E">
              <w:t xml:space="preserve"> заб</w:t>
            </w:r>
            <w:r w:rsidRPr="00B5416E">
              <w:t>о</w:t>
            </w:r>
            <w:r w:rsidRPr="00B5416E">
              <w:t xml:space="preserve">левания слизистой оболочки рта и </w:t>
            </w:r>
            <w:proofErr w:type="spellStart"/>
            <w:r w:rsidRPr="00B5416E">
              <w:t>онкон</w:t>
            </w:r>
            <w:r w:rsidRPr="00B5416E">
              <w:t>а</w:t>
            </w:r>
            <w:r w:rsidRPr="00B5416E">
              <w:t>стороженность</w:t>
            </w:r>
            <w:proofErr w:type="spellEnd"/>
            <w:r w:rsidRPr="00B5416E"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pPr>
              <w:jc w:val="center"/>
            </w:pPr>
            <w:r w:rsidRPr="00896EA0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896EA0">
              <w:rPr>
                <w:bCs/>
                <w:sz w:val="22"/>
                <w:szCs w:val="22"/>
              </w:rPr>
              <w:t>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pPr>
              <w:jc w:val="center"/>
            </w:pPr>
            <w:r>
              <w:t>4</w:t>
            </w:r>
          </w:p>
        </w:tc>
      </w:tr>
      <w:tr w:rsidR="00457205" w:rsidRPr="00B5416E" w:rsidTr="003338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25FA9" w:rsidRDefault="00457205" w:rsidP="003338B5">
            <w:pPr>
              <w:pStyle w:val="af4"/>
              <w:jc w:val="center"/>
            </w:pPr>
            <w:r w:rsidRPr="00825FA9">
              <w:t>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25FA9" w:rsidRDefault="00457205" w:rsidP="003338B5">
            <w:proofErr w:type="spellStart"/>
            <w:r w:rsidRPr="00825FA9">
              <w:t>Стоматогенный</w:t>
            </w:r>
            <w:proofErr w:type="spellEnd"/>
            <w:r w:rsidRPr="00825FA9">
              <w:t xml:space="preserve"> очаг инфекции и очагово-обусловленные забол</w:t>
            </w:r>
            <w:r w:rsidRPr="00825FA9">
              <w:t>е</w:t>
            </w:r>
            <w:r w:rsidRPr="00825FA9">
              <w:t>вания.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r>
              <w:t xml:space="preserve">ПЗ 11. </w:t>
            </w:r>
            <w:r w:rsidRPr="00B5416E">
              <w:t>Клинические проявления очагово-обусловленных заболев</w:t>
            </w:r>
            <w:r w:rsidRPr="00B5416E">
              <w:t>а</w:t>
            </w:r>
            <w:r w:rsidRPr="00B5416E">
              <w:t xml:space="preserve">ний, </w:t>
            </w:r>
            <w:proofErr w:type="spellStart"/>
            <w:r w:rsidRPr="00B5416E">
              <w:t>Этиопатогенез</w:t>
            </w:r>
            <w:proofErr w:type="spellEnd"/>
            <w:r w:rsidRPr="00B5416E">
              <w:t>, клиническая и лабораторная диагностика, леч</w:t>
            </w:r>
            <w:r w:rsidRPr="00B5416E">
              <w:t>е</w:t>
            </w:r>
            <w:r w:rsidRPr="00B5416E">
              <w:t>ние и профилактика.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pPr>
              <w:jc w:val="center"/>
            </w:pPr>
            <w:r w:rsidRPr="00896EA0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896EA0">
              <w:rPr>
                <w:bCs/>
                <w:sz w:val="22"/>
                <w:szCs w:val="22"/>
              </w:rPr>
              <w:t>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pPr>
              <w:jc w:val="center"/>
            </w:pPr>
            <w:r>
              <w:t>4</w:t>
            </w:r>
          </w:p>
        </w:tc>
      </w:tr>
      <w:tr w:rsidR="00457205" w:rsidRPr="00B5416E" w:rsidTr="003338B5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25FA9" w:rsidRDefault="00457205" w:rsidP="003338B5">
            <w:pPr>
              <w:pStyle w:val="af4"/>
              <w:jc w:val="center"/>
            </w:pPr>
            <w:r w:rsidRPr="00825FA9">
              <w:t>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25FA9" w:rsidRDefault="00457205" w:rsidP="003338B5">
            <w:r w:rsidRPr="00825FA9">
              <w:t>Неотложные с</w:t>
            </w:r>
            <w:r w:rsidRPr="00825FA9">
              <w:t>о</w:t>
            </w:r>
            <w:r w:rsidRPr="00825FA9">
              <w:t>стояния в стоматологич</w:t>
            </w:r>
            <w:r w:rsidRPr="00825FA9">
              <w:t>е</w:t>
            </w:r>
            <w:r w:rsidRPr="00825FA9">
              <w:t>ской практике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r>
              <w:t xml:space="preserve">ПЗ 12. </w:t>
            </w:r>
            <w:r w:rsidRPr="00B5416E">
              <w:t>Диагностика и неотложная п</w:t>
            </w:r>
            <w:r w:rsidRPr="00B5416E">
              <w:t>о</w:t>
            </w:r>
            <w:r w:rsidRPr="00B5416E">
              <w:t xml:space="preserve">мощь при </w:t>
            </w:r>
            <w:proofErr w:type="spellStart"/>
            <w:proofErr w:type="gramStart"/>
            <w:r w:rsidRPr="00B5416E">
              <w:t>сердечно-сосудистой</w:t>
            </w:r>
            <w:proofErr w:type="spellEnd"/>
            <w:proofErr w:type="gramEnd"/>
            <w:r w:rsidRPr="00B5416E">
              <w:t xml:space="preserve"> и острой дыхательной недостаточн</w:t>
            </w:r>
            <w:r w:rsidRPr="00B5416E">
              <w:t>о</w:t>
            </w:r>
            <w:r w:rsidRPr="00B5416E">
              <w:t>сти, шоках различной этиол</w:t>
            </w:r>
            <w:r w:rsidRPr="00B5416E">
              <w:t>о</w:t>
            </w:r>
            <w:r w:rsidRPr="00B5416E">
              <w:t>гии, септических состояниях, при аллергических реакциях, ра</w:t>
            </w:r>
            <w:r w:rsidRPr="00B5416E">
              <w:t>с</w:t>
            </w:r>
            <w:r w:rsidRPr="00B5416E">
              <w:t xml:space="preserve">стройствах сознания и </w:t>
            </w:r>
            <w:proofErr w:type="spellStart"/>
            <w:r w:rsidRPr="00B5416E">
              <w:t>эпилептоидных</w:t>
            </w:r>
            <w:proofErr w:type="spellEnd"/>
            <w:r w:rsidRPr="00B5416E">
              <w:t xml:space="preserve"> состо</w:t>
            </w:r>
            <w:r w:rsidRPr="00B5416E">
              <w:t>я</w:t>
            </w:r>
            <w:r w:rsidRPr="00B5416E">
              <w:t>ниях. Реанимационные меропри</w:t>
            </w:r>
            <w:r w:rsidRPr="00B5416E">
              <w:t>я</w:t>
            </w:r>
            <w:r w:rsidRPr="00B5416E">
              <w:t>тия в амбулаторной стоматологич</w:t>
            </w:r>
            <w:r w:rsidRPr="00B5416E">
              <w:t>е</w:t>
            </w:r>
            <w:r w:rsidRPr="00B5416E">
              <w:t>ской практике. Лекарственные средства и оборудование, необх</w:t>
            </w:r>
            <w:r w:rsidRPr="00B5416E">
              <w:t>о</w:t>
            </w:r>
            <w:r w:rsidRPr="00B5416E">
              <w:t>димые для оказания помощи при неотложных состояниях. Медици</w:t>
            </w:r>
            <w:r w:rsidRPr="00B5416E">
              <w:t>н</w:t>
            </w:r>
            <w:r w:rsidRPr="00B5416E">
              <w:t>ские, юридические и социал</w:t>
            </w:r>
            <w:r w:rsidRPr="00B5416E">
              <w:t>ь</w:t>
            </w:r>
            <w:r w:rsidRPr="00B5416E">
              <w:t>ные аспекты оказания неотложной п</w:t>
            </w:r>
            <w:r w:rsidRPr="00B5416E">
              <w:t>о</w:t>
            </w:r>
            <w:r w:rsidRPr="00B5416E">
              <w:t xml:space="preserve">мощи.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pPr>
              <w:jc w:val="center"/>
            </w:pPr>
            <w:r w:rsidRPr="00896EA0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896EA0">
              <w:rPr>
                <w:bCs/>
                <w:sz w:val="22"/>
                <w:szCs w:val="22"/>
              </w:rPr>
              <w:t>Р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B5416E" w:rsidRDefault="00457205" w:rsidP="003338B5">
            <w:pPr>
              <w:jc w:val="center"/>
            </w:pPr>
            <w:r>
              <w:t>4</w:t>
            </w:r>
          </w:p>
        </w:tc>
      </w:tr>
      <w:tr w:rsidR="00457205" w:rsidRPr="00896EA0" w:rsidTr="003338B5">
        <w:tc>
          <w:tcPr>
            <w:tcW w:w="6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896EA0" w:rsidRDefault="00457205" w:rsidP="003338B5">
            <w:pPr>
              <w:pStyle w:val="af4"/>
            </w:pPr>
            <w:r w:rsidRPr="00896EA0"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pStyle w:val="af4"/>
              <w:jc w:val="center"/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896EA0" w:rsidRDefault="00457205" w:rsidP="003338B5">
            <w:pPr>
              <w:pStyle w:val="af4"/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</w:tr>
    </w:tbl>
    <w:p w:rsidR="00457205" w:rsidRDefault="00457205" w:rsidP="00457205">
      <w:pPr>
        <w:widowControl w:val="0"/>
        <w:ind w:firstLine="709"/>
        <w:rPr>
          <w:b/>
        </w:rPr>
      </w:pPr>
    </w:p>
    <w:p w:rsidR="00457205" w:rsidRPr="00C04F59" w:rsidRDefault="00457205" w:rsidP="00457205">
      <w:pPr>
        <w:pStyle w:val="a9"/>
        <w:ind w:left="502"/>
        <w:rPr>
          <w:b/>
          <w:color w:val="C00000"/>
        </w:rPr>
      </w:pPr>
    </w:p>
    <w:p w:rsidR="00457205" w:rsidRDefault="00457205" w:rsidP="00457205">
      <w:pPr>
        <w:pStyle w:val="aff7"/>
        <w:spacing w:line="276" w:lineRule="auto"/>
        <w:ind w:left="0" w:right="0" w:firstLine="0"/>
        <w:jc w:val="left"/>
        <w:outlineLvl w:val="1"/>
        <w:rPr>
          <w:bCs/>
          <w:iCs/>
          <w:color w:val="000000"/>
          <w:sz w:val="24"/>
          <w:szCs w:val="24"/>
        </w:rPr>
      </w:pPr>
      <w:r>
        <w:rPr>
          <w:caps/>
        </w:rPr>
        <w:t>5.5</w:t>
      </w:r>
      <w:r w:rsidRPr="00BC6585">
        <w:rPr>
          <w:caps/>
        </w:rPr>
        <w:t xml:space="preserve"> </w:t>
      </w:r>
      <w:r w:rsidRPr="00BC6585">
        <w:rPr>
          <w:bCs/>
          <w:iCs/>
          <w:color w:val="000000"/>
          <w:sz w:val="24"/>
          <w:szCs w:val="24"/>
        </w:rPr>
        <w:t>Учебно-методическое обеспечение для самостоятельной работы по дисциплине (м</w:t>
      </w:r>
      <w:r w:rsidRPr="00BC6585">
        <w:rPr>
          <w:bCs/>
          <w:iCs/>
          <w:color w:val="000000"/>
          <w:sz w:val="24"/>
          <w:szCs w:val="24"/>
        </w:rPr>
        <w:t>о</w:t>
      </w:r>
      <w:r w:rsidRPr="00BC6585">
        <w:rPr>
          <w:bCs/>
          <w:iCs/>
          <w:color w:val="000000"/>
          <w:sz w:val="24"/>
          <w:szCs w:val="24"/>
        </w:rPr>
        <w:t>дулю)</w:t>
      </w:r>
    </w:p>
    <w:p w:rsidR="00457205" w:rsidRPr="00BC6585" w:rsidRDefault="00457205" w:rsidP="00457205">
      <w:pPr>
        <w:pStyle w:val="aff7"/>
        <w:spacing w:line="276" w:lineRule="auto"/>
        <w:ind w:left="0" w:right="0" w:firstLine="0"/>
        <w:jc w:val="left"/>
        <w:outlineLvl w:val="1"/>
        <w:rPr>
          <w:bCs/>
          <w:iCs/>
          <w:color w:val="000000"/>
          <w:sz w:val="24"/>
          <w:szCs w:val="24"/>
        </w:rPr>
      </w:pPr>
    </w:p>
    <w:p w:rsidR="00457205" w:rsidRPr="00C21FC3" w:rsidRDefault="00457205" w:rsidP="00457205">
      <w:pPr>
        <w:pStyle w:val="a9"/>
        <w:ind w:left="0"/>
        <w:rPr>
          <w:b/>
          <w:color w:val="C00000"/>
        </w:rPr>
      </w:pPr>
      <w:r w:rsidRPr="00C21FC3">
        <w:rPr>
          <w:b/>
          <w:bCs/>
          <w:iCs/>
          <w:color w:val="000000"/>
        </w:rPr>
        <w:t xml:space="preserve">5.5.1. Самостоятельная работа </w:t>
      </w:r>
      <w:proofErr w:type="gramStart"/>
      <w:r w:rsidRPr="00C21FC3">
        <w:rPr>
          <w:b/>
          <w:bCs/>
          <w:iCs/>
          <w:color w:val="000000"/>
        </w:rPr>
        <w:t>обучающегося</w:t>
      </w:r>
      <w:proofErr w:type="gramEnd"/>
      <w:r w:rsidRPr="00C21FC3">
        <w:rPr>
          <w:b/>
          <w:bCs/>
          <w:iCs/>
          <w:color w:val="000000"/>
        </w:rPr>
        <w:t xml:space="preserve"> по дисциплине </w:t>
      </w:r>
    </w:p>
    <w:p w:rsidR="00457205" w:rsidRPr="005E2E7E" w:rsidRDefault="00457205" w:rsidP="00457205">
      <w:pPr>
        <w:pStyle w:val="aff7"/>
        <w:spacing w:line="276" w:lineRule="auto"/>
        <w:ind w:left="0" w:right="0" w:firstLine="708"/>
        <w:jc w:val="left"/>
        <w:outlineLvl w:val="1"/>
        <w:rPr>
          <w:bCs/>
          <w:iCs/>
          <w:color w:val="000000"/>
          <w:sz w:val="24"/>
          <w:szCs w:val="24"/>
        </w:rPr>
      </w:pP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12"/>
        <w:gridCol w:w="2048"/>
        <w:gridCol w:w="4536"/>
        <w:gridCol w:w="1418"/>
        <w:gridCol w:w="1334"/>
      </w:tblGrid>
      <w:tr w:rsidR="00457205" w:rsidRPr="00C21FC3" w:rsidTr="003338B5">
        <w:trPr>
          <w:trHeight w:val="34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keepNext/>
              <w:keepLines/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C21FC3">
              <w:rPr>
                <w:b/>
                <w:bCs/>
              </w:rPr>
              <w:lastRenderedPageBreak/>
              <w:t xml:space="preserve">№ </w:t>
            </w:r>
            <w:proofErr w:type="spellStart"/>
            <w:proofErr w:type="gramStart"/>
            <w:r w:rsidRPr="00C21FC3">
              <w:rPr>
                <w:b/>
                <w:bCs/>
              </w:rPr>
              <w:t>п</w:t>
            </w:r>
            <w:proofErr w:type="spellEnd"/>
            <w:proofErr w:type="gramEnd"/>
            <w:r w:rsidRPr="00C21FC3">
              <w:rPr>
                <w:b/>
                <w:bCs/>
              </w:rPr>
              <w:t>/</w:t>
            </w:r>
            <w:proofErr w:type="spellStart"/>
            <w:r w:rsidRPr="00C21FC3">
              <w:rPr>
                <w:b/>
                <w:bCs/>
              </w:rPr>
              <w:t>п</w:t>
            </w:r>
            <w:proofErr w:type="spellEnd"/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pStyle w:val="af4"/>
              <w:jc w:val="center"/>
              <w:rPr>
                <w:b/>
                <w:color w:val="000000"/>
              </w:rPr>
            </w:pPr>
            <w:r w:rsidRPr="00C21FC3">
              <w:rPr>
                <w:b/>
                <w:color w:val="000000"/>
              </w:rPr>
              <w:t>Раздел</w:t>
            </w:r>
          </w:p>
          <w:p w:rsidR="00457205" w:rsidRPr="00C21FC3" w:rsidRDefault="00457205" w:rsidP="003338B5">
            <w:pPr>
              <w:keepNext/>
              <w:keepLines/>
              <w:widowControl w:val="0"/>
              <w:jc w:val="center"/>
              <w:rPr>
                <w:b/>
              </w:rPr>
            </w:pPr>
            <w:r w:rsidRPr="00C21FC3">
              <w:rPr>
                <w:b/>
                <w:color w:val="000000"/>
              </w:rPr>
              <w:t>дисциплины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keepNext/>
              <w:keepLines/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C21FC3">
              <w:rPr>
                <w:b/>
                <w:color w:val="000000"/>
              </w:rPr>
              <w:t>Наименование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pStyle w:val="af4"/>
              <w:jc w:val="center"/>
              <w:rPr>
                <w:b/>
                <w:color w:val="000000"/>
              </w:rPr>
            </w:pPr>
            <w:r w:rsidRPr="00C21FC3">
              <w:rPr>
                <w:b/>
                <w:color w:val="000000"/>
              </w:rPr>
              <w:t>Трудое</w:t>
            </w:r>
            <w:r w:rsidRPr="00C21FC3">
              <w:rPr>
                <w:b/>
                <w:color w:val="000000"/>
              </w:rPr>
              <w:t>м</w:t>
            </w:r>
            <w:r w:rsidRPr="00C21FC3">
              <w:rPr>
                <w:b/>
                <w:color w:val="000000"/>
              </w:rPr>
              <w:t>кость</w:t>
            </w:r>
          </w:p>
          <w:p w:rsidR="00457205" w:rsidRPr="00C21FC3" w:rsidRDefault="00457205" w:rsidP="003338B5">
            <w:pPr>
              <w:keepNext/>
              <w:keepLines/>
              <w:tabs>
                <w:tab w:val="right" w:leader="underscore" w:pos="9639"/>
              </w:tabs>
              <w:jc w:val="center"/>
              <w:rPr>
                <w:b/>
                <w:bCs/>
              </w:rPr>
            </w:pPr>
            <w:r w:rsidRPr="00C21FC3">
              <w:rPr>
                <w:b/>
                <w:color w:val="000000"/>
              </w:rPr>
              <w:t>(час)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keepNext/>
              <w:keepLines/>
              <w:tabs>
                <w:tab w:val="right" w:leader="underscore" w:pos="9639"/>
              </w:tabs>
              <w:jc w:val="center"/>
              <w:rPr>
                <w:b/>
                <w:bCs/>
                <w:vertAlign w:val="superscript"/>
              </w:rPr>
            </w:pPr>
            <w:r w:rsidRPr="00C21FC3">
              <w:rPr>
                <w:b/>
                <w:bCs/>
              </w:rPr>
              <w:t>Формы контроля</w:t>
            </w:r>
          </w:p>
        </w:tc>
      </w:tr>
      <w:tr w:rsidR="00457205" w:rsidRPr="00C21FC3" w:rsidTr="003338B5">
        <w:trPr>
          <w:trHeight w:val="1485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keepNext/>
              <w:keepLines/>
              <w:tabs>
                <w:tab w:val="left" w:pos="284"/>
                <w:tab w:val="right" w:leader="underscore" w:pos="9639"/>
              </w:tabs>
              <w:rPr>
                <w:bCs/>
              </w:rPr>
            </w:pPr>
            <w:r w:rsidRPr="00C21FC3">
              <w:rPr>
                <w:bCs/>
              </w:rPr>
              <w:t>1.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7205" w:rsidRPr="009C2923" w:rsidRDefault="00457205" w:rsidP="003338B5">
            <w:r w:rsidRPr="009C2923">
              <w:t>Организация стоматологич</w:t>
            </w:r>
            <w:r w:rsidRPr="009C2923">
              <w:t>е</w:t>
            </w:r>
            <w:r w:rsidRPr="009C2923">
              <w:t>ской помощи.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pStyle w:val="Default"/>
              <w:spacing w:line="276" w:lineRule="auto"/>
            </w:pPr>
            <w:r w:rsidRPr="00C21FC3">
              <w:t>Условия работы и технологии в стомат</w:t>
            </w:r>
            <w:r w:rsidRPr="00C21FC3">
              <w:t>о</w:t>
            </w:r>
            <w:r w:rsidRPr="00C21FC3">
              <w:t>логическом учреждении. Виды работ и оценка в условных единицах трудоемк</w:t>
            </w:r>
            <w:r w:rsidRPr="00C21FC3">
              <w:t>о</w:t>
            </w:r>
            <w:r w:rsidRPr="00C21FC3">
              <w:t xml:space="preserve">сти (УЕТ).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tabs>
                <w:tab w:val="right" w:leader="underscore" w:pos="9639"/>
              </w:tabs>
              <w:contextualSpacing/>
              <w:jc w:val="center"/>
            </w:pPr>
            <w:r>
              <w:t>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57205" w:rsidRPr="00C21FC3" w:rsidRDefault="00457205" w:rsidP="003338B5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C21FC3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C21FC3">
              <w:rPr>
                <w:bCs/>
                <w:sz w:val="22"/>
                <w:szCs w:val="22"/>
              </w:rPr>
              <w:t>Р</w:t>
            </w:r>
            <w:proofErr w:type="gramEnd"/>
            <w:r w:rsidRPr="00C21FC3">
              <w:rPr>
                <w:bCs/>
                <w:sz w:val="22"/>
                <w:szCs w:val="22"/>
              </w:rPr>
              <w:t>, ПР.</w:t>
            </w:r>
          </w:p>
          <w:p w:rsidR="00457205" w:rsidRPr="00C21FC3" w:rsidRDefault="00457205" w:rsidP="003338B5">
            <w:pPr>
              <w:tabs>
                <w:tab w:val="right" w:leader="underscore" w:pos="9639"/>
              </w:tabs>
              <w:rPr>
                <w:bCs/>
              </w:rPr>
            </w:pPr>
          </w:p>
        </w:tc>
      </w:tr>
      <w:tr w:rsidR="00457205" w:rsidRPr="00C21FC3" w:rsidTr="003338B5">
        <w:trPr>
          <w:trHeight w:val="34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tabs>
                <w:tab w:val="left" w:pos="284"/>
                <w:tab w:val="right" w:leader="underscore" w:pos="9639"/>
              </w:tabs>
              <w:rPr>
                <w:bCs/>
              </w:rPr>
            </w:pPr>
            <w:r w:rsidRPr="00C21FC3">
              <w:rPr>
                <w:bCs/>
              </w:rPr>
              <w:t>2.</w:t>
            </w:r>
          </w:p>
        </w:tc>
        <w:tc>
          <w:tcPr>
            <w:tcW w:w="20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7205" w:rsidRPr="009C2923" w:rsidRDefault="00457205" w:rsidP="003338B5">
            <w:r w:rsidRPr="009C2923">
              <w:t>Обследование стоматологич</w:t>
            </w:r>
            <w:r w:rsidRPr="009C2923">
              <w:t>е</w:t>
            </w:r>
            <w:r w:rsidRPr="009C2923">
              <w:t>ского больного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pStyle w:val="Default"/>
              <w:spacing w:line="276" w:lineRule="auto"/>
              <w:jc w:val="both"/>
            </w:pPr>
            <w:r w:rsidRPr="00C21FC3">
              <w:t>Современные методы обследования стоматологического больного (</w:t>
            </w:r>
            <w:proofErr w:type="spellStart"/>
            <w:r w:rsidRPr="00C21FC3">
              <w:t>телерентг</w:t>
            </w:r>
            <w:r w:rsidRPr="00C21FC3">
              <w:t>е</w:t>
            </w:r>
            <w:r w:rsidRPr="00C21FC3">
              <w:t>нография</w:t>
            </w:r>
            <w:proofErr w:type="spellEnd"/>
            <w:r w:rsidRPr="00C21FC3">
              <w:t xml:space="preserve">, контактная рентгенография, </w:t>
            </w:r>
            <w:proofErr w:type="spellStart"/>
            <w:r w:rsidRPr="00C21FC3">
              <w:t>радиовизиография</w:t>
            </w:r>
            <w:proofErr w:type="spellEnd"/>
            <w:r w:rsidRPr="00C21FC3">
              <w:t xml:space="preserve">, томография, </w:t>
            </w:r>
            <w:proofErr w:type="spellStart"/>
            <w:r w:rsidRPr="00C21FC3">
              <w:t>рентг</w:t>
            </w:r>
            <w:r w:rsidRPr="00C21FC3">
              <w:t>е</w:t>
            </w:r>
            <w:r w:rsidRPr="00C21FC3">
              <w:t>нокинематография</w:t>
            </w:r>
            <w:proofErr w:type="spellEnd"/>
            <w:r w:rsidRPr="00C21FC3">
              <w:t xml:space="preserve">).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tabs>
                <w:tab w:val="right" w:leader="underscore" w:pos="9639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205" w:rsidRPr="00C21FC3" w:rsidRDefault="00457205" w:rsidP="003338B5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</w:p>
          <w:p w:rsidR="00457205" w:rsidRPr="00C21FC3" w:rsidRDefault="00457205" w:rsidP="003338B5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C21FC3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C21FC3">
              <w:rPr>
                <w:bCs/>
                <w:sz w:val="22"/>
                <w:szCs w:val="22"/>
              </w:rPr>
              <w:t>Р</w:t>
            </w:r>
            <w:proofErr w:type="gramEnd"/>
            <w:r w:rsidRPr="00C21FC3">
              <w:rPr>
                <w:bCs/>
                <w:sz w:val="22"/>
                <w:szCs w:val="22"/>
              </w:rPr>
              <w:t>, ПР.</w:t>
            </w:r>
          </w:p>
          <w:p w:rsidR="00457205" w:rsidRPr="00C21FC3" w:rsidRDefault="00457205" w:rsidP="003338B5">
            <w:pPr>
              <w:tabs>
                <w:tab w:val="right" w:leader="underscore" w:pos="9639"/>
              </w:tabs>
              <w:jc w:val="center"/>
              <w:rPr>
                <w:bCs/>
              </w:rPr>
            </w:pPr>
          </w:p>
        </w:tc>
      </w:tr>
      <w:tr w:rsidR="00457205" w:rsidRPr="00C21FC3" w:rsidTr="003338B5">
        <w:trPr>
          <w:trHeight w:val="34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tabs>
                <w:tab w:val="left" w:pos="284"/>
                <w:tab w:val="right" w:leader="underscore" w:pos="9639"/>
              </w:tabs>
              <w:rPr>
                <w:bCs/>
              </w:rPr>
            </w:pPr>
            <w:r w:rsidRPr="00C21FC3">
              <w:rPr>
                <w:bCs/>
              </w:rPr>
              <w:t>3.</w:t>
            </w:r>
          </w:p>
        </w:tc>
        <w:tc>
          <w:tcPr>
            <w:tcW w:w="20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7205" w:rsidRPr="009C2923" w:rsidRDefault="00457205" w:rsidP="003338B5">
            <w:r w:rsidRPr="00D463B8">
              <w:t>Наследственные и врожденные пороки развития твердых тканей зубов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pStyle w:val="Default"/>
              <w:tabs>
                <w:tab w:val="left" w:pos="1418"/>
              </w:tabs>
              <w:spacing w:line="276" w:lineRule="auto"/>
              <w:jc w:val="both"/>
              <w:rPr>
                <w:color w:val="auto"/>
              </w:rPr>
            </w:pPr>
            <w:r w:rsidRPr="00C21FC3">
              <w:rPr>
                <w:color w:val="auto"/>
              </w:rPr>
              <w:t>Наследственные нарушения формирования тв</w:t>
            </w:r>
            <w:r w:rsidRPr="00C21FC3">
              <w:rPr>
                <w:color w:val="auto"/>
              </w:rPr>
              <w:t>е</w:t>
            </w:r>
            <w:r w:rsidRPr="00C21FC3">
              <w:rPr>
                <w:color w:val="auto"/>
              </w:rPr>
              <w:t>рдых тканей зубов.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tabs>
                <w:tab w:val="right" w:leader="underscore" w:pos="9639"/>
              </w:tabs>
              <w:contextualSpacing/>
              <w:jc w:val="center"/>
            </w:pPr>
            <w:r w:rsidRPr="00C21FC3">
              <w:t>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205" w:rsidRPr="00C21FC3" w:rsidRDefault="00457205" w:rsidP="003338B5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  <w:r w:rsidRPr="00C21FC3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C21FC3">
              <w:rPr>
                <w:bCs/>
                <w:sz w:val="22"/>
                <w:szCs w:val="22"/>
              </w:rPr>
              <w:t>Р</w:t>
            </w:r>
            <w:proofErr w:type="gramEnd"/>
            <w:r w:rsidRPr="00C21FC3">
              <w:rPr>
                <w:bCs/>
                <w:sz w:val="22"/>
                <w:szCs w:val="22"/>
              </w:rPr>
              <w:t>, ПР.</w:t>
            </w:r>
          </w:p>
          <w:p w:rsidR="00457205" w:rsidRPr="00C21FC3" w:rsidRDefault="00457205" w:rsidP="003338B5">
            <w:pPr>
              <w:tabs>
                <w:tab w:val="right" w:leader="underscore" w:pos="9639"/>
              </w:tabs>
              <w:rPr>
                <w:bCs/>
                <w:sz w:val="22"/>
                <w:szCs w:val="22"/>
              </w:rPr>
            </w:pPr>
          </w:p>
          <w:p w:rsidR="00457205" w:rsidRPr="00C21FC3" w:rsidRDefault="00457205" w:rsidP="003338B5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</w:p>
        </w:tc>
      </w:tr>
      <w:tr w:rsidR="00457205" w:rsidRPr="00C21FC3" w:rsidTr="003338B5">
        <w:trPr>
          <w:trHeight w:val="34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tabs>
                <w:tab w:val="left" w:pos="284"/>
                <w:tab w:val="right" w:leader="underscore" w:pos="9639"/>
              </w:tabs>
              <w:rPr>
                <w:bCs/>
              </w:rPr>
            </w:pPr>
            <w:r w:rsidRPr="00C21FC3">
              <w:rPr>
                <w:bCs/>
              </w:rPr>
              <w:t>4.</w:t>
            </w:r>
          </w:p>
        </w:tc>
        <w:tc>
          <w:tcPr>
            <w:tcW w:w="20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7205" w:rsidRPr="009C2923" w:rsidRDefault="00457205" w:rsidP="003338B5">
            <w:proofErr w:type="spellStart"/>
            <w:r w:rsidRPr="009C2923">
              <w:t>Кариесология</w:t>
            </w:r>
            <w:proofErr w:type="gramStart"/>
            <w:r w:rsidRPr="009C2923">
              <w:t>.и</w:t>
            </w:r>
            <w:proofErr w:type="spellEnd"/>
            <w:proofErr w:type="gramEnd"/>
            <w:r w:rsidRPr="009C2923">
              <w:t xml:space="preserve"> заболевания твердых тканей зубов.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pStyle w:val="Default"/>
              <w:tabs>
                <w:tab w:val="left" w:pos="1418"/>
              </w:tabs>
              <w:spacing w:line="276" w:lineRule="auto"/>
              <w:jc w:val="both"/>
              <w:rPr>
                <w:color w:val="auto"/>
              </w:rPr>
            </w:pPr>
            <w:r w:rsidRPr="00C21FC3">
              <w:rPr>
                <w:color w:val="auto"/>
              </w:rPr>
              <w:t>Современные методы удаления зубных отложений. Отбеливание (виды, показ</w:t>
            </w:r>
            <w:r w:rsidRPr="00C21FC3">
              <w:rPr>
                <w:color w:val="auto"/>
              </w:rPr>
              <w:t>а</w:t>
            </w:r>
            <w:r w:rsidRPr="00C21FC3">
              <w:rPr>
                <w:color w:val="auto"/>
              </w:rPr>
              <w:t>ния, противопоказания).</w:t>
            </w:r>
          </w:p>
          <w:p w:rsidR="00457205" w:rsidRPr="00C21FC3" w:rsidRDefault="00457205" w:rsidP="003338B5">
            <w:pPr>
              <w:pStyle w:val="Default"/>
              <w:tabs>
                <w:tab w:val="left" w:pos="1418"/>
              </w:tabs>
              <w:spacing w:line="276" w:lineRule="auto"/>
              <w:jc w:val="both"/>
              <w:rPr>
                <w:color w:val="auto"/>
              </w:rPr>
            </w:pPr>
            <w:proofErr w:type="spellStart"/>
            <w:r w:rsidRPr="00C21FC3">
              <w:rPr>
                <w:color w:val="auto"/>
              </w:rPr>
              <w:t>Адгезивные</w:t>
            </w:r>
            <w:proofErr w:type="spellEnd"/>
            <w:r w:rsidRPr="00C21FC3">
              <w:rPr>
                <w:color w:val="auto"/>
              </w:rPr>
              <w:t xml:space="preserve"> системы разных покол</w:t>
            </w:r>
            <w:r w:rsidRPr="00C21FC3">
              <w:rPr>
                <w:color w:val="auto"/>
              </w:rPr>
              <w:t>е</w:t>
            </w:r>
            <w:r w:rsidRPr="00C21FC3">
              <w:rPr>
                <w:color w:val="auto"/>
              </w:rPr>
              <w:t>ний. Композиты (классификация, состав)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tabs>
                <w:tab w:val="right" w:leader="underscore" w:pos="9639"/>
              </w:tabs>
              <w:contextualSpacing/>
              <w:jc w:val="center"/>
            </w:pPr>
            <w:r w:rsidRPr="00C21FC3">
              <w:t>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205" w:rsidRPr="00C21FC3" w:rsidRDefault="00457205" w:rsidP="003338B5">
            <w:pPr>
              <w:jc w:val="center"/>
            </w:pPr>
            <w:r w:rsidRPr="00C21FC3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C21FC3">
              <w:rPr>
                <w:bCs/>
                <w:sz w:val="22"/>
                <w:szCs w:val="22"/>
              </w:rPr>
              <w:t>Р</w:t>
            </w:r>
            <w:proofErr w:type="gramEnd"/>
            <w:r w:rsidRPr="00C21FC3">
              <w:rPr>
                <w:bCs/>
                <w:sz w:val="22"/>
                <w:szCs w:val="22"/>
              </w:rPr>
              <w:t>, ПР.</w:t>
            </w:r>
          </w:p>
        </w:tc>
      </w:tr>
      <w:tr w:rsidR="00457205" w:rsidRPr="00C21FC3" w:rsidTr="003338B5">
        <w:trPr>
          <w:trHeight w:val="34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tabs>
                <w:tab w:val="left" w:pos="284"/>
                <w:tab w:val="right" w:leader="underscore" w:pos="9639"/>
              </w:tabs>
              <w:rPr>
                <w:bCs/>
              </w:rPr>
            </w:pPr>
            <w:r w:rsidRPr="00C21FC3">
              <w:rPr>
                <w:bCs/>
              </w:rPr>
              <w:t>5.</w:t>
            </w:r>
          </w:p>
        </w:tc>
        <w:tc>
          <w:tcPr>
            <w:tcW w:w="20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7205" w:rsidRPr="009C2923" w:rsidRDefault="00457205" w:rsidP="003338B5">
            <w:proofErr w:type="spellStart"/>
            <w:r w:rsidRPr="009C2923">
              <w:t>Эндодонтия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pStyle w:val="Default"/>
              <w:tabs>
                <w:tab w:val="left" w:pos="1418"/>
              </w:tabs>
              <w:spacing w:line="276" w:lineRule="auto"/>
              <w:jc w:val="both"/>
              <w:rPr>
                <w:color w:val="auto"/>
              </w:rPr>
            </w:pPr>
            <w:r w:rsidRPr="00C21FC3">
              <w:rPr>
                <w:color w:val="auto"/>
              </w:rPr>
              <w:t xml:space="preserve">Повторное </w:t>
            </w:r>
            <w:proofErr w:type="spellStart"/>
            <w:r w:rsidRPr="00C21FC3">
              <w:rPr>
                <w:color w:val="auto"/>
              </w:rPr>
              <w:t>эндодонтическое</w:t>
            </w:r>
            <w:proofErr w:type="spellEnd"/>
            <w:r w:rsidRPr="00C21FC3">
              <w:rPr>
                <w:color w:val="auto"/>
              </w:rPr>
              <w:t xml:space="preserve"> лечение. САФ – в </w:t>
            </w:r>
            <w:proofErr w:type="spellStart"/>
            <w:r w:rsidRPr="00C21FC3">
              <w:rPr>
                <w:color w:val="auto"/>
              </w:rPr>
              <w:t>эндодонтии</w:t>
            </w:r>
            <w:proofErr w:type="spellEnd"/>
            <w:r w:rsidRPr="00C21FC3">
              <w:rPr>
                <w:color w:val="auto"/>
              </w:rPr>
              <w:t xml:space="preserve">. Методы </w:t>
            </w:r>
            <w:proofErr w:type="spellStart"/>
            <w:r w:rsidRPr="00C21FC3">
              <w:rPr>
                <w:color w:val="auto"/>
              </w:rPr>
              <w:t>обтурации</w:t>
            </w:r>
            <w:proofErr w:type="spellEnd"/>
            <w:r w:rsidRPr="00C21FC3">
              <w:rPr>
                <w:color w:val="auto"/>
              </w:rPr>
              <w:t xml:space="preserve"> корневых каналов.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tabs>
                <w:tab w:val="right" w:leader="underscore" w:pos="9639"/>
              </w:tabs>
              <w:contextualSpacing/>
              <w:jc w:val="center"/>
            </w:pPr>
            <w:r>
              <w:t>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205" w:rsidRPr="00C21FC3" w:rsidRDefault="00457205" w:rsidP="003338B5">
            <w:pPr>
              <w:jc w:val="center"/>
            </w:pPr>
            <w:r w:rsidRPr="00C21FC3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C21FC3">
              <w:rPr>
                <w:bCs/>
                <w:sz w:val="22"/>
                <w:szCs w:val="22"/>
              </w:rPr>
              <w:t>Р</w:t>
            </w:r>
            <w:proofErr w:type="gramEnd"/>
            <w:r w:rsidRPr="00C21FC3">
              <w:rPr>
                <w:bCs/>
                <w:sz w:val="22"/>
                <w:szCs w:val="22"/>
              </w:rPr>
              <w:t>, ПР.</w:t>
            </w:r>
          </w:p>
        </w:tc>
      </w:tr>
      <w:tr w:rsidR="00457205" w:rsidRPr="00C21FC3" w:rsidTr="003338B5">
        <w:trPr>
          <w:trHeight w:val="34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tabs>
                <w:tab w:val="left" w:pos="284"/>
                <w:tab w:val="right" w:leader="underscore" w:pos="9639"/>
              </w:tabs>
              <w:rPr>
                <w:bCs/>
              </w:rPr>
            </w:pPr>
            <w:r w:rsidRPr="00C21FC3">
              <w:rPr>
                <w:bCs/>
              </w:rPr>
              <w:t>6.</w:t>
            </w:r>
          </w:p>
        </w:tc>
        <w:tc>
          <w:tcPr>
            <w:tcW w:w="20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7205" w:rsidRPr="009C2923" w:rsidRDefault="00457205" w:rsidP="003338B5">
            <w:proofErr w:type="spellStart"/>
            <w:r w:rsidRPr="009C2923">
              <w:t>Пародонтология</w:t>
            </w:r>
            <w:proofErr w:type="spellEnd"/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pStyle w:val="Default"/>
              <w:tabs>
                <w:tab w:val="left" w:pos="1418"/>
              </w:tabs>
              <w:spacing w:line="276" w:lineRule="auto"/>
              <w:jc w:val="both"/>
              <w:rPr>
                <w:color w:val="auto"/>
              </w:rPr>
            </w:pPr>
            <w:r w:rsidRPr="00C21FC3">
              <w:rPr>
                <w:color w:val="auto"/>
              </w:rPr>
              <w:t>Направленные регенерации в комплек</w:t>
            </w:r>
            <w:r w:rsidRPr="00C21FC3">
              <w:rPr>
                <w:color w:val="auto"/>
              </w:rPr>
              <w:t>с</w:t>
            </w:r>
            <w:r w:rsidRPr="00C21FC3">
              <w:rPr>
                <w:color w:val="auto"/>
              </w:rPr>
              <w:t>ном лечении воспалительных заболев</w:t>
            </w:r>
            <w:r w:rsidRPr="00C21FC3">
              <w:rPr>
                <w:color w:val="auto"/>
              </w:rPr>
              <w:t>а</w:t>
            </w:r>
            <w:r w:rsidRPr="00C21FC3">
              <w:rPr>
                <w:color w:val="auto"/>
              </w:rPr>
              <w:t>ний пародонта.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tabs>
                <w:tab w:val="right" w:leader="underscore" w:pos="9639"/>
              </w:tabs>
              <w:contextualSpacing/>
              <w:jc w:val="center"/>
            </w:pPr>
            <w:r>
              <w:t>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205" w:rsidRPr="00C21FC3" w:rsidRDefault="00457205" w:rsidP="003338B5">
            <w:pPr>
              <w:jc w:val="center"/>
            </w:pPr>
            <w:r w:rsidRPr="00C21FC3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C21FC3">
              <w:rPr>
                <w:bCs/>
                <w:sz w:val="22"/>
                <w:szCs w:val="22"/>
              </w:rPr>
              <w:t>Р</w:t>
            </w:r>
            <w:proofErr w:type="gramEnd"/>
            <w:r w:rsidRPr="00C21FC3">
              <w:rPr>
                <w:bCs/>
                <w:sz w:val="22"/>
                <w:szCs w:val="22"/>
              </w:rPr>
              <w:t>, ПР.</w:t>
            </w:r>
          </w:p>
        </w:tc>
      </w:tr>
      <w:tr w:rsidR="00457205" w:rsidRPr="00C21FC3" w:rsidTr="003338B5">
        <w:trPr>
          <w:trHeight w:val="34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tabs>
                <w:tab w:val="left" w:pos="284"/>
                <w:tab w:val="right" w:leader="underscore" w:pos="9639"/>
              </w:tabs>
              <w:rPr>
                <w:bCs/>
              </w:rPr>
            </w:pPr>
            <w:r w:rsidRPr="00C21FC3">
              <w:rPr>
                <w:bCs/>
              </w:rPr>
              <w:t>7.</w:t>
            </w:r>
          </w:p>
        </w:tc>
        <w:tc>
          <w:tcPr>
            <w:tcW w:w="20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7205" w:rsidRPr="009C2923" w:rsidRDefault="00457205" w:rsidP="003338B5">
            <w:r w:rsidRPr="009C2923">
              <w:t>Заболевания сл</w:t>
            </w:r>
            <w:r w:rsidRPr="009C2923">
              <w:t>и</w:t>
            </w:r>
            <w:r w:rsidRPr="009C2923">
              <w:t>зистой оболочки рта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pStyle w:val="Default"/>
              <w:tabs>
                <w:tab w:val="left" w:pos="1418"/>
              </w:tabs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Изменения полости рта при болезни си</w:t>
            </w:r>
            <w:r>
              <w:rPr>
                <w:color w:val="auto"/>
              </w:rPr>
              <w:t>н</w:t>
            </w:r>
            <w:r>
              <w:rPr>
                <w:color w:val="auto"/>
              </w:rPr>
              <w:t xml:space="preserve">дроме </w:t>
            </w:r>
            <w:proofErr w:type="spellStart"/>
            <w:r>
              <w:rPr>
                <w:color w:val="auto"/>
              </w:rPr>
              <w:t>Бехчета</w:t>
            </w:r>
            <w:proofErr w:type="spellEnd"/>
            <w:r>
              <w:rPr>
                <w:color w:val="auto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tabs>
                <w:tab w:val="right" w:leader="underscore" w:pos="9639"/>
              </w:tabs>
              <w:contextualSpacing/>
              <w:jc w:val="center"/>
            </w:pPr>
            <w:r>
              <w:t>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205" w:rsidRPr="00C21FC3" w:rsidRDefault="00457205" w:rsidP="003338B5">
            <w:pPr>
              <w:jc w:val="center"/>
            </w:pPr>
            <w:r w:rsidRPr="00C21FC3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C21FC3">
              <w:rPr>
                <w:bCs/>
                <w:sz w:val="22"/>
                <w:szCs w:val="22"/>
              </w:rPr>
              <w:t>Р</w:t>
            </w:r>
            <w:proofErr w:type="gramEnd"/>
            <w:r w:rsidRPr="00C21FC3">
              <w:rPr>
                <w:bCs/>
                <w:sz w:val="22"/>
                <w:szCs w:val="22"/>
              </w:rPr>
              <w:t>, ПР.</w:t>
            </w:r>
          </w:p>
        </w:tc>
      </w:tr>
      <w:tr w:rsidR="00457205" w:rsidRPr="00C21FC3" w:rsidTr="003338B5">
        <w:trPr>
          <w:trHeight w:val="34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tabs>
                <w:tab w:val="left" w:pos="284"/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20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7205" w:rsidRPr="009C2923" w:rsidRDefault="00457205" w:rsidP="003338B5">
            <w:proofErr w:type="spellStart"/>
            <w:r w:rsidRPr="009C2923">
              <w:t>Стоматогенный</w:t>
            </w:r>
            <w:proofErr w:type="spellEnd"/>
            <w:r w:rsidRPr="009C2923">
              <w:t xml:space="preserve"> очаг инфекции и очагово-обусловленные заболев</w:t>
            </w:r>
            <w:r w:rsidRPr="009C2923">
              <w:t>а</w:t>
            </w:r>
            <w:r w:rsidRPr="009C2923">
              <w:t>ния.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pStyle w:val="Default"/>
              <w:tabs>
                <w:tab w:val="left" w:pos="1418"/>
              </w:tabs>
              <w:spacing w:line="276" w:lineRule="auto"/>
              <w:jc w:val="both"/>
              <w:rPr>
                <w:color w:val="auto"/>
              </w:rPr>
            </w:pPr>
            <w:proofErr w:type="spellStart"/>
            <w:r>
              <w:rPr>
                <w:color w:val="auto"/>
              </w:rPr>
              <w:t>Вдияние</w:t>
            </w:r>
            <w:proofErr w:type="spellEnd"/>
            <w:r>
              <w:rPr>
                <w:color w:val="auto"/>
              </w:rPr>
              <w:t xml:space="preserve"> очага </w:t>
            </w:r>
            <w:proofErr w:type="spellStart"/>
            <w:r>
              <w:rPr>
                <w:color w:val="auto"/>
              </w:rPr>
              <w:t>хрониосепсиса</w:t>
            </w:r>
            <w:proofErr w:type="spellEnd"/>
            <w:r>
              <w:rPr>
                <w:color w:val="auto"/>
              </w:rPr>
              <w:t xml:space="preserve"> на </w:t>
            </w:r>
            <w:proofErr w:type="spellStart"/>
            <w:r>
              <w:rPr>
                <w:color w:val="auto"/>
              </w:rPr>
              <w:t>иму</w:t>
            </w:r>
            <w:r>
              <w:rPr>
                <w:color w:val="auto"/>
              </w:rPr>
              <w:t>н</w:t>
            </w:r>
            <w:r>
              <w:rPr>
                <w:color w:val="auto"/>
              </w:rPr>
              <w:t>ный</w:t>
            </w:r>
            <w:proofErr w:type="spellEnd"/>
            <w:r>
              <w:rPr>
                <w:color w:val="auto"/>
              </w:rPr>
              <w:t xml:space="preserve"> общий и местный (полость рта) о</w:t>
            </w:r>
            <w:r>
              <w:rPr>
                <w:color w:val="auto"/>
              </w:rPr>
              <w:t>т</w:t>
            </w:r>
            <w:r>
              <w:rPr>
                <w:color w:val="auto"/>
              </w:rPr>
              <w:t xml:space="preserve">вет.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tabs>
                <w:tab w:val="right" w:leader="underscore" w:pos="9639"/>
              </w:tabs>
              <w:contextualSpacing/>
              <w:jc w:val="center"/>
            </w:pPr>
            <w:r>
              <w:t>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205" w:rsidRPr="00C21FC3" w:rsidRDefault="00457205" w:rsidP="003338B5">
            <w:pPr>
              <w:jc w:val="center"/>
              <w:rPr>
                <w:bCs/>
                <w:sz w:val="22"/>
                <w:szCs w:val="22"/>
              </w:rPr>
            </w:pPr>
            <w:r w:rsidRPr="00C21FC3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C21FC3">
              <w:rPr>
                <w:bCs/>
                <w:sz w:val="22"/>
                <w:szCs w:val="22"/>
              </w:rPr>
              <w:t>Р</w:t>
            </w:r>
            <w:proofErr w:type="gramEnd"/>
            <w:r w:rsidRPr="00C21FC3">
              <w:rPr>
                <w:bCs/>
                <w:sz w:val="22"/>
                <w:szCs w:val="22"/>
              </w:rPr>
              <w:t>, ПР.</w:t>
            </w:r>
          </w:p>
        </w:tc>
      </w:tr>
      <w:tr w:rsidR="00457205" w:rsidRPr="00C21FC3" w:rsidTr="003338B5">
        <w:trPr>
          <w:trHeight w:val="34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tabs>
                <w:tab w:val="left" w:pos="284"/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20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457205" w:rsidRDefault="00457205" w:rsidP="003338B5">
            <w:r w:rsidRPr="009C2923">
              <w:t>Неотложные состояния в стом</w:t>
            </w:r>
            <w:r w:rsidRPr="009C2923">
              <w:t>а</w:t>
            </w:r>
            <w:r w:rsidRPr="009C2923">
              <w:t>тологической практике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pStyle w:val="Default"/>
              <w:tabs>
                <w:tab w:val="left" w:pos="1418"/>
              </w:tabs>
              <w:spacing w:line="276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Профилактика неотложных состояний на этапе сбора анамнеза.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Default="00457205" w:rsidP="003338B5">
            <w:pPr>
              <w:tabs>
                <w:tab w:val="right" w:leader="underscore" w:pos="9639"/>
              </w:tabs>
              <w:contextualSpacing/>
              <w:jc w:val="center"/>
            </w:pPr>
            <w:r>
              <w:t>4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205" w:rsidRPr="00C21FC3" w:rsidRDefault="00457205" w:rsidP="003338B5">
            <w:pPr>
              <w:jc w:val="center"/>
              <w:rPr>
                <w:bCs/>
                <w:sz w:val="22"/>
                <w:szCs w:val="22"/>
              </w:rPr>
            </w:pPr>
            <w:r w:rsidRPr="00C21FC3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C21FC3">
              <w:rPr>
                <w:bCs/>
                <w:sz w:val="22"/>
                <w:szCs w:val="22"/>
              </w:rPr>
              <w:t>Р</w:t>
            </w:r>
            <w:proofErr w:type="gramEnd"/>
            <w:r w:rsidRPr="00C21FC3">
              <w:rPr>
                <w:bCs/>
                <w:sz w:val="22"/>
                <w:szCs w:val="22"/>
              </w:rPr>
              <w:t>, ПР.</w:t>
            </w:r>
          </w:p>
        </w:tc>
      </w:tr>
      <w:tr w:rsidR="00457205" w:rsidRPr="00F63091" w:rsidTr="003338B5">
        <w:trPr>
          <w:trHeight w:val="340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tabs>
                <w:tab w:val="left" w:pos="284"/>
                <w:tab w:val="right" w:leader="underscore" w:pos="9639"/>
              </w:tabs>
              <w:rPr>
                <w:bCs/>
              </w:rPr>
            </w:pPr>
          </w:p>
        </w:tc>
        <w:tc>
          <w:tcPr>
            <w:tcW w:w="204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7205" w:rsidRPr="00C21FC3" w:rsidRDefault="00457205" w:rsidP="003338B5">
            <w:pPr>
              <w:keepNext/>
              <w:keepLines/>
              <w:tabs>
                <w:tab w:val="right" w:leader="underscore" w:pos="9639"/>
              </w:tabs>
              <w:rPr>
                <w:b/>
                <w:bCs/>
                <w:sz w:val="22"/>
                <w:szCs w:val="22"/>
              </w:rPr>
            </w:pPr>
            <w:r w:rsidRPr="00C21FC3">
              <w:rPr>
                <w:b/>
              </w:rPr>
              <w:t>ИТОГО: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C21FC3" w:rsidRDefault="00457205" w:rsidP="003338B5">
            <w:pPr>
              <w:pStyle w:val="Default"/>
              <w:spacing w:line="276" w:lineRule="auto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0724C1" w:rsidRDefault="00457205" w:rsidP="003338B5">
            <w:pPr>
              <w:tabs>
                <w:tab w:val="right" w:leader="underscore" w:pos="9639"/>
              </w:tabs>
              <w:contextualSpacing/>
              <w:jc w:val="center"/>
            </w:pPr>
            <w:r w:rsidRPr="000724C1">
              <w:rPr>
                <w:b/>
              </w:rPr>
              <w:t>36</w:t>
            </w:r>
          </w:p>
        </w:tc>
        <w:tc>
          <w:tcPr>
            <w:tcW w:w="1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7205" w:rsidRDefault="00457205" w:rsidP="003338B5">
            <w:pPr>
              <w:tabs>
                <w:tab w:val="right" w:leader="underscore" w:pos="9639"/>
              </w:tabs>
              <w:jc w:val="center"/>
              <w:rPr>
                <w:bCs/>
                <w:sz w:val="22"/>
                <w:szCs w:val="22"/>
              </w:rPr>
            </w:pPr>
          </w:p>
        </w:tc>
      </w:tr>
    </w:tbl>
    <w:p w:rsidR="00457205" w:rsidRDefault="00457205" w:rsidP="00457205">
      <w:pPr>
        <w:ind w:firstLine="709"/>
        <w:rPr>
          <w:b/>
          <w:color w:val="000000"/>
        </w:rPr>
      </w:pPr>
    </w:p>
    <w:p w:rsidR="00457205" w:rsidRDefault="00457205" w:rsidP="00457205">
      <w:pPr>
        <w:ind w:firstLine="709"/>
        <w:rPr>
          <w:b/>
          <w:color w:val="000000"/>
        </w:rPr>
      </w:pPr>
      <w:r>
        <w:rPr>
          <w:b/>
          <w:color w:val="000000"/>
        </w:rPr>
        <w:t>5.5.2. Тематика реферативных работ</w:t>
      </w:r>
    </w:p>
    <w:p w:rsidR="00457205" w:rsidRPr="00B84EF1" w:rsidRDefault="00457205" w:rsidP="00457205">
      <w:pPr>
        <w:tabs>
          <w:tab w:val="num" w:pos="0"/>
          <w:tab w:val="left" w:pos="426"/>
        </w:tabs>
        <w:rPr>
          <w:color w:val="000000"/>
        </w:rPr>
      </w:pPr>
      <w:r w:rsidRPr="00B84EF1">
        <w:rPr>
          <w:color w:val="000000"/>
        </w:rPr>
        <w:t>1.</w:t>
      </w:r>
      <w:r>
        <w:rPr>
          <w:color w:val="000000"/>
        </w:rPr>
        <w:t xml:space="preserve">Современные методы обследования в клинической стоматологии. </w:t>
      </w:r>
    </w:p>
    <w:p w:rsidR="00457205" w:rsidRPr="00B84EF1" w:rsidRDefault="00457205" w:rsidP="00457205">
      <w:pPr>
        <w:tabs>
          <w:tab w:val="num" w:pos="0"/>
          <w:tab w:val="left" w:pos="426"/>
        </w:tabs>
        <w:rPr>
          <w:color w:val="000000"/>
        </w:rPr>
      </w:pPr>
      <w:r w:rsidRPr="00B84EF1">
        <w:rPr>
          <w:color w:val="000000"/>
        </w:rPr>
        <w:t>2.</w:t>
      </w:r>
      <w:r>
        <w:rPr>
          <w:color w:val="000000"/>
        </w:rPr>
        <w:t xml:space="preserve">Современные </w:t>
      </w:r>
      <w:proofErr w:type="spellStart"/>
      <w:r>
        <w:rPr>
          <w:color w:val="000000"/>
        </w:rPr>
        <w:t>адгезивные</w:t>
      </w:r>
      <w:proofErr w:type="spellEnd"/>
      <w:r>
        <w:rPr>
          <w:color w:val="000000"/>
        </w:rPr>
        <w:t xml:space="preserve"> системы и композитные пломбировочные материалы. </w:t>
      </w:r>
    </w:p>
    <w:p w:rsidR="00457205" w:rsidRDefault="00457205" w:rsidP="00457205">
      <w:pPr>
        <w:tabs>
          <w:tab w:val="num" w:pos="0"/>
          <w:tab w:val="left" w:pos="426"/>
        </w:tabs>
        <w:rPr>
          <w:color w:val="000000"/>
        </w:rPr>
      </w:pPr>
      <w:r w:rsidRPr="00B84EF1">
        <w:rPr>
          <w:color w:val="000000"/>
        </w:rPr>
        <w:t>3.</w:t>
      </w:r>
      <w:r>
        <w:rPr>
          <w:color w:val="000000"/>
        </w:rPr>
        <w:t>Хирургические методы лечения воспалительных заболеваний пародонта.</w:t>
      </w:r>
    </w:p>
    <w:p w:rsidR="00457205" w:rsidRDefault="00457205" w:rsidP="00457205">
      <w:pPr>
        <w:tabs>
          <w:tab w:val="num" w:pos="0"/>
          <w:tab w:val="left" w:pos="426"/>
        </w:tabs>
        <w:rPr>
          <w:color w:val="000000"/>
        </w:rPr>
      </w:pPr>
      <w:r>
        <w:rPr>
          <w:color w:val="000000"/>
        </w:rPr>
        <w:t xml:space="preserve">4.Повторное </w:t>
      </w:r>
      <w:proofErr w:type="spellStart"/>
      <w:r>
        <w:rPr>
          <w:color w:val="000000"/>
        </w:rPr>
        <w:t>эндодонтическое</w:t>
      </w:r>
      <w:proofErr w:type="spellEnd"/>
      <w:r>
        <w:rPr>
          <w:color w:val="000000"/>
        </w:rPr>
        <w:t xml:space="preserve"> лечение. Показания и противопоказания.</w:t>
      </w:r>
    </w:p>
    <w:p w:rsidR="00457205" w:rsidRDefault="00457205" w:rsidP="00457205">
      <w:pPr>
        <w:tabs>
          <w:tab w:val="num" w:pos="0"/>
          <w:tab w:val="left" w:pos="426"/>
        </w:tabs>
        <w:rPr>
          <w:color w:val="000000"/>
        </w:rPr>
      </w:pPr>
      <w:r>
        <w:rPr>
          <w:color w:val="000000"/>
        </w:rPr>
        <w:t xml:space="preserve">5.Предраковые заболевания. Ранняя диагностика и </w:t>
      </w:r>
      <w:proofErr w:type="spellStart"/>
      <w:r>
        <w:rPr>
          <w:color w:val="000000"/>
        </w:rPr>
        <w:t>онконастроженность</w:t>
      </w:r>
      <w:proofErr w:type="spellEnd"/>
      <w:r>
        <w:rPr>
          <w:color w:val="000000"/>
        </w:rPr>
        <w:t xml:space="preserve">. </w:t>
      </w:r>
    </w:p>
    <w:p w:rsidR="00457205" w:rsidRDefault="00457205" w:rsidP="00457205">
      <w:pPr>
        <w:tabs>
          <w:tab w:val="num" w:pos="0"/>
          <w:tab w:val="left" w:pos="426"/>
        </w:tabs>
        <w:rPr>
          <w:color w:val="000000"/>
        </w:rPr>
      </w:pPr>
      <w:r>
        <w:rPr>
          <w:color w:val="000000"/>
        </w:rPr>
        <w:lastRenderedPageBreak/>
        <w:t xml:space="preserve">6.Неотложная помощь при </w:t>
      </w:r>
      <w:proofErr w:type="spellStart"/>
      <w:proofErr w:type="gramStart"/>
      <w:r>
        <w:rPr>
          <w:color w:val="000000"/>
        </w:rPr>
        <w:t>сердечно-сосудистой</w:t>
      </w:r>
      <w:proofErr w:type="spellEnd"/>
      <w:proofErr w:type="gramEnd"/>
      <w:r>
        <w:rPr>
          <w:color w:val="000000"/>
        </w:rPr>
        <w:t xml:space="preserve"> и острой дыхательной недостаточности.</w:t>
      </w:r>
    </w:p>
    <w:p w:rsidR="00457205" w:rsidRDefault="00457205" w:rsidP="00457205">
      <w:pPr>
        <w:spacing w:line="276" w:lineRule="auto"/>
        <w:rPr>
          <w:b/>
          <w:color w:val="000000"/>
        </w:rPr>
      </w:pPr>
      <w:r>
        <w:rPr>
          <w:b/>
          <w:color w:val="000000"/>
        </w:rPr>
        <w:t xml:space="preserve">5.5.3. Методические указания для </w:t>
      </w:r>
      <w:proofErr w:type="gramStart"/>
      <w:r>
        <w:rPr>
          <w:b/>
          <w:color w:val="000000"/>
        </w:rPr>
        <w:t>обучающихся</w:t>
      </w:r>
      <w:proofErr w:type="gramEnd"/>
      <w:r>
        <w:rPr>
          <w:b/>
          <w:color w:val="000000"/>
        </w:rPr>
        <w:t xml:space="preserve"> по освоению дисциплины </w:t>
      </w:r>
    </w:p>
    <w:p w:rsidR="00457205" w:rsidRDefault="00457205" w:rsidP="00457205">
      <w:pPr>
        <w:spacing w:line="276" w:lineRule="auto"/>
        <w:jc w:val="both"/>
        <w:rPr>
          <w:color w:val="000000"/>
        </w:rPr>
      </w:pPr>
      <w:r>
        <w:t>«</w:t>
      </w:r>
      <w:r w:rsidRPr="0018391A">
        <w:rPr>
          <w:b/>
        </w:rPr>
        <w:t>Методические рекомендации для студента</w:t>
      </w:r>
      <w:r>
        <w:t>» представлены</w:t>
      </w:r>
      <w:r w:rsidRPr="00FC5C45">
        <w:rPr>
          <w:color w:val="000000"/>
        </w:rPr>
        <w:t xml:space="preserve"> в виде приложения</w:t>
      </w:r>
      <w:r>
        <w:rPr>
          <w:color w:val="000000"/>
        </w:rPr>
        <w:t xml:space="preserve"> к раб</w:t>
      </w:r>
      <w:r>
        <w:rPr>
          <w:color w:val="000000"/>
        </w:rPr>
        <w:t>о</w:t>
      </w:r>
      <w:r>
        <w:rPr>
          <w:color w:val="000000"/>
        </w:rPr>
        <w:t>чей программе дисциплины.</w:t>
      </w:r>
    </w:p>
    <w:p w:rsidR="00457205" w:rsidRDefault="00457205" w:rsidP="00457205">
      <w:pPr>
        <w:spacing w:line="276" w:lineRule="auto"/>
        <w:jc w:val="both"/>
        <w:rPr>
          <w:color w:val="000000"/>
        </w:rPr>
      </w:pPr>
    </w:p>
    <w:p w:rsidR="00457205" w:rsidRPr="00553C6B" w:rsidRDefault="00457205" w:rsidP="00457205">
      <w:pPr>
        <w:pStyle w:val="41"/>
        <w:shd w:val="clear" w:color="auto" w:fill="auto"/>
        <w:tabs>
          <w:tab w:val="left" w:pos="-567"/>
        </w:tabs>
        <w:spacing w:line="276" w:lineRule="auto"/>
        <w:ind w:firstLine="0"/>
        <w:rPr>
          <w:sz w:val="24"/>
          <w:szCs w:val="24"/>
        </w:rPr>
      </w:pPr>
    </w:p>
    <w:p w:rsidR="00457205" w:rsidRDefault="00457205" w:rsidP="00457205">
      <w:pPr>
        <w:pStyle w:val="41"/>
        <w:shd w:val="clear" w:color="auto" w:fill="auto"/>
        <w:tabs>
          <w:tab w:val="left" w:pos="-567"/>
        </w:tabs>
        <w:spacing w:line="276" w:lineRule="auto"/>
        <w:ind w:firstLine="0"/>
        <w:rPr>
          <w:color w:val="000000"/>
          <w:sz w:val="24"/>
          <w:szCs w:val="24"/>
        </w:rPr>
      </w:pPr>
      <w:r>
        <w:rPr>
          <w:sz w:val="24"/>
          <w:szCs w:val="24"/>
          <w:lang w:val="en-US"/>
        </w:rPr>
        <w:t>VI</w:t>
      </w:r>
      <w:r>
        <w:rPr>
          <w:sz w:val="24"/>
          <w:szCs w:val="24"/>
        </w:rPr>
        <w:t>.</w:t>
      </w:r>
      <w:r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ОЦЕНОЧНЫЕ СРЕДСТВА ДЛЯ ТЕКУЩЕГО КОНТРОЛЯ УСПЕВАЕМОСТИ И ПРОМЕЖУТОЧНОЙ АТТЕСТАЦИИ ПО ИТОГАМ ОСВОЕНИЯ ДИСЦИПЛ</w:t>
      </w:r>
      <w:r>
        <w:rPr>
          <w:color w:val="000000"/>
          <w:sz w:val="24"/>
          <w:szCs w:val="24"/>
        </w:rPr>
        <w:t>И</w:t>
      </w:r>
      <w:r>
        <w:rPr>
          <w:color w:val="000000"/>
          <w:sz w:val="24"/>
          <w:szCs w:val="24"/>
        </w:rPr>
        <w:t>НЫ</w:t>
      </w:r>
    </w:p>
    <w:p w:rsidR="00457205" w:rsidRDefault="00457205" w:rsidP="00457205">
      <w:pPr>
        <w:pStyle w:val="41"/>
        <w:shd w:val="clear" w:color="auto" w:fill="auto"/>
        <w:tabs>
          <w:tab w:val="left" w:pos="-567"/>
        </w:tabs>
        <w:spacing w:line="276" w:lineRule="auto"/>
        <w:ind w:firstLine="0"/>
        <w:jc w:val="center"/>
        <w:rPr>
          <w:color w:val="000000"/>
          <w:sz w:val="24"/>
          <w:szCs w:val="24"/>
        </w:rPr>
      </w:pPr>
    </w:p>
    <w:p w:rsidR="00457205" w:rsidRPr="001103CD" w:rsidRDefault="00457205" w:rsidP="00457205">
      <w:pPr>
        <w:pStyle w:val="41"/>
        <w:shd w:val="clear" w:color="auto" w:fill="auto"/>
        <w:tabs>
          <w:tab w:val="left" w:pos="-567"/>
        </w:tabs>
        <w:spacing w:line="276" w:lineRule="auto"/>
        <w:ind w:firstLine="0"/>
        <w:rPr>
          <w:color w:val="000000"/>
          <w:sz w:val="28"/>
          <w:szCs w:val="28"/>
        </w:rPr>
      </w:pPr>
      <w:r w:rsidRPr="001103CD">
        <w:rPr>
          <w:color w:val="000000"/>
          <w:sz w:val="28"/>
          <w:szCs w:val="28"/>
        </w:rPr>
        <w:t>6.1. Текущий контроль успеваемости</w:t>
      </w:r>
    </w:p>
    <w:p w:rsidR="00457205" w:rsidRDefault="00457205" w:rsidP="00457205">
      <w:pPr>
        <w:pStyle w:val="41"/>
        <w:shd w:val="clear" w:color="auto" w:fill="auto"/>
        <w:tabs>
          <w:tab w:val="left" w:pos="-567"/>
        </w:tabs>
        <w:spacing w:line="276" w:lineRule="auto"/>
        <w:ind w:firstLine="0"/>
        <w:jc w:val="center"/>
        <w:rPr>
          <w:color w:val="000000"/>
          <w:sz w:val="24"/>
          <w:szCs w:val="24"/>
        </w:rPr>
      </w:pPr>
    </w:p>
    <w:p w:rsidR="00457205" w:rsidRDefault="00457205" w:rsidP="00457205">
      <w:pPr>
        <w:spacing w:line="276" w:lineRule="auto"/>
        <w:jc w:val="both"/>
        <w:rPr>
          <w:b/>
          <w:bCs/>
        </w:rPr>
      </w:pPr>
      <w:r>
        <w:rPr>
          <w:b/>
          <w:bCs/>
        </w:rPr>
        <w:t>6.1.1. Перечень компетенций с указанием этапов их формирования в процессе осво</w:t>
      </w:r>
      <w:r>
        <w:rPr>
          <w:b/>
          <w:bCs/>
        </w:rPr>
        <w:t>е</w:t>
      </w:r>
      <w:r>
        <w:rPr>
          <w:b/>
          <w:bCs/>
        </w:rPr>
        <w:t>ния рабочей программы дисциплины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22"/>
        <w:gridCol w:w="2523"/>
        <w:gridCol w:w="3118"/>
        <w:gridCol w:w="3191"/>
      </w:tblGrid>
      <w:tr w:rsidR="00457205" w:rsidRPr="0097192A" w:rsidTr="003338B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97192A" w:rsidRDefault="00457205" w:rsidP="003338B5">
            <w:pPr>
              <w:spacing w:line="276" w:lineRule="auto"/>
              <w:jc w:val="center"/>
              <w:rPr>
                <w:lang w:eastAsia="en-US"/>
              </w:rPr>
            </w:pPr>
            <w:r w:rsidRPr="0097192A">
              <w:rPr>
                <w:lang w:eastAsia="en-US"/>
              </w:rPr>
              <w:t xml:space="preserve">№ </w:t>
            </w:r>
          </w:p>
          <w:p w:rsidR="00457205" w:rsidRPr="0097192A" w:rsidRDefault="00457205" w:rsidP="003338B5">
            <w:pPr>
              <w:spacing w:line="276" w:lineRule="auto"/>
              <w:jc w:val="center"/>
              <w:rPr>
                <w:lang w:eastAsia="en-US"/>
              </w:rPr>
            </w:pPr>
            <w:r w:rsidRPr="0097192A">
              <w:rPr>
                <w:lang w:eastAsia="en-US"/>
              </w:rPr>
              <w:t>раздела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97192A" w:rsidRDefault="00457205" w:rsidP="003338B5">
            <w:pPr>
              <w:spacing w:line="276" w:lineRule="auto"/>
              <w:jc w:val="center"/>
              <w:rPr>
                <w:lang w:eastAsia="en-US"/>
              </w:rPr>
            </w:pPr>
            <w:r w:rsidRPr="0097192A">
              <w:rPr>
                <w:lang w:eastAsia="en-US"/>
              </w:rPr>
              <w:t>Наименование разд</w:t>
            </w:r>
            <w:r w:rsidRPr="0097192A">
              <w:rPr>
                <w:lang w:eastAsia="en-US"/>
              </w:rPr>
              <w:t>е</w:t>
            </w:r>
            <w:r w:rsidRPr="0097192A">
              <w:rPr>
                <w:lang w:eastAsia="en-US"/>
              </w:rPr>
              <w:t xml:space="preserve">ла дисциплины 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97192A" w:rsidRDefault="00457205" w:rsidP="003338B5">
            <w:pPr>
              <w:spacing w:line="276" w:lineRule="auto"/>
              <w:jc w:val="center"/>
              <w:rPr>
                <w:lang w:eastAsia="en-US"/>
              </w:rPr>
            </w:pPr>
            <w:r w:rsidRPr="0097192A">
              <w:rPr>
                <w:lang w:eastAsia="en-US"/>
              </w:rPr>
              <w:t>Код контролируемой ко</w:t>
            </w:r>
            <w:r w:rsidRPr="0097192A">
              <w:rPr>
                <w:lang w:eastAsia="en-US"/>
              </w:rPr>
              <w:t>м</w:t>
            </w:r>
            <w:r w:rsidRPr="0097192A">
              <w:rPr>
                <w:lang w:eastAsia="en-US"/>
              </w:rPr>
              <w:t>петенции (или ее части)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97192A" w:rsidRDefault="00457205" w:rsidP="003338B5">
            <w:pPr>
              <w:spacing w:line="276" w:lineRule="auto"/>
              <w:jc w:val="center"/>
              <w:rPr>
                <w:lang w:eastAsia="en-US"/>
              </w:rPr>
            </w:pPr>
            <w:r w:rsidRPr="0097192A">
              <w:rPr>
                <w:lang w:eastAsia="en-US"/>
              </w:rPr>
              <w:t>Формы контроля</w:t>
            </w:r>
          </w:p>
        </w:tc>
      </w:tr>
      <w:tr w:rsidR="00457205" w:rsidRPr="0097192A" w:rsidTr="003338B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97192A" w:rsidRDefault="00457205" w:rsidP="003338B5">
            <w:pPr>
              <w:spacing w:line="276" w:lineRule="auto"/>
              <w:jc w:val="center"/>
              <w:rPr>
                <w:lang w:eastAsia="en-US"/>
              </w:rPr>
            </w:pPr>
            <w:r w:rsidRPr="0097192A">
              <w:rPr>
                <w:lang w:eastAsia="en-US"/>
              </w:rPr>
              <w:t>1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97192A" w:rsidRDefault="00457205" w:rsidP="003338B5">
            <w:pPr>
              <w:spacing w:line="276" w:lineRule="auto"/>
              <w:jc w:val="center"/>
              <w:rPr>
                <w:lang w:eastAsia="en-US"/>
              </w:rPr>
            </w:pPr>
            <w:r w:rsidRPr="0097192A">
              <w:rPr>
                <w:lang w:eastAsia="en-US"/>
              </w:rPr>
              <w:t>2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97192A" w:rsidRDefault="00457205" w:rsidP="003338B5">
            <w:pPr>
              <w:spacing w:line="276" w:lineRule="auto"/>
              <w:jc w:val="center"/>
              <w:rPr>
                <w:lang w:eastAsia="en-US"/>
              </w:rPr>
            </w:pPr>
            <w:r w:rsidRPr="0097192A">
              <w:rPr>
                <w:lang w:eastAsia="en-US"/>
              </w:rPr>
              <w:t>3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97192A" w:rsidRDefault="00457205" w:rsidP="003338B5">
            <w:pPr>
              <w:spacing w:line="276" w:lineRule="auto"/>
              <w:jc w:val="center"/>
              <w:rPr>
                <w:lang w:eastAsia="en-US"/>
              </w:rPr>
            </w:pPr>
            <w:r w:rsidRPr="0097192A">
              <w:rPr>
                <w:lang w:eastAsia="en-US"/>
              </w:rPr>
              <w:t>4</w:t>
            </w:r>
          </w:p>
        </w:tc>
      </w:tr>
      <w:tr w:rsidR="00457205" w:rsidRPr="0097192A" w:rsidTr="003338B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97192A" w:rsidRDefault="00457205" w:rsidP="003338B5">
            <w:pPr>
              <w:spacing w:line="276" w:lineRule="auto"/>
              <w:jc w:val="center"/>
              <w:rPr>
                <w:i/>
                <w:lang w:eastAsia="en-US"/>
              </w:rPr>
            </w:pPr>
            <w:r w:rsidRPr="0097192A">
              <w:rPr>
                <w:i/>
                <w:lang w:eastAsia="en-US"/>
              </w:rPr>
              <w:t>1.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r w:rsidRPr="0097192A">
              <w:rPr>
                <w:b/>
              </w:rPr>
              <w:t xml:space="preserve">Раздел 1. </w:t>
            </w:r>
            <w:r w:rsidRPr="0097192A">
              <w:t>Организ</w:t>
            </w:r>
            <w:r w:rsidRPr="0097192A">
              <w:t>а</w:t>
            </w:r>
            <w:r w:rsidRPr="0097192A">
              <w:t>ция стоматологической п</w:t>
            </w:r>
            <w:r w:rsidRPr="0097192A">
              <w:t>о</w:t>
            </w:r>
            <w:r w:rsidRPr="0097192A">
              <w:t>мощи.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spacing w:line="276" w:lineRule="auto"/>
              <w:jc w:val="center"/>
              <w:rPr>
                <w:lang w:eastAsia="en-US"/>
              </w:rPr>
            </w:pPr>
            <w:r w:rsidRPr="0097192A">
              <w:rPr>
                <w:b/>
                <w:sz w:val="22"/>
                <w:szCs w:val="22"/>
              </w:rPr>
              <w:t>ПК-2,</w:t>
            </w:r>
            <w:r w:rsidRPr="0097192A">
              <w:rPr>
                <w:b/>
                <w:iCs/>
                <w:sz w:val="22"/>
                <w:szCs w:val="22"/>
              </w:rPr>
              <w:t xml:space="preserve"> ПК-6, ПК-8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spacing w:line="276" w:lineRule="auto"/>
              <w:jc w:val="center"/>
              <w:rPr>
                <w:lang w:eastAsia="en-US"/>
              </w:rPr>
            </w:pPr>
            <w:r w:rsidRPr="0097192A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97192A">
              <w:rPr>
                <w:bCs/>
                <w:sz w:val="22"/>
                <w:szCs w:val="22"/>
              </w:rPr>
              <w:t>Р</w:t>
            </w:r>
            <w:proofErr w:type="gramEnd"/>
          </w:p>
        </w:tc>
      </w:tr>
      <w:tr w:rsidR="00457205" w:rsidRPr="0097192A" w:rsidTr="003338B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7205" w:rsidRPr="0097192A" w:rsidRDefault="00457205" w:rsidP="003338B5">
            <w:pPr>
              <w:spacing w:line="276" w:lineRule="auto"/>
              <w:jc w:val="center"/>
              <w:rPr>
                <w:i/>
                <w:lang w:eastAsia="en-US"/>
              </w:rPr>
            </w:pPr>
            <w:r w:rsidRPr="0097192A">
              <w:rPr>
                <w:i/>
                <w:lang w:eastAsia="en-US"/>
              </w:rPr>
              <w:t>2.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r w:rsidRPr="0097192A">
              <w:rPr>
                <w:b/>
              </w:rPr>
              <w:t xml:space="preserve">Раздел 2. </w:t>
            </w:r>
            <w:r w:rsidRPr="0097192A">
              <w:t>Обследов</w:t>
            </w:r>
            <w:r w:rsidRPr="0097192A">
              <w:t>а</w:t>
            </w:r>
            <w:r w:rsidRPr="0097192A">
              <w:t>ние стоматологического бол</w:t>
            </w:r>
            <w:r w:rsidRPr="0097192A">
              <w:t>ь</w:t>
            </w:r>
            <w:r w:rsidRPr="0097192A">
              <w:t>ного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jc w:val="center"/>
            </w:pPr>
            <w:r w:rsidRPr="0097192A">
              <w:rPr>
                <w:b/>
                <w:sz w:val="22"/>
                <w:szCs w:val="22"/>
              </w:rPr>
              <w:t>ПК-2,</w:t>
            </w:r>
            <w:r w:rsidRPr="0097192A">
              <w:rPr>
                <w:b/>
                <w:iCs/>
                <w:sz w:val="22"/>
                <w:szCs w:val="22"/>
              </w:rPr>
              <w:t xml:space="preserve"> ПК-6, ПК-8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spacing w:line="276" w:lineRule="auto"/>
              <w:jc w:val="center"/>
              <w:rPr>
                <w:lang w:eastAsia="en-US"/>
              </w:rPr>
            </w:pPr>
            <w:r w:rsidRPr="0097192A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97192A">
              <w:rPr>
                <w:bCs/>
                <w:sz w:val="22"/>
                <w:szCs w:val="22"/>
              </w:rPr>
              <w:t>Р</w:t>
            </w:r>
            <w:proofErr w:type="gramEnd"/>
          </w:p>
        </w:tc>
      </w:tr>
      <w:tr w:rsidR="00457205" w:rsidRPr="0097192A" w:rsidTr="003338B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spacing w:line="276" w:lineRule="auto"/>
              <w:jc w:val="center"/>
              <w:rPr>
                <w:i/>
                <w:lang w:eastAsia="en-US"/>
              </w:rPr>
            </w:pPr>
            <w:r w:rsidRPr="0097192A">
              <w:rPr>
                <w:i/>
                <w:lang w:eastAsia="en-US"/>
              </w:rPr>
              <w:t>3.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r w:rsidRPr="0097192A">
              <w:rPr>
                <w:b/>
              </w:rPr>
              <w:t xml:space="preserve">Раздел 3. </w:t>
            </w:r>
            <w:r w:rsidRPr="007A6B3B">
              <w:t>Наследс</w:t>
            </w:r>
            <w:r w:rsidRPr="007A6B3B">
              <w:t>т</w:t>
            </w:r>
            <w:r w:rsidRPr="007A6B3B">
              <w:t>венные и врожде</w:t>
            </w:r>
            <w:r w:rsidRPr="007A6B3B">
              <w:t>н</w:t>
            </w:r>
            <w:r w:rsidRPr="007A6B3B">
              <w:t>ные пороки развития твердых тканей з</w:t>
            </w:r>
            <w:r w:rsidRPr="007A6B3B">
              <w:t>у</w:t>
            </w:r>
            <w:r w:rsidRPr="007A6B3B">
              <w:t>бов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jc w:val="center"/>
            </w:pPr>
            <w:r w:rsidRPr="0097192A">
              <w:rPr>
                <w:b/>
                <w:sz w:val="22"/>
                <w:szCs w:val="22"/>
              </w:rPr>
              <w:t>ПК-2,</w:t>
            </w:r>
            <w:r w:rsidRPr="0097192A">
              <w:rPr>
                <w:b/>
                <w:iCs/>
                <w:sz w:val="22"/>
                <w:szCs w:val="22"/>
              </w:rPr>
              <w:t xml:space="preserve"> ПК-6, ПК-8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spacing w:line="276" w:lineRule="auto"/>
              <w:jc w:val="center"/>
              <w:rPr>
                <w:lang w:eastAsia="en-US"/>
              </w:rPr>
            </w:pPr>
            <w:r w:rsidRPr="0097192A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97192A">
              <w:rPr>
                <w:bCs/>
                <w:sz w:val="22"/>
                <w:szCs w:val="22"/>
              </w:rPr>
              <w:t>Р</w:t>
            </w:r>
            <w:proofErr w:type="gramEnd"/>
          </w:p>
        </w:tc>
      </w:tr>
      <w:tr w:rsidR="00457205" w:rsidRPr="0097192A" w:rsidTr="003338B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spacing w:line="276" w:lineRule="auto"/>
              <w:jc w:val="center"/>
              <w:rPr>
                <w:i/>
                <w:lang w:eastAsia="en-US"/>
              </w:rPr>
            </w:pPr>
            <w:r w:rsidRPr="0097192A">
              <w:rPr>
                <w:i/>
                <w:lang w:eastAsia="en-US"/>
              </w:rPr>
              <w:t>4.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r w:rsidRPr="0097192A">
              <w:rPr>
                <w:b/>
              </w:rPr>
              <w:t xml:space="preserve">Раздел 4. </w:t>
            </w:r>
            <w:proofErr w:type="spellStart"/>
            <w:r w:rsidRPr="0097192A">
              <w:t>Кариесология</w:t>
            </w:r>
            <w:proofErr w:type="spellEnd"/>
            <w:r w:rsidRPr="0097192A">
              <w:t>.</w:t>
            </w:r>
            <w:r>
              <w:t xml:space="preserve"> </w:t>
            </w:r>
            <w:r w:rsidRPr="0097192A">
              <w:t>и з</w:t>
            </w:r>
            <w:r w:rsidRPr="0097192A">
              <w:t>а</w:t>
            </w:r>
            <w:r w:rsidRPr="0097192A">
              <w:t>болевания твердых тканей з</w:t>
            </w:r>
            <w:r w:rsidRPr="0097192A">
              <w:t>у</w:t>
            </w:r>
            <w:r w:rsidRPr="0097192A">
              <w:t>бов.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jc w:val="center"/>
            </w:pPr>
            <w:r w:rsidRPr="0097192A">
              <w:rPr>
                <w:b/>
                <w:sz w:val="22"/>
                <w:szCs w:val="22"/>
              </w:rPr>
              <w:t>ПК-2,</w:t>
            </w:r>
            <w:r w:rsidRPr="0097192A">
              <w:rPr>
                <w:b/>
                <w:iCs/>
                <w:sz w:val="22"/>
                <w:szCs w:val="22"/>
              </w:rPr>
              <w:t xml:space="preserve"> ПК-6, ПК-8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spacing w:line="276" w:lineRule="auto"/>
              <w:jc w:val="center"/>
              <w:rPr>
                <w:lang w:eastAsia="en-US"/>
              </w:rPr>
            </w:pPr>
            <w:r w:rsidRPr="0097192A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97192A">
              <w:rPr>
                <w:bCs/>
                <w:sz w:val="22"/>
                <w:szCs w:val="22"/>
              </w:rPr>
              <w:t>Р</w:t>
            </w:r>
            <w:proofErr w:type="gramEnd"/>
          </w:p>
        </w:tc>
      </w:tr>
      <w:tr w:rsidR="00457205" w:rsidRPr="0097192A" w:rsidTr="003338B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spacing w:line="276" w:lineRule="auto"/>
              <w:jc w:val="center"/>
              <w:rPr>
                <w:i/>
                <w:lang w:eastAsia="en-US"/>
              </w:rPr>
            </w:pPr>
            <w:r w:rsidRPr="0097192A">
              <w:rPr>
                <w:i/>
                <w:lang w:eastAsia="en-US"/>
              </w:rPr>
              <w:t>5.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r w:rsidRPr="0097192A">
              <w:rPr>
                <w:b/>
              </w:rPr>
              <w:t xml:space="preserve">Раздел 5. </w:t>
            </w:r>
            <w:proofErr w:type="spellStart"/>
            <w:r w:rsidRPr="0097192A">
              <w:t>Эндодо</w:t>
            </w:r>
            <w:r w:rsidRPr="0097192A">
              <w:t>н</w:t>
            </w:r>
            <w:r w:rsidRPr="0097192A">
              <w:t>тия</w:t>
            </w:r>
            <w:proofErr w:type="spellEnd"/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jc w:val="center"/>
            </w:pPr>
            <w:r w:rsidRPr="0097192A">
              <w:rPr>
                <w:b/>
                <w:sz w:val="22"/>
                <w:szCs w:val="22"/>
              </w:rPr>
              <w:t>ПК-2,</w:t>
            </w:r>
            <w:r w:rsidRPr="0097192A">
              <w:rPr>
                <w:b/>
                <w:iCs/>
                <w:sz w:val="22"/>
                <w:szCs w:val="22"/>
              </w:rPr>
              <w:t xml:space="preserve"> ПК-6, ПК-8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spacing w:line="276" w:lineRule="auto"/>
              <w:jc w:val="center"/>
              <w:rPr>
                <w:lang w:eastAsia="en-US"/>
              </w:rPr>
            </w:pPr>
            <w:r w:rsidRPr="0097192A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97192A">
              <w:rPr>
                <w:bCs/>
                <w:sz w:val="22"/>
                <w:szCs w:val="22"/>
              </w:rPr>
              <w:t>Р</w:t>
            </w:r>
            <w:proofErr w:type="gramEnd"/>
          </w:p>
        </w:tc>
      </w:tr>
      <w:tr w:rsidR="00457205" w:rsidRPr="0097192A" w:rsidTr="003338B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spacing w:line="276" w:lineRule="auto"/>
              <w:jc w:val="center"/>
              <w:rPr>
                <w:i/>
                <w:lang w:eastAsia="en-US"/>
              </w:rPr>
            </w:pPr>
            <w:r w:rsidRPr="0097192A">
              <w:rPr>
                <w:i/>
                <w:lang w:eastAsia="en-US"/>
              </w:rPr>
              <w:t>6.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r w:rsidRPr="0097192A">
              <w:rPr>
                <w:b/>
              </w:rPr>
              <w:t xml:space="preserve">Раздел 6. </w:t>
            </w:r>
            <w:proofErr w:type="spellStart"/>
            <w:r w:rsidRPr="0097192A">
              <w:t>Пародонт</w:t>
            </w:r>
            <w:r w:rsidRPr="0097192A">
              <w:t>о</w:t>
            </w:r>
            <w:r w:rsidRPr="0097192A">
              <w:t>логия</w:t>
            </w:r>
            <w:proofErr w:type="spellEnd"/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jc w:val="center"/>
            </w:pPr>
            <w:r w:rsidRPr="0097192A">
              <w:rPr>
                <w:b/>
                <w:sz w:val="22"/>
                <w:szCs w:val="22"/>
              </w:rPr>
              <w:t>ПК-2,</w:t>
            </w:r>
            <w:r w:rsidRPr="0097192A">
              <w:rPr>
                <w:b/>
                <w:iCs/>
                <w:sz w:val="22"/>
                <w:szCs w:val="22"/>
              </w:rPr>
              <w:t xml:space="preserve"> ПК-6, ПК-8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spacing w:line="276" w:lineRule="auto"/>
              <w:jc w:val="center"/>
              <w:rPr>
                <w:lang w:eastAsia="en-US"/>
              </w:rPr>
            </w:pPr>
            <w:r w:rsidRPr="0097192A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97192A">
              <w:rPr>
                <w:bCs/>
                <w:sz w:val="22"/>
                <w:szCs w:val="22"/>
              </w:rPr>
              <w:t>Р</w:t>
            </w:r>
            <w:proofErr w:type="gramEnd"/>
          </w:p>
        </w:tc>
      </w:tr>
      <w:tr w:rsidR="00457205" w:rsidRPr="0097192A" w:rsidTr="003338B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spacing w:line="276" w:lineRule="auto"/>
              <w:jc w:val="center"/>
              <w:rPr>
                <w:i/>
                <w:lang w:eastAsia="en-US"/>
              </w:rPr>
            </w:pPr>
            <w:r w:rsidRPr="0097192A">
              <w:rPr>
                <w:i/>
                <w:lang w:eastAsia="en-US"/>
              </w:rPr>
              <w:t>7.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r w:rsidRPr="0097192A">
              <w:rPr>
                <w:b/>
              </w:rPr>
              <w:t xml:space="preserve">Раздел 7. </w:t>
            </w:r>
            <w:r w:rsidRPr="0097192A">
              <w:t>Заболев</w:t>
            </w:r>
            <w:r w:rsidRPr="0097192A">
              <w:t>а</w:t>
            </w:r>
            <w:r w:rsidRPr="0097192A">
              <w:t>ния слизистой об</w:t>
            </w:r>
            <w:r w:rsidRPr="0097192A">
              <w:t>о</w:t>
            </w:r>
            <w:r w:rsidRPr="0097192A">
              <w:t>лочки рта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jc w:val="center"/>
            </w:pPr>
            <w:r w:rsidRPr="0097192A">
              <w:rPr>
                <w:b/>
                <w:sz w:val="22"/>
                <w:szCs w:val="22"/>
              </w:rPr>
              <w:t>ПК-2,</w:t>
            </w:r>
            <w:r w:rsidRPr="0097192A">
              <w:rPr>
                <w:b/>
                <w:iCs/>
                <w:sz w:val="22"/>
                <w:szCs w:val="22"/>
              </w:rPr>
              <w:t xml:space="preserve"> ПК-6, ПК-8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spacing w:line="276" w:lineRule="auto"/>
              <w:jc w:val="center"/>
              <w:rPr>
                <w:lang w:eastAsia="en-US"/>
              </w:rPr>
            </w:pPr>
            <w:r w:rsidRPr="0097192A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97192A">
              <w:rPr>
                <w:bCs/>
                <w:sz w:val="22"/>
                <w:szCs w:val="22"/>
              </w:rPr>
              <w:t>Р</w:t>
            </w:r>
            <w:proofErr w:type="gramEnd"/>
          </w:p>
        </w:tc>
      </w:tr>
      <w:tr w:rsidR="00457205" w:rsidRPr="0097192A" w:rsidTr="003338B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spacing w:line="276" w:lineRule="auto"/>
              <w:jc w:val="center"/>
              <w:rPr>
                <w:i/>
                <w:lang w:eastAsia="en-US"/>
              </w:rPr>
            </w:pPr>
            <w:r w:rsidRPr="0097192A">
              <w:rPr>
                <w:i/>
                <w:lang w:eastAsia="en-US"/>
              </w:rPr>
              <w:t>8.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r w:rsidRPr="0097192A">
              <w:rPr>
                <w:b/>
              </w:rPr>
              <w:t xml:space="preserve">Раздел 8. </w:t>
            </w:r>
            <w:proofErr w:type="spellStart"/>
            <w:r w:rsidRPr="0097192A">
              <w:t>Стомат</w:t>
            </w:r>
            <w:r w:rsidRPr="0097192A">
              <w:t>о</w:t>
            </w:r>
            <w:r w:rsidRPr="0097192A">
              <w:t>генный</w:t>
            </w:r>
            <w:proofErr w:type="spellEnd"/>
            <w:r w:rsidRPr="0097192A">
              <w:t xml:space="preserve"> очаг инфе</w:t>
            </w:r>
            <w:r w:rsidRPr="0097192A">
              <w:t>к</w:t>
            </w:r>
            <w:r w:rsidRPr="0097192A">
              <w:t>ции и очагово-обусловленные заб</w:t>
            </w:r>
            <w:r w:rsidRPr="0097192A">
              <w:t>о</w:t>
            </w:r>
            <w:r w:rsidRPr="0097192A">
              <w:t>левания.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jc w:val="center"/>
            </w:pPr>
            <w:r w:rsidRPr="0097192A">
              <w:rPr>
                <w:b/>
                <w:sz w:val="22"/>
                <w:szCs w:val="22"/>
              </w:rPr>
              <w:t>ПК-2,</w:t>
            </w:r>
            <w:r w:rsidRPr="0097192A">
              <w:rPr>
                <w:b/>
                <w:iCs/>
                <w:sz w:val="22"/>
                <w:szCs w:val="22"/>
              </w:rPr>
              <w:t xml:space="preserve"> ПК-6, ПК-8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spacing w:line="276" w:lineRule="auto"/>
              <w:jc w:val="center"/>
              <w:rPr>
                <w:lang w:eastAsia="en-US"/>
              </w:rPr>
            </w:pPr>
            <w:r w:rsidRPr="0097192A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97192A">
              <w:rPr>
                <w:bCs/>
                <w:sz w:val="22"/>
                <w:szCs w:val="22"/>
              </w:rPr>
              <w:t>Р</w:t>
            </w:r>
            <w:proofErr w:type="gramEnd"/>
          </w:p>
        </w:tc>
      </w:tr>
      <w:tr w:rsidR="00457205" w:rsidRPr="0097192A" w:rsidTr="003338B5">
        <w:tc>
          <w:tcPr>
            <w:tcW w:w="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spacing w:line="276" w:lineRule="auto"/>
              <w:jc w:val="center"/>
              <w:rPr>
                <w:i/>
                <w:lang w:eastAsia="en-US"/>
              </w:rPr>
            </w:pPr>
            <w:r w:rsidRPr="0097192A">
              <w:rPr>
                <w:i/>
                <w:lang w:eastAsia="en-US"/>
              </w:rPr>
              <w:t>9.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r w:rsidRPr="0097192A">
              <w:rPr>
                <w:b/>
              </w:rPr>
              <w:t xml:space="preserve">Раздел 9. </w:t>
            </w:r>
            <w:r w:rsidRPr="0097192A">
              <w:t>Неотло</w:t>
            </w:r>
            <w:r w:rsidRPr="0097192A">
              <w:t>ж</w:t>
            </w:r>
            <w:r w:rsidRPr="0097192A">
              <w:t xml:space="preserve">ные состояния в стоматологической </w:t>
            </w:r>
            <w:r w:rsidRPr="0097192A">
              <w:lastRenderedPageBreak/>
              <w:t>пра</w:t>
            </w:r>
            <w:r w:rsidRPr="0097192A">
              <w:t>к</w:t>
            </w:r>
            <w:r w:rsidRPr="0097192A">
              <w:t>тике</w:t>
            </w:r>
          </w:p>
        </w:tc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jc w:val="center"/>
            </w:pPr>
            <w:r w:rsidRPr="0097192A">
              <w:rPr>
                <w:b/>
                <w:sz w:val="22"/>
                <w:szCs w:val="22"/>
              </w:rPr>
              <w:lastRenderedPageBreak/>
              <w:t>ПК-2,</w:t>
            </w:r>
            <w:r w:rsidRPr="0097192A">
              <w:rPr>
                <w:b/>
                <w:iCs/>
                <w:sz w:val="22"/>
                <w:szCs w:val="22"/>
              </w:rPr>
              <w:t xml:space="preserve"> ПК-6, ПК-8</w:t>
            </w:r>
          </w:p>
        </w:tc>
        <w:tc>
          <w:tcPr>
            <w:tcW w:w="1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7205" w:rsidRPr="0097192A" w:rsidRDefault="00457205" w:rsidP="003338B5">
            <w:pPr>
              <w:spacing w:line="276" w:lineRule="auto"/>
              <w:jc w:val="center"/>
              <w:rPr>
                <w:lang w:eastAsia="en-US"/>
              </w:rPr>
            </w:pPr>
            <w:r w:rsidRPr="0097192A">
              <w:rPr>
                <w:bCs/>
                <w:sz w:val="22"/>
                <w:szCs w:val="22"/>
              </w:rPr>
              <w:t xml:space="preserve">С, Т, ЗС, </w:t>
            </w:r>
            <w:proofErr w:type="gramStart"/>
            <w:r w:rsidRPr="0097192A">
              <w:rPr>
                <w:bCs/>
                <w:sz w:val="22"/>
                <w:szCs w:val="22"/>
              </w:rPr>
              <w:t>Р</w:t>
            </w:r>
            <w:proofErr w:type="gramEnd"/>
          </w:p>
        </w:tc>
      </w:tr>
    </w:tbl>
    <w:p w:rsidR="00457205" w:rsidRDefault="00457205" w:rsidP="00457205">
      <w:pPr>
        <w:pStyle w:val="41"/>
        <w:shd w:val="clear" w:color="auto" w:fill="auto"/>
        <w:tabs>
          <w:tab w:val="left" w:pos="-567"/>
        </w:tabs>
        <w:spacing w:line="276" w:lineRule="auto"/>
        <w:ind w:firstLine="0"/>
        <w:jc w:val="left"/>
        <w:rPr>
          <w:color w:val="000000"/>
          <w:sz w:val="28"/>
          <w:szCs w:val="28"/>
        </w:rPr>
      </w:pPr>
    </w:p>
    <w:p w:rsidR="00457205" w:rsidRDefault="00457205" w:rsidP="00457205">
      <w:pPr>
        <w:pStyle w:val="41"/>
        <w:shd w:val="clear" w:color="auto" w:fill="auto"/>
        <w:tabs>
          <w:tab w:val="left" w:pos="-567"/>
        </w:tabs>
        <w:spacing w:line="276" w:lineRule="auto"/>
        <w:ind w:firstLine="0"/>
        <w:jc w:val="left"/>
        <w:rPr>
          <w:color w:val="000000"/>
          <w:sz w:val="28"/>
          <w:szCs w:val="28"/>
        </w:rPr>
      </w:pPr>
    </w:p>
    <w:p w:rsidR="00457205" w:rsidRPr="001103CD" w:rsidRDefault="00457205" w:rsidP="00457205">
      <w:pPr>
        <w:pStyle w:val="41"/>
        <w:shd w:val="clear" w:color="auto" w:fill="auto"/>
        <w:tabs>
          <w:tab w:val="left" w:pos="-567"/>
        </w:tabs>
        <w:spacing w:line="276" w:lineRule="auto"/>
        <w:ind w:firstLine="0"/>
        <w:jc w:val="left"/>
        <w:rPr>
          <w:color w:val="000000"/>
          <w:sz w:val="28"/>
          <w:szCs w:val="28"/>
        </w:rPr>
      </w:pPr>
      <w:r w:rsidRPr="001103CD">
        <w:rPr>
          <w:color w:val="000000"/>
          <w:sz w:val="28"/>
          <w:szCs w:val="28"/>
        </w:rPr>
        <w:t>6.1.</w:t>
      </w:r>
      <w:r>
        <w:rPr>
          <w:color w:val="000000"/>
          <w:sz w:val="28"/>
          <w:szCs w:val="28"/>
        </w:rPr>
        <w:t>2. Примеры оценочных сре</w:t>
      </w:r>
      <w:proofErr w:type="gramStart"/>
      <w:r>
        <w:rPr>
          <w:color w:val="000000"/>
          <w:sz w:val="28"/>
          <w:szCs w:val="28"/>
        </w:rPr>
        <w:t xml:space="preserve">дств </w:t>
      </w:r>
      <w:r w:rsidRPr="001103CD">
        <w:rPr>
          <w:color w:val="000000"/>
          <w:sz w:val="28"/>
          <w:szCs w:val="28"/>
        </w:rPr>
        <w:t>дл</w:t>
      </w:r>
      <w:proofErr w:type="gramEnd"/>
      <w:r w:rsidRPr="001103CD">
        <w:rPr>
          <w:color w:val="000000"/>
          <w:sz w:val="28"/>
          <w:szCs w:val="28"/>
        </w:rPr>
        <w:t>я текущего контроля успеваемости</w:t>
      </w:r>
    </w:p>
    <w:p w:rsidR="00457205" w:rsidRDefault="00457205" w:rsidP="00457205">
      <w:pPr>
        <w:pStyle w:val="41"/>
        <w:shd w:val="clear" w:color="auto" w:fill="auto"/>
        <w:tabs>
          <w:tab w:val="left" w:pos="-567"/>
        </w:tabs>
        <w:spacing w:line="276" w:lineRule="auto"/>
        <w:ind w:firstLine="0"/>
        <w:rPr>
          <w:b w:val="0"/>
          <w:i/>
          <w:sz w:val="24"/>
          <w:szCs w:val="24"/>
          <w:u w:val="single"/>
        </w:rPr>
      </w:pPr>
      <w:r w:rsidRPr="00250D0F">
        <w:rPr>
          <w:b w:val="0"/>
          <w:i/>
          <w:sz w:val="24"/>
          <w:szCs w:val="24"/>
        </w:rPr>
        <w:tab/>
      </w:r>
    </w:p>
    <w:p w:rsidR="00457205" w:rsidRPr="001D6306" w:rsidRDefault="00457205" w:rsidP="00457205">
      <w:pPr>
        <w:pStyle w:val="41"/>
        <w:shd w:val="clear" w:color="auto" w:fill="auto"/>
        <w:tabs>
          <w:tab w:val="left" w:pos="-567"/>
        </w:tabs>
        <w:spacing w:line="276" w:lineRule="auto"/>
        <w:ind w:firstLine="709"/>
        <w:rPr>
          <w:sz w:val="24"/>
          <w:szCs w:val="24"/>
        </w:rPr>
      </w:pPr>
      <w:r w:rsidRPr="001D6306">
        <w:rPr>
          <w:sz w:val="24"/>
          <w:szCs w:val="24"/>
        </w:rPr>
        <w:t>Для текущего контроля успеваемости дисциплине используют следующие оц</w:t>
      </w:r>
      <w:r w:rsidRPr="001D6306">
        <w:rPr>
          <w:sz w:val="24"/>
          <w:szCs w:val="24"/>
        </w:rPr>
        <w:t>е</w:t>
      </w:r>
      <w:r w:rsidRPr="001D6306">
        <w:rPr>
          <w:sz w:val="24"/>
          <w:szCs w:val="24"/>
        </w:rPr>
        <w:t>ночные средства:</w:t>
      </w:r>
    </w:p>
    <w:p w:rsidR="00457205" w:rsidRDefault="00457205" w:rsidP="00457205">
      <w:pPr>
        <w:tabs>
          <w:tab w:val="left" w:pos="993"/>
        </w:tabs>
        <w:ind w:firstLine="709"/>
        <w:jc w:val="center"/>
        <w:rPr>
          <w:b/>
          <w:sz w:val="28"/>
          <w:szCs w:val="28"/>
        </w:rPr>
      </w:pPr>
    </w:p>
    <w:p w:rsidR="00457205" w:rsidRPr="00F22BA0" w:rsidRDefault="00457205" w:rsidP="00457205">
      <w:pPr>
        <w:pStyle w:val="41"/>
        <w:shd w:val="clear" w:color="auto" w:fill="auto"/>
        <w:tabs>
          <w:tab w:val="left" w:pos="-567"/>
        </w:tabs>
        <w:spacing w:line="276" w:lineRule="auto"/>
        <w:ind w:firstLine="709"/>
        <w:jc w:val="center"/>
        <w:rPr>
          <w:sz w:val="24"/>
          <w:szCs w:val="24"/>
        </w:rPr>
      </w:pPr>
      <w:r w:rsidRPr="00F22BA0">
        <w:rPr>
          <w:sz w:val="24"/>
          <w:szCs w:val="24"/>
        </w:rPr>
        <w:t>СОБЕСЕДОВАНИЕ ПО КОНТРОЛЬНЫМ ВОПРОСАМ</w:t>
      </w:r>
    </w:p>
    <w:p w:rsidR="00457205" w:rsidRDefault="00457205" w:rsidP="00457205">
      <w:pPr>
        <w:pStyle w:val="41"/>
        <w:shd w:val="clear" w:color="auto" w:fill="auto"/>
        <w:tabs>
          <w:tab w:val="left" w:pos="-567"/>
        </w:tabs>
        <w:spacing w:line="276" w:lineRule="auto"/>
        <w:ind w:firstLine="709"/>
        <w:jc w:val="center"/>
        <w:rPr>
          <w:b w:val="0"/>
          <w:sz w:val="24"/>
          <w:szCs w:val="24"/>
        </w:rPr>
      </w:pPr>
    </w:p>
    <w:p w:rsidR="00457205" w:rsidRDefault="00457205" w:rsidP="00457205">
      <w:pPr>
        <w:pStyle w:val="41"/>
        <w:shd w:val="clear" w:color="auto" w:fill="auto"/>
        <w:tabs>
          <w:tab w:val="left" w:pos="-851"/>
        </w:tabs>
        <w:spacing w:line="360" w:lineRule="auto"/>
        <w:ind w:left="-851" w:right="-285" w:firstLine="0"/>
        <w:jc w:val="center"/>
      </w:pPr>
      <w:r w:rsidRPr="00E153E3">
        <w:t>Тема занятия №</w:t>
      </w:r>
      <w:r>
        <w:t xml:space="preserve"> 2</w:t>
      </w:r>
      <w:r w:rsidRPr="00E153E3">
        <w:t>.</w:t>
      </w:r>
      <w:r w:rsidRPr="00F22BA0">
        <w:rPr>
          <w:b w:val="0"/>
        </w:rPr>
        <w:t xml:space="preserve"> </w:t>
      </w:r>
      <w:r w:rsidRPr="0097192A">
        <w:t>Функциональные и лабораторные методы исследования. Составления</w:t>
      </w:r>
    </w:p>
    <w:p w:rsidR="00457205" w:rsidRPr="00E153E3" w:rsidRDefault="00457205" w:rsidP="00457205">
      <w:pPr>
        <w:pStyle w:val="41"/>
        <w:shd w:val="clear" w:color="auto" w:fill="auto"/>
        <w:tabs>
          <w:tab w:val="left" w:pos="-851"/>
        </w:tabs>
        <w:spacing w:line="360" w:lineRule="auto"/>
        <w:ind w:left="-851" w:right="-285" w:firstLine="0"/>
        <w:jc w:val="center"/>
      </w:pPr>
      <w:r w:rsidRPr="0097192A">
        <w:t>плана лечения.</w:t>
      </w:r>
    </w:p>
    <w:p w:rsidR="00457205" w:rsidRPr="00E153E3" w:rsidRDefault="00457205" w:rsidP="00457205">
      <w:pPr>
        <w:jc w:val="center"/>
        <w:rPr>
          <w:b/>
          <w:u w:val="single"/>
          <w:lang w:eastAsia="en-US"/>
        </w:rPr>
      </w:pPr>
      <w:r w:rsidRPr="00E153E3">
        <w:rPr>
          <w:b/>
          <w:u w:val="single"/>
        </w:rPr>
        <w:t xml:space="preserve">Коды контролируемых компетенций: </w:t>
      </w:r>
      <w:r>
        <w:rPr>
          <w:b/>
          <w:u w:val="single"/>
          <w:lang w:eastAsia="en-US"/>
        </w:rPr>
        <w:t xml:space="preserve">ПК-2, </w:t>
      </w:r>
      <w:r w:rsidRPr="00E153E3">
        <w:rPr>
          <w:b/>
          <w:u w:val="single"/>
          <w:lang w:eastAsia="en-US"/>
        </w:rPr>
        <w:t>ПК-6, ПК-</w:t>
      </w:r>
      <w:r>
        <w:rPr>
          <w:b/>
          <w:u w:val="single"/>
          <w:lang w:eastAsia="en-US"/>
        </w:rPr>
        <w:t>8</w:t>
      </w:r>
      <w:r w:rsidRPr="00E153E3">
        <w:rPr>
          <w:b/>
          <w:u w:val="single"/>
          <w:lang w:eastAsia="en-US"/>
        </w:rPr>
        <w:t>.</w:t>
      </w:r>
    </w:p>
    <w:p w:rsidR="00457205" w:rsidRPr="00E153E3" w:rsidRDefault="00457205" w:rsidP="00457205">
      <w:pPr>
        <w:widowControl w:val="0"/>
        <w:tabs>
          <w:tab w:val="left" w:pos="-851"/>
        </w:tabs>
        <w:ind w:left="-851" w:right="-285" w:firstLine="425"/>
        <w:jc w:val="center"/>
        <w:rPr>
          <w:bCs/>
          <w:u w:val="single"/>
          <w:lang w:eastAsia="en-US"/>
        </w:rPr>
      </w:pPr>
    </w:p>
    <w:p w:rsidR="00457205" w:rsidRDefault="00457205" w:rsidP="00457205">
      <w:pPr>
        <w:pStyle w:val="a9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</w:pPr>
      <w:r>
        <w:t>Функциональные методы исследования заболеваний твердых тканей.</w:t>
      </w:r>
    </w:p>
    <w:p w:rsidR="00457205" w:rsidRDefault="00457205" w:rsidP="00457205">
      <w:pPr>
        <w:pStyle w:val="a9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</w:pPr>
      <w:r>
        <w:t>Функциональные методы исследования при заболеваниях пульпы.</w:t>
      </w:r>
    </w:p>
    <w:p w:rsidR="00457205" w:rsidRDefault="00457205" w:rsidP="00457205">
      <w:pPr>
        <w:pStyle w:val="a9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</w:pPr>
      <w:r>
        <w:t>Функциональные методы исследования при заболеваниях периодонта</w:t>
      </w:r>
    </w:p>
    <w:p w:rsidR="00457205" w:rsidRDefault="00457205" w:rsidP="00457205">
      <w:pPr>
        <w:pStyle w:val="a9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</w:pPr>
      <w:r>
        <w:t>Функциональные методы исследования при заболеваниях пародонта и слизистой оболо</w:t>
      </w:r>
      <w:r>
        <w:t>ч</w:t>
      </w:r>
      <w:r>
        <w:t>ки полости.</w:t>
      </w:r>
    </w:p>
    <w:p w:rsidR="00457205" w:rsidRDefault="00457205" w:rsidP="00457205">
      <w:pPr>
        <w:pStyle w:val="a9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</w:pPr>
      <w:r>
        <w:t>Микроскопические методы исследования.</w:t>
      </w:r>
    </w:p>
    <w:p w:rsidR="00457205" w:rsidRDefault="00457205" w:rsidP="00457205">
      <w:pPr>
        <w:pStyle w:val="a9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</w:pPr>
      <w:r>
        <w:t>Цитологический метод исследования.</w:t>
      </w:r>
    </w:p>
    <w:p w:rsidR="00457205" w:rsidRDefault="00457205" w:rsidP="00457205">
      <w:pPr>
        <w:pStyle w:val="a9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</w:pPr>
      <w:r>
        <w:t xml:space="preserve">Биопсия. </w:t>
      </w:r>
    </w:p>
    <w:p w:rsidR="00457205" w:rsidRDefault="00457205" w:rsidP="00457205">
      <w:pPr>
        <w:pStyle w:val="a9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</w:pPr>
      <w:r>
        <w:t>Бактериологическое исследование</w:t>
      </w:r>
    </w:p>
    <w:p w:rsidR="00457205" w:rsidRDefault="00457205" w:rsidP="00457205">
      <w:pPr>
        <w:pStyle w:val="a9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</w:pPr>
      <w:proofErr w:type="spellStart"/>
      <w:r>
        <w:t>Серологческое</w:t>
      </w:r>
      <w:proofErr w:type="spellEnd"/>
      <w:r>
        <w:t xml:space="preserve"> исследование. </w:t>
      </w:r>
    </w:p>
    <w:p w:rsidR="00457205" w:rsidRDefault="00457205" w:rsidP="00457205">
      <w:pPr>
        <w:pStyle w:val="a9"/>
        <w:numPr>
          <w:ilvl w:val="0"/>
          <w:numId w:val="3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</w:pPr>
      <w:r>
        <w:t xml:space="preserve">Диагностика лекарственной аллергии, виды </w:t>
      </w:r>
      <w:proofErr w:type="spellStart"/>
      <w:r>
        <w:t>аллергологических</w:t>
      </w:r>
      <w:proofErr w:type="spellEnd"/>
      <w:r>
        <w:t xml:space="preserve"> проб, методики провед</w:t>
      </w:r>
      <w:r>
        <w:t>е</w:t>
      </w:r>
      <w:r>
        <w:t>ния.</w:t>
      </w:r>
    </w:p>
    <w:p w:rsidR="00457205" w:rsidRDefault="00457205" w:rsidP="00457205">
      <w:pPr>
        <w:pStyle w:val="a9"/>
        <w:numPr>
          <w:ilvl w:val="0"/>
          <w:numId w:val="3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</w:pPr>
      <w:r>
        <w:t>Иммунологические методы исследования</w:t>
      </w:r>
    </w:p>
    <w:p w:rsidR="00457205" w:rsidRDefault="00457205" w:rsidP="00457205">
      <w:pPr>
        <w:pStyle w:val="a9"/>
        <w:numPr>
          <w:ilvl w:val="0"/>
          <w:numId w:val="3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</w:pPr>
      <w:r>
        <w:t xml:space="preserve">Биохимические тесты в диагностике </w:t>
      </w:r>
      <w:proofErr w:type="spellStart"/>
      <w:r>
        <w:t>стомзаболеваний</w:t>
      </w:r>
      <w:proofErr w:type="spellEnd"/>
      <w:r>
        <w:t xml:space="preserve">. </w:t>
      </w:r>
    </w:p>
    <w:p w:rsidR="00457205" w:rsidRDefault="00457205" w:rsidP="00457205">
      <w:pPr>
        <w:pStyle w:val="a9"/>
        <w:numPr>
          <w:ilvl w:val="0"/>
          <w:numId w:val="3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</w:pPr>
      <w:r>
        <w:t xml:space="preserve">Общий клинический анализ крови. </w:t>
      </w:r>
    </w:p>
    <w:p w:rsidR="00457205" w:rsidRDefault="00457205" w:rsidP="00457205">
      <w:pPr>
        <w:pStyle w:val="a9"/>
        <w:numPr>
          <w:ilvl w:val="0"/>
          <w:numId w:val="3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</w:pPr>
      <w:r>
        <w:t xml:space="preserve">Биохимическое исследование мочи. </w:t>
      </w:r>
    </w:p>
    <w:p w:rsidR="00457205" w:rsidRDefault="00457205" w:rsidP="00457205">
      <w:pPr>
        <w:pStyle w:val="a9"/>
        <w:numPr>
          <w:ilvl w:val="0"/>
          <w:numId w:val="32"/>
        </w:numPr>
        <w:tabs>
          <w:tab w:val="left" w:pos="284"/>
          <w:tab w:val="left" w:pos="426"/>
        </w:tabs>
        <w:spacing w:after="0" w:line="240" w:lineRule="auto"/>
        <w:ind w:left="0" w:firstLine="0"/>
        <w:jc w:val="both"/>
      </w:pPr>
      <w:r>
        <w:t>Составление плана лечения на основе полученных данных</w:t>
      </w:r>
    </w:p>
    <w:p w:rsidR="00457205" w:rsidRPr="00F22BA0" w:rsidRDefault="00457205" w:rsidP="00457205">
      <w:pPr>
        <w:pStyle w:val="a9"/>
        <w:ind w:left="360"/>
        <w:jc w:val="center"/>
        <w:rPr>
          <w:b/>
        </w:rPr>
      </w:pPr>
      <w:r w:rsidRPr="00F22BA0">
        <w:rPr>
          <w:bCs/>
        </w:rPr>
        <w:t>.</w:t>
      </w:r>
    </w:p>
    <w:p w:rsidR="00457205" w:rsidRPr="00655C86" w:rsidRDefault="00457205" w:rsidP="00457205">
      <w:pPr>
        <w:pStyle w:val="a9"/>
        <w:tabs>
          <w:tab w:val="left" w:pos="1134"/>
        </w:tabs>
        <w:ind w:left="709"/>
        <w:jc w:val="both"/>
      </w:pPr>
    </w:p>
    <w:p w:rsidR="00457205" w:rsidRPr="00655C86" w:rsidRDefault="00457205" w:rsidP="00457205">
      <w:pPr>
        <w:tabs>
          <w:tab w:val="left" w:pos="2579"/>
        </w:tabs>
        <w:spacing w:line="276" w:lineRule="auto"/>
        <w:ind w:firstLine="709"/>
        <w:jc w:val="center"/>
        <w:rPr>
          <w:b/>
        </w:rPr>
      </w:pPr>
      <w:r w:rsidRPr="00655C86">
        <w:rPr>
          <w:b/>
        </w:rPr>
        <w:t>Критерии оценки текущего контроля успеваемости</w:t>
      </w:r>
    </w:p>
    <w:p w:rsidR="00457205" w:rsidRPr="00655C86" w:rsidRDefault="00457205" w:rsidP="00457205">
      <w:pPr>
        <w:tabs>
          <w:tab w:val="left" w:pos="2579"/>
        </w:tabs>
        <w:spacing w:line="276" w:lineRule="auto"/>
        <w:ind w:firstLine="709"/>
        <w:jc w:val="center"/>
        <w:rPr>
          <w:b/>
        </w:rPr>
      </w:pPr>
      <w:r w:rsidRPr="00655C86">
        <w:rPr>
          <w:b/>
        </w:rPr>
        <w:t>(собеседование по контрольным вопросам):</w:t>
      </w:r>
    </w:p>
    <w:p w:rsidR="00457205" w:rsidRPr="00655C86" w:rsidRDefault="00457205" w:rsidP="00457205">
      <w:pPr>
        <w:pStyle w:val="41"/>
        <w:numPr>
          <w:ilvl w:val="0"/>
          <w:numId w:val="3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b w:val="0"/>
          <w:sz w:val="24"/>
          <w:szCs w:val="24"/>
          <w:u w:val="single"/>
        </w:rPr>
      </w:pPr>
      <w:r w:rsidRPr="00655C86">
        <w:rPr>
          <w:b w:val="0"/>
          <w:sz w:val="24"/>
          <w:szCs w:val="24"/>
          <w:u w:val="single"/>
        </w:rPr>
        <w:t>«Отлично»:</w:t>
      </w:r>
    </w:p>
    <w:p w:rsidR="00457205" w:rsidRPr="00655C86" w:rsidRDefault="00457205" w:rsidP="00457205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  <w:r w:rsidRPr="00655C86">
        <w:rPr>
          <w:b w:val="0"/>
          <w:sz w:val="24"/>
          <w:szCs w:val="24"/>
        </w:rPr>
        <w:t>Студент имеет глубокие знания учебного материала, сформулировал полный и пр</w:t>
      </w:r>
      <w:r w:rsidRPr="00655C86">
        <w:rPr>
          <w:b w:val="0"/>
          <w:sz w:val="24"/>
          <w:szCs w:val="24"/>
        </w:rPr>
        <w:t>а</w:t>
      </w:r>
      <w:r w:rsidRPr="00655C86">
        <w:rPr>
          <w:b w:val="0"/>
          <w:sz w:val="24"/>
          <w:szCs w:val="24"/>
        </w:rPr>
        <w:t>вильный ответ на вопросы темы занятия, с соблюдением логики изложения материала, показывает усвоение взаимосвязи основных понятий, используемых в работе, смог отв</w:t>
      </w:r>
      <w:r w:rsidRPr="00655C86">
        <w:rPr>
          <w:b w:val="0"/>
          <w:sz w:val="24"/>
          <w:szCs w:val="24"/>
        </w:rPr>
        <w:t>е</w:t>
      </w:r>
      <w:r w:rsidRPr="00655C86">
        <w:rPr>
          <w:b w:val="0"/>
          <w:sz w:val="24"/>
          <w:szCs w:val="24"/>
        </w:rPr>
        <w:t>тить на все уточняющие и дополнительные вопросы. Студент демонстрирует знания те</w:t>
      </w:r>
      <w:r w:rsidRPr="00655C86">
        <w:rPr>
          <w:b w:val="0"/>
          <w:sz w:val="24"/>
          <w:szCs w:val="24"/>
        </w:rPr>
        <w:t>о</w:t>
      </w:r>
      <w:r w:rsidRPr="00655C86">
        <w:rPr>
          <w:b w:val="0"/>
          <w:sz w:val="24"/>
          <w:szCs w:val="24"/>
        </w:rPr>
        <w:t>ретического и практического материала по теме занятия.</w:t>
      </w:r>
    </w:p>
    <w:p w:rsidR="00457205" w:rsidRPr="00655C86" w:rsidRDefault="00457205" w:rsidP="00457205">
      <w:pPr>
        <w:pStyle w:val="41"/>
        <w:numPr>
          <w:ilvl w:val="0"/>
          <w:numId w:val="3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b w:val="0"/>
          <w:sz w:val="24"/>
          <w:szCs w:val="24"/>
          <w:u w:val="single"/>
        </w:rPr>
      </w:pPr>
      <w:r w:rsidRPr="00655C86">
        <w:rPr>
          <w:b w:val="0"/>
          <w:sz w:val="24"/>
          <w:szCs w:val="24"/>
          <w:u w:val="single"/>
        </w:rPr>
        <w:t xml:space="preserve">«Хорошо»: </w:t>
      </w:r>
    </w:p>
    <w:p w:rsidR="00457205" w:rsidRPr="00655C86" w:rsidRDefault="00457205" w:rsidP="00457205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  <w:r w:rsidRPr="00655C86">
        <w:rPr>
          <w:b w:val="0"/>
          <w:sz w:val="24"/>
          <w:szCs w:val="24"/>
        </w:rPr>
        <w:t>Студент показал знание учебного материала, усвоил основную литературу, смог отв</w:t>
      </w:r>
      <w:r w:rsidRPr="00655C86">
        <w:rPr>
          <w:b w:val="0"/>
          <w:sz w:val="24"/>
          <w:szCs w:val="24"/>
        </w:rPr>
        <w:t>е</w:t>
      </w:r>
      <w:r w:rsidRPr="00655C86">
        <w:rPr>
          <w:b w:val="0"/>
          <w:sz w:val="24"/>
          <w:szCs w:val="24"/>
        </w:rPr>
        <w:t>тить почти полно на все заданные дополнительные и уточняющие вопросы. Студент демо</w:t>
      </w:r>
      <w:r w:rsidRPr="00655C86">
        <w:rPr>
          <w:b w:val="0"/>
          <w:sz w:val="24"/>
          <w:szCs w:val="24"/>
        </w:rPr>
        <w:t>н</w:t>
      </w:r>
      <w:r w:rsidRPr="00655C86">
        <w:rPr>
          <w:b w:val="0"/>
          <w:sz w:val="24"/>
          <w:szCs w:val="24"/>
        </w:rPr>
        <w:t>стрирует знания теоретического и практического материала по теме занятия, допуская н</w:t>
      </w:r>
      <w:r w:rsidRPr="00655C86">
        <w:rPr>
          <w:b w:val="0"/>
          <w:sz w:val="24"/>
          <w:szCs w:val="24"/>
        </w:rPr>
        <w:t>е</w:t>
      </w:r>
      <w:r w:rsidRPr="00655C86">
        <w:rPr>
          <w:b w:val="0"/>
          <w:sz w:val="24"/>
          <w:szCs w:val="24"/>
        </w:rPr>
        <w:t xml:space="preserve">значительные неточности. </w:t>
      </w:r>
    </w:p>
    <w:p w:rsidR="00457205" w:rsidRPr="00655C86" w:rsidRDefault="00457205" w:rsidP="00457205">
      <w:pPr>
        <w:pStyle w:val="41"/>
        <w:numPr>
          <w:ilvl w:val="0"/>
          <w:numId w:val="3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b w:val="0"/>
          <w:sz w:val="24"/>
          <w:szCs w:val="24"/>
          <w:u w:val="single"/>
        </w:rPr>
      </w:pPr>
      <w:r w:rsidRPr="00655C86">
        <w:rPr>
          <w:b w:val="0"/>
          <w:sz w:val="24"/>
          <w:szCs w:val="24"/>
          <w:u w:val="single"/>
        </w:rPr>
        <w:t>«Удовлетворительно»:</w:t>
      </w:r>
    </w:p>
    <w:p w:rsidR="00457205" w:rsidRPr="00655C86" w:rsidRDefault="00457205" w:rsidP="00457205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  <w:r w:rsidRPr="00655C86">
        <w:rPr>
          <w:b w:val="0"/>
          <w:sz w:val="24"/>
          <w:szCs w:val="24"/>
        </w:rPr>
        <w:t xml:space="preserve">Студент в целом освоил учебный материал занятия, ответил не на все уточняющие и </w:t>
      </w:r>
      <w:r w:rsidRPr="00655C86">
        <w:rPr>
          <w:b w:val="0"/>
          <w:sz w:val="24"/>
          <w:szCs w:val="24"/>
        </w:rPr>
        <w:lastRenderedPageBreak/>
        <w:t>дополнительные вопросы. Студент затрудняется с правильной оценкой предложенного в</w:t>
      </w:r>
      <w:r w:rsidRPr="00655C86">
        <w:rPr>
          <w:b w:val="0"/>
          <w:sz w:val="24"/>
          <w:szCs w:val="24"/>
        </w:rPr>
        <w:t>о</w:t>
      </w:r>
      <w:r w:rsidRPr="00655C86">
        <w:rPr>
          <w:b w:val="0"/>
          <w:sz w:val="24"/>
          <w:szCs w:val="24"/>
        </w:rPr>
        <w:t xml:space="preserve">проса, даёт неполный ответ, требующий наводящих вопросов преподавателя. </w:t>
      </w:r>
    </w:p>
    <w:p w:rsidR="00457205" w:rsidRPr="00655C86" w:rsidRDefault="00457205" w:rsidP="00457205">
      <w:pPr>
        <w:pStyle w:val="41"/>
        <w:numPr>
          <w:ilvl w:val="0"/>
          <w:numId w:val="3"/>
        </w:numPr>
        <w:shd w:val="clear" w:color="auto" w:fill="auto"/>
        <w:tabs>
          <w:tab w:val="left" w:pos="-851"/>
        </w:tabs>
        <w:spacing w:line="276" w:lineRule="auto"/>
        <w:ind w:left="0" w:firstLine="709"/>
        <w:rPr>
          <w:b w:val="0"/>
          <w:sz w:val="24"/>
          <w:szCs w:val="24"/>
          <w:u w:val="single"/>
        </w:rPr>
      </w:pPr>
      <w:r w:rsidRPr="00655C86">
        <w:rPr>
          <w:b w:val="0"/>
          <w:sz w:val="24"/>
          <w:szCs w:val="24"/>
          <w:u w:val="single"/>
        </w:rPr>
        <w:t xml:space="preserve">«Неудовлетворительно»: </w:t>
      </w:r>
    </w:p>
    <w:p w:rsidR="00457205" w:rsidRPr="00655C86" w:rsidRDefault="00457205" w:rsidP="00457205">
      <w:pPr>
        <w:pStyle w:val="41"/>
        <w:shd w:val="clear" w:color="auto" w:fill="auto"/>
        <w:tabs>
          <w:tab w:val="left" w:pos="-851"/>
        </w:tabs>
        <w:spacing w:line="276" w:lineRule="auto"/>
        <w:ind w:firstLine="709"/>
        <w:rPr>
          <w:b w:val="0"/>
          <w:sz w:val="24"/>
          <w:szCs w:val="24"/>
        </w:rPr>
      </w:pPr>
      <w:r w:rsidRPr="00655C86">
        <w:rPr>
          <w:b w:val="0"/>
          <w:sz w:val="24"/>
          <w:szCs w:val="24"/>
        </w:rPr>
        <w:t>Студент имеет существенные пробелы в знаниях основного учебного материала по теме занятия, полностью не раскрыл содержание вопросов, не смог ответить на уточня</w:t>
      </w:r>
      <w:r w:rsidRPr="00655C86">
        <w:rPr>
          <w:b w:val="0"/>
          <w:sz w:val="24"/>
          <w:szCs w:val="24"/>
        </w:rPr>
        <w:t>ю</w:t>
      </w:r>
      <w:r w:rsidRPr="00655C86">
        <w:rPr>
          <w:b w:val="0"/>
          <w:sz w:val="24"/>
          <w:szCs w:val="24"/>
        </w:rPr>
        <w:t>щие и дополнительные вопросы. Студент даёт неверную оценку ситуации, неправильно выбирает алгоритм действий. Неудовлетворительная оценка выставляется студенту, отк</w:t>
      </w:r>
      <w:r w:rsidRPr="00655C86">
        <w:rPr>
          <w:b w:val="0"/>
          <w:sz w:val="24"/>
          <w:szCs w:val="24"/>
        </w:rPr>
        <w:t>а</w:t>
      </w:r>
      <w:r w:rsidRPr="00655C86">
        <w:rPr>
          <w:b w:val="0"/>
          <w:sz w:val="24"/>
          <w:szCs w:val="24"/>
        </w:rPr>
        <w:t>завшемуся отвечать на вопросы темы занятия.</w:t>
      </w:r>
    </w:p>
    <w:p w:rsidR="00457205" w:rsidRPr="00655C86" w:rsidRDefault="00457205" w:rsidP="00457205">
      <w:pPr>
        <w:spacing w:line="276" w:lineRule="auto"/>
        <w:ind w:firstLine="709"/>
        <w:jc w:val="center"/>
        <w:rPr>
          <w:b/>
        </w:rPr>
      </w:pPr>
    </w:p>
    <w:p w:rsidR="00457205" w:rsidRPr="00655C86" w:rsidRDefault="00457205" w:rsidP="00457205">
      <w:pPr>
        <w:tabs>
          <w:tab w:val="left" w:pos="1134"/>
        </w:tabs>
        <w:jc w:val="center"/>
        <w:rPr>
          <w:b/>
        </w:rPr>
      </w:pPr>
      <w:r w:rsidRPr="00655C86">
        <w:rPr>
          <w:b/>
        </w:rPr>
        <w:t>ТЕСТИРОВАНИЕ</w:t>
      </w:r>
    </w:p>
    <w:p w:rsidR="00457205" w:rsidRPr="00655C86" w:rsidRDefault="00457205" w:rsidP="00457205">
      <w:pPr>
        <w:tabs>
          <w:tab w:val="left" w:pos="1134"/>
        </w:tabs>
        <w:jc w:val="center"/>
        <w:rPr>
          <w:b/>
        </w:rPr>
      </w:pPr>
    </w:p>
    <w:p w:rsidR="00457205" w:rsidRPr="000C445B" w:rsidRDefault="00457205" w:rsidP="00457205">
      <w:pPr>
        <w:rPr>
          <w:b/>
          <w:i/>
        </w:rPr>
      </w:pPr>
      <w:r w:rsidRPr="00FC44BC">
        <w:rPr>
          <w:b/>
        </w:rPr>
        <w:t xml:space="preserve">Тема занятия № 5. </w:t>
      </w:r>
      <w:proofErr w:type="spellStart"/>
      <w:r w:rsidRPr="00FC44BC">
        <w:rPr>
          <w:b/>
          <w:i/>
        </w:rPr>
        <w:t>Эндодонтия</w:t>
      </w:r>
      <w:proofErr w:type="spellEnd"/>
      <w:r w:rsidRPr="00FC44BC">
        <w:rPr>
          <w:b/>
          <w:i/>
        </w:rPr>
        <w:t>.</w:t>
      </w:r>
      <w:r w:rsidRPr="000C445B">
        <w:rPr>
          <w:b/>
          <w:i/>
        </w:rPr>
        <w:t xml:space="preserve"> </w:t>
      </w:r>
    </w:p>
    <w:p w:rsidR="00457205" w:rsidRPr="00C5358A" w:rsidRDefault="00457205" w:rsidP="00457205">
      <w:pPr>
        <w:rPr>
          <w:b/>
          <w:i/>
        </w:rPr>
      </w:pPr>
    </w:p>
    <w:p w:rsidR="00457205" w:rsidRPr="00C5358A" w:rsidRDefault="00457205" w:rsidP="00457205">
      <w:pPr>
        <w:spacing w:line="276" w:lineRule="auto"/>
        <w:rPr>
          <w:b/>
          <w:u w:val="single"/>
          <w:lang w:eastAsia="en-US"/>
        </w:rPr>
      </w:pPr>
      <w:r w:rsidRPr="00C5358A">
        <w:rPr>
          <w:b/>
          <w:u w:val="single"/>
        </w:rPr>
        <w:t xml:space="preserve">Коды контролируемых компетенций: </w:t>
      </w:r>
      <w:r>
        <w:rPr>
          <w:b/>
          <w:u w:val="single"/>
          <w:lang w:eastAsia="en-US"/>
        </w:rPr>
        <w:t>ПК-2</w:t>
      </w:r>
      <w:r w:rsidRPr="00C5358A">
        <w:rPr>
          <w:b/>
          <w:u w:val="single"/>
          <w:lang w:eastAsia="en-US"/>
        </w:rPr>
        <w:t>,</w:t>
      </w:r>
      <w:r>
        <w:rPr>
          <w:b/>
          <w:u w:val="single"/>
          <w:lang w:eastAsia="en-US"/>
        </w:rPr>
        <w:t xml:space="preserve"> </w:t>
      </w:r>
      <w:r w:rsidRPr="00C5358A">
        <w:rPr>
          <w:b/>
          <w:u w:val="single"/>
          <w:lang w:eastAsia="en-US"/>
        </w:rPr>
        <w:t>ПК-6, ПК-</w:t>
      </w:r>
      <w:r>
        <w:rPr>
          <w:b/>
          <w:u w:val="single"/>
          <w:lang w:eastAsia="en-US"/>
        </w:rPr>
        <w:t>8</w:t>
      </w:r>
      <w:r w:rsidRPr="00C5358A">
        <w:rPr>
          <w:b/>
          <w:u w:val="single"/>
          <w:lang w:eastAsia="en-US"/>
        </w:rPr>
        <w:t>.</w:t>
      </w:r>
    </w:p>
    <w:p w:rsidR="00457205" w:rsidRPr="00E153E3" w:rsidRDefault="00457205" w:rsidP="00457205">
      <w:pPr>
        <w:spacing w:line="240" w:lineRule="exact"/>
        <w:ind w:left="-567"/>
        <w:rPr>
          <w:b/>
          <w:u w:val="single"/>
        </w:rPr>
      </w:pPr>
    </w:p>
    <w:p w:rsidR="00457205" w:rsidRDefault="00457205" w:rsidP="00457205">
      <w:pPr>
        <w:jc w:val="center"/>
        <w:rPr>
          <w:b/>
        </w:rPr>
      </w:pPr>
      <w:r w:rsidRPr="00706650">
        <w:rPr>
          <w:b/>
        </w:rPr>
        <w:t>Укажите правильный ответ:</w:t>
      </w:r>
    </w:p>
    <w:p w:rsidR="00457205" w:rsidRPr="00706650" w:rsidRDefault="00457205" w:rsidP="00457205">
      <w:pPr>
        <w:jc w:val="center"/>
        <w:rPr>
          <w:b/>
        </w:rPr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 xml:space="preserve">1. </w:t>
      </w:r>
      <w:proofErr w:type="spellStart"/>
      <w:r w:rsidRPr="00706650">
        <w:rPr>
          <w:b/>
        </w:rPr>
        <w:t>Эндодонтия</w:t>
      </w:r>
      <w:proofErr w:type="spellEnd"/>
      <w:r w:rsidRPr="00706650">
        <w:rPr>
          <w:b/>
        </w:rPr>
        <w:t xml:space="preserve"> – раздел стоматологии, изучающий:</w:t>
      </w:r>
    </w:p>
    <w:p w:rsidR="00457205" w:rsidRPr="00706650" w:rsidRDefault="00457205" w:rsidP="00457205">
      <w:pPr>
        <w:ind w:firstLine="709"/>
      </w:pPr>
      <w:r w:rsidRPr="00706650">
        <w:t>а) строение пульпы</w:t>
      </w:r>
    </w:p>
    <w:p w:rsidR="00457205" w:rsidRPr="00706650" w:rsidRDefault="00457205" w:rsidP="00457205">
      <w:pPr>
        <w:ind w:firstLine="709"/>
      </w:pPr>
      <w:r w:rsidRPr="00706650">
        <w:t xml:space="preserve">б) строение и функцию </w:t>
      </w:r>
      <w:proofErr w:type="spellStart"/>
      <w:r w:rsidRPr="00706650">
        <w:t>эндодонта</w:t>
      </w:r>
      <w:proofErr w:type="spellEnd"/>
    </w:p>
    <w:p w:rsidR="00457205" w:rsidRPr="00706650" w:rsidRDefault="00457205" w:rsidP="00457205">
      <w:pPr>
        <w:ind w:firstLine="709"/>
      </w:pPr>
      <w:r w:rsidRPr="00706650">
        <w:t xml:space="preserve">в) патологию </w:t>
      </w:r>
      <w:proofErr w:type="spellStart"/>
      <w:r w:rsidRPr="00706650">
        <w:t>эндодонта</w:t>
      </w:r>
      <w:proofErr w:type="spellEnd"/>
    </w:p>
    <w:p w:rsidR="00457205" w:rsidRPr="00706650" w:rsidRDefault="00457205" w:rsidP="00457205">
      <w:pPr>
        <w:ind w:firstLine="709"/>
      </w:pPr>
      <w:r w:rsidRPr="00706650">
        <w:t>г) технику манипуляций в полости зуба</w:t>
      </w:r>
    </w:p>
    <w:p w:rsidR="00457205" w:rsidRPr="00706650" w:rsidRDefault="00457205" w:rsidP="00457205">
      <w:pPr>
        <w:ind w:firstLine="709"/>
      </w:pPr>
      <w:proofErr w:type="spellStart"/>
      <w:r w:rsidRPr="00706650">
        <w:t>д</w:t>
      </w:r>
      <w:proofErr w:type="spellEnd"/>
      <w:r w:rsidRPr="00706650">
        <w:t>) все ответы верны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2. Инструменты, обеспечивающие доступ к корневым каналам:</w:t>
      </w:r>
    </w:p>
    <w:p w:rsidR="00457205" w:rsidRPr="00706650" w:rsidRDefault="00457205" w:rsidP="00457205">
      <w:pPr>
        <w:ind w:firstLine="709"/>
      </w:pPr>
      <w:r w:rsidRPr="00706650">
        <w:t xml:space="preserve">а) боры, </w:t>
      </w:r>
      <w:proofErr w:type="spellStart"/>
      <w:r w:rsidRPr="00706650">
        <w:t>дрильборы</w:t>
      </w:r>
      <w:proofErr w:type="spellEnd"/>
      <w:r w:rsidRPr="00706650">
        <w:t xml:space="preserve">, рашпили, </w:t>
      </w:r>
      <w:proofErr w:type="spellStart"/>
      <w:r w:rsidRPr="00706650">
        <w:t>каналонаполнители</w:t>
      </w:r>
      <w:proofErr w:type="spellEnd"/>
    </w:p>
    <w:p w:rsidR="00457205" w:rsidRPr="00706650" w:rsidRDefault="00457205" w:rsidP="00457205">
      <w:pPr>
        <w:ind w:firstLine="709"/>
      </w:pPr>
      <w:r w:rsidRPr="00706650">
        <w:t xml:space="preserve">б) боры, </w:t>
      </w:r>
      <w:proofErr w:type="spellStart"/>
      <w:r w:rsidRPr="00706650">
        <w:t>эндоборы</w:t>
      </w:r>
      <w:proofErr w:type="spellEnd"/>
      <w:r w:rsidRPr="00706650">
        <w:t xml:space="preserve">, </w:t>
      </w:r>
      <w:proofErr w:type="spellStart"/>
      <w:r w:rsidRPr="00706650">
        <w:t>эндоэкскаваторы</w:t>
      </w:r>
      <w:proofErr w:type="spellEnd"/>
      <w:r w:rsidRPr="00706650">
        <w:t xml:space="preserve">, </w:t>
      </w:r>
      <w:proofErr w:type="spellStart"/>
      <w:r w:rsidRPr="00706650">
        <w:t>эндодонтические</w:t>
      </w:r>
      <w:proofErr w:type="spellEnd"/>
      <w:r w:rsidRPr="00706650">
        <w:t xml:space="preserve"> зонды</w:t>
      </w:r>
    </w:p>
    <w:p w:rsidR="00457205" w:rsidRPr="00706650" w:rsidRDefault="00457205" w:rsidP="00457205">
      <w:pPr>
        <w:ind w:firstLine="709"/>
      </w:pPr>
      <w:r w:rsidRPr="00706650">
        <w:t xml:space="preserve">в) </w:t>
      </w:r>
      <w:proofErr w:type="spellStart"/>
      <w:r w:rsidRPr="00706650">
        <w:t>эндоэкскаваторы</w:t>
      </w:r>
      <w:proofErr w:type="spellEnd"/>
      <w:r w:rsidRPr="00706650">
        <w:t xml:space="preserve">, </w:t>
      </w:r>
      <w:proofErr w:type="spellStart"/>
      <w:r w:rsidRPr="00706650">
        <w:t>пульпоэкстракторы</w:t>
      </w:r>
      <w:proofErr w:type="spellEnd"/>
      <w:r w:rsidRPr="00706650">
        <w:t xml:space="preserve">, </w:t>
      </w:r>
      <w:proofErr w:type="spellStart"/>
      <w:r w:rsidRPr="00706650">
        <w:t>каналонаполнители</w:t>
      </w:r>
      <w:proofErr w:type="spellEnd"/>
      <w:r w:rsidRPr="00706650">
        <w:t xml:space="preserve">, </w:t>
      </w:r>
      <w:proofErr w:type="spellStart"/>
      <w:r w:rsidRPr="00706650">
        <w:t>римера</w:t>
      </w:r>
      <w:proofErr w:type="spellEnd"/>
    </w:p>
    <w:p w:rsidR="00457205" w:rsidRPr="00706650" w:rsidRDefault="00457205" w:rsidP="00457205">
      <w:pPr>
        <w:ind w:firstLine="709"/>
      </w:pPr>
      <w:r w:rsidRPr="00706650">
        <w:t xml:space="preserve">г) Н-файлы, </w:t>
      </w:r>
      <w:proofErr w:type="spellStart"/>
      <w:r w:rsidRPr="00706650">
        <w:t>римеры</w:t>
      </w:r>
      <w:proofErr w:type="spellEnd"/>
      <w:r w:rsidRPr="00706650">
        <w:t xml:space="preserve">, </w:t>
      </w:r>
      <w:proofErr w:type="spellStart"/>
      <w:r w:rsidRPr="00706650">
        <w:t>каналонаполнители</w:t>
      </w:r>
      <w:proofErr w:type="spellEnd"/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3. Аппараты для исследования или диагностики корневых каналов:</w:t>
      </w:r>
    </w:p>
    <w:p w:rsidR="00457205" w:rsidRPr="00706650" w:rsidRDefault="00457205" w:rsidP="00457205">
      <w:pPr>
        <w:ind w:firstLine="709"/>
      </w:pPr>
      <w:r w:rsidRPr="00706650">
        <w:t xml:space="preserve">а) </w:t>
      </w:r>
      <w:proofErr w:type="spellStart"/>
      <w:r w:rsidRPr="00706650">
        <w:t>рентгеноустановки</w:t>
      </w:r>
      <w:proofErr w:type="spellEnd"/>
      <w:r w:rsidRPr="00706650">
        <w:t xml:space="preserve">, </w:t>
      </w:r>
      <w:proofErr w:type="spellStart"/>
      <w:r w:rsidRPr="00706650">
        <w:t>визиографы</w:t>
      </w:r>
      <w:proofErr w:type="spellEnd"/>
      <w:r w:rsidRPr="00706650">
        <w:t xml:space="preserve">, </w:t>
      </w:r>
      <w:proofErr w:type="spellStart"/>
      <w:r w:rsidRPr="00706650">
        <w:t>апекслокаторы</w:t>
      </w:r>
      <w:proofErr w:type="spellEnd"/>
      <w:r w:rsidRPr="00706650">
        <w:t>, микроскопы</w:t>
      </w:r>
    </w:p>
    <w:p w:rsidR="00457205" w:rsidRPr="00706650" w:rsidRDefault="00457205" w:rsidP="00457205">
      <w:pPr>
        <w:ind w:firstLine="709"/>
      </w:pPr>
      <w:r w:rsidRPr="00706650">
        <w:t xml:space="preserve">б) </w:t>
      </w:r>
      <w:proofErr w:type="spellStart"/>
      <w:r w:rsidRPr="00706650">
        <w:t>апекслокаторы</w:t>
      </w:r>
      <w:proofErr w:type="spellEnd"/>
      <w:r w:rsidRPr="00706650">
        <w:t xml:space="preserve">, </w:t>
      </w:r>
      <w:proofErr w:type="spellStart"/>
      <w:r w:rsidRPr="00706650">
        <w:t>эндомоторы</w:t>
      </w:r>
      <w:proofErr w:type="spellEnd"/>
      <w:r w:rsidRPr="00706650">
        <w:t xml:space="preserve"> (</w:t>
      </w:r>
      <w:proofErr w:type="spellStart"/>
      <w:r w:rsidRPr="00706650">
        <w:t>эндонаконечники</w:t>
      </w:r>
      <w:proofErr w:type="spellEnd"/>
      <w:r w:rsidRPr="00706650">
        <w:t>), УЗА</w:t>
      </w:r>
    </w:p>
    <w:p w:rsidR="00457205" w:rsidRPr="00706650" w:rsidRDefault="00457205" w:rsidP="00457205">
      <w:pPr>
        <w:ind w:firstLine="709"/>
      </w:pPr>
      <w:r w:rsidRPr="00706650">
        <w:t xml:space="preserve">в) </w:t>
      </w:r>
      <w:proofErr w:type="spellStart"/>
      <w:r w:rsidRPr="00706650">
        <w:t>визиографы</w:t>
      </w:r>
      <w:proofErr w:type="spellEnd"/>
      <w:r w:rsidRPr="00706650">
        <w:t xml:space="preserve">, </w:t>
      </w:r>
      <w:proofErr w:type="spellStart"/>
      <w:r w:rsidRPr="00706650">
        <w:t>эндомоторы</w:t>
      </w:r>
      <w:proofErr w:type="spellEnd"/>
      <w:r w:rsidRPr="00706650">
        <w:t xml:space="preserve">, </w:t>
      </w:r>
      <w:proofErr w:type="spellStart"/>
      <w:r w:rsidRPr="00706650">
        <w:t>апекслокаторы</w:t>
      </w:r>
      <w:proofErr w:type="spellEnd"/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4. Инструменты для удаления мягких тканей зуба:</w:t>
      </w:r>
    </w:p>
    <w:p w:rsidR="00457205" w:rsidRPr="00706650" w:rsidRDefault="00457205" w:rsidP="00457205">
      <w:pPr>
        <w:ind w:firstLine="709"/>
      </w:pPr>
      <w:r w:rsidRPr="00706650">
        <w:t xml:space="preserve">а) корневая игла, </w:t>
      </w:r>
      <w:proofErr w:type="spellStart"/>
      <w:r w:rsidRPr="00706650">
        <w:t>пульпоэкстрактор</w:t>
      </w:r>
      <w:proofErr w:type="spellEnd"/>
    </w:p>
    <w:p w:rsidR="00457205" w:rsidRPr="00706650" w:rsidRDefault="00457205" w:rsidP="00457205">
      <w:pPr>
        <w:ind w:firstLine="709"/>
      </w:pPr>
      <w:r w:rsidRPr="00706650">
        <w:t xml:space="preserve">б) </w:t>
      </w:r>
      <w:proofErr w:type="spellStart"/>
      <w:r w:rsidRPr="00706650">
        <w:t>пульпоэкстрактор</w:t>
      </w:r>
      <w:proofErr w:type="spellEnd"/>
      <w:r w:rsidRPr="00706650">
        <w:t xml:space="preserve">, </w:t>
      </w:r>
      <w:proofErr w:type="spellStart"/>
      <w:r w:rsidRPr="00706650">
        <w:t>ример</w:t>
      </w:r>
      <w:proofErr w:type="spellEnd"/>
    </w:p>
    <w:p w:rsidR="00457205" w:rsidRPr="00706650" w:rsidRDefault="00457205" w:rsidP="00457205">
      <w:pPr>
        <w:ind w:firstLine="709"/>
      </w:pPr>
      <w:r w:rsidRPr="00706650">
        <w:t xml:space="preserve">в) </w:t>
      </w:r>
      <w:proofErr w:type="spellStart"/>
      <w:r w:rsidRPr="00706650">
        <w:t>пульпоэкстрактор</w:t>
      </w:r>
      <w:proofErr w:type="spellEnd"/>
      <w:r w:rsidRPr="00706650">
        <w:t>, Н-файл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5. Инструменты для расширения устьев каналов:</w:t>
      </w:r>
    </w:p>
    <w:p w:rsidR="00457205" w:rsidRPr="00706650" w:rsidRDefault="00457205" w:rsidP="00457205">
      <w:pPr>
        <w:ind w:firstLine="709"/>
      </w:pPr>
      <w:r w:rsidRPr="00706650">
        <w:t xml:space="preserve">а) боры конусные, боры твердосплавные, боры типа </w:t>
      </w:r>
      <w:r w:rsidRPr="00706650">
        <w:rPr>
          <w:lang w:val="en-US"/>
        </w:rPr>
        <w:t>Gates</w:t>
      </w:r>
      <w:r w:rsidRPr="00706650">
        <w:t>-</w:t>
      </w:r>
      <w:r w:rsidRPr="00706650">
        <w:rPr>
          <w:lang w:val="en-US"/>
        </w:rPr>
        <w:t>Glidden</w:t>
      </w:r>
    </w:p>
    <w:p w:rsidR="00457205" w:rsidRPr="00706650" w:rsidRDefault="00457205" w:rsidP="00457205">
      <w:pPr>
        <w:ind w:left="993" w:hanging="284"/>
      </w:pPr>
      <w:r w:rsidRPr="00706650">
        <w:t xml:space="preserve">б) боры типа </w:t>
      </w:r>
      <w:r w:rsidRPr="00706650">
        <w:rPr>
          <w:lang w:val="en-US"/>
        </w:rPr>
        <w:t>Gates</w:t>
      </w:r>
      <w:r w:rsidRPr="00706650">
        <w:t>-</w:t>
      </w:r>
      <w:r w:rsidRPr="00706650">
        <w:rPr>
          <w:lang w:val="en-US"/>
        </w:rPr>
        <w:t>Glidden</w:t>
      </w:r>
      <w:r w:rsidRPr="00706650">
        <w:t xml:space="preserve">, </w:t>
      </w:r>
      <w:proofErr w:type="spellStart"/>
      <w:r w:rsidRPr="00706650">
        <w:t>римеры</w:t>
      </w:r>
      <w:proofErr w:type="spellEnd"/>
      <w:r w:rsidRPr="00706650">
        <w:t xml:space="preserve"> типа </w:t>
      </w:r>
      <w:proofErr w:type="spellStart"/>
      <w:r w:rsidRPr="00706650">
        <w:rPr>
          <w:lang w:val="en-US"/>
        </w:rPr>
        <w:t>Peeso</w:t>
      </w:r>
      <w:proofErr w:type="spellEnd"/>
      <w:r w:rsidRPr="00706650">
        <w:t xml:space="preserve"> (</w:t>
      </w:r>
      <w:r w:rsidRPr="00706650">
        <w:rPr>
          <w:lang w:val="en-US"/>
        </w:rPr>
        <w:t>Largo</w:t>
      </w:r>
      <w:r w:rsidRPr="00706650">
        <w:t>), расширитель устья каналов (</w:t>
      </w:r>
      <w:r w:rsidRPr="00706650">
        <w:rPr>
          <w:lang w:val="en-US"/>
        </w:rPr>
        <w:t>Orifice</w:t>
      </w:r>
      <w:r w:rsidRPr="00706650">
        <w:t xml:space="preserve"> </w:t>
      </w:r>
      <w:r w:rsidRPr="00706650">
        <w:rPr>
          <w:lang w:val="en-US"/>
        </w:rPr>
        <w:t>Opener</w:t>
      </w:r>
      <w:r w:rsidRPr="00706650">
        <w:t xml:space="preserve">), </w:t>
      </w:r>
      <w:proofErr w:type="spellStart"/>
      <w:r w:rsidRPr="00706650">
        <w:t>римера</w:t>
      </w:r>
      <w:proofErr w:type="spellEnd"/>
      <w:r w:rsidRPr="00706650">
        <w:t xml:space="preserve"> типа </w:t>
      </w:r>
      <w:proofErr w:type="spellStart"/>
      <w:r w:rsidRPr="00706650">
        <w:rPr>
          <w:lang w:val="en-US"/>
        </w:rPr>
        <w:t>Beutelvok</w:t>
      </w:r>
      <w:proofErr w:type="spellEnd"/>
    </w:p>
    <w:p w:rsidR="00457205" w:rsidRPr="00706650" w:rsidRDefault="00457205" w:rsidP="00457205">
      <w:pPr>
        <w:ind w:left="993" w:hanging="284"/>
      </w:pPr>
      <w:r w:rsidRPr="00706650">
        <w:t xml:space="preserve">в) расширитель устья типа </w:t>
      </w:r>
      <w:proofErr w:type="spellStart"/>
      <w:r w:rsidRPr="00706650">
        <w:rPr>
          <w:lang w:val="en-US"/>
        </w:rPr>
        <w:t>Peeso</w:t>
      </w:r>
      <w:proofErr w:type="spellEnd"/>
      <w:r w:rsidRPr="00706650">
        <w:t xml:space="preserve"> (</w:t>
      </w:r>
      <w:r w:rsidRPr="00706650">
        <w:rPr>
          <w:lang w:val="en-US"/>
        </w:rPr>
        <w:t>Largo</w:t>
      </w:r>
      <w:r w:rsidRPr="00706650">
        <w:t xml:space="preserve">), </w:t>
      </w:r>
      <w:proofErr w:type="spellStart"/>
      <w:r w:rsidRPr="00706650">
        <w:t>римеры</w:t>
      </w:r>
      <w:proofErr w:type="spellEnd"/>
      <w:r w:rsidRPr="00706650">
        <w:t xml:space="preserve">, К-файлы, боры типа </w:t>
      </w:r>
      <w:r w:rsidRPr="00706650">
        <w:rPr>
          <w:lang w:val="en-US"/>
        </w:rPr>
        <w:t>Gates</w:t>
      </w:r>
      <w:r w:rsidRPr="00706650">
        <w:t>-</w:t>
      </w:r>
      <w:r w:rsidRPr="00706650">
        <w:rPr>
          <w:lang w:val="en-US"/>
        </w:rPr>
        <w:t>Glidden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6. Инструменты для механической обработки корневых каналов:</w:t>
      </w:r>
    </w:p>
    <w:p w:rsidR="00457205" w:rsidRPr="00706650" w:rsidRDefault="00457205" w:rsidP="00457205">
      <w:pPr>
        <w:ind w:firstLine="709"/>
      </w:pPr>
      <w:r w:rsidRPr="00706650">
        <w:t xml:space="preserve">а) </w:t>
      </w:r>
      <w:proofErr w:type="spellStart"/>
      <w:r w:rsidRPr="00706650">
        <w:t>К-римеры</w:t>
      </w:r>
      <w:proofErr w:type="spellEnd"/>
      <w:r w:rsidRPr="00706650">
        <w:t>, К-файлы, Н-файлы</w:t>
      </w:r>
    </w:p>
    <w:p w:rsidR="00457205" w:rsidRPr="00706650" w:rsidRDefault="00457205" w:rsidP="00457205">
      <w:pPr>
        <w:ind w:firstLine="709"/>
      </w:pPr>
      <w:r w:rsidRPr="00706650">
        <w:t xml:space="preserve">б) </w:t>
      </w:r>
      <w:r w:rsidRPr="00706650">
        <w:rPr>
          <w:lang w:val="en-US"/>
        </w:rPr>
        <w:t>Largo</w:t>
      </w:r>
      <w:r w:rsidRPr="00706650">
        <w:t xml:space="preserve">, </w:t>
      </w:r>
      <w:proofErr w:type="spellStart"/>
      <w:r w:rsidRPr="00706650">
        <w:t>К-римеры</w:t>
      </w:r>
      <w:proofErr w:type="spellEnd"/>
      <w:r w:rsidRPr="00706650">
        <w:t xml:space="preserve">, </w:t>
      </w:r>
      <w:proofErr w:type="spellStart"/>
      <w:r w:rsidRPr="00706650">
        <w:t>каналонаполнители</w:t>
      </w:r>
      <w:proofErr w:type="spellEnd"/>
    </w:p>
    <w:p w:rsidR="00457205" w:rsidRPr="00706650" w:rsidRDefault="00457205" w:rsidP="00457205">
      <w:pPr>
        <w:ind w:firstLine="709"/>
      </w:pPr>
      <w:r w:rsidRPr="00706650">
        <w:t xml:space="preserve">в) К-файлы, Н-файлы </w:t>
      </w:r>
      <w:r w:rsidRPr="00706650">
        <w:rPr>
          <w:lang w:val="en-US"/>
        </w:rPr>
        <w:t>Largo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lastRenderedPageBreak/>
        <w:t>7. Инструменты, используемые при пломбировании корневых каналов:</w:t>
      </w:r>
    </w:p>
    <w:p w:rsidR="00457205" w:rsidRPr="00706650" w:rsidRDefault="00457205" w:rsidP="00457205">
      <w:pPr>
        <w:ind w:firstLine="709"/>
      </w:pPr>
      <w:r w:rsidRPr="00706650">
        <w:t xml:space="preserve">а) К-файл, корневой рашпиль, </w:t>
      </w:r>
      <w:proofErr w:type="spellStart"/>
      <w:r w:rsidRPr="00706650">
        <w:t>каналонаполнитель</w:t>
      </w:r>
      <w:proofErr w:type="spellEnd"/>
      <w:r w:rsidRPr="00706650">
        <w:t xml:space="preserve">, планер, </w:t>
      </w:r>
      <w:proofErr w:type="spellStart"/>
      <w:r w:rsidRPr="00706650">
        <w:t>спрейдер</w:t>
      </w:r>
      <w:proofErr w:type="spellEnd"/>
    </w:p>
    <w:p w:rsidR="00457205" w:rsidRPr="00706650" w:rsidRDefault="00457205" w:rsidP="00457205">
      <w:pPr>
        <w:ind w:left="994" w:hanging="285"/>
      </w:pPr>
      <w:r w:rsidRPr="00706650">
        <w:t xml:space="preserve">б) </w:t>
      </w:r>
      <w:proofErr w:type="spellStart"/>
      <w:r w:rsidRPr="00706650">
        <w:t>Гутта-конденсор</w:t>
      </w:r>
      <w:proofErr w:type="spellEnd"/>
      <w:r w:rsidRPr="00706650">
        <w:t xml:space="preserve">, нагревающий </w:t>
      </w:r>
      <w:proofErr w:type="spellStart"/>
      <w:r w:rsidRPr="00706650">
        <w:t>плаггер</w:t>
      </w:r>
      <w:proofErr w:type="spellEnd"/>
      <w:r w:rsidRPr="00706650">
        <w:t xml:space="preserve">, </w:t>
      </w:r>
      <w:proofErr w:type="spellStart"/>
      <w:r w:rsidRPr="00706650">
        <w:t>каналонаполнитель</w:t>
      </w:r>
      <w:proofErr w:type="spellEnd"/>
      <w:r w:rsidRPr="00706650">
        <w:t>, спр</w:t>
      </w:r>
      <w:r w:rsidRPr="00706650">
        <w:t>е</w:t>
      </w:r>
      <w:r w:rsidRPr="00706650">
        <w:t>дер, Н-файл</w:t>
      </w:r>
    </w:p>
    <w:p w:rsidR="00457205" w:rsidRPr="00706650" w:rsidRDefault="00457205" w:rsidP="00457205">
      <w:pPr>
        <w:ind w:firstLine="709"/>
      </w:pPr>
      <w:r w:rsidRPr="00706650">
        <w:t xml:space="preserve">в) </w:t>
      </w:r>
      <w:proofErr w:type="spellStart"/>
      <w:r w:rsidRPr="00706650">
        <w:t>каналонаполнитель</w:t>
      </w:r>
      <w:proofErr w:type="spellEnd"/>
      <w:r w:rsidRPr="00706650">
        <w:t xml:space="preserve">, спредер, </w:t>
      </w:r>
      <w:proofErr w:type="spellStart"/>
      <w:r w:rsidRPr="00706650">
        <w:t>плаггер</w:t>
      </w:r>
      <w:proofErr w:type="spellEnd"/>
      <w:r w:rsidRPr="00706650">
        <w:t xml:space="preserve">, </w:t>
      </w:r>
      <w:proofErr w:type="spellStart"/>
      <w:r w:rsidRPr="00706650">
        <w:t>гутта-конденсор</w:t>
      </w:r>
      <w:proofErr w:type="spellEnd"/>
      <w:r w:rsidRPr="00706650">
        <w:t>, шприц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 xml:space="preserve">8. </w:t>
      </w:r>
      <w:proofErr w:type="spellStart"/>
      <w:r w:rsidRPr="00706650">
        <w:rPr>
          <w:b/>
        </w:rPr>
        <w:t>Эндодонтические</w:t>
      </w:r>
      <w:proofErr w:type="spellEnd"/>
      <w:r w:rsidRPr="00706650">
        <w:rPr>
          <w:b/>
        </w:rPr>
        <w:t xml:space="preserve"> инструменты, изготовленные методом скручивания:</w:t>
      </w:r>
    </w:p>
    <w:p w:rsidR="00457205" w:rsidRPr="00706650" w:rsidRDefault="00457205" w:rsidP="00457205">
      <w:pPr>
        <w:ind w:firstLine="709"/>
        <w:rPr>
          <w:lang w:val="en-US"/>
        </w:rPr>
      </w:pPr>
      <w:r w:rsidRPr="00706650">
        <w:t>а</w:t>
      </w:r>
      <w:r w:rsidRPr="00706650">
        <w:rPr>
          <w:lang w:val="en-US"/>
        </w:rPr>
        <w:t>) H-File, Flex-R- File, K-File</w:t>
      </w:r>
    </w:p>
    <w:p w:rsidR="00457205" w:rsidRPr="00706650" w:rsidRDefault="00457205" w:rsidP="00457205">
      <w:pPr>
        <w:ind w:firstLine="709"/>
        <w:rPr>
          <w:lang w:val="en-US"/>
        </w:rPr>
      </w:pPr>
      <w:r w:rsidRPr="00706650">
        <w:t>б</w:t>
      </w:r>
      <w:r w:rsidRPr="00706650">
        <w:rPr>
          <w:lang w:val="en-US"/>
        </w:rPr>
        <w:t>) K-File, K-Reamer, H-File</w:t>
      </w:r>
    </w:p>
    <w:p w:rsidR="00457205" w:rsidRPr="00706650" w:rsidRDefault="00457205" w:rsidP="00457205">
      <w:pPr>
        <w:ind w:firstLine="709"/>
        <w:rPr>
          <w:lang w:val="en-US"/>
        </w:rPr>
      </w:pPr>
      <w:r w:rsidRPr="00706650">
        <w:t>в</w:t>
      </w:r>
      <w:r w:rsidRPr="00706650">
        <w:rPr>
          <w:lang w:val="en-US"/>
        </w:rPr>
        <w:t>) K-File, K-Reamer, Flex-R- File</w:t>
      </w:r>
    </w:p>
    <w:p w:rsidR="00457205" w:rsidRPr="00706650" w:rsidRDefault="00457205" w:rsidP="00457205">
      <w:pPr>
        <w:ind w:firstLine="709"/>
        <w:rPr>
          <w:lang w:val="en-US"/>
        </w:rPr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9. Инструменты, изготовленные фрезерованием:</w:t>
      </w:r>
    </w:p>
    <w:p w:rsidR="00457205" w:rsidRPr="00706650" w:rsidRDefault="00457205" w:rsidP="00457205">
      <w:pPr>
        <w:ind w:firstLine="709"/>
      </w:pPr>
      <w:r w:rsidRPr="00706650">
        <w:t xml:space="preserve">а) </w:t>
      </w:r>
      <w:proofErr w:type="spellStart"/>
      <w:r w:rsidRPr="00706650">
        <w:rPr>
          <w:lang w:val="en-US"/>
        </w:rPr>
        <w:t>Hedstr</w:t>
      </w:r>
      <w:proofErr w:type="spellEnd"/>
      <w:proofErr w:type="gramStart"/>
      <w:r w:rsidRPr="00706650">
        <w:t>о</w:t>
      </w:r>
      <w:proofErr w:type="gramEnd"/>
      <w:r w:rsidRPr="00706650">
        <w:rPr>
          <w:lang w:val="en-US"/>
        </w:rPr>
        <w:t>m</w:t>
      </w:r>
      <w:r w:rsidRPr="00706650">
        <w:t xml:space="preserve">- </w:t>
      </w:r>
      <w:r w:rsidRPr="00706650">
        <w:rPr>
          <w:lang w:val="en-US"/>
        </w:rPr>
        <w:t>File</w:t>
      </w:r>
      <w:r w:rsidRPr="00706650">
        <w:t xml:space="preserve">, </w:t>
      </w:r>
      <w:r w:rsidRPr="00706650">
        <w:rPr>
          <w:lang w:val="en-US"/>
        </w:rPr>
        <w:t>Flex</w:t>
      </w:r>
      <w:r w:rsidRPr="00706650">
        <w:t>-</w:t>
      </w:r>
      <w:r w:rsidRPr="00706650">
        <w:rPr>
          <w:lang w:val="en-US"/>
        </w:rPr>
        <w:t>R</w:t>
      </w:r>
      <w:r w:rsidRPr="00706650">
        <w:t xml:space="preserve">- </w:t>
      </w:r>
      <w:r w:rsidRPr="00706650">
        <w:rPr>
          <w:lang w:val="en-US"/>
        </w:rPr>
        <w:t>File</w:t>
      </w:r>
    </w:p>
    <w:p w:rsidR="00457205" w:rsidRPr="00706650" w:rsidRDefault="00457205" w:rsidP="00457205">
      <w:pPr>
        <w:ind w:firstLine="709"/>
        <w:rPr>
          <w:lang w:val="en-US"/>
        </w:rPr>
      </w:pPr>
      <w:r w:rsidRPr="00706650">
        <w:t>б</w:t>
      </w:r>
      <w:r w:rsidRPr="00706650">
        <w:rPr>
          <w:lang w:val="en-US"/>
        </w:rPr>
        <w:t>) Flex-R- File, K-Reamer, K-File</w:t>
      </w:r>
    </w:p>
    <w:p w:rsidR="00457205" w:rsidRPr="00706650" w:rsidRDefault="00457205" w:rsidP="00457205">
      <w:pPr>
        <w:ind w:firstLine="709"/>
      </w:pPr>
      <w:r w:rsidRPr="00706650">
        <w:t xml:space="preserve">в) </w:t>
      </w:r>
      <w:r w:rsidRPr="00706650">
        <w:rPr>
          <w:lang w:val="en-US"/>
        </w:rPr>
        <w:t>K</w:t>
      </w:r>
      <w:r w:rsidRPr="00706650">
        <w:t>-</w:t>
      </w:r>
      <w:r w:rsidRPr="00706650">
        <w:rPr>
          <w:lang w:val="en-US"/>
        </w:rPr>
        <w:t>Reamer</w:t>
      </w:r>
      <w:r w:rsidRPr="00706650">
        <w:t xml:space="preserve">, </w:t>
      </w:r>
      <w:proofErr w:type="spellStart"/>
      <w:r w:rsidRPr="00706650">
        <w:rPr>
          <w:lang w:val="en-US"/>
        </w:rPr>
        <w:t>Hedstr</w:t>
      </w:r>
      <w:proofErr w:type="spellEnd"/>
      <w:proofErr w:type="gramStart"/>
      <w:r w:rsidRPr="00706650">
        <w:t>о</w:t>
      </w:r>
      <w:proofErr w:type="gramEnd"/>
      <w:r w:rsidRPr="00706650">
        <w:rPr>
          <w:lang w:val="en-US"/>
        </w:rPr>
        <w:t>m</w:t>
      </w:r>
      <w:r w:rsidRPr="00706650">
        <w:t xml:space="preserve">- </w:t>
      </w:r>
      <w:r w:rsidRPr="00706650">
        <w:rPr>
          <w:lang w:val="en-US"/>
        </w:rPr>
        <w:t>File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 xml:space="preserve">10. </w:t>
      </w:r>
      <w:proofErr w:type="gramStart"/>
      <w:r w:rsidRPr="00706650">
        <w:rPr>
          <w:b/>
        </w:rPr>
        <w:t>Сплавы</w:t>
      </w:r>
      <w:proofErr w:type="gramEnd"/>
      <w:r w:rsidRPr="00706650">
        <w:rPr>
          <w:b/>
        </w:rPr>
        <w:t xml:space="preserve"> из которых изготавливают инструменты:</w:t>
      </w:r>
    </w:p>
    <w:p w:rsidR="00457205" w:rsidRPr="00706650" w:rsidRDefault="00457205" w:rsidP="00457205">
      <w:pPr>
        <w:ind w:firstLine="709"/>
      </w:pPr>
      <w:r w:rsidRPr="00706650">
        <w:t xml:space="preserve">а) нержавеющая сталь, углеродистая сталь, титан, </w:t>
      </w:r>
      <w:proofErr w:type="spellStart"/>
      <w:r w:rsidRPr="00706650">
        <w:t>никельтитан</w:t>
      </w:r>
      <w:proofErr w:type="spellEnd"/>
    </w:p>
    <w:p w:rsidR="00457205" w:rsidRPr="00706650" w:rsidRDefault="00457205" w:rsidP="00457205">
      <w:pPr>
        <w:ind w:firstLine="709"/>
      </w:pPr>
      <w:r w:rsidRPr="00706650">
        <w:t>б) углеродистая сталь, титан, цирконий</w:t>
      </w:r>
    </w:p>
    <w:p w:rsidR="00457205" w:rsidRPr="00706650" w:rsidRDefault="00457205" w:rsidP="00457205">
      <w:pPr>
        <w:ind w:firstLine="709"/>
      </w:pPr>
      <w:r w:rsidRPr="00706650">
        <w:t xml:space="preserve">в) </w:t>
      </w:r>
      <w:proofErr w:type="spellStart"/>
      <w:r w:rsidRPr="00706650">
        <w:t>никельтитан</w:t>
      </w:r>
      <w:proofErr w:type="spellEnd"/>
      <w:r w:rsidRPr="00706650">
        <w:t>, сталь, цирконий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11. Дина инструментов может быть:</w:t>
      </w:r>
    </w:p>
    <w:p w:rsidR="00457205" w:rsidRPr="00706650" w:rsidRDefault="00457205" w:rsidP="00457205">
      <w:pPr>
        <w:ind w:firstLine="709"/>
      </w:pPr>
      <w:r w:rsidRPr="00706650">
        <w:t>а)  19(18) мм, 16 мм, 21 мм, 37 мм</w:t>
      </w:r>
    </w:p>
    <w:p w:rsidR="00457205" w:rsidRPr="00706650" w:rsidRDefault="00457205" w:rsidP="00457205">
      <w:pPr>
        <w:ind w:firstLine="709"/>
      </w:pPr>
      <w:r w:rsidRPr="00706650">
        <w:t>б) 19(18) мм, 21 мм, 25 мм, 28 (31) мм</w:t>
      </w:r>
    </w:p>
    <w:p w:rsidR="00457205" w:rsidRPr="00706650" w:rsidRDefault="00457205" w:rsidP="00457205">
      <w:pPr>
        <w:ind w:firstLine="709"/>
      </w:pPr>
      <w:r w:rsidRPr="00706650">
        <w:t>в) 19(18) мм, 16 (17) мм, 25 мм, 28 (31) мм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12. Форма поперечного сечения инструментов может быть:</w:t>
      </w:r>
    </w:p>
    <w:p w:rsidR="00457205" w:rsidRPr="00706650" w:rsidRDefault="00457205" w:rsidP="00457205">
      <w:pPr>
        <w:ind w:firstLine="709"/>
      </w:pPr>
      <w:r w:rsidRPr="00706650">
        <w:t>а) четырехугольным, треугольным, круглым</w:t>
      </w:r>
    </w:p>
    <w:p w:rsidR="00457205" w:rsidRPr="00706650" w:rsidRDefault="00457205" w:rsidP="00457205">
      <w:pPr>
        <w:ind w:firstLine="709"/>
      </w:pPr>
      <w:r w:rsidRPr="00706650">
        <w:t xml:space="preserve">б) ромбовидным, </w:t>
      </w:r>
      <w:r w:rsidRPr="00706650">
        <w:rPr>
          <w:lang w:val="en-US"/>
        </w:rPr>
        <w:t>S</w:t>
      </w:r>
      <w:r w:rsidRPr="00706650">
        <w:t xml:space="preserve">-образным, </w:t>
      </w:r>
      <w:r w:rsidRPr="00706650">
        <w:rPr>
          <w:lang w:val="en-US"/>
        </w:rPr>
        <w:t>U</w:t>
      </w:r>
      <w:r w:rsidRPr="00706650">
        <w:t>- образным</w:t>
      </w:r>
    </w:p>
    <w:p w:rsidR="00457205" w:rsidRPr="00706650" w:rsidRDefault="00457205" w:rsidP="00457205">
      <w:pPr>
        <w:ind w:firstLine="709"/>
      </w:pPr>
      <w:r w:rsidRPr="00706650">
        <w:t>в) ромбовидным, круглым, многоугольным</w:t>
      </w:r>
    </w:p>
    <w:p w:rsidR="00457205" w:rsidRPr="00706650" w:rsidRDefault="00457205" w:rsidP="00457205">
      <w:pPr>
        <w:ind w:left="993" w:hanging="284"/>
      </w:pPr>
      <w:r w:rsidRPr="00706650">
        <w:t xml:space="preserve">г) четырехугольным, треугольным, круглым, ромбовидным, </w:t>
      </w:r>
    </w:p>
    <w:p w:rsidR="00457205" w:rsidRPr="00706650" w:rsidRDefault="00457205" w:rsidP="00457205">
      <w:pPr>
        <w:ind w:left="993" w:hanging="284"/>
      </w:pPr>
      <w:r w:rsidRPr="00706650">
        <w:t xml:space="preserve">     </w:t>
      </w:r>
      <w:r w:rsidRPr="00706650">
        <w:rPr>
          <w:lang w:val="en-US"/>
        </w:rPr>
        <w:t>S</w:t>
      </w:r>
      <w:r w:rsidRPr="00706650">
        <w:t xml:space="preserve">-образным, </w:t>
      </w:r>
      <w:r w:rsidRPr="00706650">
        <w:rPr>
          <w:lang w:val="en-US"/>
        </w:rPr>
        <w:t>U</w:t>
      </w:r>
      <w:r w:rsidRPr="00706650">
        <w:t>- образным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 xml:space="preserve">13. </w:t>
      </w:r>
      <w:proofErr w:type="spellStart"/>
      <w:r w:rsidRPr="00706650">
        <w:rPr>
          <w:b/>
        </w:rPr>
        <w:t>К-ример</w:t>
      </w:r>
      <w:proofErr w:type="spellEnd"/>
      <w:r w:rsidRPr="00706650">
        <w:rPr>
          <w:b/>
        </w:rPr>
        <w:t xml:space="preserve"> (</w:t>
      </w:r>
      <w:proofErr w:type="spellStart"/>
      <w:r w:rsidRPr="00706650">
        <w:rPr>
          <w:b/>
        </w:rPr>
        <w:t>дрильбор</w:t>
      </w:r>
      <w:proofErr w:type="spellEnd"/>
      <w:r w:rsidRPr="00706650">
        <w:rPr>
          <w:b/>
        </w:rPr>
        <w:t>) предназначен для:</w:t>
      </w:r>
    </w:p>
    <w:p w:rsidR="00457205" w:rsidRPr="00706650" w:rsidRDefault="00457205" w:rsidP="00457205">
      <w:pPr>
        <w:ind w:firstLine="709"/>
      </w:pPr>
      <w:r w:rsidRPr="00706650">
        <w:t>а) прохождения канала по диаметру</w:t>
      </w:r>
    </w:p>
    <w:p w:rsidR="00457205" w:rsidRPr="00706650" w:rsidRDefault="00457205" w:rsidP="00457205">
      <w:pPr>
        <w:ind w:firstLine="709"/>
      </w:pPr>
      <w:r w:rsidRPr="00706650">
        <w:t>б) прохождения канала по длине</w:t>
      </w:r>
    </w:p>
    <w:p w:rsidR="00457205" w:rsidRPr="00706650" w:rsidRDefault="00457205" w:rsidP="00457205">
      <w:pPr>
        <w:ind w:firstLine="709"/>
      </w:pPr>
      <w:r w:rsidRPr="00706650">
        <w:t>в) срезание дентина при выходе из канала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14. К-файл используется:</w:t>
      </w:r>
    </w:p>
    <w:p w:rsidR="00457205" w:rsidRPr="00706650" w:rsidRDefault="00457205" w:rsidP="00457205">
      <w:pPr>
        <w:ind w:firstLine="709"/>
      </w:pPr>
      <w:r w:rsidRPr="00706650">
        <w:t>а) определения длины канала</w:t>
      </w:r>
    </w:p>
    <w:p w:rsidR="00457205" w:rsidRPr="00706650" w:rsidRDefault="00457205" w:rsidP="00457205">
      <w:pPr>
        <w:ind w:firstLine="709"/>
      </w:pPr>
      <w:r w:rsidRPr="00706650">
        <w:t>б) прохождения канала по диаметру</w:t>
      </w:r>
    </w:p>
    <w:p w:rsidR="00457205" w:rsidRPr="00706650" w:rsidRDefault="00457205" w:rsidP="00457205">
      <w:pPr>
        <w:ind w:firstLine="709"/>
      </w:pPr>
      <w:r w:rsidRPr="00706650">
        <w:t>в) для разработки прямой части канала под штифт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 xml:space="preserve">15. Н-файл предназначен </w:t>
      </w:r>
      <w:proofErr w:type="gramStart"/>
      <w:r w:rsidRPr="00706650">
        <w:rPr>
          <w:b/>
        </w:rPr>
        <w:t>для</w:t>
      </w:r>
      <w:proofErr w:type="gramEnd"/>
      <w:r w:rsidRPr="00706650">
        <w:rPr>
          <w:b/>
        </w:rPr>
        <w:t>:</w:t>
      </w:r>
    </w:p>
    <w:p w:rsidR="00457205" w:rsidRPr="00706650" w:rsidRDefault="00457205" w:rsidP="00457205">
      <w:pPr>
        <w:ind w:firstLine="709"/>
      </w:pPr>
      <w:r w:rsidRPr="00706650">
        <w:t>а) срезания дентина при выходе из канала</w:t>
      </w:r>
    </w:p>
    <w:p w:rsidR="00457205" w:rsidRPr="00706650" w:rsidRDefault="00457205" w:rsidP="00457205">
      <w:pPr>
        <w:ind w:firstLine="709"/>
      </w:pPr>
      <w:r w:rsidRPr="00706650">
        <w:t>б) прохождения канала по длине</w:t>
      </w:r>
    </w:p>
    <w:p w:rsidR="00457205" w:rsidRPr="00706650" w:rsidRDefault="00457205" w:rsidP="00457205">
      <w:pPr>
        <w:ind w:firstLine="709"/>
      </w:pPr>
      <w:r w:rsidRPr="00706650">
        <w:t>в) расширения устьев каналов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 xml:space="preserve">16. Спредер предназначен </w:t>
      </w:r>
      <w:proofErr w:type="gramStart"/>
      <w:r w:rsidRPr="00706650">
        <w:rPr>
          <w:b/>
        </w:rPr>
        <w:t>для</w:t>
      </w:r>
      <w:proofErr w:type="gramEnd"/>
      <w:r w:rsidRPr="00706650">
        <w:rPr>
          <w:b/>
        </w:rPr>
        <w:t>:</w:t>
      </w:r>
    </w:p>
    <w:p w:rsidR="00457205" w:rsidRPr="00706650" w:rsidRDefault="00457205" w:rsidP="00457205">
      <w:pPr>
        <w:ind w:firstLine="709"/>
      </w:pPr>
      <w:r w:rsidRPr="00706650">
        <w:t>а) определения рабочей длины канала</w:t>
      </w:r>
    </w:p>
    <w:p w:rsidR="00457205" w:rsidRPr="00706650" w:rsidRDefault="00457205" w:rsidP="00457205">
      <w:pPr>
        <w:ind w:firstLine="709"/>
      </w:pPr>
      <w:r w:rsidRPr="00706650">
        <w:t>б) внесения пломбировочного материала в канал</w:t>
      </w:r>
    </w:p>
    <w:p w:rsidR="00457205" w:rsidRPr="00706650" w:rsidRDefault="00457205" w:rsidP="00457205">
      <w:pPr>
        <w:ind w:firstLine="709"/>
      </w:pPr>
      <w:r w:rsidRPr="00706650">
        <w:t>в) пломбирование каналов методом латеральной конденсации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lastRenderedPageBreak/>
        <w:t xml:space="preserve">17. </w:t>
      </w:r>
      <w:proofErr w:type="spellStart"/>
      <w:r w:rsidRPr="00706650">
        <w:rPr>
          <w:b/>
        </w:rPr>
        <w:t>Плаггер</w:t>
      </w:r>
      <w:proofErr w:type="spellEnd"/>
      <w:r w:rsidRPr="00706650">
        <w:rPr>
          <w:b/>
        </w:rPr>
        <w:t xml:space="preserve"> предназначен для:</w:t>
      </w:r>
    </w:p>
    <w:p w:rsidR="00457205" w:rsidRPr="00706650" w:rsidRDefault="00457205" w:rsidP="00457205">
      <w:pPr>
        <w:ind w:firstLine="709"/>
      </w:pPr>
      <w:r w:rsidRPr="00706650">
        <w:t>а) введения гуттаперчи в канал</w:t>
      </w:r>
    </w:p>
    <w:p w:rsidR="00457205" w:rsidRPr="00706650" w:rsidRDefault="00457205" w:rsidP="00457205">
      <w:pPr>
        <w:ind w:firstLine="709"/>
      </w:pPr>
      <w:r w:rsidRPr="00706650">
        <w:t>б) срезание излишки гуттаперчи</w:t>
      </w:r>
    </w:p>
    <w:p w:rsidR="00457205" w:rsidRPr="00706650" w:rsidRDefault="00457205" w:rsidP="00457205">
      <w:pPr>
        <w:ind w:firstLine="709"/>
      </w:pPr>
      <w:r w:rsidRPr="00706650">
        <w:t>в) вертикальной конденсации гуттаперчи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18. Методы лечения пульпита с сохранением жизнеспособности пульпы:</w:t>
      </w:r>
    </w:p>
    <w:p w:rsidR="00457205" w:rsidRPr="00706650" w:rsidRDefault="00457205" w:rsidP="00457205">
      <w:pPr>
        <w:ind w:firstLine="709"/>
      </w:pPr>
      <w:r w:rsidRPr="00706650">
        <w:t>а) витальная экстирпация</w:t>
      </w:r>
    </w:p>
    <w:p w:rsidR="00457205" w:rsidRPr="00706650" w:rsidRDefault="00457205" w:rsidP="00457205">
      <w:pPr>
        <w:ind w:firstLine="709"/>
      </w:pPr>
      <w:r>
        <w:t xml:space="preserve">б) витальная </w:t>
      </w:r>
      <w:r w:rsidRPr="00706650">
        <w:t>ампутация</w:t>
      </w:r>
    </w:p>
    <w:p w:rsidR="00457205" w:rsidRPr="00706650" w:rsidRDefault="00457205" w:rsidP="00457205">
      <w:pPr>
        <w:ind w:firstLine="709"/>
      </w:pPr>
      <w:r w:rsidRPr="00706650">
        <w:t>в) биологический метод</w:t>
      </w:r>
    </w:p>
    <w:p w:rsidR="00457205" w:rsidRPr="00706650" w:rsidRDefault="00457205" w:rsidP="00457205">
      <w:pPr>
        <w:ind w:firstLine="709"/>
      </w:pPr>
      <w:r w:rsidRPr="00706650">
        <w:t xml:space="preserve">г) </w:t>
      </w:r>
      <w:proofErr w:type="spellStart"/>
      <w:r w:rsidRPr="00706650">
        <w:t>девитальная</w:t>
      </w:r>
      <w:proofErr w:type="spellEnd"/>
      <w:r w:rsidRPr="00706650">
        <w:t xml:space="preserve"> ампутация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19. Методы лечения пульпита с удалением пульпы:</w:t>
      </w:r>
    </w:p>
    <w:p w:rsidR="00457205" w:rsidRPr="00706650" w:rsidRDefault="00457205" w:rsidP="00457205">
      <w:pPr>
        <w:ind w:firstLine="709"/>
      </w:pPr>
      <w:r w:rsidRPr="00706650">
        <w:t>а) витальная экстирпация</w:t>
      </w:r>
    </w:p>
    <w:p w:rsidR="00457205" w:rsidRPr="00706650" w:rsidRDefault="00457205" w:rsidP="00457205">
      <w:pPr>
        <w:ind w:firstLine="709"/>
      </w:pPr>
      <w:r w:rsidRPr="00706650">
        <w:t xml:space="preserve">б) </w:t>
      </w:r>
      <w:proofErr w:type="spellStart"/>
      <w:r w:rsidRPr="00706650">
        <w:t>девитальная</w:t>
      </w:r>
      <w:proofErr w:type="spellEnd"/>
      <w:r w:rsidRPr="00706650">
        <w:t xml:space="preserve"> экстирпация</w:t>
      </w:r>
    </w:p>
    <w:p w:rsidR="00457205" w:rsidRPr="00706650" w:rsidRDefault="00457205" w:rsidP="00457205">
      <w:pPr>
        <w:ind w:firstLine="709"/>
      </w:pPr>
      <w:r w:rsidRPr="00706650">
        <w:t>в) витальная  ампутация</w:t>
      </w:r>
    </w:p>
    <w:p w:rsidR="00457205" w:rsidRPr="00706650" w:rsidRDefault="00457205" w:rsidP="00457205">
      <w:pPr>
        <w:ind w:firstLine="709"/>
      </w:pPr>
      <w:r w:rsidRPr="00706650">
        <w:t xml:space="preserve">г) </w:t>
      </w:r>
      <w:proofErr w:type="spellStart"/>
      <w:r w:rsidRPr="00706650">
        <w:t>девитальная</w:t>
      </w:r>
      <w:proofErr w:type="spellEnd"/>
      <w:r w:rsidRPr="00706650">
        <w:t xml:space="preserve"> ампутация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 xml:space="preserve">20. Биологический метод заключается </w:t>
      </w:r>
      <w:proofErr w:type="gramStart"/>
      <w:r w:rsidRPr="00706650">
        <w:rPr>
          <w:b/>
        </w:rPr>
        <w:t>в</w:t>
      </w:r>
      <w:proofErr w:type="gramEnd"/>
      <w:r w:rsidRPr="00706650">
        <w:rPr>
          <w:b/>
        </w:rPr>
        <w:t>:</w:t>
      </w:r>
    </w:p>
    <w:p w:rsidR="00457205" w:rsidRPr="00706650" w:rsidRDefault="00457205" w:rsidP="00457205">
      <w:pPr>
        <w:ind w:firstLine="709"/>
      </w:pPr>
      <w:r w:rsidRPr="00706650">
        <w:t xml:space="preserve">а) </w:t>
      </w:r>
      <w:proofErr w:type="gramStart"/>
      <w:r w:rsidRPr="00706650">
        <w:t>удалении</w:t>
      </w:r>
      <w:proofErr w:type="gramEnd"/>
      <w:r w:rsidRPr="00706650">
        <w:t xml:space="preserve"> под анестезией </w:t>
      </w:r>
      <w:proofErr w:type="spellStart"/>
      <w:r w:rsidRPr="00706650">
        <w:t>коронковой</w:t>
      </w:r>
      <w:proofErr w:type="spellEnd"/>
      <w:r w:rsidRPr="00706650">
        <w:t xml:space="preserve"> пульпы и сохранение корневой</w:t>
      </w:r>
    </w:p>
    <w:p w:rsidR="00457205" w:rsidRPr="00706650" w:rsidRDefault="00457205" w:rsidP="00457205">
      <w:pPr>
        <w:ind w:firstLine="709"/>
      </w:pPr>
      <w:r w:rsidRPr="00706650">
        <w:t xml:space="preserve">б) </w:t>
      </w:r>
      <w:proofErr w:type="gramStart"/>
      <w:r w:rsidRPr="00706650">
        <w:t>удалении</w:t>
      </w:r>
      <w:proofErr w:type="gramEnd"/>
      <w:r w:rsidRPr="00706650">
        <w:t xml:space="preserve"> </w:t>
      </w:r>
      <w:proofErr w:type="spellStart"/>
      <w:r w:rsidRPr="00706650">
        <w:t>коронковой</w:t>
      </w:r>
      <w:proofErr w:type="spellEnd"/>
      <w:r w:rsidRPr="00706650">
        <w:t xml:space="preserve"> пульпы после </w:t>
      </w:r>
      <w:proofErr w:type="spellStart"/>
      <w:r w:rsidRPr="00706650">
        <w:t>некротизации</w:t>
      </w:r>
      <w:proofErr w:type="spellEnd"/>
    </w:p>
    <w:p w:rsidR="00457205" w:rsidRPr="00706650" w:rsidRDefault="00457205" w:rsidP="00457205">
      <w:pPr>
        <w:ind w:firstLine="709"/>
      </w:pPr>
      <w:r w:rsidRPr="00706650">
        <w:t xml:space="preserve">в) </w:t>
      </w:r>
      <w:proofErr w:type="gramStart"/>
      <w:r w:rsidRPr="00706650">
        <w:t>сохранении</w:t>
      </w:r>
      <w:proofErr w:type="gramEnd"/>
      <w:r w:rsidRPr="00706650">
        <w:t xml:space="preserve"> </w:t>
      </w:r>
      <w:proofErr w:type="spellStart"/>
      <w:r w:rsidRPr="00706650">
        <w:t>коронковой</w:t>
      </w:r>
      <w:proofErr w:type="spellEnd"/>
      <w:r w:rsidRPr="00706650">
        <w:t xml:space="preserve"> и  корневой пульпы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21.Метод витальной ампутации – это:</w:t>
      </w:r>
    </w:p>
    <w:p w:rsidR="00457205" w:rsidRPr="00706650" w:rsidRDefault="00457205" w:rsidP="00457205">
      <w:pPr>
        <w:ind w:firstLine="709"/>
      </w:pPr>
      <w:r w:rsidRPr="00706650">
        <w:t xml:space="preserve">а) удаление под анестезией </w:t>
      </w:r>
      <w:proofErr w:type="spellStart"/>
      <w:r w:rsidRPr="00706650">
        <w:t>коронковой</w:t>
      </w:r>
      <w:proofErr w:type="spellEnd"/>
      <w:r w:rsidRPr="00706650">
        <w:t xml:space="preserve"> пульпы и сохранение корневой</w:t>
      </w:r>
    </w:p>
    <w:p w:rsidR="00457205" w:rsidRPr="00706650" w:rsidRDefault="00457205" w:rsidP="00457205">
      <w:pPr>
        <w:ind w:firstLine="709"/>
      </w:pPr>
      <w:r w:rsidRPr="00706650">
        <w:t xml:space="preserve">б) удаление </w:t>
      </w:r>
      <w:proofErr w:type="spellStart"/>
      <w:r w:rsidRPr="00706650">
        <w:t>коронковой</w:t>
      </w:r>
      <w:proofErr w:type="spellEnd"/>
      <w:r w:rsidRPr="00706650">
        <w:t xml:space="preserve"> и  корневой пульпы под анестезией</w:t>
      </w:r>
    </w:p>
    <w:p w:rsidR="00457205" w:rsidRPr="00706650" w:rsidRDefault="00457205" w:rsidP="00457205">
      <w:pPr>
        <w:ind w:firstLine="709"/>
      </w:pPr>
      <w:r w:rsidRPr="00706650">
        <w:t xml:space="preserve">в) удаление всей пульпы после </w:t>
      </w:r>
      <w:proofErr w:type="spellStart"/>
      <w:r w:rsidRPr="00706650">
        <w:t>некротизации</w:t>
      </w:r>
      <w:proofErr w:type="spellEnd"/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22. Витальная экстирпация – это:</w:t>
      </w:r>
    </w:p>
    <w:p w:rsidR="00457205" w:rsidRPr="00706650" w:rsidRDefault="00457205" w:rsidP="00457205">
      <w:pPr>
        <w:ind w:firstLine="709"/>
      </w:pPr>
      <w:r w:rsidRPr="00706650">
        <w:t xml:space="preserve">а) удаление всей пульпы после </w:t>
      </w:r>
      <w:proofErr w:type="spellStart"/>
      <w:r w:rsidRPr="00706650">
        <w:t>некротизации</w:t>
      </w:r>
      <w:proofErr w:type="spellEnd"/>
    </w:p>
    <w:p w:rsidR="00457205" w:rsidRPr="00706650" w:rsidRDefault="00457205" w:rsidP="00457205">
      <w:pPr>
        <w:ind w:firstLine="709"/>
      </w:pPr>
      <w:r w:rsidRPr="00706650">
        <w:t xml:space="preserve">б) удаление </w:t>
      </w:r>
      <w:proofErr w:type="spellStart"/>
      <w:r w:rsidRPr="00706650">
        <w:t>коронковой</w:t>
      </w:r>
      <w:proofErr w:type="spellEnd"/>
      <w:r w:rsidRPr="00706650">
        <w:t xml:space="preserve"> пульпы после </w:t>
      </w:r>
      <w:proofErr w:type="spellStart"/>
      <w:r w:rsidRPr="00706650">
        <w:t>некротизации</w:t>
      </w:r>
      <w:proofErr w:type="spellEnd"/>
    </w:p>
    <w:p w:rsidR="00457205" w:rsidRPr="00706650" w:rsidRDefault="00457205" w:rsidP="00457205">
      <w:pPr>
        <w:ind w:firstLine="709"/>
      </w:pPr>
      <w:r w:rsidRPr="00706650">
        <w:t>в) удаление всей пульпы под анестезией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23. Концентрация перекиси водорода для обработки корневых каналов:</w:t>
      </w:r>
    </w:p>
    <w:p w:rsidR="00457205" w:rsidRPr="00706650" w:rsidRDefault="00457205" w:rsidP="00457205">
      <w:pPr>
        <w:ind w:firstLine="709"/>
      </w:pPr>
      <w:r w:rsidRPr="00706650">
        <w:t>а) 0,1%</w:t>
      </w:r>
    </w:p>
    <w:p w:rsidR="00457205" w:rsidRPr="00706650" w:rsidRDefault="00457205" w:rsidP="00457205">
      <w:pPr>
        <w:ind w:firstLine="709"/>
      </w:pPr>
      <w:r w:rsidRPr="00706650">
        <w:t>б) 0,5%</w:t>
      </w:r>
    </w:p>
    <w:p w:rsidR="00457205" w:rsidRPr="00706650" w:rsidRDefault="00457205" w:rsidP="00457205">
      <w:pPr>
        <w:ind w:firstLine="709"/>
      </w:pPr>
      <w:r w:rsidRPr="00706650">
        <w:t>в) 1,5%</w:t>
      </w:r>
    </w:p>
    <w:p w:rsidR="00457205" w:rsidRPr="00706650" w:rsidRDefault="00457205" w:rsidP="00457205">
      <w:pPr>
        <w:ind w:firstLine="709"/>
      </w:pPr>
      <w:r w:rsidRPr="00706650">
        <w:t>г) 3%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24. Концентрация хлорамина для обработки корневых каналов:</w:t>
      </w:r>
    </w:p>
    <w:p w:rsidR="00457205" w:rsidRPr="00706650" w:rsidRDefault="00457205" w:rsidP="00457205">
      <w:pPr>
        <w:ind w:firstLine="709"/>
      </w:pPr>
      <w:r w:rsidRPr="00706650">
        <w:t>а) 1-2%</w:t>
      </w:r>
    </w:p>
    <w:p w:rsidR="00457205" w:rsidRPr="00706650" w:rsidRDefault="00457205" w:rsidP="00457205">
      <w:pPr>
        <w:ind w:firstLine="709"/>
      </w:pPr>
      <w:r w:rsidRPr="00706650">
        <w:t>б) 3%</w:t>
      </w:r>
    </w:p>
    <w:p w:rsidR="00457205" w:rsidRPr="00706650" w:rsidRDefault="00457205" w:rsidP="00457205">
      <w:pPr>
        <w:ind w:firstLine="709"/>
      </w:pPr>
      <w:r w:rsidRPr="00706650">
        <w:t>в) 0,5%</w:t>
      </w:r>
    </w:p>
    <w:p w:rsidR="00457205" w:rsidRPr="00706650" w:rsidRDefault="00457205" w:rsidP="00457205">
      <w:pPr>
        <w:ind w:firstLine="709"/>
      </w:pPr>
      <w:r w:rsidRPr="00706650">
        <w:t>г) 5%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 xml:space="preserve">25. Концентрация </w:t>
      </w:r>
      <w:proofErr w:type="spellStart"/>
      <w:r w:rsidRPr="00706650">
        <w:rPr>
          <w:b/>
        </w:rPr>
        <w:t>хлоргексидина</w:t>
      </w:r>
      <w:proofErr w:type="spellEnd"/>
      <w:r w:rsidRPr="00706650">
        <w:rPr>
          <w:b/>
        </w:rPr>
        <w:t xml:space="preserve"> </w:t>
      </w:r>
      <w:proofErr w:type="spellStart"/>
      <w:r w:rsidRPr="00706650">
        <w:rPr>
          <w:b/>
        </w:rPr>
        <w:t>биглюконата</w:t>
      </w:r>
      <w:proofErr w:type="spellEnd"/>
      <w:r w:rsidRPr="00706650">
        <w:rPr>
          <w:b/>
        </w:rPr>
        <w:t xml:space="preserve"> для обработки корневых к</w:t>
      </w:r>
      <w:r w:rsidRPr="00706650">
        <w:rPr>
          <w:b/>
        </w:rPr>
        <w:t>а</w:t>
      </w:r>
      <w:r w:rsidRPr="00706650">
        <w:rPr>
          <w:b/>
        </w:rPr>
        <w:t>налов:</w:t>
      </w:r>
    </w:p>
    <w:p w:rsidR="00457205" w:rsidRPr="00706650" w:rsidRDefault="00457205" w:rsidP="00457205">
      <w:pPr>
        <w:ind w:firstLine="709"/>
      </w:pPr>
      <w:r w:rsidRPr="00706650">
        <w:t>а) 3-5%</w:t>
      </w:r>
    </w:p>
    <w:p w:rsidR="00457205" w:rsidRPr="00706650" w:rsidRDefault="00457205" w:rsidP="00457205">
      <w:pPr>
        <w:ind w:firstLine="709"/>
      </w:pPr>
      <w:r w:rsidRPr="00706650">
        <w:t>б) 1-3%</w:t>
      </w:r>
    </w:p>
    <w:p w:rsidR="00457205" w:rsidRPr="00706650" w:rsidRDefault="00457205" w:rsidP="00457205">
      <w:pPr>
        <w:ind w:firstLine="709"/>
      </w:pPr>
      <w:r w:rsidRPr="00706650">
        <w:t>в) 0,2-2%</w:t>
      </w:r>
    </w:p>
    <w:p w:rsidR="00457205" w:rsidRPr="00706650" w:rsidRDefault="00457205" w:rsidP="00457205">
      <w:pPr>
        <w:ind w:firstLine="709"/>
      </w:pPr>
      <w:r w:rsidRPr="00706650">
        <w:t>г) 0,5-5%</w:t>
      </w: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26. Концентрация гипохлорита натрия для обработки корневых каналов:</w:t>
      </w:r>
    </w:p>
    <w:p w:rsidR="00457205" w:rsidRPr="00706650" w:rsidRDefault="00457205" w:rsidP="00457205">
      <w:pPr>
        <w:ind w:firstLine="709"/>
      </w:pPr>
      <w:r w:rsidRPr="00706650">
        <w:t>а) 0,5%</w:t>
      </w:r>
    </w:p>
    <w:p w:rsidR="00457205" w:rsidRPr="00706650" w:rsidRDefault="00457205" w:rsidP="00457205">
      <w:pPr>
        <w:ind w:firstLine="709"/>
      </w:pPr>
      <w:r w:rsidRPr="00706650">
        <w:t>б) 3-5%</w:t>
      </w:r>
    </w:p>
    <w:p w:rsidR="00457205" w:rsidRPr="00706650" w:rsidRDefault="00457205" w:rsidP="00457205">
      <w:pPr>
        <w:ind w:firstLine="709"/>
      </w:pPr>
      <w:r w:rsidRPr="00706650">
        <w:lastRenderedPageBreak/>
        <w:t>в) 1-2%</w:t>
      </w:r>
    </w:p>
    <w:p w:rsidR="00457205" w:rsidRPr="00706650" w:rsidRDefault="00457205" w:rsidP="00457205">
      <w:pPr>
        <w:ind w:firstLine="709"/>
      </w:pPr>
      <w:r w:rsidRPr="00706650">
        <w:t>г) 0,2%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27. Хлорсодержащие медикаментозные средства:</w:t>
      </w:r>
    </w:p>
    <w:p w:rsidR="00457205" w:rsidRPr="00706650" w:rsidRDefault="00457205" w:rsidP="00457205">
      <w:pPr>
        <w:ind w:left="980" w:hanging="271"/>
      </w:pPr>
      <w:r w:rsidRPr="00706650">
        <w:t xml:space="preserve">а) оказывают бактерицидное, </w:t>
      </w:r>
      <w:proofErr w:type="spellStart"/>
      <w:r w:rsidRPr="00706650">
        <w:t>фунгицидное</w:t>
      </w:r>
      <w:proofErr w:type="spellEnd"/>
      <w:r w:rsidRPr="00706650">
        <w:t xml:space="preserve"> действие, ускоряют регенерацию тк</w:t>
      </w:r>
      <w:r w:rsidRPr="00706650">
        <w:t>а</w:t>
      </w:r>
      <w:r w:rsidRPr="00706650">
        <w:t>ней</w:t>
      </w:r>
    </w:p>
    <w:p w:rsidR="00457205" w:rsidRPr="00706650" w:rsidRDefault="00457205" w:rsidP="00457205">
      <w:pPr>
        <w:ind w:left="994" w:hanging="285"/>
      </w:pPr>
      <w:r w:rsidRPr="00706650">
        <w:t xml:space="preserve">б) растворяют </w:t>
      </w:r>
      <w:proofErr w:type="spellStart"/>
      <w:r w:rsidRPr="00706650">
        <w:t>некротирование</w:t>
      </w:r>
      <w:proofErr w:type="spellEnd"/>
      <w:r w:rsidRPr="00706650">
        <w:t xml:space="preserve"> ткани, оказывают бактерицидное де</w:t>
      </w:r>
      <w:r w:rsidRPr="00706650">
        <w:t>й</w:t>
      </w:r>
      <w:r w:rsidRPr="00706650">
        <w:t>ствие</w:t>
      </w:r>
    </w:p>
    <w:p w:rsidR="00457205" w:rsidRPr="00706650" w:rsidRDefault="00457205" w:rsidP="00457205">
      <w:pPr>
        <w:ind w:firstLine="709"/>
      </w:pPr>
      <w:r w:rsidRPr="00706650">
        <w:t>в) оказывают антисептическое, противовоспалительное действие</w:t>
      </w:r>
    </w:p>
    <w:p w:rsidR="00457205" w:rsidRPr="00706650" w:rsidRDefault="00457205" w:rsidP="00457205">
      <w:pPr>
        <w:ind w:firstLine="709"/>
      </w:pPr>
      <w:r w:rsidRPr="00706650">
        <w:t>г) стимулируют неспецифическую реактивность организма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28.Протеолитические ферменты (</w:t>
      </w:r>
      <w:proofErr w:type="spellStart"/>
      <w:r w:rsidRPr="00706650">
        <w:rPr>
          <w:b/>
        </w:rPr>
        <w:t>химопсин</w:t>
      </w:r>
      <w:proofErr w:type="spellEnd"/>
      <w:r w:rsidRPr="00706650">
        <w:rPr>
          <w:b/>
        </w:rPr>
        <w:t>, трипсин, химотрипсин):</w:t>
      </w:r>
    </w:p>
    <w:p w:rsidR="00457205" w:rsidRPr="00706650" w:rsidRDefault="00457205" w:rsidP="00457205">
      <w:pPr>
        <w:ind w:left="993" w:hanging="284"/>
      </w:pPr>
      <w:r w:rsidRPr="00706650">
        <w:t xml:space="preserve">а) обладают </w:t>
      </w:r>
      <w:proofErr w:type="spellStart"/>
      <w:r w:rsidRPr="00706650">
        <w:t>противоотечным</w:t>
      </w:r>
      <w:proofErr w:type="spellEnd"/>
      <w:r w:rsidRPr="00706650">
        <w:t xml:space="preserve"> действием, расщепляют </w:t>
      </w:r>
      <w:proofErr w:type="spellStart"/>
      <w:r w:rsidRPr="00706650">
        <w:t>некротизированные</w:t>
      </w:r>
      <w:proofErr w:type="spellEnd"/>
      <w:r w:rsidRPr="00706650">
        <w:t xml:space="preserve"> массы, ра</w:t>
      </w:r>
      <w:r w:rsidRPr="00706650">
        <w:t>з</w:t>
      </w:r>
      <w:r w:rsidRPr="00706650">
        <w:t>жижают вязкие секреты</w:t>
      </w:r>
    </w:p>
    <w:p w:rsidR="00457205" w:rsidRPr="00706650" w:rsidRDefault="00457205" w:rsidP="00457205">
      <w:pPr>
        <w:ind w:left="1008" w:hanging="299"/>
      </w:pPr>
      <w:r w:rsidRPr="00706650">
        <w:t>б) оказывают антисептическое, противовоспалительное, анальгезир</w:t>
      </w:r>
      <w:r w:rsidRPr="00706650">
        <w:t>у</w:t>
      </w:r>
      <w:r w:rsidRPr="00706650">
        <w:t>ющее действие</w:t>
      </w:r>
    </w:p>
    <w:p w:rsidR="00457205" w:rsidRPr="00706650" w:rsidRDefault="00457205" w:rsidP="00457205">
      <w:pPr>
        <w:ind w:left="993" w:hanging="284"/>
      </w:pPr>
      <w:r w:rsidRPr="00706650">
        <w:t xml:space="preserve">в) обладают широким спектром действия, оказывают </w:t>
      </w:r>
      <w:proofErr w:type="spellStart"/>
      <w:r w:rsidRPr="00706650">
        <w:t>антиэкссудати</w:t>
      </w:r>
      <w:r w:rsidRPr="00706650">
        <w:t>в</w:t>
      </w:r>
      <w:r w:rsidRPr="00706650">
        <w:t>ное</w:t>
      </w:r>
      <w:proofErr w:type="spellEnd"/>
      <w:r w:rsidRPr="00706650">
        <w:t xml:space="preserve"> действие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29.Обработка каналов методом «</w:t>
      </w:r>
      <w:r w:rsidRPr="00706650">
        <w:rPr>
          <w:b/>
          <w:lang w:val="en-US"/>
        </w:rPr>
        <w:t>Step</w:t>
      </w:r>
      <w:r w:rsidRPr="00706650">
        <w:rPr>
          <w:b/>
        </w:rPr>
        <w:t xml:space="preserve"> </w:t>
      </w:r>
      <w:proofErr w:type="gramStart"/>
      <w:r w:rsidRPr="00706650">
        <w:rPr>
          <w:b/>
        </w:rPr>
        <w:t>В</w:t>
      </w:r>
      <w:proofErr w:type="spellStart"/>
      <w:proofErr w:type="gramEnd"/>
      <w:r w:rsidRPr="00706650">
        <w:rPr>
          <w:b/>
          <w:lang w:val="en-US"/>
        </w:rPr>
        <w:t>ack</w:t>
      </w:r>
      <w:proofErr w:type="spellEnd"/>
      <w:r w:rsidRPr="00706650">
        <w:rPr>
          <w:b/>
        </w:rPr>
        <w:t>» проводится:</w:t>
      </w:r>
    </w:p>
    <w:p w:rsidR="00457205" w:rsidRPr="00706650" w:rsidRDefault="00457205" w:rsidP="00457205">
      <w:pPr>
        <w:ind w:firstLine="709"/>
      </w:pPr>
      <w:r w:rsidRPr="00706650">
        <w:t>а) в направлении от верхушки корня к коронке зуба («шаг назад»)</w:t>
      </w:r>
    </w:p>
    <w:p w:rsidR="00457205" w:rsidRPr="00706650" w:rsidRDefault="00457205" w:rsidP="00457205">
      <w:pPr>
        <w:ind w:firstLine="709"/>
      </w:pPr>
      <w:r w:rsidRPr="00706650">
        <w:t>б) в направлении от коронки зуба к верхушке корня («шаг вперед»)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 xml:space="preserve">30. </w:t>
      </w:r>
      <w:proofErr w:type="spellStart"/>
      <w:r w:rsidRPr="00706650">
        <w:rPr>
          <w:b/>
        </w:rPr>
        <w:t>Силеры</w:t>
      </w:r>
      <w:proofErr w:type="spellEnd"/>
      <w:r w:rsidRPr="00706650">
        <w:rPr>
          <w:b/>
        </w:rPr>
        <w:t xml:space="preserve"> это:</w:t>
      </w:r>
    </w:p>
    <w:p w:rsidR="00457205" w:rsidRPr="00706650" w:rsidRDefault="00457205" w:rsidP="00457205">
      <w:pPr>
        <w:ind w:firstLine="709"/>
      </w:pPr>
      <w:r w:rsidRPr="00706650">
        <w:t xml:space="preserve">а) </w:t>
      </w:r>
      <w:proofErr w:type="gramStart"/>
      <w:r w:rsidRPr="00706650">
        <w:t>заполняющие</w:t>
      </w:r>
      <w:proofErr w:type="gramEnd"/>
      <w:r w:rsidRPr="00706650">
        <w:t xml:space="preserve"> корневой канал</w:t>
      </w:r>
    </w:p>
    <w:p w:rsidR="00457205" w:rsidRPr="00706650" w:rsidRDefault="00457205" w:rsidP="00457205">
      <w:pPr>
        <w:ind w:firstLine="709"/>
      </w:pPr>
      <w:r>
        <w:t xml:space="preserve">б) </w:t>
      </w:r>
      <w:proofErr w:type="gramStart"/>
      <w:r>
        <w:t>запечатывающие</w:t>
      </w:r>
      <w:proofErr w:type="gramEnd"/>
      <w:r>
        <w:t xml:space="preserve"> </w:t>
      </w:r>
      <w:r w:rsidRPr="00706650">
        <w:t>корневой канал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31. Нетвердеющие пломбировочные материалы используют:</w:t>
      </w:r>
    </w:p>
    <w:p w:rsidR="00457205" w:rsidRPr="00706650" w:rsidRDefault="00457205" w:rsidP="00457205">
      <w:pPr>
        <w:ind w:firstLine="709"/>
      </w:pPr>
      <w:r w:rsidRPr="00706650">
        <w:t>а) ограниченно из-за короткого периода пластичности</w:t>
      </w:r>
    </w:p>
    <w:p w:rsidR="00457205" w:rsidRPr="00706650" w:rsidRDefault="00457205" w:rsidP="00457205">
      <w:pPr>
        <w:ind w:firstLine="709"/>
      </w:pPr>
      <w:r w:rsidRPr="00706650">
        <w:t>б) для постоянного пломбирования корневых каналов</w:t>
      </w:r>
    </w:p>
    <w:p w:rsidR="00457205" w:rsidRPr="00706650" w:rsidRDefault="00457205" w:rsidP="00457205">
      <w:pPr>
        <w:ind w:left="993" w:hanging="284"/>
      </w:pPr>
      <w:r w:rsidRPr="00706650">
        <w:t>в) для временного пломбирования каналов с целью лечения периодо</w:t>
      </w:r>
      <w:r w:rsidRPr="00706650">
        <w:t>н</w:t>
      </w:r>
      <w:r w:rsidRPr="00706650">
        <w:t>титов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jc w:val="both"/>
        <w:rPr>
          <w:b/>
        </w:rPr>
      </w:pPr>
      <w:r w:rsidRPr="00706650">
        <w:rPr>
          <w:b/>
        </w:rPr>
        <w:t>32. Пластичные нетвердеющие пломбировочные материалы должны обладать свойс</w:t>
      </w:r>
      <w:r w:rsidRPr="00706650">
        <w:rPr>
          <w:b/>
        </w:rPr>
        <w:t>т</w:t>
      </w:r>
      <w:r w:rsidRPr="00706650">
        <w:rPr>
          <w:b/>
        </w:rPr>
        <w:t>вами:</w:t>
      </w:r>
    </w:p>
    <w:p w:rsidR="00457205" w:rsidRPr="00706650" w:rsidRDefault="00457205" w:rsidP="00457205">
      <w:pPr>
        <w:ind w:firstLine="709"/>
      </w:pPr>
      <w:r w:rsidRPr="00706650">
        <w:t xml:space="preserve">а) </w:t>
      </w:r>
      <w:proofErr w:type="gramStart"/>
      <w:r w:rsidRPr="00706650">
        <w:t>нетоксичны</w:t>
      </w:r>
      <w:proofErr w:type="gramEnd"/>
      <w:r w:rsidRPr="00706650">
        <w:t>, вводятся и удаляются, невосприимчивы к влаге</w:t>
      </w:r>
    </w:p>
    <w:p w:rsidR="00457205" w:rsidRPr="00706650" w:rsidRDefault="00457205" w:rsidP="00457205">
      <w:pPr>
        <w:ind w:left="993" w:hanging="284"/>
      </w:pPr>
      <w:r w:rsidRPr="00706650">
        <w:t xml:space="preserve">б) </w:t>
      </w:r>
      <w:proofErr w:type="spellStart"/>
      <w:r w:rsidRPr="00706650">
        <w:t>остеотропными</w:t>
      </w:r>
      <w:proofErr w:type="spellEnd"/>
      <w:r w:rsidRPr="00706650">
        <w:t>, бактерицидными, антисептическими и противовоспалительн</w:t>
      </w:r>
      <w:r w:rsidRPr="00706650">
        <w:t>ы</w:t>
      </w:r>
      <w:r w:rsidRPr="00706650">
        <w:t>ми</w:t>
      </w:r>
    </w:p>
    <w:p w:rsidR="00457205" w:rsidRPr="00706650" w:rsidRDefault="00457205" w:rsidP="00457205">
      <w:pPr>
        <w:ind w:left="993" w:hanging="284"/>
        <w:jc w:val="both"/>
      </w:pPr>
      <w:r w:rsidRPr="00706650">
        <w:t xml:space="preserve">в) </w:t>
      </w:r>
      <w:proofErr w:type="gramStart"/>
      <w:r w:rsidRPr="00706650">
        <w:t>нетоксичны</w:t>
      </w:r>
      <w:proofErr w:type="gramEnd"/>
      <w:r w:rsidRPr="00706650">
        <w:t>, индифферентны, обеспечивают герметичную изоляцию периодонта, не рассасываются в канале</w:t>
      </w:r>
    </w:p>
    <w:p w:rsidR="00457205" w:rsidRPr="00706650" w:rsidRDefault="00457205" w:rsidP="00457205">
      <w:pPr>
        <w:ind w:firstLine="709"/>
        <w:jc w:val="both"/>
      </w:pPr>
    </w:p>
    <w:p w:rsidR="00457205" w:rsidRPr="00706650" w:rsidRDefault="00457205" w:rsidP="00457205">
      <w:pPr>
        <w:jc w:val="both"/>
        <w:rPr>
          <w:b/>
        </w:rPr>
      </w:pPr>
      <w:r w:rsidRPr="00706650">
        <w:rPr>
          <w:b/>
        </w:rPr>
        <w:t>33. Недостатки пломбирования методом латеральной конденсации:</w:t>
      </w:r>
    </w:p>
    <w:p w:rsidR="00457205" w:rsidRPr="00706650" w:rsidRDefault="00457205" w:rsidP="00457205">
      <w:pPr>
        <w:ind w:left="993" w:hanging="284"/>
        <w:jc w:val="both"/>
      </w:pPr>
      <w:r w:rsidRPr="00706650">
        <w:t>а) недостаточная жесткость: ее трудно использовать, если не расширить канал до 30 размера</w:t>
      </w:r>
    </w:p>
    <w:p w:rsidR="00457205" w:rsidRPr="00706650" w:rsidRDefault="00457205" w:rsidP="00457205">
      <w:pPr>
        <w:ind w:left="993" w:hanging="284"/>
        <w:jc w:val="both"/>
      </w:pPr>
      <w:r w:rsidRPr="00706650">
        <w:t>б) неконтролируемое количество введенного в канал материала, возможность наличия пустот в корневом канале, объемная усадка мат</w:t>
      </w:r>
      <w:r w:rsidRPr="00706650">
        <w:t>е</w:t>
      </w:r>
      <w:r w:rsidRPr="00706650">
        <w:t>риала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34. Последовательность действий при пломбировании корневого канала методом лат</w:t>
      </w:r>
      <w:r w:rsidRPr="00706650">
        <w:rPr>
          <w:b/>
        </w:rPr>
        <w:t>е</w:t>
      </w:r>
      <w:r w:rsidRPr="00706650">
        <w:rPr>
          <w:b/>
        </w:rPr>
        <w:t>ральной конденсации холодной гуттаперчи:</w:t>
      </w:r>
    </w:p>
    <w:p w:rsidR="00457205" w:rsidRPr="00706650" w:rsidRDefault="00457205" w:rsidP="00457205">
      <w:pPr>
        <w:ind w:firstLine="709"/>
      </w:pPr>
      <w:r w:rsidRPr="00706650">
        <w:t>а) 2. обработка каналов антисептиками, высушивание</w:t>
      </w:r>
    </w:p>
    <w:p w:rsidR="00457205" w:rsidRPr="00706650" w:rsidRDefault="00457205" w:rsidP="00457205">
      <w:pPr>
        <w:ind w:firstLine="709"/>
      </w:pPr>
      <w:r w:rsidRPr="00706650">
        <w:t>б) 4. нанесение на стенки высушенного канала приготовленной пасты</w:t>
      </w:r>
    </w:p>
    <w:p w:rsidR="00457205" w:rsidRPr="00706650" w:rsidRDefault="00457205" w:rsidP="00457205">
      <w:pPr>
        <w:ind w:firstLine="709"/>
      </w:pPr>
      <w:r w:rsidRPr="00706650">
        <w:t>в) 1. механическая обработка корневого канала</w:t>
      </w:r>
    </w:p>
    <w:p w:rsidR="00457205" w:rsidRPr="00706650" w:rsidRDefault="00457205" w:rsidP="00457205">
      <w:pPr>
        <w:ind w:firstLine="709"/>
      </w:pPr>
      <w:r w:rsidRPr="00706650">
        <w:t>г) 3. подбор основного гуттаперчевого штифта (</w:t>
      </w:r>
      <w:proofErr w:type="spellStart"/>
      <w:r w:rsidRPr="00706650">
        <w:t>мастерштифта</w:t>
      </w:r>
      <w:proofErr w:type="spellEnd"/>
      <w:r w:rsidRPr="00706650">
        <w:t>)</w:t>
      </w:r>
    </w:p>
    <w:p w:rsidR="00457205" w:rsidRPr="00706650" w:rsidRDefault="00457205" w:rsidP="00457205">
      <w:pPr>
        <w:ind w:firstLine="709"/>
      </w:pPr>
      <w:proofErr w:type="spellStart"/>
      <w:r w:rsidRPr="00706650">
        <w:t>д</w:t>
      </w:r>
      <w:proofErr w:type="spellEnd"/>
      <w:r w:rsidRPr="00706650">
        <w:t>) 6. конденсация штифта</w:t>
      </w:r>
    </w:p>
    <w:p w:rsidR="00457205" w:rsidRPr="00706650" w:rsidRDefault="00457205" w:rsidP="00457205">
      <w:pPr>
        <w:ind w:left="993" w:hanging="284"/>
      </w:pPr>
      <w:r w:rsidRPr="00706650">
        <w:t>е) 5. смазывание кончика основного штифта пастой, введение его в к</w:t>
      </w:r>
      <w:r w:rsidRPr="00706650">
        <w:t>а</w:t>
      </w:r>
      <w:r w:rsidRPr="00706650">
        <w:t>нал</w:t>
      </w:r>
    </w:p>
    <w:p w:rsidR="00457205" w:rsidRPr="00706650" w:rsidRDefault="00457205" w:rsidP="00457205">
      <w:pPr>
        <w:ind w:firstLine="709"/>
      </w:pPr>
      <w:r w:rsidRPr="00706650">
        <w:t>ж) 8. удаление избытков штифтов</w:t>
      </w:r>
    </w:p>
    <w:p w:rsidR="00457205" w:rsidRPr="00706650" w:rsidRDefault="00457205" w:rsidP="00457205">
      <w:pPr>
        <w:ind w:firstLine="709"/>
      </w:pPr>
      <w:proofErr w:type="spellStart"/>
      <w:r w:rsidRPr="00706650">
        <w:t>з</w:t>
      </w:r>
      <w:proofErr w:type="spellEnd"/>
      <w:r w:rsidRPr="00706650">
        <w:t>)  7. введение и конденсация дополнительных штифтов</w:t>
      </w:r>
    </w:p>
    <w:p w:rsidR="00457205" w:rsidRPr="00706650" w:rsidRDefault="00457205" w:rsidP="00457205">
      <w:pPr>
        <w:ind w:left="993" w:hanging="284"/>
      </w:pPr>
      <w:r w:rsidRPr="00706650">
        <w:t>и)  9. подготовка полости, восстановление  утраченной части коронки зуба</w:t>
      </w:r>
    </w:p>
    <w:p w:rsidR="00457205" w:rsidRPr="00706650" w:rsidRDefault="00457205" w:rsidP="00457205">
      <w:pPr>
        <w:ind w:firstLine="709"/>
      </w:pPr>
    </w:p>
    <w:p w:rsidR="00457205" w:rsidRPr="00706650" w:rsidRDefault="00457205" w:rsidP="00457205">
      <w:pPr>
        <w:rPr>
          <w:b/>
        </w:rPr>
      </w:pPr>
      <w:r w:rsidRPr="00706650">
        <w:rPr>
          <w:b/>
        </w:rPr>
        <w:t>35. Пломбирование методом вертикальной конденсации – это:</w:t>
      </w:r>
    </w:p>
    <w:p w:rsidR="00457205" w:rsidRPr="00706650" w:rsidRDefault="00457205" w:rsidP="00457205">
      <w:pPr>
        <w:ind w:left="993" w:hanging="284"/>
      </w:pPr>
      <w:r w:rsidRPr="00706650">
        <w:t>а) поочередное введение гуттаперчи в корневой канал в сочетании с конденсаций с помощью спредера</w:t>
      </w:r>
    </w:p>
    <w:p w:rsidR="00457205" w:rsidRPr="00706650" w:rsidRDefault="00457205" w:rsidP="00457205">
      <w:pPr>
        <w:ind w:left="993" w:hanging="284"/>
      </w:pPr>
      <w:r w:rsidRPr="00706650">
        <w:t xml:space="preserve">б) размягченную гуттаперчу уплотняют </w:t>
      </w:r>
      <w:proofErr w:type="spellStart"/>
      <w:r w:rsidRPr="00706650">
        <w:t>плаггером</w:t>
      </w:r>
      <w:proofErr w:type="spellEnd"/>
      <w:r w:rsidRPr="00706650">
        <w:t xml:space="preserve"> или </w:t>
      </w:r>
      <w:proofErr w:type="spellStart"/>
      <w:r w:rsidRPr="00706650">
        <w:t>гуттаконденс</w:t>
      </w:r>
      <w:r w:rsidRPr="00706650">
        <w:t>о</w:t>
      </w:r>
      <w:r w:rsidRPr="00706650">
        <w:t>ром</w:t>
      </w:r>
      <w:proofErr w:type="spellEnd"/>
    </w:p>
    <w:p w:rsidR="00457205" w:rsidRPr="00706650" w:rsidRDefault="00457205" w:rsidP="00457205">
      <w:pPr>
        <w:ind w:left="993" w:hanging="284"/>
      </w:pPr>
      <w:r w:rsidRPr="00706650">
        <w:t xml:space="preserve">в) обтуратор, разогретый в </w:t>
      </w:r>
      <w:proofErr w:type="spellStart"/>
      <w:r w:rsidRPr="00706650">
        <w:t>термопрене</w:t>
      </w:r>
      <w:proofErr w:type="spellEnd"/>
      <w:r w:rsidRPr="00706650">
        <w:t>, вводят в канал с некоторым давлением на р</w:t>
      </w:r>
      <w:r w:rsidRPr="00706650">
        <w:t>а</w:t>
      </w:r>
      <w:r w:rsidRPr="00706650">
        <w:t>бочую длину</w:t>
      </w:r>
    </w:p>
    <w:p w:rsidR="00457205" w:rsidRPr="00E153E3" w:rsidRDefault="00457205" w:rsidP="00457205">
      <w:pPr>
        <w:ind w:firstLine="709"/>
        <w:jc w:val="both"/>
        <w:rPr>
          <w:b/>
        </w:rPr>
      </w:pPr>
    </w:p>
    <w:p w:rsidR="00457205" w:rsidRPr="00E153E3" w:rsidRDefault="00457205" w:rsidP="00457205">
      <w:pPr>
        <w:tabs>
          <w:tab w:val="left" w:pos="2579"/>
        </w:tabs>
        <w:jc w:val="center"/>
        <w:rPr>
          <w:b/>
        </w:rPr>
      </w:pPr>
      <w:r w:rsidRPr="00E153E3">
        <w:rPr>
          <w:b/>
        </w:rPr>
        <w:t>Критерии оценки текущего контроля успеваемости (тесты):</w:t>
      </w:r>
    </w:p>
    <w:p w:rsidR="00457205" w:rsidRPr="00E153E3" w:rsidRDefault="00457205" w:rsidP="00457205">
      <w:pPr>
        <w:numPr>
          <w:ilvl w:val="0"/>
          <w:numId w:val="10"/>
        </w:numPr>
        <w:tabs>
          <w:tab w:val="left" w:pos="-426"/>
        </w:tabs>
        <w:ind w:left="-567" w:firstLine="0"/>
        <w:contextualSpacing/>
        <w:rPr>
          <w:rFonts w:eastAsia="Calibri"/>
          <w:u w:val="single"/>
          <w:lang w:eastAsia="en-US"/>
        </w:rPr>
      </w:pPr>
      <w:r w:rsidRPr="00E153E3">
        <w:rPr>
          <w:rFonts w:eastAsia="Calibri"/>
          <w:u w:val="single"/>
          <w:lang w:eastAsia="en-US"/>
        </w:rPr>
        <w:t xml:space="preserve">«Отлично»:  </w:t>
      </w:r>
    </w:p>
    <w:p w:rsidR="00457205" w:rsidRPr="00E153E3" w:rsidRDefault="00457205" w:rsidP="00457205">
      <w:pPr>
        <w:tabs>
          <w:tab w:val="left" w:pos="-426"/>
        </w:tabs>
        <w:ind w:left="-567"/>
      </w:pPr>
      <w:r w:rsidRPr="00E153E3">
        <w:t xml:space="preserve">            100-90%</w:t>
      </w:r>
    </w:p>
    <w:p w:rsidR="00457205" w:rsidRPr="00E153E3" w:rsidRDefault="00457205" w:rsidP="00457205">
      <w:pPr>
        <w:numPr>
          <w:ilvl w:val="0"/>
          <w:numId w:val="10"/>
        </w:numPr>
        <w:tabs>
          <w:tab w:val="left" w:pos="-426"/>
        </w:tabs>
        <w:ind w:left="-567" w:firstLine="0"/>
        <w:contextualSpacing/>
        <w:rPr>
          <w:rFonts w:eastAsia="Calibri"/>
          <w:u w:val="single"/>
          <w:lang w:eastAsia="en-US"/>
        </w:rPr>
      </w:pPr>
      <w:r w:rsidRPr="00E153E3">
        <w:rPr>
          <w:rFonts w:eastAsia="Calibri"/>
          <w:u w:val="single"/>
          <w:lang w:eastAsia="en-US"/>
        </w:rPr>
        <w:t xml:space="preserve">«Хорошо»:    </w:t>
      </w:r>
    </w:p>
    <w:p w:rsidR="00457205" w:rsidRPr="00E153E3" w:rsidRDefault="00457205" w:rsidP="00457205">
      <w:pPr>
        <w:tabs>
          <w:tab w:val="left" w:pos="-426"/>
        </w:tabs>
        <w:ind w:left="-567"/>
        <w:contextualSpacing/>
        <w:rPr>
          <w:rFonts w:eastAsia="Calibri"/>
          <w:lang w:eastAsia="en-US"/>
        </w:rPr>
      </w:pPr>
      <w:r w:rsidRPr="00E153E3">
        <w:rPr>
          <w:rFonts w:eastAsia="Calibri"/>
          <w:lang w:eastAsia="en-US"/>
        </w:rPr>
        <w:t xml:space="preserve">             89-70%</w:t>
      </w:r>
    </w:p>
    <w:p w:rsidR="00457205" w:rsidRPr="00E153E3" w:rsidRDefault="00457205" w:rsidP="00457205">
      <w:pPr>
        <w:numPr>
          <w:ilvl w:val="0"/>
          <w:numId w:val="10"/>
        </w:numPr>
        <w:tabs>
          <w:tab w:val="left" w:pos="-426"/>
        </w:tabs>
        <w:ind w:left="-567" w:firstLine="0"/>
        <w:contextualSpacing/>
        <w:rPr>
          <w:rFonts w:eastAsia="Calibri"/>
          <w:u w:val="single"/>
          <w:lang w:eastAsia="en-US"/>
        </w:rPr>
      </w:pPr>
      <w:r w:rsidRPr="00E153E3">
        <w:rPr>
          <w:rFonts w:eastAsia="Calibri"/>
          <w:u w:val="single"/>
          <w:lang w:eastAsia="en-US"/>
        </w:rPr>
        <w:t xml:space="preserve">«Удовлетворительно»:   </w:t>
      </w:r>
    </w:p>
    <w:p w:rsidR="00457205" w:rsidRPr="00E153E3" w:rsidRDefault="00457205" w:rsidP="00457205">
      <w:pPr>
        <w:tabs>
          <w:tab w:val="left" w:pos="-426"/>
        </w:tabs>
        <w:ind w:left="-567"/>
        <w:contextualSpacing/>
        <w:rPr>
          <w:rFonts w:eastAsia="Calibri"/>
          <w:lang w:eastAsia="en-US"/>
        </w:rPr>
      </w:pPr>
      <w:r w:rsidRPr="00E153E3">
        <w:rPr>
          <w:rFonts w:eastAsia="Calibri"/>
          <w:lang w:eastAsia="en-US"/>
        </w:rPr>
        <w:t xml:space="preserve">             69-51%</w:t>
      </w:r>
    </w:p>
    <w:p w:rsidR="00457205" w:rsidRPr="00E153E3" w:rsidRDefault="00457205" w:rsidP="00457205">
      <w:pPr>
        <w:numPr>
          <w:ilvl w:val="0"/>
          <w:numId w:val="10"/>
        </w:numPr>
        <w:tabs>
          <w:tab w:val="left" w:pos="-426"/>
        </w:tabs>
        <w:ind w:left="-567" w:firstLine="0"/>
        <w:contextualSpacing/>
        <w:rPr>
          <w:rFonts w:eastAsia="Calibri"/>
          <w:u w:val="single"/>
          <w:lang w:eastAsia="en-US"/>
        </w:rPr>
      </w:pPr>
      <w:r w:rsidRPr="00E153E3">
        <w:rPr>
          <w:rFonts w:eastAsia="Calibri"/>
          <w:u w:val="single"/>
          <w:lang w:eastAsia="en-US"/>
        </w:rPr>
        <w:t xml:space="preserve">«Неудовлетворительно»:   </w:t>
      </w:r>
    </w:p>
    <w:p w:rsidR="00457205" w:rsidRDefault="00457205" w:rsidP="00457205">
      <w:pPr>
        <w:pStyle w:val="a9"/>
        <w:spacing w:after="240"/>
        <w:ind w:left="360"/>
        <w:jc w:val="center"/>
        <w:rPr>
          <w:b/>
        </w:rPr>
      </w:pPr>
    </w:p>
    <w:p w:rsidR="00457205" w:rsidRPr="008759A7" w:rsidRDefault="00457205" w:rsidP="00457205">
      <w:pPr>
        <w:pStyle w:val="a9"/>
        <w:spacing w:after="240"/>
        <w:ind w:left="360"/>
        <w:jc w:val="center"/>
        <w:rPr>
          <w:i/>
        </w:rPr>
      </w:pPr>
    </w:p>
    <w:p w:rsidR="00457205" w:rsidRPr="008759A7" w:rsidRDefault="00457205" w:rsidP="00457205">
      <w:pPr>
        <w:tabs>
          <w:tab w:val="left" w:pos="2579"/>
        </w:tabs>
        <w:spacing w:after="240"/>
        <w:ind w:firstLine="709"/>
        <w:jc w:val="center"/>
        <w:rPr>
          <w:b/>
          <w:i/>
        </w:rPr>
      </w:pPr>
      <w:r w:rsidRPr="008759A7">
        <w:rPr>
          <w:b/>
          <w:i/>
        </w:rPr>
        <w:t>Критерии оценки текущего контроля успеваемости (тестирование):</w:t>
      </w:r>
    </w:p>
    <w:p w:rsidR="00457205" w:rsidRPr="00655C86" w:rsidRDefault="00457205" w:rsidP="00457205">
      <w:pPr>
        <w:pStyle w:val="a9"/>
        <w:numPr>
          <w:ilvl w:val="0"/>
          <w:numId w:val="4"/>
        </w:numPr>
        <w:tabs>
          <w:tab w:val="left" w:pos="-426"/>
        </w:tabs>
        <w:spacing w:after="240" w:line="240" w:lineRule="auto"/>
        <w:ind w:left="0" w:firstLine="709"/>
      </w:pPr>
      <w:r w:rsidRPr="00655C86">
        <w:rPr>
          <w:u w:val="single"/>
        </w:rPr>
        <w:t xml:space="preserve">«Отлично»:  </w:t>
      </w:r>
      <w:r w:rsidRPr="00655C86">
        <w:t xml:space="preserve">    100-90%</w:t>
      </w:r>
    </w:p>
    <w:p w:rsidR="00457205" w:rsidRPr="00655C86" w:rsidRDefault="00457205" w:rsidP="00457205">
      <w:pPr>
        <w:pStyle w:val="a9"/>
        <w:numPr>
          <w:ilvl w:val="0"/>
          <w:numId w:val="4"/>
        </w:numPr>
        <w:tabs>
          <w:tab w:val="left" w:pos="-426"/>
        </w:tabs>
        <w:spacing w:after="240" w:line="240" w:lineRule="auto"/>
        <w:ind w:left="0" w:firstLine="709"/>
      </w:pPr>
      <w:r w:rsidRPr="00655C86">
        <w:rPr>
          <w:u w:val="single"/>
        </w:rPr>
        <w:t xml:space="preserve">«Хорошо»:    </w:t>
      </w:r>
      <w:r w:rsidRPr="00655C86">
        <w:t xml:space="preserve">   89-70%</w:t>
      </w:r>
    </w:p>
    <w:p w:rsidR="00457205" w:rsidRPr="00655C86" w:rsidRDefault="00457205" w:rsidP="00457205">
      <w:pPr>
        <w:pStyle w:val="a9"/>
        <w:numPr>
          <w:ilvl w:val="0"/>
          <w:numId w:val="4"/>
        </w:numPr>
        <w:tabs>
          <w:tab w:val="left" w:pos="-426"/>
        </w:tabs>
        <w:spacing w:after="240" w:line="240" w:lineRule="auto"/>
        <w:ind w:left="0" w:firstLine="709"/>
      </w:pPr>
      <w:r w:rsidRPr="00655C86">
        <w:rPr>
          <w:u w:val="single"/>
        </w:rPr>
        <w:t>«Удов</w:t>
      </w:r>
      <w:r>
        <w:rPr>
          <w:u w:val="single"/>
        </w:rPr>
        <w:t xml:space="preserve">летворительно»: </w:t>
      </w:r>
      <w:r w:rsidRPr="00655C86">
        <w:t xml:space="preserve">   </w:t>
      </w:r>
      <w:r>
        <w:t xml:space="preserve"> </w:t>
      </w:r>
      <w:r w:rsidRPr="00655C86">
        <w:t>69-51%</w:t>
      </w:r>
    </w:p>
    <w:p w:rsidR="00457205" w:rsidRPr="00655C86" w:rsidRDefault="00457205" w:rsidP="00457205">
      <w:pPr>
        <w:pStyle w:val="a9"/>
        <w:numPr>
          <w:ilvl w:val="0"/>
          <w:numId w:val="4"/>
        </w:numPr>
        <w:tabs>
          <w:tab w:val="left" w:pos="-426"/>
        </w:tabs>
        <w:spacing w:after="240" w:line="240" w:lineRule="auto"/>
        <w:ind w:left="0" w:firstLine="709"/>
      </w:pPr>
      <w:r>
        <w:rPr>
          <w:u w:val="single"/>
        </w:rPr>
        <w:t>«Неудовлетворительно»:</w:t>
      </w:r>
      <w:r w:rsidRPr="00655C86">
        <w:t xml:space="preserve">    </w:t>
      </w:r>
      <w:r>
        <w:t xml:space="preserve"> </w:t>
      </w:r>
      <w:r w:rsidRPr="00655C86">
        <w:t>&lt;50%</w:t>
      </w:r>
    </w:p>
    <w:p w:rsidR="00457205" w:rsidRPr="00655C86" w:rsidRDefault="00457205" w:rsidP="00457205">
      <w:pPr>
        <w:pStyle w:val="a9"/>
        <w:tabs>
          <w:tab w:val="left" w:pos="-426"/>
        </w:tabs>
        <w:spacing w:after="240"/>
        <w:ind w:left="0"/>
      </w:pPr>
    </w:p>
    <w:p w:rsidR="00457205" w:rsidRPr="00293D58" w:rsidRDefault="00457205" w:rsidP="00457205">
      <w:pPr>
        <w:pStyle w:val="a9"/>
        <w:tabs>
          <w:tab w:val="left" w:pos="-426"/>
        </w:tabs>
        <w:ind w:left="0"/>
        <w:rPr>
          <w:sz w:val="28"/>
          <w:szCs w:val="28"/>
        </w:rPr>
      </w:pPr>
    </w:p>
    <w:p w:rsidR="00457205" w:rsidRDefault="00457205" w:rsidP="00457205">
      <w:pPr>
        <w:pStyle w:val="41"/>
        <w:shd w:val="clear" w:color="auto" w:fill="auto"/>
        <w:tabs>
          <w:tab w:val="left" w:pos="-567"/>
        </w:tabs>
        <w:spacing w:line="276" w:lineRule="auto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СИТУАЦИОННЫЕ ЗАДАЧИ ПО РАЗДЕЛАМ ДИСЦИПЛИНЫ</w:t>
      </w:r>
    </w:p>
    <w:p w:rsidR="00457205" w:rsidRDefault="00457205" w:rsidP="00457205">
      <w:pPr>
        <w:pStyle w:val="a9"/>
        <w:spacing w:line="360" w:lineRule="auto"/>
        <w:ind w:left="-207"/>
        <w:jc w:val="center"/>
        <w:rPr>
          <w:b/>
          <w:i/>
        </w:rPr>
      </w:pPr>
      <w:r w:rsidRPr="00C5358A">
        <w:rPr>
          <w:b/>
          <w:i/>
        </w:rPr>
        <w:t xml:space="preserve">Тема: </w:t>
      </w:r>
      <w:r>
        <w:rPr>
          <w:b/>
          <w:i/>
        </w:rPr>
        <w:t>3</w:t>
      </w:r>
      <w:r w:rsidRPr="00C5358A">
        <w:rPr>
          <w:b/>
          <w:i/>
        </w:rPr>
        <w:t>.</w:t>
      </w:r>
      <w:r>
        <w:rPr>
          <w:b/>
          <w:i/>
        </w:rPr>
        <w:t xml:space="preserve"> </w:t>
      </w:r>
      <w:proofErr w:type="spellStart"/>
      <w:r>
        <w:rPr>
          <w:b/>
          <w:i/>
        </w:rPr>
        <w:t>Некариозные</w:t>
      </w:r>
      <w:proofErr w:type="spellEnd"/>
      <w:r>
        <w:rPr>
          <w:b/>
          <w:i/>
        </w:rPr>
        <w:t xml:space="preserve"> поражения зубов</w:t>
      </w:r>
      <w:r w:rsidRPr="00C5358A">
        <w:rPr>
          <w:b/>
          <w:i/>
        </w:rPr>
        <w:t xml:space="preserve">. </w:t>
      </w:r>
    </w:p>
    <w:p w:rsidR="00457205" w:rsidRDefault="00457205" w:rsidP="00457205">
      <w:pPr>
        <w:pStyle w:val="a9"/>
        <w:spacing w:line="360" w:lineRule="auto"/>
        <w:ind w:left="-207"/>
        <w:jc w:val="center"/>
        <w:rPr>
          <w:b/>
          <w:i/>
        </w:rPr>
      </w:pPr>
      <w:r w:rsidRPr="00C5358A">
        <w:rPr>
          <w:b/>
          <w:i/>
        </w:rPr>
        <w:t xml:space="preserve">Тема: </w:t>
      </w:r>
      <w:r>
        <w:rPr>
          <w:b/>
          <w:i/>
        </w:rPr>
        <w:t>4</w:t>
      </w:r>
      <w:r w:rsidRPr="00C5358A">
        <w:rPr>
          <w:b/>
          <w:i/>
        </w:rPr>
        <w:t xml:space="preserve">. </w:t>
      </w:r>
      <w:proofErr w:type="spellStart"/>
      <w:r w:rsidRPr="000C445B">
        <w:rPr>
          <w:b/>
          <w:i/>
        </w:rPr>
        <w:t>Кариесология</w:t>
      </w:r>
      <w:proofErr w:type="gramStart"/>
      <w:r w:rsidRPr="000C445B">
        <w:rPr>
          <w:b/>
          <w:i/>
        </w:rPr>
        <w:t>.и</w:t>
      </w:r>
      <w:proofErr w:type="spellEnd"/>
      <w:proofErr w:type="gramEnd"/>
      <w:r w:rsidRPr="000C445B">
        <w:rPr>
          <w:b/>
          <w:i/>
        </w:rPr>
        <w:t xml:space="preserve"> заболевания твердых тканей зубов.</w:t>
      </w:r>
    </w:p>
    <w:p w:rsidR="00457205" w:rsidRDefault="00457205" w:rsidP="00457205">
      <w:pPr>
        <w:pStyle w:val="a9"/>
        <w:spacing w:line="360" w:lineRule="auto"/>
        <w:ind w:left="-207"/>
        <w:jc w:val="center"/>
        <w:rPr>
          <w:b/>
          <w:i/>
        </w:rPr>
      </w:pPr>
      <w:r>
        <w:rPr>
          <w:b/>
          <w:i/>
        </w:rPr>
        <w:t xml:space="preserve">Тема: 6. </w:t>
      </w:r>
      <w:proofErr w:type="spellStart"/>
      <w:r w:rsidRPr="000C445B">
        <w:rPr>
          <w:b/>
          <w:i/>
        </w:rPr>
        <w:t>Пародонтология</w:t>
      </w:r>
      <w:proofErr w:type="spellEnd"/>
      <w:r w:rsidRPr="00C5358A">
        <w:rPr>
          <w:b/>
          <w:i/>
        </w:rPr>
        <w:t xml:space="preserve">. </w:t>
      </w:r>
    </w:p>
    <w:p w:rsidR="00457205" w:rsidRDefault="00457205" w:rsidP="00457205">
      <w:pPr>
        <w:pStyle w:val="a9"/>
        <w:spacing w:line="360" w:lineRule="auto"/>
        <w:ind w:left="-207"/>
        <w:jc w:val="center"/>
        <w:rPr>
          <w:b/>
          <w:i/>
        </w:rPr>
      </w:pPr>
      <w:r>
        <w:rPr>
          <w:b/>
          <w:i/>
        </w:rPr>
        <w:t xml:space="preserve">Тема: 7. </w:t>
      </w:r>
      <w:r w:rsidRPr="005207AA">
        <w:rPr>
          <w:b/>
          <w:i/>
        </w:rPr>
        <w:t>Заболевания слизистой оболочки рта</w:t>
      </w:r>
    </w:p>
    <w:p w:rsidR="00457205" w:rsidRPr="00C5358A" w:rsidRDefault="00457205" w:rsidP="00457205">
      <w:pPr>
        <w:jc w:val="center"/>
        <w:rPr>
          <w:b/>
          <w:u w:val="single"/>
          <w:lang w:eastAsia="en-US"/>
        </w:rPr>
      </w:pPr>
      <w:r w:rsidRPr="00C5358A">
        <w:rPr>
          <w:b/>
          <w:u w:val="single"/>
        </w:rPr>
        <w:t xml:space="preserve">Коды контролируемых компетенций: </w:t>
      </w:r>
      <w:r>
        <w:rPr>
          <w:b/>
          <w:u w:val="single"/>
          <w:lang w:eastAsia="en-US"/>
        </w:rPr>
        <w:t>ПК-2</w:t>
      </w:r>
      <w:r w:rsidRPr="00C5358A">
        <w:rPr>
          <w:b/>
          <w:u w:val="single"/>
          <w:lang w:eastAsia="en-US"/>
        </w:rPr>
        <w:t>, ПК-6, ПК-</w:t>
      </w:r>
      <w:r>
        <w:rPr>
          <w:b/>
          <w:u w:val="single"/>
          <w:lang w:eastAsia="en-US"/>
        </w:rPr>
        <w:t>8</w:t>
      </w:r>
      <w:r w:rsidRPr="00C5358A">
        <w:rPr>
          <w:b/>
          <w:u w:val="single"/>
          <w:lang w:eastAsia="en-US"/>
        </w:rPr>
        <w:t>.</w:t>
      </w:r>
    </w:p>
    <w:p w:rsidR="00457205" w:rsidRPr="00C5358A" w:rsidRDefault="00457205" w:rsidP="00457205">
      <w:pPr>
        <w:pStyle w:val="a9"/>
        <w:spacing w:line="360" w:lineRule="auto"/>
        <w:ind w:left="-207"/>
        <w:jc w:val="center"/>
        <w:rPr>
          <w:u w:val="single"/>
        </w:rPr>
      </w:pPr>
    </w:p>
    <w:p w:rsidR="00457205" w:rsidRPr="002B3B83" w:rsidRDefault="00457205" w:rsidP="00457205">
      <w:pPr>
        <w:spacing w:before="255" w:line="315" w:lineRule="atLeast"/>
        <w:jc w:val="center"/>
        <w:outlineLvl w:val="1"/>
        <w:rPr>
          <w:b/>
          <w:bCs/>
        </w:rPr>
      </w:pPr>
      <w:r w:rsidRPr="002B3B83">
        <w:rPr>
          <w:b/>
          <w:bCs/>
        </w:rPr>
        <w:t>Ситуационная задача № 1.</w:t>
      </w:r>
    </w:p>
    <w:p w:rsidR="00457205" w:rsidRPr="000C445B" w:rsidRDefault="00457205" w:rsidP="00457205">
      <w:pPr>
        <w:jc w:val="both"/>
        <w:rPr>
          <w:b/>
        </w:rPr>
      </w:pPr>
    </w:p>
    <w:p w:rsidR="00457205" w:rsidRPr="000C445B" w:rsidRDefault="00457205" w:rsidP="00457205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2457450" cy="1838325"/>
            <wp:effectExtent l="19050" t="0" r="0" b="0"/>
            <wp:docPr id="1" name="Рисунок 1" descr="Изображение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3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205" w:rsidRPr="000C445B" w:rsidRDefault="00457205" w:rsidP="00457205">
      <w:pPr>
        <w:autoSpaceDE w:val="0"/>
        <w:autoSpaceDN w:val="0"/>
        <w:adjustRightInd w:val="0"/>
        <w:ind w:firstLine="708"/>
        <w:jc w:val="both"/>
        <w:rPr>
          <w:rFonts w:eastAsia="Times-Roman"/>
          <w:b/>
        </w:rPr>
      </w:pPr>
      <w:r w:rsidRPr="000C445B">
        <w:rPr>
          <w:rFonts w:eastAsia="Times-Roman"/>
          <w:b/>
        </w:rPr>
        <w:lastRenderedPageBreak/>
        <w:t xml:space="preserve">                                                            Рис.1</w:t>
      </w:r>
    </w:p>
    <w:p w:rsidR="00457205" w:rsidRPr="000C445B" w:rsidRDefault="00457205" w:rsidP="00457205">
      <w:pPr>
        <w:autoSpaceDE w:val="0"/>
        <w:autoSpaceDN w:val="0"/>
        <w:adjustRightInd w:val="0"/>
        <w:ind w:firstLine="708"/>
        <w:jc w:val="both"/>
        <w:rPr>
          <w:rFonts w:eastAsia="Times-Roman"/>
        </w:rPr>
      </w:pPr>
      <w:r w:rsidRPr="000C445B">
        <w:rPr>
          <w:rFonts w:eastAsia="Times-Roman"/>
        </w:rPr>
        <w:t>В клинику обратилась пациентка А. в возрасте 18-ти лет с жалобами на эстетические дефекты зубов.</w:t>
      </w:r>
    </w:p>
    <w:p w:rsidR="00457205" w:rsidRPr="000C445B" w:rsidRDefault="00457205" w:rsidP="00457205">
      <w:pPr>
        <w:ind w:firstLine="709"/>
        <w:jc w:val="both"/>
        <w:rPr>
          <w:rFonts w:eastAsia="Times-Roman"/>
        </w:rPr>
      </w:pPr>
      <w:r w:rsidRPr="000C445B">
        <w:rPr>
          <w:rFonts w:eastAsia="Times-Roman"/>
        </w:rPr>
        <w:t>Со слов пациентки постоянные зубы прорезались уже с пятнами. Проживает пациен</w:t>
      </w:r>
      <w:r w:rsidRPr="000C445B">
        <w:rPr>
          <w:rFonts w:eastAsia="Times-Roman"/>
        </w:rPr>
        <w:t>т</w:t>
      </w:r>
      <w:r w:rsidRPr="000C445B">
        <w:rPr>
          <w:rFonts w:eastAsia="Times-Roman"/>
        </w:rPr>
        <w:t>ка А. в г</w:t>
      </w:r>
      <w:proofErr w:type="gramStart"/>
      <w:r w:rsidRPr="000C445B">
        <w:rPr>
          <w:rFonts w:eastAsia="Times-Roman"/>
        </w:rPr>
        <w:t>.О</w:t>
      </w:r>
      <w:proofErr w:type="gramEnd"/>
      <w:r w:rsidRPr="000C445B">
        <w:rPr>
          <w:rFonts w:eastAsia="Times-Roman"/>
        </w:rPr>
        <w:t>динцово.</w:t>
      </w:r>
    </w:p>
    <w:p w:rsidR="00457205" w:rsidRPr="000C445B" w:rsidRDefault="00457205" w:rsidP="00457205">
      <w:pPr>
        <w:ind w:firstLine="709"/>
        <w:jc w:val="both"/>
      </w:pPr>
      <w:r w:rsidRPr="000C445B">
        <w:t xml:space="preserve">При внешнем осмотре: кожные покровы без видимой патологии. </w:t>
      </w:r>
    </w:p>
    <w:p w:rsidR="00457205" w:rsidRPr="000C445B" w:rsidRDefault="00457205" w:rsidP="00457205">
      <w:pPr>
        <w:autoSpaceDE w:val="0"/>
        <w:autoSpaceDN w:val="0"/>
        <w:adjustRightInd w:val="0"/>
        <w:ind w:firstLine="708"/>
        <w:jc w:val="both"/>
        <w:rPr>
          <w:rFonts w:eastAsia="Times-Roman"/>
        </w:rPr>
      </w:pPr>
      <w:r w:rsidRPr="000C445B">
        <w:t xml:space="preserve">При осмотре полости </w:t>
      </w:r>
      <w:proofErr w:type="spellStart"/>
      <w:r w:rsidRPr="000C445B">
        <w:t>рта</w:t>
      </w:r>
      <w:proofErr w:type="gramStart"/>
      <w:r w:rsidRPr="000C445B">
        <w:t>:</w:t>
      </w:r>
      <w:r w:rsidRPr="000C445B">
        <w:rPr>
          <w:rFonts w:eastAsia="Times-Roman"/>
        </w:rPr>
        <w:t>м</w:t>
      </w:r>
      <w:proofErr w:type="gramEnd"/>
      <w:r w:rsidRPr="000C445B">
        <w:rPr>
          <w:rFonts w:eastAsia="Times-Roman"/>
        </w:rPr>
        <w:t>ножественные</w:t>
      </w:r>
      <w:proofErr w:type="spellEnd"/>
      <w:r w:rsidRPr="000C445B">
        <w:rPr>
          <w:rFonts w:eastAsia="Times-Roman"/>
        </w:rPr>
        <w:t xml:space="preserve"> </w:t>
      </w:r>
      <w:proofErr w:type="spellStart"/>
      <w:r w:rsidRPr="000C445B">
        <w:rPr>
          <w:rFonts w:eastAsia="Times-Roman"/>
        </w:rPr>
        <w:t>меловидные</w:t>
      </w:r>
      <w:proofErr w:type="spellEnd"/>
      <w:r w:rsidRPr="000C445B">
        <w:rPr>
          <w:rFonts w:eastAsia="Times-Roman"/>
        </w:rPr>
        <w:t xml:space="preserve"> пятна на всех поверхностях з</w:t>
      </w:r>
      <w:r w:rsidRPr="000C445B">
        <w:rPr>
          <w:rFonts w:eastAsia="Times-Roman"/>
        </w:rPr>
        <w:t>у</w:t>
      </w:r>
      <w:r w:rsidRPr="000C445B">
        <w:rPr>
          <w:rFonts w:eastAsia="Times-Roman"/>
        </w:rPr>
        <w:t xml:space="preserve">бов, эмаль гладкая. </w:t>
      </w:r>
    </w:p>
    <w:p w:rsidR="00457205" w:rsidRPr="000C445B" w:rsidRDefault="00457205" w:rsidP="00457205">
      <w:pPr>
        <w:ind w:firstLine="709"/>
        <w:jc w:val="both"/>
        <w:rPr>
          <w:b/>
        </w:rPr>
      </w:pPr>
      <w:r w:rsidRPr="000C445B">
        <w:rPr>
          <w:b/>
        </w:rPr>
        <w:t>Вопросы и задания</w:t>
      </w:r>
    </w:p>
    <w:p w:rsidR="00457205" w:rsidRPr="000C445B" w:rsidRDefault="00457205" w:rsidP="00457205">
      <w:pPr>
        <w:jc w:val="both"/>
        <w:rPr>
          <w:rFonts w:eastAsia="Times-Roman"/>
          <w:b/>
          <w:bCs/>
        </w:rPr>
      </w:pPr>
    </w:p>
    <w:p w:rsidR="00457205" w:rsidRPr="000C445B" w:rsidRDefault="00457205" w:rsidP="00457205">
      <w:pPr>
        <w:jc w:val="both"/>
        <w:rPr>
          <w:rFonts w:eastAsia="Times-Roman"/>
        </w:rPr>
      </w:pPr>
      <w:r w:rsidRPr="000C445B">
        <w:rPr>
          <w:rFonts w:eastAsia="Times-Roman"/>
        </w:rPr>
        <w:t>Поставьте диагноз.</w:t>
      </w:r>
    </w:p>
    <w:p w:rsidR="00457205" w:rsidRPr="000C445B" w:rsidRDefault="00457205" w:rsidP="00457205">
      <w:pPr>
        <w:jc w:val="both"/>
        <w:rPr>
          <w:rFonts w:eastAsia="Times-Roman"/>
        </w:rPr>
      </w:pPr>
      <w:r w:rsidRPr="000C445B">
        <w:rPr>
          <w:rFonts w:eastAsia="Times-Roman"/>
        </w:rPr>
        <w:t>Укажите причину возникновения данного заболевания.</w:t>
      </w:r>
    </w:p>
    <w:p w:rsidR="00457205" w:rsidRPr="000C445B" w:rsidRDefault="00457205" w:rsidP="00457205">
      <w:pPr>
        <w:jc w:val="both"/>
        <w:rPr>
          <w:rFonts w:eastAsia="Times-Roman"/>
        </w:rPr>
      </w:pPr>
      <w:r w:rsidRPr="000C445B">
        <w:rPr>
          <w:rFonts w:eastAsia="Times-Roman"/>
        </w:rPr>
        <w:t>Проведите дифференциальную диагностику.</w:t>
      </w:r>
    </w:p>
    <w:p w:rsidR="00457205" w:rsidRPr="000C445B" w:rsidRDefault="00457205" w:rsidP="00457205">
      <w:pPr>
        <w:jc w:val="both"/>
        <w:rPr>
          <w:rFonts w:eastAsia="Times-Roman"/>
        </w:rPr>
      </w:pPr>
      <w:r w:rsidRPr="000C445B">
        <w:rPr>
          <w:rFonts w:eastAsia="Times-Roman"/>
        </w:rPr>
        <w:t>Предложите алгоритм лечебно-профилактических мероприятий.</w:t>
      </w:r>
    </w:p>
    <w:p w:rsidR="00457205" w:rsidRPr="000C445B" w:rsidRDefault="00457205" w:rsidP="00457205">
      <w:pPr>
        <w:jc w:val="both"/>
        <w:rPr>
          <w:rFonts w:eastAsia="Times-Roman"/>
        </w:rPr>
      </w:pPr>
    </w:p>
    <w:p w:rsidR="00457205" w:rsidRPr="000C445B" w:rsidRDefault="00457205" w:rsidP="00457205">
      <w:pPr>
        <w:jc w:val="both"/>
        <w:rPr>
          <w:rFonts w:eastAsia="Times-Roman"/>
          <w:b/>
          <w:bCs/>
        </w:rPr>
      </w:pPr>
      <w:r w:rsidRPr="000C445B">
        <w:rPr>
          <w:rFonts w:eastAsia="Times-Roman"/>
          <w:b/>
          <w:bCs/>
        </w:rPr>
        <w:t>Ответ 1</w:t>
      </w:r>
    </w:p>
    <w:p w:rsidR="00457205" w:rsidRPr="000C445B" w:rsidRDefault="00457205" w:rsidP="00457205">
      <w:pPr>
        <w:jc w:val="both"/>
        <w:rPr>
          <w:rFonts w:eastAsia="Times-Roman"/>
        </w:rPr>
      </w:pPr>
    </w:p>
    <w:p w:rsidR="00457205" w:rsidRPr="000C445B" w:rsidRDefault="00457205" w:rsidP="00457205">
      <w:pPr>
        <w:ind w:firstLine="708"/>
        <w:jc w:val="both"/>
      </w:pPr>
      <w:r w:rsidRPr="000C445B">
        <w:rPr>
          <w:rFonts w:eastAsia="Times-Roman"/>
        </w:rPr>
        <w:t>Диагноз:</w:t>
      </w:r>
      <w:r w:rsidRPr="000C445B">
        <w:t xml:space="preserve"> пятнистая форма флюороза по классификации Патрикеева. К003.0 </w:t>
      </w:r>
      <w:hyperlink r:id="rId10" w:history="1">
        <w:r w:rsidRPr="000C445B">
          <w:rPr>
            <w:u w:val="single"/>
          </w:rPr>
          <w:t>Эндем</w:t>
        </w:r>
        <w:r w:rsidRPr="000C445B">
          <w:rPr>
            <w:u w:val="single"/>
          </w:rPr>
          <w:t>и</w:t>
        </w:r>
        <w:r w:rsidRPr="000C445B">
          <w:rPr>
            <w:u w:val="single"/>
          </w:rPr>
          <w:t>ческая (</w:t>
        </w:r>
        <w:proofErr w:type="spellStart"/>
        <w:r w:rsidRPr="000C445B">
          <w:rPr>
            <w:u w:val="single"/>
          </w:rPr>
          <w:t>флюорозная</w:t>
        </w:r>
        <w:proofErr w:type="spellEnd"/>
        <w:r w:rsidRPr="000C445B">
          <w:rPr>
            <w:u w:val="single"/>
          </w:rPr>
          <w:t>) крапчатость эмали [флюороз зубов]</w:t>
        </w:r>
      </w:hyperlink>
      <w:r w:rsidRPr="000C445B">
        <w:t xml:space="preserve"> – по </w:t>
      </w:r>
      <w:proofErr w:type="spellStart"/>
      <w:r w:rsidRPr="000C445B">
        <w:t>МКБ-с</w:t>
      </w:r>
      <w:proofErr w:type="spellEnd"/>
      <w:r w:rsidRPr="000C445B">
        <w:t>.</w:t>
      </w:r>
    </w:p>
    <w:p w:rsidR="00457205" w:rsidRPr="000C445B" w:rsidRDefault="00457205" w:rsidP="00457205">
      <w:pPr>
        <w:ind w:firstLine="708"/>
        <w:jc w:val="both"/>
      </w:pPr>
      <w:r w:rsidRPr="000C445B">
        <w:t>Повышенная концентрация фторида в питьевой воде.</w:t>
      </w:r>
    </w:p>
    <w:p w:rsidR="00457205" w:rsidRPr="000C445B" w:rsidRDefault="00457205" w:rsidP="00457205">
      <w:pPr>
        <w:ind w:firstLine="708"/>
        <w:jc w:val="both"/>
      </w:pPr>
      <w:r w:rsidRPr="000C445B">
        <w:t>С очаговой деминерализацией эмали, пятнистой формой гипоплазии.</w:t>
      </w:r>
    </w:p>
    <w:p w:rsidR="00457205" w:rsidRPr="000C445B" w:rsidRDefault="00457205" w:rsidP="00457205">
      <w:pPr>
        <w:ind w:left="360" w:firstLine="348"/>
        <w:jc w:val="both"/>
      </w:pPr>
      <w:r w:rsidRPr="000C445B">
        <w:rPr>
          <w:rFonts w:eastAsia="Times-Roman"/>
        </w:rPr>
        <w:t xml:space="preserve">За две недели до начала лечения пациентке следует осуществить профессиональную гигиену полости рта, включающую удаление зубных </w:t>
      </w:r>
      <w:proofErr w:type="spellStart"/>
      <w:r w:rsidRPr="000C445B">
        <w:rPr>
          <w:rFonts w:eastAsia="Times-Roman"/>
        </w:rPr>
        <w:t>отложений</w:t>
      </w:r>
      <w:proofErr w:type="gramStart"/>
      <w:r w:rsidRPr="000C445B">
        <w:rPr>
          <w:rFonts w:eastAsia="Times-Roman"/>
        </w:rPr>
        <w:t>.М</w:t>
      </w:r>
      <w:proofErr w:type="gramEnd"/>
      <w:r w:rsidRPr="000C445B">
        <w:rPr>
          <w:rFonts w:eastAsia="Times-Roman"/>
        </w:rPr>
        <w:t>ожно</w:t>
      </w:r>
      <w:proofErr w:type="spellEnd"/>
      <w:r w:rsidRPr="000C445B">
        <w:rPr>
          <w:rFonts w:eastAsia="Times-Roman"/>
        </w:rPr>
        <w:t xml:space="preserve"> предложить пр</w:t>
      </w:r>
      <w:r w:rsidRPr="000C445B">
        <w:rPr>
          <w:rFonts w:eastAsia="Times-Roman"/>
        </w:rPr>
        <w:t>о</w:t>
      </w:r>
      <w:r w:rsidRPr="000C445B">
        <w:rPr>
          <w:rFonts w:eastAsia="Times-Roman"/>
        </w:rPr>
        <w:t xml:space="preserve">вести </w:t>
      </w:r>
      <w:proofErr w:type="spellStart"/>
      <w:r w:rsidRPr="000C445B">
        <w:rPr>
          <w:rFonts w:eastAsia="Times-Roman"/>
        </w:rPr>
        <w:t>микроабразию</w:t>
      </w:r>
      <w:proofErr w:type="spellEnd"/>
      <w:r w:rsidRPr="000C445B">
        <w:rPr>
          <w:rFonts w:eastAsia="Times-Roman"/>
        </w:rPr>
        <w:t xml:space="preserve"> эмали в области линии улыбки - 20 зубов. </w:t>
      </w:r>
    </w:p>
    <w:p w:rsidR="00457205" w:rsidRPr="000C445B" w:rsidRDefault="00457205" w:rsidP="00457205">
      <w:pPr>
        <w:autoSpaceDE w:val="0"/>
        <w:autoSpaceDN w:val="0"/>
        <w:adjustRightInd w:val="0"/>
        <w:ind w:left="360" w:firstLine="348"/>
        <w:jc w:val="both"/>
      </w:pPr>
      <w:r w:rsidRPr="000C445B">
        <w:rPr>
          <w:rFonts w:eastAsia="Times-Roman"/>
        </w:rPr>
        <w:t xml:space="preserve">Пациентке следует дать </w:t>
      </w:r>
      <w:r w:rsidRPr="000C445B">
        <w:rPr>
          <w:rFonts w:eastAsia="Times-Roman"/>
          <w:bCs/>
        </w:rPr>
        <w:t xml:space="preserve">рекомендации по уходу за полостью рта. </w:t>
      </w:r>
      <w:r w:rsidRPr="000C445B">
        <w:t xml:space="preserve">Для домашнего применения целесообразно назначить, например: зубную пасту с </w:t>
      </w:r>
      <w:proofErr w:type="spellStart"/>
      <w:r w:rsidRPr="000C445B">
        <w:t>гидроксиапатитом</w:t>
      </w:r>
      <w:proofErr w:type="spellEnd"/>
      <w:r w:rsidRPr="000C445B">
        <w:t xml:space="preserve"> и полоскание 10% раствором </w:t>
      </w:r>
      <w:proofErr w:type="spellStart"/>
      <w:r w:rsidRPr="000C445B">
        <w:t>глюконата</w:t>
      </w:r>
      <w:proofErr w:type="spellEnd"/>
      <w:r w:rsidRPr="000C445B">
        <w:t xml:space="preserve"> кальция (2 раза в день в течение 2 недель)</w:t>
      </w:r>
      <w:proofErr w:type="gramStart"/>
      <w:r w:rsidRPr="000C445B">
        <w:t>.</w:t>
      </w:r>
      <w:r w:rsidRPr="000C445B">
        <w:rPr>
          <w:rFonts w:eastAsia="Times-Roman"/>
          <w:bCs/>
        </w:rPr>
        <w:t>К</w:t>
      </w:r>
      <w:proofErr w:type="gramEnd"/>
      <w:r w:rsidRPr="000C445B">
        <w:rPr>
          <w:rFonts w:eastAsia="Times-Roman"/>
          <w:bCs/>
        </w:rPr>
        <w:t xml:space="preserve">роме того, после </w:t>
      </w:r>
      <w:proofErr w:type="spellStart"/>
      <w:r w:rsidRPr="000C445B">
        <w:rPr>
          <w:rFonts w:eastAsia="Times-Roman"/>
          <w:bCs/>
        </w:rPr>
        <w:t>микроабразии</w:t>
      </w:r>
      <w:proofErr w:type="spellEnd"/>
      <w:r w:rsidRPr="000C445B">
        <w:rPr>
          <w:rFonts w:eastAsia="Times-Roman"/>
          <w:bCs/>
        </w:rPr>
        <w:t xml:space="preserve"> эмали на две недели из рациона питания п</w:t>
      </w:r>
      <w:r w:rsidRPr="000C445B">
        <w:rPr>
          <w:rFonts w:eastAsia="Times-Roman"/>
          <w:bCs/>
        </w:rPr>
        <w:t>а</w:t>
      </w:r>
      <w:r w:rsidRPr="000C445B">
        <w:rPr>
          <w:rFonts w:eastAsia="Times-Roman"/>
          <w:bCs/>
        </w:rPr>
        <w:t>циентки должны быть исключены красящие продукты: черный чай, кофе, красное вино, кетчуп, свекла, мо</w:t>
      </w:r>
      <w:r w:rsidRPr="000C445B">
        <w:rPr>
          <w:rFonts w:eastAsia="Times-Roman"/>
          <w:bCs/>
        </w:rPr>
        <w:t>р</w:t>
      </w:r>
      <w:r w:rsidRPr="000C445B">
        <w:rPr>
          <w:rFonts w:eastAsia="Times-Roman"/>
          <w:bCs/>
        </w:rPr>
        <w:t>ковь, черная смородина, черника и другие.</w:t>
      </w:r>
    </w:p>
    <w:p w:rsidR="00457205" w:rsidRPr="000C445B" w:rsidRDefault="00457205" w:rsidP="00457205">
      <w:pPr>
        <w:jc w:val="both"/>
      </w:pPr>
    </w:p>
    <w:p w:rsidR="00457205" w:rsidRPr="002B3B83" w:rsidRDefault="00457205" w:rsidP="00457205">
      <w:pPr>
        <w:spacing w:before="120" w:line="315" w:lineRule="atLeast"/>
        <w:jc w:val="center"/>
        <w:outlineLvl w:val="1"/>
        <w:rPr>
          <w:b/>
          <w:bCs/>
        </w:rPr>
      </w:pPr>
      <w:r w:rsidRPr="002B3B83">
        <w:rPr>
          <w:b/>
          <w:bCs/>
        </w:rPr>
        <w:t>Ситуационная задача № 2.</w:t>
      </w:r>
    </w:p>
    <w:p w:rsidR="00457205" w:rsidRPr="005409C6" w:rsidRDefault="00457205" w:rsidP="00457205">
      <w:pPr>
        <w:jc w:val="both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2449385" cy="2163739"/>
            <wp:effectExtent l="95250" t="76200" r="103315" b="84161"/>
            <wp:docPr id="2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l="17040" t="6444" r="26953" b="29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385" cy="2163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469153" cy="2163739"/>
            <wp:effectExtent l="95250" t="76200" r="102597" b="84161"/>
            <wp:docPr id="3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153" cy="21637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7205" w:rsidRPr="005409C6" w:rsidRDefault="00457205" w:rsidP="00457205">
      <w:pPr>
        <w:jc w:val="both"/>
        <w:rPr>
          <w:b/>
          <w:noProof/>
        </w:rPr>
      </w:pPr>
      <w:r w:rsidRPr="005409C6">
        <w:rPr>
          <w:b/>
          <w:noProof/>
        </w:rPr>
        <w:t xml:space="preserve">    Рис.1                                                              Рис.2</w:t>
      </w:r>
    </w:p>
    <w:p w:rsidR="00457205" w:rsidRPr="005409C6" w:rsidRDefault="00457205" w:rsidP="00457205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483185" cy="2160034"/>
            <wp:effectExtent l="114300" t="76200" r="107615" b="87866"/>
            <wp:docPr id="4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567" t="10025" b="16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185" cy="2160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520859" cy="2161990"/>
            <wp:effectExtent l="95250" t="76200" r="108041" b="85910"/>
            <wp:docPr id="5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 l="23466" t="5012" r="22127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859" cy="2161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7205" w:rsidRPr="005409C6" w:rsidRDefault="00457205" w:rsidP="00457205">
      <w:pPr>
        <w:jc w:val="both"/>
        <w:rPr>
          <w:b/>
        </w:rPr>
      </w:pPr>
      <w:r w:rsidRPr="005409C6">
        <w:rPr>
          <w:b/>
        </w:rPr>
        <w:t xml:space="preserve">    Рис.3                                                              Рис.4</w:t>
      </w:r>
    </w:p>
    <w:p w:rsidR="00457205" w:rsidRPr="005409C6" w:rsidRDefault="00457205" w:rsidP="00457205">
      <w:pPr>
        <w:jc w:val="both"/>
      </w:pPr>
    </w:p>
    <w:p w:rsidR="00457205" w:rsidRPr="005409C6" w:rsidRDefault="00457205" w:rsidP="00457205">
      <w:pPr>
        <w:jc w:val="both"/>
      </w:pPr>
      <w:r w:rsidRPr="005409C6">
        <w:t>Пациент А., 38 лет обратился в клинику с жалобами на эстетический дефект в области з</w:t>
      </w:r>
      <w:r w:rsidRPr="005409C6">
        <w:t>у</w:t>
      </w:r>
      <w:r w:rsidRPr="005409C6">
        <w:t>бов 1.1, 2.1, кратковременную болезненность от химических и температурных раздраж</w:t>
      </w:r>
      <w:r w:rsidRPr="005409C6">
        <w:t>и</w:t>
      </w:r>
      <w:r w:rsidRPr="005409C6">
        <w:t>телей при приеме пищи. Считает себя практически здоровым, к стоматологу не обращался более 3-х лет. При осмотре – на медиальной поверхности зуба 1.1 – кариозная полость в пределах эмали, на медиальной поверхности зуба 2.1 – кариозная полость средней глубины, заполне</w:t>
      </w:r>
      <w:r w:rsidRPr="005409C6">
        <w:t>н</w:t>
      </w:r>
      <w:r w:rsidRPr="005409C6">
        <w:t xml:space="preserve">ная плотным пигментированным дентином, зондирование эмалево-дентинной границы – </w:t>
      </w:r>
      <w:proofErr w:type="gramStart"/>
      <w:r w:rsidRPr="005409C6">
        <w:t>слабо-болезненно</w:t>
      </w:r>
      <w:proofErr w:type="gramEnd"/>
      <w:r w:rsidRPr="005409C6">
        <w:t>.</w:t>
      </w:r>
    </w:p>
    <w:p w:rsidR="00457205" w:rsidRPr="005409C6" w:rsidRDefault="00457205" w:rsidP="00457205">
      <w:pPr>
        <w:ind w:firstLine="709"/>
        <w:jc w:val="both"/>
        <w:rPr>
          <w:b/>
        </w:rPr>
      </w:pPr>
      <w:r w:rsidRPr="005409C6">
        <w:rPr>
          <w:b/>
        </w:rPr>
        <w:t>Вопросы и задания</w:t>
      </w:r>
    </w:p>
    <w:p w:rsidR="00457205" w:rsidRPr="005409C6" w:rsidRDefault="00457205" w:rsidP="00457205">
      <w:pPr>
        <w:jc w:val="both"/>
      </w:pPr>
    </w:p>
    <w:p w:rsidR="00457205" w:rsidRPr="005409C6" w:rsidRDefault="00457205" w:rsidP="00457205">
      <w:pPr>
        <w:pStyle w:val="15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sz w:val="24"/>
          <w:szCs w:val="24"/>
        </w:rPr>
        <w:t xml:space="preserve">Укажите класс кариозных полостей по </w:t>
      </w:r>
      <w:proofErr w:type="spellStart"/>
      <w:r w:rsidRPr="005409C6">
        <w:rPr>
          <w:rFonts w:ascii="Times New Roman" w:hAnsi="Times New Roman"/>
          <w:sz w:val="24"/>
          <w:szCs w:val="24"/>
        </w:rPr>
        <w:t>Блэку</w:t>
      </w:r>
      <w:proofErr w:type="spellEnd"/>
      <w:r w:rsidRPr="005409C6">
        <w:rPr>
          <w:rFonts w:ascii="Times New Roman" w:hAnsi="Times New Roman"/>
          <w:sz w:val="24"/>
          <w:szCs w:val="24"/>
        </w:rPr>
        <w:t xml:space="preserve"> (рис.1). Поставьте предварительный диа</w:t>
      </w:r>
      <w:r w:rsidRPr="005409C6">
        <w:rPr>
          <w:rFonts w:ascii="Times New Roman" w:hAnsi="Times New Roman"/>
          <w:sz w:val="24"/>
          <w:szCs w:val="24"/>
        </w:rPr>
        <w:t>г</w:t>
      </w:r>
      <w:r w:rsidRPr="005409C6">
        <w:rPr>
          <w:rFonts w:ascii="Times New Roman" w:hAnsi="Times New Roman"/>
          <w:sz w:val="24"/>
          <w:szCs w:val="24"/>
        </w:rPr>
        <w:t>ноз.</w:t>
      </w:r>
    </w:p>
    <w:p w:rsidR="00457205" w:rsidRPr="005409C6" w:rsidRDefault="00457205" w:rsidP="00457205">
      <w:pPr>
        <w:pStyle w:val="15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sz w:val="24"/>
          <w:szCs w:val="24"/>
        </w:rPr>
        <w:t>Эстетическая реставрация зубов. Дайте определение. Этапы проведения прямых ре</w:t>
      </w:r>
      <w:r w:rsidRPr="005409C6">
        <w:rPr>
          <w:rFonts w:ascii="Times New Roman" w:hAnsi="Times New Roman"/>
          <w:sz w:val="24"/>
          <w:szCs w:val="24"/>
        </w:rPr>
        <w:t>с</w:t>
      </w:r>
      <w:r w:rsidRPr="005409C6">
        <w:rPr>
          <w:rFonts w:ascii="Times New Roman" w:hAnsi="Times New Roman"/>
          <w:sz w:val="24"/>
          <w:szCs w:val="24"/>
        </w:rPr>
        <w:t>тавраций</w:t>
      </w:r>
    </w:p>
    <w:p w:rsidR="00457205" w:rsidRPr="005409C6" w:rsidRDefault="00457205" w:rsidP="00457205">
      <w:pPr>
        <w:pStyle w:val="15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sz w:val="24"/>
          <w:szCs w:val="24"/>
        </w:rPr>
        <w:t>Особенности препарирования кариозных полостей данного класса (рис.2).</w:t>
      </w:r>
    </w:p>
    <w:p w:rsidR="00457205" w:rsidRPr="005409C6" w:rsidRDefault="00457205" w:rsidP="00457205">
      <w:pPr>
        <w:pStyle w:val="15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409C6">
        <w:rPr>
          <w:rFonts w:ascii="Times New Roman" w:hAnsi="Times New Roman"/>
          <w:sz w:val="24"/>
          <w:szCs w:val="24"/>
        </w:rPr>
        <w:t>Адгезивная</w:t>
      </w:r>
      <w:proofErr w:type="spellEnd"/>
      <w:r w:rsidRPr="005409C6">
        <w:rPr>
          <w:rFonts w:ascii="Times New Roman" w:hAnsi="Times New Roman"/>
          <w:sz w:val="24"/>
          <w:szCs w:val="24"/>
        </w:rPr>
        <w:t xml:space="preserve"> техника выполнения реставрации. Необходимость проведения этапа ко</w:t>
      </w:r>
      <w:r w:rsidRPr="005409C6">
        <w:rPr>
          <w:rFonts w:ascii="Times New Roman" w:hAnsi="Times New Roman"/>
          <w:sz w:val="24"/>
          <w:szCs w:val="24"/>
        </w:rPr>
        <w:t>н</w:t>
      </w:r>
      <w:r w:rsidRPr="005409C6">
        <w:rPr>
          <w:rFonts w:ascii="Times New Roman" w:hAnsi="Times New Roman"/>
          <w:sz w:val="24"/>
          <w:szCs w:val="24"/>
        </w:rPr>
        <w:t>диционирования (рис.3).</w:t>
      </w:r>
    </w:p>
    <w:p w:rsidR="00457205" w:rsidRPr="005409C6" w:rsidRDefault="00457205" w:rsidP="00457205">
      <w:pPr>
        <w:pStyle w:val="15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sz w:val="24"/>
          <w:szCs w:val="24"/>
        </w:rPr>
        <w:t>Особенности выбора материала для проведения эстетической реставрации (рис.4). С</w:t>
      </w:r>
      <w:r w:rsidRPr="005409C6">
        <w:rPr>
          <w:rFonts w:ascii="Times New Roman" w:hAnsi="Times New Roman"/>
          <w:sz w:val="24"/>
          <w:szCs w:val="24"/>
        </w:rPr>
        <w:t>о</w:t>
      </w:r>
      <w:r w:rsidRPr="005409C6">
        <w:rPr>
          <w:rFonts w:ascii="Times New Roman" w:hAnsi="Times New Roman"/>
          <w:sz w:val="24"/>
          <w:szCs w:val="24"/>
        </w:rPr>
        <w:t>временная классификация композитных материалов.</w:t>
      </w:r>
    </w:p>
    <w:p w:rsidR="00457205" w:rsidRPr="005409C6" w:rsidRDefault="00457205" w:rsidP="00457205">
      <w:pPr>
        <w:jc w:val="both"/>
        <w:rPr>
          <w:b/>
        </w:rPr>
      </w:pPr>
      <w:r w:rsidRPr="005409C6">
        <w:rPr>
          <w:b/>
        </w:rPr>
        <w:t>Ответ 2</w:t>
      </w:r>
    </w:p>
    <w:p w:rsidR="00457205" w:rsidRPr="005409C6" w:rsidRDefault="00457205" w:rsidP="00457205">
      <w:pPr>
        <w:pStyle w:val="15"/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  <w:r w:rsidRPr="005409C6">
        <w:rPr>
          <w:rFonts w:ascii="Times New Roman" w:hAnsi="Times New Roman"/>
          <w:sz w:val="24"/>
          <w:szCs w:val="24"/>
        </w:rPr>
        <w:t xml:space="preserve">Кариозные полости относятся к </w:t>
      </w:r>
      <w:r w:rsidRPr="005409C6">
        <w:rPr>
          <w:rFonts w:ascii="Times New Roman" w:hAnsi="Times New Roman"/>
          <w:sz w:val="24"/>
          <w:szCs w:val="24"/>
          <w:lang w:val="en-US"/>
        </w:rPr>
        <w:t>IV</w:t>
      </w:r>
      <w:r w:rsidRPr="005409C6">
        <w:rPr>
          <w:rFonts w:ascii="Times New Roman" w:hAnsi="Times New Roman"/>
          <w:sz w:val="24"/>
          <w:szCs w:val="24"/>
        </w:rPr>
        <w:t xml:space="preserve"> классу по классификации </w:t>
      </w:r>
      <w:r w:rsidRPr="005409C6">
        <w:rPr>
          <w:rFonts w:ascii="Times New Roman" w:hAnsi="Times New Roman"/>
          <w:sz w:val="24"/>
          <w:szCs w:val="24"/>
          <w:lang w:val="en-US"/>
        </w:rPr>
        <w:t>Black</w:t>
      </w:r>
      <w:r w:rsidRPr="005409C6">
        <w:rPr>
          <w:rFonts w:ascii="Times New Roman" w:hAnsi="Times New Roman"/>
          <w:sz w:val="24"/>
          <w:szCs w:val="24"/>
        </w:rPr>
        <w:t>. По классиф</w:t>
      </w:r>
      <w:r w:rsidRPr="005409C6">
        <w:rPr>
          <w:rFonts w:ascii="Times New Roman" w:hAnsi="Times New Roman"/>
          <w:sz w:val="24"/>
          <w:szCs w:val="24"/>
        </w:rPr>
        <w:t>и</w:t>
      </w:r>
      <w:r w:rsidRPr="005409C6">
        <w:rPr>
          <w:rFonts w:ascii="Times New Roman" w:hAnsi="Times New Roman"/>
          <w:sz w:val="24"/>
          <w:szCs w:val="24"/>
        </w:rPr>
        <w:t>кации ММСИ: зуб 1.1 – поверхностный кариес, зуб 2.1 – средний кариес. По классификации МКБ: зуб 1.1 – кариес эмали, зуб 2.1 – кариес дентина.</w:t>
      </w:r>
    </w:p>
    <w:p w:rsidR="00457205" w:rsidRPr="005409C6" w:rsidRDefault="00457205" w:rsidP="00457205">
      <w:pPr>
        <w:pStyle w:val="15"/>
        <w:spacing w:after="0" w:line="240" w:lineRule="auto"/>
        <w:ind w:left="360" w:firstLine="348"/>
        <w:jc w:val="both"/>
        <w:rPr>
          <w:rFonts w:ascii="Times New Roman" w:hAnsi="Times New Roman"/>
          <w:b/>
          <w:sz w:val="24"/>
          <w:szCs w:val="24"/>
        </w:rPr>
      </w:pPr>
    </w:p>
    <w:p w:rsidR="00457205" w:rsidRPr="005409C6" w:rsidRDefault="00457205" w:rsidP="00457205">
      <w:pPr>
        <w:pStyle w:val="15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bCs/>
          <w:sz w:val="24"/>
          <w:szCs w:val="24"/>
        </w:rPr>
        <w:t xml:space="preserve">Эстетическая реставрация </w:t>
      </w:r>
      <w:r w:rsidRPr="005409C6">
        <w:rPr>
          <w:rFonts w:ascii="Times New Roman" w:hAnsi="Times New Roman"/>
          <w:sz w:val="24"/>
          <w:szCs w:val="24"/>
        </w:rPr>
        <w:t xml:space="preserve"> - это заключительный этап лечения кариеса, его осложн</w:t>
      </w:r>
      <w:r w:rsidRPr="005409C6">
        <w:rPr>
          <w:rFonts w:ascii="Times New Roman" w:hAnsi="Times New Roman"/>
          <w:sz w:val="24"/>
          <w:szCs w:val="24"/>
        </w:rPr>
        <w:t>е</w:t>
      </w:r>
      <w:r w:rsidRPr="005409C6">
        <w:rPr>
          <w:rFonts w:ascii="Times New Roman" w:hAnsi="Times New Roman"/>
          <w:sz w:val="24"/>
          <w:szCs w:val="24"/>
        </w:rPr>
        <w:t xml:space="preserve">ний и </w:t>
      </w:r>
      <w:proofErr w:type="spellStart"/>
      <w:r w:rsidRPr="005409C6">
        <w:rPr>
          <w:rFonts w:ascii="Times New Roman" w:hAnsi="Times New Roman"/>
          <w:sz w:val="24"/>
          <w:szCs w:val="24"/>
        </w:rPr>
        <w:t>некариозных</w:t>
      </w:r>
      <w:proofErr w:type="spellEnd"/>
      <w:r w:rsidRPr="005409C6">
        <w:rPr>
          <w:rFonts w:ascii="Times New Roman" w:hAnsi="Times New Roman"/>
          <w:sz w:val="24"/>
          <w:szCs w:val="24"/>
        </w:rPr>
        <w:t xml:space="preserve"> поражений зубов, связанный с восстановлением дефекта тканей зуба пломбировочными материалами, соответствующими эстетическим, прочностным и биомеханическим характеристикам. Эстетическая реставрация позволяет восстановить цел</w:t>
      </w:r>
      <w:r w:rsidRPr="005409C6">
        <w:rPr>
          <w:rFonts w:ascii="Times New Roman" w:hAnsi="Times New Roman"/>
          <w:sz w:val="24"/>
          <w:szCs w:val="24"/>
        </w:rPr>
        <w:t>о</w:t>
      </w:r>
      <w:r w:rsidRPr="005409C6">
        <w:rPr>
          <w:rFonts w:ascii="Times New Roman" w:hAnsi="Times New Roman"/>
          <w:sz w:val="24"/>
          <w:szCs w:val="24"/>
        </w:rPr>
        <w:t>стность и функциональную ценность зуба, а также восстановить или улучшить его эст</w:t>
      </w:r>
      <w:r w:rsidRPr="005409C6">
        <w:rPr>
          <w:rFonts w:ascii="Times New Roman" w:hAnsi="Times New Roman"/>
          <w:sz w:val="24"/>
          <w:szCs w:val="24"/>
        </w:rPr>
        <w:t>е</w:t>
      </w:r>
      <w:r w:rsidRPr="005409C6">
        <w:rPr>
          <w:rFonts w:ascii="Times New Roman" w:hAnsi="Times New Roman"/>
          <w:sz w:val="24"/>
          <w:szCs w:val="24"/>
        </w:rPr>
        <w:t>тические характеристики. Для эстетической реставрации применяют композиты светов</w:t>
      </w:r>
      <w:r w:rsidRPr="005409C6">
        <w:rPr>
          <w:rFonts w:ascii="Times New Roman" w:hAnsi="Times New Roman"/>
          <w:sz w:val="24"/>
          <w:szCs w:val="24"/>
        </w:rPr>
        <w:t>о</w:t>
      </w:r>
      <w:r w:rsidRPr="005409C6">
        <w:rPr>
          <w:rFonts w:ascii="Times New Roman" w:hAnsi="Times New Roman"/>
          <w:sz w:val="24"/>
          <w:szCs w:val="24"/>
        </w:rPr>
        <w:t>го отверждения.</w:t>
      </w:r>
    </w:p>
    <w:p w:rsidR="00457205" w:rsidRPr="005409C6" w:rsidRDefault="00457205" w:rsidP="00457205">
      <w:pPr>
        <w:jc w:val="both"/>
        <w:rPr>
          <w:bCs/>
        </w:rPr>
      </w:pPr>
      <w:r w:rsidRPr="005409C6">
        <w:rPr>
          <w:bCs/>
        </w:rPr>
        <w:tab/>
        <w:t>Этапы реставрации твердых тканей зубов:</w:t>
      </w:r>
    </w:p>
    <w:p w:rsidR="00457205" w:rsidRPr="005409C6" w:rsidRDefault="00457205" w:rsidP="00457205">
      <w:pPr>
        <w:ind w:firstLine="708"/>
        <w:jc w:val="both"/>
        <w:rPr>
          <w:bCs/>
        </w:rPr>
      </w:pPr>
      <w:r w:rsidRPr="005409C6">
        <w:rPr>
          <w:bCs/>
        </w:rPr>
        <w:t>1.Очищение поверхности зуба</w:t>
      </w:r>
    </w:p>
    <w:p w:rsidR="00457205" w:rsidRPr="005409C6" w:rsidRDefault="00457205" w:rsidP="00457205">
      <w:pPr>
        <w:ind w:firstLine="708"/>
        <w:jc w:val="both"/>
        <w:rPr>
          <w:bCs/>
        </w:rPr>
      </w:pPr>
      <w:r w:rsidRPr="005409C6">
        <w:rPr>
          <w:bCs/>
        </w:rPr>
        <w:t xml:space="preserve">2.Определение цвета зуба и выбор </w:t>
      </w:r>
      <w:proofErr w:type="spellStart"/>
      <w:r w:rsidRPr="005409C6">
        <w:rPr>
          <w:bCs/>
        </w:rPr>
        <w:t>оттенкакомпозитного</w:t>
      </w:r>
      <w:proofErr w:type="spellEnd"/>
      <w:r w:rsidRPr="005409C6">
        <w:rPr>
          <w:bCs/>
        </w:rPr>
        <w:t xml:space="preserve"> материала</w:t>
      </w:r>
    </w:p>
    <w:p w:rsidR="00457205" w:rsidRPr="005409C6" w:rsidRDefault="00457205" w:rsidP="00457205">
      <w:pPr>
        <w:ind w:firstLine="708"/>
        <w:jc w:val="both"/>
        <w:rPr>
          <w:bCs/>
        </w:rPr>
      </w:pPr>
      <w:r w:rsidRPr="005409C6">
        <w:rPr>
          <w:bCs/>
        </w:rPr>
        <w:t>3.Изоляция операционного поля</w:t>
      </w:r>
    </w:p>
    <w:p w:rsidR="00457205" w:rsidRPr="005409C6" w:rsidRDefault="00457205" w:rsidP="00457205">
      <w:pPr>
        <w:ind w:firstLine="708"/>
        <w:jc w:val="both"/>
        <w:rPr>
          <w:bCs/>
        </w:rPr>
      </w:pPr>
      <w:r w:rsidRPr="005409C6">
        <w:rPr>
          <w:bCs/>
        </w:rPr>
        <w:t>4.Препарирование</w:t>
      </w:r>
    </w:p>
    <w:p w:rsidR="00457205" w:rsidRPr="005409C6" w:rsidRDefault="00457205" w:rsidP="00457205">
      <w:pPr>
        <w:ind w:firstLine="708"/>
        <w:jc w:val="both"/>
        <w:rPr>
          <w:bCs/>
        </w:rPr>
      </w:pPr>
      <w:r w:rsidRPr="005409C6">
        <w:rPr>
          <w:bCs/>
        </w:rPr>
        <w:t>5.Медикаментозная обработка и высушивание кариозной полости</w:t>
      </w:r>
    </w:p>
    <w:p w:rsidR="00457205" w:rsidRPr="005409C6" w:rsidRDefault="00457205" w:rsidP="00457205">
      <w:pPr>
        <w:ind w:firstLine="708"/>
        <w:jc w:val="both"/>
        <w:rPr>
          <w:bCs/>
        </w:rPr>
      </w:pPr>
      <w:r w:rsidRPr="005409C6">
        <w:rPr>
          <w:bCs/>
        </w:rPr>
        <w:t xml:space="preserve">6.Применение компонентов </w:t>
      </w:r>
      <w:proofErr w:type="spellStart"/>
      <w:r w:rsidRPr="005409C6">
        <w:rPr>
          <w:bCs/>
        </w:rPr>
        <w:t>адгезивной</w:t>
      </w:r>
      <w:proofErr w:type="spellEnd"/>
      <w:r w:rsidRPr="005409C6">
        <w:rPr>
          <w:bCs/>
        </w:rPr>
        <w:t xml:space="preserve"> системы</w:t>
      </w:r>
    </w:p>
    <w:p w:rsidR="00457205" w:rsidRPr="005409C6" w:rsidRDefault="00457205" w:rsidP="00457205">
      <w:pPr>
        <w:ind w:firstLine="708"/>
        <w:jc w:val="both"/>
        <w:rPr>
          <w:bCs/>
        </w:rPr>
      </w:pPr>
      <w:r w:rsidRPr="005409C6">
        <w:rPr>
          <w:bCs/>
        </w:rPr>
        <w:lastRenderedPageBreak/>
        <w:t>7.Внесение слоев композитного материала и его отверждение</w:t>
      </w:r>
    </w:p>
    <w:p w:rsidR="00457205" w:rsidRPr="005409C6" w:rsidRDefault="00457205" w:rsidP="00457205">
      <w:pPr>
        <w:ind w:firstLine="708"/>
        <w:jc w:val="both"/>
        <w:rPr>
          <w:bCs/>
        </w:rPr>
      </w:pPr>
      <w:r w:rsidRPr="005409C6">
        <w:rPr>
          <w:bCs/>
        </w:rPr>
        <w:t xml:space="preserve">8.Окончательная </w:t>
      </w:r>
      <w:proofErr w:type="spellStart"/>
      <w:r w:rsidRPr="005409C6">
        <w:rPr>
          <w:bCs/>
        </w:rPr>
        <w:t>обработкареставрации</w:t>
      </w:r>
      <w:proofErr w:type="spellEnd"/>
    </w:p>
    <w:p w:rsidR="00457205" w:rsidRPr="005409C6" w:rsidRDefault="00457205" w:rsidP="00457205">
      <w:pPr>
        <w:ind w:firstLine="708"/>
        <w:jc w:val="both"/>
        <w:rPr>
          <w:bCs/>
        </w:rPr>
      </w:pPr>
      <w:r w:rsidRPr="005409C6">
        <w:rPr>
          <w:bCs/>
        </w:rPr>
        <w:t>9.Рекомендации пациенту</w:t>
      </w:r>
    </w:p>
    <w:p w:rsidR="00457205" w:rsidRPr="005409C6" w:rsidRDefault="00457205" w:rsidP="00457205">
      <w:pPr>
        <w:jc w:val="both"/>
        <w:rPr>
          <w:bCs/>
        </w:rPr>
      </w:pPr>
    </w:p>
    <w:p w:rsidR="00457205" w:rsidRPr="005409C6" w:rsidRDefault="00457205" w:rsidP="00457205">
      <w:pPr>
        <w:pStyle w:val="15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bCs/>
          <w:sz w:val="24"/>
          <w:szCs w:val="24"/>
        </w:rPr>
        <w:t xml:space="preserve">Особенностями препарирования полостей </w:t>
      </w:r>
      <w:r w:rsidRPr="005409C6">
        <w:rPr>
          <w:rFonts w:ascii="Times New Roman" w:hAnsi="Times New Roman"/>
          <w:sz w:val="24"/>
          <w:szCs w:val="24"/>
          <w:lang w:val="en-US"/>
        </w:rPr>
        <w:t>IV</w:t>
      </w:r>
      <w:r w:rsidRPr="005409C6">
        <w:rPr>
          <w:rFonts w:ascii="Times New Roman" w:hAnsi="Times New Roman"/>
          <w:sz w:val="24"/>
          <w:szCs w:val="24"/>
        </w:rPr>
        <w:t xml:space="preserve"> класса является формирование дополн</w:t>
      </w:r>
      <w:r w:rsidRPr="005409C6">
        <w:rPr>
          <w:rFonts w:ascii="Times New Roman" w:hAnsi="Times New Roman"/>
          <w:sz w:val="24"/>
          <w:szCs w:val="24"/>
        </w:rPr>
        <w:t>и</w:t>
      </w:r>
      <w:r w:rsidRPr="005409C6">
        <w:rPr>
          <w:rFonts w:ascii="Times New Roman" w:hAnsi="Times New Roman"/>
          <w:sz w:val="24"/>
          <w:szCs w:val="24"/>
        </w:rPr>
        <w:t xml:space="preserve">тельных </w:t>
      </w:r>
      <w:proofErr w:type="spellStart"/>
      <w:r w:rsidRPr="005409C6">
        <w:rPr>
          <w:rFonts w:ascii="Times New Roman" w:hAnsi="Times New Roman"/>
          <w:sz w:val="24"/>
          <w:szCs w:val="24"/>
        </w:rPr>
        <w:t>ретенционных</w:t>
      </w:r>
      <w:proofErr w:type="spellEnd"/>
      <w:r w:rsidRPr="005409C6">
        <w:rPr>
          <w:rFonts w:ascii="Times New Roman" w:hAnsi="Times New Roman"/>
          <w:sz w:val="24"/>
          <w:szCs w:val="24"/>
        </w:rPr>
        <w:t xml:space="preserve"> пунктов и опорных площадок. </w:t>
      </w:r>
      <w:proofErr w:type="gramStart"/>
      <w:r w:rsidRPr="005409C6">
        <w:rPr>
          <w:rFonts w:ascii="Times New Roman" w:hAnsi="Times New Roman"/>
          <w:sz w:val="24"/>
          <w:szCs w:val="24"/>
        </w:rPr>
        <w:t xml:space="preserve">Обязательно формирование скоса эмали на вестибулярной и небной поверхностях, который должен по площади в 2 раза превосходить дефект. </w:t>
      </w:r>
      <w:proofErr w:type="gramEnd"/>
    </w:p>
    <w:p w:rsidR="00457205" w:rsidRPr="005409C6" w:rsidRDefault="00457205" w:rsidP="00457205">
      <w:pPr>
        <w:pStyle w:val="15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409C6">
        <w:rPr>
          <w:rFonts w:ascii="Times New Roman" w:hAnsi="Times New Roman"/>
          <w:sz w:val="24"/>
          <w:szCs w:val="24"/>
        </w:rPr>
        <w:t>Адгезивная</w:t>
      </w:r>
      <w:proofErr w:type="spellEnd"/>
      <w:r w:rsidRPr="005409C6">
        <w:rPr>
          <w:rFonts w:ascii="Times New Roman" w:hAnsi="Times New Roman"/>
          <w:sz w:val="24"/>
          <w:szCs w:val="24"/>
        </w:rPr>
        <w:t xml:space="preserve"> техника реставрации предусматривает микромеханическую связь комп</w:t>
      </w:r>
      <w:r w:rsidRPr="005409C6">
        <w:rPr>
          <w:rFonts w:ascii="Times New Roman" w:hAnsi="Times New Roman"/>
          <w:sz w:val="24"/>
          <w:szCs w:val="24"/>
        </w:rPr>
        <w:t>о</w:t>
      </w:r>
      <w:r w:rsidRPr="005409C6">
        <w:rPr>
          <w:rFonts w:ascii="Times New Roman" w:hAnsi="Times New Roman"/>
          <w:sz w:val="24"/>
          <w:szCs w:val="24"/>
        </w:rPr>
        <w:t xml:space="preserve">зитного материала к эмали и дентину с помощью эффективной </w:t>
      </w:r>
      <w:proofErr w:type="spellStart"/>
      <w:r w:rsidRPr="005409C6">
        <w:rPr>
          <w:rFonts w:ascii="Times New Roman" w:hAnsi="Times New Roman"/>
          <w:sz w:val="24"/>
          <w:szCs w:val="24"/>
        </w:rPr>
        <w:t>адгезивной</w:t>
      </w:r>
      <w:proofErr w:type="spellEnd"/>
      <w:r w:rsidRPr="005409C6">
        <w:rPr>
          <w:rFonts w:ascii="Times New Roman" w:hAnsi="Times New Roman"/>
          <w:sz w:val="24"/>
          <w:szCs w:val="24"/>
        </w:rPr>
        <w:t xml:space="preserve"> системы. К</w:t>
      </w:r>
      <w:r w:rsidRPr="005409C6">
        <w:rPr>
          <w:rFonts w:ascii="Times New Roman" w:hAnsi="Times New Roman"/>
          <w:sz w:val="24"/>
          <w:szCs w:val="24"/>
        </w:rPr>
        <w:t>и</w:t>
      </w:r>
      <w:r w:rsidRPr="005409C6">
        <w:rPr>
          <w:rFonts w:ascii="Times New Roman" w:hAnsi="Times New Roman"/>
          <w:sz w:val="24"/>
          <w:szCs w:val="24"/>
        </w:rPr>
        <w:t xml:space="preserve">слотное протравливание эмали и дентина 35-37% раствором фосфорной кислоты является обязательным этапом при использовании </w:t>
      </w:r>
      <w:proofErr w:type="spellStart"/>
      <w:r w:rsidRPr="005409C6">
        <w:rPr>
          <w:rFonts w:ascii="Times New Roman" w:hAnsi="Times New Roman"/>
          <w:sz w:val="24"/>
          <w:szCs w:val="24"/>
        </w:rPr>
        <w:t>адгезивных</w:t>
      </w:r>
      <w:proofErr w:type="spellEnd"/>
      <w:r w:rsidRPr="005409C6">
        <w:rPr>
          <w:rFonts w:ascii="Times New Roman" w:hAnsi="Times New Roman"/>
          <w:sz w:val="24"/>
          <w:szCs w:val="24"/>
        </w:rPr>
        <w:t xml:space="preserve"> систем 4 и 5 поколения. В результ</w:t>
      </w:r>
      <w:r w:rsidRPr="005409C6">
        <w:rPr>
          <w:rFonts w:ascii="Times New Roman" w:hAnsi="Times New Roman"/>
          <w:sz w:val="24"/>
          <w:szCs w:val="24"/>
        </w:rPr>
        <w:t>а</w:t>
      </w:r>
      <w:r w:rsidRPr="005409C6">
        <w:rPr>
          <w:rFonts w:ascii="Times New Roman" w:hAnsi="Times New Roman"/>
          <w:sz w:val="24"/>
          <w:szCs w:val="24"/>
        </w:rPr>
        <w:t>те проведения этого этапа эмаль становится шероховатой, смазанный слой на поверхн</w:t>
      </w:r>
      <w:r w:rsidRPr="005409C6">
        <w:rPr>
          <w:rFonts w:ascii="Times New Roman" w:hAnsi="Times New Roman"/>
          <w:sz w:val="24"/>
          <w:szCs w:val="24"/>
        </w:rPr>
        <w:t>о</w:t>
      </w:r>
      <w:r w:rsidRPr="005409C6">
        <w:rPr>
          <w:rFonts w:ascii="Times New Roman" w:hAnsi="Times New Roman"/>
          <w:sz w:val="24"/>
          <w:szCs w:val="24"/>
        </w:rPr>
        <w:t xml:space="preserve">сти дентина растворяется и полностью удаляется, поверхностный дентин </w:t>
      </w:r>
      <w:proofErr w:type="spellStart"/>
      <w:r w:rsidRPr="005409C6">
        <w:rPr>
          <w:rFonts w:ascii="Times New Roman" w:hAnsi="Times New Roman"/>
          <w:sz w:val="24"/>
          <w:szCs w:val="24"/>
        </w:rPr>
        <w:t>деминерализ</w:t>
      </w:r>
      <w:r w:rsidRPr="005409C6">
        <w:rPr>
          <w:rFonts w:ascii="Times New Roman" w:hAnsi="Times New Roman"/>
          <w:sz w:val="24"/>
          <w:szCs w:val="24"/>
        </w:rPr>
        <w:t>у</w:t>
      </w:r>
      <w:r w:rsidRPr="005409C6">
        <w:rPr>
          <w:rFonts w:ascii="Times New Roman" w:hAnsi="Times New Roman"/>
          <w:sz w:val="24"/>
          <w:szCs w:val="24"/>
        </w:rPr>
        <w:t>ется</w:t>
      </w:r>
      <w:proofErr w:type="spellEnd"/>
      <w:r w:rsidRPr="005409C6">
        <w:rPr>
          <w:rFonts w:ascii="Times New Roman" w:hAnsi="Times New Roman"/>
          <w:sz w:val="24"/>
          <w:szCs w:val="24"/>
        </w:rPr>
        <w:t xml:space="preserve">, раскрываются дентинные трубочки. Способствует лучшему проникновению </w:t>
      </w:r>
      <w:proofErr w:type="spellStart"/>
      <w:r w:rsidRPr="005409C6">
        <w:rPr>
          <w:rFonts w:ascii="Times New Roman" w:hAnsi="Times New Roman"/>
          <w:sz w:val="24"/>
          <w:szCs w:val="24"/>
        </w:rPr>
        <w:t>адгез</w:t>
      </w:r>
      <w:r w:rsidRPr="005409C6">
        <w:rPr>
          <w:rFonts w:ascii="Times New Roman" w:hAnsi="Times New Roman"/>
          <w:sz w:val="24"/>
          <w:szCs w:val="24"/>
        </w:rPr>
        <w:t>и</w:t>
      </w:r>
      <w:r w:rsidRPr="005409C6">
        <w:rPr>
          <w:rFonts w:ascii="Times New Roman" w:hAnsi="Times New Roman"/>
          <w:sz w:val="24"/>
          <w:szCs w:val="24"/>
        </w:rPr>
        <w:t>ва</w:t>
      </w:r>
      <w:proofErr w:type="spellEnd"/>
      <w:r w:rsidRPr="005409C6">
        <w:rPr>
          <w:rFonts w:ascii="Times New Roman" w:hAnsi="Times New Roman"/>
          <w:sz w:val="24"/>
          <w:szCs w:val="24"/>
        </w:rPr>
        <w:t xml:space="preserve"> и образованию полноценного гибридного слоя. При работе с </w:t>
      </w:r>
      <w:proofErr w:type="spellStart"/>
      <w:r w:rsidRPr="005409C6">
        <w:rPr>
          <w:rFonts w:ascii="Times New Roman" w:hAnsi="Times New Roman"/>
          <w:sz w:val="24"/>
          <w:szCs w:val="24"/>
        </w:rPr>
        <w:t>адгезивами</w:t>
      </w:r>
      <w:proofErr w:type="spellEnd"/>
      <w:r w:rsidRPr="005409C6">
        <w:rPr>
          <w:rFonts w:ascii="Times New Roman" w:hAnsi="Times New Roman"/>
          <w:sz w:val="24"/>
          <w:szCs w:val="24"/>
        </w:rPr>
        <w:t xml:space="preserve"> 6 поколения кондиционирование не проводится.</w:t>
      </w:r>
    </w:p>
    <w:p w:rsidR="00457205" w:rsidRPr="005409C6" w:rsidRDefault="00457205" w:rsidP="00457205">
      <w:pPr>
        <w:pStyle w:val="15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sz w:val="24"/>
          <w:szCs w:val="24"/>
        </w:rPr>
        <w:t>При выборе материала для проведения эстетической реставрации предпочтение отд</w:t>
      </w:r>
      <w:r w:rsidRPr="005409C6">
        <w:rPr>
          <w:rFonts w:ascii="Times New Roman" w:hAnsi="Times New Roman"/>
          <w:sz w:val="24"/>
          <w:szCs w:val="24"/>
        </w:rPr>
        <w:t>а</w:t>
      </w:r>
      <w:r w:rsidRPr="005409C6">
        <w:rPr>
          <w:rFonts w:ascii="Times New Roman" w:hAnsi="Times New Roman"/>
          <w:sz w:val="24"/>
          <w:szCs w:val="24"/>
        </w:rPr>
        <w:t xml:space="preserve">ют композитам светового отверждения. </w:t>
      </w:r>
      <w:r w:rsidRPr="005409C6">
        <w:rPr>
          <w:rFonts w:ascii="Times New Roman" w:hAnsi="Times New Roman"/>
          <w:bCs/>
          <w:sz w:val="24"/>
          <w:szCs w:val="24"/>
        </w:rPr>
        <w:t>Современная классификация композитных ре</w:t>
      </w:r>
      <w:r w:rsidRPr="005409C6">
        <w:rPr>
          <w:rFonts w:ascii="Times New Roman" w:hAnsi="Times New Roman"/>
          <w:bCs/>
          <w:sz w:val="24"/>
          <w:szCs w:val="24"/>
        </w:rPr>
        <w:t>с</w:t>
      </w:r>
      <w:r w:rsidRPr="005409C6">
        <w:rPr>
          <w:rFonts w:ascii="Times New Roman" w:hAnsi="Times New Roman"/>
          <w:bCs/>
          <w:sz w:val="24"/>
          <w:szCs w:val="24"/>
        </w:rPr>
        <w:t>таврационных материалов строится с учетом следующих моментов:</w:t>
      </w:r>
    </w:p>
    <w:p w:rsidR="00457205" w:rsidRPr="005409C6" w:rsidRDefault="00457205" w:rsidP="00457205">
      <w:pPr>
        <w:pStyle w:val="1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sz w:val="24"/>
          <w:szCs w:val="24"/>
        </w:rPr>
        <w:t>А. Размер частиц наполнителя.</w:t>
      </w:r>
    </w:p>
    <w:p w:rsidR="00457205" w:rsidRPr="005409C6" w:rsidRDefault="00457205" w:rsidP="00457205">
      <w:pPr>
        <w:pStyle w:val="1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sz w:val="24"/>
          <w:szCs w:val="24"/>
        </w:rPr>
        <w:t>Б. Способ отверждения.</w:t>
      </w:r>
    </w:p>
    <w:p w:rsidR="00457205" w:rsidRPr="005409C6" w:rsidRDefault="00457205" w:rsidP="00457205">
      <w:pPr>
        <w:pStyle w:val="15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409C6">
        <w:rPr>
          <w:rFonts w:ascii="Times New Roman" w:hAnsi="Times New Roman"/>
          <w:bCs/>
          <w:sz w:val="24"/>
          <w:szCs w:val="24"/>
        </w:rPr>
        <w:t>В. Консистенция</w:t>
      </w:r>
    </w:p>
    <w:p w:rsidR="00457205" w:rsidRPr="005409C6" w:rsidRDefault="00457205" w:rsidP="00457205">
      <w:pPr>
        <w:pStyle w:val="1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bCs/>
          <w:sz w:val="24"/>
          <w:szCs w:val="24"/>
        </w:rPr>
        <w:t>Г. Назначение</w:t>
      </w:r>
    </w:p>
    <w:p w:rsidR="00457205" w:rsidRPr="002B3B83" w:rsidRDefault="00457205" w:rsidP="00457205">
      <w:pPr>
        <w:spacing w:before="135" w:line="315" w:lineRule="atLeast"/>
        <w:jc w:val="center"/>
        <w:outlineLvl w:val="1"/>
        <w:rPr>
          <w:b/>
          <w:bCs/>
        </w:rPr>
      </w:pPr>
      <w:r w:rsidRPr="002B3B83">
        <w:rPr>
          <w:b/>
          <w:bCs/>
        </w:rPr>
        <w:t>Ситуационная задача № 3.</w:t>
      </w:r>
    </w:p>
    <w:p w:rsidR="00457205" w:rsidRPr="005409C6" w:rsidRDefault="00457205" w:rsidP="00457205">
      <w:pPr>
        <w:jc w:val="both"/>
        <w:rPr>
          <w:b/>
        </w:rPr>
      </w:pPr>
      <w:r w:rsidRPr="005409C6">
        <w:rPr>
          <w:b/>
        </w:rPr>
        <w:t>Задача 3</w:t>
      </w:r>
    </w:p>
    <w:p w:rsidR="00457205" w:rsidRPr="005409C6" w:rsidRDefault="00457205" w:rsidP="00457205">
      <w:pPr>
        <w:ind w:left="-284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2707728" cy="1799767"/>
            <wp:effectExtent l="133350" t="57150" r="111672" b="67133"/>
            <wp:docPr id="6" name="Рисунок 6" descr="pic2a_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pic2a_s.jpg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lum/>
                    </a:blip>
                    <a:srcRect l="9706" r="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28" cy="1799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754248" cy="1799767"/>
            <wp:effectExtent l="133350" t="57150" r="122302" b="67133"/>
            <wp:docPr id="7" name="Рисунок 7" descr="pic2b_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pic2b_s.jpg"/>
                    <pic:cNvPicPr>
                      <a:picLocks noGrp="1" noChangeAspect="1"/>
                    </pic:cNvPicPr>
                  </pic:nvPicPr>
                  <pic:blipFill>
                    <a:blip r:embed="rId16" cstate="print"/>
                    <a:srcRect l="9103" t="4696" r="7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248" cy="1799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7205" w:rsidRPr="005409C6" w:rsidRDefault="00457205" w:rsidP="00457205">
      <w:pPr>
        <w:ind w:left="-284"/>
        <w:jc w:val="both"/>
        <w:rPr>
          <w:b/>
        </w:rPr>
      </w:pPr>
      <w:r w:rsidRPr="005409C6">
        <w:rPr>
          <w:b/>
        </w:rPr>
        <w:t xml:space="preserve">      Рис.1                                                            Рис.2</w:t>
      </w:r>
    </w:p>
    <w:p w:rsidR="00457205" w:rsidRPr="005409C6" w:rsidRDefault="00457205" w:rsidP="00457205">
      <w:pPr>
        <w:ind w:hanging="142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05500" cy="2028825"/>
            <wp:effectExtent l="19050" t="0" r="0" b="0"/>
            <wp:docPr id="8" name="Рисунок 1" descr="pic3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ic3_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25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205" w:rsidRPr="005409C6" w:rsidRDefault="00457205" w:rsidP="00457205">
      <w:pPr>
        <w:ind w:hanging="142"/>
        <w:jc w:val="both"/>
        <w:rPr>
          <w:b/>
        </w:rPr>
      </w:pPr>
      <w:r w:rsidRPr="005409C6">
        <w:rPr>
          <w:b/>
        </w:rPr>
        <w:t xml:space="preserve">     Рис.3</w:t>
      </w:r>
    </w:p>
    <w:p w:rsidR="00457205" w:rsidRPr="005409C6" w:rsidRDefault="00457205" w:rsidP="00457205">
      <w:pPr>
        <w:ind w:hanging="142"/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725542" cy="1799767"/>
            <wp:effectExtent l="133350" t="57150" r="112908" b="67133"/>
            <wp:docPr id="9" name="Рисунок 9" descr="Image0001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Image00013.jpg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lum bright="10000" contrast="-20000"/>
                    </a:blip>
                    <a:srcRect l="15624" t="5479" b="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42" cy="17997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626015" cy="1763333"/>
            <wp:effectExtent l="133350" t="57150" r="117185" b="65467"/>
            <wp:docPr id="10" name="Рисунок 10" descr="Image000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Image00014.jpg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lum bright="10000"/>
                    </a:blip>
                    <a:srcRect l="4587" t="4082" r="11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15" cy="17633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57205" w:rsidRPr="005409C6" w:rsidRDefault="00457205" w:rsidP="00457205">
      <w:pPr>
        <w:jc w:val="both"/>
        <w:rPr>
          <w:b/>
        </w:rPr>
      </w:pPr>
      <w:r w:rsidRPr="005409C6">
        <w:rPr>
          <w:b/>
        </w:rPr>
        <w:t xml:space="preserve">    Рис.4                                                           Рис.5</w:t>
      </w:r>
    </w:p>
    <w:p w:rsidR="00457205" w:rsidRPr="005409C6" w:rsidRDefault="00457205" w:rsidP="00457205">
      <w:pPr>
        <w:jc w:val="both"/>
        <w:rPr>
          <w:b/>
        </w:rPr>
      </w:pPr>
    </w:p>
    <w:p w:rsidR="00457205" w:rsidRPr="005409C6" w:rsidRDefault="00457205" w:rsidP="00457205">
      <w:pPr>
        <w:jc w:val="both"/>
      </w:pPr>
      <w:r w:rsidRPr="005409C6">
        <w:t xml:space="preserve">     Пациентка К., 48 лет. Жалобы на дискомфорт в области нижних фронтальных зубов при жевании, кровоточивость десны при чистке зубов. Страдает энтероколитом. В течение последних пяти лет периодически обращалась к стоматологу, после лечения наступало кратк</w:t>
      </w:r>
      <w:r w:rsidRPr="005409C6">
        <w:t>о</w:t>
      </w:r>
      <w:r w:rsidRPr="005409C6">
        <w:t xml:space="preserve">временное улучшение. При осмотре: значительное количество мягкого зубного налета на всех зубах, десна в области зубов 4.3,4.2, 4.1, 3.1, 3.2, 3.3 – </w:t>
      </w:r>
      <w:proofErr w:type="spellStart"/>
      <w:r w:rsidRPr="005409C6">
        <w:t>гиперемирована</w:t>
      </w:r>
      <w:proofErr w:type="spellEnd"/>
      <w:r w:rsidRPr="005409C6">
        <w:t xml:space="preserve">, слегка отечна, при зондировании определяются </w:t>
      </w:r>
      <w:proofErr w:type="spellStart"/>
      <w:r w:rsidRPr="005409C6">
        <w:t>пародонтальные</w:t>
      </w:r>
      <w:proofErr w:type="spellEnd"/>
      <w:r w:rsidRPr="005409C6">
        <w:t xml:space="preserve"> карманы до </w:t>
      </w:r>
      <w:smartTag w:uri="urn:schemas-microsoft-com:office:smarttags" w:element="metricconverter">
        <w:smartTagPr>
          <w:attr w:name="ProductID" w:val="4 мм"/>
        </w:smartTagPr>
        <w:r w:rsidRPr="005409C6">
          <w:t>4 мм</w:t>
        </w:r>
      </w:smartTag>
      <w:r w:rsidRPr="005409C6">
        <w:t>, п</w:t>
      </w:r>
      <w:r w:rsidRPr="005409C6">
        <w:t>о</w:t>
      </w:r>
      <w:r w:rsidRPr="005409C6">
        <w:t>движность зубов 4.2, 4.1, 3.1, 3.2 - I степени.</w:t>
      </w:r>
    </w:p>
    <w:p w:rsidR="00457205" w:rsidRPr="005409C6" w:rsidRDefault="00457205" w:rsidP="00457205">
      <w:pPr>
        <w:ind w:firstLine="709"/>
        <w:jc w:val="both"/>
        <w:rPr>
          <w:b/>
        </w:rPr>
      </w:pPr>
      <w:r w:rsidRPr="005409C6">
        <w:rPr>
          <w:b/>
        </w:rPr>
        <w:t>Вопросы и задания</w:t>
      </w:r>
    </w:p>
    <w:p w:rsidR="00457205" w:rsidRPr="005409C6" w:rsidRDefault="00457205" w:rsidP="00457205">
      <w:pPr>
        <w:jc w:val="both"/>
      </w:pPr>
    </w:p>
    <w:p w:rsidR="00457205" w:rsidRPr="005409C6" w:rsidRDefault="00457205" w:rsidP="00457205">
      <w:pPr>
        <w:pStyle w:val="15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sz w:val="24"/>
          <w:szCs w:val="24"/>
        </w:rPr>
        <w:t xml:space="preserve">Предложите дополнительные методы исследования для уточнения диагноза. Поставьте диагноз с учетом данных клинического и рентгенологического исследования (рис.1, 2, 3). </w:t>
      </w:r>
    </w:p>
    <w:p w:rsidR="00457205" w:rsidRPr="005409C6" w:rsidRDefault="00457205" w:rsidP="00457205">
      <w:pPr>
        <w:pStyle w:val="15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sz w:val="24"/>
          <w:szCs w:val="24"/>
        </w:rPr>
        <w:t>Составьте план обследования и лечения.</w:t>
      </w:r>
    </w:p>
    <w:p w:rsidR="00457205" w:rsidRPr="005409C6" w:rsidRDefault="00457205" w:rsidP="00457205">
      <w:pPr>
        <w:pStyle w:val="15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409C6">
        <w:rPr>
          <w:rFonts w:ascii="Times New Roman" w:hAnsi="Times New Roman"/>
          <w:sz w:val="24"/>
          <w:szCs w:val="24"/>
        </w:rPr>
        <w:t>Временноешинирование</w:t>
      </w:r>
      <w:proofErr w:type="spellEnd"/>
      <w:r w:rsidRPr="005409C6">
        <w:rPr>
          <w:rFonts w:ascii="Times New Roman" w:hAnsi="Times New Roman"/>
          <w:sz w:val="24"/>
          <w:szCs w:val="24"/>
        </w:rPr>
        <w:t xml:space="preserve"> зубов </w:t>
      </w:r>
      <w:proofErr w:type="spellStart"/>
      <w:r w:rsidRPr="005409C6">
        <w:rPr>
          <w:rFonts w:ascii="Times New Roman" w:hAnsi="Times New Roman"/>
          <w:sz w:val="24"/>
          <w:szCs w:val="24"/>
        </w:rPr>
        <w:t>с</w:t>
      </w:r>
      <w:r w:rsidRPr="005409C6">
        <w:rPr>
          <w:rFonts w:ascii="Times New Roman" w:hAnsi="Times New Roman"/>
          <w:bCs/>
          <w:sz w:val="24"/>
          <w:szCs w:val="24"/>
        </w:rPr>
        <w:t>помощью</w:t>
      </w:r>
      <w:proofErr w:type="spellEnd"/>
      <w:r w:rsidRPr="005409C6">
        <w:rPr>
          <w:rFonts w:ascii="Times New Roman" w:hAnsi="Times New Roman"/>
          <w:bCs/>
          <w:sz w:val="24"/>
          <w:szCs w:val="24"/>
        </w:rPr>
        <w:t xml:space="preserve"> армирующих материалов.</w:t>
      </w:r>
    </w:p>
    <w:p w:rsidR="00457205" w:rsidRPr="005409C6" w:rsidRDefault="00457205" w:rsidP="00457205">
      <w:pPr>
        <w:pStyle w:val="15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bCs/>
          <w:sz w:val="24"/>
          <w:szCs w:val="24"/>
        </w:rPr>
        <w:t xml:space="preserve">Этапы проведения арматурного </w:t>
      </w:r>
      <w:proofErr w:type="spellStart"/>
      <w:r w:rsidRPr="005409C6">
        <w:rPr>
          <w:rFonts w:ascii="Times New Roman" w:hAnsi="Times New Roman"/>
          <w:bCs/>
          <w:sz w:val="24"/>
          <w:szCs w:val="24"/>
        </w:rPr>
        <w:t>шинирования</w:t>
      </w:r>
      <w:proofErr w:type="spellEnd"/>
      <w:r w:rsidRPr="005409C6">
        <w:rPr>
          <w:rFonts w:ascii="Times New Roman" w:hAnsi="Times New Roman"/>
          <w:bCs/>
          <w:sz w:val="24"/>
          <w:szCs w:val="24"/>
        </w:rPr>
        <w:t xml:space="preserve"> (прямой метод).</w:t>
      </w:r>
    </w:p>
    <w:p w:rsidR="00457205" w:rsidRPr="005409C6" w:rsidRDefault="00457205" w:rsidP="00457205">
      <w:pPr>
        <w:pStyle w:val="15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bCs/>
          <w:sz w:val="24"/>
          <w:szCs w:val="24"/>
        </w:rPr>
        <w:t xml:space="preserve">Недостатки методики </w:t>
      </w:r>
      <w:proofErr w:type="spellStart"/>
      <w:r w:rsidRPr="005409C6">
        <w:rPr>
          <w:rFonts w:ascii="Times New Roman" w:hAnsi="Times New Roman"/>
          <w:bCs/>
          <w:sz w:val="24"/>
          <w:szCs w:val="24"/>
        </w:rPr>
        <w:t>арматурногошинирования</w:t>
      </w:r>
      <w:proofErr w:type="spellEnd"/>
      <w:r w:rsidRPr="005409C6">
        <w:rPr>
          <w:rFonts w:ascii="Times New Roman" w:hAnsi="Times New Roman"/>
          <w:bCs/>
          <w:sz w:val="24"/>
          <w:szCs w:val="24"/>
        </w:rPr>
        <w:t>.</w:t>
      </w:r>
    </w:p>
    <w:p w:rsidR="00457205" w:rsidRPr="005409C6" w:rsidRDefault="00457205" w:rsidP="00457205">
      <w:pPr>
        <w:jc w:val="both"/>
      </w:pPr>
    </w:p>
    <w:p w:rsidR="00457205" w:rsidRPr="005409C6" w:rsidRDefault="00457205" w:rsidP="00457205">
      <w:pPr>
        <w:jc w:val="both"/>
        <w:rPr>
          <w:b/>
        </w:rPr>
      </w:pPr>
      <w:r w:rsidRPr="005409C6">
        <w:rPr>
          <w:b/>
        </w:rPr>
        <w:t>Ответ 3</w:t>
      </w:r>
    </w:p>
    <w:p w:rsidR="00457205" w:rsidRPr="005409C6" w:rsidRDefault="00457205" w:rsidP="00457205">
      <w:pPr>
        <w:pStyle w:val="15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409C6">
        <w:rPr>
          <w:rFonts w:ascii="Times New Roman" w:hAnsi="Times New Roman"/>
          <w:sz w:val="24"/>
          <w:szCs w:val="24"/>
        </w:rPr>
        <w:t>Хроническийгенерализованный</w:t>
      </w:r>
      <w:proofErr w:type="spellEnd"/>
      <w:r w:rsidRPr="005409C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409C6">
        <w:rPr>
          <w:rFonts w:ascii="Times New Roman" w:hAnsi="Times New Roman"/>
          <w:sz w:val="24"/>
          <w:szCs w:val="24"/>
        </w:rPr>
        <w:t>пародонтит</w:t>
      </w:r>
      <w:proofErr w:type="spellEnd"/>
      <w:r w:rsidRPr="005409C6">
        <w:rPr>
          <w:rFonts w:ascii="Times New Roman" w:hAnsi="Times New Roman"/>
          <w:sz w:val="24"/>
          <w:szCs w:val="24"/>
        </w:rPr>
        <w:t xml:space="preserve"> легкой степени тяжести.</w:t>
      </w:r>
    </w:p>
    <w:p w:rsidR="00457205" w:rsidRPr="005409C6" w:rsidRDefault="00457205" w:rsidP="00457205">
      <w:pPr>
        <w:pStyle w:val="15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sz w:val="24"/>
          <w:szCs w:val="24"/>
        </w:rPr>
        <w:t xml:space="preserve">План обследования и лечения: </w:t>
      </w:r>
    </w:p>
    <w:p w:rsidR="00457205" w:rsidRPr="005409C6" w:rsidRDefault="00457205" w:rsidP="00457205">
      <w:pPr>
        <w:pStyle w:val="1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sz w:val="24"/>
          <w:szCs w:val="24"/>
        </w:rPr>
        <w:t>1.Коррекция и контроль индивидуальной гигиены полости рта</w:t>
      </w:r>
    </w:p>
    <w:p w:rsidR="00457205" w:rsidRPr="005409C6" w:rsidRDefault="00457205" w:rsidP="00457205">
      <w:pPr>
        <w:pStyle w:val="1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sz w:val="24"/>
          <w:szCs w:val="24"/>
        </w:rPr>
        <w:t>2.Профессиональная гигиена полости рта</w:t>
      </w:r>
    </w:p>
    <w:p w:rsidR="00457205" w:rsidRPr="005409C6" w:rsidRDefault="00457205" w:rsidP="00457205">
      <w:pPr>
        <w:pStyle w:val="1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sz w:val="24"/>
          <w:szCs w:val="24"/>
        </w:rPr>
        <w:t>3.Устранение местных факторов, поддерживающих воспаление в пародонте.</w:t>
      </w:r>
    </w:p>
    <w:p w:rsidR="00457205" w:rsidRPr="005409C6" w:rsidRDefault="00457205" w:rsidP="00457205">
      <w:pPr>
        <w:pStyle w:val="1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sz w:val="24"/>
          <w:szCs w:val="24"/>
        </w:rPr>
        <w:t>4.Местная противовоспалительная терапия</w:t>
      </w:r>
    </w:p>
    <w:p w:rsidR="00457205" w:rsidRPr="005409C6" w:rsidRDefault="00457205" w:rsidP="00457205">
      <w:pPr>
        <w:pStyle w:val="1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sz w:val="24"/>
          <w:szCs w:val="24"/>
        </w:rPr>
        <w:t>5.Шинирование подвижных зубов с применением материалов на основе стекловоло</w:t>
      </w:r>
      <w:r w:rsidRPr="005409C6">
        <w:rPr>
          <w:rFonts w:ascii="Times New Roman" w:hAnsi="Times New Roman"/>
          <w:sz w:val="24"/>
          <w:szCs w:val="24"/>
        </w:rPr>
        <w:t>к</w:t>
      </w:r>
      <w:r w:rsidRPr="005409C6">
        <w:rPr>
          <w:rFonts w:ascii="Times New Roman" w:hAnsi="Times New Roman"/>
          <w:sz w:val="24"/>
          <w:szCs w:val="24"/>
        </w:rPr>
        <w:t>на или полиэтилена.</w:t>
      </w:r>
    </w:p>
    <w:p w:rsidR="00457205" w:rsidRPr="005409C6" w:rsidRDefault="00457205" w:rsidP="00457205">
      <w:pPr>
        <w:pStyle w:val="1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sz w:val="24"/>
          <w:szCs w:val="24"/>
        </w:rPr>
        <w:t>6. Консультация гастроэнтеролога.</w:t>
      </w:r>
    </w:p>
    <w:p w:rsidR="00457205" w:rsidRPr="005409C6" w:rsidRDefault="00457205" w:rsidP="00457205">
      <w:pPr>
        <w:pStyle w:val="15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</w:p>
    <w:p w:rsidR="00457205" w:rsidRPr="005409C6" w:rsidRDefault="00457205" w:rsidP="00457205">
      <w:pPr>
        <w:pStyle w:val="15"/>
        <w:spacing w:after="0" w:line="240" w:lineRule="auto"/>
        <w:ind w:left="360" w:firstLine="348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sz w:val="24"/>
          <w:szCs w:val="24"/>
        </w:rPr>
        <w:t xml:space="preserve">При проведении временного </w:t>
      </w:r>
      <w:proofErr w:type="spellStart"/>
      <w:r w:rsidRPr="005409C6">
        <w:rPr>
          <w:rFonts w:ascii="Times New Roman" w:hAnsi="Times New Roman"/>
          <w:sz w:val="24"/>
          <w:szCs w:val="24"/>
        </w:rPr>
        <w:t>шинирования</w:t>
      </w:r>
      <w:proofErr w:type="spellEnd"/>
      <w:r w:rsidRPr="005409C6">
        <w:rPr>
          <w:rFonts w:ascii="Times New Roman" w:hAnsi="Times New Roman"/>
          <w:sz w:val="24"/>
          <w:szCs w:val="24"/>
        </w:rPr>
        <w:t xml:space="preserve"> зубов могут быть использованы </w:t>
      </w:r>
      <w:r w:rsidRPr="005409C6">
        <w:rPr>
          <w:rFonts w:ascii="Times New Roman" w:hAnsi="Times New Roman"/>
          <w:bCs/>
          <w:sz w:val="24"/>
          <w:szCs w:val="24"/>
        </w:rPr>
        <w:t>армиру</w:t>
      </w:r>
      <w:r w:rsidRPr="005409C6">
        <w:rPr>
          <w:rFonts w:ascii="Times New Roman" w:hAnsi="Times New Roman"/>
          <w:bCs/>
          <w:sz w:val="24"/>
          <w:szCs w:val="24"/>
        </w:rPr>
        <w:t>ю</w:t>
      </w:r>
      <w:r w:rsidRPr="005409C6">
        <w:rPr>
          <w:rFonts w:ascii="Times New Roman" w:hAnsi="Times New Roman"/>
          <w:bCs/>
          <w:sz w:val="24"/>
          <w:szCs w:val="24"/>
        </w:rPr>
        <w:t xml:space="preserve">щие материалы на основе неорганической матрицы – стекловолокна - </w:t>
      </w:r>
      <w:proofErr w:type="spellStart"/>
      <w:r w:rsidRPr="005409C6">
        <w:rPr>
          <w:rFonts w:ascii="Times New Roman" w:hAnsi="Times New Roman"/>
          <w:bCs/>
          <w:sz w:val="24"/>
          <w:szCs w:val="24"/>
        </w:rPr>
        <w:t>GlasSpan</w:t>
      </w:r>
      <w:proofErr w:type="spellEnd"/>
      <w:r w:rsidRPr="005409C6">
        <w:rPr>
          <w:rFonts w:ascii="Times New Roman" w:hAnsi="Times New Roman"/>
          <w:bCs/>
          <w:sz w:val="24"/>
          <w:szCs w:val="24"/>
        </w:rPr>
        <w:t xml:space="preserve">, </w:t>
      </w:r>
      <w:proofErr w:type="spellStart"/>
      <w:r w:rsidRPr="005409C6">
        <w:rPr>
          <w:rFonts w:ascii="Times New Roman" w:hAnsi="Times New Roman"/>
          <w:bCs/>
          <w:sz w:val="24"/>
          <w:szCs w:val="24"/>
          <w:lang w:val="en-US"/>
        </w:rPr>
        <w:t>Fiberkore</w:t>
      </w:r>
      <w:proofErr w:type="spellEnd"/>
      <w:r w:rsidRPr="005409C6">
        <w:rPr>
          <w:rFonts w:ascii="Times New Roman" w:hAnsi="Times New Roman"/>
          <w:bCs/>
          <w:sz w:val="24"/>
          <w:szCs w:val="24"/>
        </w:rPr>
        <w:t xml:space="preserve"> (США), </w:t>
      </w:r>
      <w:proofErr w:type="spellStart"/>
      <w:r w:rsidRPr="005409C6">
        <w:rPr>
          <w:rFonts w:ascii="Times New Roman" w:hAnsi="Times New Roman"/>
          <w:bCs/>
          <w:sz w:val="24"/>
          <w:szCs w:val="24"/>
        </w:rPr>
        <w:t>FiberSplint</w:t>
      </w:r>
      <w:proofErr w:type="spellEnd"/>
      <w:r w:rsidRPr="005409C6">
        <w:rPr>
          <w:rFonts w:ascii="Times New Roman" w:hAnsi="Times New Roman"/>
          <w:bCs/>
          <w:sz w:val="24"/>
          <w:szCs w:val="24"/>
        </w:rPr>
        <w:t xml:space="preserve"> ML (Швейцария), </w:t>
      </w:r>
      <w:proofErr w:type="gramStart"/>
      <w:r w:rsidRPr="005409C6">
        <w:rPr>
          <w:rFonts w:ascii="Times New Roman" w:hAnsi="Times New Roman"/>
          <w:bCs/>
          <w:sz w:val="24"/>
          <w:szCs w:val="24"/>
        </w:rPr>
        <w:t>Е</w:t>
      </w:r>
      <w:proofErr w:type="spellStart"/>
      <w:proofErr w:type="gramEnd"/>
      <w:r w:rsidRPr="005409C6">
        <w:rPr>
          <w:rFonts w:ascii="Times New Roman" w:hAnsi="Times New Roman"/>
          <w:bCs/>
          <w:sz w:val="24"/>
          <w:szCs w:val="24"/>
          <w:lang w:val="en-US"/>
        </w:rPr>
        <w:t>verStickPERIO</w:t>
      </w:r>
      <w:proofErr w:type="spellEnd"/>
      <w:r w:rsidRPr="005409C6">
        <w:rPr>
          <w:rFonts w:ascii="Times New Roman" w:hAnsi="Times New Roman"/>
          <w:bCs/>
          <w:sz w:val="24"/>
          <w:szCs w:val="24"/>
        </w:rPr>
        <w:t xml:space="preserve"> (Финляндия) или на основе орган</w:t>
      </w:r>
      <w:r w:rsidRPr="005409C6">
        <w:rPr>
          <w:rFonts w:ascii="Times New Roman" w:hAnsi="Times New Roman"/>
          <w:bCs/>
          <w:sz w:val="24"/>
          <w:szCs w:val="24"/>
        </w:rPr>
        <w:t>и</w:t>
      </w:r>
      <w:r w:rsidRPr="005409C6">
        <w:rPr>
          <w:rFonts w:ascii="Times New Roman" w:hAnsi="Times New Roman"/>
          <w:bCs/>
          <w:sz w:val="24"/>
          <w:szCs w:val="24"/>
        </w:rPr>
        <w:t xml:space="preserve">ческой матрицы - полиэтилена - </w:t>
      </w:r>
      <w:proofErr w:type="spellStart"/>
      <w:r w:rsidRPr="005409C6">
        <w:rPr>
          <w:rFonts w:ascii="Times New Roman" w:hAnsi="Times New Roman"/>
          <w:bCs/>
          <w:sz w:val="24"/>
          <w:szCs w:val="24"/>
        </w:rPr>
        <w:t>Ribbond</w:t>
      </w:r>
      <w:proofErr w:type="spellEnd"/>
      <w:r w:rsidRPr="005409C6">
        <w:rPr>
          <w:rFonts w:ascii="Times New Roman" w:hAnsi="Times New Roman"/>
          <w:bCs/>
          <w:sz w:val="24"/>
          <w:szCs w:val="24"/>
        </w:rPr>
        <w:t xml:space="preserve"> , </w:t>
      </w:r>
      <w:proofErr w:type="spellStart"/>
      <w:r w:rsidRPr="005409C6">
        <w:rPr>
          <w:rFonts w:ascii="Times New Roman" w:hAnsi="Times New Roman"/>
          <w:bCs/>
          <w:sz w:val="24"/>
          <w:szCs w:val="24"/>
        </w:rPr>
        <w:t>Connect</w:t>
      </w:r>
      <w:proofErr w:type="spellEnd"/>
      <w:r w:rsidRPr="005409C6">
        <w:rPr>
          <w:rFonts w:ascii="Times New Roman" w:hAnsi="Times New Roman"/>
          <w:bCs/>
          <w:sz w:val="24"/>
          <w:szCs w:val="24"/>
        </w:rPr>
        <w:t xml:space="preserve">, </w:t>
      </w:r>
      <w:r w:rsidRPr="005409C6">
        <w:rPr>
          <w:rFonts w:ascii="Times New Roman" w:hAnsi="Times New Roman"/>
          <w:bCs/>
          <w:sz w:val="24"/>
          <w:szCs w:val="24"/>
          <w:lang w:val="en-US"/>
        </w:rPr>
        <w:t>DVA</w:t>
      </w:r>
      <w:r w:rsidRPr="005409C6">
        <w:rPr>
          <w:rFonts w:ascii="Times New Roman" w:hAnsi="Times New Roman"/>
          <w:bCs/>
          <w:sz w:val="24"/>
          <w:szCs w:val="24"/>
        </w:rPr>
        <w:t xml:space="preserve"> (США).</w:t>
      </w:r>
    </w:p>
    <w:p w:rsidR="00457205" w:rsidRPr="005409C6" w:rsidRDefault="00457205" w:rsidP="00457205">
      <w:pPr>
        <w:pStyle w:val="15"/>
        <w:spacing w:after="0" w:line="240" w:lineRule="auto"/>
        <w:ind w:left="0" w:firstLine="708"/>
        <w:jc w:val="both"/>
        <w:rPr>
          <w:rFonts w:ascii="Times New Roman" w:hAnsi="Times New Roman"/>
          <w:sz w:val="24"/>
          <w:szCs w:val="24"/>
        </w:rPr>
      </w:pPr>
      <w:r w:rsidRPr="005409C6">
        <w:rPr>
          <w:rFonts w:ascii="Times New Roman" w:hAnsi="Times New Roman"/>
          <w:bCs/>
          <w:sz w:val="24"/>
          <w:szCs w:val="24"/>
        </w:rPr>
        <w:t xml:space="preserve">Этапы </w:t>
      </w:r>
      <w:proofErr w:type="spellStart"/>
      <w:r w:rsidRPr="005409C6">
        <w:rPr>
          <w:rFonts w:ascii="Times New Roman" w:hAnsi="Times New Roman"/>
          <w:bCs/>
          <w:sz w:val="24"/>
          <w:szCs w:val="24"/>
        </w:rPr>
        <w:t>арматурногошинирования</w:t>
      </w:r>
      <w:proofErr w:type="spellEnd"/>
      <w:r w:rsidRPr="005409C6">
        <w:rPr>
          <w:rFonts w:ascii="Times New Roman" w:hAnsi="Times New Roman"/>
          <w:bCs/>
          <w:sz w:val="24"/>
          <w:szCs w:val="24"/>
        </w:rPr>
        <w:t xml:space="preserve"> (прямой метод):</w:t>
      </w:r>
    </w:p>
    <w:p w:rsidR="00457205" w:rsidRPr="005409C6" w:rsidRDefault="00457205" w:rsidP="00457205">
      <w:pPr>
        <w:ind w:firstLine="348"/>
        <w:jc w:val="both"/>
      </w:pPr>
      <w:r w:rsidRPr="005409C6">
        <w:t>1.Механическое удаление зубного налета</w:t>
      </w:r>
      <w:proofErr w:type="gramStart"/>
      <w:r w:rsidRPr="005409C6">
        <w:t xml:space="preserve"> ,</w:t>
      </w:r>
      <w:proofErr w:type="gramEnd"/>
      <w:r w:rsidRPr="005409C6">
        <w:t xml:space="preserve"> полирование поверхности зубов. </w:t>
      </w:r>
    </w:p>
    <w:p w:rsidR="00457205" w:rsidRPr="005409C6" w:rsidRDefault="00457205" w:rsidP="00457205">
      <w:pPr>
        <w:ind w:firstLine="348"/>
        <w:jc w:val="both"/>
      </w:pPr>
      <w:r w:rsidRPr="005409C6">
        <w:t xml:space="preserve">2.Определение </w:t>
      </w:r>
      <w:proofErr w:type="spellStart"/>
      <w:r w:rsidRPr="005409C6">
        <w:t>электровозбудимостишинируемых</w:t>
      </w:r>
      <w:proofErr w:type="spellEnd"/>
      <w:r w:rsidRPr="005409C6">
        <w:t xml:space="preserve"> зубов;</w:t>
      </w:r>
    </w:p>
    <w:p w:rsidR="00457205" w:rsidRPr="005409C6" w:rsidRDefault="00457205" w:rsidP="00457205">
      <w:pPr>
        <w:jc w:val="both"/>
      </w:pPr>
      <w:r w:rsidRPr="005409C6">
        <w:t xml:space="preserve">     3.Определение </w:t>
      </w:r>
      <w:proofErr w:type="spellStart"/>
      <w:r w:rsidRPr="005409C6">
        <w:t>окклюзионных</w:t>
      </w:r>
      <w:proofErr w:type="spellEnd"/>
      <w:r w:rsidRPr="005409C6">
        <w:t xml:space="preserve"> контактов, не допускать, чтобы </w:t>
      </w:r>
      <w:proofErr w:type="spellStart"/>
      <w:r w:rsidRPr="005409C6">
        <w:t>окклюзионный</w:t>
      </w:r>
      <w:proofErr w:type="spellEnd"/>
      <w:r w:rsidRPr="005409C6">
        <w:t xml:space="preserve"> контакт п</w:t>
      </w:r>
      <w:r w:rsidRPr="005409C6">
        <w:t>о</w:t>
      </w:r>
      <w:r w:rsidRPr="005409C6">
        <w:t>падал на края шины;</w:t>
      </w:r>
    </w:p>
    <w:p w:rsidR="00457205" w:rsidRPr="005409C6" w:rsidRDefault="00457205" w:rsidP="00457205">
      <w:pPr>
        <w:jc w:val="both"/>
      </w:pPr>
      <w:r w:rsidRPr="005409C6">
        <w:t xml:space="preserve">     4.Выбор цвета композитного материала;</w:t>
      </w:r>
    </w:p>
    <w:p w:rsidR="00457205" w:rsidRPr="005409C6" w:rsidRDefault="00457205" w:rsidP="00457205">
      <w:pPr>
        <w:jc w:val="both"/>
      </w:pPr>
      <w:r w:rsidRPr="005409C6">
        <w:t xml:space="preserve">     5.Препарирование </w:t>
      </w:r>
      <w:proofErr w:type="spellStart"/>
      <w:r w:rsidRPr="005409C6">
        <w:t>шинируемых</w:t>
      </w:r>
      <w:proofErr w:type="spellEnd"/>
      <w:r w:rsidRPr="005409C6">
        <w:t xml:space="preserve"> зубов с язычной поверхности.</w:t>
      </w:r>
    </w:p>
    <w:p w:rsidR="00457205" w:rsidRPr="005409C6" w:rsidRDefault="00457205" w:rsidP="00457205">
      <w:pPr>
        <w:tabs>
          <w:tab w:val="num" w:pos="720"/>
        </w:tabs>
        <w:jc w:val="both"/>
      </w:pPr>
      <w:r w:rsidRPr="005409C6">
        <w:t xml:space="preserve">     6.Изолирование операционного поля. </w:t>
      </w:r>
    </w:p>
    <w:p w:rsidR="00457205" w:rsidRPr="005409C6" w:rsidRDefault="00457205" w:rsidP="00457205">
      <w:pPr>
        <w:tabs>
          <w:tab w:val="num" w:pos="720"/>
        </w:tabs>
        <w:jc w:val="both"/>
      </w:pPr>
      <w:r w:rsidRPr="005409C6">
        <w:lastRenderedPageBreak/>
        <w:t xml:space="preserve">     7.Получение шаблона шины, по размерам которого отрезается полоска армирующего в</w:t>
      </w:r>
      <w:r w:rsidRPr="005409C6">
        <w:t>о</w:t>
      </w:r>
      <w:r w:rsidRPr="005409C6">
        <w:t xml:space="preserve">локна и пропитывается </w:t>
      </w:r>
      <w:proofErr w:type="spellStart"/>
      <w:r w:rsidRPr="005409C6">
        <w:t>адгезивом</w:t>
      </w:r>
      <w:proofErr w:type="spellEnd"/>
      <w:r w:rsidRPr="005409C6">
        <w:t>;</w:t>
      </w:r>
    </w:p>
    <w:p w:rsidR="00457205" w:rsidRPr="005409C6" w:rsidRDefault="00457205" w:rsidP="00457205">
      <w:pPr>
        <w:ind w:left="360"/>
        <w:jc w:val="both"/>
      </w:pPr>
      <w:r w:rsidRPr="005409C6">
        <w:t>8.Протравливание подготовленной поверхности зубов кислотой;</w:t>
      </w:r>
    </w:p>
    <w:p w:rsidR="00457205" w:rsidRPr="005409C6" w:rsidRDefault="00457205" w:rsidP="00457205">
      <w:pPr>
        <w:jc w:val="both"/>
      </w:pPr>
      <w:r w:rsidRPr="005409C6">
        <w:t xml:space="preserve">      9.Нанесение </w:t>
      </w:r>
      <w:proofErr w:type="spellStart"/>
      <w:r w:rsidRPr="005409C6">
        <w:t>адгезива</w:t>
      </w:r>
      <w:proofErr w:type="spellEnd"/>
      <w:r w:rsidRPr="005409C6">
        <w:t xml:space="preserve"> (согласно инструкции фирмы-изготовителя) и его полимериз</w:t>
      </w:r>
      <w:r w:rsidRPr="005409C6">
        <w:t>а</w:t>
      </w:r>
      <w:r w:rsidRPr="005409C6">
        <w:t>ция;</w:t>
      </w:r>
    </w:p>
    <w:p w:rsidR="00457205" w:rsidRPr="005409C6" w:rsidRDefault="00457205" w:rsidP="00457205">
      <w:pPr>
        <w:jc w:val="both"/>
      </w:pPr>
      <w:r w:rsidRPr="005409C6">
        <w:t xml:space="preserve">     10.Нанесение на подготовленную поверхность зубов текучего композита (не </w:t>
      </w:r>
      <w:proofErr w:type="spellStart"/>
      <w:r w:rsidRPr="005409C6">
        <w:t>отве</w:t>
      </w:r>
      <w:r w:rsidRPr="005409C6">
        <w:t>р</w:t>
      </w:r>
      <w:r w:rsidRPr="005409C6">
        <w:t>ждать</w:t>
      </w:r>
      <w:proofErr w:type="spellEnd"/>
      <w:r w:rsidRPr="005409C6">
        <w:t xml:space="preserve"> светом</w:t>
      </w:r>
      <w:proofErr w:type="gramStart"/>
      <w:r w:rsidRPr="005409C6">
        <w:t xml:space="preserve"> !</w:t>
      </w:r>
      <w:proofErr w:type="gramEnd"/>
      <w:r w:rsidRPr="005409C6">
        <w:t>);</w:t>
      </w:r>
    </w:p>
    <w:p w:rsidR="00457205" w:rsidRPr="005409C6" w:rsidRDefault="00457205" w:rsidP="00457205">
      <w:pPr>
        <w:jc w:val="both"/>
      </w:pPr>
      <w:r w:rsidRPr="005409C6">
        <w:t xml:space="preserve">     11.Внесение армирующего волокна и его тщательная адаптация;</w:t>
      </w:r>
    </w:p>
    <w:p w:rsidR="00457205" w:rsidRPr="005409C6" w:rsidRDefault="00457205" w:rsidP="00457205">
      <w:pPr>
        <w:jc w:val="both"/>
      </w:pPr>
      <w:r w:rsidRPr="005409C6">
        <w:t xml:space="preserve">     12.Полимеризация проводится у каждого зуба на всем протяжении шины;</w:t>
      </w:r>
    </w:p>
    <w:p w:rsidR="00457205" w:rsidRPr="005409C6" w:rsidRDefault="00457205" w:rsidP="00457205">
      <w:pPr>
        <w:jc w:val="both"/>
      </w:pPr>
      <w:r w:rsidRPr="005409C6">
        <w:t xml:space="preserve">     13.Нанести слой текучего композита, полностью покрыв арматуру и </w:t>
      </w:r>
      <w:proofErr w:type="spellStart"/>
      <w:r w:rsidRPr="005409C6">
        <w:t>полимеризовать</w:t>
      </w:r>
      <w:proofErr w:type="spellEnd"/>
      <w:r w:rsidRPr="005409C6">
        <w:t xml:space="preserve"> всю конструкцию.</w:t>
      </w:r>
    </w:p>
    <w:p w:rsidR="00457205" w:rsidRPr="005409C6" w:rsidRDefault="00457205" w:rsidP="00457205">
      <w:pPr>
        <w:jc w:val="both"/>
      </w:pPr>
      <w:r w:rsidRPr="005409C6">
        <w:t xml:space="preserve">     14.Шлифование, финишная полимеризация и полирование шины;</w:t>
      </w:r>
    </w:p>
    <w:p w:rsidR="00457205" w:rsidRPr="005409C6" w:rsidRDefault="00457205" w:rsidP="00457205">
      <w:pPr>
        <w:jc w:val="both"/>
      </w:pPr>
    </w:p>
    <w:p w:rsidR="00457205" w:rsidRPr="005409C6" w:rsidRDefault="00457205" w:rsidP="00457205">
      <w:pPr>
        <w:ind w:firstLine="708"/>
        <w:jc w:val="both"/>
        <w:rPr>
          <w:bCs/>
        </w:rPr>
      </w:pPr>
      <w:r w:rsidRPr="005409C6">
        <w:rPr>
          <w:bCs/>
        </w:rPr>
        <w:t xml:space="preserve">Недостатки методики </w:t>
      </w:r>
      <w:proofErr w:type="spellStart"/>
      <w:r w:rsidRPr="005409C6">
        <w:rPr>
          <w:bCs/>
        </w:rPr>
        <w:t>арматурногошинирования</w:t>
      </w:r>
      <w:proofErr w:type="spellEnd"/>
      <w:r w:rsidRPr="005409C6">
        <w:rPr>
          <w:bCs/>
        </w:rPr>
        <w:t>:</w:t>
      </w:r>
    </w:p>
    <w:p w:rsidR="00457205" w:rsidRPr="005409C6" w:rsidRDefault="00457205" w:rsidP="00457205">
      <w:pPr>
        <w:ind w:left="720"/>
        <w:jc w:val="both"/>
      </w:pPr>
      <w:r w:rsidRPr="005409C6">
        <w:t>- Армирующий материал находится в пассивном состоянии;</w:t>
      </w:r>
    </w:p>
    <w:p w:rsidR="00457205" w:rsidRPr="005409C6" w:rsidRDefault="00457205" w:rsidP="00457205">
      <w:pPr>
        <w:ind w:left="720"/>
        <w:jc w:val="both"/>
      </w:pPr>
      <w:r w:rsidRPr="005409C6">
        <w:t xml:space="preserve">- Основная нагрузка приходится на композитный материал. </w:t>
      </w:r>
    </w:p>
    <w:p w:rsidR="00457205" w:rsidRPr="002B3B83" w:rsidRDefault="00457205" w:rsidP="00457205">
      <w:pPr>
        <w:pStyle w:val="2"/>
        <w:spacing w:before="210" w:line="315" w:lineRule="atLeast"/>
        <w:rPr>
          <w:rFonts w:ascii="Times New Roman" w:hAnsi="Times New Roman"/>
          <w:sz w:val="24"/>
        </w:rPr>
      </w:pPr>
      <w:r w:rsidRPr="002B3B83">
        <w:rPr>
          <w:rFonts w:ascii="Times New Roman" w:hAnsi="Times New Roman"/>
          <w:sz w:val="24"/>
        </w:rPr>
        <w:t>Ситуационная задача № 4.</w:t>
      </w:r>
    </w:p>
    <w:p w:rsidR="00457205" w:rsidRPr="005409C6" w:rsidRDefault="00457205" w:rsidP="00457205">
      <w:pPr>
        <w:ind w:firstLine="709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3362325" cy="2514600"/>
            <wp:effectExtent l="19050" t="0" r="9525" b="0"/>
            <wp:docPr id="11" name="Рисунок 1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205" w:rsidRPr="005409C6" w:rsidRDefault="00457205" w:rsidP="00457205">
      <w:pPr>
        <w:ind w:firstLine="709"/>
        <w:jc w:val="both"/>
        <w:rPr>
          <w:b/>
        </w:rPr>
      </w:pPr>
      <w:r w:rsidRPr="005409C6">
        <w:rPr>
          <w:b/>
        </w:rPr>
        <w:t>Рис.1.</w:t>
      </w:r>
    </w:p>
    <w:p w:rsidR="00457205" w:rsidRPr="005409C6" w:rsidRDefault="00457205" w:rsidP="00457205">
      <w:pPr>
        <w:ind w:firstLine="709"/>
        <w:jc w:val="both"/>
      </w:pPr>
      <w:r w:rsidRPr="005409C6">
        <w:t xml:space="preserve">Пациентка К. 48 лет обратилась </w:t>
      </w:r>
      <w:proofErr w:type="gramStart"/>
      <w:r w:rsidRPr="005409C6">
        <w:t>к стоматологу с жалобами на жжение в полости рта при приеме</w:t>
      </w:r>
      <w:proofErr w:type="gramEnd"/>
      <w:r w:rsidRPr="005409C6">
        <w:t xml:space="preserve"> раздражающей пищи, чувство шероховатости, </w:t>
      </w:r>
      <w:proofErr w:type="spellStart"/>
      <w:r w:rsidRPr="005409C6">
        <w:t>стянутости</w:t>
      </w:r>
      <w:proofErr w:type="spellEnd"/>
      <w:r w:rsidRPr="005409C6">
        <w:t xml:space="preserve"> и необычный вид сл</w:t>
      </w:r>
      <w:r w:rsidRPr="005409C6">
        <w:t>и</w:t>
      </w:r>
      <w:r w:rsidRPr="005409C6">
        <w:t>зистой оболочки щек. Все изменения появились 2 года назад после перенесенного стресса. Сопутствующие заболевания: хронический энтероколит, хронический холец</w:t>
      </w:r>
      <w:r w:rsidRPr="005409C6">
        <w:t>и</w:t>
      </w:r>
      <w:r w:rsidRPr="005409C6">
        <w:t xml:space="preserve">стит. </w:t>
      </w:r>
    </w:p>
    <w:p w:rsidR="00457205" w:rsidRPr="005409C6" w:rsidRDefault="00457205" w:rsidP="00457205">
      <w:pPr>
        <w:ind w:firstLine="709"/>
        <w:jc w:val="both"/>
      </w:pPr>
      <w:r w:rsidRPr="005409C6">
        <w:t xml:space="preserve">При внешнем осмотре: кожные покровы без видимой патологии. </w:t>
      </w:r>
    </w:p>
    <w:p w:rsidR="00457205" w:rsidRPr="005409C6" w:rsidRDefault="00457205" w:rsidP="00457205">
      <w:pPr>
        <w:ind w:firstLine="709"/>
        <w:jc w:val="both"/>
      </w:pPr>
      <w:r w:rsidRPr="005409C6">
        <w:t>При осмотре полости рта: выявлены одиночные искусственные коронки, изготовле</w:t>
      </w:r>
      <w:r w:rsidRPr="005409C6">
        <w:t>н</w:t>
      </w:r>
      <w:r w:rsidRPr="005409C6">
        <w:t xml:space="preserve">ные из разнородных металлов. На слизистой оболочке щек в среднем и заднем отделах на </w:t>
      </w:r>
      <w:proofErr w:type="spellStart"/>
      <w:r w:rsidRPr="005409C6">
        <w:t>гиперемированном</w:t>
      </w:r>
      <w:proofErr w:type="spellEnd"/>
      <w:r w:rsidRPr="005409C6">
        <w:t xml:space="preserve"> фоне отмечаются участки измененного эпителия белесоватого цвета в виде полос, кружев, не удаляющихся при поскабливании.</w:t>
      </w:r>
    </w:p>
    <w:p w:rsidR="00457205" w:rsidRPr="005409C6" w:rsidRDefault="00457205" w:rsidP="00457205">
      <w:pPr>
        <w:ind w:firstLine="709"/>
        <w:jc w:val="both"/>
        <w:rPr>
          <w:b/>
        </w:rPr>
      </w:pPr>
      <w:r w:rsidRPr="005409C6">
        <w:rPr>
          <w:b/>
        </w:rPr>
        <w:t>Вопросы и задания</w:t>
      </w:r>
    </w:p>
    <w:p w:rsidR="00457205" w:rsidRPr="005409C6" w:rsidRDefault="00457205" w:rsidP="00457205">
      <w:pPr>
        <w:ind w:firstLine="708"/>
        <w:jc w:val="both"/>
        <w:rPr>
          <w:b/>
        </w:rPr>
      </w:pPr>
      <w:r w:rsidRPr="005409C6">
        <w:t>Поставьте предварительный диагноз.</w:t>
      </w:r>
    </w:p>
    <w:p w:rsidR="00457205" w:rsidRPr="005409C6" w:rsidRDefault="00457205" w:rsidP="00457205">
      <w:pPr>
        <w:autoSpaceDN w:val="0"/>
        <w:ind w:firstLine="708"/>
        <w:jc w:val="both"/>
      </w:pPr>
      <w:r w:rsidRPr="005409C6">
        <w:t>Назовите элементы поражения, патологические процессы в эпителии.</w:t>
      </w:r>
    </w:p>
    <w:p w:rsidR="00457205" w:rsidRPr="005409C6" w:rsidRDefault="00457205" w:rsidP="00457205">
      <w:pPr>
        <w:autoSpaceDN w:val="0"/>
        <w:ind w:firstLine="708"/>
        <w:jc w:val="both"/>
      </w:pPr>
      <w:r w:rsidRPr="005409C6">
        <w:t>Проведите дифференциальную диагностику.</w:t>
      </w:r>
    </w:p>
    <w:p w:rsidR="00457205" w:rsidRPr="005409C6" w:rsidRDefault="00457205" w:rsidP="00457205">
      <w:pPr>
        <w:autoSpaceDN w:val="0"/>
        <w:ind w:firstLine="708"/>
        <w:jc w:val="both"/>
      </w:pPr>
      <w:r w:rsidRPr="005409C6">
        <w:t>Укажите причины заболевания.</w:t>
      </w:r>
    </w:p>
    <w:p w:rsidR="00457205" w:rsidRPr="005409C6" w:rsidRDefault="00457205" w:rsidP="00457205">
      <w:pPr>
        <w:autoSpaceDN w:val="0"/>
        <w:ind w:firstLine="708"/>
        <w:jc w:val="both"/>
      </w:pPr>
      <w:r w:rsidRPr="005409C6">
        <w:t>Составьте план обследования и лечения.</w:t>
      </w:r>
    </w:p>
    <w:p w:rsidR="00457205" w:rsidRPr="005409C6" w:rsidRDefault="00457205" w:rsidP="00457205">
      <w:pPr>
        <w:jc w:val="both"/>
        <w:rPr>
          <w:b/>
        </w:rPr>
      </w:pPr>
    </w:p>
    <w:p w:rsidR="00457205" w:rsidRPr="005409C6" w:rsidRDefault="00457205" w:rsidP="00457205">
      <w:pPr>
        <w:jc w:val="both"/>
        <w:rPr>
          <w:b/>
        </w:rPr>
      </w:pPr>
      <w:r w:rsidRPr="005409C6">
        <w:rPr>
          <w:b/>
        </w:rPr>
        <w:t>Ответ 4</w:t>
      </w:r>
    </w:p>
    <w:p w:rsidR="00457205" w:rsidRPr="005409C6" w:rsidRDefault="00457205" w:rsidP="00457205">
      <w:pPr>
        <w:ind w:firstLine="709"/>
        <w:jc w:val="both"/>
      </w:pPr>
      <w:r w:rsidRPr="005409C6">
        <w:t xml:space="preserve">Плоский лишай </w:t>
      </w:r>
      <w:proofErr w:type="spellStart"/>
      <w:r w:rsidRPr="005409C6">
        <w:t>экссудативно-гиперемическая</w:t>
      </w:r>
      <w:proofErr w:type="spellEnd"/>
      <w:r w:rsidRPr="005409C6">
        <w:t xml:space="preserve"> форма.</w:t>
      </w:r>
    </w:p>
    <w:p w:rsidR="00457205" w:rsidRPr="005409C6" w:rsidRDefault="00457205" w:rsidP="00457205">
      <w:pPr>
        <w:ind w:firstLine="709"/>
        <w:jc w:val="both"/>
      </w:pPr>
      <w:r w:rsidRPr="005409C6">
        <w:t xml:space="preserve">Папула. </w:t>
      </w:r>
      <w:proofErr w:type="spellStart"/>
      <w:r w:rsidRPr="005409C6">
        <w:t>Паракератоз</w:t>
      </w:r>
      <w:proofErr w:type="spellEnd"/>
      <w:r w:rsidRPr="005409C6">
        <w:t>, гиперкератоз.</w:t>
      </w:r>
    </w:p>
    <w:p w:rsidR="00457205" w:rsidRPr="005409C6" w:rsidRDefault="00457205" w:rsidP="00457205">
      <w:pPr>
        <w:ind w:firstLine="709"/>
        <w:jc w:val="both"/>
      </w:pPr>
      <w:r w:rsidRPr="005409C6">
        <w:t xml:space="preserve">Дифференциальную диагностику проводят с </w:t>
      </w:r>
      <w:proofErr w:type="spellStart"/>
      <w:r w:rsidRPr="005409C6">
        <w:t>лейкоплакией</w:t>
      </w:r>
      <w:proofErr w:type="spellEnd"/>
      <w:r w:rsidRPr="005409C6">
        <w:t>, кандидозом.</w:t>
      </w:r>
    </w:p>
    <w:p w:rsidR="00457205" w:rsidRPr="005409C6" w:rsidRDefault="00457205" w:rsidP="00457205">
      <w:pPr>
        <w:ind w:firstLine="709"/>
        <w:jc w:val="both"/>
      </w:pPr>
      <w:r w:rsidRPr="005409C6">
        <w:lastRenderedPageBreak/>
        <w:t xml:space="preserve">Заболевание является </w:t>
      </w:r>
      <w:proofErr w:type="spellStart"/>
      <w:r w:rsidRPr="005409C6">
        <w:t>полиэтиологичным</w:t>
      </w:r>
      <w:proofErr w:type="spellEnd"/>
      <w:r w:rsidRPr="005409C6">
        <w:t xml:space="preserve">. Из </w:t>
      </w:r>
      <w:proofErr w:type="spellStart"/>
      <w:r w:rsidRPr="005409C6">
        <w:t>общесоматической</w:t>
      </w:r>
      <w:proofErr w:type="spellEnd"/>
      <w:r w:rsidRPr="005409C6">
        <w:t xml:space="preserve"> патологии имеет значение состояние стресса, заболевания желудочно-кишечного тракта. Выявляют непереносимость стоматологических материалов, повышенный уровень </w:t>
      </w:r>
      <w:proofErr w:type="spellStart"/>
      <w:r w:rsidRPr="005409C6">
        <w:t>микротоков</w:t>
      </w:r>
      <w:proofErr w:type="spellEnd"/>
      <w:r w:rsidRPr="005409C6">
        <w:t>, хронич</w:t>
      </w:r>
      <w:r w:rsidRPr="005409C6">
        <w:t>е</w:t>
      </w:r>
      <w:r w:rsidRPr="005409C6">
        <w:t>скую механическую травму.</w:t>
      </w:r>
    </w:p>
    <w:p w:rsidR="00457205" w:rsidRPr="005409C6" w:rsidRDefault="00457205" w:rsidP="00457205">
      <w:pPr>
        <w:autoSpaceDN w:val="0"/>
        <w:ind w:firstLine="360"/>
        <w:jc w:val="both"/>
      </w:pPr>
      <w:r w:rsidRPr="005409C6">
        <w:t>Обследование: консультация врача стоматолога-ортопеда, врача-гастроэнтеролога.</w:t>
      </w:r>
    </w:p>
    <w:p w:rsidR="00457205" w:rsidRPr="005409C6" w:rsidRDefault="00457205" w:rsidP="00457205">
      <w:pPr>
        <w:autoSpaceDN w:val="0"/>
        <w:ind w:firstLine="360"/>
        <w:jc w:val="both"/>
      </w:pPr>
      <w:r w:rsidRPr="005409C6">
        <w:t xml:space="preserve">Общее лечение: коррекция </w:t>
      </w:r>
      <w:proofErr w:type="spellStart"/>
      <w:r w:rsidRPr="005409C6">
        <w:t>психоэмоционального</w:t>
      </w:r>
      <w:proofErr w:type="spellEnd"/>
      <w:r w:rsidRPr="005409C6">
        <w:t xml:space="preserve"> статуса, лечение </w:t>
      </w:r>
      <w:proofErr w:type="spellStart"/>
      <w:r w:rsidRPr="005409C6">
        <w:t>общесоматической</w:t>
      </w:r>
      <w:proofErr w:type="spellEnd"/>
      <w:r w:rsidRPr="005409C6">
        <w:t xml:space="preserve"> п</w:t>
      </w:r>
      <w:r w:rsidRPr="005409C6">
        <w:t>а</w:t>
      </w:r>
      <w:r w:rsidRPr="005409C6">
        <w:t xml:space="preserve">тологии, витамин «А» внутрь. </w:t>
      </w:r>
    </w:p>
    <w:p w:rsidR="00457205" w:rsidRPr="005409C6" w:rsidRDefault="00457205" w:rsidP="00457205">
      <w:pPr>
        <w:autoSpaceDN w:val="0"/>
        <w:ind w:firstLine="360"/>
        <w:jc w:val="both"/>
      </w:pPr>
      <w:r w:rsidRPr="005409C6">
        <w:t>Местное лечение: санация полости рта, антисептическая обработка участков пораж</w:t>
      </w:r>
      <w:r w:rsidRPr="005409C6">
        <w:t>е</w:t>
      </w:r>
      <w:r w:rsidRPr="005409C6">
        <w:t>ния, аппликация витамина «А» на участки поражения, рациональное протезирование с использ</w:t>
      </w:r>
      <w:r w:rsidRPr="005409C6">
        <w:t>о</w:t>
      </w:r>
      <w:r w:rsidRPr="005409C6">
        <w:t xml:space="preserve">ванием однородных металлов или </w:t>
      </w:r>
      <w:proofErr w:type="spellStart"/>
      <w:r w:rsidRPr="005409C6">
        <w:t>безметалловых</w:t>
      </w:r>
      <w:proofErr w:type="spellEnd"/>
      <w:r w:rsidRPr="005409C6">
        <w:t xml:space="preserve"> ортопедических конструкций. </w:t>
      </w:r>
    </w:p>
    <w:p w:rsidR="00457205" w:rsidRPr="002B3B83" w:rsidRDefault="00457205" w:rsidP="00457205">
      <w:pPr>
        <w:tabs>
          <w:tab w:val="left" w:pos="2579"/>
        </w:tabs>
        <w:jc w:val="center"/>
        <w:rPr>
          <w:b/>
        </w:rPr>
      </w:pPr>
    </w:p>
    <w:p w:rsidR="00457205" w:rsidRPr="002B3B83" w:rsidRDefault="00457205" w:rsidP="00457205">
      <w:pPr>
        <w:tabs>
          <w:tab w:val="left" w:pos="2579"/>
        </w:tabs>
        <w:jc w:val="center"/>
        <w:rPr>
          <w:b/>
        </w:rPr>
      </w:pPr>
      <w:r w:rsidRPr="002B3B83">
        <w:rPr>
          <w:b/>
        </w:rPr>
        <w:t>Критерии оценки текущего контроля успеваемости (ситуационные задачи):</w:t>
      </w:r>
    </w:p>
    <w:p w:rsidR="00457205" w:rsidRPr="002B3B83" w:rsidRDefault="00457205" w:rsidP="00457205">
      <w:pPr>
        <w:tabs>
          <w:tab w:val="left" w:pos="2579"/>
        </w:tabs>
        <w:rPr>
          <w:b/>
          <w:u w:val="single"/>
        </w:rPr>
      </w:pPr>
    </w:p>
    <w:p w:rsidR="00457205" w:rsidRPr="002B3B83" w:rsidRDefault="00457205" w:rsidP="00457205">
      <w:pPr>
        <w:pStyle w:val="a9"/>
        <w:numPr>
          <w:ilvl w:val="0"/>
          <w:numId w:val="17"/>
        </w:numPr>
        <w:tabs>
          <w:tab w:val="left" w:pos="2579"/>
        </w:tabs>
        <w:spacing w:after="0" w:line="240" w:lineRule="auto"/>
        <w:ind w:left="-284" w:hanging="283"/>
        <w:jc w:val="both"/>
        <w:rPr>
          <w:u w:val="single"/>
        </w:rPr>
      </w:pPr>
      <w:r w:rsidRPr="002B3B83">
        <w:rPr>
          <w:u w:val="single"/>
        </w:rPr>
        <w:t xml:space="preserve">«Отлично»:  </w:t>
      </w:r>
    </w:p>
    <w:p w:rsidR="00457205" w:rsidRPr="00C5358A" w:rsidRDefault="00457205" w:rsidP="00457205">
      <w:pPr>
        <w:pStyle w:val="a9"/>
        <w:tabs>
          <w:tab w:val="left" w:pos="2579"/>
        </w:tabs>
        <w:spacing w:line="360" w:lineRule="auto"/>
        <w:ind w:left="-284"/>
        <w:jc w:val="both"/>
      </w:pPr>
      <w:r w:rsidRPr="002B3B83">
        <w:t>Ответ на вопрос задачи дан правильный. Объяснение хода её решения подробное, последов</w:t>
      </w:r>
      <w:r w:rsidRPr="002B3B83">
        <w:t>а</w:t>
      </w:r>
      <w:r w:rsidRPr="002B3B83">
        <w:t>тельное, грамотное, с теоретическими обоснованиями (в т.ч. из лекционного курса), с необх</w:t>
      </w:r>
      <w:r w:rsidRPr="002B3B83">
        <w:t>о</w:t>
      </w:r>
      <w:r w:rsidRPr="002B3B83">
        <w:t>димыми схематическими изображениями и демонстрациями на фантомах, с правил</w:t>
      </w:r>
      <w:r w:rsidRPr="002B3B83">
        <w:t>ь</w:t>
      </w:r>
      <w:r w:rsidRPr="002B3B83">
        <w:t>ным и свободным владением терминологией; ответы на дополнительные вопросы верные, чёткие.</w:t>
      </w:r>
    </w:p>
    <w:p w:rsidR="00457205" w:rsidRPr="002B3B83" w:rsidRDefault="00457205" w:rsidP="00457205">
      <w:pPr>
        <w:pStyle w:val="a9"/>
        <w:numPr>
          <w:ilvl w:val="0"/>
          <w:numId w:val="17"/>
        </w:numPr>
        <w:tabs>
          <w:tab w:val="left" w:pos="2579"/>
        </w:tabs>
        <w:spacing w:after="0" w:line="360" w:lineRule="auto"/>
        <w:ind w:left="-284" w:hanging="283"/>
        <w:jc w:val="both"/>
        <w:rPr>
          <w:u w:val="single"/>
        </w:rPr>
      </w:pPr>
      <w:r w:rsidRPr="002B3B83">
        <w:rPr>
          <w:u w:val="single"/>
        </w:rPr>
        <w:t xml:space="preserve">«Хорошо»: </w:t>
      </w:r>
    </w:p>
    <w:p w:rsidR="00457205" w:rsidRPr="00C5358A" w:rsidRDefault="00457205" w:rsidP="00457205">
      <w:pPr>
        <w:pStyle w:val="a9"/>
        <w:tabs>
          <w:tab w:val="left" w:pos="2579"/>
        </w:tabs>
        <w:spacing w:line="360" w:lineRule="auto"/>
        <w:ind w:left="-284"/>
        <w:jc w:val="both"/>
      </w:pPr>
      <w:r w:rsidRPr="002B3B83">
        <w:t>Ответ на вопрос задачи дан правильный. Объяснение хода её решения подробное, но недост</w:t>
      </w:r>
      <w:r w:rsidRPr="002B3B83">
        <w:t>а</w:t>
      </w:r>
      <w:r w:rsidRPr="002B3B83">
        <w:t>точно логичное, с единичными ошибками в деталях, некоторыми затруднениями в теоретич</w:t>
      </w:r>
      <w:r w:rsidRPr="002B3B83">
        <w:t>е</w:t>
      </w:r>
      <w:r w:rsidRPr="002B3B83">
        <w:t>ском обосновании (в т.ч. из лекционного материала), в схематических изображениях и демо</w:t>
      </w:r>
      <w:r w:rsidRPr="002B3B83">
        <w:t>н</w:t>
      </w:r>
      <w:r w:rsidRPr="002B3B83">
        <w:t>страциях на фантомах, с единичными ошибками в использовании терминов; ответы на допо</w:t>
      </w:r>
      <w:r w:rsidRPr="002B3B83">
        <w:t>л</w:t>
      </w:r>
      <w:r w:rsidRPr="002B3B83">
        <w:t>нительные вопросы верные, но недостаточно чёткие.</w:t>
      </w:r>
    </w:p>
    <w:p w:rsidR="00457205" w:rsidRPr="002B3B83" w:rsidRDefault="00457205" w:rsidP="00457205">
      <w:pPr>
        <w:pStyle w:val="a9"/>
        <w:numPr>
          <w:ilvl w:val="0"/>
          <w:numId w:val="17"/>
        </w:numPr>
        <w:tabs>
          <w:tab w:val="left" w:pos="2579"/>
        </w:tabs>
        <w:spacing w:after="0" w:line="360" w:lineRule="auto"/>
        <w:ind w:left="-284" w:hanging="283"/>
        <w:jc w:val="both"/>
        <w:rPr>
          <w:u w:val="single"/>
        </w:rPr>
      </w:pPr>
      <w:r w:rsidRPr="002B3B83">
        <w:rPr>
          <w:u w:val="single"/>
        </w:rPr>
        <w:t xml:space="preserve">«Удовлетворительно»: </w:t>
      </w:r>
    </w:p>
    <w:p w:rsidR="00457205" w:rsidRPr="002B3B83" w:rsidRDefault="00457205" w:rsidP="00457205">
      <w:pPr>
        <w:pStyle w:val="a9"/>
        <w:tabs>
          <w:tab w:val="left" w:pos="2579"/>
        </w:tabs>
        <w:spacing w:line="360" w:lineRule="auto"/>
        <w:ind w:left="-284"/>
        <w:jc w:val="both"/>
      </w:pPr>
      <w:r w:rsidRPr="002B3B83">
        <w:t>Ответ на вопрос задачи дан правильный. Объяснение хода её решения недостаточно полное, непоследовательное, с ошибками, слабым теоретическим обоснованием (в т.ч. лекционным материалом), со значительными затруднениями и ошибками в схематических изображениях, демонстрациях на фантомах, в использовании терминов; ответы на дополнительные вопросы недостаточно чёткие, с ошибками в деталях.</w:t>
      </w:r>
    </w:p>
    <w:p w:rsidR="00457205" w:rsidRPr="002B3B83" w:rsidRDefault="00457205" w:rsidP="00457205">
      <w:pPr>
        <w:pStyle w:val="a9"/>
        <w:numPr>
          <w:ilvl w:val="0"/>
          <w:numId w:val="17"/>
        </w:numPr>
        <w:tabs>
          <w:tab w:val="left" w:pos="2579"/>
        </w:tabs>
        <w:spacing w:after="0" w:line="360" w:lineRule="auto"/>
        <w:ind w:left="-284" w:hanging="283"/>
        <w:jc w:val="both"/>
        <w:rPr>
          <w:b/>
          <w:u w:val="single"/>
        </w:rPr>
      </w:pPr>
      <w:r w:rsidRPr="002B3B83">
        <w:rPr>
          <w:u w:val="single"/>
        </w:rPr>
        <w:t xml:space="preserve">«Неудовлетворительно»: </w:t>
      </w:r>
    </w:p>
    <w:p w:rsidR="00457205" w:rsidRPr="002B3B83" w:rsidRDefault="00457205" w:rsidP="00457205">
      <w:pPr>
        <w:pStyle w:val="a9"/>
        <w:tabs>
          <w:tab w:val="left" w:pos="2579"/>
        </w:tabs>
        <w:spacing w:line="360" w:lineRule="auto"/>
        <w:ind w:left="-284"/>
        <w:jc w:val="both"/>
      </w:pPr>
      <w:r w:rsidRPr="002B3B83">
        <w:t>Ответ на вопрос задачи дан неправильный. Объяснение хода её решения дано неполное, непоследовательное, с грубыми ошибками, без теоретического обоснования (в т.ч. лекцио</w:t>
      </w:r>
      <w:r w:rsidRPr="002B3B83">
        <w:t>н</w:t>
      </w:r>
      <w:r w:rsidRPr="002B3B83">
        <w:t>ным материалом); ответы на дополнительные вопросы неправильные (отсутствуют).</w:t>
      </w:r>
    </w:p>
    <w:p w:rsidR="00457205" w:rsidRPr="00B63F52" w:rsidRDefault="00457205" w:rsidP="00457205">
      <w:pPr>
        <w:pStyle w:val="a9"/>
        <w:tabs>
          <w:tab w:val="left" w:pos="2579"/>
        </w:tabs>
        <w:ind w:left="0"/>
      </w:pPr>
    </w:p>
    <w:p w:rsidR="00457205" w:rsidRPr="000D21CE" w:rsidRDefault="00457205" w:rsidP="00457205">
      <w:pPr>
        <w:jc w:val="center"/>
        <w:rPr>
          <w:b/>
        </w:rPr>
      </w:pPr>
      <w:r w:rsidRPr="000D21CE">
        <w:rPr>
          <w:b/>
        </w:rPr>
        <w:t>РЕФЕРАТ</w:t>
      </w:r>
    </w:p>
    <w:p w:rsidR="00457205" w:rsidRPr="004F00C5" w:rsidRDefault="00457205" w:rsidP="00457205">
      <w:pPr>
        <w:pStyle w:val="a9"/>
        <w:jc w:val="both"/>
        <w:rPr>
          <w:highlight w:val="yellow"/>
        </w:rPr>
      </w:pPr>
    </w:p>
    <w:p w:rsidR="00457205" w:rsidRPr="002B3B83" w:rsidRDefault="00457205" w:rsidP="00457205">
      <w:pPr>
        <w:pStyle w:val="41"/>
        <w:shd w:val="clear" w:color="auto" w:fill="auto"/>
        <w:tabs>
          <w:tab w:val="left" w:pos="-567"/>
        </w:tabs>
        <w:spacing w:line="360" w:lineRule="auto"/>
        <w:ind w:left="-284" w:firstLine="0"/>
        <w:jc w:val="center"/>
        <w:rPr>
          <w:b w:val="0"/>
          <w:sz w:val="24"/>
          <w:szCs w:val="24"/>
          <w:u w:val="single"/>
        </w:rPr>
      </w:pPr>
      <w:r w:rsidRPr="002B3B83">
        <w:rPr>
          <w:sz w:val="24"/>
          <w:szCs w:val="24"/>
        </w:rPr>
        <w:t>ТЕКУЩИЙ КОНТРОЛЬ УСПЕВАЕМОСТИ – РЕФЕРАТ</w:t>
      </w:r>
    </w:p>
    <w:p w:rsidR="00457205" w:rsidRDefault="00457205" w:rsidP="00457205">
      <w:pPr>
        <w:rPr>
          <w:b/>
        </w:rPr>
      </w:pPr>
      <w:r w:rsidRPr="005207AA">
        <w:rPr>
          <w:b/>
        </w:rPr>
        <w:t xml:space="preserve">Раздел 4-5. </w:t>
      </w:r>
      <w:proofErr w:type="spellStart"/>
      <w:r w:rsidRPr="005207AA">
        <w:t>Кариесология</w:t>
      </w:r>
      <w:proofErr w:type="gramStart"/>
      <w:r w:rsidRPr="005207AA">
        <w:t>.и</w:t>
      </w:r>
      <w:proofErr w:type="spellEnd"/>
      <w:proofErr w:type="gramEnd"/>
      <w:r w:rsidRPr="005207AA">
        <w:t xml:space="preserve"> заболевания твердых тканей зубов.</w:t>
      </w:r>
      <w:r w:rsidRPr="005207AA">
        <w:rPr>
          <w:b/>
        </w:rPr>
        <w:t xml:space="preserve"> </w:t>
      </w:r>
      <w:proofErr w:type="spellStart"/>
      <w:r w:rsidRPr="005207AA">
        <w:t>Эндодонтия</w:t>
      </w:r>
      <w:proofErr w:type="spellEnd"/>
      <w:r w:rsidRPr="005207AA">
        <w:rPr>
          <w:b/>
        </w:rPr>
        <w:t>.</w:t>
      </w:r>
      <w:r>
        <w:rPr>
          <w:b/>
        </w:rPr>
        <w:t xml:space="preserve"> </w:t>
      </w:r>
    </w:p>
    <w:p w:rsidR="00457205" w:rsidRDefault="00457205" w:rsidP="00457205">
      <w:pPr>
        <w:rPr>
          <w:b/>
        </w:rPr>
      </w:pPr>
    </w:p>
    <w:p w:rsidR="00457205" w:rsidRPr="000D21CE" w:rsidRDefault="00457205" w:rsidP="00457205">
      <w:pPr>
        <w:rPr>
          <w:b/>
          <w:u w:val="single"/>
          <w:lang w:eastAsia="en-US"/>
        </w:rPr>
      </w:pPr>
      <w:r w:rsidRPr="000D21CE">
        <w:rPr>
          <w:b/>
          <w:u w:val="single"/>
        </w:rPr>
        <w:t>Коды контролируемых компетенций:</w:t>
      </w:r>
      <w:r w:rsidRPr="000D21CE">
        <w:rPr>
          <w:b/>
          <w:u w:val="single"/>
          <w:lang w:eastAsia="en-US"/>
        </w:rPr>
        <w:t xml:space="preserve"> ПК-2, ПК-6, ПК-</w:t>
      </w:r>
      <w:r>
        <w:rPr>
          <w:b/>
          <w:u w:val="single"/>
          <w:lang w:eastAsia="en-US"/>
        </w:rPr>
        <w:t>8</w:t>
      </w:r>
      <w:r w:rsidRPr="000D21CE">
        <w:rPr>
          <w:b/>
          <w:u w:val="single"/>
          <w:lang w:eastAsia="en-US"/>
        </w:rPr>
        <w:t>.</w:t>
      </w:r>
    </w:p>
    <w:p w:rsidR="00457205" w:rsidRPr="002B3B83" w:rsidRDefault="00457205" w:rsidP="00457205">
      <w:pPr>
        <w:pStyle w:val="a9"/>
        <w:spacing w:line="360" w:lineRule="auto"/>
        <w:ind w:left="-207"/>
        <w:jc w:val="center"/>
      </w:pPr>
    </w:p>
    <w:p w:rsidR="00457205" w:rsidRPr="002B3B83" w:rsidRDefault="00457205" w:rsidP="00457205">
      <w:pPr>
        <w:pStyle w:val="a9"/>
        <w:spacing w:line="360" w:lineRule="auto"/>
        <w:ind w:left="-567"/>
        <w:rPr>
          <w:u w:val="single"/>
        </w:rPr>
      </w:pPr>
      <w:r w:rsidRPr="002B3B83">
        <w:rPr>
          <w:u w:val="single"/>
        </w:rPr>
        <w:t>Тематика рефератов:</w:t>
      </w:r>
    </w:p>
    <w:p w:rsidR="00457205" w:rsidRDefault="00457205" w:rsidP="00457205">
      <w:pPr>
        <w:numPr>
          <w:ilvl w:val="0"/>
          <w:numId w:val="27"/>
        </w:numPr>
        <w:overflowPunct w:val="0"/>
        <w:autoSpaceDE w:val="0"/>
        <w:autoSpaceDN w:val="0"/>
        <w:adjustRightInd w:val="0"/>
        <w:spacing w:line="276" w:lineRule="auto"/>
        <w:textAlignment w:val="baseline"/>
      </w:pPr>
      <w:r>
        <w:t xml:space="preserve">Современные эстетические реставрации зубов с использованием вкладок и </w:t>
      </w:r>
      <w:proofErr w:type="spellStart"/>
      <w:r>
        <w:t>виниров</w:t>
      </w:r>
      <w:proofErr w:type="spellEnd"/>
      <w:r>
        <w:t>.</w:t>
      </w:r>
    </w:p>
    <w:p w:rsidR="00457205" w:rsidRPr="002B3B83" w:rsidRDefault="00457205" w:rsidP="00457205">
      <w:pPr>
        <w:numPr>
          <w:ilvl w:val="0"/>
          <w:numId w:val="27"/>
        </w:numPr>
        <w:overflowPunct w:val="0"/>
        <w:autoSpaceDE w:val="0"/>
        <w:autoSpaceDN w:val="0"/>
        <w:adjustRightInd w:val="0"/>
        <w:spacing w:line="276" w:lineRule="auto"/>
        <w:textAlignment w:val="baseline"/>
      </w:pPr>
      <w:r>
        <w:t xml:space="preserve">Современные методы </w:t>
      </w:r>
      <w:proofErr w:type="spellStart"/>
      <w:r>
        <w:t>инструментации</w:t>
      </w:r>
      <w:proofErr w:type="spellEnd"/>
      <w:r>
        <w:t xml:space="preserve"> и </w:t>
      </w:r>
      <w:proofErr w:type="spellStart"/>
      <w:r>
        <w:t>обтурации</w:t>
      </w:r>
      <w:proofErr w:type="spellEnd"/>
      <w:r>
        <w:t xml:space="preserve"> корневых каналов</w:t>
      </w:r>
    </w:p>
    <w:p w:rsidR="00457205" w:rsidRPr="002B3B83" w:rsidRDefault="00457205" w:rsidP="00457205">
      <w:pPr>
        <w:overflowPunct w:val="0"/>
        <w:autoSpaceDE w:val="0"/>
        <w:autoSpaceDN w:val="0"/>
        <w:adjustRightInd w:val="0"/>
        <w:spacing w:line="276" w:lineRule="auto"/>
        <w:ind w:left="283"/>
        <w:jc w:val="both"/>
        <w:textAlignment w:val="baseline"/>
      </w:pPr>
    </w:p>
    <w:p w:rsidR="00457205" w:rsidRPr="002B3B83" w:rsidRDefault="00457205" w:rsidP="00457205">
      <w:pPr>
        <w:pStyle w:val="a9"/>
        <w:tabs>
          <w:tab w:val="left" w:pos="2579"/>
        </w:tabs>
        <w:spacing w:line="360" w:lineRule="auto"/>
        <w:ind w:left="76"/>
        <w:jc w:val="center"/>
        <w:rPr>
          <w:b/>
        </w:rPr>
      </w:pPr>
    </w:p>
    <w:p w:rsidR="00457205" w:rsidRPr="002B3B83" w:rsidRDefault="00457205" w:rsidP="00457205">
      <w:pPr>
        <w:pStyle w:val="a9"/>
        <w:tabs>
          <w:tab w:val="left" w:pos="2579"/>
        </w:tabs>
        <w:spacing w:line="360" w:lineRule="auto"/>
        <w:ind w:left="76"/>
        <w:jc w:val="center"/>
        <w:rPr>
          <w:b/>
        </w:rPr>
      </w:pPr>
      <w:r w:rsidRPr="002B3B83">
        <w:rPr>
          <w:b/>
        </w:rPr>
        <w:t>Критерии оценки текущего контроля (реферат):</w:t>
      </w:r>
    </w:p>
    <w:p w:rsidR="00457205" w:rsidRPr="002B3B83" w:rsidRDefault="00457205" w:rsidP="00457205">
      <w:pPr>
        <w:pStyle w:val="a9"/>
        <w:numPr>
          <w:ilvl w:val="0"/>
          <w:numId w:val="5"/>
        </w:numPr>
        <w:spacing w:line="360" w:lineRule="auto"/>
        <w:ind w:left="-567" w:firstLine="0"/>
      </w:pPr>
      <w:r w:rsidRPr="002B3B83">
        <w:t>Новизна реферированного текста: макс. – 20 баллов;</w:t>
      </w:r>
    </w:p>
    <w:p w:rsidR="00457205" w:rsidRPr="002B3B83" w:rsidRDefault="00457205" w:rsidP="00457205">
      <w:pPr>
        <w:pStyle w:val="a9"/>
        <w:numPr>
          <w:ilvl w:val="0"/>
          <w:numId w:val="5"/>
        </w:numPr>
        <w:spacing w:line="360" w:lineRule="auto"/>
        <w:ind w:left="-567" w:firstLine="0"/>
      </w:pPr>
      <w:r w:rsidRPr="002B3B83">
        <w:t>Степень раскрытия сущности проблемы: макс. – 30 баллов;</w:t>
      </w:r>
    </w:p>
    <w:p w:rsidR="00457205" w:rsidRPr="002B3B83" w:rsidRDefault="00457205" w:rsidP="00457205">
      <w:pPr>
        <w:pStyle w:val="a9"/>
        <w:numPr>
          <w:ilvl w:val="0"/>
          <w:numId w:val="5"/>
        </w:numPr>
        <w:spacing w:line="360" w:lineRule="auto"/>
        <w:ind w:left="-567" w:firstLine="0"/>
      </w:pPr>
      <w:r w:rsidRPr="002B3B83">
        <w:t>Обоснованность выбора источников: макс. – 20 баллов;</w:t>
      </w:r>
    </w:p>
    <w:p w:rsidR="00457205" w:rsidRPr="002B3B83" w:rsidRDefault="00457205" w:rsidP="00457205">
      <w:pPr>
        <w:pStyle w:val="a9"/>
        <w:numPr>
          <w:ilvl w:val="0"/>
          <w:numId w:val="5"/>
        </w:numPr>
        <w:spacing w:line="360" w:lineRule="auto"/>
        <w:ind w:left="-567" w:firstLine="0"/>
      </w:pPr>
      <w:r w:rsidRPr="002B3B83">
        <w:t>Соблюдение требований к оформлению: макс. – 15 баллов;</w:t>
      </w:r>
    </w:p>
    <w:p w:rsidR="00457205" w:rsidRPr="002B3B83" w:rsidRDefault="00457205" w:rsidP="00457205">
      <w:pPr>
        <w:pStyle w:val="a9"/>
        <w:numPr>
          <w:ilvl w:val="0"/>
          <w:numId w:val="5"/>
        </w:numPr>
        <w:spacing w:line="360" w:lineRule="auto"/>
        <w:ind w:left="-567" w:firstLine="0"/>
      </w:pPr>
      <w:r w:rsidRPr="002B3B83">
        <w:t>Грамотность: макс. – 15 баллов.</w:t>
      </w:r>
    </w:p>
    <w:p w:rsidR="00457205" w:rsidRPr="002B3B83" w:rsidRDefault="00457205" w:rsidP="00457205">
      <w:pPr>
        <w:pStyle w:val="a9"/>
        <w:spacing w:line="360" w:lineRule="auto"/>
        <w:ind w:left="-567"/>
      </w:pPr>
    </w:p>
    <w:p w:rsidR="00457205" w:rsidRPr="002B3B83" w:rsidRDefault="00457205" w:rsidP="00457205">
      <w:pPr>
        <w:spacing w:line="360" w:lineRule="auto"/>
        <w:ind w:left="-567"/>
        <w:jc w:val="center"/>
        <w:rPr>
          <w:b/>
          <w:bCs/>
        </w:rPr>
      </w:pPr>
      <w:r w:rsidRPr="002B3B83">
        <w:rPr>
          <w:b/>
          <w:bCs/>
        </w:rPr>
        <w:t>Оценивание реферата:</w:t>
      </w:r>
    </w:p>
    <w:p w:rsidR="00457205" w:rsidRPr="002B3B83" w:rsidRDefault="00457205" w:rsidP="00457205">
      <w:pPr>
        <w:spacing w:line="360" w:lineRule="auto"/>
        <w:ind w:left="-567"/>
        <w:jc w:val="both"/>
      </w:pPr>
      <w:r w:rsidRPr="002B3B83">
        <w:t>Реферат оценивается по 100 балльной шкале, балы переводятся в оценки успеваемости следу</w:t>
      </w:r>
      <w:r w:rsidRPr="002B3B83">
        <w:t>ю</w:t>
      </w:r>
      <w:r w:rsidRPr="002B3B83">
        <w:t xml:space="preserve">щим образом (баллы учитываются в процессе текущей оценки знаний программного материала): </w:t>
      </w:r>
    </w:p>
    <w:p w:rsidR="00457205" w:rsidRPr="002B3B83" w:rsidRDefault="00457205" w:rsidP="00457205">
      <w:pPr>
        <w:spacing w:line="360" w:lineRule="auto"/>
        <w:ind w:left="-567"/>
        <w:jc w:val="both"/>
      </w:pPr>
    </w:p>
    <w:p w:rsidR="00457205" w:rsidRPr="002B3B83" w:rsidRDefault="00457205" w:rsidP="00457205">
      <w:pPr>
        <w:pStyle w:val="a9"/>
        <w:numPr>
          <w:ilvl w:val="0"/>
          <w:numId w:val="6"/>
        </w:numPr>
        <w:spacing w:after="0" w:line="360" w:lineRule="auto"/>
        <w:ind w:left="0" w:hanging="567"/>
        <w:jc w:val="both"/>
      </w:pPr>
      <w:r w:rsidRPr="002B3B83">
        <w:t xml:space="preserve">86 – 100 баллов – «отлично»; </w:t>
      </w:r>
    </w:p>
    <w:p w:rsidR="00457205" w:rsidRPr="002B3B83" w:rsidRDefault="00457205" w:rsidP="00457205">
      <w:pPr>
        <w:pStyle w:val="a9"/>
        <w:numPr>
          <w:ilvl w:val="0"/>
          <w:numId w:val="6"/>
        </w:numPr>
        <w:spacing w:after="0" w:line="360" w:lineRule="auto"/>
        <w:ind w:left="0" w:hanging="567"/>
        <w:jc w:val="both"/>
      </w:pPr>
      <w:r w:rsidRPr="002B3B83">
        <w:t xml:space="preserve">70 – 75 баллов – «хорошо»; </w:t>
      </w:r>
    </w:p>
    <w:p w:rsidR="00457205" w:rsidRPr="002B3B83" w:rsidRDefault="00457205" w:rsidP="00457205">
      <w:pPr>
        <w:pStyle w:val="a9"/>
        <w:numPr>
          <w:ilvl w:val="0"/>
          <w:numId w:val="6"/>
        </w:numPr>
        <w:spacing w:after="0" w:line="360" w:lineRule="auto"/>
        <w:ind w:left="0" w:hanging="567"/>
        <w:jc w:val="both"/>
      </w:pPr>
      <w:r w:rsidRPr="002B3B83">
        <w:t>51 – 69 баллов – «удовлетворительно;</w:t>
      </w:r>
    </w:p>
    <w:p w:rsidR="00457205" w:rsidRPr="002B3B83" w:rsidRDefault="00457205" w:rsidP="00457205">
      <w:pPr>
        <w:pStyle w:val="a9"/>
        <w:numPr>
          <w:ilvl w:val="0"/>
          <w:numId w:val="6"/>
        </w:numPr>
        <w:spacing w:after="0" w:line="360" w:lineRule="auto"/>
        <w:ind w:left="0" w:hanging="567"/>
        <w:jc w:val="both"/>
      </w:pPr>
      <w:r w:rsidRPr="002B3B83">
        <w:t>мене 51 балла – «неудовлетворительно».</w:t>
      </w:r>
    </w:p>
    <w:p w:rsidR="00457205" w:rsidRPr="002B3B83" w:rsidRDefault="00457205" w:rsidP="00457205">
      <w:pPr>
        <w:pStyle w:val="41"/>
        <w:shd w:val="clear" w:color="auto" w:fill="auto"/>
        <w:tabs>
          <w:tab w:val="left" w:pos="-567"/>
        </w:tabs>
        <w:spacing w:line="360" w:lineRule="auto"/>
        <w:ind w:left="-567" w:firstLine="425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</w:rPr>
        <w:pict>
          <v:rect id="Rectangle 3" o:spid="_x0000_s1026" style="position:absolute;left:0;text-align:left;margin-left:122.7pt;margin-top:16.35pt;width:237pt;height:30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"/>
        </w:pict>
      </w:r>
    </w:p>
    <w:p w:rsidR="00457205" w:rsidRPr="002B3B83" w:rsidRDefault="00457205" w:rsidP="00457205">
      <w:pPr>
        <w:pStyle w:val="a9"/>
        <w:tabs>
          <w:tab w:val="left" w:pos="1985"/>
          <w:tab w:val="left" w:pos="2977"/>
        </w:tabs>
        <w:spacing w:line="360" w:lineRule="auto"/>
        <w:ind w:left="567"/>
        <w:jc w:val="center"/>
      </w:pPr>
      <w:r w:rsidRPr="002B3B83">
        <w:t>Собеседование по вопросам – устно</w:t>
      </w:r>
    </w:p>
    <w:p w:rsidR="00457205" w:rsidRPr="002B3B83" w:rsidRDefault="00457205" w:rsidP="00457205">
      <w:pPr>
        <w:pStyle w:val="a9"/>
        <w:tabs>
          <w:tab w:val="left" w:pos="2579"/>
        </w:tabs>
        <w:spacing w:line="360" w:lineRule="auto"/>
        <w:ind w:left="218"/>
      </w:pPr>
    </w:p>
    <w:p w:rsidR="00457205" w:rsidRPr="002B3B83" w:rsidRDefault="00457205" w:rsidP="00457205">
      <w:pPr>
        <w:spacing w:line="360" w:lineRule="auto"/>
        <w:jc w:val="center"/>
        <w:rPr>
          <w:b/>
        </w:rPr>
      </w:pPr>
    </w:p>
    <w:p w:rsidR="00457205" w:rsidRPr="002B3B83" w:rsidRDefault="00457205" w:rsidP="00457205">
      <w:pPr>
        <w:pStyle w:val="41"/>
        <w:shd w:val="clear" w:color="auto" w:fill="auto"/>
        <w:tabs>
          <w:tab w:val="left" w:pos="-567"/>
        </w:tabs>
        <w:spacing w:line="360" w:lineRule="auto"/>
        <w:ind w:left="-567" w:firstLine="0"/>
        <w:rPr>
          <w:b w:val="0"/>
          <w:sz w:val="24"/>
          <w:szCs w:val="24"/>
          <w:u w:val="single"/>
        </w:rPr>
      </w:pPr>
      <w:r w:rsidRPr="002B3B83">
        <w:rPr>
          <w:b w:val="0"/>
          <w:sz w:val="24"/>
          <w:szCs w:val="24"/>
          <w:u w:val="single"/>
        </w:rPr>
        <w:t>ПРИМЕР!</w:t>
      </w:r>
    </w:p>
    <w:p w:rsidR="00457205" w:rsidRPr="002B3B83" w:rsidRDefault="00457205" w:rsidP="00457205">
      <w:pPr>
        <w:spacing w:line="360" w:lineRule="auto"/>
        <w:jc w:val="center"/>
        <w:rPr>
          <w:b/>
        </w:rPr>
      </w:pPr>
      <w:r w:rsidRPr="002B3B83">
        <w:rPr>
          <w:b/>
        </w:rPr>
        <w:t>ВОПРОСЫ ТЕКУЩЕГО КОНТРОЛЯ УСПЕВАЕМОСТИ ПО ДИСЦИПЛИНЕ ДЛЯ СОБЕСЕДОВАНИЯ</w:t>
      </w:r>
    </w:p>
    <w:p w:rsidR="00457205" w:rsidRPr="00825FA9" w:rsidRDefault="00457205" w:rsidP="00457205">
      <w:pPr>
        <w:pStyle w:val="a9"/>
        <w:ind w:left="-207" w:firstLine="491"/>
        <w:jc w:val="both"/>
        <w:rPr>
          <w:highlight w:val="yellow"/>
        </w:rPr>
      </w:pPr>
      <w:r>
        <w:t xml:space="preserve">Раздел 2. </w:t>
      </w:r>
      <w:r w:rsidRPr="005409C6">
        <w:t>Основные методы обследования зубов, зубных рядов, пародонта и слизистой оболочки рта. Дополнительные методы исследования. Функциональные и лабораторные мет</w:t>
      </w:r>
      <w:r w:rsidRPr="005409C6">
        <w:t>о</w:t>
      </w:r>
      <w:r w:rsidRPr="005409C6">
        <w:t>ды исследования. Составления комплексного плана лечения.</w:t>
      </w:r>
      <w:r>
        <w:t xml:space="preserve"> </w:t>
      </w:r>
      <w:r w:rsidRPr="00C03004">
        <w:t>Коды контролируемых компете</w:t>
      </w:r>
      <w:r w:rsidRPr="00C03004">
        <w:t>н</w:t>
      </w:r>
      <w:r w:rsidRPr="00C03004">
        <w:t>ций: ПК-2, ПК-6.</w:t>
      </w:r>
    </w:p>
    <w:p w:rsidR="00457205" w:rsidRDefault="00457205" w:rsidP="00457205">
      <w:pPr>
        <w:jc w:val="both"/>
        <w:rPr>
          <w:b/>
        </w:rPr>
      </w:pPr>
    </w:p>
    <w:p w:rsidR="00457205" w:rsidRPr="00C03004" w:rsidRDefault="00457205" w:rsidP="00457205">
      <w:pPr>
        <w:jc w:val="both"/>
        <w:rPr>
          <w:rStyle w:val="FontStyle36"/>
        </w:rPr>
      </w:pPr>
      <w:r w:rsidRPr="00C03004">
        <w:rPr>
          <w:rStyle w:val="FontStyle36"/>
        </w:rPr>
        <w:t>1.Какие методы исследования больных называются основными?</w:t>
      </w:r>
    </w:p>
    <w:p w:rsidR="00457205" w:rsidRPr="00C03004" w:rsidRDefault="00457205" w:rsidP="00457205">
      <w:pPr>
        <w:jc w:val="both"/>
        <w:rPr>
          <w:rStyle w:val="FontStyle36"/>
        </w:rPr>
      </w:pPr>
      <w:r w:rsidRPr="00C03004">
        <w:rPr>
          <w:rStyle w:val="FontStyle36"/>
        </w:rPr>
        <w:t>2. Какие методы исследования больных назыв</w:t>
      </w:r>
      <w:r w:rsidRPr="00C03004">
        <w:rPr>
          <w:rStyle w:val="FontStyle36"/>
        </w:rPr>
        <w:t>а</w:t>
      </w:r>
      <w:r w:rsidRPr="00C03004">
        <w:rPr>
          <w:rStyle w:val="FontStyle36"/>
        </w:rPr>
        <w:t>ются дополнитель</w:t>
      </w:r>
      <w:r w:rsidRPr="00C03004">
        <w:rPr>
          <w:rStyle w:val="FontStyle36"/>
        </w:rPr>
        <w:softHyphen/>
        <w:t>ными и почему?</w:t>
      </w:r>
    </w:p>
    <w:p w:rsidR="00457205" w:rsidRPr="00C03004" w:rsidRDefault="00457205" w:rsidP="00457205">
      <w:pPr>
        <w:pStyle w:val="Style6"/>
        <w:widowControl/>
        <w:tabs>
          <w:tab w:val="left" w:pos="490"/>
        </w:tabs>
        <w:rPr>
          <w:rStyle w:val="FontStyle15"/>
          <w:b w:val="0"/>
        </w:rPr>
      </w:pPr>
      <w:r w:rsidRPr="00C03004">
        <w:rPr>
          <w:rStyle w:val="FontStyle36"/>
        </w:rPr>
        <w:t>3..</w:t>
      </w:r>
      <w:r w:rsidRPr="00C03004">
        <w:rPr>
          <w:rStyle w:val="FontStyle15"/>
        </w:rPr>
        <w:t xml:space="preserve">  </w:t>
      </w:r>
      <w:r w:rsidRPr="00C03004">
        <w:rPr>
          <w:rStyle w:val="FontStyle15"/>
          <w:b w:val="0"/>
        </w:rPr>
        <w:t>Назовите основные и дополнительные методы обследования стоматологического пацие</w:t>
      </w:r>
      <w:r w:rsidRPr="00C03004">
        <w:rPr>
          <w:rStyle w:val="FontStyle15"/>
          <w:b w:val="0"/>
        </w:rPr>
        <w:t>н</w:t>
      </w:r>
      <w:r w:rsidRPr="00C03004">
        <w:rPr>
          <w:rStyle w:val="FontStyle15"/>
          <w:b w:val="0"/>
        </w:rPr>
        <w:t>та</w:t>
      </w:r>
      <w:r w:rsidRPr="00C03004">
        <w:rPr>
          <w:rStyle w:val="FontStyle15"/>
        </w:rPr>
        <w:t>.</w:t>
      </w:r>
    </w:p>
    <w:p w:rsidR="00457205" w:rsidRPr="00C03004" w:rsidRDefault="00457205" w:rsidP="00457205">
      <w:pPr>
        <w:rPr>
          <w:rStyle w:val="FontStyle15"/>
          <w:b w:val="0"/>
          <w:bCs w:val="0"/>
        </w:rPr>
      </w:pPr>
      <w:r>
        <w:rPr>
          <w:rStyle w:val="FontStyle15"/>
        </w:rPr>
        <w:t>4</w:t>
      </w:r>
      <w:r w:rsidRPr="00C03004">
        <w:rPr>
          <w:rStyle w:val="FontStyle15"/>
        </w:rPr>
        <w:t>.</w:t>
      </w:r>
      <w:r w:rsidRPr="00C03004">
        <w:rPr>
          <w:rStyle w:val="FontStyle36"/>
        </w:rPr>
        <w:t xml:space="preserve">  Какие</w:t>
      </w:r>
      <w:r w:rsidRPr="00C03004">
        <w:t xml:space="preserve"> функциональные и лабораторные методы исследования  применяют в стоматол</w:t>
      </w:r>
      <w:r w:rsidRPr="00C03004">
        <w:t>о</w:t>
      </w:r>
      <w:r w:rsidRPr="00C03004">
        <w:t>гии?</w:t>
      </w:r>
    </w:p>
    <w:p w:rsidR="00457205" w:rsidRPr="00C03004" w:rsidRDefault="00457205" w:rsidP="00457205">
      <w:pPr>
        <w:jc w:val="both"/>
        <w:rPr>
          <w:rStyle w:val="FontStyle36"/>
        </w:rPr>
      </w:pPr>
      <w:r>
        <w:rPr>
          <w:rStyle w:val="FontStyle36"/>
        </w:rPr>
        <w:lastRenderedPageBreak/>
        <w:t>5</w:t>
      </w:r>
      <w:r w:rsidRPr="00C03004">
        <w:rPr>
          <w:rStyle w:val="FontStyle36"/>
        </w:rPr>
        <w:t>. В какой последовательности проводится осмотр полости рта?</w:t>
      </w:r>
    </w:p>
    <w:p w:rsidR="00457205" w:rsidRPr="00C03004" w:rsidRDefault="00457205" w:rsidP="00457205">
      <w:pPr>
        <w:jc w:val="both"/>
        <w:rPr>
          <w:rStyle w:val="FontStyle36"/>
        </w:rPr>
      </w:pPr>
      <w:r>
        <w:rPr>
          <w:rStyle w:val="FontStyle36"/>
        </w:rPr>
        <w:t>6</w:t>
      </w:r>
      <w:r w:rsidRPr="00C03004">
        <w:rPr>
          <w:rStyle w:val="FontStyle36"/>
        </w:rPr>
        <w:t>. Какую информацию получает врач при зондировании зубов?</w:t>
      </w:r>
    </w:p>
    <w:p w:rsidR="00457205" w:rsidRPr="00C03004" w:rsidRDefault="00457205" w:rsidP="00457205">
      <w:pPr>
        <w:jc w:val="both"/>
        <w:rPr>
          <w:rStyle w:val="FontStyle36"/>
        </w:rPr>
      </w:pPr>
      <w:r>
        <w:rPr>
          <w:rStyle w:val="FontStyle36"/>
        </w:rPr>
        <w:t>7</w:t>
      </w:r>
      <w:r w:rsidRPr="00C03004">
        <w:rPr>
          <w:rStyle w:val="FontStyle36"/>
        </w:rPr>
        <w:t>. Какую информацию получает врач, проводя вертикальную и го</w:t>
      </w:r>
      <w:r w:rsidRPr="00C03004">
        <w:rPr>
          <w:rStyle w:val="FontStyle36"/>
        </w:rPr>
        <w:softHyphen/>
        <w:t>ризонтальную перкуссию?</w:t>
      </w:r>
    </w:p>
    <w:p w:rsidR="00457205" w:rsidRPr="00C03004" w:rsidRDefault="00457205" w:rsidP="00457205">
      <w:pPr>
        <w:jc w:val="both"/>
        <w:rPr>
          <w:rStyle w:val="FontStyle36"/>
        </w:rPr>
      </w:pPr>
      <w:r>
        <w:rPr>
          <w:rStyle w:val="FontStyle36"/>
        </w:rPr>
        <w:t>8</w:t>
      </w:r>
      <w:r w:rsidRPr="00C03004">
        <w:rPr>
          <w:rStyle w:val="FontStyle36"/>
        </w:rPr>
        <w:t>. Для чего используют температурную пробу при исследовании зубов?</w:t>
      </w:r>
    </w:p>
    <w:p w:rsidR="00457205" w:rsidRPr="00C03004" w:rsidRDefault="00457205" w:rsidP="00457205">
      <w:r>
        <w:t>9</w:t>
      </w:r>
      <w:r w:rsidRPr="00C03004">
        <w:t xml:space="preserve">. Какие методы </w:t>
      </w:r>
      <w:proofErr w:type="spellStart"/>
      <w:r w:rsidRPr="00C03004">
        <w:t>донозологической</w:t>
      </w:r>
      <w:proofErr w:type="spellEnd"/>
      <w:r w:rsidRPr="00C03004">
        <w:t xml:space="preserve"> диагностики начального кариеса зубов вы знаете?</w:t>
      </w:r>
    </w:p>
    <w:p w:rsidR="00457205" w:rsidRPr="00C03004" w:rsidRDefault="00457205" w:rsidP="00457205">
      <w:r>
        <w:t>10</w:t>
      </w:r>
      <w:r w:rsidRPr="00C03004">
        <w:t>. Какие методы специальной диагностики кариеса зубов применяют в стоматологии?</w:t>
      </w:r>
    </w:p>
    <w:p w:rsidR="00457205" w:rsidRPr="00C03004" w:rsidRDefault="00457205" w:rsidP="00457205">
      <w:r>
        <w:t>11</w:t>
      </w:r>
      <w:r w:rsidRPr="00C03004">
        <w:t xml:space="preserve">. Для </w:t>
      </w:r>
      <w:proofErr w:type="gramStart"/>
      <w:r w:rsidRPr="00C03004">
        <w:t>диагностики</w:t>
      </w:r>
      <w:proofErr w:type="gramEnd"/>
      <w:r w:rsidRPr="00C03004">
        <w:t xml:space="preserve"> какой стадии кариеса проводится метод витального окрашивания?</w:t>
      </w:r>
    </w:p>
    <w:p w:rsidR="00457205" w:rsidRPr="00C03004" w:rsidRDefault="00457205" w:rsidP="00457205">
      <w:pPr>
        <w:rPr>
          <w:rStyle w:val="FontStyle36"/>
        </w:rPr>
      </w:pPr>
      <w:r>
        <w:t>12</w:t>
      </w:r>
      <w:r w:rsidRPr="00C03004">
        <w:t>. В каких случаях следует применять рентгенологический метод исследования?</w:t>
      </w:r>
    </w:p>
    <w:p w:rsidR="00457205" w:rsidRPr="00C03004" w:rsidRDefault="00457205" w:rsidP="00457205">
      <w:pPr>
        <w:jc w:val="both"/>
      </w:pPr>
      <w:r>
        <w:rPr>
          <w:rStyle w:val="FontStyle36"/>
        </w:rPr>
        <w:t>13</w:t>
      </w:r>
      <w:r w:rsidRPr="00C03004">
        <w:rPr>
          <w:rStyle w:val="FontStyle36"/>
        </w:rPr>
        <w:t>.</w:t>
      </w:r>
      <w:r w:rsidRPr="00C03004">
        <w:t xml:space="preserve"> Перечислите показания к использованию рентгенологического метода обследования ст</w:t>
      </w:r>
      <w:r w:rsidRPr="00C03004">
        <w:t>о</w:t>
      </w:r>
      <w:r w:rsidRPr="00C03004">
        <w:t xml:space="preserve">матологического больного. </w:t>
      </w:r>
    </w:p>
    <w:p w:rsidR="00457205" w:rsidRPr="00C03004" w:rsidRDefault="00457205" w:rsidP="00457205">
      <w:pPr>
        <w:jc w:val="both"/>
      </w:pPr>
      <w:r>
        <w:t>14</w:t>
      </w:r>
      <w:r w:rsidRPr="00C03004">
        <w:t>. Какие виды рентгенографии используют в стоматологии, какова интерпретация результ</w:t>
      </w:r>
      <w:r w:rsidRPr="00C03004">
        <w:t>а</w:t>
      </w:r>
      <w:r w:rsidRPr="00C03004">
        <w:t>тов рентгенологического исследования?</w:t>
      </w:r>
    </w:p>
    <w:p w:rsidR="00457205" w:rsidRPr="00C03004" w:rsidRDefault="00457205" w:rsidP="00457205">
      <w:pPr>
        <w:jc w:val="both"/>
        <w:rPr>
          <w:rStyle w:val="FontStyle36"/>
        </w:rPr>
      </w:pPr>
      <w:r>
        <w:t>15</w:t>
      </w:r>
      <w:r w:rsidRPr="00C03004">
        <w:t xml:space="preserve">. </w:t>
      </w:r>
      <w:r w:rsidRPr="00C03004">
        <w:rPr>
          <w:rStyle w:val="FontStyle36"/>
        </w:rPr>
        <w:t>Расскажите алгоритм действий при диагностике кариеса в ста</w:t>
      </w:r>
      <w:r w:rsidRPr="00C03004">
        <w:rPr>
          <w:rStyle w:val="FontStyle36"/>
        </w:rPr>
        <w:softHyphen/>
        <w:t>дии пятна. Как оценить степень риска разв</w:t>
      </w:r>
      <w:r w:rsidRPr="00C03004">
        <w:rPr>
          <w:rStyle w:val="FontStyle36"/>
        </w:rPr>
        <w:t>и</w:t>
      </w:r>
      <w:r w:rsidRPr="00C03004">
        <w:rPr>
          <w:rStyle w:val="FontStyle36"/>
        </w:rPr>
        <w:t>тия данной патологии?</w:t>
      </w:r>
    </w:p>
    <w:p w:rsidR="00457205" w:rsidRPr="00825FA9" w:rsidRDefault="00457205" w:rsidP="00457205">
      <w:pPr>
        <w:pStyle w:val="Default"/>
        <w:spacing w:line="360" w:lineRule="auto"/>
        <w:ind w:left="-207"/>
        <w:jc w:val="both"/>
        <w:rPr>
          <w:color w:val="auto"/>
          <w:highlight w:val="yellow"/>
        </w:rPr>
      </w:pPr>
    </w:p>
    <w:p w:rsidR="00457205" w:rsidRPr="002B3B83" w:rsidRDefault="00457205" w:rsidP="00457205">
      <w:pPr>
        <w:pStyle w:val="Default"/>
        <w:jc w:val="both"/>
        <w:rPr>
          <w:color w:val="auto"/>
        </w:rPr>
      </w:pPr>
    </w:p>
    <w:p w:rsidR="00457205" w:rsidRPr="002B3B83" w:rsidRDefault="00457205" w:rsidP="00457205">
      <w:pPr>
        <w:pStyle w:val="Default"/>
        <w:jc w:val="both"/>
        <w:rPr>
          <w:color w:val="auto"/>
        </w:rPr>
      </w:pPr>
    </w:p>
    <w:p w:rsidR="00457205" w:rsidRPr="002B3B83" w:rsidRDefault="00457205" w:rsidP="00457205">
      <w:pPr>
        <w:pStyle w:val="Default"/>
        <w:ind w:left="-567"/>
        <w:jc w:val="center"/>
        <w:rPr>
          <w:b/>
          <w:color w:val="auto"/>
        </w:rPr>
      </w:pPr>
      <w:r w:rsidRPr="002B3B83">
        <w:rPr>
          <w:b/>
          <w:color w:val="auto"/>
        </w:rPr>
        <w:t>Критерии оценки текущего контроля успеваемости (собеседование):</w:t>
      </w:r>
    </w:p>
    <w:p w:rsidR="00457205" w:rsidRPr="002B3B83" w:rsidRDefault="00457205" w:rsidP="00457205">
      <w:pPr>
        <w:pStyle w:val="41"/>
        <w:shd w:val="clear" w:color="auto" w:fill="auto"/>
        <w:spacing w:line="276" w:lineRule="auto"/>
        <w:ind w:firstLine="0"/>
        <w:jc w:val="left"/>
        <w:rPr>
          <w:b w:val="0"/>
          <w:sz w:val="24"/>
          <w:szCs w:val="24"/>
        </w:rPr>
      </w:pPr>
    </w:p>
    <w:p w:rsidR="00457205" w:rsidRPr="002B3B83" w:rsidRDefault="00457205" w:rsidP="00457205">
      <w:pPr>
        <w:pStyle w:val="41"/>
        <w:shd w:val="clear" w:color="auto" w:fill="auto"/>
        <w:spacing w:line="360" w:lineRule="auto"/>
        <w:ind w:firstLine="0"/>
        <w:jc w:val="left"/>
        <w:rPr>
          <w:b w:val="0"/>
          <w:sz w:val="24"/>
          <w:szCs w:val="24"/>
          <w:u w:val="single"/>
        </w:rPr>
      </w:pPr>
      <w:r w:rsidRPr="002B3B83">
        <w:rPr>
          <w:b w:val="0"/>
          <w:sz w:val="24"/>
          <w:szCs w:val="24"/>
          <w:u w:val="single"/>
        </w:rPr>
        <w:t xml:space="preserve">«Неудовлетворительно»:  </w:t>
      </w:r>
    </w:p>
    <w:p w:rsidR="00457205" w:rsidRPr="002B3B83" w:rsidRDefault="00457205" w:rsidP="00457205">
      <w:pPr>
        <w:pStyle w:val="41"/>
        <w:numPr>
          <w:ilvl w:val="0"/>
          <w:numId w:val="20"/>
        </w:numPr>
        <w:shd w:val="clear" w:color="auto" w:fill="auto"/>
        <w:spacing w:line="360" w:lineRule="auto"/>
        <w:ind w:left="-284" w:hanging="283"/>
        <w:rPr>
          <w:rStyle w:val="13"/>
          <w:rFonts w:eastAsia="Calibri"/>
          <w:bCs w:val="0"/>
          <w:sz w:val="24"/>
          <w:szCs w:val="24"/>
        </w:rPr>
      </w:pPr>
      <w:r w:rsidRPr="002B3B83">
        <w:rPr>
          <w:b w:val="0"/>
          <w:sz w:val="24"/>
          <w:szCs w:val="24"/>
        </w:rPr>
        <w:t xml:space="preserve">Знания: </w:t>
      </w:r>
      <w:r w:rsidRPr="002B3B83">
        <w:rPr>
          <w:rStyle w:val="13"/>
          <w:b w:val="0"/>
          <w:sz w:val="24"/>
          <w:szCs w:val="24"/>
        </w:rPr>
        <w:t xml:space="preserve">студент не способен самостоятельно выделять главные положения в изученном материале дисциплины. </w:t>
      </w:r>
      <w:r w:rsidRPr="002B3B83">
        <w:rPr>
          <w:rStyle w:val="13"/>
          <w:rFonts w:eastAsia="Calibri"/>
          <w:b w:val="0"/>
          <w:bCs w:val="0"/>
          <w:sz w:val="24"/>
          <w:szCs w:val="24"/>
        </w:rPr>
        <w:t>Не знает и не понимает значительную или основную часть програм</w:t>
      </w:r>
      <w:r w:rsidRPr="002B3B83">
        <w:rPr>
          <w:rStyle w:val="13"/>
          <w:rFonts w:eastAsia="Calibri"/>
          <w:b w:val="0"/>
          <w:bCs w:val="0"/>
          <w:sz w:val="24"/>
          <w:szCs w:val="24"/>
        </w:rPr>
        <w:t>м</w:t>
      </w:r>
      <w:r w:rsidRPr="002B3B83">
        <w:rPr>
          <w:rStyle w:val="13"/>
          <w:rFonts w:eastAsia="Calibri"/>
          <w:b w:val="0"/>
          <w:bCs w:val="0"/>
          <w:sz w:val="24"/>
          <w:szCs w:val="24"/>
        </w:rPr>
        <w:t>ного материала в пределах поставленных вопросов.</w:t>
      </w:r>
    </w:p>
    <w:p w:rsidR="00457205" w:rsidRPr="002B3B83" w:rsidRDefault="00457205" w:rsidP="00457205">
      <w:pPr>
        <w:pStyle w:val="41"/>
        <w:numPr>
          <w:ilvl w:val="0"/>
          <w:numId w:val="20"/>
        </w:numPr>
        <w:shd w:val="clear" w:color="auto" w:fill="auto"/>
        <w:spacing w:line="360" w:lineRule="auto"/>
        <w:ind w:left="-284" w:hanging="283"/>
        <w:rPr>
          <w:rStyle w:val="13"/>
          <w:b w:val="0"/>
          <w:sz w:val="24"/>
          <w:szCs w:val="24"/>
        </w:rPr>
      </w:pPr>
      <w:r w:rsidRPr="002B3B83">
        <w:rPr>
          <w:rStyle w:val="13"/>
          <w:b w:val="0"/>
          <w:sz w:val="24"/>
          <w:szCs w:val="24"/>
        </w:rPr>
        <w:t>Умения: студент не умеет применять неполные знания к решению конкретных вопросов и ситуационных задач по образцу.</w:t>
      </w:r>
    </w:p>
    <w:p w:rsidR="00457205" w:rsidRPr="002B3B83" w:rsidRDefault="00457205" w:rsidP="00457205">
      <w:pPr>
        <w:pStyle w:val="41"/>
        <w:numPr>
          <w:ilvl w:val="0"/>
          <w:numId w:val="20"/>
        </w:numPr>
        <w:shd w:val="clear" w:color="auto" w:fill="auto"/>
        <w:spacing w:line="360" w:lineRule="auto"/>
        <w:ind w:left="-284" w:hanging="283"/>
        <w:rPr>
          <w:rStyle w:val="13"/>
          <w:b w:val="0"/>
          <w:sz w:val="24"/>
          <w:szCs w:val="24"/>
        </w:rPr>
      </w:pPr>
      <w:r w:rsidRPr="002B3B83">
        <w:rPr>
          <w:rStyle w:val="13"/>
          <w:b w:val="0"/>
          <w:sz w:val="24"/>
          <w:szCs w:val="24"/>
        </w:rPr>
        <w:t xml:space="preserve">Навыки: студент не владеет практическими навыками на фантомах и не знает </w:t>
      </w:r>
      <w:proofErr w:type="spellStart"/>
      <w:r w:rsidRPr="002B3B83">
        <w:rPr>
          <w:rStyle w:val="13"/>
          <w:b w:val="0"/>
          <w:sz w:val="24"/>
          <w:szCs w:val="24"/>
        </w:rPr>
        <w:t>пародонтологич</w:t>
      </w:r>
      <w:r w:rsidRPr="002B3B83">
        <w:rPr>
          <w:rStyle w:val="13"/>
          <w:b w:val="0"/>
          <w:sz w:val="24"/>
          <w:szCs w:val="24"/>
        </w:rPr>
        <w:t>е</w:t>
      </w:r>
      <w:r w:rsidRPr="002B3B83">
        <w:rPr>
          <w:rStyle w:val="13"/>
          <w:b w:val="0"/>
          <w:sz w:val="24"/>
          <w:szCs w:val="24"/>
        </w:rPr>
        <w:t>ский</w:t>
      </w:r>
      <w:proofErr w:type="spellEnd"/>
      <w:r w:rsidRPr="002B3B83">
        <w:rPr>
          <w:rStyle w:val="13"/>
          <w:b w:val="0"/>
          <w:sz w:val="24"/>
          <w:szCs w:val="24"/>
        </w:rPr>
        <w:t xml:space="preserve"> инструментарий.</w:t>
      </w:r>
    </w:p>
    <w:p w:rsidR="00457205" w:rsidRPr="002B3B83" w:rsidRDefault="00457205" w:rsidP="00457205">
      <w:pPr>
        <w:pStyle w:val="41"/>
        <w:shd w:val="clear" w:color="auto" w:fill="auto"/>
        <w:spacing w:line="360" w:lineRule="auto"/>
        <w:ind w:firstLine="0"/>
        <w:rPr>
          <w:rStyle w:val="13"/>
          <w:b w:val="0"/>
          <w:sz w:val="24"/>
          <w:szCs w:val="24"/>
        </w:rPr>
      </w:pPr>
    </w:p>
    <w:p w:rsidR="00457205" w:rsidRPr="002B3B83" w:rsidRDefault="00457205" w:rsidP="00457205">
      <w:pPr>
        <w:pStyle w:val="41"/>
        <w:shd w:val="clear" w:color="auto" w:fill="auto"/>
        <w:spacing w:line="360" w:lineRule="auto"/>
        <w:ind w:firstLine="0"/>
        <w:rPr>
          <w:b w:val="0"/>
          <w:sz w:val="24"/>
          <w:szCs w:val="24"/>
        </w:rPr>
      </w:pPr>
      <w:r w:rsidRPr="002B3B83">
        <w:rPr>
          <w:b w:val="0"/>
          <w:sz w:val="24"/>
          <w:szCs w:val="24"/>
        </w:rPr>
        <w:t>«</w:t>
      </w:r>
      <w:r w:rsidRPr="002B3B83">
        <w:rPr>
          <w:b w:val="0"/>
          <w:sz w:val="24"/>
          <w:szCs w:val="24"/>
          <w:u w:val="single"/>
        </w:rPr>
        <w:t>Удовлетворительно»:</w:t>
      </w:r>
    </w:p>
    <w:p w:rsidR="00457205" w:rsidRPr="002B3B83" w:rsidRDefault="00457205" w:rsidP="00457205">
      <w:pPr>
        <w:pStyle w:val="41"/>
        <w:numPr>
          <w:ilvl w:val="0"/>
          <w:numId w:val="21"/>
        </w:numPr>
        <w:shd w:val="clear" w:color="auto" w:fill="auto"/>
        <w:spacing w:line="360" w:lineRule="auto"/>
        <w:ind w:left="-284" w:hanging="283"/>
        <w:rPr>
          <w:rStyle w:val="13"/>
          <w:rFonts w:eastAsia="Calibri"/>
          <w:bCs w:val="0"/>
          <w:sz w:val="24"/>
          <w:szCs w:val="24"/>
        </w:rPr>
      </w:pPr>
      <w:r w:rsidRPr="002B3B83">
        <w:rPr>
          <w:b w:val="0"/>
          <w:sz w:val="24"/>
          <w:szCs w:val="24"/>
        </w:rPr>
        <w:t xml:space="preserve">Знания: </w:t>
      </w:r>
      <w:r w:rsidRPr="002B3B83">
        <w:rPr>
          <w:rStyle w:val="13"/>
          <w:b w:val="0"/>
          <w:sz w:val="24"/>
          <w:szCs w:val="24"/>
        </w:rPr>
        <w:t>студент усвоил основное содержание материала</w:t>
      </w:r>
      <w:r w:rsidRPr="002B3B83">
        <w:rPr>
          <w:sz w:val="24"/>
          <w:szCs w:val="24"/>
        </w:rPr>
        <w:t xml:space="preserve"> </w:t>
      </w:r>
      <w:r w:rsidRPr="002B3B83">
        <w:rPr>
          <w:rStyle w:val="13"/>
          <w:b w:val="0"/>
          <w:sz w:val="24"/>
          <w:szCs w:val="24"/>
        </w:rPr>
        <w:t>дисциплины, но имеет пробелы в усвоении материала, не препятствующие дальнейшему усвоению учебного материала по дисциплине «</w:t>
      </w:r>
      <w:proofErr w:type="spellStart"/>
      <w:r w:rsidRPr="002B3B83">
        <w:rPr>
          <w:rStyle w:val="13"/>
          <w:b w:val="0"/>
          <w:sz w:val="24"/>
          <w:szCs w:val="24"/>
        </w:rPr>
        <w:t>Пародонтология</w:t>
      </w:r>
      <w:proofErr w:type="spellEnd"/>
      <w:r w:rsidRPr="002B3B83">
        <w:rPr>
          <w:rStyle w:val="13"/>
          <w:b w:val="0"/>
          <w:sz w:val="24"/>
          <w:szCs w:val="24"/>
        </w:rPr>
        <w:t>».</w:t>
      </w:r>
      <w:r w:rsidRPr="002B3B83">
        <w:rPr>
          <w:sz w:val="24"/>
          <w:szCs w:val="24"/>
        </w:rPr>
        <w:t xml:space="preserve"> </w:t>
      </w:r>
      <w:r w:rsidRPr="002B3B83">
        <w:rPr>
          <w:rStyle w:val="13"/>
          <w:b w:val="0"/>
          <w:sz w:val="24"/>
          <w:szCs w:val="24"/>
        </w:rPr>
        <w:t>Имеет</w:t>
      </w:r>
      <w:r w:rsidRPr="002B3B83">
        <w:rPr>
          <w:rStyle w:val="13"/>
          <w:b w:val="0"/>
          <w:bCs w:val="0"/>
          <w:sz w:val="24"/>
          <w:szCs w:val="24"/>
        </w:rPr>
        <w:t xml:space="preserve"> </w:t>
      </w:r>
      <w:r w:rsidRPr="002B3B83">
        <w:rPr>
          <w:rStyle w:val="13"/>
          <w:rFonts w:eastAsia="Calibri"/>
          <w:b w:val="0"/>
          <w:bCs w:val="0"/>
          <w:sz w:val="24"/>
          <w:szCs w:val="24"/>
        </w:rPr>
        <w:t>несистематизированные знания по модулям дисц</w:t>
      </w:r>
      <w:r w:rsidRPr="002B3B83">
        <w:rPr>
          <w:rStyle w:val="13"/>
          <w:rFonts w:eastAsia="Calibri"/>
          <w:b w:val="0"/>
          <w:bCs w:val="0"/>
          <w:sz w:val="24"/>
          <w:szCs w:val="24"/>
        </w:rPr>
        <w:t>и</w:t>
      </w:r>
      <w:r w:rsidRPr="002B3B83">
        <w:rPr>
          <w:rStyle w:val="13"/>
          <w:rFonts w:eastAsia="Calibri"/>
          <w:b w:val="0"/>
          <w:bCs w:val="0"/>
          <w:sz w:val="24"/>
          <w:szCs w:val="24"/>
        </w:rPr>
        <w:t>плины</w:t>
      </w:r>
      <w:r w:rsidRPr="002B3B83">
        <w:rPr>
          <w:rStyle w:val="13"/>
          <w:rFonts w:eastAsia="Calibri"/>
          <w:bCs w:val="0"/>
          <w:sz w:val="24"/>
          <w:szCs w:val="24"/>
        </w:rPr>
        <w:t xml:space="preserve">. </w:t>
      </w:r>
      <w:r w:rsidRPr="002B3B83">
        <w:rPr>
          <w:rStyle w:val="13"/>
          <w:rFonts w:eastAsia="Calibri"/>
          <w:b w:val="0"/>
          <w:bCs w:val="0"/>
          <w:sz w:val="24"/>
          <w:szCs w:val="24"/>
        </w:rPr>
        <w:t>Материал излагает фрагментарно, не последовательно.</w:t>
      </w:r>
    </w:p>
    <w:p w:rsidR="00457205" w:rsidRPr="002B3B83" w:rsidRDefault="00457205" w:rsidP="00457205">
      <w:pPr>
        <w:pStyle w:val="41"/>
        <w:numPr>
          <w:ilvl w:val="0"/>
          <w:numId w:val="21"/>
        </w:numPr>
        <w:shd w:val="clear" w:color="auto" w:fill="auto"/>
        <w:spacing w:line="360" w:lineRule="auto"/>
        <w:ind w:left="-284" w:hanging="283"/>
        <w:rPr>
          <w:rStyle w:val="13"/>
          <w:b w:val="0"/>
          <w:sz w:val="24"/>
          <w:szCs w:val="24"/>
        </w:rPr>
      </w:pPr>
      <w:r w:rsidRPr="002B3B83">
        <w:rPr>
          <w:rStyle w:val="13"/>
          <w:b w:val="0"/>
          <w:sz w:val="24"/>
          <w:szCs w:val="24"/>
        </w:rPr>
        <w:t>Умения: студент испытывает затруднения при изложении материала по модулям дисципл</w:t>
      </w:r>
      <w:r w:rsidRPr="002B3B83">
        <w:rPr>
          <w:rStyle w:val="13"/>
          <w:b w:val="0"/>
          <w:sz w:val="24"/>
          <w:szCs w:val="24"/>
        </w:rPr>
        <w:t>и</w:t>
      </w:r>
      <w:r w:rsidRPr="002B3B83">
        <w:rPr>
          <w:rStyle w:val="13"/>
          <w:b w:val="0"/>
          <w:sz w:val="24"/>
          <w:szCs w:val="24"/>
        </w:rPr>
        <w:t>ны «</w:t>
      </w:r>
      <w:proofErr w:type="spellStart"/>
      <w:r w:rsidRPr="002B3B83">
        <w:rPr>
          <w:rStyle w:val="13"/>
          <w:b w:val="0"/>
          <w:sz w:val="24"/>
          <w:szCs w:val="24"/>
        </w:rPr>
        <w:t>Пародонтология</w:t>
      </w:r>
      <w:proofErr w:type="spellEnd"/>
      <w:r w:rsidRPr="002B3B83">
        <w:rPr>
          <w:rStyle w:val="13"/>
          <w:b w:val="0"/>
          <w:sz w:val="24"/>
          <w:szCs w:val="24"/>
        </w:rPr>
        <w:t>». Студент непоследовательно и не систематизировано умеет использ</w:t>
      </w:r>
      <w:r w:rsidRPr="002B3B83">
        <w:rPr>
          <w:rStyle w:val="13"/>
          <w:b w:val="0"/>
          <w:sz w:val="24"/>
          <w:szCs w:val="24"/>
        </w:rPr>
        <w:t>о</w:t>
      </w:r>
      <w:r w:rsidRPr="002B3B83">
        <w:rPr>
          <w:rStyle w:val="13"/>
          <w:b w:val="0"/>
          <w:sz w:val="24"/>
          <w:szCs w:val="24"/>
        </w:rPr>
        <w:t>вать неполные знания матер</w:t>
      </w:r>
      <w:r>
        <w:rPr>
          <w:rStyle w:val="13"/>
          <w:b w:val="0"/>
          <w:sz w:val="24"/>
          <w:szCs w:val="24"/>
        </w:rPr>
        <w:t xml:space="preserve">иала. Студент затрудняется при </w:t>
      </w:r>
      <w:r w:rsidRPr="002B3B83">
        <w:rPr>
          <w:rStyle w:val="13"/>
          <w:b w:val="0"/>
          <w:sz w:val="24"/>
          <w:szCs w:val="24"/>
        </w:rPr>
        <w:t>применении знаний, необход</w:t>
      </w:r>
      <w:r w:rsidRPr="002B3B83">
        <w:rPr>
          <w:rStyle w:val="13"/>
          <w:b w:val="0"/>
          <w:sz w:val="24"/>
          <w:szCs w:val="24"/>
        </w:rPr>
        <w:t>и</w:t>
      </w:r>
      <w:r w:rsidRPr="002B3B83">
        <w:rPr>
          <w:rStyle w:val="13"/>
          <w:b w:val="0"/>
          <w:sz w:val="24"/>
          <w:szCs w:val="24"/>
        </w:rPr>
        <w:t>мых для решения задач различных ситуационных типов, при объяснении конкретных понятий в разд</w:t>
      </w:r>
      <w:r w:rsidRPr="002B3B83">
        <w:rPr>
          <w:rStyle w:val="13"/>
          <w:b w:val="0"/>
          <w:sz w:val="24"/>
          <w:szCs w:val="24"/>
        </w:rPr>
        <w:t>е</w:t>
      </w:r>
      <w:r w:rsidRPr="002B3B83">
        <w:rPr>
          <w:rStyle w:val="13"/>
          <w:b w:val="0"/>
          <w:sz w:val="24"/>
          <w:szCs w:val="24"/>
        </w:rPr>
        <w:t>лах «</w:t>
      </w:r>
      <w:proofErr w:type="spellStart"/>
      <w:r w:rsidRPr="002B3B83">
        <w:rPr>
          <w:rStyle w:val="13"/>
          <w:b w:val="0"/>
          <w:sz w:val="24"/>
          <w:szCs w:val="24"/>
        </w:rPr>
        <w:t>Пародонтология</w:t>
      </w:r>
      <w:proofErr w:type="spellEnd"/>
      <w:r w:rsidRPr="002B3B83">
        <w:rPr>
          <w:rStyle w:val="13"/>
          <w:b w:val="0"/>
          <w:sz w:val="24"/>
          <w:szCs w:val="24"/>
        </w:rPr>
        <w:t xml:space="preserve">». </w:t>
      </w:r>
    </w:p>
    <w:p w:rsidR="00457205" w:rsidRPr="002B3B83" w:rsidRDefault="00457205" w:rsidP="00457205">
      <w:pPr>
        <w:pStyle w:val="41"/>
        <w:numPr>
          <w:ilvl w:val="0"/>
          <w:numId w:val="21"/>
        </w:numPr>
        <w:shd w:val="clear" w:color="auto" w:fill="auto"/>
        <w:spacing w:line="360" w:lineRule="auto"/>
        <w:ind w:left="-284" w:hanging="283"/>
        <w:rPr>
          <w:b w:val="0"/>
          <w:sz w:val="24"/>
          <w:szCs w:val="24"/>
          <w:shd w:val="clear" w:color="auto" w:fill="FFFFFF"/>
        </w:rPr>
      </w:pPr>
      <w:r w:rsidRPr="002B3B83">
        <w:rPr>
          <w:rStyle w:val="13"/>
          <w:b w:val="0"/>
          <w:sz w:val="24"/>
          <w:szCs w:val="24"/>
        </w:rPr>
        <w:t>Навыки: студент владеет основными навыками, но допускает ошибки и неточности использ</w:t>
      </w:r>
      <w:r w:rsidRPr="002B3B83">
        <w:rPr>
          <w:rStyle w:val="13"/>
          <w:b w:val="0"/>
          <w:sz w:val="24"/>
          <w:szCs w:val="24"/>
        </w:rPr>
        <w:t>о</w:t>
      </w:r>
      <w:r w:rsidRPr="002B3B83">
        <w:rPr>
          <w:rStyle w:val="13"/>
          <w:b w:val="0"/>
          <w:sz w:val="24"/>
          <w:szCs w:val="24"/>
        </w:rPr>
        <w:t xml:space="preserve">ванной научной терминологии и при ответах на фантоме. </w:t>
      </w:r>
      <w:r w:rsidRPr="002B3B83">
        <w:rPr>
          <w:b w:val="0"/>
          <w:sz w:val="24"/>
          <w:szCs w:val="24"/>
        </w:rPr>
        <w:t>Студент в основном способен сам</w:t>
      </w:r>
      <w:r w:rsidRPr="002B3B83">
        <w:rPr>
          <w:b w:val="0"/>
          <w:sz w:val="24"/>
          <w:szCs w:val="24"/>
        </w:rPr>
        <w:t>о</w:t>
      </w:r>
      <w:r w:rsidRPr="002B3B83">
        <w:rPr>
          <w:b w:val="0"/>
          <w:sz w:val="24"/>
          <w:szCs w:val="24"/>
        </w:rPr>
        <w:t xml:space="preserve">стоятельно </w:t>
      </w:r>
      <w:r w:rsidRPr="002B3B83">
        <w:rPr>
          <w:rStyle w:val="13"/>
          <w:b w:val="0"/>
          <w:sz w:val="24"/>
          <w:szCs w:val="24"/>
        </w:rPr>
        <w:t xml:space="preserve">главные </w:t>
      </w:r>
      <w:r w:rsidRPr="002B3B83">
        <w:rPr>
          <w:b w:val="0"/>
          <w:sz w:val="24"/>
          <w:szCs w:val="24"/>
        </w:rPr>
        <w:t xml:space="preserve">положения в изученном материале. Студент способен </w:t>
      </w:r>
      <w:r w:rsidRPr="002B3B83">
        <w:rPr>
          <w:b w:val="0"/>
          <w:sz w:val="24"/>
          <w:szCs w:val="24"/>
        </w:rPr>
        <w:lastRenderedPageBreak/>
        <w:t>владеть навыком использования некоторых стоматологических инструментариев.</w:t>
      </w:r>
    </w:p>
    <w:p w:rsidR="00457205" w:rsidRPr="002B3B83" w:rsidRDefault="00457205" w:rsidP="00457205">
      <w:pPr>
        <w:pStyle w:val="41"/>
        <w:shd w:val="clear" w:color="auto" w:fill="auto"/>
        <w:spacing w:line="360" w:lineRule="auto"/>
        <w:ind w:left="720" w:firstLine="0"/>
        <w:rPr>
          <w:rStyle w:val="13"/>
          <w:b w:val="0"/>
          <w:sz w:val="24"/>
          <w:szCs w:val="24"/>
        </w:rPr>
      </w:pPr>
    </w:p>
    <w:p w:rsidR="00457205" w:rsidRPr="002B3B83" w:rsidRDefault="00457205" w:rsidP="00457205">
      <w:pPr>
        <w:pStyle w:val="41"/>
        <w:shd w:val="clear" w:color="auto" w:fill="auto"/>
        <w:spacing w:line="360" w:lineRule="auto"/>
        <w:ind w:firstLine="0"/>
        <w:rPr>
          <w:b w:val="0"/>
          <w:sz w:val="24"/>
          <w:szCs w:val="24"/>
          <w:u w:val="single"/>
        </w:rPr>
      </w:pPr>
      <w:r w:rsidRPr="002B3B83">
        <w:rPr>
          <w:b w:val="0"/>
          <w:sz w:val="24"/>
          <w:szCs w:val="24"/>
          <w:u w:val="single"/>
        </w:rPr>
        <w:t>«Хорошо»:</w:t>
      </w:r>
    </w:p>
    <w:p w:rsidR="00457205" w:rsidRPr="002B3B83" w:rsidRDefault="00457205" w:rsidP="00457205">
      <w:pPr>
        <w:pStyle w:val="41"/>
        <w:numPr>
          <w:ilvl w:val="0"/>
          <w:numId w:val="22"/>
        </w:numPr>
        <w:shd w:val="clear" w:color="auto" w:fill="auto"/>
        <w:spacing w:line="360" w:lineRule="auto"/>
        <w:ind w:left="-284" w:hanging="283"/>
        <w:rPr>
          <w:rStyle w:val="13"/>
          <w:b w:val="0"/>
          <w:sz w:val="24"/>
          <w:szCs w:val="24"/>
        </w:rPr>
      </w:pPr>
      <w:r w:rsidRPr="002B3B83">
        <w:rPr>
          <w:b w:val="0"/>
          <w:sz w:val="24"/>
          <w:szCs w:val="24"/>
        </w:rPr>
        <w:t xml:space="preserve">Знания: </w:t>
      </w:r>
      <w:r w:rsidRPr="002B3B83">
        <w:rPr>
          <w:rStyle w:val="13"/>
          <w:b w:val="0"/>
          <w:sz w:val="24"/>
          <w:szCs w:val="24"/>
        </w:rPr>
        <w:t>Студент способен самостоятельно выделять главные положения в изученном матери</w:t>
      </w:r>
      <w:r w:rsidRPr="002B3B83">
        <w:rPr>
          <w:rStyle w:val="13"/>
          <w:b w:val="0"/>
          <w:sz w:val="24"/>
          <w:szCs w:val="24"/>
        </w:rPr>
        <w:t>а</w:t>
      </w:r>
      <w:r w:rsidRPr="002B3B83">
        <w:rPr>
          <w:rStyle w:val="13"/>
          <w:b w:val="0"/>
          <w:sz w:val="24"/>
          <w:szCs w:val="24"/>
        </w:rPr>
        <w:t>ле. Показывает знания всего изученного программного материала. Дает полный и правильный ответ на основе изученного теоретического и практического материалов; незн</w:t>
      </w:r>
      <w:r w:rsidRPr="002B3B83">
        <w:rPr>
          <w:rStyle w:val="13"/>
          <w:b w:val="0"/>
          <w:sz w:val="24"/>
          <w:szCs w:val="24"/>
        </w:rPr>
        <w:t>а</w:t>
      </w:r>
      <w:r w:rsidRPr="002B3B83">
        <w:rPr>
          <w:rStyle w:val="13"/>
          <w:b w:val="0"/>
          <w:sz w:val="24"/>
          <w:szCs w:val="24"/>
        </w:rPr>
        <w:t>чительные ошибки и недочеты при воспроизведении изученного материала, определения понятий дал неполные, небольшие неточности при использовании научных терминов.</w:t>
      </w:r>
    </w:p>
    <w:p w:rsidR="00457205" w:rsidRPr="002B3B83" w:rsidRDefault="00457205" w:rsidP="00457205">
      <w:pPr>
        <w:pStyle w:val="41"/>
        <w:numPr>
          <w:ilvl w:val="0"/>
          <w:numId w:val="22"/>
        </w:numPr>
        <w:shd w:val="clear" w:color="auto" w:fill="auto"/>
        <w:spacing w:line="360" w:lineRule="auto"/>
        <w:ind w:left="-284" w:hanging="283"/>
        <w:rPr>
          <w:rStyle w:val="13"/>
          <w:b w:val="0"/>
          <w:sz w:val="24"/>
          <w:szCs w:val="24"/>
        </w:rPr>
      </w:pPr>
      <w:r w:rsidRPr="002B3B83">
        <w:rPr>
          <w:rStyle w:val="13"/>
          <w:b w:val="0"/>
          <w:sz w:val="24"/>
          <w:szCs w:val="24"/>
        </w:rPr>
        <w:t>Умения: Студент умеет самостоятельно выделять главные положения в изученном матери</w:t>
      </w:r>
      <w:r w:rsidRPr="002B3B83">
        <w:rPr>
          <w:rStyle w:val="13"/>
          <w:b w:val="0"/>
          <w:sz w:val="24"/>
          <w:szCs w:val="24"/>
        </w:rPr>
        <w:t>а</w:t>
      </w:r>
      <w:r w:rsidRPr="002B3B83">
        <w:rPr>
          <w:rStyle w:val="13"/>
          <w:b w:val="0"/>
          <w:sz w:val="24"/>
          <w:szCs w:val="24"/>
        </w:rPr>
        <w:t xml:space="preserve">ле; на основании фактов и примеров обобщать, делать выводы, устанавливать </w:t>
      </w:r>
      <w:proofErr w:type="spellStart"/>
      <w:r w:rsidRPr="002B3B83">
        <w:rPr>
          <w:rStyle w:val="13"/>
          <w:b w:val="0"/>
          <w:sz w:val="24"/>
          <w:szCs w:val="24"/>
        </w:rPr>
        <w:t>внутрипре</w:t>
      </w:r>
      <w:r w:rsidRPr="002B3B83">
        <w:rPr>
          <w:rStyle w:val="13"/>
          <w:b w:val="0"/>
          <w:sz w:val="24"/>
          <w:szCs w:val="24"/>
        </w:rPr>
        <w:t>д</w:t>
      </w:r>
      <w:r w:rsidRPr="002B3B83">
        <w:rPr>
          <w:rStyle w:val="13"/>
          <w:b w:val="0"/>
          <w:sz w:val="24"/>
          <w:szCs w:val="24"/>
        </w:rPr>
        <w:t>метные</w:t>
      </w:r>
      <w:proofErr w:type="spellEnd"/>
      <w:r w:rsidRPr="002B3B83">
        <w:rPr>
          <w:rStyle w:val="13"/>
          <w:b w:val="0"/>
          <w:sz w:val="24"/>
          <w:szCs w:val="24"/>
        </w:rPr>
        <w:t xml:space="preserve"> связи. Студент умеет использовать полученные знания на практике в видоизмененной ситу</w:t>
      </w:r>
      <w:r w:rsidRPr="002B3B83">
        <w:rPr>
          <w:rStyle w:val="13"/>
          <w:b w:val="0"/>
          <w:sz w:val="24"/>
          <w:szCs w:val="24"/>
        </w:rPr>
        <w:t>а</w:t>
      </w:r>
      <w:r w:rsidRPr="002B3B83">
        <w:rPr>
          <w:rStyle w:val="13"/>
          <w:b w:val="0"/>
          <w:sz w:val="24"/>
          <w:szCs w:val="24"/>
        </w:rPr>
        <w:t>ции, соблюдать основные правила культуры устной речи, использовать научные термины.</w:t>
      </w:r>
    </w:p>
    <w:p w:rsidR="00457205" w:rsidRPr="002B3B83" w:rsidRDefault="00457205" w:rsidP="00457205">
      <w:pPr>
        <w:pStyle w:val="a9"/>
        <w:numPr>
          <w:ilvl w:val="0"/>
          <w:numId w:val="22"/>
        </w:numPr>
        <w:spacing w:after="0" w:line="360" w:lineRule="auto"/>
        <w:ind w:left="-284" w:hanging="283"/>
        <w:jc w:val="both"/>
      </w:pPr>
      <w:r w:rsidRPr="000D21CE">
        <w:rPr>
          <w:rStyle w:val="13"/>
          <w:rFonts w:eastAsia="Calibri"/>
          <w:sz w:val="24"/>
          <w:szCs w:val="24"/>
        </w:rPr>
        <w:t>Навыки:</w:t>
      </w:r>
      <w:r w:rsidRPr="000D21CE">
        <w:rPr>
          <w:rStyle w:val="13"/>
          <w:rFonts w:eastAsia="Calibri"/>
          <w:b/>
          <w:sz w:val="24"/>
          <w:szCs w:val="24"/>
        </w:rPr>
        <w:t xml:space="preserve"> </w:t>
      </w:r>
      <w:r w:rsidRPr="002B3B83">
        <w:rPr>
          <w:rStyle w:val="13"/>
          <w:rFonts w:eastAsia="Calibri"/>
          <w:sz w:val="24"/>
          <w:szCs w:val="24"/>
        </w:rPr>
        <w:t>Студент владеет знаниями всего изученного</w:t>
      </w:r>
      <w:r w:rsidRPr="002B3B83">
        <w:t xml:space="preserve"> программного материала, материал излагает последовательно, допускает незначительные ошибки и недочеты при воспроизвед</w:t>
      </w:r>
      <w:r w:rsidRPr="002B3B83">
        <w:t>е</w:t>
      </w:r>
      <w:r w:rsidRPr="002B3B83">
        <w:t>нии изученного материала. Студент не обладает достаточным навыком работы со справочной лит</w:t>
      </w:r>
      <w:r w:rsidRPr="002B3B83">
        <w:t>е</w:t>
      </w:r>
      <w:r w:rsidRPr="002B3B83">
        <w:t>ратурой, учебником, первоисточниками; правильно ориентируется, но работает медленно на фантомах.</w:t>
      </w:r>
    </w:p>
    <w:p w:rsidR="00457205" w:rsidRPr="002B3B83" w:rsidRDefault="00457205" w:rsidP="00457205">
      <w:pPr>
        <w:spacing w:line="360" w:lineRule="auto"/>
      </w:pPr>
    </w:p>
    <w:p w:rsidR="00457205" w:rsidRPr="002B3B83" w:rsidRDefault="00457205" w:rsidP="00457205">
      <w:pPr>
        <w:spacing w:line="360" w:lineRule="auto"/>
        <w:rPr>
          <w:u w:val="single"/>
        </w:rPr>
      </w:pPr>
      <w:r w:rsidRPr="002B3B83">
        <w:rPr>
          <w:u w:val="single"/>
        </w:rPr>
        <w:t>«Отлично»:</w:t>
      </w:r>
    </w:p>
    <w:p w:rsidR="00457205" w:rsidRPr="002B3B83" w:rsidRDefault="00457205" w:rsidP="00457205">
      <w:pPr>
        <w:pStyle w:val="41"/>
        <w:numPr>
          <w:ilvl w:val="0"/>
          <w:numId w:val="21"/>
        </w:numPr>
        <w:shd w:val="clear" w:color="auto" w:fill="auto"/>
        <w:spacing w:line="360" w:lineRule="auto"/>
        <w:ind w:left="-284" w:hanging="283"/>
        <w:rPr>
          <w:rStyle w:val="13"/>
          <w:b w:val="0"/>
          <w:sz w:val="24"/>
          <w:szCs w:val="24"/>
        </w:rPr>
      </w:pPr>
      <w:r w:rsidRPr="002B3B83">
        <w:rPr>
          <w:b w:val="0"/>
          <w:sz w:val="24"/>
          <w:szCs w:val="24"/>
        </w:rPr>
        <w:t xml:space="preserve">Знания: </w:t>
      </w:r>
      <w:r w:rsidRPr="002B3B83">
        <w:rPr>
          <w:rStyle w:val="13"/>
          <w:b w:val="0"/>
          <w:sz w:val="24"/>
          <w:szCs w:val="24"/>
        </w:rPr>
        <w:t>Студент самостоятельно выделяет главные положения в изученном материале и способен дать краткую характеристику основным идеям проработанного материала дисципл</w:t>
      </w:r>
      <w:r w:rsidRPr="002B3B83">
        <w:rPr>
          <w:rStyle w:val="13"/>
          <w:b w:val="0"/>
          <w:sz w:val="24"/>
          <w:szCs w:val="24"/>
        </w:rPr>
        <w:t>и</w:t>
      </w:r>
      <w:r w:rsidRPr="002B3B83">
        <w:rPr>
          <w:rStyle w:val="13"/>
          <w:b w:val="0"/>
          <w:sz w:val="24"/>
          <w:szCs w:val="24"/>
        </w:rPr>
        <w:t>ны «</w:t>
      </w:r>
      <w:proofErr w:type="spellStart"/>
      <w:r w:rsidRPr="002B3B83">
        <w:rPr>
          <w:rStyle w:val="13"/>
          <w:b w:val="0"/>
          <w:sz w:val="24"/>
          <w:szCs w:val="24"/>
        </w:rPr>
        <w:t>Пародонтология</w:t>
      </w:r>
      <w:proofErr w:type="spellEnd"/>
      <w:r w:rsidRPr="002B3B83">
        <w:rPr>
          <w:rStyle w:val="13"/>
          <w:b w:val="0"/>
          <w:sz w:val="24"/>
          <w:szCs w:val="24"/>
        </w:rPr>
        <w:t xml:space="preserve">». </w:t>
      </w:r>
      <w:r w:rsidRPr="002B3B83">
        <w:rPr>
          <w:rStyle w:val="13"/>
          <w:rFonts w:eastAsia="Calibri"/>
          <w:b w:val="0"/>
          <w:bCs w:val="0"/>
          <w:sz w:val="24"/>
          <w:szCs w:val="24"/>
        </w:rPr>
        <w:t>Знает основные понятия в разделах дисциплины. Показывает глубокое знание и понимание всего объема программного материала.</w:t>
      </w:r>
    </w:p>
    <w:p w:rsidR="00457205" w:rsidRPr="002B3B83" w:rsidRDefault="00457205" w:rsidP="00457205">
      <w:pPr>
        <w:pStyle w:val="41"/>
        <w:numPr>
          <w:ilvl w:val="0"/>
          <w:numId w:val="23"/>
        </w:numPr>
        <w:shd w:val="clear" w:color="auto" w:fill="auto"/>
        <w:spacing w:line="360" w:lineRule="auto"/>
        <w:ind w:left="-284" w:hanging="283"/>
        <w:rPr>
          <w:rStyle w:val="13"/>
          <w:b w:val="0"/>
          <w:sz w:val="24"/>
          <w:szCs w:val="24"/>
        </w:rPr>
      </w:pPr>
      <w:r w:rsidRPr="002B3B83">
        <w:rPr>
          <w:rStyle w:val="13"/>
          <w:b w:val="0"/>
          <w:sz w:val="24"/>
          <w:szCs w:val="24"/>
        </w:rPr>
        <w:t>Умения: Студент умеет составить полный и правильный ответ на основе изученного материала, выделять главные положения, самостоятельно подтверждать ответ различными ситуационными задачами, самостоятельно и аргументировано делать анализ, обобщения, выводы. Устанавл</w:t>
      </w:r>
      <w:r w:rsidRPr="002B3B83">
        <w:rPr>
          <w:rStyle w:val="13"/>
          <w:b w:val="0"/>
          <w:sz w:val="24"/>
          <w:szCs w:val="24"/>
        </w:rPr>
        <w:t>и</w:t>
      </w:r>
      <w:r w:rsidRPr="002B3B83">
        <w:rPr>
          <w:rStyle w:val="13"/>
          <w:b w:val="0"/>
          <w:sz w:val="24"/>
          <w:szCs w:val="24"/>
        </w:rPr>
        <w:t xml:space="preserve">вать междисциплинарные (на основе ранее приобретенных знаний) и </w:t>
      </w:r>
      <w:proofErr w:type="spellStart"/>
      <w:r w:rsidRPr="002B3B83">
        <w:rPr>
          <w:rStyle w:val="13"/>
          <w:b w:val="0"/>
          <w:sz w:val="24"/>
          <w:szCs w:val="24"/>
        </w:rPr>
        <w:t>внутрипредметные</w:t>
      </w:r>
      <w:proofErr w:type="spellEnd"/>
      <w:r w:rsidRPr="002B3B83">
        <w:rPr>
          <w:rStyle w:val="13"/>
          <w:b w:val="0"/>
          <w:sz w:val="24"/>
          <w:szCs w:val="24"/>
        </w:rPr>
        <w:t xml:space="preserve"> связи, творчески применять полученные знания для решения задач. Последовательно, четко, связано, обосновано и безошибочно излагает учебный материал; дает ответ в логической последов</w:t>
      </w:r>
      <w:r w:rsidRPr="002B3B83">
        <w:rPr>
          <w:rStyle w:val="13"/>
          <w:b w:val="0"/>
          <w:sz w:val="24"/>
          <w:szCs w:val="24"/>
        </w:rPr>
        <w:t>а</w:t>
      </w:r>
      <w:r w:rsidRPr="002B3B83">
        <w:rPr>
          <w:rStyle w:val="13"/>
          <w:b w:val="0"/>
          <w:sz w:val="24"/>
          <w:szCs w:val="24"/>
        </w:rPr>
        <w:t>тельности с использованием принятой терминологии; делает собственные выводы. Формулир</w:t>
      </w:r>
      <w:r w:rsidRPr="002B3B83">
        <w:rPr>
          <w:rStyle w:val="13"/>
          <w:b w:val="0"/>
          <w:sz w:val="24"/>
          <w:szCs w:val="24"/>
        </w:rPr>
        <w:t>у</w:t>
      </w:r>
      <w:r w:rsidRPr="002B3B83">
        <w:rPr>
          <w:rStyle w:val="13"/>
          <w:b w:val="0"/>
          <w:sz w:val="24"/>
          <w:szCs w:val="24"/>
        </w:rPr>
        <w:t>ет точное определение и истолкование основных понятий и правил; при ответе не повторяет дословно текст учебника; излагает материал литературным языком; правильно и обстоятельно отвечает на дополнительные вопросы преподавателя. Студент может самостоятельно и раци</w:t>
      </w:r>
      <w:r w:rsidRPr="002B3B83">
        <w:rPr>
          <w:rStyle w:val="13"/>
          <w:b w:val="0"/>
          <w:sz w:val="24"/>
          <w:szCs w:val="24"/>
        </w:rPr>
        <w:t>о</w:t>
      </w:r>
      <w:r w:rsidRPr="002B3B83">
        <w:rPr>
          <w:rStyle w:val="13"/>
          <w:b w:val="0"/>
          <w:sz w:val="24"/>
          <w:szCs w:val="24"/>
        </w:rPr>
        <w:t xml:space="preserve">нально использовать наглядные пособия, справочные материалы, учебник, дополнительную литературу, первоисточники, фантомы. </w:t>
      </w:r>
    </w:p>
    <w:p w:rsidR="00457205" w:rsidRPr="002B3B83" w:rsidRDefault="00457205" w:rsidP="00457205">
      <w:pPr>
        <w:pStyle w:val="41"/>
        <w:numPr>
          <w:ilvl w:val="0"/>
          <w:numId w:val="23"/>
        </w:numPr>
        <w:shd w:val="clear" w:color="auto" w:fill="auto"/>
        <w:spacing w:line="360" w:lineRule="auto"/>
        <w:ind w:left="-284" w:right="40" w:hanging="283"/>
        <w:rPr>
          <w:b w:val="0"/>
          <w:sz w:val="24"/>
          <w:szCs w:val="24"/>
        </w:rPr>
      </w:pPr>
      <w:r w:rsidRPr="002B3B83">
        <w:rPr>
          <w:rStyle w:val="13"/>
          <w:b w:val="0"/>
          <w:sz w:val="24"/>
          <w:szCs w:val="24"/>
        </w:rPr>
        <w:t xml:space="preserve">Навыки: Студент самостоятельно выделяет главные </w:t>
      </w:r>
      <w:r w:rsidRPr="002B3B83">
        <w:rPr>
          <w:b w:val="0"/>
          <w:sz w:val="24"/>
          <w:szCs w:val="24"/>
        </w:rPr>
        <w:t xml:space="preserve">положения в изученном материале и </w:t>
      </w:r>
      <w:r w:rsidRPr="002B3B83">
        <w:rPr>
          <w:b w:val="0"/>
          <w:sz w:val="24"/>
          <w:szCs w:val="24"/>
        </w:rPr>
        <w:lastRenderedPageBreak/>
        <w:t>способен дать краткую характеристику основным идеям проработанного материала. Студент владеет навыками препарирования кариозных полостей, техникой наложения лечебной и изолирующей прокладок, самостоятельно проводит все этапы</w:t>
      </w:r>
      <w:r w:rsidRPr="002B3B83">
        <w:rPr>
          <w:sz w:val="24"/>
          <w:szCs w:val="24"/>
        </w:rPr>
        <w:t xml:space="preserve"> </w:t>
      </w:r>
      <w:r w:rsidRPr="002B3B83">
        <w:rPr>
          <w:b w:val="0"/>
          <w:sz w:val="24"/>
          <w:szCs w:val="24"/>
        </w:rPr>
        <w:t>реставрации зуба. Студент показ</w:t>
      </w:r>
      <w:r w:rsidRPr="002B3B83">
        <w:rPr>
          <w:b w:val="0"/>
          <w:sz w:val="24"/>
          <w:szCs w:val="24"/>
        </w:rPr>
        <w:t>ы</w:t>
      </w:r>
      <w:r w:rsidRPr="002B3B83">
        <w:rPr>
          <w:b w:val="0"/>
          <w:sz w:val="24"/>
          <w:szCs w:val="24"/>
        </w:rPr>
        <w:t>вает глубокое и полное владение всем объемом изучаемой дисциплины.</w:t>
      </w:r>
    </w:p>
    <w:p w:rsidR="00457205" w:rsidRPr="002B3B83" w:rsidRDefault="00457205" w:rsidP="00457205">
      <w:pPr>
        <w:pStyle w:val="41"/>
        <w:shd w:val="clear" w:color="auto" w:fill="auto"/>
        <w:spacing w:line="276" w:lineRule="auto"/>
        <w:ind w:left="-284" w:right="40" w:firstLine="0"/>
        <w:rPr>
          <w:b w:val="0"/>
          <w:sz w:val="24"/>
          <w:szCs w:val="24"/>
        </w:rPr>
      </w:pPr>
    </w:p>
    <w:p w:rsidR="00457205" w:rsidRPr="004F00C5" w:rsidRDefault="00457205" w:rsidP="00457205">
      <w:pPr>
        <w:rPr>
          <w:b/>
          <w:highlight w:val="yellow"/>
        </w:rPr>
      </w:pPr>
    </w:p>
    <w:p w:rsidR="00457205" w:rsidRPr="00F65208" w:rsidRDefault="00457205" w:rsidP="00457205">
      <w:pPr>
        <w:pStyle w:val="a9"/>
        <w:ind w:left="0" w:firstLine="709"/>
        <w:rPr>
          <w:b/>
          <w:color w:val="000000"/>
          <w:sz w:val="28"/>
          <w:szCs w:val="28"/>
        </w:rPr>
      </w:pPr>
      <w:r w:rsidRPr="00F65208">
        <w:rPr>
          <w:b/>
          <w:color w:val="000000"/>
          <w:sz w:val="28"/>
          <w:szCs w:val="28"/>
        </w:rPr>
        <w:t>6.2. Промежуточная аттестация по итогам освоения дисциплины</w:t>
      </w:r>
    </w:p>
    <w:p w:rsidR="00457205" w:rsidRPr="00F65208" w:rsidRDefault="00457205" w:rsidP="00457205">
      <w:pPr>
        <w:spacing w:line="276" w:lineRule="auto"/>
        <w:ind w:firstLine="709"/>
        <w:jc w:val="both"/>
        <w:rPr>
          <w:i/>
        </w:rPr>
      </w:pPr>
    </w:p>
    <w:p w:rsidR="00457205" w:rsidRPr="00F65208" w:rsidRDefault="00457205" w:rsidP="00457205">
      <w:pPr>
        <w:spacing w:line="276" w:lineRule="auto"/>
        <w:ind w:firstLine="709"/>
        <w:jc w:val="both"/>
        <w:rPr>
          <w:b/>
        </w:rPr>
      </w:pPr>
      <w:r w:rsidRPr="00F65208">
        <w:rPr>
          <w:b/>
        </w:rPr>
        <w:t xml:space="preserve">6.2.1. Форма промежуточной аттестации </w:t>
      </w:r>
      <w:r>
        <w:rPr>
          <w:b/>
        </w:rPr>
        <w:t>–</w:t>
      </w:r>
      <w:r w:rsidRPr="00F65208">
        <w:rPr>
          <w:b/>
        </w:rPr>
        <w:t xml:space="preserve"> ЗАЧЕТ</w:t>
      </w:r>
      <w:r>
        <w:rPr>
          <w:b/>
        </w:rPr>
        <w:t xml:space="preserve"> (письменный проводится на последнем занятии).</w:t>
      </w:r>
      <w:r w:rsidRPr="00F65208">
        <w:rPr>
          <w:b/>
        </w:rPr>
        <w:t xml:space="preserve"> Семестр-</w:t>
      </w:r>
      <w:r>
        <w:rPr>
          <w:b/>
        </w:rPr>
        <w:t>10</w:t>
      </w:r>
      <w:r w:rsidRPr="00F65208">
        <w:rPr>
          <w:b/>
        </w:rPr>
        <w:t>.</w:t>
      </w:r>
    </w:p>
    <w:p w:rsidR="00457205" w:rsidRPr="00F65208" w:rsidRDefault="00457205" w:rsidP="00457205">
      <w:pPr>
        <w:spacing w:line="276" w:lineRule="auto"/>
        <w:ind w:firstLine="709"/>
        <w:jc w:val="both"/>
        <w:rPr>
          <w:b/>
        </w:rPr>
      </w:pPr>
    </w:p>
    <w:p w:rsidR="00457205" w:rsidRPr="00F65208" w:rsidRDefault="00457205" w:rsidP="00457205">
      <w:pPr>
        <w:spacing w:line="276" w:lineRule="auto"/>
        <w:ind w:firstLine="709"/>
        <w:jc w:val="both"/>
        <w:rPr>
          <w:b/>
        </w:rPr>
      </w:pPr>
      <w:r w:rsidRPr="00F65208">
        <w:rPr>
          <w:b/>
        </w:rPr>
        <w:t xml:space="preserve">6.2.2. Процедура проведения промежуточной аттестации </w:t>
      </w:r>
      <w:proofErr w:type="gramStart"/>
      <w:r w:rsidRPr="00F65208">
        <w:rPr>
          <w:b/>
        </w:rPr>
        <w:t>–</w:t>
      </w:r>
      <w:r w:rsidRPr="00F65208">
        <w:rPr>
          <w:b/>
          <w:i/>
        </w:rPr>
        <w:t>П</w:t>
      </w:r>
      <w:proofErr w:type="gramEnd"/>
      <w:r w:rsidRPr="00F65208">
        <w:rPr>
          <w:b/>
          <w:i/>
        </w:rPr>
        <w:t>ромежуточная а</w:t>
      </w:r>
      <w:r w:rsidRPr="00F65208">
        <w:rPr>
          <w:b/>
          <w:i/>
        </w:rPr>
        <w:t>т</w:t>
      </w:r>
      <w:r w:rsidRPr="00F65208">
        <w:rPr>
          <w:b/>
          <w:i/>
        </w:rPr>
        <w:t>тестация проводится в письменной форме.</w:t>
      </w:r>
    </w:p>
    <w:p w:rsidR="00457205" w:rsidRPr="00F65208" w:rsidRDefault="00457205" w:rsidP="00457205">
      <w:pPr>
        <w:spacing w:line="276" w:lineRule="auto"/>
        <w:ind w:firstLine="709"/>
        <w:jc w:val="both"/>
      </w:pPr>
    </w:p>
    <w:p w:rsidR="00457205" w:rsidRPr="005207AA" w:rsidRDefault="00457205" w:rsidP="00457205">
      <w:pPr>
        <w:spacing w:line="276" w:lineRule="auto"/>
        <w:ind w:firstLine="709"/>
        <w:jc w:val="both"/>
        <w:rPr>
          <w:b/>
        </w:rPr>
      </w:pPr>
      <w:r w:rsidRPr="005207AA">
        <w:rPr>
          <w:b/>
        </w:rPr>
        <w:t xml:space="preserve">6.2.3. Примеры вопросов для подготовки к зачету. </w:t>
      </w:r>
    </w:p>
    <w:p w:rsidR="00457205" w:rsidRPr="005207AA" w:rsidRDefault="00457205" w:rsidP="00457205">
      <w:pPr>
        <w:rPr>
          <w:b/>
        </w:rPr>
      </w:pPr>
      <w:r w:rsidRPr="005207AA">
        <w:rPr>
          <w:b/>
        </w:rPr>
        <w:t>Раздел 4 (ПК-2, ПК-6, ПК-8)</w:t>
      </w:r>
    </w:p>
    <w:p w:rsidR="00457205" w:rsidRDefault="00457205" w:rsidP="00457205">
      <w:pPr>
        <w:pStyle w:val="a9"/>
        <w:ind w:left="0"/>
      </w:pPr>
      <w:r w:rsidRPr="005207AA">
        <w:t>1. Расскажите алгоритм действий при диагностике кариеса в стадии пятна. Как оценить</w:t>
      </w:r>
      <w:r>
        <w:t xml:space="preserve"> ст</w:t>
      </w:r>
      <w:r>
        <w:t>е</w:t>
      </w:r>
      <w:r>
        <w:t>пень риска развития данной патологии?</w:t>
      </w:r>
    </w:p>
    <w:p w:rsidR="00457205" w:rsidRDefault="00457205" w:rsidP="00457205">
      <w:pPr>
        <w:pStyle w:val="a9"/>
        <w:ind w:left="0"/>
      </w:pPr>
      <w:r>
        <w:t>2. С какими заболеваниями твердых тканей зубов дифференцируют кариес в стадии пя</w:t>
      </w:r>
      <w:r>
        <w:t>т</w:t>
      </w:r>
      <w:r>
        <w:t>на?</w:t>
      </w:r>
    </w:p>
    <w:p w:rsidR="00457205" w:rsidRDefault="00457205" w:rsidP="00457205">
      <w:pPr>
        <w:pStyle w:val="a9"/>
        <w:ind w:left="0"/>
      </w:pPr>
      <w:r>
        <w:t>3. С какими заболеваниями дифференцируют кариес эмали (поверхностный)?</w:t>
      </w:r>
    </w:p>
    <w:p w:rsidR="00457205" w:rsidRDefault="00457205" w:rsidP="00457205">
      <w:pPr>
        <w:pStyle w:val="a9"/>
        <w:ind w:left="0"/>
      </w:pPr>
      <w:r>
        <w:t>4. С какими заболеваниями нужно дифференцировать средний кариес?</w:t>
      </w:r>
    </w:p>
    <w:p w:rsidR="00457205" w:rsidRDefault="00457205" w:rsidP="00457205">
      <w:pPr>
        <w:pStyle w:val="a9"/>
        <w:ind w:left="0"/>
      </w:pPr>
      <w:r>
        <w:t>5. Какие методы исследования помогают дифференцировать средний кариес от хронич</w:t>
      </w:r>
      <w:r>
        <w:t>е</w:t>
      </w:r>
      <w:r>
        <w:t>ского периодонтита?</w:t>
      </w:r>
    </w:p>
    <w:p w:rsidR="00457205" w:rsidRDefault="00457205" w:rsidP="00457205">
      <w:pPr>
        <w:pStyle w:val="a9"/>
        <w:ind w:left="0"/>
      </w:pPr>
      <w:r>
        <w:t>6.С какими заболеваниями следует проводить дифференциальную диагностику глубокого кариеса?</w:t>
      </w:r>
    </w:p>
    <w:p w:rsidR="00457205" w:rsidRDefault="00457205" w:rsidP="00457205">
      <w:pPr>
        <w:pStyle w:val="a9"/>
        <w:ind w:left="0"/>
      </w:pPr>
      <w:r>
        <w:t>7. Дайте основные рекомендации при лечении кариеса в стадии пятна для выработки страт</w:t>
      </w:r>
      <w:r>
        <w:t>е</w:t>
      </w:r>
      <w:r>
        <w:t>гии предупреждения дальнейшего развития кариозной патологии.</w:t>
      </w:r>
    </w:p>
    <w:p w:rsidR="00457205" w:rsidRDefault="00457205" w:rsidP="00457205">
      <w:pPr>
        <w:pStyle w:val="a9"/>
        <w:ind w:left="0"/>
      </w:pPr>
      <w:r>
        <w:t>8. Какие существуют способы местного лечения кариеса?</w:t>
      </w:r>
    </w:p>
    <w:p w:rsidR="00457205" w:rsidRPr="004F00C5" w:rsidRDefault="00457205" w:rsidP="00457205">
      <w:pPr>
        <w:pStyle w:val="a9"/>
        <w:ind w:left="0"/>
        <w:rPr>
          <w:highlight w:val="yellow"/>
        </w:rPr>
      </w:pPr>
      <w:r>
        <w:t>9. Перечислите методики лечения белого кариозного пятна.</w:t>
      </w:r>
    </w:p>
    <w:p w:rsidR="00457205" w:rsidRDefault="00457205" w:rsidP="00457205">
      <w:pPr>
        <w:spacing w:line="276" w:lineRule="auto"/>
        <w:ind w:firstLine="709"/>
        <w:jc w:val="both"/>
      </w:pPr>
    </w:p>
    <w:p w:rsidR="00457205" w:rsidRDefault="00457205" w:rsidP="00457205">
      <w:pPr>
        <w:autoSpaceDE w:val="0"/>
        <w:autoSpaceDN w:val="0"/>
        <w:adjustRightInd w:val="0"/>
        <w:rPr>
          <w:b/>
          <w:bCs/>
          <w:sz w:val="10"/>
        </w:rPr>
      </w:pPr>
    </w:p>
    <w:p w:rsidR="00457205" w:rsidRPr="008D68DA" w:rsidRDefault="00457205" w:rsidP="00457205">
      <w:pPr>
        <w:autoSpaceDE w:val="0"/>
        <w:autoSpaceDN w:val="0"/>
        <w:adjustRightInd w:val="0"/>
        <w:jc w:val="center"/>
        <w:rPr>
          <w:b/>
          <w:bCs/>
          <w:sz w:val="10"/>
        </w:rPr>
      </w:pPr>
    </w:p>
    <w:p w:rsidR="00457205" w:rsidRDefault="00457205" w:rsidP="00457205">
      <w:pPr>
        <w:rPr>
          <w:b/>
        </w:rPr>
      </w:pPr>
      <w:r>
        <w:rPr>
          <w:b/>
        </w:rPr>
        <w:t>6.2.4</w:t>
      </w:r>
      <w:r w:rsidRPr="008B345D">
        <w:rPr>
          <w:b/>
        </w:rPr>
        <w:t>. Система оценивания результатов освоения дисциплины, описание шкал оценив</w:t>
      </w:r>
      <w:r w:rsidRPr="008B345D">
        <w:rPr>
          <w:b/>
        </w:rPr>
        <w:t>а</w:t>
      </w:r>
      <w:r w:rsidRPr="008B345D">
        <w:rPr>
          <w:b/>
        </w:rPr>
        <w:t>ния, выставления оценок.</w:t>
      </w:r>
    </w:p>
    <w:p w:rsidR="00457205" w:rsidRDefault="00457205" w:rsidP="00457205">
      <w:pPr>
        <w:ind w:firstLine="709"/>
        <w:rPr>
          <w:b/>
        </w:rPr>
      </w:pPr>
    </w:p>
    <w:p w:rsidR="00457205" w:rsidRPr="004E2BEA" w:rsidRDefault="00457205" w:rsidP="00457205">
      <w:pPr>
        <w:spacing w:line="276" w:lineRule="auto"/>
        <w:ind w:firstLine="709"/>
        <w:jc w:val="both"/>
        <w:rPr>
          <w:b/>
          <w:bCs/>
          <w:iCs/>
        </w:rPr>
      </w:pPr>
      <w:r w:rsidRPr="004E2BEA">
        <w:rPr>
          <w:b/>
          <w:bCs/>
          <w:iCs/>
        </w:rPr>
        <w:t>В систему оценивания входит зачет.</w:t>
      </w:r>
    </w:p>
    <w:p w:rsidR="00457205" w:rsidRDefault="00457205" w:rsidP="00457205">
      <w:pPr>
        <w:ind w:firstLine="709"/>
        <w:rPr>
          <w:b/>
        </w:rPr>
      </w:pPr>
    </w:p>
    <w:p w:rsidR="00457205" w:rsidRDefault="00457205" w:rsidP="00457205">
      <w:pPr>
        <w:rPr>
          <w:b/>
          <w:i/>
          <w:sz w:val="20"/>
          <w:szCs w:val="20"/>
        </w:rPr>
      </w:pPr>
    </w:p>
    <w:tbl>
      <w:tblPr>
        <w:tblpPr w:leftFromText="180" w:rightFromText="180" w:vertAnchor="text" w:tblpX="183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4111"/>
        <w:gridCol w:w="4394"/>
      </w:tblGrid>
      <w:tr w:rsidR="00457205" w:rsidRPr="0086119C" w:rsidTr="003338B5">
        <w:trPr>
          <w:trHeight w:val="273"/>
        </w:trPr>
        <w:tc>
          <w:tcPr>
            <w:tcW w:w="1242" w:type="dxa"/>
            <w:shd w:val="clear" w:color="auto" w:fill="auto"/>
          </w:tcPr>
          <w:p w:rsidR="00457205" w:rsidRPr="00C30EB9" w:rsidRDefault="00457205" w:rsidP="003338B5">
            <w:pPr>
              <w:jc w:val="center"/>
              <w:rPr>
                <w:b/>
              </w:rPr>
            </w:pPr>
            <w:r>
              <w:rPr>
                <w:b/>
              </w:rPr>
              <w:t>Семестр 10</w:t>
            </w:r>
          </w:p>
        </w:tc>
        <w:tc>
          <w:tcPr>
            <w:tcW w:w="4111" w:type="dxa"/>
            <w:shd w:val="clear" w:color="auto" w:fill="auto"/>
          </w:tcPr>
          <w:p w:rsidR="00457205" w:rsidRPr="00C30EB9" w:rsidRDefault="00457205" w:rsidP="003338B5">
            <w:pPr>
              <w:jc w:val="center"/>
              <w:rPr>
                <w:b/>
              </w:rPr>
            </w:pPr>
            <w:r w:rsidRPr="00C30EB9">
              <w:rPr>
                <w:b/>
              </w:rPr>
              <w:t>«не зачтено»</w:t>
            </w:r>
          </w:p>
        </w:tc>
        <w:tc>
          <w:tcPr>
            <w:tcW w:w="4394" w:type="dxa"/>
            <w:shd w:val="clear" w:color="auto" w:fill="auto"/>
          </w:tcPr>
          <w:p w:rsidR="00457205" w:rsidRPr="00C30EB9" w:rsidRDefault="00457205" w:rsidP="003338B5">
            <w:pPr>
              <w:jc w:val="center"/>
              <w:rPr>
                <w:b/>
              </w:rPr>
            </w:pPr>
            <w:r w:rsidRPr="00C30EB9">
              <w:rPr>
                <w:b/>
              </w:rPr>
              <w:t>«зачтено»</w:t>
            </w:r>
          </w:p>
        </w:tc>
      </w:tr>
      <w:tr w:rsidR="00457205" w:rsidRPr="0086119C" w:rsidTr="003338B5">
        <w:trPr>
          <w:trHeight w:val="273"/>
        </w:trPr>
        <w:tc>
          <w:tcPr>
            <w:tcW w:w="9747" w:type="dxa"/>
            <w:gridSpan w:val="3"/>
            <w:shd w:val="clear" w:color="auto" w:fill="auto"/>
          </w:tcPr>
          <w:p w:rsidR="00457205" w:rsidRPr="00C30EB9" w:rsidRDefault="00457205" w:rsidP="003338B5">
            <w:pPr>
              <w:jc w:val="center"/>
              <w:rPr>
                <w:b/>
              </w:rPr>
            </w:pPr>
            <w:r w:rsidRPr="00925C05">
              <w:rPr>
                <w:b/>
                <w:i/>
                <w:iCs/>
              </w:rPr>
              <w:t>ПК-2 – Способностью и готовностью к проведению профилактических медицинских осмотров, диспансеризации и осуществления диспансерного наблюдения за пациент</w:t>
            </w:r>
            <w:r w:rsidRPr="00925C05">
              <w:rPr>
                <w:b/>
                <w:i/>
                <w:iCs/>
              </w:rPr>
              <w:t>а</w:t>
            </w:r>
            <w:r w:rsidRPr="00925C05">
              <w:rPr>
                <w:b/>
                <w:i/>
                <w:iCs/>
              </w:rPr>
              <w:t>ми со стоматологической патологией.</w:t>
            </w:r>
          </w:p>
        </w:tc>
      </w:tr>
      <w:tr w:rsidR="00457205" w:rsidRPr="0086119C" w:rsidTr="003338B5">
        <w:tc>
          <w:tcPr>
            <w:tcW w:w="9747" w:type="dxa"/>
            <w:gridSpan w:val="3"/>
            <w:shd w:val="clear" w:color="auto" w:fill="auto"/>
          </w:tcPr>
          <w:p w:rsidR="00457205" w:rsidRPr="00C30EB9" w:rsidRDefault="00457205" w:rsidP="003338B5">
            <w:pPr>
              <w:jc w:val="center"/>
              <w:rPr>
                <w:b/>
              </w:rPr>
            </w:pPr>
            <w:r>
              <w:rPr>
                <w:b/>
              </w:rPr>
              <w:t>знать</w:t>
            </w:r>
          </w:p>
        </w:tc>
      </w:tr>
      <w:tr w:rsidR="00457205" w:rsidRPr="0086119C" w:rsidTr="003338B5">
        <w:tc>
          <w:tcPr>
            <w:tcW w:w="1242" w:type="dxa"/>
            <w:shd w:val="clear" w:color="auto" w:fill="auto"/>
          </w:tcPr>
          <w:p w:rsidR="00457205" w:rsidRPr="00C30EB9" w:rsidRDefault="00457205" w:rsidP="003338B5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11" w:type="dxa"/>
            <w:shd w:val="clear" w:color="auto" w:fill="auto"/>
          </w:tcPr>
          <w:p w:rsidR="00457205" w:rsidRPr="00946D63" w:rsidRDefault="00457205" w:rsidP="003338B5">
            <w:pPr>
              <w:jc w:val="both"/>
              <w:rPr>
                <w:rStyle w:val="13"/>
                <w:rFonts w:eastAsia="Calibri"/>
                <w:b/>
                <w:sz w:val="22"/>
                <w:szCs w:val="22"/>
                <w:lang w:eastAsia="en-US"/>
              </w:rPr>
            </w:pPr>
            <w:r>
              <w:rPr>
                <w:rStyle w:val="13"/>
                <w:rFonts w:eastAsia="Calibri"/>
                <w:b/>
                <w:sz w:val="22"/>
                <w:szCs w:val="22"/>
                <w:lang w:eastAsia="en-US"/>
              </w:rPr>
              <w:t xml:space="preserve">                   </w:t>
            </w:r>
            <w:r w:rsidRPr="00946D63">
              <w:rPr>
                <w:rStyle w:val="13"/>
                <w:rFonts w:eastAsia="Calibri"/>
                <w:b/>
                <w:sz w:val="22"/>
                <w:szCs w:val="22"/>
                <w:lang w:eastAsia="en-US"/>
              </w:rPr>
              <w:t xml:space="preserve">Студент не знает </w:t>
            </w:r>
          </w:p>
          <w:p w:rsidR="00457205" w:rsidRDefault="00457205" w:rsidP="003338B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/>
                <w:bCs/>
              </w:rPr>
              <w:t xml:space="preserve">- </w:t>
            </w:r>
            <w:r w:rsidRPr="008F3AB8">
              <w:rPr>
                <w:bCs/>
              </w:rPr>
              <w:t>цели и значимость профилактич</w:t>
            </w:r>
            <w:r w:rsidRPr="008F3AB8">
              <w:rPr>
                <w:bCs/>
              </w:rPr>
              <w:t>е</w:t>
            </w:r>
            <w:r w:rsidRPr="008F3AB8">
              <w:rPr>
                <w:bCs/>
              </w:rPr>
              <w:t>ских медицинских осмотров и диспансер</w:t>
            </w:r>
            <w:r w:rsidRPr="008F3AB8">
              <w:rPr>
                <w:bCs/>
              </w:rPr>
              <w:t>и</w:t>
            </w:r>
            <w:r w:rsidRPr="008F3AB8">
              <w:rPr>
                <w:bCs/>
              </w:rPr>
              <w:t xml:space="preserve">зации, </w:t>
            </w:r>
          </w:p>
          <w:p w:rsidR="00457205" w:rsidRDefault="00457205" w:rsidP="003338B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8F3AB8">
              <w:rPr>
                <w:bCs/>
              </w:rPr>
              <w:lastRenderedPageBreak/>
              <w:t>-принципы организации профилакт</w:t>
            </w:r>
            <w:r w:rsidRPr="008F3AB8">
              <w:rPr>
                <w:bCs/>
              </w:rPr>
              <w:t>и</w:t>
            </w:r>
            <w:r w:rsidRPr="008F3AB8">
              <w:rPr>
                <w:bCs/>
              </w:rPr>
              <w:t>ческих медицинских осмотров и диспансеризации п</w:t>
            </w:r>
            <w:r w:rsidRPr="008F3AB8">
              <w:rPr>
                <w:bCs/>
              </w:rPr>
              <w:t>а</w:t>
            </w:r>
            <w:r w:rsidRPr="008F3AB8">
              <w:rPr>
                <w:bCs/>
              </w:rPr>
              <w:t xml:space="preserve">циентов, </w:t>
            </w:r>
          </w:p>
          <w:p w:rsidR="00457205" w:rsidRDefault="00457205" w:rsidP="003338B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8F3AB8">
              <w:rPr>
                <w:bCs/>
              </w:rPr>
              <w:t xml:space="preserve">формирования диспансерных групп, </w:t>
            </w:r>
          </w:p>
          <w:p w:rsidR="00457205" w:rsidRPr="00D67333" w:rsidRDefault="00457205" w:rsidP="003338B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8F3AB8">
              <w:rPr>
                <w:bCs/>
              </w:rPr>
              <w:t>нозологические формы, подлежащие диспансерн</w:t>
            </w:r>
            <w:r w:rsidRPr="008F3AB8">
              <w:rPr>
                <w:bCs/>
              </w:rPr>
              <w:t>о</w:t>
            </w:r>
            <w:r w:rsidRPr="008F3AB8">
              <w:rPr>
                <w:bCs/>
              </w:rPr>
              <w:t>му наблюдению</w:t>
            </w:r>
            <w:proofErr w:type="gramStart"/>
            <w:r>
              <w:rPr>
                <w:bCs/>
              </w:rPr>
              <w:t xml:space="preserve"> </w:t>
            </w:r>
            <w:r w:rsidRPr="00D67333">
              <w:rPr>
                <w:bCs/>
              </w:rPr>
              <w:t>.</w:t>
            </w:r>
            <w:proofErr w:type="gramEnd"/>
          </w:p>
          <w:p w:rsidR="00457205" w:rsidRPr="008F3AB8" w:rsidRDefault="00457205" w:rsidP="003338B5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Cs/>
              </w:rPr>
              <w:t xml:space="preserve">- </w:t>
            </w:r>
            <w:r w:rsidRPr="008F3AB8">
              <w:rPr>
                <w:bCs/>
              </w:rPr>
              <w:t>количественные и качественные показ</w:t>
            </w:r>
            <w:r w:rsidRPr="008F3AB8">
              <w:rPr>
                <w:bCs/>
              </w:rPr>
              <w:t>а</w:t>
            </w:r>
            <w:r w:rsidRPr="008F3AB8">
              <w:rPr>
                <w:bCs/>
              </w:rPr>
              <w:t>тели диспансеризации</w:t>
            </w:r>
          </w:p>
          <w:p w:rsidR="00457205" w:rsidRPr="00825FA9" w:rsidRDefault="00457205" w:rsidP="003338B5">
            <w:pPr>
              <w:jc w:val="both"/>
              <w:rPr>
                <w:highlight w:val="yellow"/>
                <w:lang w:eastAsia="en-US"/>
              </w:rPr>
            </w:pPr>
          </w:p>
        </w:tc>
        <w:tc>
          <w:tcPr>
            <w:tcW w:w="4394" w:type="dxa"/>
            <w:shd w:val="clear" w:color="auto" w:fill="auto"/>
          </w:tcPr>
          <w:p w:rsidR="00457205" w:rsidRPr="00946D63" w:rsidRDefault="00457205" w:rsidP="003338B5">
            <w:pPr>
              <w:jc w:val="both"/>
              <w:rPr>
                <w:b/>
                <w:lang w:eastAsia="en-US"/>
              </w:rPr>
            </w:pPr>
            <w:r w:rsidRPr="00946D63">
              <w:rPr>
                <w:rStyle w:val="13"/>
                <w:rFonts w:eastAsia="Calibri"/>
                <w:b/>
                <w:sz w:val="22"/>
                <w:szCs w:val="22"/>
                <w:lang w:eastAsia="en-US"/>
              </w:rPr>
              <w:lastRenderedPageBreak/>
              <w:t xml:space="preserve">                           Студент знает </w:t>
            </w:r>
          </w:p>
          <w:p w:rsidR="00457205" w:rsidRPr="00946D63" w:rsidRDefault="00457205" w:rsidP="003338B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46D63">
              <w:rPr>
                <w:b/>
                <w:bCs/>
              </w:rPr>
              <w:t xml:space="preserve">- </w:t>
            </w:r>
            <w:r w:rsidRPr="00946D63">
              <w:rPr>
                <w:bCs/>
              </w:rPr>
              <w:t>цели и значимость профилактических медицинских осмотров и диспансериз</w:t>
            </w:r>
            <w:r w:rsidRPr="00946D63">
              <w:rPr>
                <w:bCs/>
              </w:rPr>
              <w:t>а</w:t>
            </w:r>
            <w:r w:rsidRPr="00946D63">
              <w:rPr>
                <w:bCs/>
              </w:rPr>
              <w:t xml:space="preserve">ции, </w:t>
            </w:r>
          </w:p>
          <w:p w:rsidR="00457205" w:rsidRPr="00946D63" w:rsidRDefault="00457205" w:rsidP="003338B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46D63">
              <w:rPr>
                <w:bCs/>
              </w:rPr>
              <w:lastRenderedPageBreak/>
              <w:t>-принципы организации профилактич</w:t>
            </w:r>
            <w:r w:rsidRPr="00946D63">
              <w:rPr>
                <w:bCs/>
              </w:rPr>
              <w:t>е</w:t>
            </w:r>
            <w:r w:rsidRPr="00946D63">
              <w:rPr>
                <w:bCs/>
              </w:rPr>
              <w:t>ских медицинских осмотров и диспансеризации п</w:t>
            </w:r>
            <w:r w:rsidRPr="00946D63">
              <w:rPr>
                <w:bCs/>
              </w:rPr>
              <w:t>а</w:t>
            </w:r>
            <w:r w:rsidRPr="00946D63">
              <w:rPr>
                <w:bCs/>
              </w:rPr>
              <w:t xml:space="preserve">циентов, </w:t>
            </w:r>
          </w:p>
          <w:p w:rsidR="00457205" w:rsidRPr="00946D63" w:rsidRDefault="00457205" w:rsidP="003338B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46D63">
              <w:rPr>
                <w:bCs/>
              </w:rPr>
              <w:t xml:space="preserve">- формирования диспансерных групп, </w:t>
            </w:r>
          </w:p>
          <w:p w:rsidR="00457205" w:rsidRPr="00946D63" w:rsidRDefault="00457205" w:rsidP="003338B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46D63">
              <w:rPr>
                <w:bCs/>
              </w:rPr>
              <w:t>- нозологические формы, подлежащие диспансерн</w:t>
            </w:r>
            <w:r w:rsidRPr="00946D63">
              <w:rPr>
                <w:bCs/>
              </w:rPr>
              <w:t>о</w:t>
            </w:r>
            <w:r w:rsidRPr="00946D63">
              <w:rPr>
                <w:bCs/>
              </w:rPr>
              <w:t>му наблюдению</w:t>
            </w:r>
            <w:proofErr w:type="gramStart"/>
            <w:r w:rsidRPr="00946D63">
              <w:rPr>
                <w:bCs/>
              </w:rPr>
              <w:t xml:space="preserve"> .</w:t>
            </w:r>
            <w:proofErr w:type="gramEnd"/>
          </w:p>
          <w:p w:rsidR="00457205" w:rsidRPr="00946D63" w:rsidRDefault="00457205" w:rsidP="003338B5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946D63">
              <w:rPr>
                <w:bCs/>
              </w:rPr>
              <w:t>- количественные и качественные пок</w:t>
            </w:r>
            <w:r w:rsidRPr="00946D63">
              <w:rPr>
                <w:bCs/>
              </w:rPr>
              <w:t>а</w:t>
            </w:r>
            <w:r w:rsidRPr="00946D63">
              <w:rPr>
                <w:bCs/>
              </w:rPr>
              <w:t>затели диспансеризации</w:t>
            </w:r>
          </w:p>
          <w:p w:rsidR="00457205" w:rsidRPr="00946D63" w:rsidRDefault="00457205" w:rsidP="003338B5">
            <w:pPr>
              <w:jc w:val="both"/>
            </w:pPr>
          </w:p>
        </w:tc>
      </w:tr>
      <w:tr w:rsidR="00457205" w:rsidRPr="0086119C" w:rsidTr="003338B5">
        <w:tc>
          <w:tcPr>
            <w:tcW w:w="9747" w:type="dxa"/>
            <w:gridSpan w:val="3"/>
            <w:shd w:val="clear" w:color="auto" w:fill="auto"/>
          </w:tcPr>
          <w:p w:rsidR="00457205" w:rsidRPr="00825FA9" w:rsidRDefault="00457205" w:rsidP="003338B5">
            <w:pPr>
              <w:tabs>
                <w:tab w:val="left" w:pos="6480"/>
              </w:tabs>
              <w:suppressAutoHyphens/>
              <w:jc w:val="center"/>
              <w:rPr>
                <w:rStyle w:val="13"/>
                <w:rFonts w:eastAsia="Calibri"/>
                <w:sz w:val="22"/>
                <w:szCs w:val="22"/>
                <w:highlight w:val="yellow"/>
              </w:rPr>
            </w:pPr>
            <w:r w:rsidRPr="00946D63">
              <w:rPr>
                <w:b/>
              </w:rPr>
              <w:lastRenderedPageBreak/>
              <w:t>уметь</w:t>
            </w:r>
          </w:p>
        </w:tc>
      </w:tr>
      <w:tr w:rsidR="00457205" w:rsidRPr="0086119C" w:rsidTr="003338B5">
        <w:trPr>
          <w:trHeight w:val="1693"/>
        </w:trPr>
        <w:tc>
          <w:tcPr>
            <w:tcW w:w="1242" w:type="dxa"/>
            <w:shd w:val="clear" w:color="auto" w:fill="auto"/>
          </w:tcPr>
          <w:p w:rsidR="00457205" w:rsidRPr="00C30EB9" w:rsidRDefault="00457205" w:rsidP="003338B5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11" w:type="dxa"/>
            <w:shd w:val="clear" w:color="auto" w:fill="auto"/>
          </w:tcPr>
          <w:p w:rsidR="00457205" w:rsidRPr="00946D63" w:rsidRDefault="00457205" w:rsidP="003338B5">
            <w:pPr>
              <w:jc w:val="both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>
              <w:rPr>
                <w:rFonts w:eastAsia="Calibri"/>
                <w:b/>
                <w:iCs/>
                <w:sz w:val="22"/>
                <w:szCs w:val="22"/>
                <w:lang w:eastAsia="en-US"/>
              </w:rPr>
              <w:t xml:space="preserve">                   </w:t>
            </w:r>
            <w:r w:rsidRPr="00946D63">
              <w:rPr>
                <w:rFonts w:eastAsia="Calibri"/>
                <w:b/>
                <w:iCs/>
                <w:sz w:val="22"/>
                <w:szCs w:val="22"/>
                <w:lang w:eastAsia="en-US"/>
              </w:rPr>
              <w:t xml:space="preserve">Студент </w:t>
            </w:r>
            <w:r w:rsidRPr="00946D63">
              <w:rPr>
                <w:b/>
                <w:lang w:eastAsia="en-US"/>
              </w:rPr>
              <w:t xml:space="preserve">не умеет </w:t>
            </w:r>
          </w:p>
          <w:p w:rsidR="00457205" w:rsidRPr="008F3AB8" w:rsidRDefault="00457205" w:rsidP="003338B5">
            <w:pPr>
              <w:tabs>
                <w:tab w:val="left" w:pos="2387"/>
              </w:tabs>
              <w:autoSpaceDE w:val="0"/>
              <w:autoSpaceDN w:val="0"/>
              <w:adjustRightInd w:val="0"/>
              <w:jc w:val="both"/>
            </w:pPr>
            <w:r>
              <w:rPr>
                <w:b/>
                <w:bCs/>
              </w:rPr>
              <w:t xml:space="preserve">- </w:t>
            </w:r>
            <w:r w:rsidRPr="008F3AB8">
              <w:rPr>
                <w:bCs/>
              </w:rPr>
              <w:t>рассчитывать показатели диспанс</w:t>
            </w:r>
            <w:r w:rsidRPr="008F3AB8">
              <w:rPr>
                <w:bCs/>
              </w:rPr>
              <w:t>е</w:t>
            </w:r>
            <w:r w:rsidRPr="008F3AB8">
              <w:rPr>
                <w:bCs/>
              </w:rPr>
              <w:t>ризации, анализировать данные пр</w:t>
            </w:r>
            <w:r w:rsidRPr="008F3AB8">
              <w:rPr>
                <w:bCs/>
              </w:rPr>
              <w:t>о</w:t>
            </w:r>
            <w:r w:rsidRPr="008F3AB8">
              <w:rPr>
                <w:bCs/>
              </w:rPr>
              <w:t>филактических медицинских осмо</w:t>
            </w:r>
            <w:r w:rsidRPr="008F3AB8">
              <w:rPr>
                <w:bCs/>
              </w:rPr>
              <w:t>т</w:t>
            </w:r>
            <w:r w:rsidRPr="008F3AB8">
              <w:rPr>
                <w:bCs/>
              </w:rPr>
              <w:t>ров и формировать группы для углубленного обследования или н</w:t>
            </w:r>
            <w:r w:rsidRPr="008F3AB8">
              <w:rPr>
                <w:bCs/>
              </w:rPr>
              <w:t>а</w:t>
            </w:r>
            <w:r w:rsidRPr="008F3AB8">
              <w:rPr>
                <w:bCs/>
              </w:rPr>
              <w:t>блюдения;</w:t>
            </w:r>
          </w:p>
          <w:p w:rsidR="00457205" w:rsidRPr="00825FA9" w:rsidRDefault="00457205" w:rsidP="003338B5">
            <w:pPr>
              <w:pStyle w:val="41"/>
              <w:shd w:val="clear" w:color="auto" w:fill="auto"/>
              <w:spacing w:line="250" w:lineRule="exact"/>
              <w:ind w:firstLine="0"/>
              <w:rPr>
                <w:rStyle w:val="13"/>
                <w:rFonts w:eastAsia="Calibri"/>
                <w:highlight w:val="yellow"/>
              </w:rPr>
            </w:pPr>
          </w:p>
        </w:tc>
        <w:tc>
          <w:tcPr>
            <w:tcW w:w="4394" w:type="dxa"/>
            <w:shd w:val="clear" w:color="auto" w:fill="auto"/>
          </w:tcPr>
          <w:p w:rsidR="00457205" w:rsidRPr="00946D63" w:rsidRDefault="00457205" w:rsidP="003338B5">
            <w:pPr>
              <w:jc w:val="both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946D63">
              <w:rPr>
                <w:rFonts w:eastAsia="Calibri"/>
                <w:b/>
                <w:iCs/>
                <w:sz w:val="22"/>
                <w:szCs w:val="22"/>
                <w:lang w:eastAsia="en-US"/>
              </w:rPr>
              <w:t xml:space="preserve">                             Студент </w:t>
            </w:r>
            <w:r w:rsidRPr="00946D63">
              <w:rPr>
                <w:b/>
                <w:lang w:eastAsia="en-US"/>
              </w:rPr>
              <w:t xml:space="preserve">умеет </w:t>
            </w:r>
          </w:p>
          <w:p w:rsidR="00457205" w:rsidRPr="008F3AB8" w:rsidRDefault="00457205" w:rsidP="003338B5">
            <w:pPr>
              <w:tabs>
                <w:tab w:val="left" w:pos="2387"/>
              </w:tabs>
              <w:autoSpaceDE w:val="0"/>
              <w:autoSpaceDN w:val="0"/>
              <w:adjustRightInd w:val="0"/>
              <w:jc w:val="both"/>
            </w:pPr>
            <w:r>
              <w:rPr>
                <w:b/>
                <w:bCs/>
              </w:rPr>
              <w:t xml:space="preserve">- </w:t>
            </w:r>
            <w:r w:rsidRPr="008F3AB8">
              <w:rPr>
                <w:bCs/>
              </w:rPr>
              <w:t>рассчитывать показатели диспансер</w:t>
            </w:r>
            <w:r w:rsidRPr="008F3AB8">
              <w:rPr>
                <w:bCs/>
              </w:rPr>
              <w:t>и</w:t>
            </w:r>
            <w:r w:rsidRPr="008F3AB8">
              <w:rPr>
                <w:bCs/>
              </w:rPr>
              <w:t>зации, анализировать данные профила</w:t>
            </w:r>
            <w:r w:rsidRPr="008F3AB8">
              <w:rPr>
                <w:bCs/>
              </w:rPr>
              <w:t>к</w:t>
            </w:r>
            <w:r w:rsidRPr="008F3AB8">
              <w:rPr>
                <w:bCs/>
              </w:rPr>
              <w:t>тических медицинских осмотров и фо</w:t>
            </w:r>
            <w:r w:rsidRPr="008F3AB8">
              <w:rPr>
                <w:bCs/>
              </w:rPr>
              <w:t>р</w:t>
            </w:r>
            <w:r w:rsidRPr="008F3AB8">
              <w:rPr>
                <w:bCs/>
              </w:rPr>
              <w:t>мировать группы для углубленного обследования или н</w:t>
            </w:r>
            <w:r w:rsidRPr="008F3AB8">
              <w:rPr>
                <w:bCs/>
              </w:rPr>
              <w:t>а</w:t>
            </w:r>
            <w:r w:rsidRPr="008F3AB8">
              <w:rPr>
                <w:bCs/>
              </w:rPr>
              <w:t>блюдения;</w:t>
            </w:r>
          </w:p>
          <w:p w:rsidR="00457205" w:rsidRPr="00825FA9" w:rsidRDefault="00457205" w:rsidP="003338B5">
            <w:pPr>
              <w:pStyle w:val="41"/>
              <w:shd w:val="clear" w:color="auto" w:fill="auto"/>
              <w:spacing w:line="250" w:lineRule="exact"/>
              <w:ind w:firstLine="0"/>
              <w:rPr>
                <w:rFonts w:eastAsia="Calibri"/>
                <w:highlight w:val="yellow"/>
              </w:rPr>
            </w:pPr>
          </w:p>
        </w:tc>
      </w:tr>
      <w:tr w:rsidR="00457205" w:rsidRPr="0086119C" w:rsidTr="003338B5">
        <w:tc>
          <w:tcPr>
            <w:tcW w:w="9747" w:type="dxa"/>
            <w:gridSpan w:val="3"/>
            <w:shd w:val="clear" w:color="auto" w:fill="auto"/>
          </w:tcPr>
          <w:p w:rsidR="00457205" w:rsidRPr="007E6519" w:rsidRDefault="00457205" w:rsidP="003338B5">
            <w:pPr>
              <w:jc w:val="center"/>
              <w:rPr>
                <w:rStyle w:val="13"/>
                <w:rFonts w:eastAsia="Calibri"/>
                <w:b/>
                <w:sz w:val="22"/>
                <w:szCs w:val="22"/>
              </w:rPr>
            </w:pPr>
            <w:r w:rsidRPr="007E6519">
              <w:rPr>
                <w:rStyle w:val="13"/>
                <w:rFonts w:eastAsia="Calibri"/>
                <w:b/>
                <w:sz w:val="22"/>
                <w:szCs w:val="22"/>
              </w:rPr>
              <w:t>владеть</w:t>
            </w:r>
          </w:p>
        </w:tc>
      </w:tr>
      <w:tr w:rsidR="00457205" w:rsidRPr="0086119C" w:rsidTr="003338B5">
        <w:tc>
          <w:tcPr>
            <w:tcW w:w="1242" w:type="dxa"/>
            <w:shd w:val="clear" w:color="auto" w:fill="auto"/>
          </w:tcPr>
          <w:p w:rsidR="00457205" w:rsidRPr="00C30EB9" w:rsidRDefault="00457205" w:rsidP="003338B5">
            <w:pPr>
              <w:rPr>
                <w:b/>
              </w:rPr>
            </w:pPr>
          </w:p>
        </w:tc>
        <w:tc>
          <w:tcPr>
            <w:tcW w:w="4111" w:type="dxa"/>
            <w:shd w:val="clear" w:color="auto" w:fill="auto"/>
          </w:tcPr>
          <w:p w:rsidR="00457205" w:rsidRDefault="00457205" w:rsidP="003338B5">
            <w:pPr>
              <w:jc w:val="both"/>
              <w:rPr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Студент </w:t>
            </w:r>
            <w:r>
              <w:rPr>
                <w:lang w:eastAsia="en-US"/>
              </w:rPr>
              <w:t>н</w:t>
            </w:r>
            <w:r w:rsidRPr="003618EB">
              <w:rPr>
                <w:lang w:eastAsia="en-US"/>
              </w:rPr>
              <w:t xml:space="preserve">е </w:t>
            </w:r>
            <w:r>
              <w:rPr>
                <w:lang w:eastAsia="en-US"/>
              </w:rPr>
              <w:t>владеет</w:t>
            </w:r>
          </w:p>
          <w:p w:rsidR="00457205" w:rsidRPr="00BD1F01" w:rsidRDefault="00457205" w:rsidP="003338B5">
            <w:pPr>
              <w:jc w:val="both"/>
              <w:rPr>
                <w:rStyle w:val="13"/>
                <w:rFonts w:eastAsia="Calibri"/>
              </w:rPr>
            </w:pPr>
          </w:p>
        </w:tc>
        <w:tc>
          <w:tcPr>
            <w:tcW w:w="4394" w:type="dxa"/>
            <w:shd w:val="clear" w:color="auto" w:fill="auto"/>
          </w:tcPr>
          <w:p w:rsidR="00457205" w:rsidRDefault="00457205" w:rsidP="003338B5">
            <w:pPr>
              <w:jc w:val="both"/>
              <w:rPr>
                <w:lang w:eastAsia="en-US"/>
              </w:rPr>
            </w:pPr>
            <w:r>
              <w:rPr>
                <w:rFonts w:eastAsia="Calibri"/>
                <w:iCs/>
                <w:sz w:val="22"/>
                <w:szCs w:val="22"/>
                <w:lang w:eastAsia="en-US"/>
              </w:rPr>
              <w:t xml:space="preserve">Студент </w:t>
            </w:r>
            <w:r>
              <w:rPr>
                <w:lang w:eastAsia="en-US"/>
              </w:rPr>
              <w:t>владеет</w:t>
            </w:r>
          </w:p>
          <w:p w:rsidR="00457205" w:rsidRPr="00BD1F01" w:rsidRDefault="00457205" w:rsidP="003338B5">
            <w:pPr>
              <w:jc w:val="both"/>
              <w:rPr>
                <w:rStyle w:val="13"/>
              </w:rPr>
            </w:pPr>
          </w:p>
        </w:tc>
      </w:tr>
      <w:tr w:rsidR="00457205" w:rsidRPr="0086119C" w:rsidTr="003338B5">
        <w:tc>
          <w:tcPr>
            <w:tcW w:w="1242" w:type="dxa"/>
            <w:shd w:val="clear" w:color="auto" w:fill="auto"/>
          </w:tcPr>
          <w:p w:rsidR="00457205" w:rsidRPr="00C30EB9" w:rsidRDefault="00457205" w:rsidP="003338B5">
            <w:pPr>
              <w:rPr>
                <w:b/>
              </w:rPr>
            </w:pPr>
          </w:p>
        </w:tc>
        <w:tc>
          <w:tcPr>
            <w:tcW w:w="4111" w:type="dxa"/>
            <w:shd w:val="clear" w:color="auto" w:fill="auto"/>
          </w:tcPr>
          <w:p w:rsidR="00457205" w:rsidRDefault="00457205" w:rsidP="003338B5">
            <w:pPr>
              <w:jc w:val="both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8F3AB8">
              <w:rPr>
                <w:bCs/>
                <w:i/>
              </w:rPr>
              <w:t xml:space="preserve">- </w:t>
            </w:r>
            <w:r w:rsidRPr="008F3AB8">
              <w:rPr>
                <w:bCs/>
              </w:rPr>
              <w:t>навыками организации и провед</w:t>
            </w:r>
            <w:r w:rsidRPr="008F3AB8">
              <w:rPr>
                <w:bCs/>
              </w:rPr>
              <w:t>е</w:t>
            </w:r>
            <w:r w:rsidRPr="008F3AB8">
              <w:rPr>
                <w:bCs/>
              </w:rPr>
              <w:t>ния профилактических медицинских осмотров и диспансеризации насел</w:t>
            </w:r>
            <w:r w:rsidRPr="008F3AB8">
              <w:rPr>
                <w:bCs/>
              </w:rPr>
              <w:t>е</w:t>
            </w:r>
            <w:r w:rsidRPr="008F3AB8">
              <w:rPr>
                <w:bCs/>
              </w:rPr>
              <w:t>ния</w:t>
            </w:r>
          </w:p>
        </w:tc>
        <w:tc>
          <w:tcPr>
            <w:tcW w:w="4394" w:type="dxa"/>
            <w:shd w:val="clear" w:color="auto" w:fill="auto"/>
          </w:tcPr>
          <w:p w:rsidR="00457205" w:rsidRDefault="00457205" w:rsidP="003338B5">
            <w:pPr>
              <w:jc w:val="both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8F3AB8">
              <w:rPr>
                <w:bCs/>
                <w:i/>
              </w:rPr>
              <w:t xml:space="preserve">- </w:t>
            </w:r>
            <w:r w:rsidRPr="008F3AB8">
              <w:rPr>
                <w:bCs/>
              </w:rPr>
              <w:t>навыками организации и проведения профилактических медицинских осмотров и ди</w:t>
            </w:r>
            <w:r w:rsidRPr="008F3AB8">
              <w:rPr>
                <w:bCs/>
              </w:rPr>
              <w:t>с</w:t>
            </w:r>
            <w:r w:rsidRPr="008F3AB8">
              <w:rPr>
                <w:bCs/>
              </w:rPr>
              <w:t>пансеризации населения</w:t>
            </w:r>
          </w:p>
        </w:tc>
      </w:tr>
      <w:tr w:rsidR="00457205" w:rsidRPr="0086119C" w:rsidTr="003338B5">
        <w:tc>
          <w:tcPr>
            <w:tcW w:w="1242" w:type="dxa"/>
            <w:shd w:val="clear" w:color="auto" w:fill="auto"/>
          </w:tcPr>
          <w:p w:rsidR="00457205" w:rsidRPr="00C30EB9" w:rsidRDefault="00457205" w:rsidP="003338B5">
            <w:pPr>
              <w:rPr>
                <w:b/>
              </w:rPr>
            </w:pPr>
          </w:p>
        </w:tc>
        <w:tc>
          <w:tcPr>
            <w:tcW w:w="4111" w:type="dxa"/>
            <w:shd w:val="clear" w:color="auto" w:fill="auto"/>
          </w:tcPr>
          <w:p w:rsidR="00457205" w:rsidRDefault="00457205" w:rsidP="003338B5">
            <w:pPr>
              <w:jc w:val="both"/>
              <w:rPr>
                <w:rFonts w:eastAsia="Calibri"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4394" w:type="dxa"/>
            <w:shd w:val="clear" w:color="auto" w:fill="auto"/>
          </w:tcPr>
          <w:p w:rsidR="00457205" w:rsidRDefault="00457205" w:rsidP="003338B5">
            <w:pPr>
              <w:jc w:val="both"/>
              <w:rPr>
                <w:rFonts w:eastAsia="Calibri"/>
                <w:iCs/>
                <w:sz w:val="22"/>
                <w:szCs w:val="22"/>
                <w:lang w:eastAsia="en-US"/>
              </w:rPr>
            </w:pPr>
          </w:p>
        </w:tc>
      </w:tr>
      <w:tr w:rsidR="00457205" w:rsidRPr="0086119C" w:rsidTr="003338B5">
        <w:tc>
          <w:tcPr>
            <w:tcW w:w="9747" w:type="dxa"/>
            <w:gridSpan w:val="3"/>
            <w:shd w:val="clear" w:color="auto" w:fill="auto"/>
          </w:tcPr>
          <w:p w:rsidR="00457205" w:rsidRDefault="00457205" w:rsidP="003338B5">
            <w:pPr>
              <w:jc w:val="center"/>
              <w:rPr>
                <w:rFonts w:eastAsia="Calibri"/>
                <w:iCs/>
                <w:sz w:val="22"/>
                <w:szCs w:val="22"/>
                <w:lang w:eastAsia="en-US"/>
              </w:rPr>
            </w:pPr>
            <w:r w:rsidRPr="00556B77">
              <w:rPr>
                <w:b/>
                <w:i/>
              </w:rPr>
              <w:t>ПК-6 – Способностью к определению у пациентов основных патологических состо</w:t>
            </w:r>
            <w:r w:rsidRPr="00556B77">
              <w:rPr>
                <w:b/>
                <w:i/>
              </w:rPr>
              <w:t>я</w:t>
            </w:r>
            <w:r w:rsidRPr="00556B77">
              <w:rPr>
                <w:b/>
                <w:i/>
              </w:rPr>
              <w:t>ний, симптомов, синдромов стоматологических заболеваний, нозологических форм в соответствии с Международной статистической классификацией болезней и пр</w:t>
            </w:r>
            <w:r w:rsidRPr="00556B77">
              <w:rPr>
                <w:b/>
                <w:i/>
              </w:rPr>
              <w:t>о</w:t>
            </w:r>
            <w:r w:rsidRPr="00556B77">
              <w:rPr>
                <w:b/>
                <w:i/>
              </w:rPr>
              <w:t>блем, связанных со здоровьем Международной статистической классификации боле</w:t>
            </w:r>
            <w:r w:rsidRPr="00556B77">
              <w:rPr>
                <w:b/>
                <w:i/>
              </w:rPr>
              <w:t>з</w:t>
            </w:r>
            <w:r w:rsidRPr="00556B77">
              <w:rPr>
                <w:b/>
                <w:i/>
              </w:rPr>
              <w:t>ней и проблем, Х просмотра</w:t>
            </w:r>
          </w:p>
        </w:tc>
      </w:tr>
      <w:tr w:rsidR="00457205" w:rsidRPr="0086119C" w:rsidTr="003338B5">
        <w:tc>
          <w:tcPr>
            <w:tcW w:w="9747" w:type="dxa"/>
            <w:gridSpan w:val="3"/>
            <w:shd w:val="clear" w:color="auto" w:fill="auto"/>
          </w:tcPr>
          <w:p w:rsidR="00457205" w:rsidRPr="007E6519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7E6519">
              <w:rPr>
                <w:rFonts w:eastAsia="Calibri"/>
                <w:b/>
                <w:iCs/>
                <w:sz w:val="22"/>
                <w:szCs w:val="22"/>
                <w:lang w:eastAsia="en-US"/>
              </w:rPr>
              <w:t>знать</w:t>
            </w:r>
          </w:p>
        </w:tc>
      </w:tr>
      <w:tr w:rsidR="00457205" w:rsidRPr="0086119C" w:rsidTr="003338B5">
        <w:tc>
          <w:tcPr>
            <w:tcW w:w="1242" w:type="dxa"/>
            <w:shd w:val="clear" w:color="auto" w:fill="auto"/>
          </w:tcPr>
          <w:p w:rsidR="00457205" w:rsidRPr="007E6519" w:rsidRDefault="00457205" w:rsidP="003338B5">
            <w:pPr>
              <w:jc w:val="center"/>
              <w:rPr>
                <w:b/>
              </w:rPr>
            </w:pPr>
          </w:p>
        </w:tc>
        <w:tc>
          <w:tcPr>
            <w:tcW w:w="4111" w:type="dxa"/>
            <w:shd w:val="clear" w:color="auto" w:fill="auto"/>
          </w:tcPr>
          <w:p w:rsidR="00457205" w:rsidRPr="00946D63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946D63">
              <w:rPr>
                <w:rFonts w:eastAsia="Calibri"/>
                <w:b/>
                <w:iCs/>
                <w:sz w:val="22"/>
                <w:szCs w:val="22"/>
                <w:lang w:eastAsia="en-US"/>
              </w:rPr>
              <w:t>Студент не знает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методы и средства санитарного просвещения;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требования и правила в получении информированного добровольного согласия пациента на диагностич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ские и лечебные процедуры;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принципы диспансерного стом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тологического наблюдения различных возрас</w:t>
            </w:r>
            <w:r w:rsidRPr="002E7FF8">
              <w:rPr>
                <w:bCs/>
                <w:i/>
              </w:rPr>
              <w:t>т</w:t>
            </w:r>
            <w:r w:rsidRPr="002E7FF8">
              <w:rPr>
                <w:bCs/>
                <w:i/>
              </w:rPr>
              <w:t xml:space="preserve">но-половых и социальных групп населения; 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профилактику стоматологич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ских заболеваний в полном объеме, направленную на у</w:t>
            </w:r>
            <w:r w:rsidRPr="002E7FF8">
              <w:rPr>
                <w:bCs/>
                <w:i/>
              </w:rPr>
              <w:t>к</w:t>
            </w:r>
            <w:r w:rsidRPr="002E7FF8">
              <w:rPr>
                <w:bCs/>
                <w:i/>
              </w:rPr>
              <w:t xml:space="preserve">репление здоровья населения; 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 xml:space="preserve">принципы онкологической </w:t>
            </w:r>
            <w:r w:rsidRPr="002E7FF8">
              <w:rPr>
                <w:bCs/>
                <w:i/>
              </w:rPr>
              <w:lastRenderedPageBreak/>
              <w:t>наст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роженности в стоматологической практике;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основные методы хирургических вмешатель</w:t>
            </w:r>
            <w:proofErr w:type="gramStart"/>
            <w:r w:rsidRPr="002E7FF8">
              <w:rPr>
                <w:bCs/>
                <w:i/>
              </w:rPr>
              <w:t>ств пр</w:t>
            </w:r>
            <w:proofErr w:type="gramEnd"/>
            <w:r w:rsidRPr="002E7FF8">
              <w:rPr>
                <w:bCs/>
                <w:i/>
              </w:rPr>
              <w:t>и заболеваниях различными воспалительными проце</w:t>
            </w:r>
            <w:r w:rsidRPr="002E7FF8">
              <w:rPr>
                <w:bCs/>
                <w:i/>
              </w:rPr>
              <w:t>с</w:t>
            </w:r>
            <w:r w:rsidRPr="002E7FF8">
              <w:rPr>
                <w:bCs/>
                <w:i/>
              </w:rPr>
              <w:t>сами в челюстно-лицевой области и при заболеваниях пар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донта;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причины ошибок и осложнений в хирургической практике и способы их предупрежд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ния и устранения;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методы обследования, диагност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ки и лечения патологии твердых тканей зубов и дефектов зубных р</w:t>
            </w:r>
            <w:r w:rsidRPr="002E7FF8">
              <w:rPr>
                <w:bCs/>
                <w:i/>
              </w:rPr>
              <w:t>я</w:t>
            </w:r>
            <w:r w:rsidRPr="002E7FF8">
              <w:rPr>
                <w:bCs/>
                <w:i/>
              </w:rPr>
              <w:t>дов несъемными ортопедическими конструкциями;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методы обследования, диагност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ки и лечения дефектов зубных рядов, и полного отсутствия зубов съе</w:t>
            </w:r>
            <w:r w:rsidRPr="002E7FF8">
              <w:rPr>
                <w:bCs/>
                <w:i/>
              </w:rPr>
              <w:t>м</w:t>
            </w:r>
            <w:r w:rsidRPr="002E7FF8">
              <w:rPr>
                <w:bCs/>
                <w:i/>
              </w:rPr>
              <w:t>ными ортопедическими констру</w:t>
            </w:r>
            <w:r w:rsidRPr="002E7FF8">
              <w:rPr>
                <w:bCs/>
                <w:i/>
              </w:rPr>
              <w:t>к</w:t>
            </w:r>
            <w:r w:rsidRPr="002E7FF8">
              <w:rPr>
                <w:bCs/>
                <w:i/>
              </w:rPr>
              <w:t>циями;</w:t>
            </w:r>
          </w:p>
          <w:p w:rsidR="00457205" w:rsidRPr="00825FA9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4394" w:type="dxa"/>
            <w:shd w:val="clear" w:color="auto" w:fill="auto"/>
          </w:tcPr>
          <w:p w:rsidR="00457205" w:rsidRPr="00946D63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946D63">
              <w:rPr>
                <w:rFonts w:eastAsia="Calibri"/>
                <w:b/>
                <w:iCs/>
                <w:sz w:val="22"/>
                <w:szCs w:val="22"/>
                <w:lang w:eastAsia="en-US"/>
              </w:rPr>
              <w:lastRenderedPageBreak/>
              <w:t>Студент знает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методы и средства санитарного просвещения;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требования и правила в получении информированного добровольного согласия пацие</w:t>
            </w:r>
            <w:r w:rsidRPr="002E7FF8">
              <w:rPr>
                <w:bCs/>
                <w:i/>
              </w:rPr>
              <w:t>н</w:t>
            </w:r>
            <w:r w:rsidRPr="002E7FF8">
              <w:rPr>
                <w:bCs/>
                <w:i/>
              </w:rPr>
              <w:t>та на диагностические и лечебные процедуры;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принципы диспансерного стомат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логического наблюдения различных во</w:t>
            </w:r>
            <w:r w:rsidRPr="002E7FF8">
              <w:rPr>
                <w:bCs/>
                <w:i/>
              </w:rPr>
              <w:t>з</w:t>
            </w:r>
            <w:r w:rsidRPr="002E7FF8">
              <w:rPr>
                <w:bCs/>
                <w:i/>
              </w:rPr>
              <w:t>растно-половых и социальных групп н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 xml:space="preserve">селения; 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профилактику стоматологических заболеваний в полном объеме, напра</w:t>
            </w:r>
            <w:r w:rsidRPr="002E7FF8">
              <w:rPr>
                <w:bCs/>
                <w:i/>
              </w:rPr>
              <w:t>в</w:t>
            </w:r>
            <w:r w:rsidRPr="002E7FF8">
              <w:rPr>
                <w:bCs/>
                <w:i/>
              </w:rPr>
              <w:t>ленную на укрепление здоровья насел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 xml:space="preserve">ния; 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принципы онкологической настор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 xml:space="preserve">женности в </w:t>
            </w:r>
            <w:r w:rsidRPr="002E7FF8">
              <w:rPr>
                <w:bCs/>
                <w:i/>
              </w:rPr>
              <w:lastRenderedPageBreak/>
              <w:t>стоматологической пра</w:t>
            </w:r>
            <w:r w:rsidRPr="002E7FF8">
              <w:rPr>
                <w:bCs/>
                <w:i/>
              </w:rPr>
              <w:t>к</w:t>
            </w:r>
            <w:r w:rsidRPr="002E7FF8">
              <w:rPr>
                <w:bCs/>
                <w:i/>
              </w:rPr>
              <w:t>тике;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основные методы хирургических вмешатель</w:t>
            </w:r>
            <w:proofErr w:type="gramStart"/>
            <w:r w:rsidRPr="002E7FF8">
              <w:rPr>
                <w:bCs/>
                <w:i/>
              </w:rPr>
              <w:t>ств пр</w:t>
            </w:r>
            <w:proofErr w:type="gramEnd"/>
            <w:r w:rsidRPr="002E7FF8">
              <w:rPr>
                <w:bCs/>
                <w:i/>
              </w:rPr>
              <w:t>и заболеваниях различными восп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лительными процессами в челюстно-лицевой области и при заболеваниях пар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донта;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причины ошибок и осложнений в х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рургической практике и способы их предупрежд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ния и устранения;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методы обследования, диагностики и лечения патологии твердых тканей зубов и дефектов зубных рядов несъе</w:t>
            </w:r>
            <w:r w:rsidRPr="002E7FF8">
              <w:rPr>
                <w:bCs/>
                <w:i/>
              </w:rPr>
              <w:t>м</w:t>
            </w:r>
            <w:r w:rsidRPr="002E7FF8">
              <w:rPr>
                <w:bCs/>
                <w:i/>
              </w:rPr>
              <w:t>ными ортопедическими конструкци</w:t>
            </w:r>
            <w:r w:rsidRPr="002E7FF8">
              <w:rPr>
                <w:bCs/>
                <w:i/>
              </w:rPr>
              <w:t>я</w:t>
            </w:r>
            <w:r w:rsidRPr="002E7FF8">
              <w:rPr>
                <w:bCs/>
                <w:i/>
              </w:rPr>
              <w:t>ми;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методы обследования, диагностики и лечения дефектов зубных рядов, и полного о</w:t>
            </w:r>
            <w:r w:rsidRPr="002E7FF8">
              <w:rPr>
                <w:bCs/>
                <w:i/>
              </w:rPr>
              <w:t>т</w:t>
            </w:r>
            <w:r w:rsidRPr="002E7FF8">
              <w:rPr>
                <w:bCs/>
                <w:i/>
              </w:rPr>
              <w:t>сутствия зубов съемными ортопедическими конструкциями;</w:t>
            </w:r>
          </w:p>
          <w:p w:rsidR="00457205" w:rsidRPr="00D67333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457205" w:rsidRPr="0086119C" w:rsidTr="003338B5">
        <w:tc>
          <w:tcPr>
            <w:tcW w:w="9747" w:type="dxa"/>
            <w:gridSpan w:val="3"/>
            <w:shd w:val="clear" w:color="auto" w:fill="auto"/>
          </w:tcPr>
          <w:p w:rsidR="00457205" w:rsidRPr="00825FA9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highlight w:val="yellow"/>
                <w:lang w:eastAsia="en-US"/>
              </w:rPr>
            </w:pPr>
            <w:r w:rsidRPr="00946D63">
              <w:rPr>
                <w:rFonts w:eastAsia="Calibri"/>
                <w:b/>
                <w:iCs/>
                <w:sz w:val="22"/>
                <w:szCs w:val="22"/>
                <w:lang w:eastAsia="en-US"/>
              </w:rPr>
              <w:lastRenderedPageBreak/>
              <w:t>уметь</w:t>
            </w:r>
          </w:p>
        </w:tc>
      </w:tr>
      <w:tr w:rsidR="00457205" w:rsidRPr="0086119C" w:rsidTr="003338B5">
        <w:tc>
          <w:tcPr>
            <w:tcW w:w="1242" w:type="dxa"/>
            <w:shd w:val="clear" w:color="auto" w:fill="auto"/>
          </w:tcPr>
          <w:p w:rsidR="00457205" w:rsidRPr="007E6519" w:rsidRDefault="00457205" w:rsidP="003338B5">
            <w:pPr>
              <w:jc w:val="center"/>
              <w:rPr>
                <w:b/>
              </w:rPr>
            </w:pPr>
          </w:p>
        </w:tc>
        <w:tc>
          <w:tcPr>
            <w:tcW w:w="4111" w:type="dxa"/>
            <w:shd w:val="clear" w:color="auto" w:fill="auto"/>
          </w:tcPr>
          <w:p w:rsidR="00457205" w:rsidRPr="00946D63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946D63">
              <w:rPr>
                <w:rFonts w:eastAsia="Calibri"/>
                <w:b/>
                <w:iCs/>
                <w:sz w:val="22"/>
                <w:szCs w:val="22"/>
                <w:lang w:eastAsia="en-US"/>
              </w:rPr>
              <w:t>Студент не умеет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интерпретировать полученные результаты лабораторных и инс</w:t>
            </w:r>
            <w:r w:rsidRPr="002E7FF8">
              <w:rPr>
                <w:bCs/>
                <w:i/>
              </w:rPr>
              <w:t>т</w:t>
            </w:r>
            <w:r w:rsidRPr="002E7FF8">
              <w:rPr>
                <w:bCs/>
                <w:i/>
              </w:rPr>
              <w:t>рументальных методов обследов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 xml:space="preserve">ния; 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выбирать оптимальный вариант лечения, назначать медикаменто</w:t>
            </w:r>
            <w:r w:rsidRPr="002E7FF8">
              <w:rPr>
                <w:bCs/>
                <w:i/>
              </w:rPr>
              <w:t>з</w:t>
            </w:r>
            <w:r w:rsidRPr="002E7FF8">
              <w:rPr>
                <w:bCs/>
                <w:i/>
              </w:rPr>
              <w:t xml:space="preserve">ную терапию с учетом </w:t>
            </w:r>
            <w:proofErr w:type="spellStart"/>
            <w:r w:rsidRPr="002E7FF8">
              <w:rPr>
                <w:bCs/>
                <w:i/>
              </w:rPr>
              <w:t>фармакок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нетики</w:t>
            </w:r>
            <w:proofErr w:type="spellEnd"/>
            <w:r w:rsidRPr="002E7FF8">
              <w:rPr>
                <w:bCs/>
                <w:i/>
              </w:rPr>
              <w:t xml:space="preserve"> и </w:t>
            </w:r>
            <w:proofErr w:type="spellStart"/>
            <w:r w:rsidRPr="002E7FF8">
              <w:rPr>
                <w:bCs/>
                <w:i/>
              </w:rPr>
              <w:t>фармакодинамики</w:t>
            </w:r>
            <w:proofErr w:type="spellEnd"/>
            <w:r w:rsidRPr="002E7FF8">
              <w:rPr>
                <w:bCs/>
                <w:i/>
              </w:rPr>
              <w:t xml:space="preserve"> л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карств, предупреждения их нежел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тельных побочных действий; рек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 xml:space="preserve">мендовать </w:t>
            </w:r>
            <w:proofErr w:type="spellStart"/>
            <w:r w:rsidRPr="002E7FF8">
              <w:rPr>
                <w:bCs/>
                <w:i/>
              </w:rPr>
              <w:t>немедикаментозную</w:t>
            </w:r>
            <w:proofErr w:type="spellEnd"/>
            <w:r w:rsidRPr="002E7FF8">
              <w:rPr>
                <w:bCs/>
                <w:i/>
              </w:rPr>
              <w:t xml:space="preserve"> т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рапию, провести реабилитационные мероприятия при заболеваниях челюстно-лицевой обл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сти;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выписать рецепты (с учетом социальных прав на льготные лекарс</w:t>
            </w:r>
            <w:r w:rsidRPr="002E7FF8">
              <w:rPr>
                <w:bCs/>
                <w:i/>
              </w:rPr>
              <w:t>т</w:t>
            </w:r>
            <w:r w:rsidRPr="002E7FF8">
              <w:rPr>
                <w:bCs/>
                <w:i/>
              </w:rPr>
              <w:t>ва);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пользоваться законодательством при экспертизе временной нетруд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способности, критериев выздоровл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ния и восстановления трудоспосо</w:t>
            </w:r>
            <w:r w:rsidRPr="002E7FF8">
              <w:rPr>
                <w:bCs/>
                <w:i/>
              </w:rPr>
              <w:t>б</w:t>
            </w:r>
            <w:r w:rsidRPr="002E7FF8">
              <w:rPr>
                <w:bCs/>
                <w:i/>
              </w:rPr>
              <w:t>ности и проведение диспансериз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ции;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создать оптимальный уровень взаимоотношений с пациентом, коллегами и медици</w:t>
            </w:r>
            <w:r w:rsidRPr="002E7FF8">
              <w:rPr>
                <w:bCs/>
                <w:i/>
              </w:rPr>
              <w:t>н</w:t>
            </w:r>
            <w:r w:rsidRPr="002E7FF8">
              <w:rPr>
                <w:bCs/>
                <w:i/>
              </w:rPr>
              <w:t xml:space="preserve">ским персоналом на приеме в поликлинике, при </w:t>
            </w:r>
            <w:r w:rsidRPr="002E7FF8">
              <w:rPr>
                <w:bCs/>
                <w:i/>
              </w:rPr>
              <w:lastRenderedPageBreak/>
              <w:t>провед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нии санпросвет работы, эксперт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зы трудоспособности;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осуществлять приемы реаним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ции и первой помощи при неотло</w:t>
            </w:r>
            <w:r w:rsidRPr="002E7FF8">
              <w:rPr>
                <w:bCs/>
                <w:i/>
              </w:rPr>
              <w:t>ж</w:t>
            </w:r>
            <w:r w:rsidRPr="002E7FF8">
              <w:rPr>
                <w:bCs/>
                <w:i/>
              </w:rPr>
              <w:t>ных состояниях, в стоматологич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ской практике и других экстренных ситуациях;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определить состояние, требу</w:t>
            </w:r>
            <w:r w:rsidRPr="002E7FF8">
              <w:rPr>
                <w:bCs/>
                <w:i/>
              </w:rPr>
              <w:t>ю</w:t>
            </w:r>
            <w:r w:rsidRPr="002E7FF8">
              <w:rPr>
                <w:bCs/>
                <w:i/>
              </w:rPr>
              <w:t>щее неотложной стоматологич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ской и медицинской помощи, вых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дящей за рамки компетенции ст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матолога общей практики, и неме</w:t>
            </w:r>
            <w:r w:rsidRPr="002E7FF8">
              <w:rPr>
                <w:bCs/>
                <w:i/>
              </w:rPr>
              <w:t>д</w:t>
            </w:r>
            <w:r w:rsidRPr="002E7FF8">
              <w:rPr>
                <w:bCs/>
                <w:i/>
              </w:rPr>
              <w:t>ленно обратиться к соответству</w:t>
            </w:r>
            <w:r w:rsidRPr="002E7FF8">
              <w:rPr>
                <w:bCs/>
                <w:i/>
              </w:rPr>
              <w:t>ю</w:t>
            </w:r>
            <w:r w:rsidRPr="002E7FF8">
              <w:rPr>
                <w:bCs/>
                <w:i/>
              </w:rPr>
              <w:t>щим специалистам;</w:t>
            </w:r>
          </w:p>
          <w:p w:rsidR="00457205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использовать методы профила</w:t>
            </w:r>
            <w:r w:rsidRPr="002E7FF8">
              <w:rPr>
                <w:bCs/>
                <w:i/>
              </w:rPr>
              <w:t>к</w:t>
            </w:r>
            <w:r w:rsidRPr="002E7FF8">
              <w:rPr>
                <w:bCs/>
                <w:i/>
              </w:rPr>
              <w:t>тики (на основе доказательной медицины), устанавл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вать причинно-следственные связи изменений состояния здоровья (в том числе стомат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логического) от воздействия факторов среды обитания;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применять методы асептики и антисептики, медицинский инстр</w:t>
            </w:r>
            <w:r w:rsidRPr="002E7FF8">
              <w:rPr>
                <w:bCs/>
                <w:i/>
              </w:rPr>
              <w:t>у</w:t>
            </w:r>
            <w:r w:rsidRPr="002E7FF8">
              <w:rPr>
                <w:bCs/>
                <w:i/>
              </w:rPr>
              <w:t>ментарий, медикаментозные сре</w:t>
            </w:r>
            <w:r w:rsidRPr="002E7FF8">
              <w:rPr>
                <w:bCs/>
                <w:i/>
              </w:rPr>
              <w:t>д</w:t>
            </w:r>
            <w:r w:rsidRPr="002E7FF8">
              <w:rPr>
                <w:bCs/>
                <w:i/>
              </w:rPr>
              <w:t>ства в лабораторно-диагностических и лечебных целях;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проводить профилактику и леч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 xml:space="preserve">ние болезней твердых тканей зубов, пульпы и </w:t>
            </w:r>
            <w:proofErr w:type="spellStart"/>
            <w:r w:rsidRPr="002E7FF8">
              <w:rPr>
                <w:bCs/>
                <w:i/>
              </w:rPr>
              <w:t>периап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кальных</w:t>
            </w:r>
            <w:proofErr w:type="spellEnd"/>
            <w:r w:rsidRPr="002E7FF8">
              <w:rPr>
                <w:bCs/>
                <w:i/>
              </w:rPr>
              <w:t xml:space="preserve"> тканей, пародонта, слизистой оболочки п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лости рта у пациентов разли</w:t>
            </w:r>
            <w:r w:rsidRPr="002E7FF8">
              <w:rPr>
                <w:bCs/>
                <w:i/>
              </w:rPr>
              <w:t>ч</w:t>
            </w:r>
            <w:r w:rsidRPr="002E7FF8">
              <w:rPr>
                <w:bCs/>
                <w:i/>
              </w:rPr>
              <w:t>ного возраста и при необходимости н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править пациента к соответствующим специал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 xml:space="preserve">стам; 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разработать комплексный план лечения стоматологической патол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 xml:space="preserve">гии у взрослых с учетом </w:t>
            </w:r>
            <w:proofErr w:type="spellStart"/>
            <w:r w:rsidRPr="002E7FF8">
              <w:rPr>
                <w:bCs/>
                <w:i/>
              </w:rPr>
              <w:t>общесом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тического</w:t>
            </w:r>
            <w:proofErr w:type="spellEnd"/>
            <w:r w:rsidRPr="002E7FF8">
              <w:rPr>
                <w:bCs/>
                <w:i/>
              </w:rPr>
              <w:t xml:space="preserve"> заболевания и дальнейшей реабилитации п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циента;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 xml:space="preserve">уметь проводить профилактику и лечение возможных осложнений </w:t>
            </w:r>
            <w:proofErr w:type="gramStart"/>
            <w:r w:rsidRPr="002E7FF8">
              <w:rPr>
                <w:bCs/>
                <w:i/>
              </w:rPr>
              <w:t>при</w:t>
            </w:r>
            <w:proofErr w:type="gramEnd"/>
            <w:r w:rsidRPr="002E7FF8">
              <w:rPr>
                <w:bCs/>
                <w:i/>
              </w:rPr>
              <w:t xml:space="preserve"> основных стоматологических заб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леваний;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проводить диагностику и лечение с назначением необходимой лекарственной т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рапии пациента с острыми инфекционными заболеваниями п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лости рта, по показаниям напр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 xml:space="preserve">вить пациента к </w:t>
            </w:r>
            <w:r w:rsidRPr="002E7FF8">
              <w:rPr>
                <w:bCs/>
                <w:i/>
              </w:rPr>
              <w:lastRenderedPageBreak/>
              <w:t>соответствующим сп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циалистам;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проводить хирургическое вмеш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тельство на твердых и мягких тк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нях челюстно-лицевой области у п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циентов любого возраста, включая удаление зуба и корня, амбул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торные хирургические операции на мягких тканях, назначение лекарстве</w:t>
            </w:r>
            <w:r w:rsidRPr="002E7FF8">
              <w:rPr>
                <w:bCs/>
                <w:i/>
              </w:rPr>
              <w:t>н</w:t>
            </w:r>
            <w:r w:rsidRPr="002E7FF8">
              <w:rPr>
                <w:bCs/>
                <w:i/>
              </w:rPr>
              <w:t>ных препаратов для закрепления резул</w:t>
            </w:r>
            <w:r w:rsidRPr="002E7FF8">
              <w:rPr>
                <w:bCs/>
                <w:i/>
              </w:rPr>
              <w:t>ь</w:t>
            </w:r>
            <w:r w:rsidRPr="002E7FF8">
              <w:rPr>
                <w:bCs/>
                <w:i/>
              </w:rPr>
              <w:t>татов лечения;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предупреждать возникновение ошибок и осложнений при провед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нии стоматологических хирургич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ских манипуляций, оказывать первую помощь при их возни</w:t>
            </w:r>
            <w:r w:rsidRPr="002E7FF8">
              <w:rPr>
                <w:bCs/>
                <w:i/>
              </w:rPr>
              <w:t>к</w:t>
            </w:r>
            <w:r w:rsidRPr="002E7FF8">
              <w:rPr>
                <w:bCs/>
                <w:i/>
              </w:rPr>
              <w:t>новении.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вправить вывих височно-нижнечелюстного сустава;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выявлять клинические признаки острой и хронической черепно-лицевой боли соматического, нейр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генного и психогенного происхожд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ния;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определять этиологические фа</w:t>
            </w:r>
            <w:r w:rsidRPr="002E7FF8">
              <w:rPr>
                <w:bCs/>
                <w:i/>
              </w:rPr>
              <w:t>к</w:t>
            </w:r>
            <w:r w:rsidRPr="002E7FF8">
              <w:rPr>
                <w:bCs/>
                <w:i/>
              </w:rPr>
              <w:t>торы, приведших к аномалиям зубов, зубных рядов и нарушениям функци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нальной окклюзии;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обследовать пациента, пост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вить диагноз, спланировать и провести ортопедическое лечение с помощью различных несъемных и съемных ортопедических ко</w:t>
            </w:r>
            <w:r w:rsidRPr="002E7FF8">
              <w:rPr>
                <w:bCs/>
                <w:i/>
              </w:rPr>
              <w:t>н</w:t>
            </w:r>
            <w:r w:rsidRPr="002E7FF8">
              <w:rPr>
                <w:bCs/>
                <w:i/>
              </w:rPr>
              <w:t>струкций;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выбирать конструкции и способы применения различных ортопедич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 xml:space="preserve">ских конструкций и </w:t>
            </w:r>
            <w:proofErr w:type="spellStart"/>
            <w:r w:rsidRPr="002E7FF8">
              <w:rPr>
                <w:bCs/>
                <w:i/>
              </w:rPr>
              <w:t>ортодонтич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ских</w:t>
            </w:r>
            <w:proofErr w:type="spellEnd"/>
            <w:r w:rsidRPr="002E7FF8">
              <w:rPr>
                <w:bCs/>
                <w:i/>
              </w:rPr>
              <w:t xml:space="preserve"> аппаратов;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выявить, устранить и предпр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нять меры профилактики возмо</w:t>
            </w:r>
            <w:r w:rsidRPr="002E7FF8">
              <w:rPr>
                <w:bCs/>
                <w:i/>
              </w:rPr>
              <w:t>ж</w:t>
            </w:r>
            <w:r w:rsidRPr="002E7FF8">
              <w:rPr>
                <w:bCs/>
                <w:i/>
              </w:rPr>
              <w:t>ных осложнений при пользовании н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съемными и съемными ортопедич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скими конструкциями;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анализировать и оценивать кач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ство медицинской, стоматологической помощи, с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стояние здоровья населения, влияние на него факторов образа жизни, окружающей ср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ды и организации медицинской помощи.</w:t>
            </w:r>
          </w:p>
          <w:p w:rsidR="00457205" w:rsidRPr="00825FA9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4394" w:type="dxa"/>
            <w:shd w:val="clear" w:color="auto" w:fill="auto"/>
          </w:tcPr>
          <w:p w:rsidR="00457205" w:rsidRPr="00946D63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946D63">
              <w:rPr>
                <w:rFonts w:eastAsia="Calibri"/>
                <w:b/>
                <w:iCs/>
                <w:sz w:val="22"/>
                <w:szCs w:val="22"/>
                <w:lang w:eastAsia="en-US"/>
              </w:rPr>
              <w:lastRenderedPageBreak/>
              <w:t>Студент умеет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интерпретировать полученные результаты лабораторных и инструментальных м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 xml:space="preserve">тодов обследования; 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выбирать оптимальный вариант л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 xml:space="preserve">чения, назначать медикаментозную терапию с учетом </w:t>
            </w:r>
            <w:proofErr w:type="spellStart"/>
            <w:r w:rsidRPr="002E7FF8">
              <w:rPr>
                <w:bCs/>
                <w:i/>
              </w:rPr>
              <w:t>фармакокинетики</w:t>
            </w:r>
            <w:proofErr w:type="spellEnd"/>
            <w:r w:rsidRPr="002E7FF8">
              <w:rPr>
                <w:bCs/>
                <w:i/>
              </w:rPr>
              <w:t xml:space="preserve"> и </w:t>
            </w:r>
            <w:proofErr w:type="spellStart"/>
            <w:r w:rsidRPr="002E7FF8">
              <w:rPr>
                <w:bCs/>
                <w:i/>
              </w:rPr>
              <w:t>фармакодинамики</w:t>
            </w:r>
            <w:proofErr w:type="spellEnd"/>
            <w:r w:rsidRPr="002E7FF8">
              <w:rPr>
                <w:bCs/>
                <w:i/>
              </w:rPr>
              <w:t xml:space="preserve"> лекарств, предупреждения их нежел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 xml:space="preserve">тельных побочных действий; рекомендовать </w:t>
            </w:r>
            <w:proofErr w:type="spellStart"/>
            <w:r w:rsidRPr="002E7FF8">
              <w:rPr>
                <w:bCs/>
                <w:i/>
              </w:rPr>
              <w:t>немедик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ментозную</w:t>
            </w:r>
            <w:proofErr w:type="spellEnd"/>
            <w:r w:rsidRPr="002E7FF8">
              <w:rPr>
                <w:bCs/>
                <w:i/>
              </w:rPr>
              <w:t xml:space="preserve"> терапию, провести реаб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литационные мероприятия при забол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ваниях челюстно-лицевой обл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сти;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выписать рецепты (с учетом соц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альных прав на льготные лекарства);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пользоваться законодательством при экспертизе временной нетрудосп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собности, критериев выздоровления и восстановления трудоспособности и проведение диспансер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зации;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создать оптимальный уровень вза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моотношений с пациентом, коллегами и медици</w:t>
            </w:r>
            <w:r w:rsidRPr="002E7FF8">
              <w:rPr>
                <w:bCs/>
                <w:i/>
              </w:rPr>
              <w:t>н</w:t>
            </w:r>
            <w:r w:rsidRPr="002E7FF8">
              <w:rPr>
                <w:bCs/>
                <w:i/>
              </w:rPr>
              <w:t>ским персоналом на приеме в поликлинике, при проведении санпро</w:t>
            </w:r>
            <w:r w:rsidRPr="002E7FF8">
              <w:rPr>
                <w:bCs/>
                <w:i/>
              </w:rPr>
              <w:t>с</w:t>
            </w:r>
            <w:r w:rsidRPr="002E7FF8">
              <w:rPr>
                <w:bCs/>
                <w:i/>
              </w:rPr>
              <w:t xml:space="preserve">вет работы, экспертизы </w:t>
            </w:r>
            <w:r w:rsidRPr="002E7FF8">
              <w:rPr>
                <w:bCs/>
                <w:i/>
              </w:rPr>
              <w:lastRenderedPageBreak/>
              <w:t>трудоспосо</w:t>
            </w:r>
            <w:r w:rsidRPr="002E7FF8">
              <w:rPr>
                <w:bCs/>
                <w:i/>
              </w:rPr>
              <w:t>б</w:t>
            </w:r>
            <w:r w:rsidRPr="002E7FF8">
              <w:rPr>
                <w:bCs/>
                <w:i/>
              </w:rPr>
              <w:t>ности;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осуществлять приемы реанимации и первой помощи при неотложных состояниях, в стоматологической пра</w:t>
            </w:r>
            <w:r w:rsidRPr="002E7FF8">
              <w:rPr>
                <w:bCs/>
                <w:i/>
              </w:rPr>
              <w:t>к</w:t>
            </w:r>
            <w:r w:rsidRPr="002E7FF8">
              <w:rPr>
                <w:bCs/>
                <w:i/>
              </w:rPr>
              <w:t>тике и других экстренных ситуациях;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определить состояние, требующее неотложной стоматологической и медици</w:t>
            </w:r>
            <w:r w:rsidRPr="002E7FF8">
              <w:rPr>
                <w:bCs/>
                <w:i/>
              </w:rPr>
              <w:t>н</w:t>
            </w:r>
            <w:r w:rsidRPr="002E7FF8">
              <w:rPr>
                <w:bCs/>
                <w:i/>
              </w:rPr>
              <w:t>ской помощи, выходящей за рамки компетенции стоматолога общей практики, и неме</w:t>
            </w:r>
            <w:r w:rsidRPr="002E7FF8">
              <w:rPr>
                <w:bCs/>
                <w:i/>
              </w:rPr>
              <w:t>д</w:t>
            </w:r>
            <w:r w:rsidRPr="002E7FF8">
              <w:rPr>
                <w:bCs/>
                <w:i/>
              </w:rPr>
              <w:t>ленно обратиться к соответствующим специалистам;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использовать методы профилактики (на основе доказательной медицины), устанавл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вать причинно-следственные связи изменений состояния здоровья (в том числе стоматологического) от воздействия факторов среды обит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ния;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применять методы асептики и антисептики, медицинский инструментарий, медик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ментозные средства в лабораторно-диагностических и лече</w:t>
            </w:r>
            <w:r w:rsidRPr="002E7FF8">
              <w:rPr>
                <w:bCs/>
                <w:i/>
              </w:rPr>
              <w:t>б</w:t>
            </w:r>
            <w:r w:rsidRPr="002E7FF8">
              <w:rPr>
                <w:bCs/>
                <w:i/>
              </w:rPr>
              <w:t>ных целях;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 xml:space="preserve">проводить профилактику и лечение болезней твердых тканей зубов, пульпы и </w:t>
            </w:r>
            <w:proofErr w:type="spellStart"/>
            <w:r w:rsidRPr="002E7FF8">
              <w:rPr>
                <w:bCs/>
                <w:i/>
              </w:rPr>
              <w:t>периап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кальных</w:t>
            </w:r>
            <w:proofErr w:type="spellEnd"/>
            <w:r w:rsidRPr="002E7FF8">
              <w:rPr>
                <w:bCs/>
                <w:i/>
              </w:rPr>
              <w:t xml:space="preserve"> тканей, пародонта, слизистой оболочки полости рта у пациентов различного возраста и при н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обходимости направить пациента к соответствующим специал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 xml:space="preserve">стам; 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разработать комплексный план л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 xml:space="preserve">чения стоматологической патологии у взрослых с учетом </w:t>
            </w:r>
            <w:proofErr w:type="spellStart"/>
            <w:r w:rsidRPr="002E7FF8">
              <w:rPr>
                <w:bCs/>
                <w:i/>
              </w:rPr>
              <w:t>общесоматического</w:t>
            </w:r>
            <w:proofErr w:type="spellEnd"/>
            <w:r w:rsidRPr="002E7FF8">
              <w:rPr>
                <w:bCs/>
                <w:i/>
              </w:rPr>
              <w:t xml:space="preserve"> заболевания и дальнейшей реабилитации п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циента;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 xml:space="preserve">уметь проводить профилактику и лечение возможных осложнений </w:t>
            </w:r>
            <w:proofErr w:type="gramStart"/>
            <w:r w:rsidRPr="002E7FF8">
              <w:rPr>
                <w:bCs/>
                <w:i/>
              </w:rPr>
              <w:t>при</w:t>
            </w:r>
            <w:proofErr w:type="gramEnd"/>
            <w:r w:rsidRPr="002E7FF8">
              <w:rPr>
                <w:bCs/>
                <w:i/>
              </w:rPr>
              <w:t xml:space="preserve"> основных стоматологических заболев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ний;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проводить диагностику и лечение с назначением необходимой лекарстве</w:t>
            </w:r>
            <w:r w:rsidRPr="002E7FF8">
              <w:rPr>
                <w:bCs/>
                <w:i/>
              </w:rPr>
              <w:t>н</w:t>
            </w:r>
            <w:r w:rsidRPr="002E7FF8">
              <w:rPr>
                <w:bCs/>
                <w:i/>
              </w:rPr>
              <w:t>ной терапии пациента с острыми и</w:t>
            </w:r>
            <w:r w:rsidRPr="002E7FF8">
              <w:rPr>
                <w:bCs/>
                <w:i/>
              </w:rPr>
              <w:t>н</w:t>
            </w:r>
            <w:r w:rsidRPr="002E7FF8">
              <w:rPr>
                <w:bCs/>
                <w:i/>
              </w:rPr>
              <w:t>фекционными заболеваниями полости рта, по показаниям направить пацие</w:t>
            </w:r>
            <w:r w:rsidRPr="002E7FF8">
              <w:rPr>
                <w:bCs/>
                <w:i/>
              </w:rPr>
              <w:t>н</w:t>
            </w:r>
            <w:r w:rsidRPr="002E7FF8">
              <w:rPr>
                <w:bCs/>
                <w:i/>
              </w:rPr>
              <w:t>та к соответствующим специалистам;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проводить хирургическое вмеш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тельство на твердых и мягких тканях ч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 xml:space="preserve">люстно-лицевой области у пациентов любого возраста, включая </w:t>
            </w:r>
            <w:r w:rsidRPr="002E7FF8">
              <w:rPr>
                <w:bCs/>
                <w:i/>
              </w:rPr>
              <w:lastRenderedPageBreak/>
              <w:t>удаление зуба и корня, амбул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торные хирургические операции на мягких тканях, назначение лекарственных препаратов для закре</w:t>
            </w:r>
            <w:r w:rsidRPr="002E7FF8">
              <w:rPr>
                <w:bCs/>
                <w:i/>
              </w:rPr>
              <w:t>п</w:t>
            </w:r>
            <w:r w:rsidRPr="002E7FF8">
              <w:rPr>
                <w:bCs/>
                <w:i/>
              </w:rPr>
              <w:t>ления результатов лечения;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предупреждать возникновение ош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бок и осложнений при проведении ст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матологических хирургических манип</w:t>
            </w:r>
            <w:r w:rsidRPr="002E7FF8">
              <w:rPr>
                <w:bCs/>
                <w:i/>
              </w:rPr>
              <w:t>у</w:t>
            </w:r>
            <w:r w:rsidRPr="002E7FF8">
              <w:rPr>
                <w:bCs/>
                <w:i/>
              </w:rPr>
              <w:t>ляций, оказывать первую помощь при их возни</w:t>
            </w:r>
            <w:r w:rsidRPr="002E7FF8">
              <w:rPr>
                <w:bCs/>
                <w:i/>
              </w:rPr>
              <w:t>к</w:t>
            </w:r>
            <w:r w:rsidRPr="002E7FF8">
              <w:rPr>
                <w:bCs/>
                <w:i/>
              </w:rPr>
              <w:t>новении.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вправить вывих височно-нижнечелюстного сустава;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выявлять клинические признаки ос</w:t>
            </w:r>
            <w:r w:rsidRPr="002E7FF8">
              <w:rPr>
                <w:bCs/>
                <w:i/>
              </w:rPr>
              <w:t>т</w:t>
            </w:r>
            <w:r w:rsidRPr="002E7FF8">
              <w:rPr>
                <w:bCs/>
                <w:i/>
              </w:rPr>
              <w:t>рой и хронической черепно-лицевой боли соматического, нейрогенного и псих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генного происхождения;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определять этиологические факт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ры, приведших к аномалиям зубов, зу</w:t>
            </w:r>
            <w:r w:rsidRPr="002E7FF8">
              <w:rPr>
                <w:bCs/>
                <w:i/>
              </w:rPr>
              <w:t>б</w:t>
            </w:r>
            <w:r w:rsidRPr="002E7FF8">
              <w:rPr>
                <w:bCs/>
                <w:i/>
              </w:rPr>
              <w:t>ных рядов и нарушениям функционал</w:t>
            </w:r>
            <w:r w:rsidRPr="002E7FF8">
              <w:rPr>
                <w:bCs/>
                <w:i/>
              </w:rPr>
              <w:t>ь</w:t>
            </w:r>
            <w:r w:rsidRPr="002E7FF8">
              <w:rPr>
                <w:bCs/>
                <w:i/>
              </w:rPr>
              <w:t>ной окклюзии;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обследовать пациента, поставить диагноз, спланировать и провести ортопедическое лечение с помощью различных несъемных и съемных ортопедических ко</w:t>
            </w:r>
            <w:r w:rsidRPr="002E7FF8">
              <w:rPr>
                <w:bCs/>
                <w:i/>
              </w:rPr>
              <w:t>н</w:t>
            </w:r>
            <w:r w:rsidRPr="002E7FF8">
              <w:rPr>
                <w:bCs/>
                <w:i/>
              </w:rPr>
              <w:t>струкций;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 xml:space="preserve">выбирать конструкции и способы применения различных ортопедических конструкций и </w:t>
            </w:r>
            <w:proofErr w:type="spellStart"/>
            <w:r w:rsidRPr="002E7FF8">
              <w:rPr>
                <w:bCs/>
                <w:i/>
              </w:rPr>
              <w:t>ортодонтических</w:t>
            </w:r>
            <w:proofErr w:type="spellEnd"/>
            <w:r w:rsidRPr="002E7FF8">
              <w:rPr>
                <w:bCs/>
                <w:i/>
              </w:rPr>
              <w:t xml:space="preserve"> апп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ратов;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выявить, устранить и предпринять меры профилактики возможных о</w:t>
            </w:r>
            <w:r w:rsidRPr="002E7FF8">
              <w:rPr>
                <w:bCs/>
                <w:i/>
              </w:rPr>
              <w:t>с</w:t>
            </w:r>
            <w:r w:rsidRPr="002E7FF8">
              <w:rPr>
                <w:bCs/>
                <w:i/>
              </w:rPr>
              <w:t>ложнений при пользовании несъемными и съемными ортопедическими конс</w:t>
            </w:r>
            <w:r w:rsidRPr="002E7FF8">
              <w:rPr>
                <w:bCs/>
                <w:i/>
              </w:rPr>
              <w:t>т</w:t>
            </w:r>
            <w:r w:rsidRPr="002E7FF8">
              <w:rPr>
                <w:bCs/>
                <w:i/>
              </w:rPr>
              <w:t>рукциями;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анализировать и оценивать качество медицинской, стоматологической помощи, с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стояние здоровья населения, влияние на него факторов образа жизни, окружающей ср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ды и организации медицинской помощи.</w:t>
            </w:r>
          </w:p>
          <w:p w:rsidR="00457205" w:rsidRPr="00825FA9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457205" w:rsidRPr="0086119C" w:rsidTr="003338B5">
        <w:tc>
          <w:tcPr>
            <w:tcW w:w="9747" w:type="dxa"/>
            <w:gridSpan w:val="3"/>
            <w:shd w:val="clear" w:color="auto" w:fill="auto"/>
          </w:tcPr>
          <w:p w:rsidR="00457205" w:rsidRPr="00825FA9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highlight w:val="yellow"/>
                <w:lang w:eastAsia="en-US"/>
              </w:rPr>
            </w:pPr>
            <w:r w:rsidRPr="00946D63">
              <w:rPr>
                <w:rFonts w:eastAsia="Calibri"/>
                <w:b/>
                <w:iCs/>
                <w:sz w:val="22"/>
                <w:szCs w:val="22"/>
                <w:lang w:eastAsia="en-US"/>
              </w:rPr>
              <w:lastRenderedPageBreak/>
              <w:t>владеть</w:t>
            </w:r>
          </w:p>
        </w:tc>
      </w:tr>
      <w:tr w:rsidR="00457205" w:rsidRPr="0086119C" w:rsidTr="003338B5">
        <w:tc>
          <w:tcPr>
            <w:tcW w:w="1242" w:type="dxa"/>
            <w:shd w:val="clear" w:color="auto" w:fill="auto"/>
          </w:tcPr>
          <w:p w:rsidR="00457205" w:rsidRPr="00C30EB9" w:rsidRDefault="00457205" w:rsidP="003338B5">
            <w:pPr>
              <w:rPr>
                <w:b/>
              </w:rPr>
            </w:pPr>
          </w:p>
        </w:tc>
        <w:tc>
          <w:tcPr>
            <w:tcW w:w="4111" w:type="dxa"/>
            <w:shd w:val="clear" w:color="auto" w:fill="auto"/>
          </w:tcPr>
          <w:p w:rsidR="00457205" w:rsidRPr="00946D63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946D63">
              <w:rPr>
                <w:rFonts w:eastAsia="Calibri"/>
                <w:b/>
                <w:iCs/>
                <w:sz w:val="22"/>
                <w:szCs w:val="22"/>
                <w:lang w:eastAsia="en-US"/>
              </w:rPr>
              <w:t>Студент не владеет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lastRenderedPageBreak/>
              <w:t>-</w:t>
            </w:r>
            <w:r w:rsidRPr="002E7FF8">
              <w:rPr>
                <w:bCs/>
                <w:i/>
              </w:rPr>
              <w:tab/>
              <w:t>методами оценки состояния ст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матологического здоровья населения различных во</w:t>
            </w:r>
            <w:r w:rsidRPr="002E7FF8">
              <w:rPr>
                <w:bCs/>
                <w:i/>
              </w:rPr>
              <w:t>з</w:t>
            </w:r>
            <w:r w:rsidRPr="002E7FF8">
              <w:rPr>
                <w:bCs/>
                <w:i/>
              </w:rPr>
              <w:t>растно-половых групп;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методами организации первичной профилактики стоматологических заболеваний в любой возрастной группе, формирования мотивации к поддержанию стоматологическ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го здоровья отдельных лиц, семей и о</w:t>
            </w:r>
            <w:r w:rsidRPr="002E7FF8">
              <w:rPr>
                <w:bCs/>
                <w:i/>
              </w:rPr>
              <w:t>б</w:t>
            </w:r>
            <w:r w:rsidRPr="002E7FF8">
              <w:rPr>
                <w:bCs/>
                <w:i/>
              </w:rPr>
              <w:t>щества, в том числе, к отказу от вредных привычек, влияющих на с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стояние полости рта;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 xml:space="preserve">методами </w:t>
            </w:r>
            <w:proofErr w:type="gramStart"/>
            <w:r w:rsidRPr="002E7FF8">
              <w:rPr>
                <w:bCs/>
                <w:i/>
              </w:rPr>
              <w:t>клинического</w:t>
            </w:r>
            <w:proofErr w:type="gramEnd"/>
            <w:r w:rsidRPr="002E7FF8">
              <w:rPr>
                <w:bCs/>
                <w:i/>
              </w:rPr>
              <w:t xml:space="preserve"> обслед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ваниями челюстно-лицевой области детей и взро</w:t>
            </w:r>
            <w:r w:rsidRPr="002E7FF8">
              <w:rPr>
                <w:bCs/>
                <w:i/>
              </w:rPr>
              <w:t>с</w:t>
            </w:r>
            <w:r w:rsidRPr="002E7FF8">
              <w:rPr>
                <w:bCs/>
                <w:i/>
              </w:rPr>
              <w:t>лых;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интерпретацией результатов л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бораторных, инструментальных, рентгенологических методов диагн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стики, у пациентов разного возра</w:t>
            </w:r>
            <w:r w:rsidRPr="002E7FF8">
              <w:rPr>
                <w:bCs/>
                <w:i/>
              </w:rPr>
              <w:t>с</w:t>
            </w:r>
            <w:r w:rsidRPr="002E7FF8">
              <w:rPr>
                <w:bCs/>
                <w:i/>
              </w:rPr>
              <w:t>та;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алгоритмом выполнения основных врачебных диагностических и лече</w:t>
            </w:r>
            <w:r w:rsidRPr="002E7FF8">
              <w:rPr>
                <w:bCs/>
                <w:i/>
              </w:rPr>
              <w:t>б</w:t>
            </w:r>
            <w:r w:rsidRPr="002E7FF8">
              <w:rPr>
                <w:bCs/>
                <w:i/>
              </w:rPr>
              <w:t>ных мероприятий по оказанию первой врачебной помощи пострада</w:t>
            </w:r>
            <w:r w:rsidRPr="002E7FF8">
              <w:rPr>
                <w:bCs/>
                <w:i/>
              </w:rPr>
              <w:t>в</w:t>
            </w:r>
            <w:r w:rsidRPr="002E7FF8">
              <w:rPr>
                <w:bCs/>
                <w:i/>
              </w:rPr>
              <w:t>шим при неотложных и угрожа</w:t>
            </w:r>
            <w:r w:rsidRPr="002E7FF8">
              <w:rPr>
                <w:bCs/>
                <w:i/>
              </w:rPr>
              <w:t>ю</w:t>
            </w:r>
            <w:r w:rsidRPr="002E7FF8">
              <w:rPr>
                <w:bCs/>
                <w:i/>
              </w:rPr>
              <w:t>щих жизни состояниях;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 xml:space="preserve">методами диагностики и лечения кариеса и </w:t>
            </w:r>
            <w:proofErr w:type="spellStart"/>
            <w:r w:rsidRPr="002E7FF8">
              <w:rPr>
                <w:bCs/>
                <w:i/>
              </w:rPr>
              <w:t>некариозных</w:t>
            </w:r>
            <w:proofErr w:type="spellEnd"/>
            <w:r w:rsidRPr="002E7FF8">
              <w:rPr>
                <w:bCs/>
                <w:i/>
              </w:rPr>
              <w:t xml:space="preserve"> поражений твердых тканей зубов, болезней пульпы и периодонта, заболеваний пародонта и слизистой оболочки полости рта у детей и взрослых в соответствие с нормативными документами, опред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ляющими порядок ведения пациентов;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проведением удаления зубов и хирургических вмешательств на амбулаторном приеме у</w:t>
            </w:r>
            <w:r>
              <w:rPr>
                <w:bCs/>
                <w:i/>
              </w:rPr>
              <w:t xml:space="preserve"> д</w:t>
            </w:r>
            <w:r w:rsidRPr="002E7FF8">
              <w:rPr>
                <w:bCs/>
                <w:i/>
              </w:rPr>
              <w:t>етей и взро</w:t>
            </w:r>
            <w:r w:rsidRPr="002E7FF8">
              <w:rPr>
                <w:bCs/>
                <w:i/>
              </w:rPr>
              <w:t>с</w:t>
            </w:r>
            <w:r w:rsidRPr="002E7FF8">
              <w:rPr>
                <w:bCs/>
                <w:i/>
              </w:rPr>
              <w:t>лых;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приёмами оказания первой мед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цинской помощи при травмах челюстно-лицевой о</w:t>
            </w:r>
            <w:r w:rsidRPr="002E7FF8">
              <w:rPr>
                <w:bCs/>
                <w:i/>
              </w:rPr>
              <w:t>б</w:t>
            </w:r>
            <w:r w:rsidRPr="002E7FF8">
              <w:rPr>
                <w:bCs/>
                <w:i/>
              </w:rPr>
              <w:t>ласти;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методами диагностики и лечения дефектов твердых тканей зубов, дефектов и деформаций зубных р</w:t>
            </w:r>
            <w:r w:rsidRPr="002E7FF8">
              <w:rPr>
                <w:bCs/>
                <w:i/>
              </w:rPr>
              <w:t>я</w:t>
            </w:r>
            <w:r w:rsidRPr="002E7FF8">
              <w:rPr>
                <w:bCs/>
                <w:i/>
              </w:rPr>
              <w:t>дов, патологии пародонта, полного отсутствия зубов с помощью орт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педических конструкций;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lastRenderedPageBreak/>
              <w:t>-</w:t>
            </w:r>
            <w:r w:rsidRPr="002E7FF8">
              <w:rPr>
                <w:bCs/>
                <w:i/>
              </w:rPr>
              <w:tab/>
              <w:t>методами профилактики и лечения ошибок и осложнений, возн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кающих при проведении стоматол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гических манипуляций;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методами диспансеризации в стоматологии у детей и взрослых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алгоритмом выполнения основных врачебных диагностических и лече</w:t>
            </w:r>
            <w:r w:rsidRPr="002E7FF8">
              <w:rPr>
                <w:bCs/>
                <w:i/>
              </w:rPr>
              <w:t>б</w:t>
            </w:r>
            <w:r w:rsidRPr="002E7FF8">
              <w:rPr>
                <w:bCs/>
                <w:i/>
              </w:rPr>
              <w:t>ных мероприятий по оказанию первой врачебной помощи пострада</w:t>
            </w:r>
            <w:r w:rsidRPr="002E7FF8">
              <w:rPr>
                <w:bCs/>
                <w:i/>
              </w:rPr>
              <w:t>в</w:t>
            </w:r>
            <w:r w:rsidRPr="002E7FF8">
              <w:rPr>
                <w:bCs/>
                <w:i/>
              </w:rPr>
              <w:t>шим при неотложных и угрожа</w:t>
            </w:r>
            <w:r w:rsidRPr="002E7FF8">
              <w:rPr>
                <w:bCs/>
                <w:i/>
              </w:rPr>
              <w:t>ю</w:t>
            </w:r>
            <w:r w:rsidRPr="002E7FF8">
              <w:rPr>
                <w:bCs/>
                <w:i/>
              </w:rPr>
              <w:t>щих жизни состояниях;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 xml:space="preserve">методами диагностики и лечения кариеса и </w:t>
            </w:r>
            <w:proofErr w:type="spellStart"/>
            <w:r w:rsidRPr="002E7FF8">
              <w:rPr>
                <w:bCs/>
                <w:i/>
              </w:rPr>
              <w:t>некариозных</w:t>
            </w:r>
            <w:proofErr w:type="spellEnd"/>
            <w:r w:rsidRPr="002E7FF8">
              <w:rPr>
                <w:bCs/>
                <w:i/>
              </w:rPr>
              <w:t xml:space="preserve"> поражений твердых тканей зубов, болезней пульпы и периодонта, заболеваний пародонта и слизистой оболочки полости рта у детей и взрослых в соответствие с нормативными документами, опред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ляющими порядок ведения пациентов;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проведением удаления зубов и хирургических вмешательств на амбулаторном приеме у детей и взро</w:t>
            </w:r>
            <w:r w:rsidRPr="002E7FF8">
              <w:rPr>
                <w:bCs/>
                <w:i/>
              </w:rPr>
              <w:t>с</w:t>
            </w:r>
            <w:r w:rsidRPr="002E7FF8">
              <w:rPr>
                <w:bCs/>
                <w:i/>
              </w:rPr>
              <w:t>лых;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приёмами оказания первой мед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цинской помощи при травмах челюстно-лицевой о</w:t>
            </w:r>
            <w:r w:rsidRPr="002E7FF8">
              <w:rPr>
                <w:bCs/>
                <w:i/>
              </w:rPr>
              <w:t>б</w:t>
            </w:r>
            <w:r w:rsidRPr="002E7FF8">
              <w:rPr>
                <w:bCs/>
                <w:i/>
              </w:rPr>
              <w:t>ласти;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методами диагностики и лечения дефектов твердых тканей зубов, дефектов и деформаций зубных р</w:t>
            </w:r>
            <w:r w:rsidRPr="002E7FF8">
              <w:rPr>
                <w:bCs/>
                <w:i/>
              </w:rPr>
              <w:t>я</w:t>
            </w:r>
            <w:r w:rsidRPr="002E7FF8">
              <w:rPr>
                <w:bCs/>
                <w:i/>
              </w:rPr>
              <w:t>дов, патологии пародонта, полного отсутствия зубов с помощью орт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педических конструкций;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методами профилактики и лечения ошибок и осложнений, возн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кающих при проведении стоматол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гических манипуляций;</w:t>
            </w:r>
          </w:p>
          <w:p w:rsidR="00457205" w:rsidRPr="00696D73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highlight w:val="yellow"/>
                <w:lang w:eastAsia="en-US"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методами диспансеризации в стоматологии у детей и взрослых</w:t>
            </w:r>
          </w:p>
        </w:tc>
        <w:tc>
          <w:tcPr>
            <w:tcW w:w="4394" w:type="dxa"/>
            <w:shd w:val="clear" w:color="auto" w:fill="auto"/>
          </w:tcPr>
          <w:p w:rsidR="00457205" w:rsidRPr="00946D63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946D63">
              <w:rPr>
                <w:rFonts w:eastAsia="Calibri"/>
                <w:b/>
                <w:iCs/>
                <w:sz w:val="22"/>
                <w:szCs w:val="22"/>
                <w:lang w:eastAsia="en-US"/>
              </w:rPr>
              <w:lastRenderedPageBreak/>
              <w:t>Студент владеет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lastRenderedPageBreak/>
              <w:t>-</w:t>
            </w:r>
            <w:r w:rsidRPr="002E7FF8">
              <w:rPr>
                <w:bCs/>
                <w:i/>
              </w:rPr>
              <w:tab/>
              <w:t>методами оценки состояния стом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тологического здоровья населения различных во</w:t>
            </w:r>
            <w:r w:rsidRPr="002E7FF8">
              <w:rPr>
                <w:bCs/>
                <w:i/>
              </w:rPr>
              <w:t>з</w:t>
            </w:r>
            <w:r w:rsidRPr="002E7FF8">
              <w:rPr>
                <w:bCs/>
                <w:i/>
              </w:rPr>
              <w:t>растно-половых групп;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методами организации первичной профилактики стоматологических забол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ваний в любой возрастной группе, формирования мотивации к поддерж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нию стоматологического здоровья о</w:t>
            </w:r>
            <w:r w:rsidRPr="002E7FF8">
              <w:rPr>
                <w:bCs/>
                <w:i/>
              </w:rPr>
              <w:t>т</w:t>
            </w:r>
            <w:r w:rsidRPr="002E7FF8">
              <w:rPr>
                <w:bCs/>
                <w:i/>
              </w:rPr>
              <w:t>дельных лиц, семей и общества, в том числе, к отказу от вредных прив</w:t>
            </w:r>
            <w:r w:rsidRPr="002E7FF8">
              <w:rPr>
                <w:bCs/>
                <w:i/>
              </w:rPr>
              <w:t>ы</w:t>
            </w:r>
            <w:r w:rsidRPr="002E7FF8">
              <w:rPr>
                <w:bCs/>
                <w:i/>
              </w:rPr>
              <w:t>чек, влияющих на состояние полости рта;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 xml:space="preserve">методами </w:t>
            </w:r>
            <w:proofErr w:type="gramStart"/>
            <w:r w:rsidRPr="002E7FF8">
              <w:rPr>
                <w:bCs/>
                <w:i/>
              </w:rPr>
              <w:t>клинического</w:t>
            </w:r>
            <w:proofErr w:type="gramEnd"/>
            <w:r w:rsidRPr="002E7FF8">
              <w:rPr>
                <w:bCs/>
                <w:i/>
              </w:rPr>
              <w:t xml:space="preserve"> обследов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ниями челюстно-лицевой области детей и взро</w:t>
            </w:r>
            <w:r w:rsidRPr="002E7FF8">
              <w:rPr>
                <w:bCs/>
                <w:i/>
              </w:rPr>
              <w:t>с</w:t>
            </w:r>
            <w:r w:rsidRPr="002E7FF8">
              <w:rPr>
                <w:bCs/>
                <w:i/>
              </w:rPr>
              <w:t>лых;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интерпретацией результатов лаб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раторных, инструментальных, рентгенолог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ческих методов диагностики, у пациентов разного возраста;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алгоритмом выполнения основных врачебных диагностических и лечебных мероприятий по оказанию первой врачебной помощи пострадавшим при неотложных и угрожающих жизни с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стояниях;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 xml:space="preserve">методами диагностики и лечения кариеса и </w:t>
            </w:r>
            <w:proofErr w:type="spellStart"/>
            <w:r w:rsidRPr="002E7FF8">
              <w:rPr>
                <w:bCs/>
                <w:i/>
              </w:rPr>
              <w:t>некариозных</w:t>
            </w:r>
            <w:proofErr w:type="spellEnd"/>
            <w:r w:rsidRPr="002E7FF8">
              <w:rPr>
                <w:bCs/>
                <w:i/>
              </w:rPr>
              <w:t xml:space="preserve"> поражений твердых тканей зубов, болезней пульпы и периодонта, заболеваний пародонта и слизистой оболочки полости рта у детей и взрослых в соответствие с нормативными документами, определя</w:t>
            </w:r>
            <w:r w:rsidRPr="002E7FF8">
              <w:rPr>
                <w:bCs/>
                <w:i/>
              </w:rPr>
              <w:t>ю</w:t>
            </w:r>
            <w:r w:rsidRPr="002E7FF8">
              <w:rPr>
                <w:bCs/>
                <w:i/>
              </w:rPr>
              <w:t>щими порядок ведения пациентов;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проведением удаления зубов и хиру</w:t>
            </w:r>
            <w:r w:rsidRPr="002E7FF8">
              <w:rPr>
                <w:bCs/>
                <w:i/>
              </w:rPr>
              <w:t>р</w:t>
            </w:r>
            <w:r w:rsidRPr="002E7FF8">
              <w:rPr>
                <w:bCs/>
                <w:i/>
              </w:rPr>
              <w:t>гических вмешательств на амбулаторном пр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еме у</w:t>
            </w:r>
            <w:r>
              <w:rPr>
                <w:bCs/>
                <w:i/>
              </w:rPr>
              <w:t xml:space="preserve"> </w:t>
            </w:r>
            <w:r w:rsidRPr="002E7FF8">
              <w:rPr>
                <w:bCs/>
                <w:i/>
              </w:rPr>
              <w:t>детей и взрослых;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приёмами оказания первой медици</w:t>
            </w:r>
            <w:r w:rsidRPr="002E7FF8">
              <w:rPr>
                <w:bCs/>
                <w:i/>
              </w:rPr>
              <w:t>н</w:t>
            </w:r>
            <w:r w:rsidRPr="002E7FF8">
              <w:rPr>
                <w:bCs/>
                <w:i/>
              </w:rPr>
              <w:t>ской помощи при травмах челюстно-лицевой о</w:t>
            </w:r>
            <w:r w:rsidRPr="002E7FF8">
              <w:rPr>
                <w:bCs/>
                <w:i/>
              </w:rPr>
              <w:t>б</w:t>
            </w:r>
            <w:r w:rsidRPr="002E7FF8">
              <w:rPr>
                <w:bCs/>
                <w:i/>
              </w:rPr>
              <w:t>ласти;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методами диагностики и лечения дефектов твердых тканей зубов, дефектов и д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формаций зубных рядов, патологии пародонта, полного отсу</w:t>
            </w:r>
            <w:r w:rsidRPr="002E7FF8">
              <w:rPr>
                <w:bCs/>
                <w:i/>
              </w:rPr>
              <w:t>т</w:t>
            </w:r>
            <w:r w:rsidRPr="002E7FF8">
              <w:rPr>
                <w:bCs/>
                <w:i/>
              </w:rPr>
              <w:t>ствия зубов с помощью ортопедических конструкций;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 xml:space="preserve">методами профилактики и лечения </w:t>
            </w:r>
            <w:r w:rsidRPr="002E7FF8">
              <w:rPr>
                <w:bCs/>
                <w:i/>
              </w:rPr>
              <w:lastRenderedPageBreak/>
              <w:t>ошибок и осложнений, возникающих при проведении стоматологических м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нипуляций;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методами диспансеризации в ст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матологии у детей и взрослых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алгоритмом выполнения основных врачебных диагностических и лечебных мероприятий по оказанию первой врачебной помощи пострадавшим при неотложных и угрожающих жизни с</w:t>
            </w:r>
            <w:r w:rsidRPr="002E7FF8">
              <w:rPr>
                <w:bCs/>
                <w:i/>
              </w:rPr>
              <w:t>о</w:t>
            </w:r>
            <w:r w:rsidRPr="002E7FF8">
              <w:rPr>
                <w:bCs/>
                <w:i/>
              </w:rPr>
              <w:t>стояниях;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 xml:space="preserve">методами диагностики и лечения кариеса и </w:t>
            </w:r>
            <w:proofErr w:type="spellStart"/>
            <w:r w:rsidRPr="002E7FF8">
              <w:rPr>
                <w:bCs/>
                <w:i/>
              </w:rPr>
              <w:t>некариозных</w:t>
            </w:r>
            <w:proofErr w:type="spellEnd"/>
            <w:r w:rsidRPr="002E7FF8">
              <w:rPr>
                <w:bCs/>
                <w:i/>
              </w:rPr>
              <w:t xml:space="preserve"> поражений твердых тканей зубов, болезней пульпы и периодонта, заболеваний пародонта и слизистой оболочки полости рта у детей и взрослых в соответствие с нормативными документами, определя</w:t>
            </w:r>
            <w:r w:rsidRPr="002E7FF8">
              <w:rPr>
                <w:bCs/>
                <w:i/>
              </w:rPr>
              <w:t>ю</w:t>
            </w:r>
            <w:r w:rsidRPr="002E7FF8">
              <w:rPr>
                <w:bCs/>
                <w:i/>
              </w:rPr>
              <w:t>щими порядок ведения пациентов;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проведением удаления зубов и хиру</w:t>
            </w:r>
            <w:r w:rsidRPr="002E7FF8">
              <w:rPr>
                <w:bCs/>
                <w:i/>
              </w:rPr>
              <w:t>р</w:t>
            </w:r>
            <w:r w:rsidRPr="002E7FF8">
              <w:rPr>
                <w:bCs/>
                <w:i/>
              </w:rPr>
              <w:t>гических вмешательств на амбулаторном пр</w:t>
            </w:r>
            <w:r w:rsidRPr="002E7FF8">
              <w:rPr>
                <w:bCs/>
                <w:i/>
              </w:rPr>
              <w:t>и</w:t>
            </w:r>
            <w:r w:rsidRPr="002E7FF8">
              <w:rPr>
                <w:bCs/>
                <w:i/>
              </w:rPr>
              <w:t>еме у детей и взрослых;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приёмами оказания первой медици</w:t>
            </w:r>
            <w:r w:rsidRPr="002E7FF8">
              <w:rPr>
                <w:bCs/>
                <w:i/>
              </w:rPr>
              <w:t>н</w:t>
            </w:r>
            <w:r w:rsidRPr="002E7FF8">
              <w:rPr>
                <w:bCs/>
                <w:i/>
              </w:rPr>
              <w:t>ской помощи при травмах челюстно-лицевой о</w:t>
            </w:r>
            <w:r w:rsidRPr="002E7FF8">
              <w:rPr>
                <w:bCs/>
                <w:i/>
              </w:rPr>
              <w:t>б</w:t>
            </w:r>
            <w:r w:rsidRPr="002E7FF8">
              <w:rPr>
                <w:bCs/>
                <w:i/>
              </w:rPr>
              <w:t>ласти;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методами диагностики и лечения дефектов твердых тканей зубов, дефектов и д</w:t>
            </w:r>
            <w:r w:rsidRPr="002E7FF8">
              <w:rPr>
                <w:bCs/>
                <w:i/>
              </w:rPr>
              <w:t>е</w:t>
            </w:r>
            <w:r w:rsidRPr="002E7FF8">
              <w:rPr>
                <w:bCs/>
                <w:i/>
              </w:rPr>
              <w:t>формаций зубных рядов, патологии пародонта, полного отсу</w:t>
            </w:r>
            <w:r w:rsidRPr="002E7FF8">
              <w:rPr>
                <w:bCs/>
                <w:i/>
              </w:rPr>
              <w:t>т</w:t>
            </w:r>
            <w:r w:rsidRPr="002E7FF8">
              <w:rPr>
                <w:bCs/>
                <w:i/>
              </w:rPr>
              <w:t>ствия зубов с помощью ортопедических конструкций;</w:t>
            </w:r>
          </w:p>
          <w:p w:rsidR="00457205" w:rsidRPr="002E7FF8" w:rsidRDefault="00457205" w:rsidP="003338B5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bCs/>
                <w:i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методами профилактики и лечения ошибок и осложнений, возникающих при проведении стоматологических м</w:t>
            </w:r>
            <w:r w:rsidRPr="002E7FF8">
              <w:rPr>
                <w:bCs/>
                <w:i/>
              </w:rPr>
              <w:t>а</w:t>
            </w:r>
            <w:r w:rsidRPr="002E7FF8">
              <w:rPr>
                <w:bCs/>
                <w:i/>
              </w:rPr>
              <w:t>нипуляций;</w:t>
            </w:r>
          </w:p>
          <w:p w:rsidR="00457205" w:rsidRPr="00696D73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highlight w:val="yellow"/>
                <w:lang w:eastAsia="en-US"/>
              </w:rPr>
            </w:pPr>
            <w:r w:rsidRPr="002E7FF8">
              <w:rPr>
                <w:bCs/>
                <w:i/>
              </w:rPr>
              <w:t>-</w:t>
            </w:r>
            <w:r w:rsidRPr="002E7FF8">
              <w:rPr>
                <w:bCs/>
                <w:i/>
              </w:rPr>
              <w:tab/>
              <w:t>методами диспансеризации в стоматологии у детей и взрослых</w:t>
            </w:r>
          </w:p>
        </w:tc>
      </w:tr>
      <w:tr w:rsidR="00457205" w:rsidRPr="0086119C" w:rsidTr="003338B5">
        <w:tc>
          <w:tcPr>
            <w:tcW w:w="9747" w:type="dxa"/>
            <w:gridSpan w:val="3"/>
            <w:shd w:val="clear" w:color="auto" w:fill="auto"/>
          </w:tcPr>
          <w:p w:rsidR="00457205" w:rsidRPr="00946D63" w:rsidRDefault="00457205" w:rsidP="003338B5">
            <w:pPr>
              <w:jc w:val="center"/>
              <w:rPr>
                <w:b/>
                <w:i/>
                <w:iCs/>
                <w:sz w:val="22"/>
                <w:szCs w:val="22"/>
              </w:rPr>
            </w:pPr>
            <w:r w:rsidRPr="00946D63">
              <w:rPr>
                <w:b/>
                <w:i/>
              </w:rPr>
              <w:lastRenderedPageBreak/>
              <w:t>ПК-8–  готовность к участию в оказании медицинской помощи при чрезвычайных с</w:t>
            </w:r>
            <w:r w:rsidRPr="00946D63">
              <w:rPr>
                <w:b/>
                <w:i/>
              </w:rPr>
              <w:t>и</w:t>
            </w:r>
            <w:r w:rsidRPr="00946D63">
              <w:rPr>
                <w:b/>
                <w:i/>
              </w:rPr>
              <w:t>туациях, в том числе участию в медицинской эвакуации</w:t>
            </w:r>
          </w:p>
        </w:tc>
      </w:tr>
      <w:tr w:rsidR="00457205" w:rsidRPr="0086119C" w:rsidTr="003338B5">
        <w:tc>
          <w:tcPr>
            <w:tcW w:w="9747" w:type="dxa"/>
            <w:gridSpan w:val="3"/>
            <w:shd w:val="clear" w:color="auto" w:fill="auto"/>
          </w:tcPr>
          <w:p w:rsidR="00457205" w:rsidRPr="00946D63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946D63">
              <w:rPr>
                <w:rFonts w:eastAsia="Calibri"/>
                <w:b/>
                <w:iCs/>
                <w:sz w:val="22"/>
                <w:szCs w:val="22"/>
                <w:lang w:eastAsia="en-US"/>
              </w:rPr>
              <w:t>знать</w:t>
            </w:r>
          </w:p>
        </w:tc>
      </w:tr>
      <w:tr w:rsidR="00457205" w:rsidRPr="0086119C" w:rsidTr="003338B5">
        <w:tc>
          <w:tcPr>
            <w:tcW w:w="1242" w:type="dxa"/>
            <w:shd w:val="clear" w:color="auto" w:fill="auto"/>
          </w:tcPr>
          <w:p w:rsidR="00457205" w:rsidRPr="007E6519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shd w:val="clear" w:color="auto" w:fill="auto"/>
          </w:tcPr>
          <w:p w:rsidR="00457205" w:rsidRPr="00946D63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946D63">
              <w:rPr>
                <w:rFonts w:eastAsia="Calibri"/>
                <w:b/>
                <w:iCs/>
                <w:sz w:val="22"/>
                <w:szCs w:val="22"/>
                <w:lang w:eastAsia="en-US"/>
              </w:rPr>
              <w:t>Студент не знает</w:t>
            </w:r>
          </w:p>
          <w:p w:rsidR="00457205" w:rsidRPr="00D9161F" w:rsidRDefault="00457205" w:rsidP="003338B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D9161F">
              <w:rPr>
                <w:bCs/>
              </w:rPr>
              <w:t>- законы и иные нормативные прав</w:t>
            </w:r>
            <w:r w:rsidRPr="00D9161F">
              <w:rPr>
                <w:bCs/>
              </w:rPr>
              <w:t>о</w:t>
            </w:r>
            <w:r w:rsidRPr="00D9161F">
              <w:rPr>
                <w:bCs/>
              </w:rPr>
              <w:t>вые акты Российской Федерации в сфере здравоохр</w:t>
            </w:r>
            <w:r w:rsidRPr="00D9161F">
              <w:rPr>
                <w:bCs/>
              </w:rPr>
              <w:t>а</w:t>
            </w:r>
            <w:r w:rsidRPr="00D9161F">
              <w:rPr>
                <w:bCs/>
              </w:rPr>
              <w:t xml:space="preserve">нения. </w:t>
            </w:r>
          </w:p>
          <w:p w:rsidR="00457205" w:rsidRPr="00D9161F" w:rsidRDefault="00457205" w:rsidP="003338B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D9161F">
              <w:rPr>
                <w:bCs/>
              </w:rPr>
              <w:t>- вопросы организации и деятельн</w:t>
            </w:r>
            <w:r w:rsidRPr="00D9161F">
              <w:rPr>
                <w:bCs/>
              </w:rPr>
              <w:t>о</w:t>
            </w:r>
            <w:r w:rsidRPr="00D9161F">
              <w:rPr>
                <w:bCs/>
              </w:rPr>
              <w:t>сти медицинской службы гражда</w:t>
            </w:r>
            <w:r w:rsidRPr="00D9161F">
              <w:rPr>
                <w:bCs/>
              </w:rPr>
              <w:t>н</w:t>
            </w:r>
            <w:r w:rsidRPr="00D9161F">
              <w:rPr>
                <w:bCs/>
              </w:rPr>
              <w:t>ской обороны;</w:t>
            </w:r>
          </w:p>
          <w:p w:rsidR="00457205" w:rsidRPr="00825FA9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4394" w:type="dxa"/>
            <w:shd w:val="clear" w:color="auto" w:fill="auto"/>
          </w:tcPr>
          <w:p w:rsidR="00457205" w:rsidRPr="00946D63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946D63">
              <w:rPr>
                <w:rFonts w:eastAsia="Calibri"/>
                <w:b/>
                <w:iCs/>
                <w:sz w:val="22"/>
                <w:szCs w:val="22"/>
                <w:lang w:eastAsia="en-US"/>
              </w:rPr>
              <w:t>Студень знает</w:t>
            </w:r>
          </w:p>
          <w:p w:rsidR="00457205" w:rsidRPr="00D9161F" w:rsidRDefault="00457205" w:rsidP="003338B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D9161F">
              <w:rPr>
                <w:bCs/>
              </w:rPr>
              <w:t>- законы и иные нормативные правовые акты Российской Федерации в сфере здравоохр</w:t>
            </w:r>
            <w:r w:rsidRPr="00D9161F">
              <w:rPr>
                <w:bCs/>
              </w:rPr>
              <w:t>а</w:t>
            </w:r>
            <w:r w:rsidRPr="00D9161F">
              <w:rPr>
                <w:bCs/>
              </w:rPr>
              <w:t xml:space="preserve">нения. </w:t>
            </w:r>
          </w:p>
          <w:p w:rsidR="00457205" w:rsidRPr="00D9161F" w:rsidRDefault="00457205" w:rsidP="003338B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D9161F">
              <w:rPr>
                <w:bCs/>
              </w:rPr>
              <w:t>- вопросы организации и деятельности медицинской службы гражданской об</w:t>
            </w:r>
            <w:r w:rsidRPr="00D9161F">
              <w:rPr>
                <w:bCs/>
              </w:rPr>
              <w:t>о</w:t>
            </w:r>
            <w:r w:rsidRPr="00D9161F">
              <w:rPr>
                <w:bCs/>
              </w:rPr>
              <w:t>роны;</w:t>
            </w:r>
          </w:p>
          <w:p w:rsidR="00457205" w:rsidRPr="00946D63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457205" w:rsidRPr="0086119C" w:rsidTr="003338B5">
        <w:tc>
          <w:tcPr>
            <w:tcW w:w="9747" w:type="dxa"/>
            <w:gridSpan w:val="3"/>
            <w:shd w:val="clear" w:color="auto" w:fill="auto"/>
          </w:tcPr>
          <w:p w:rsidR="00457205" w:rsidRPr="00825FA9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highlight w:val="yellow"/>
                <w:lang w:eastAsia="en-US"/>
              </w:rPr>
            </w:pPr>
            <w:r w:rsidRPr="00946D63">
              <w:rPr>
                <w:rFonts w:eastAsia="Calibri"/>
                <w:b/>
                <w:iCs/>
                <w:sz w:val="22"/>
                <w:szCs w:val="22"/>
                <w:lang w:eastAsia="en-US"/>
              </w:rPr>
              <w:lastRenderedPageBreak/>
              <w:t>уметь</w:t>
            </w:r>
          </w:p>
        </w:tc>
      </w:tr>
      <w:tr w:rsidR="00457205" w:rsidRPr="0086119C" w:rsidTr="003338B5">
        <w:tc>
          <w:tcPr>
            <w:tcW w:w="1242" w:type="dxa"/>
            <w:shd w:val="clear" w:color="auto" w:fill="auto"/>
          </w:tcPr>
          <w:p w:rsidR="00457205" w:rsidRPr="007E6519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</w:p>
        </w:tc>
        <w:tc>
          <w:tcPr>
            <w:tcW w:w="4111" w:type="dxa"/>
            <w:shd w:val="clear" w:color="auto" w:fill="auto"/>
          </w:tcPr>
          <w:p w:rsidR="00457205" w:rsidRPr="00946D63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946D63">
              <w:rPr>
                <w:rFonts w:eastAsia="Calibri"/>
                <w:b/>
                <w:iCs/>
                <w:sz w:val="22"/>
                <w:szCs w:val="22"/>
                <w:lang w:eastAsia="en-US"/>
              </w:rPr>
              <w:t>Студент не умеет</w:t>
            </w:r>
          </w:p>
          <w:p w:rsidR="00457205" w:rsidRPr="00D9161F" w:rsidRDefault="00457205" w:rsidP="003338B5">
            <w:pPr>
              <w:tabs>
                <w:tab w:val="left" w:pos="2387"/>
              </w:tabs>
              <w:autoSpaceDE w:val="0"/>
              <w:autoSpaceDN w:val="0"/>
              <w:adjustRightInd w:val="0"/>
              <w:jc w:val="both"/>
            </w:pPr>
            <w:r w:rsidRPr="00D9161F">
              <w:rPr>
                <w:bCs/>
              </w:rPr>
              <w:t>- оказывать медицинскую помощь при чрезвычайных ситуациях, в том числе участвовать в медицинской эвакуации</w:t>
            </w:r>
          </w:p>
          <w:p w:rsidR="00457205" w:rsidRPr="00825FA9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highlight w:val="yellow"/>
                <w:lang w:eastAsia="en-US"/>
              </w:rPr>
            </w:pPr>
          </w:p>
        </w:tc>
        <w:tc>
          <w:tcPr>
            <w:tcW w:w="4394" w:type="dxa"/>
            <w:shd w:val="clear" w:color="auto" w:fill="auto"/>
          </w:tcPr>
          <w:p w:rsidR="00457205" w:rsidRPr="00946D63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946D63">
              <w:rPr>
                <w:rFonts w:eastAsia="Calibri"/>
                <w:b/>
                <w:iCs/>
                <w:sz w:val="22"/>
                <w:szCs w:val="22"/>
                <w:lang w:eastAsia="en-US"/>
              </w:rPr>
              <w:t>Студент умеет</w:t>
            </w:r>
          </w:p>
          <w:p w:rsidR="00457205" w:rsidRPr="00D9161F" w:rsidRDefault="00457205" w:rsidP="003338B5">
            <w:pPr>
              <w:tabs>
                <w:tab w:val="left" w:pos="2387"/>
              </w:tabs>
              <w:autoSpaceDE w:val="0"/>
              <w:autoSpaceDN w:val="0"/>
              <w:adjustRightInd w:val="0"/>
              <w:jc w:val="both"/>
            </w:pPr>
            <w:r w:rsidRPr="00D9161F">
              <w:rPr>
                <w:bCs/>
              </w:rPr>
              <w:t>- оказывать медицинскую помощь при чрезвычайных ситуациях, в том числе учас</w:t>
            </w:r>
            <w:r w:rsidRPr="00D9161F">
              <w:rPr>
                <w:bCs/>
              </w:rPr>
              <w:t>т</w:t>
            </w:r>
            <w:r w:rsidRPr="00D9161F">
              <w:rPr>
                <w:bCs/>
              </w:rPr>
              <w:t>вовать в медицинской эвакуации</w:t>
            </w:r>
          </w:p>
          <w:p w:rsidR="00457205" w:rsidRPr="00946D63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457205" w:rsidRPr="0086119C" w:rsidTr="003338B5">
        <w:tc>
          <w:tcPr>
            <w:tcW w:w="9747" w:type="dxa"/>
            <w:gridSpan w:val="3"/>
            <w:shd w:val="clear" w:color="auto" w:fill="auto"/>
          </w:tcPr>
          <w:p w:rsidR="00457205" w:rsidRPr="00825FA9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highlight w:val="yellow"/>
                <w:lang w:eastAsia="en-US"/>
              </w:rPr>
            </w:pPr>
            <w:r w:rsidRPr="00946D63">
              <w:rPr>
                <w:rFonts w:eastAsia="Calibri"/>
                <w:b/>
                <w:iCs/>
                <w:sz w:val="22"/>
                <w:szCs w:val="22"/>
                <w:lang w:eastAsia="en-US"/>
              </w:rPr>
              <w:t>владеть</w:t>
            </w:r>
          </w:p>
        </w:tc>
      </w:tr>
      <w:tr w:rsidR="00457205" w:rsidRPr="0086119C" w:rsidTr="003338B5">
        <w:tc>
          <w:tcPr>
            <w:tcW w:w="1242" w:type="dxa"/>
            <w:shd w:val="clear" w:color="auto" w:fill="auto"/>
          </w:tcPr>
          <w:p w:rsidR="00457205" w:rsidRPr="00C30EB9" w:rsidRDefault="00457205" w:rsidP="003338B5">
            <w:pPr>
              <w:rPr>
                <w:b/>
              </w:rPr>
            </w:pPr>
          </w:p>
        </w:tc>
        <w:tc>
          <w:tcPr>
            <w:tcW w:w="4111" w:type="dxa"/>
            <w:shd w:val="clear" w:color="auto" w:fill="auto"/>
          </w:tcPr>
          <w:p w:rsidR="00457205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946D63">
              <w:rPr>
                <w:rFonts w:eastAsia="Calibri"/>
                <w:b/>
                <w:iCs/>
                <w:sz w:val="22"/>
                <w:szCs w:val="22"/>
                <w:lang w:eastAsia="en-US"/>
              </w:rPr>
              <w:t>Студент не владеет</w:t>
            </w:r>
          </w:p>
          <w:p w:rsidR="00457205" w:rsidRPr="00946D63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D9161F">
              <w:rPr>
                <w:bCs/>
              </w:rPr>
              <w:t>- необходимыми методиками по ок</w:t>
            </w:r>
            <w:r w:rsidRPr="00D9161F">
              <w:rPr>
                <w:bCs/>
              </w:rPr>
              <w:t>а</w:t>
            </w:r>
            <w:r w:rsidRPr="00D9161F">
              <w:rPr>
                <w:bCs/>
              </w:rPr>
              <w:t>занию помощи при острых состояниях: пер</w:t>
            </w:r>
            <w:r w:rsidRPr="00D9161F">
              <w:rPr>
                <w:bCs/>
              </w:rPr>
              <w:t>и</w:t>
            </w:r>
            <w:r w:rsidRPr="00D9161F">
              <w:rPr>
                <w:bCs/>
              </w:rPr>
              <w:t xml:space="preserve">оститах, вывихах, переломах зубов и челюстей, аллергии, отек </w:t>
            </w:r>
            <w:proofErr w:type="spellStart"/>
            <w:r w:rsidRPr="00D9161F">
              <w:rPr>
                <w:bCs/>
              </w:rPr>
              <w:t>Квинке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457205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946D63">
              <w:rPr>
                <w:rFonts w:eastAsia="Calibri"/>
                <w:b/>
                <w:iCs/>
                <w:sz w:val="22"/>
                <w:szCs w:val="22"/>
                <w:lang w:eastAsia="en-US"/>
              </w:rPr>
              <w:t xml:space="preserve">Студент владеет </w:t>
            </w:r>
          </w:p>
          <w:p w:rsidR="00457205" w:rsidRPr="00946D63" w:rsidRDefault="00457205" w:rsidP="003338B5">
            <w:pPr>
              <w:jc w:val="center"/>
              <w:rPr>
                <w:rFonts w:eastAsia="Calibri"/>
                <w:b/>
                <w:iCs/>
                <w:sz w:val="22"/>
                <w:szCs w:val="22"/>
                <w:lang w:eastAsia="en-US"/>
              </w:rPr>
            </w:pPr>
            <w:r w:rsidRPr="00D9161F">
              <w:rPr>
                <w:bCs/>
              </w:rPr>
              <w:t>- необходимыми методиками по оказ</w:t>
            </w:r>
            <w:r w:rsidRPr="00D9161F">
              <w:rPr>
                <w:bCs/>
              </w:rPr>
              <w:t>а</w:t>
            </w:r>
            <w:r w:rsidRPr="00D9161F">
              <w:rPr>
                <w:bCs/>
              </w:rPr>
              <w:t>нию помощи при острых состояниях: пер</w:t>
            </w:r>
            <w:r w:rsidRPr="00D9161F">
              <w:rPr>
                <w:bCs/>
              </w:rPr>
              <w:t>и</w:t>
            </w:r>
            <w:r w:rsidRPr="00D9161F">
              <w:rPr>
                <w:bCs/>
              </w:rPr>
              <w:t xml:space="preserve">оститах, вывихах, переломах зубов и челюстей, аллергии, отек </w:t>
            </w:r>
            <w:proofErr w:type="spellStart"/>
            <w:r w:rsidRPr="00D9161F">
              <w:rPr>
                <w:bCs/>
              </w:rPr>
              <w:t>Квинке</w:t>
            </w:r>
            <w:proofErr w:type="spellEnd"/>
          </w:p>
        </w:tc>
      </w:tr>
    </w:tbl>
    <w:p w:rsidR="00457205" w:rsidRDefault="00457205" w:rsidP="00457205">
      <w:pPr>
        <w:ind w:firstLine="709"/>
        <w:rPr>
          <w:b/>
        </w:rPr>
      </w:pPr>
    </w:p>
    <w:p w:rsidR="00457205" w:rsidRDefault="00457205" w:rsidP="00457205">
      <w:pPr>
        <w:rPr>
          <w:b/>
        </w:rPr>
      </w:pPr>
    </w:p>
    <w:p w:rsidR="00457205" w:rsidRDefault="00457205" w:rsidP="00457205">
      <w:pPr>
        <w:rPr>
          <w:b/>
        </w:rPr>
      </w:pPr>
    </w:p>
    <w:p w:rsidR="00457205" w:rsidRDefault="00457205" w:rsidP="00457205">
      <w:pPr>
        <w:pStyle w:val="a9"/>
        <w:ind w:left="0"/>
        <w:jc w:val="center"/>
        <w:rPr>
          <w:b/>
        </w:rPr>
      </w:pPr>
      <w:r>
        <w:rPr>
          <w:b/>
          <w:lang w:val="en-US"/>
        </w:rPr>
        <w:t>VII</w:t>
      </w:r>
      <w:r w:rsidRPr="00B6116C">
        <w:rPr>
          <w:b/>
        </w:rPr>
        <w:t xml:space="preserve">. </w:t>
      </w:r>
      <w:r w:rsidRPr="00F63091">
        <w:rPr>
          <w:b/>
        </w:rPr>
        <w:t>УЧЕБНО – МЕТОДИЧЕСКОЕ И ИНФОРМАЦИОННОЕ ОБЕСПЕЧЕНИЕ ДИ</w:t>
      </w:r>
      <w:r w:rsidRPr="00F63091">
        <w:rPr>
          <w:b/>
        </w:rPr>
        <w:t>С</w:t>
      </w:r>
      <w:r w:rsidRPr="00F63091">
        <w:rPr>
          <w:b/>
        </w:rPr>
        <w:t>ЦИПЛИНЫ (МОДУЛЯ)</w:t>
      </w:r>
    </w:p>
    <w:p w:rsidR="00457205" w:rsidRPr="002B3B83" w:rsidRDefault="00457205" w:rsidP="00457205">
      <w:pPr>
        <w:pStyle w:val="41"/>
        <w:shd w:val="clear" w:color="auto" w:fill="auto"/>
        <w:tabs>
          <w:tab w:val="left" w:pos="-567"/>
          <w:tab w:val="left" w:pos="8505"/>
          <w:tab w:val="left" w:pos="8931"/>
          <w:tab w:val="left" w:pos="9072"/>
        </w:tabs>
        <w:spacing w:after="303" w:line="278" w:lineRule="exact"/>
        <w:ind w:left="426" w:right="-144" w:firstLine="294"/>
        <w:jc w:val="center"/>
        <w:rPr>
          <w:sz w:val="24"/>
          <w:szCs w:val="24"/>
        </w:rPr>
      </w:pPr>
      <w:r w:rsidRPr="00592DBD">
        <w:rPr>
          <w:rStyle w:val="27"/>
          <w:b/>
          <w:bCs/>
        </w:rPr>
        <w:t>ПЕ</w:t>
      </w:r>
      <w:r w:rsidRPr="002B3B83">
        <w:rPr>
          <w:sz w:val="24"/>
          <w:szCs w:val="24"/>
        </w:rPr>
        <w:t>РЕЧЕНЬ ОСНОВНОЙ И ДОПОЛНИТЕЛЬНОЙ ЛИТЕРАТУРЫ, НЕОБХ</w:t>
      </w:r>
      <w:r w:rsidRPr="002B3B83">
        <w:rPr>
          <w:sz w:val="24"/>
          <w:szCs w:val="24"/>
        </w:rPr>
        <w:t>О</w:t>
      </w:r>
      <w:r w:rsidRPr="002B3B83">
        <w:rPr>
          <w:sz w:val="24"/>
          <w:szCs w:val="24"/>
        </w:rPr>
        <w:t>ДИМОЙ ДЛЯ ОСВОЕНИЯ ДИСЦИПЛИНЫ</w:t>
      </w:r>
    </w:p>
    <w:p w:rsidR="00457205" w:rsidRPr="00592DBD" w:rsidRDefault="00457205" w:rsidP="00457205">
      <w:pPr>
        <w:pStyle w:val="41"/>
        <w:shd w:val="clear" w:color="auto" w:fill="auto"/>
        <w:tabs>
          <w:tab w:val="left" w:pos="-567"/>
        </w:tabs>
        <w:spacing w:after="303" w:line="360" w:lineRule="auto"/>
        <w:ind w:left="-567" w:right="760" w:firstLine="0"/>
        <w:rPr>
          <w:rStyle w:val="27"/>
          <w:b/>
          <w:bCs/>
        </w:rPr>
      </w:pPr>
      <w:r w:rsidRPr="00592DBD">
        <w:rPr>
          <w:rStyle w:val="27"/>
          <w:b/>
          <w:bCs/>
        </w:rPr>
        <w:t>7.1.  Основная литература:</w:t>
      </w:r>
    </w:p>
    <w:tbl>
      <w:tblPr>
        <w:tblW w:w="0" w:type="auto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56"/>
        <w:gridCol w:w="6811"/>
        <w:gridCol w:w="2152"/>
      </w:tblGrid>
      <w:tr w:rsidR="00457205" w:rsidRPr="00AB570E" w:rsidTr="003338B5">
        <w:trPr>
          <w:trHeight w:val="556"/>
        </w:trPr>
        <w:tc>
          <w:tcPr>
            <w:tcW w:w="1156" w:type="dxa"/>
          </w:tcPr>
          <w:p w:rsidR="00457205" w:rsidRDefault="00457205" w:rsidP="003338B5">
            <w:pPr>
              <w:pStyle w:val="41"/>
              <w:shd w:val="clear" w:color="auto" w:fill="auto"/>
              <w:tabs>
                <w:tab w:val="left" w:pos="-54"/>
              </w:tabs>
              <w:spacing w:line="240" w:lineRule="auto"/>
              <w:ind w:right="-147" w:firstLine="0"/>
              <w:jc w:val="center"/>
              <w:rPr>
                <w:rStyle w:val="27"/>
                <w:bCs/>
              </w:rPr>
            </w:pPr>
            <w:r w:rsidRPr="00AB570E">
              <w:rPr>
                <w:rStyle w:val="27"/>
                <w:bCs/>
              </w:rPr>
              <w:t xml:space="preserve">№ </w:t>
            </w:r>
          </w:p>
          <w:p w:rsidR="00457205" w:rsidRPr="00AB570E" w:rsidRDefault="00457205" w:rsidP="003338B5">
            <w:pPr>
              <w:pStyle w:val="41"/>
              <w:shd w:val="clear" w:color="auto" w:fill="auto"/>
              <w:tabs>
                <w:tab w:val="left" w:pos="-54"/>
              </w:tabs>
              <w:spacing w:line="240" w:lineRule="auto"/>
              <w:ind w:right="-147" w:firstLine="0"/>
              <w:jc w:val="center"/>
              <w:rPr>
                <w:rStyle w:val="27"/>
                <w:bCs/>
              </w:rPr>
            </w:pPr>
            <w:proofErr w:type="spellStart"/>
            <w:proofErr w:type="gramStart"/>
            <w:r w:rsidRPr="00AB570E">
              <w:rPr>
                <w:rStyle w:val="27"/>
                <w:bCs/>
              </w:rPr>
              <w:t>п</w:t>
            </w:r>
            <w:proofErr w:type="spellEnd"/>
            <w:proofErr w:type="gramEnd"/>
            <w:r w:rsidRPr="00AB570E">
              <w:rPr>
                <w:rStyle w:val="27"/>
                <w:bCs/>
              </w:rPr>
              <w:t>/</w:t>
            </w:r>
            <w:proofErr w:type="spellStart"/>
            <w:r w:rsidRPr="00AB570E">
              <w:rPr>
                <w:rStyle w:val="27"/>
                <w:bCs/>
              </w:rPr>
              <w:t>п</w:t>
            </w:r>
            <w:proofErr w:type="spellEnd"/>
          </w:p>
        </w:tc>
        <w:tc>
          <w:tcPr>
            <w:tcW w:w="6811" w:type="dxa"/>
          </w:tcPr>
          <w:p w:rsidR="00457205" w:rsidRPr="00AB570E" w:rsidRDefault="00457205" w:rsidP="003338B5">
            <w:pPr>
              <w:pStyle w:val="41"/>
              <w:shd w:val="clear" w:color="auto" w:fill="auto"/>
              <w:tabs>
                <w:tab w:val="left" w:pos="-75"/>
              </w:tabs>
              <w:spacing w:line="240" w:lineRule="auto"/>
              <w:ind w:right="760" w:firstLine="0"/>
              <w:jc w:val="center"/>
              <w:rPr>
                <w:rStyle w:val="27"/>
                <w:bCs/>
              </w:rPr>
            </w:pPr>
            <w:r w:rsidRPr="00AB570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152" w:type="dxa"/>
          </w:tcPr>
          <w:p w:rsidR="00457205" w:rsidRPr="00E231A9" w:rsidRDefault="00457205" w:rsidP="003338B5">
            <w:pPr>
              <w:pStyle w:val="41"/>
              <w:shd w:val="clear" w:color="auto" w:fill="auto"/>
              <w:tabs>
                <w:tab w:val="left" w:pos="-75"/>
              </w:tabs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 библиотеке  (кол-во)</w:t>
            </w:r>
          </w:p>
        </w:tc>
      </w:tr>
      <w:tr w:rsidR="00457205" w:rsidTr="003338B5">
        <w:trPr>
          <w:trHeight w:val="708"/>
        </w:trPr>
        <w:tc>
          <w:tcPr>
            <w:tcW w:w="1156" w:type="dxa"/>
          </w:tcPr>
          <w:p w:rsidR="00457205" w:rsidRPr="00F169E0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jc w:val="center"/>
              <w:rPr>
                <w:rStyle w:val="27"/>
                <w:bCs/>
              </w:rPr>
            </w:pPr>
            <w:r w:rsidRPr="00F169E0">
              <w:rPr>
                <w:rStyle w:val="27"/>
                <w:bCs/>
              </w:rPr>
              <w:t>1.</w:t>
            </w:r>
          </w:p>
        </w:tc>
        <w:tc>
          <w:tcPr>
            <w:tcW w:w="6811" w:type="dxa"/>
          </w:tcPr>
          <w:p w:rsidR="00457205" w:rsidRPr="00E231A9" w:rsidRDefault="00457205" w:rsidP="003338B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b/>
                <w:color w:val="000000"/>
                <w:sz w:val="20"/>
                <w:szCs w:val="20"/>
                <w:u w:val="single"/>
                <w:shd w:val="clear" w:color="auto" w:fill="FFFFFF"/>
              </w:rPr>
            </w:pPr>
            <w:proofErr w:type="spellStart"/>
            <w:r w:rsidRPr="002B3B83">
              <w:t>Барер</w:t>
            </w:r>
            <w:proofErr w:type="spellEnd"/>
            <w:r w:rsidRPr="002B3B83">
              <w:t xml:space="preserve"> Г.М. Терапевтическая стоматология, часть 1. Болезни пародонта: М., </w:t>
            </w:r>
            <w:proofErr w:type="spellStart"/>
            <w:r w:rsidRPr="002B3B83">
              <w:t>ГЭ</w:t>
            </w:r>
            <w:r w:rsidRPr="002B3B83">
              <w:t>О</w:t>
            </w:r>
            <w:r w:rsidRPr="002B3B83">
              <w:t>ТАР-Медиа</w:t>
            </w:r>
            <w:proofErr w:type="spellEnd"/>
            <w:r w:rsidRPr="002B3B83">
              <w:t>. - 2008.- 196 с.</w:t>
            </w:r>
          </w:p>
        </w:tc>
        <w:tc>
          <w:tcPr>
            <w:tcW w:w="2152" w:type="dxa"/>
          </w:tcPr>
          <w:p w:rsidR="00457205" w:rsidRPr="002B3B83" w:rsidRDefault="00457205" w:rsidP="003338B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100</w:t>
            </w:r>
          </w:p>
        </w:tc>
      </w:tr>
      <w:tr w:rsidR="00457205" w:rsidTr="003338B5">
        <w:trPr>
          <w:trHeight w:val="619"/>
        </w:trPr>
        <w:tc>
          <w:tcPr>
            <w:tcW w:w="1156" w:type="dxa"/>
          </w:tcPr>
          <w:p w:rsidR="00457205" w:rsidRPr="00F169E0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jc w:val="center"/>
              <w:rPr>
                <w:rStyle w:val="27"/>
                <w:bCs/>
              </w:rPr>
            </w:pPr>
            <w:r>
              <w:rPr>
                <w:rStyle w:val="27"/>
                <w:bCs/>
              </w:rPr>
              <w:t>2</w:t>
            </w:r>
            <w:r w:rsidRPr="00F169E0">
              <w:rPr>
                <w:rStyle w:val="27"/>
                <w:bCs/>
              </w:rPr>
              <w:t>.</w:t>
            </w:r>
          </w:p>
        </w:tc>
        <w:tc>
          <w:tcPr>
            <w:tcW w:w="6811" w:type="dxa"/>
          </w:tcPr>
          <w:p w:rsidR="00457205" w:rsidRDefault="00457205" w:rsidP="003338B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Style w:val="27"/>
                <w:bCs w:val="0"/>
              </w:rPr>
            </w:pPr>
            <w:r w:rsidRPr="002B3B83">
              <w:t xml:space="preserve">Терапевтическая стоматология: Учебник. Под редакцией проф. Е.В. </w:t>
            </w:r>
            <w:proofErr w:type="gramStart"/>
            <w:r w:rsidRPr="002B3B83">
              <w:t>Боровского</w:t>
            </w:r>
            <w:proofErr w:type="gramEnd"/>
            <w:r w:rsidRPr="002B3B83">
              <w:t>. – М.: «Медицинское информационное аген</w:t>
            </w:r>
            <w:r w:rsidRPr="002B3B83">
              <w:t>т</w:t>
            </w:r>
            <w:r w:rsidRPr="002B3B83">
              <w:t xml:space="preserve">ство», 2011. - 798 </w:t>
            </w:r>
            <w:proofErr w:type="gramStart"/>
            <w:r w:rsidRPr="002B3B83">
              <w:t>с</w:t>
            </w:r>
            <w:proofErr w:type="gramEnd"/>
            <w:r w:rsidRPr="002B3B83">
              <w:t xml:space="preserve">. </w:t>
            </w:r>
          </w:p>
        </w:tc>
        <w:tc>
          <w:tcPr>
            <w:tcW w:w="2152" w:type="dxa"/>
          </w:tcPr>
          <w:p w:rsidR="00457205" w:rsidRPr="002B3B83" w:rsidRDefault="00457205" w:rsidP="003338B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150</w:t>
            </w:r>
          </w:p>
        </w:tc>
      </w:tr>
    </w:tbl>
    <w:p w:rsidR="00457205" w:rsidRPr="002B3B83" w:rsidRDefault="00457205" w:rsidP="00457205">
      <w:pPr>
        <w:overflowPunct w:val="0"/>
        <w:autoSpaceDE w:val="0"/>
        <w:autoSpaceDN w:val="0"/>
        <w:adjustRightInd w:val="0"/>
        <w:spacing w:line="360" w:lineRule="auto"/>
        <w:jc w:val="both"/>
        <w:textAlignment w:val="baseline"/>
      </w:pPr>
    </w:p>
    <w:p w:rsidR="00457205" w:rsidRDefault="00457205" w:rsidP="00457205">
      <w:pPr>
        <w:spacing w:line="360" w:lineRule="auto"/>
        <w:rPr>
          <w:b/>
        </w:rPr>
      </w:pPr>
      <w:r w:rsidRPr="002B3B83">
        <w:rPr>
          <w:b/>
        </w:rPr>
        <w:t>Электронные источники:</w:t>
      </w:r>
    </w:p>
    <w:tbl>
      <w:tblPr>
        <w:tblW w:w="0" w:type="auto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56"/>
        <w:gridCol w:w="8680"/>
      </w:tblGrid>
      <w:tr w:rsidR="00457205" w:rsidRPr="00AB570E" w:rsidTr="003338B5">
        <w:trPr>
          <w:trHeight w:val="679"/>
        </w:trPr>
        <w:tc>
          <w:tcPr>
            <w:tcW w:w="1156" w:type="dxa"/>
          </w:tcPr>
          <w:p w:rsidR="00457205" w:rsidRDefault="00457205" w:rsidP="003338B5">
            <w:pPr>
              <w:pStyle w:val="41"/>
              <w:shd w:val="clear" w:color="auto" w:fill="auto"/>
              <w:tabs>
                <w:tab w:val="left" w:pos="-54"/>
              </w:tabs>
              <w:spacing w:line="240" w:lineRule="auto"/>
              <w:ind w:right="-147" w:firstLine="0"/>
              <w:jc w:val="center"/>
              <w:rPr>
                <w:rStyle w:val="27"/>
                <w:bCs/>
              </w:rPr>
            </w:pPr>
            <w:r w:rsidRPr="00AB570E">
              <w:rPr>
                <w:rStyle w:val="27"/>
                <w:bCs/>
              </w:rPr>
              <w:t xml:space="preserve">№ </w:t>
            </w:r>
          </w:p>
          <w:p w:rsidR="00457205" w:rsidRPr="00AB570E" w:rsidRDefault="00457205" w:rsidP="003338B5">
            <w:pPr>
              <w:pStyle w:val="41"/>
              <w:shd w:val="clear" w:color="auto" w:fill="auto"/>
              <w:tabs>
                <w:tab w:val="left" w:pos="-54"/>
              </w:tabs>
              <w:spacing w:line="240" w:lineRule="auto"/>
              <w:ind w:right="-147" w:firstLine="0"/>
              <w:jc w:val="center"/>
              <w:rPr>
                <w:rStyle w:val="27"/>
                <w:bCs/>
              </w:rPr>
            </w:pPr>
            <w:proofErr w:type="spellStart"/>
            <w:proofErr w:type="gramStart"/>
            <w:r w:rsidRPr="00AB570E">
              <w:rPr>
                <w:rStyle w:val="27"/>
                <w:bCs/>
              </w:rPr>
              <w:t>п</w:t>
            </w:r>
            <w:proofErr w:type="spellEnd"/>
            <w:proofErr w:type="gramEnd"/>
            <w:r w:rsidRPr="00AB570E">
              <w:rPr>
                <w:rStyle w:val="27"/>
                <w:bCs/>
              </w:rPr>
              <w:t>/</w:t>
            </w:r>
            <w:proofErr w:type="spellStart"/>
            <w:r w:rsidRPr="00AB570E">
              <w:rPr>
                <w:rStyle w:val="27"/>
                <w:bCs/>
              </w:rPr>
              <w:t>п</w:t>
            </w:r>
            <w:proofErr w:type="spellEnd"/>
          </w:p>
        </w:tc>
        <w:tc>
          <w:tcPr>
            <w:tcW w:w="8680" w:type="dxa"/>
          </w:tcPr>
          <w:p w:rsidR="00457205" w:rsidRPr="00AB570E" w:rsidRDefault="00457205" w:rsidP="003338B5">
            <w:pPr>
              <w:pStyle w:val="41"/>
              <w:shd w:val="clear" w:color="auto" w:fill="auto"/>
              <w:tabs>
                <w:tab w:val="left" w:pos="-75"/>
              </w:tabs>
              <w:spacing w:line="240" w:lineRule="auto"/>
              <w:ind w:right="760" w:firstLine="0"/>
              <w:jc w:val="center"/>
              <w:rPr>
                <w:rStyle w:val="27"/>
                <w:bCs/>
              </w:rPr>
            </w:pPr>
            <w:r w:rsidRPr="00AB570E">
              <w:rPr>
                <w:sz w:val="24"/>
                <w:szCs w:val="24"/>
              </w:rPr>
              <w:t>Наименование</w:t>
            </w:r>
          </w:p>
        </w:tc>
      </w:tr>
      <w:tr w:rsidR="00457205" w:rsidTr="003338B5">
        <w:trPr>
          <w:trHeight w:val="1310"/>
        </w:trPr>
        <w:tc>
          <w:tcPr>
            <w:tcW w:w="1156" w:type="dxa"/>
          </w:tcPr>
          <w:p w:rsidR="00457205" w:rsidRPr="00AB570E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 w:rsidRPr="00AB570E">
              <w:rPr>
                <w:rStyle w:val="27"/>
                <w:bCs/>
              </w:rPr>
              <w:t>1</w:t>
            </w:r>
            <w:r>
              <w:rPr>
                <w:rStyle w:val="27"/>
                <w:bCs/>
              </w:rPr>
              <w:t>.</w:t>
            </w:r>
          </w:p>
        </w:tc>
        <w:tc>
          <w:tcPr>
            <w:tcW w:w="8680" w:type="dxa"/>
          </w:tcPr>
          <w:p w:rsidR="00457205" w:rsidRPr="00592DBD" w:rsidRDefault="00457205" w:rsidP="003338B5">
            <w:pPr>
              <w:pStyle w:val="a9"/>
              <w:autoSpaceDE w:val="0"/>
              <w:autoSpaceDN w:val="0"/>
              <w:ind w:left="0"/>
              <w:jc w:val="both"/>
              <w:rPr>
                <w:rStyle w:val="27"/>
                <w:rFonts w:eastAsia="Calibri"/>
                <w:bCs w:val="0"/>
              </w:rPr>
            </w:pPr>
            <w:r w:rsidRPr="002B3B83">
              <w:rPr>
                <w:bCs/>
              </w:rPr>
              <w:t xml:space="preserve">Александров М.Т., Стоматология [Электронный ресурс]: учебник для вузов / Под ред. Н.Н. Бажанова. - 7-е издание, </w:t>
            </w:r>
            <w:proofErr w:type="spellStart"/>
            <w:r w:rsidRPr="002B3B83">
              <w:rPr>
                <w:bCs/>
              </w:rPr>
              <w:t>перераб</w:t>
            </w:r>
            <w:proofErr w:type="spellEnd"/>
            <w:r w:rsidRPr="002B3B83">
              <w:rPr>
                <w:bCs/>
              </w:rPr>
              <w:t>. и доп. - М.</w:t>
            </w:r>
            <w:proofErr w:type="gramStart"/>
            <w:r w:rsidRPr="002B3B83">
              <w:rPr>
                <w:bCs/>
              </w:rPr>
              <w:t xml:space="preserve"> :</w:t>
            </w:r>
            <w:proofErr w:type="gramEnd"/>
            <w:r w:rsidRPr="002B3B83">
              <w:rPr>
                <w:bCs/>
              </w:rPr>
              <w:t xml:space="preserve"> </w:t>
            </w:r>
            <w:proofErr w:type="spellStart"/>
            <w:r w:rsidRPr="002B3B83">
              <w:rPr>
                <w:bCs/>
              </w:rPr>
              <w:t>ГЭОТАР-Медиа</w:t>
            </w:r>
            <w:proofErr w:type="spellEnd"/>
            <w:r w:rsidRPr="002B3B83">
              <w:rPr>
                <w:bCs/>
              </w:rPr>
              <w:t xml:space="preserve">, 2008. - 416 с. - ISBN 978-5-9704-0832-2 - </w:t>
            </w:r>
            <w:r w:rsidRPr="002B3B83">
              <w:rPr>
                <w:b/>
                <w:bCs/>
              </w:rPr>
              <w:t xml:space="preserve">Режим доступа: ограниченный по логину и паролю: </w:t>
            </w:r>
            <w:hyperlink r:id="rId21" w:history="1">
              <w:r w:rsidRPr="002B3B83">
                <w:rPr>
                  <w:rStyle w:val="aff3"/>
                  <w:b/>
                  <w:bCs/>
                </w:rPr>
                <w:t>http://www.studmedlib.ru/book/ISBN9785970408322.html</w:t>
              </w:r>
            </w:hyperlink>
          </w:p>
        </w:tc>
      </w:tr>
      <w:tr w:rsidR="00457205" w:rsidTr="003338B5">
        <w:trPr>
          <w:trHeight w:val="1276"/>
        </w:trPr>
        <w:tc>
          <w:tcPr>
            <w:tcW w:w="1156" w:type="dxa"/>
          </w:tcPr>
          <w:p w:rsidR="00457205" w:rsidRPr="00AB570E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 w:rsidRPr="00AB570E">
              <w:rPr>
                <w:rStyle w:val="27"/>
                <w:bCs/>
              </w:rPr>
              <w:t>2.</w:t>
            </w:r>
          </w:p>
        </w:tc>
        <w:tc>
          <w:tcPr>
            <w:tcW w:w="8680" w:type="dxa"/>
          </w:tcPr>
          <w:p w:rsidR="00457205" w:rsidRPr="00592DBD" w:rsidRDefault="00457205" w:rsidP="003338B5">
            <w:pPr>
              <w:pStyle w:val="a9"/>
              <w:autoSpaceDE w:val="0"/>
              <w:autoSpaceDN w:val="0"/>
              <w:ind w:left="0"/>
              <w:jc w:val="both"/>
              <w:rPr>
                <w:rStyle w:val="27"/>
                <w:rFonts w:eastAsia="Calibri"/>
                <w:bCs w:val="0"/>
              </w:rPr>
            </w:pPr>
            <w:proofErr w:type="spellStart"/>
            <w:r w:rsidRPr="002B3B83">
              <w:rPr>
                <w:rStyle w:val="aff3"/>
                <w:bCs/>
              </w:rPr>
              <w:t>Барер</w:t>
            </w:r>
            <w:proofErr w:type="spellEnd"/>
            <w:r w:rsidRPr="002B3B83">
              <w:rPr>
                <w:rStyle w:val="aff3"/>
                <w:bCs/>
              </w:rPr>
              <w:t xml:space="preserve"> Г.М., Терапевтическая стоматология. В 3-х частях. Часть 2. Болезни пар</w:t>
            </w:r>
            <w:r w:rsidRPr="002B3B83">
              <w:rPr>
                <w:rStyle w:val="aff3"/>
                <w:bCs/>
              </w:rPr>
              <w:t>о</w:t>
            </w:r>
            <w:r w:rsidRPr="002B3B83">
              <w:rPr>
                <w:rStyle w:val="aff3"/>
                <w:bCs/>
              </w:rPr>
              <w:t>донта [Электронный ресурс] : учебник</w:t>
            </w:r>
            <w:proofErr w:type="gramStart"/>
            <w:r w:rsidRPr="002B3B83">
              <w:rPr>
                <w:rStyle w:val="aff3"/>
                <w:bCs/>
              </w:rPr>
              <w:t xml:space="preserve"> / П</w:t>
            </w:r>
            <w:proofErr w:type="gramEnd"/>
            <w:r w:rsidRPr="002B3B83">
              <w:rPr>
                <w:rStyle w:val="aff3"/>
                <w:bCs/>
              </w:rPr>
              <w:t xml:space="preserve">од ред. Г. М. </w:t>
            </w:r>
            <w:proofErr w:type="spellStart"/>
            <w:r w:rsidRPr="002B3B83">
              <w:rPr>
                <w:rStyle w:val="aff3"/>
                <w:bCs/>
              </w:rPr>
              <w:t>Барера</w:t>
            </w:r>
            <w:proofErr w:type="spellEnd"/>
            <w:r w:rsidRPr="002B3B83">
              <w:rPr>
                <w:rStyle w:val="aff3"/>
                <w:bCs/>
              </w:rPr>
              <w:t>. - М.</w:t>
            </w:r>
            <w:proofErr w:type="gramStart"/>
            <w:r w:rsidRPr="002B3B83">
              <w:rPr>
                <w:rStyle w:val="aff3"/>
                <w:bCs/>
              </w:rPr>
              <w:t xml:space="preserve"> :</w:t>
            </w:r>
            <w:proofErr w:type="gramEnd"/>
            <w:r w:rsidRPr="002B3B83">
              <w:rPr>
                <w:rStyle w:val="aff3"/>
                <w:bCs/>
              </w:rPr>
              <w:t xml:space="preserve"> </w:t>
            </w:r>
            <w:proofErr w:type="spellStart"/>
            <w:r w:rsidRPr="002B3B83">
              <w:rPr>
                <w:rStyle w:val="aff3"/>
                <w:bCs/>
              </w:rPr>
              <w:t>ГЭОТАР-Медиа</w:t>
            </w:r>
            <w:proofErr w:type="spellEnd"/>
            <w:r w:rsidRPr="002B3B83">
              <w:rPr>
                <w:rStyle w:val="aff3"/>
                <w:bCs/>
              </w:rPr>
              <w:t xml:space="preserve">, 2015. - 224 с. - ISBN 978-5-9704-3459-8 - </w:t>
            </w:r>
            <w:r w:rsidRPr="002B3B83">
              <w:rPr>
                <w:rStyle w:val="aff3"/>
                <w:b/>
                <w:bCs/>
              </w:rPr>
              <w:t xml:space="preserve">Режим доступа: ограниченный по логину и паролю: </w:t>
            </w:r>
            <w:hyperlink r:id="rId22" w:history="1">
              <w:r w:rsidRPr="002B3B83">
                <w:rPr>
                  <w:rStyle w:val="aff3"/>
                  <w:b/>
                  <w:bCs/>
                </w:rPr>
                <w:t>http://www.studmedlib.ru/book/ISBN9785970434598.html</w:t>
              </w:r>
            </w:hyperlink>
          </w:p>
        </w:tc>
      </w:tr>
    </w:tbl>
    <w:p w:rsidR="00457205" w:rsidRPr="002B3B83" w:rsidRDefault="00457205" w:rsidP="00457205">
      <w:pPr>
        <w:spacing w:line="360" w:lineRule="auto"/>
        <w:rPr>
          <w:b/>
        </w:rPr>
      </w:pPr>
    </w:p>
    <w:p w:rsidR="00457205" w:rsidRDefault="00457205" w:rsidP="00457205">
      <w:pPr>
        <w:pStyle w:val="41"/>
        <w:shd w:val="clear" w:color="auto" w:fill="auto"/>
        <w:tabs>
          <w:tab w:val="left" w:pos="-567"/>
          <w:tab w:val="left" w:pos="125"/>
        </w:tabs>
        <w:spacing w:after="303" w:line="360" w:lineRule="auto"/>
        <w:ind w:left="-567" w:right="760" w:firstLine="0"/>
        <w:rPr>
          <w:sz w:val="24"/>
          <w:szCs w:val="24"/>
          <w:u w:val="single"/>
        </w:rPr>
      </w:pPr>
      <w:r w:rsidRPr="002B3B83">
        <w:rPr>
          <w:sz w:val="24"/>
          <w:szCs w:val="24"/>
          <w:u w:val="single"/>
        </w:rPr>
        <w:t>7.2. Дополнительная литература:</w:t>
      </w:r>
    </w:p>
    <w:tbl>
      <w:tblPr>
        <w:tblW w:w="0" w:type="auto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76"/>
        <w:gridCol w:w="6575"/>
        <w:gridCol w:w="2375"/>
      </w:tblGrid>
      <w:tr w:rsidR="00457205" w:rsidRPr="00AB570E" w:rsidTr="003338B5">
        <w:trPr>
          <w:trHeight w:val="679"/>
        </w:trPr>
        <w:tc>
          <w:tcPr>
            <w:tcW w:w="1276" w:type="dxa"/>
          </w:tcPr>
          <w:p w:rsidR="00457205" w:rsidRDefault="00457205" w:rsidP="003338B5">
            <w:pPr>
              <w:pStyle w:val="41"/>
              <w:shd w:val="clear" w:color="auto" w:fill="auto"/>
              <w:tabs>
                <w:tab w:val="left" w:pos="-54"/>
              </w:tabs>
              <w:spacing w:line="240" w:lineRule="auto"/>
              <w:ind w:right="-147" w:firstLine="0"/>
              <w:jc w:val="center"/>
              <w:rPr>
                <w:rStyle w:val="27"/>
                <w:bCs/>
              </w:rPr>
            </w:pPr>
            <w:r w:rsidRPr="00AB570E">
              <w:rPr>
                <w:rStyle w:val="27"/>
                <w:bCs/>
              </w:rPr>
              <w:lastRenderedPageBreak/>
              <w:t xml:space="preserve">№ </w:t>
            </w:r>
          </w:p>
          <w:p w:rsidR="00457205" w:rsidRPr="00AB570E" w:rsidRDefault="00457205" w:rsidP="003338B5">
            <w:pPr>
              <w:pStyle w:val="41"/>
              <w:shd w:val="clear" w:color="auto" w:fill="auto"/>
              <w:tabs>
                <w:tab w:val="left" w:pos="-54"/>
              </w:tabs>
              <w:spacing w:line="240" w:lineRule="auto"/>
              <w:ind w:right="-147" w:firstLine="0"/>
              <w:jc w:val="center"/>
              <w:rPr>
                <w:rStyle w:val="27"/>
                <w:bCs/>
              </w:rPr>
            </w:pPr>
            <w:proofErr w:type="spellStart"/>
            <w:proofErr w:type="gramStart"/>
            <w:r w:rsidRPr="00AB570E">
              <w:rPr>
                <w:rStyle w:val="27"/>
                <w:bCs/>
              </w:rPr>
              <w:t>п</w:t>
            </w:r>
            <w:proofErr w:type="spellEnd"/>
            <w:proofErr w:type="gramEnd"/>
            <w:r w:rsidRPr="00AB570E">
              <w:rPr>
                <w:rStyle w:val="27"/>
                <w:bCs/>
              </w:rPr>
              <w:t>/</w:t>
            </w:r>
            <w:proofErr w:type="spellStart"/>
            <w:r w:rsidRPr="00AB570E">
              <w:rPr>
                <w:rStyle w:val="27"/>
                <w:bCs/>
              </w:rPr>
              <w:t>п</w:t>
            </w:r>
            <w:proofErr w:type="spellEnd"/>
          </w:p>
        </w:tc>
        <w:tc>
          <w:tcPr>
            <w:tcW w:w="6575" w:type="dxa"/>
          </w:tcPr>
          <w:p w:rsidR="00457205" w:rsidRPr="00AB570E" w:rsidRDefault="00457205" w:rsidP="003338B5">
            <w:pPr>
              <w:pStyle w:val="41"/>
              <w:shd w:val="clear" w:color="auto" w:fill="auto"/>
              <w:tabs>
                <w:tab w:val="left" w:pos="-75"/>
              </w:tabs>
              <w:spacing w:line="240" w:lineRule="auto"/>
              <w:ind w:right="760" w:firstLine="0"/>
              <w:jc w:val="center"/>
              <w:rPr>
                <w:rStyle w:val="27"/>
                <w:bCs/>
              </w:rPr>
            </w:pPr>
            <w:r w:rsidRPr="00AB570E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2375" w:type="dxa"/>
          </w:tcPr>
          <w:p w:rsidR="00457205" w:rsidRDefault="00457205" w:rsidP="003338B5">
            <w:pPr>
              <w:pStyle w:val="41"/>
              <w:shd w:val="clear" w:color="auto" w:fill="auto"/>
              <w:tabs>
                <w:tab w:val="left" w:pos="-75"/>
              </w:tabs>
              <w:spacing w:line="240" w:lineRule="auto"/>
              <w:ind w:right="760" w:firstLin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В библиотеке</w:t>
            </w:r>
          </w:p>
          <w:p w:rsidR="00457205" w:rsidRPr="00AB570E" w:rsidRDefault="00457205" w:rsidP="003338B5">
            <w:pPr>
              <w:pStyle w:val="41"/>
              <w:shd w:val="clear" w:color="auto" w:fill="auto"/>
              <w:tabs>
                <w:tab w:val="left" w:pos="-75"/>
              </w:tabs>
              <w:spacing w:line="240" w:lineRule="auto"/>
              <w:ind w:right="760" w:firstLine="0"/>
              <w:jc w:val="center"/>
              <w:rPr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 (кол-во)</w:t>
            </w:r>
          </w:p>
        </w:tc>
      </w:tr>
      <w:tr w:rsidR="00457205" w:rsidTr="003338B5">
        <w:trPr>
          <w:trHeight w:val="453"/>
        </w:trPr>
        <w:tc>
          <w:tcPr>
            <w:tcW w:w="1276" w:type="dxa"/>
          </w:tcPr>
          <w:p w:rsidR="00457205" w:rsidRPr="00735280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 w:rsidRPr="00735280">
              <w:rPr>
                <w:rStyle w:val="27"/>
                <w:bCs/>
              </w:rPr>
              <w:t>1.</w:t>
            </w:r>
          </w:p>
        </w:tc>
        <w:tc>
          <w:tcPr>
            <w:tcW w:w="6575" w:type="dxa"/>
          </w:tcPr>
          <w:p w:rsidR="00457205" w:rsidRPr="00181309" w:rsidRDefault="00457205" w:rsidP="003338B5">
            <w:pPr>
              <w:pStyle w:val="a9"/>
              <w:autoSpaceDE w:val="0"/>
              <w:autoSpaceDN w:val="0"/>
              <w:ind w:left="0"/>
              <w:jc w:val="both"/>
              <w:rPr>
                <w:rStyle w:val="27"/>
                <w:rFonts w:eastAsiaTheme="minorHAnsi"/>
                <w:b w:val="0"/>
                <w:bCs w:val="0"/>
              </w:rPr>
            </w:pPr>
            <w:r>
              <w:t>Фантомный курс терапевтической стоматологии</w:t>
            </w:r>
            <w:r w:rsidRPr="00181309">
              <w:t xml:space="preserve"> /</w:t>
            </w:r>
            <w:proofErr w:type="spellStart"/>
            <w:r>
              <w:t>Максимовский</w:t>
            </w:r>
            <w:proofErr w:type="spellEnd"/>
            <w:r>
              <w:t xml:space="preserve"> Ю</w:t>
            </w:r>
            <w:r w:rsidRPr="00181309">
              <w:t>.</w:t>
            </w:r>
            <w:r>
              <w:t>М</w:t>
            </w:r>
            <w:r w:rsidRPr="00181309">
              <w:t>. /</w:t>
            </w:r>
            <w:r>
              <w:rPr>
                <w:lang w:val="en-US"/>
              </w:rPr>
              <w:t>M</w:t>
            </w:r>
            <w:r w:rsidRPr="00181309">
              <w:t>. “</w:t>
            </w:r>
            <w:r>
              <w:t>МЕДИЦИНА</w:t>
            </w:r>
            <w:r w:rsidRPr="00181309">
              <w:t>”</w:t>
            </w:r>
          </w:p>
        </w:tc>
        <w:tc>
          <w:tcPr>
            <w:tcW w:w="2375" w:type="dxa"/>
          </w:tcPr>
          <w:p w:rsidR="00457205" w:rsidRPr="002B3B83" w:rsidRDefault="00457205" w:rsidP="003338B5">
            <w:pPr>
              <w:pStyle w:val="a9"/>
              <w:autoSpaceDE w:val="0"/>
              <w:autoSpaceDN w:val="0"/>
              <w:ind w:left="0"/>
              <w:jc w:val="center"/>
            </w:pPr>
            <w:r>
              <w:t>100</w:t>
            </w:r>
          </w:p>
        </w:tc>
      </w:tr>
      <w:tr w:rsidR="00457205" w:rsidTr="003338B5">
        <w:trPr>
          <w:trHeight w:val="794"/>
        </w:trPr>
        <w:tc>
          <w:tcPr>
            <w:tcW w:w="1276" w:type="dxa"/>
            <w:vMerge w:val="restart"/>
          </w:tcPr>
          <w:p w:rsidR="00457205" w:rsidRPr="00735280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 w:rsidRPr="00735280">
              <w:rPr>
                <w:rStyle w:val="27"/>
                <w:bCs/>
              </w:rPr>
              <w:t>2.</w:t>
            </w:r>
          </w:p>
        </w:tc>
        <w:tc>
          <w:tcPr>
            <w:tcW w:w="6575" w:type="dxa"/>
          </w:tcPr>
          <w:p w:rsidR="00457205" w:rsidRDefault="00457205" w:rsidP="003338B5">
            <w:pPr>
              <w:autoSpaceDE w:val="0"/>
              <w:autoSpaceDN w:val="0"/>
              <w:jc w:val="both"/>
              <w:rPr>
                <w:rStyle w:val="FontStyle12"/>
                <w:b w:val="0"/>
                <w:i w:val="0"/>
              </w:rPr>
            </w:pPr>
            <w:r w:rsidRPr="00735280">
              <w:rPr>
                <w:rStyle w:val="FontStyle12"/>
                <w:b w:val="0"/>
                <w:i w:val="0"/>
              </w:rPr>
              <w:t xml:space="preserve">Меджидов М.Н., </w:t>
            </w:r>
            <w:proofErr w:type="spellStart"/>
            <w:r w:rsidRPr="00735280">
              <w:rPr>
                <w:rStyle w:val="FontStyle12"/>
                <w:b w:val="0"/>
                <w:i w:val="0"/>
              </w:rPr>
              <w:t>Османова</w:t>
            </w:r>
            <w:proofErr w:type="spellEnd"/>
            <w:r w:rsidRPr="00735280">
              <w:rPr>
                <w:rStyle w:val="FontStyle12"/>
                <w:b w:val="0"/>
                <w:i w:val="0"/>
              </w:rPr>
              <w:t xml:space="preserve"> Т.Т. </w:t>
            </w:r>
            <w:proofErr w:type="spellStart"/>
            <w:r w:rsidRPr="00735280">
              <w:rPr>
                <w:rStyle w:val="FontStyle12"/>
                <w:b w:val="0"/>
                <w:i w:val="0"/>
              </w:rPr>
              <w:t>Пародонтология</w:t>
            </w:r>
            <w:proofErr w:type="spellEnd"/>
            <w:r w:rsidRPr="00735280">
              <w:rPr>
                <w:rStyle w:val="FontStyle12"/>
                <w:b w:val="0"/>
                <w:i w:val="0"/>
              </w:rPr>
              <w:t xml:space="preserve"> /учебное пособие. Маха</w:t>
            </w:r>
            <w:r w:rsidRPr="00735280">
              <w:rPr>
                <w:rStyle w:val="FontStyle12"/>
                <w:b w:val="0"/>
                <w:i w:val="0"/>
              </w:rPr>
              <w:t>ч</w:t>
            </w:r>
            <w:r w:rsidRPr="00735280">
              <w:rPr>
                <w:rStyle w:val="FontStyle12"/>
                <w:b w:val="0"/>
                <w:i w:val="0"/>
              </w:rPr>
              <w:t xml:space="preserve">кала, 2016. –244 </w:t>
            </w:r>
            <w:proofErr w:type="gramStart"/>
            <w:r w:rsidRPr="00735280">
              <w:rPr>
                <w:rStyle w:val="FontStyle12"/>
                <w:b w:val="0"/>
                <w:i w:val="0"/>
              </w:rPr>
              <w:t>с</w:t>
            </w:r>
            <w:proofErr w:type="gramEnd"/>
            <w:r w:rsidRPr="00735280">
              <w:rPr>
                <w:rStyle w:val="FontStyle12"/>
                <w:b w:val="0"/>
                <w:i w:val="0"/>
              </w:rPr>
              <w:t>.</w:t>
            </w:r>
          </w:p>
          <w:p w:rsidR="00457205" w:rsidRDefault="00457205" w:rsidP="003338B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Style w:val="27"/>
                <w:bCs w:val="0"/>
              </w:rPr>
            </w:pPr>
          </w:p>
        </w:tc>
        <w:tc>
          <w:tcPr>
            <w:tcW w:w="2375" w:type="dxa"/>
          </w:tcPr>
          <w:p w:rsidR="00457205" w:rsidRPr="00735280" w:rsidRDefault="00457205" w:rsidP="003338B5">
            <w:pPr>
              <w:autoSpaceDE w:val="0"/>
              <w:autoSpaceDN w:val="0"/>
              <w:jc w:val="center"/>
              <w:rPr>
                <w:rStyle w:val="FontStyle12"/>
                <w:b w:val="0"/>
                <w:i w:val="0"/>
              </w:rPr>
            </w:pPr>
            <w:r>
              <w:rPr>
                <w:rStyle w:val="FontStyle12"/>
                <w:b w:val="0"/>
                <w:i w:val="0"/>
              </w:rPr>
              <w:t>5</w:t>
            </w:r>
          </w:p>
        </w:tc>
      </w:tr>
      <w:tr w:rsidR="00457205" w:rsidTr="003338B5">
        <w:trPr>
          <w:trHeight w:val="870"/>
        </w:trPr>
        <w:tc>
          <w:tcPr>
            <w:tcW w:w="1276" w:type="dxa"/>
            <w:vMerge/>
          </w:tcPr>
          <w:p w:rsidR="00457205" w:rsidRPr="00735280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</w:p>
        </w:tc>
        <w:tc>
          <w:tcPr>
            <w:tcW w:w="6575" w:type="dxa"/>
          </w:tcPr>
          <w:p w:rsidR="00457205" w:rsidRPr="00735280" w:rsidRDefault="00457205" w:rsidP="003338B5">
            <w:pPr>
              <w:autoSpaceDE w:val="0"/>
              <w:autoSpaceDN w:val="0"/>
              <w:jc w:val="both"/>
              <w:rPr>
                <w:rStyle w:val="FontStyle12"/>
                <w:b w:val="0"/>
                <w:i w:val="0"/>
              </w:rPr>
            </w:pPr>
            <w:r>
              <w:t>Фантомный курс терапевтической стоматологии /</w:t>
            </w:r>
            <w:proofErr w:type="spellStart"/>
            <w:r>
              <w:t>М.:МЕДпресс-информ</w:t>
            </w:r>
            <w:proofErr w:type="spellEnd"/>
            <w:r>
              <w:t xml:space="preserve">, 2009. – 510 </w:t>
            </w:r>
            <w:proofErr w:type="gramStart"/>
            <w:r>
              <w:t>с</w:t>
            </w:r>
            <w:proofErr w:type="gramEnd"/>
            <w:r>
              <w:t>.</w:t>
            </w:r>
          </w:p>
        </w:tc>
        <w:tc>
          <w:tcPr>
            <w:tcW w:w="2375" w:type="dxa"/>
          </w:tcPr>
          <w:p w:rsidR="00457205" w:rsidRPr="002B3B83" w:rsidRDefault="00457205" w:rsidP="003338B5">
            <w:pPr>
              <w:autoSpaceDE w:val="0"/>
              <w:autoSpaceDN w:val="0"/>
              <w:jc w:val="center"/>
            </w:pPr>
            <w:r>
              <w:t>5</w:t>
            </w:r>
          </w:p>
        </w:tc>
      </w:tr>
      <w:tr w:rsidR="00457205" w:rsidTr="003338B5">
        <w:trPr>
          <w:trHeight w:val="586"/>
        </w:trPr>
        <w:tc>
          <w:tcPr>
            <w:tcW w:w="1276" w:type="dxa"/>
          </w:tcPr>
          <w:p w:rsidR="00457205" w:rsidRPr="00735280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 w:rsidRPr="00735280">
              <w:rPr>
                <w:rStyle w:val="27"/>
                <w:bCs/>
              </w:rPr>
              <w:t>3.</w:t>
            </w:r>
          </w:p>
        </w:tc>
        <w:tc>
          <w:tcPr>
            <w:tcW w:w="6575" w:type="dxa"/>
          </w:tcPr>
          <w:p w:rsidR="00457205" w:rsidRDefault="00457205" w:rsidP="003338B5">
            <w:pPr>
              <w:pStyle w:val="a9"/>
              <w:autoSpaceDE w:val="0"/>
              <w:autoSpaceDN w:val="0"/>
              <w:ind w:left="0"/>
              <w:jc w:val="both"/>
            </w:pPr>
            <w:r>
              <w:t>Заболевания пародонта /</w:t>
            </w:r>
            <w:proofErr w:type="spellStart"/>
            <w:r>
              <w:t>Курякина</w:t>
            </w:r>
            <w:proofErr w:type="spellEnd"/>
            <w:r>
              <w:t xml:space="preserve"> Н.В., </w:t>
            </w:r>
            <w:proofErr w:type="spellStart"/>
            <w:r>
              <w:t>Кутепова</w:t>
            </w:r>
            <w:proofErr w:type="spellEnd"/>
            <w:r>
              <w:t xml:space="preserve"> Т.Ф. /</w:t>
            </w:r>
            <w:r w:rsidRPr="002B3B83">
              <w:t>М.: Мед</w:t>
            </w:r>
            <w:proofErr w:type="gramStart"/>
            <w:r w:rsidRPr="002B3B83">
              <w:t>.</w:t>
            </w:r>
            <w:proofErr w:type="gramEnd"/>
            <w:r w:rsidRPr="002B3B83">
              <w:t xml:space="preserve"> </w:t>
            </w:r>
            <w:proofErr w:type="gramStart"/>
            <w:r w:rsidRPr="002B3B83">
              <w:t>к</w:t>
            </w:r>
            <w:proofErr w:type="gramEnd"/>
            <w:r w:rsidRPr="002B3B83">
              <w:t>нига; Н. Но</w:t>
            </w:r>
            <w:r w:rsidRPr="002B3B83">
              <w:t>в</w:t>
            </w:r>
            <w:r w:rsidRPr="002B3B83">
              <w:t xml:space="preserve">город: Изд-во НГМА, 2000. - 162 </w:t>
            </w:r>
            <w:proofErr w:type="gramStart"/>
            <w:r w:rsidRPr="002B3B83">
              <w:t>с</w:t>
            </w:r>
            <w:proofErr w:type="gramEnd"/>
            <w:r w:rsidRPr="002B3B83">
              <w:t xml:space="preserve">. </w:t>
            </w:r>
          </w:p>
          <w:p w:rsidR="00457205" w:rsidRPr="00592DBD" w:rsidRDefault="00457205" w:rsidP="003338B5">
            <w:pPr>
              <w:pStyle w:val="a9"/>
              <w:autoSpaceDE w:val="0"/>
              <w:autoSpaceDN w:val="0"/>
              <w:ind w:left="0"/>
              <w:jc w:val="both"/>
              <w:rPr>
                <w:rStyle w:val="27"/>
                <w:rFonts w:eastAsiaTheme="minorHAnsi"/>
                <w:b w:val="0"/>
                <w:bCs w:val="0"/>
              </w:rPr>
            </w:pPr>
            <w:r w:rsidRPr="00AB570E">
              <w:t>Терапевтическая стоматология + С</w:t>
            </w:r>
            <w:proofErr w:type="gramStart"/>
            <w:r w:rsidRPr="00AB570E">
              <w:t>D</w:t>
            </w:r>
            <w:proofErr w:type="gramEnd"/>
            <w:r w:rsidRPr="00AB570E">
              <w:t>. Национальное руков</w:t>
            </w:r>
            <w:r w:rsidRPr="00AB570E">
              <w:t>о</w:t>
            </w:r>
            <w:r w:rsidRPr="00AB570E">
              <w:t xml:space="preserve">дство. </w:t>
            </w:r>
            <w:hyperlink r:id="rId23" w:history="1">
              <w:r w:rsidRPr="000941A1">
                <w:rPr>
                  <w:rStyle w:val="aff3"/>
                </w:rPr>
                <w:t>Под ред. Л.А. Дмитриевой</w:t>
              </w:r>
            </w:hyperlink>
            <w:r w:rsidRPr="000941A1">
              <w:t xml:space="preserve">, </w:t>
            </w:r>
            <w:hyperlink r:id="rId24" w:history="1">
              <w:r w:rsidRPr="000941A1">
                <w:rPr>
                  <w:rStyle w:val="aff3"/>
                </w:rPr>
                <w:t xml:space="preserve">Ю.М. </w:t>
              </w:r>
              <w:proofErr w:type="spellStart"/>
              <w:r w:rsidRPr="000941A1">
                <w:rPr>
                  <w:rStyle w:val="aff3"/>
                </w:rPr>
                <w:t>Максимовского</w:t>
              </w:r>
              <w:proofErr w:type="spellEnd"/>
            </w:hyperlink>
            <w:r w:rsidRPr="000941A1">
              <w:t xml:space="preserve"> «</w:t>
            </w:r>
            <w:proofErr w:type="spellStart"/>
            <w:r w:rsidRPr="000941A1">
              <w:t>ГЭОТАР-Медиа</w:t>
            </w:r>
            <w:proofErr w:type="spellEnd"/>
            <w:r w:rsidRPr="000941A1">
              <w:t xml:space="preserve">»,  </w:t>
            </w:r>
            <w:hyperlink r:id="rId25" w:history="1">
              <w:r w:rsidRPr="000941A1">
                <w:rPr>
                  <w:rStyle w:val="aff3"/>
                </w:rPr>
                <w:t>2009</w:t>
              </w:r>
            </w:hyperlink>
            <w:r w:rsidRPr="000941A1">
              <w:t xml:space="preserve"> г. - 912 </w:t>
            </w:r>
            <w:proofErr w:type="gramStart"/>
            <w:r w:rsidRPr="000941A1">
              <w:t>с</w:t>
            </w:r>
            <w:proofErr w:type="gramEnd"/>
            <w:r w:rsidRPr="000941A1">
              <w:t>.</w:t>
            </w:r>
          </w:p>
        </w:tc>
        <w:tc>
          <w:tcPr>
            <w:tcW w:w="2375" w:type="dxa"/>
          </w:tcPr>
          <w:p w:rsidR="00457205" w:rsidRDefault="00457205" w:rsidP="003338B5">
            <w:pPr>
              <w:pStyle w:val="a9"/>
              <w:autoSpaceDE w:val="0"/>
              <w:autoSpaceDN w:val="0"/>
              <w:ind w:left="0"/>
              <w:jc w:val="center"/>
            </w:pPr>
            <w:r>
              <w:t>2</w:t>
            </w:r>
          </w:p>
        </w:tc>
      </w:tr>
      <w:tr w:rsidR="00457205" w:rsidTr="003338B5">
        <w:trPr>
          <w:trHeight w:val="647"/>
        </w:trPr>
        <w:tc>
          <w:tcPr>
            <w:tcW w:w="1276" w:type="dxa"/>
          </w:tcPr>
          <w:p w:rsidR="00457205" w:rsidRPr="00735280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 w:rsidRPr="00735280">
              <w:rPr>
                <w:rStyle w:val="27"/>
                <w:bCs/>
              </w:rPr>
              <w:t>4.</w:t>
            </w:r>
          </w:p>
        </w:tc>
        <w:tc>
          <w:tcPr>
            <w:tcW w:w="6575" w:type="dxa"/>
          </w:tcPr>
          <w:p w:rsidR="00457205" w:rsidRPr="00592DBD" w:rsidRDefault="00457205" w:rsidP="003338B5">
            <w:pPr>
              <w:pStyle w:val="a9"/>
              <w:autoSpaceDE w:val="0"/>
              <w:autoSpaceDN w:val="0"/>
              <w:ind w:left="0"/>
              <w:jc w:val="both"/>
              <w:rPr>
                <w:rStyle w:val="27"/>
                <w:rFonts w:eastAsiaTheme="minorHAnsi"/>
                <w:b w:val="0"/>
                <w:bCs w:val="0"/>
              </w:rPr>
            </w:pPr>
            <w:r w:rsidRPr="002B3B83">
              <w:t>Заболевания пародонта: атлас /Данилевский Н.Ф., Магид Е.А., Мухин Н.А. и др.</w:t>
            </w:r>
            <w:proofErr w:type="gramStart"/>
            <w:r w:rsidRPr="002B3B83">
              <w:t xml:space="preserve"> ;</w:t>
            </w:r>
            <w:proofErr w:type="gramEnd"/>
            <w:r w:rsidRPr="002B3B83">
              <w:t xml:space="preserve"> под ред. Н.Ф. Данилевского. - М.: Медицина, 1999. - 328 </w:t>
            </w:r>
            <w:proofErr w:type="gramStart"/>
            <w:r w:rsidRPr="002B3B83">
              <w:t>с</w:t>
            </w:r>
            <w:proofErr w:type="gramEnd"/>
            <w:r w:rsidRPr="002B3B83">
              <w:t xml:space="preserve">. </w:t>
            </w:r>
          </w:p>
        </w:tc>
        <w:tc>
          <w:tcPr>
            <w:tcW w:w="2375" w:type="dxa"/>
          </w:tcPr>
          <w:p w:rsidR="00457205" w:rsidRPr="002B3B83" w:rsidRDefault="00457205" w:rsidP="003338B5">
            <w:pPr>
              <w:pStyle w:val="a9"/>
              <w:autoSpaceDE w:val="0"/>
              <w:autoSpaceDN w:val="0"/>
              <w:ind w:left="0"/>
              <w:jc w:val="center"/>
            </w:pPr>
            <w:r>
              <w:t>5</w:t>
            </w:r>
          </w:p>
        </w:tc>
      </w:tr>
      <w:tr w:rsidR="00457205" w:rsidRPr="00AB570E" w:rsidTr="003338B5">
        <w:trPr>
          <w:trHeight w:val="611"/>
        </w:trPr>
        <w:tc>
          <w:tcPr>
            <w:tcW w:w="1276" w:type="dxa"/>
          </w:tcPr>
          <w:p w:rsidR="00457205" w:rsidRPr="00735280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 w:rsidRPr="00735280">
              <w:rPr>
                <w:rStyle w:val="27"/>
                <w:bCs/>
              </w:rPr>
              <w:t>5.</w:t>
            </w:r>
          </w:p>
        </w:tc>
        <w:tc>
          <w:tcPr>
            <w:tcW w:w="6575" w:type="dxa"/>
          </w:tcPr>
          <w:p w:rsidR="00457205" w:rsidRPr="00592DBD" w:rsidRDefault="00457205" w:rsidP="003338B5">
            <w:pPr>
              <w:pStyle w:val="a9"/>
              <w:autoSpaceDE w:val="0"/>
              <w:autoSpaceDN w:val="0"/>
              <w:ind w:left="0"/>
              <w:jc w:val="both"/>
              <w:rPr>
                <w:rStyle w:val="27"/>
                <w:rFonts w:eastAsiaTheme="minorHAnsi"/>
                <w:b w:val="0"/>
                <w:bCs w:val="0"/>
              </w:rPr>
            </w:pPr>
            <w:r>
              <w:rPr>
                <w:rStyle w:val="27"/>
                <w:rFonts w:eastAsiaTheme="minorHAnsi"/>
                <w:b w:val="0"/>
                <w:bCs w:val="0"/>
              </w:rPr>
              <w:t xml:space="preserve">Атлас по </w:t>
            </w:r>
            <w:proofErr w:type="spellStart"/>
            <w:r>
              <w:rPr>
                <w:rStyle w:val="27"/>
                <w:rFonts w:eastAsiaTheme="minorHAnsi"/>
                <w:b w:val="0"/>
                <w:bCs w:val="0"/>
              </w:rPr>
              <w:t>пародонтологии</w:t>
            </w:r>
            <w:proofErr w:type="spellEnd"/>
            <w:r>
              <w:rPr>
                <w:rStyle w:val="27"/>
                <w:rFonts w:eastAsiaTheme="minorHAnsi"/>
                <w:b w:val="0"/>
                <w:bCs w:val="0"/>
              </w:rPr>
              <w:t xml:space="preserve">. Проявления местных и системных поражений/ Н. </w:t>
            </w:r>
            <w:proofErr w:type="spellStart"/>
            <w:r>
              <w:rPr>
                <w:rStyle w:val="27"/>
                <w:rFonts w:eastAsiaTheme="minorHAnsi"/>
                <w:b w:val="0"/>
                <w:bCs w:val="0"/>
              </w:rPr>
              <w:t>Димитрис</w:t>
            </w:r>
            <w:proofErr w:type="spellEnd"/>
            <w:r>
              <w:rPr>
                <w:rStyle w:val="27"/>
                <w:rFonts w:eastAsiaTheme="minorHAnsi"/>
                <w:b w:val="0"/>
                <w:bCs w:val="0"/>
              </w:rPr>
              <w:t xml:space="preserve"> </w:t>
            </w:r>
            <w:proofErr w:type="spellStart"/>
            <w:r>
              <w:rPr>
                <w:rStyle w:val="27"/>
                <w:rFonts w:eastAsiaTheme="minorHAnsi"/>
                <w:b w:val="0"/>
                <w:bCs w:val="0"/>
              </w:rPr>
              <w:t>Татакис</w:t>
            </w:r>
            <w:proofErr w:type="spellEnd"/>
            <w:r>
              <w:rPr>
                <w:rStyle w:val="27"/>
                <w:rFonts w:eastAsiaTheme="minorHAnsi"/>
                <w:b w:val="0"/>
                <w:bCs w:val="0"/>
              </w:rPr>
              <w:t>, Яна Линде; перевод с ан</w:t>
            </w:r>
            <w:r>
              <w:rPr>
                <w:rStyle w:val="27"/>
                <w:rFonts w:eastAsiaTheme="minorHAnsi"/>
                <w:b w:val="0"/>
                <w:bCs w:val="0"/>
              </w:rPr>
              <w:t>г</w:t>
            </w:r>
            <w:r>
              <w:rPr>
                <w:rStyle w:val="27"/>
                <w:rFonts w:eastAsiaTheme="minorHAnsi"/>
                <w:b w:val="0"/>
                <w:bCs w:val="0"/>
              </w:rPr>
              <w:t xml:space="preserve">лийского под редакцией  А.И. </w:t>
            </w:r>
            <w:proofErr w:type="spellStart"/>
            <w:r>
              <w:rPr>
                <w:rStyle w:val="27"/>
                <w:rFonts w:eastAsiaTheme="minorHAnsi"/>
                <w:b w:val="0"/>
                <w:bCs w:val="0"/>
              </w:rPr>
              <w:t>Грудянова</w:t>
            </w:r>
            <w:proofErr w:type="spellEnd"/>
            <w:r>
              <w:rPr>
                <w:rStyle w:val="27"/>
                <w:rFonts w:eastAsiaTheme="minorHAnsi"/>
                <w:b w:val="0"/>
                <w:bCs w:val="0"/>
              </w:rPr>
              <w:t>. М.: МИА, 2005. – 289 с.</w:t>
            </w:r>
          </w:p>
        </w:tc>
        <w:tc>
          <w:tcPr>
            <w:tcW w:w="2375" w:type="dxa"/>
          </w:tcPr>
          <w:p w:rsidR="00457205" w:rsidRPr="002B3B83" w:rsidRDefault="00457205" w:rsidP="003338B5">
            <w:pPr>
              <w:pStyle w:val="a9"/>
              <w:autoSpaceDE w:val="0"/>
              <w:autoSpaceDN w:val="0"/>
              <w:ind w:left="0"/>
              <w:jc w:val="center"/>
            </w:pPr>
            <w:r>
              <w:t>5</w:t>
            </w:r>
          </w:p>
        </w:tc>
      </w:tr>
      <w:tr w:rsidR="00457205" w:rsidRPr="00AB570E" w:rsidTr="003338B5">
        <w:trPr>
          <w:trHeight w:val="611"/>
        </w:trPr>
        <w:tc>
          <w:tcPr>
            <w:tcW w:w="1276" w:type="dxa"/>
          </w:tcPr>
          <w:p w:rsidR="00457205" w:rsidRPr="00735280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 w:rsidRPr="00735280">
              <w:rPr>
                <w:rStyle w:val="27"/>
                <w:bCs/>
              </w:rPr>
              <w:t>6.</w:t>
            </w:r>
          </w:p>
        </w:tc>
        <w:tc>
          <w:tcPr>
            <w:tcW w:w="6575" w:type="dxa"/>
          </w:tcPr>
          <w:p w:rsidR="00457205" w:rsidRPr="004A70A1" w:rsidRDefault="00457205" w:rsidP="003338B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Style w:val="27"/>
                <w:b w:val="0"/>
                <w:bCs w:val="0"/>
              </w:rPr>
            </w:pPr>
            <w:proofErr w:type="spellStart"/>
            <w:r w:rsidRPr="004A70A1">
              <w:rPr>
                <w:rStyle w:val="27"/>
                <w:b w:val="0"/>
                <w:bCs w:val="0"/>
              </w:rPr>
              <w:t>Пародониология</w:t>
            </w:r>
            <w:proofErr w:type="spellEnd"/>
            <w:r w:rsidRPr="004A70A1">
              <w:rPr>
                <w:rStyle w:val="27"/>
                <w:b w:val="0"/>
                <w:bCs w:val="0"/>
              </w:rPr>
              <w:t>: национальное руководство</w:t>
            </w:r>
            <w:proofErr w:type="gramStart"/>
            <w:r w:rsidRPr="004A70A1">
              <w:rPr>
                <w:rStyle w:val="27"/>
                <w:b w:val="0"/>
                <w:bCs w:val="0"/>
              </w:rPr>
              <w:t xml:space="preserve"> / П</w:t>
            </w:r>
            <w:proofErr w:type="gramEnd"/>
            <w:r w:rsidRPr="004A70A1">
              <w:rPr>
                <w:rStyle w:val="27"/>
                <w:b w:val="0"/>
                <w:bCs w:val="0"/>
              </w:rPr>
              <w:t xml:space="preserve">од </w:t>
            </w:r>
            <w:proofErr w:type="spellStart"/>
            <w:r w:rsidRPr="004A70A1">
              <w:rPr>
                <w:rStyle w:val="27"/>
                <w:b w:val="0"/>
                <w:bCs w:val="0"/>
              </w:rPr>
              <w:t>релацией</w:t>
            </w:r>
            <w:proofErr w:type="spellEnd"/>
            <w:r w:rsidRPr="004A70A1">
              <w:rPr>
                <w:rStyle w:val="27"/>
                <w:b w:val="0"/>
                <w:bCs w:val="0"/>
              </w:rPr>
              <w:t xml:space="preserve"> О.О. </w:t>
            </w:r>
            <w:proofErr w:type="spellStart"/>
            <w:r w:rsidRPr="004A70A1">
              <w:rPr>
                <w:rStyle w:val="27"/>
                <w:b w:val="0"/>
                <w:bCs w:val="0"/>
              </w:rPr>
              <w:t>Янушевича</w:t>
            </w:r>
            <w:proofErr w:type="spellEnd"/>
            <w:r w:rsidRPr="004A70A1">
              <w:rPr>
                <w:rStyle w:val="27"/>
                <w:b w:val="0"/>
                <w:bCs w:val="0"/>
              </w:rPr>
              <w:t xml:space="preserve">, Л.А. Дмитриевой. М.: </w:t>
            </w:r>
            <w:proofErr w:type="spellStart"/>
            <w:r w:rsidRPr="004A70A1">
              <w:rPr>
                <w:rStyle w:val="27"/>
                <w:b w:val="0"/>
                <w:bCs w:val="0"/>
              </w:rPr>
              <w:t>ГЕОТАР-Медиа</w:t>
            </w:r>
            <w:proofErr w:type="spellEnd"/>
            <w:r w:rsidRPr="004A70A1">
              <w:rPr>
                <w:rStyle w:val="27"/>
                <w:b w:val="0"/>
                <w:bCs w:val="0"/>
              </w:rPr>
              <w:t>, 2018. – 752 с.</w:t>
            </w:r>
          </w:p>
        </w:tc>
        <w:tc>
          <w:tcPr>
            <w:tcW w:w="2375" w:type="dxa"/>
          </w:tcPr>
          <w:p w:rsidR="00457205" w:rsidRPr="002B3B83" w:rsidRDefault="00457205" w:rsidP="003338B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5</w:t>
            </w:r>
          </w:p>
        </w:tc>
      </w:tr>
      <w:tr w:rsidR="00457205" w:rsidRPr="00AB570E" w:rsidTr="003338B5">
        <w:trPr>
          <w:trHeight w:val="611"/>
        </w:trPr>
        <w:tc>
          <w:tcPr>
            <w:tcW w:w="1276" w:type="dxa"/>
          </w:tcPr>
          <w:p w:rsidR="00457205" w:rsidRPr="00735280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>
              <w:rPr>
                <w:rStyle w:val="27"/>
                <w:bCs/>
              </w:rPr>
              <w:t>7</w:t>
            </w:r>
            <w:r w:rsidRPr="00735280">
              <w:rPr>
                <w:rStyle w:val="27"/>
                <w:bCs/>
              </w:rPr>
              <w:t>.</w:t>
            </w:r>
          </w:p>
        </w:tc>
        <w:tc>
          <w:tcPr>
            <w:tcW w:w="6575" w:type="dxa"/>
          </w:tcPr>
          <w:p w:rsidR="00457205" w:rsidRDefault="00457205" w:rsidP="003338B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Style w:val="27"/>
                <w:bCs w:val="0"/>
              </w:rPr>
            </w:pPr>
            <w:r w:rsidRPr="002B3B83">
              <w:t>Практическая терапевтическая стоматология: учеб</w:t>
            </w:r>
            <w:proofErr w:type="gramStart"/>
            <w:r w:rsidRPr="002B3B83">
              <w:t>.</w:t>
            </w:r>
            <w:proofErr w:type="gramEnd"/>
            <w:r w:rsidRPr="002B3B83">
              <w:t xml:space="preserve"> </w:t>
            </w:r>
            <w:proofErr w:type="gramStart"/>
            <w:r w:rsidRPr="002B3B83">
              <w:t>п</w:t>
            </w:r>
            <w:proofErr w:type="gramEnd"/>
            <w:r w:rsidRPr="002B3B83">
              <w:t>особие /Николаев А.И., Ц</w:t>
            </w:r>
            <w:r w:rsidRPr="002B3B83">
              <w:t>е</w:t>
            </w:r>
            <w:r w:rsidRPr="002B3B83">
              <w:t xml:space="preserve">пов Л.М. - 9-е изд., </w:t>
            </w:r>
            <w:proofErr w:type="spellStart"/>
            <w:r w:rsidRPr="002B3B83">
              <w:t>перераб</w:t>
            </w:r>
            <w:proofErr w:type="spellEnd"/>
            <w:r w:rsidRPr="002B3B83">
              <w:t xml:space="preserve">. и доп. - М.: </w:t>
            </w:r>
            <w:proofErr w:type="spellStart"/>
            <w:r w:rsidRPr="002B3B83">
              <w:t>МЕДпресс-информ</w:t>
            </w:r>
            <w:proofErr w:type="spellEnd"/>
            <w:r w:rsidRPr="002B3B83">
              <w:t xml:space="preserve">, 2010. – 924 с. </w:t>
            </w:r>
          </w:p>
        </w:tc>
        <w:tc>
          <w:tcPr>
            <w:tcW w:w="2375" w:type="dxa"/>
          </w:tcPr>
          <w:p w:rsidR="00457205" w:rsidRPr="002B3B83" w:rsidRDefault="00457205" w:rsidP="003338B5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</w:pPr>
            <w:r>
              <w:t>10</w:t>
            </w:r>
          </w:p>
        </w:tc>
      </w:tr>
      <w:tr w:rsidR="00457205" w:rsidRPr="00AB570E" w:rsidTr="003338B5">
        <w:trPr>
          <w:trHeight w:val="611"/>
        </w:trPr>
        <w:tc>
          <w:tcPr>
            <w:tcW w:w="1276" w:type="dxa"/>
          </w:tcPr>
          <w:p w:rsidR="00457205" w:rsidRPr="00735280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>
              <w:rPr>
                <w:rStyle w:val="27"/>
                <w:bCs/>
              </w:rPr>
              <w:t>8</w:t>
            </w:r>
            <w:r w:rsidRPr="00735280">
              <w:rPr>
                <w:rStyle w:val="27"/>
                <w:bCs/>
              </w:rPr>
              <w:t>.</w:t>
            </w:r>
          </w:p>
        </w:tc>
        <w:tc>
          <w:tcPr>
            <w:tcW w:w="6575" w:type="dxa"/>
          </w:tcPr>
          <w:p w:rsidR="00457205" w:rsidRPr="00592DBD" w:rsidRDefault="00457205" w:rsidP="003338B5">
            <w:pPr>
              <w:pStyle w:val="a9"/>
              <w:autoSpaceDE w:val="0"/>
              <w:autoSpaceDN w:val="0"/>
              <w:ind w:left="0"/>
              <w:jc w:val="both"/>
              <w:rPr>
                <w:u w:val="single"/>
              </w:rPr>
            </w:pPr>
            <w:r>
              <w:t>П</w:t>
            </w:r>
            <w:r w:rsidRPr="002B3B83">
              <w:t>ерова М.Д. Ткани пародонта: норма, патология, пути во</w:t>
            </w:r>
            <w:r w:rsidRPr="002B3B83">
              <w:t>с</w:t>
            </w:r>
            <w:r w:rsidRPr="002B3B83">
              <w:t>становле</w:t>
            </w:r>
            <w:r>
              <w:t xml:space="preserve">ния. Триада, Лтд, Москва, 2005. – 380 </w:t>
            </w:r>
            <w:proofErr w:type="gramStart"/>
            <w:r>
              <w:t>с</w:t>
            </w:r>
            <w:proofErr w:type="gramEnd"/>
            <w:r>
              <w:t>.</w:t>
            </w:r>
            <w:r w:rsidRPr="002B3B83">
              <w:t xml:space="preserve"> </w:t>
            </w:r>
          </w:p>
        </w:tc>
        <w:tc>
          <w:tcPr>
            <w:tcW w:w="2375" w:type="dxa"/>
          </w:tcPr>
          <w:p w:rsidR="00457205" w:rsidRPr="002B3B83" w:rsidRDefault="00457205" w:rsidP="003338B5">
            <w:pPr>
              <w:pStyle w:val="a9"/>
              <w:autoSpaceDE w:val="0"/>
              <w:autoSpaceDN w:val="0"/>
              <w:ind w:left="0"/>
              <w:jc w:val="center"/>
            </w:pPr>
            <w:r>
              <w:t>5</w:t>
            </w:r>
          </w:p>
        </w:tc>
      </w:tr>
      <w:tr w:rsidR="00457205" w:rsidRPr="00AB570E" w:rsidTr="003338B5">
        <w:trPr>
          <w:trHeight w:val="611"/>
        </w:trPr>
        <w:tc>
          <w:tcPr>
            <w:tcW w:w="1276" w:type="dxa"/>
          </w:tcPr>
          <w:p w:rsidR="00457205" w:rsidRPr="00735280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>
              <w:rPr>
                <w:rStyle w:val="27"/>
                <w:bCs/>
              </w:rPr>
              <w:t>9</w:t>
            </w:r>
            <w:r w:rsidRPr="00735280">
              <w:rPr>
                <w:rStyle w:val="27"/>
                <w:bCs/>
              </w:rPr>
              <w:t>.</w:t>
            </w:r>
          </w:p>
        </w:tc>
        <w:tc>
          <w:tcPr>
            <w:tcW w:w="6575" w:type="dxa"/>
          </w:tcPr>
          <w:p w:rsidR="00457205" w:rsidRPr="00AB570E" w:rsidRDefault="00457205" w:rsidP="003338B5">
            <w:pPr>
              <w:pStyle w:val="a9"/>
              <w:autoSpaceDE w:val="0"/>
              <w:autoSpaceDN w:val="0"/>
              <w:ind w:left="0"/>
              <w:jc w:val="both"/>
            </w:pPr>
            <w:r w:rsidRPr="002B3B83">
              <w:t>Стоматология. Запись и ведение истории болезни: учеб. п</w:t>
            </w:r>
            <w:r w:rsidRPr="002B3B83">
              <w:t>о</w:t>
            </w:r>
            <w:r w:rsidRPr="002B3B83">
              <w:t xml:space="preserve">собие /под </w:t>
            </w:r>
            <w:proofErr w:type="spellStart"/>
            <w:proofErr w:type="gramStart"/>
            <w:r w:rsidRPr="002B3B83">
              <w:t>ред</w:t>
            </w:r>
            <w:proofErr w:type="spellEnd"/>
            <w:proofErr w:type="gramEnd"/>
            <w:r w:rsidRPr="002B3B83">
              <w:t xml:space="preserve"> В.В. Афанасьева, О.О. </w:t>
            </w:r>
            <w:proofErr w:type="spellStart"/>
            <w:r w:rsidRPr="002B3B83">
              <w:t>Янушевича</w:t>
            </w:r>
            <w:proofErr w:type="spellEnd"/>
            <w:r w:rsidRPr="002B3B83">
              <w:t xml:space="preserve">. - М.: </w:t>
            </w:r>
            <w:proofErr w:type="spellStart"/>
            <w:r w:rsidRPr="002B3B83">
              <w:t>ГЭ</w:t>
            </w:r>
            <w:r w:rsidRPr="002B3B83">
              <w:t>О</w:t>
            </w:r>
            <w:r w:rsidRPr="002B3B83">
              <w:t>ТАР-Медиа</w:t>
            </w:r>
            <w:proofErr w:type="spellEnd"/>
            <w:r w:rsidRPr="002B3B83">
              <w:t>, 2012. – 157с.</w:t>
            </w:r>
          </w:p>
        </w:tc>
        <w:tc>
          <w:tcPr>
            <w:tcW w:w="2375" w:type="dxa"/>
          </w:tcPr>
          <w:p w:rsidR="00457205" w:rsidRPr="002B3B83" w:rsidRDefault="00457205" w:rsidP="003338B5">
            <w:pPr>
              <w:pStyle w:val="a9"/>
              <w:autoSpaceDE w:val="0"/>
              <w:autoSpaceDN w:val="0"/>
              <w:ind w:left="0"/>
              <w:jc w:val="center"/>
            </w:pPr>
            <w:r>
              <w:t>5</w:t>
            </w:r>
          </w:p>
        </w:tc>
      </w:tr>
      <w:tr w:rsidR="00457205" w:rsidRPr="00AB570E" w:rsidTr="003338B5">
        <w:trPr>
          <w:trHeight w:val="611"/>
        </w:trPr>
        <w:tc>
          <w:tcPr>
            <w:tcW w:w="1276" w:type="dxa"/>
          </w:tcPr>
          <w:p w:rsidR="00457205" w:rsidRPr="00735280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>
              <w:rPr>
                <w:rStyle w:val="27"/>
                <w:bCs/>
              </w:rPr>
              <w:t>10</w:t>
            </w:r>
            <w:r w:rsidRPr="00735280">
              <w:rPr>
                <w:rStyle w:val="27"/>
                <w:bCs/>
              </w:rPr>
              <w:t>.</w:t>
            </w:r>
          </w:p>
        </w:tc>
        <w:tc>
          <w:tcPr>
            <w:tcW w:w="6575" w:type="dxa"/>
          </w:tcPr>
          <w:p w:rsidR="00457205" w:rsidRPr="00592DBD" w:rsidRDefault="00457205" w:rsidP="003338B5">
            <w:pPr>
              <w:pStyle w:val="a9"/>
              <w:autoSpaceDE w:val="0"/>
              <w:autoSpaceDN w:val="0"/>
              <w:ind w:left="0"/>
              <w:jc w:val="both"/>
              <w:rPr>
                <w:b/>
              </w:rPr>
            </w:pPr>
            <w:r w:rsidRPr="002B3B83">
              <w:t>Терапевтическая стоматология: вариативные клинические ситуации с интегр</w:t>
            </w:r>
            <w:r w:rsidRPr="002B3B83">
              <w:t>а</w:t>
            </w:r>
            <w:r w:rsidRPr="002B3B83">
              <w:t xml:space="preserve">тивными заданиями в тестовой форме (с обоснованием правильных ответов) /под ред. Г. М. </w:t>
            </w:r>
            <w:proofErr w:type="spellStart"/>
            <w:r w:rsidRPr="002B3B83">
              <w:t>Барера</w:t>
            </w:r>
            <w:proofErr w:type="spellEnd"/>
            <w:r w:rsidRPr="002B3B83">
              <w:t>. - М.: ГОУ ВУНМЦ МЗ РФ, 2003. - 192 с. - Новые образов</w:t>
            </w:r>
            <w:r w:rsidRPr="002B3B83">
              <w:t>а</w:t>
            </w:r>
            <w:r w:rsidRPr="002B3B83">
              <w:t xml:space="preserve">тельные и аттестационные технологии. </w:t>
            </w:r>
          </w:p>
        </w:tc>
        <w:tc>
          <w:tcPr>
            <w:tcW w:w="2375" w:type="dxa"/>
          </w:tcPr>
          <w:p w:rsidR="00457205" w:rsidRPr="002B3B83" w:rsidRDefault="00457205" w:rsidP="003338B5">
            <w:pPr>
              <w:pStyle w:val="a9"/>
              <w:autoSpaceDE w:val="0"/>
              <w:autoSpaceDN w:val="0"/>
              <w:ind w:left="0"/>
              <w:jc w:val="center"/>
            </w:pPr>
            <w:r>
              <w:t>10</w:t>
            </w:r>
          </w:p>
        </w:tc>
      </w:tr>
      <w:tr w:rsidR="00457205" w:rsidRPr="00AB570E" w:rsidTr="003338B5">
        <w:trPr>
          <w:trHeight w:val="611"/>
        </w:trPr>
        <w:tc>
          <w:tcPr>
            <w:tcW w:w="1276" w:type="dxa"/>
          </w:tcPr>
          <w:p w:rsidR="00457205" w:rsidRPr="00735280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 w:rsidRPr="00735280">
              <w:rPr>
                <w:rStyle w:val="27"/>
                <w:bCs/>
              </w:rPr>
              <w:t>1</w:t>
            </w:r>
            <w:r>
              <w:rPr>
                <w:rStyle w:val="27"/>
                <w:bCs/>
              </w:rPr>
              <w:t>1</w:t>
            </w:r>
            <w:r w:rsidRPr="00735280">
              <w:rPr>
                <w:rStyle w:val="27"/>
                <w:bCs/>
              </w:rPr>
              <w:t>.</w:t>
            </w:r>
          </w:p>
        </w:tc>
        <w:tc>
          <w:tcPr>
            <w:tcW w:w="6575" w:type="dxa"/>
          </w:tcPr>
          <w:p w:rsidR="00457205" w:rsidRPr="002B3B83" w:rsidRDefault="00457205" w:rsidP="003338B5">
            <w:pPr>
              <w:pStyle w:val="a9"/>
              <w:autoSpaceDE w:val="0"/>
              <w:autoSpaceDN w:val="0"/>
              <w:ind w:left="0"/>
              <w:jc w:val="both"/>
            </w:pPr>
            <w:r w:rsidRPr="002B3B83">
              <w:t>Терапевтическая стоматология: руководство к практическим занятиям /</w:t>
            </w:r>
            <w:proofErr w:type="spellStart"/>
            <w:r w:rsidRPr="002B3B83">
              <w:t>Максимовский</w:t>
            </w:r>
            <w:proofErr w:type="spellEnd"/>
            <w:r w:rsidRPr="002B3B83">
              <w:t xml:space="preserve"> Ю. М., </w:t>
            </w:r>
            <w:proofErr w:type="spellStart"/>
            <w:r w:rsidRPr="002B3B83">
              <w:t>Митронин</w:t>
            </w:r>
            <w:proofErr w:type="spellEnd"/>
            <w:r w:rsidRPr="002B3B83">
              <w:t xml:space="preserve"> А. В.; Министе</w:t>
            </w:r>
            <w:r w:rsidRPr="002B3B83">
              <w:t>р</w:t>
            </w:r>
            <w:r w:rsidRPr="002B3B83">
              <w:t xml:space="preserve">ство образования и науки РФ. - М.: </w:t>
            </w:r>
            <w:proofErr w:type="spellStart"/>
            <w:r w:rsidRPr="002B3B83">
              <w:t>ГЭОТАР-Медиа</w:t>
            </w:r>
            <w:proofErr w:type="spellEnd"/>
            <w:r w:rsidRPr="002B3B83">
              <w:t xml:space="preserve">, 2011. – 423 </w:t>
            </w:r>
            <w:proofErr w:type="spellStart"/>
            <w:r w:rsidRPr="002B3B83">
              <w:t>c</w:t>
            </w:r>
            <w:proofErr w:type="spellEnd"/>
            <w:r w:rsidRPr="002B3B83">
              <w:t>.</w:t>
            </w:r>
          </w:p>
          <w:p w:rsidR="00457205" w:rsidRPr="00AB570E" w:rsidRDefault="00457205" w:rsidP="003338B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</w:p>
        </w:tc>
        <w:tc>
          <w:tcPr>
            <w:tcW w:w="2375" w:type="dxa"/>
          </w:tcPr>
          <w:p w:rsidR="00457205" w:rsidRPr="002B3B83" w:rsidRDefault="00457205" w:rsidP="003338B5">
            <w:pPr>
              <w:pStyle w:val="a9"/>
              <w:autoSpaceDE w:val="0"/>
              <w:autoSpaceDN w:val="0"/>
              <w:ind w:left="0"/>
              <w:jc w:val="center"/>
            </w:pPr>
            <w:r>
              <w:t>10</w:t>
            </w:r>
          </w:p>
        </w:tc>
      </w:tr>
      <w:tr w:rsidR="00457205" w:rsidRPr="00AB570E" w:rsidTr="003338B5">
        <w:trPr>
          <w:trHeight w:val="611"/>
        </w:trPr>
        <w:tc>
          <w:tcPr>
            <w:tcW w:w="1276" w:type="dxa"/>
          </w:tcPr>
          <w:p w:rsidR="00457205" w:rsidRPr="00735280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>
              <w:rPr>
                <w:rStyle w:val="27"/>
                <w:bCs/>
              </w:rPr>
              <w:t>12</w:t>
            </w:r>
            <w:r w:rsidRPr="00735280">
              <w:rPr>
                <w:rStyle w:val="27"/>
                <w:bCs/>
              </w:rPr>
              <w:t>.</w:t>
            </w:r>
          </w:p>
        </w:tc>
        <w:tc>
          <w:tcPr>
            <w:tcW w:w="6575" w:type="dxa"/>
          </w:tcPr>
          <w:p w:rsidR="00457205" w:rsidRPr="00AB570E" w:rsidRDefault="00457205" w:rsidP="003338B5">
            <w:pPr>
              <w:pStyle w:val="a9"/>
              <w:autoSpaceDE w:val="0"/>
              <w:autoSpaceDN w:val="0"/>
              <w:ind w:left="0"/>
              <w:jc w:val="both"/>
            </w:pPr>
            <w:r w:rsidRPr="002B3B83">
              <w:t xml:space="preserve">Терапевтическая стоматология: учебник для вузов /под ред. Г. М. </w:t>
            </w:r>
            <w:proofErr w:type="spellStart"/>
            <w:r w:rsidRPr="002B3B83">
              <w:t>Барера</w:t>
            </w:r>
            <w:proofErr w:type="spellEnd"/>
            <w:r w:rsidRPr="002B3B83">
              <w:t xml:space="preserve">. - М.: </w:t>
            </w:r>
            <w:proofErr w:type="spellStart"/>
            <w:r w:rsidRPr="002B3B83">
              <w:t>ГЭОТАР-Медиа</w:t>
            </w:r>
            <w:proofErr w:type="spellEnd"/>
            <w:r w:rsidRPr="002B3B83">
              <w:t xml:space="preserve">, 2008. - 224 с. </w:t>
            </w:r>
          </w:p>
        </w:tc>
        <w:tc>
          <w:tcPr>
            <w:tcW w:w="2375" w:type="dxa"/>
          </w:tcPr>
          <w:p w:rsidR="00457205" w:rsidRPr="002B3B83" w:rsidRDefault="00457205" w:rsidP="003338B5">
            <w:pPr>
              <w:pStyle w:val="a9"/>
              <w:autoSpaceDE w:val="0"/>
              <w:autoSpaceDN w:val="0"/>
              <w:ind w:left="0"/>
              <w:jc w:val="center"/>
            </w:pPr>
            <w:r>
              <w:t>100</w:t>
            </w:r>
          </w:p>
        </w:tc>
      </w:tr>
      <w:tr w:rsidR="00457205" w:rsidRPr="00AB570E" w:rsidTr="003338B5">
        <w:trPr>
          <w:trHeight w:val="611"/>
        </w:trPr>
        <w:tc>
          <w:tcPr>
            <w:tcW w:w="1276" w:type="dxa"/>
          </w:tcPr>
          <w:p w:rsidR="00457205" w:rsidRPr="00735280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>
              <w:rPr>
                <w:rStyle w:val="27"/>
                <w:bCs/>
              </w:rPr>
              <w:t>13</w:t>
            </w:r>
            <w:r w:rsidRPr="00735280">
              <w:rPr>
                <w:rStyle w:val="27"/>
                <w:bCs/>
              </w:rPr>
              <w:t>.</w:t>
            </w:r>
          </w:p>
        </w:tc>
        <w:tc>
          <w:tcPr>
            <w:tcW w:w="6575" w:type="dxa"/>
          </w:tcPr>
          <w:p w:rsidR="00457205" w:rsidRPr="00AB570E" w:rsidRDefault="00457205" w:rsidP="003338B5">
            <w:pPr>
              <w:pStyle w:val="a9"/>
              <w:autoSpaceDE w:val="0"/>
              <w:autoSpaceDN w:val="0"/>
              <w:ind w:left="0"/>
              <w:jc w:val="both"/>
            </w:pPr>
            <w:r w:rsidRPr="002B3B83">
              <w:t>Типовые тестовые задания для итоговой государственной аттестации выпускников высших медицинских учебных з</w:t>
            </w:r>
            <w:r w:rsidRPr="002B3B83">
              <w:t>а</w:t>
            </w:r>
            <w:r w:rsidRPr="002B3B83">
              <w:t>ведений по специальности 060105 (040400) "СТОМАТОЛ</w:t>
            </w:r>
            <w:r w:rsidRPr="002B3B83">
              <w:t>О</w:t>
            </w:r>
            <w:r w:rsidRPr="002B3B83">
              <w:t>ГИЯ": В 2 ч. /Под общ</w:t>
            </w:r>
            <w:proofErr w:type="gramStart"/>
            <w:r w:rsidRPr="002B3B83">
              <w:t>.</w:t>
            </w:r>
            <w:proofErr w:type="gramEnd"/>
            <w:r w:rsidRPr="002B3B83">
              <w:t xml:space="preserve"> </w:t>
            </w:r>
            <w:proofErr w:type="gramStart"/>
            <w:r w:rsidRPr="002B3B83">
              <w:t>р</w:t>
            </w:r>
            <w:proofErr w:type="gramEnd"/>
            <w:r w:rsidRPr="002B3B83">
              <w:t xml:space="preserve">ед. Г.М. </w:t>
            </w:r>
            <w:proofErr w:type="spellStart"/>
            <w:r w:rsidRPr="002B3B83">
              <w:t>Барера</w:t>
            </w:r>
            <w:proofErr w:type="spellEnd"/>
            <w:r w:rsidRPr="002B3B83">
              <w:t xml:space="preserve">; ФГОУ "ВУНМЦ </w:t>
            </w:r>
            <w:proofErr w:type="spellStart"/>
            <w:r w:rsidRPr="002B3B83">
              <w:t>Росз</w:t>
            </w:r>
            <w:r w:rsidRPr="002B3B83">
              <w:t>д</w:t>
            </w:r>
            <w:r w:rsidRPr="002B3B83">
              <w:t>рава</w:t>
            </w:r>
            <w:proofErr w:type="spellEnd"/>
            <w:r w:rsidRPr="002B3B83">
              <w:t xml:space="preserve">". - М.: ВУНМЦ </w:t>
            </w:r>
            <w:proofErr w:type="spellStart"/>
            <w:r w:rsidRPr="002B3B83">
              <w:t>Росздрава</w:t>
            </w:r>
            <w:proofErr w:type="spellEnd"/>
            <w:r w:rsidRPr="002B3B83">
              <w:t xml:space="preserve">, 2006. - 368 с. </w:t>
            </w:r>
          </w:p>
        </w:tc>
        <w:tc>
          <w:tcPr>
            <w:tcW w:w="2375" w:type="dxa"/>
          </w:tcPr>
          <w:p w:rsidR="00457205" w:rsidRPr="002B3B83" w:rsidRDefault="00457205" w:rsidP="003338B5">
            <w:pPr>
              <w:pStyle w:val="a9"/>
              <w:autoSpaceDE w:val="0"/>
              <w:autoSpaceDN w:val="0"/>
              <w:ind w:left="0"/>
              <w:jc w:val="center"/>
            </w:pPr>
            <w:r>
              <w:t>4</w:t>
            </w:r>
          </w:p>
        </w:tc>
      </w:tr>
      <w:tr w:rsidR="00457205" w:rsidRPr="00AB570E" w:rsidTr="003338B5">
        <w:trPr>
          <w:trHeight w:val="611"/>
        </w:trPr>
        <w:tc>
          <w:tcPr>
            <w:tcW w:w="1276" w:type="dxa"/>
          </w:tcPr>
          <w:p w:rsidR="00457205" w:rsidRPr="00735280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>
              <w:rPr>
                <w:rStyle w:val="27"/>
                <w:bCs/>
              </w:rPr>
              <w:lastRenderedPageBreak/>
              <w:t>14</w:t>
            </w:r>
            <w:r w:rsidRPr="00735280">
              <w:rPr>
                <w:rStyle w:val="27"/>
                <w:bCs/>
              </w:rPr>
              <w:t>.</w:t>
            </w:r>
          </w:p>
        </w:tc>
        <w:tc>
          <w:tcPr>
            <w:tcW w:w="6575" w:type="dxa"/>
          </w:tcPr>
          <w:p w:rsidR="00457205" w:rsidRPr="00AB570E" w:rsidRDefault="00457205" w:rsidP="003338B5">
            <w:pPr>
              <w:pStyle w:val="a9"/>
              <w:autoSpaceDE w:val="0"/>
              <w:autoSpaceDN w:val="0"/>
              <w:ind w:left="0"/>
              <w:jc w:val="both"/>
            </w:pPr>
            <w:r w:rsidRPr="002B3B83">
              <w:t>Типовые тестовые задания для итоговой государственной аттестации выпускников высших медицинских учебных з</w:t>
            </w:r>
            <w:r w:rsidRPr="002B3B83">
              <w:t>а</w:t>
            </w:r>
            <w:r w:rsidRPr="002B3B83">
              <w:t xml:space="preserve">ведений по специальности 060105 (040400) «Стоматология». В 2х частях. /Под редакцией проф. Г.М. </w:t>
            </w:r>
            <w:proofErr w:type="spellStart"/>
            <w:r w:rsidRPr="002B3B83">
              <w:t>Барера</w:t>
            </w:r>
            <w:proofErr w:type="spellEnd"/>
            <w:r w:rsidRPr="002B3B83">
              <w:t xml:space="preserve"> – М.: ФГОУ ВУНМЦ </w:t>
            </w:r>
            <w:proofErr w:type="spellStart"/>
            <w:r w:rsidRPr="002B3B83">
              <w:t>Росздрава</w:t>
            </w:r>
            <w:proofErr w:type="spellEnd"/>
            <w:r w:rsidRPr="002B3B83">
              <w:t xml:space="preserve">, 2006 г., 368 </w:t>
            </w:r>
            <w:proofErr w:type="gramStart"/>
            <w:r w:rsidRPr="002B3B83">
              <w:t>с</w:t>
            </w:r>
            <w:proofErr w:type="gramEnd"/>
            <w:r w:rsidRPr="002B3B83">
              <w:t xml:space="preserve">. </w:t>
            </w:r>
          </w:p>
        </w:tc>
        <w:tc>
          <w:tcPr>
            <w:tcW w:w="2375" w:type="dxa"/>
          </w:tcPr>
          <w:p w:rsidR="00457205" w:rsidRPr="002B3B83" w:rsidRDefault="00457205" w:rsidP="003338B5">
            <w:pPr>
              <w:pStyle w:val="a9"/>
              <w:autoSpaceDE w:val="0"/>
              <w:autoSpaceDN w:val="0"/>
              <w:ind w:left="0"/>
              <w:jc w:val="center"/>
            </w:pPr>
            <w:r>
              <w:t>4</w:t>
            </w:r>
          </w:p>
        </w:tc>
      </w:tr>
      <w:tr w:rsidR="00457205" w:rsidRPr="00AB570E" w:rsidTr="003338B5">
        <w:trPr>
          <w:trHeight w:val="611"/>
        </w:trPr>
        <w:tc>
          <w:tcPr>
            <w:tcW w:w="1276" w:type="dxa"/>
          </w:tcPr>
          <w:p w:rsidR="00457205" w:rsidRPr="00735280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>
              <w:rPr>
                <w:rStyle w:val="27"/>
                <w:bCs/>
              </w:rPr>
              <w:t>15</w:t>
            </w:r>
            <w:r w:rsidRPr="00735280">
              <w:rPr>
                <w:rStyle w:val="27"/>
                <w:bCs/>
              </w:rPr>
              <w:t>.</w:t>
            </w:r>
          </w:p>
        </w:tc>
        <w:tc>
          <w:tcPr>
            <w:tcW w:w="6575" w:type="dxa"/>
          </w:tcPr>
          <w:p w:rsidR="00457205" w:rsidRPr="00AB570E" w:rsidRDefault="00457205" w:rsidP="003338B5">
            <w:pPr>
              <w:pStyle w:val="a9"/>
              <w:autoSpaceDE w:val="0"/>
              <w:autoSpaceDN w:val="0"/>
              <w:ind w:left="0"/>
              <w:jc w:val="both"/>
            </w:pPr>
            <w:proofErr w:type="spellStart"/>
            <w:r w:rsidRPr="002B3B83">
              <w:t>Янушевич</w:t>
            </w:r>
            <w:proofErr w:type="spellEnd"/>
            <w:r w:rsidRPr="002B3B83">
              <w:t xml:space="preserve"> О.О., Гринин В.М., </w:t>
            </w:r>
            <w:proofErr w:type="spellStart"/>
            <w:r w:rsidRPr="002B3B83">
              <w:t>Почтаренко</w:t>
            </w:r>
            <w:proofErr w:type="spellEnd"/>
            <w:r>
              <w:t xml:space="preserve">, </w:t>
            </w:r>
            <w:r w:rsidRPr="002B3B83">
              <w:t xml:space="preserve"> В.А., </w:t>
            </w:r>
            <w:proofErr w:type="spellStart"/>
            <w:r w:rsidRPr="002B3B83">
              <w:t>Рунова</w:t>
            </w:r>
            <w:proofErr w:type="spellEnd"/>
            <w:r w:rsidRPr="002B3B83">
              <w:t xml:space="preserve"> Г.С. Заболевания пар</w:t>
            </w:r>
            <w:r w:rsidRPr="002B3B83">
              <w:t>о</w:t>
            </w:r>
            <w:r w:rsidRPr="002B3B83">
              <w:t xml:space="preserve">донта. Современный взгляд на клинико-диагностические и лечебные аспекты. Под ред. О.О. </w:t>
            </w:r>
            <w:proofErr w:type="spellStart"/>
            <w:r w:rsidRPr="002B3B83">
              <w:t>Януш</w:t>
            </w:r>
            <w:r w:rsidRPr="002B3B83">
              <w:t>е</w:t>
            </w:r>
            <w:r w:rsidRPr="002B3B83">
              <w:t>вича</w:t>
            </w:r>
            <w:proofErr w:type="spellEnd"/>
            <w:r w:rsidRPr="002B3B83">
              <w:t>, М., «</w:t>
            </w:r>
            <w:proofErr w:type="spellStart"/>
            <w:r w:rsidRPr="002B3B83">
              <w:t>Гэотар-Медиа</w:t>
            </w:r>
            <w:proofErr w:type="spellEnd"/>
            <w:r w:rsidRPr="002B3B83">
              <w:t>», 2010, 160 с.</w:t>
            </w:r>
          </w:p>
        </w:tc>
        <w:tc>
          <w:tcPr>
            <w:tcW w:w="2375" w:type="dxa"/>
          </w:tcPr>
          <w:p w:rsidR="00457205" w:rsidRPr="002B3B83" w:rsidRDefault="00457205" w:rsidP="003338B5">
            <w:pPr>
              <w:pStyle w:val="a9"/>
              <w:autoSpaceDE w:val="0"/>
              <w:autoSpaceDN w:val="0"/>
              <w:ind w:left="0"/>
              <w:jc w:val="center"/>
            </w:pPr>
            <w:r>
              <w:t>5</w:t>
            </w:r>
          </w:p>
        </w:tc>
      </w:tr>
      <w:tr w:rsidR="00457205" w:rsidRPr="00AB570E" w:rsidTr="003338B5">
        <w:trPr>
          <w:trHeight w:val="611"/>
        </w:trPr>
        <w:tc>
          <w:tcPr>
            <w:tcW w:w="1276" w:type="dxa"/>
          </w:tcPr>
          <w:p w:rsidR="00457205" w:rsidRPr="00735280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>
              <w:rPr>
                <w:rStyle w:val="27"/>
                <w:bCs/>
              </w:rPr>
              <w:t>16</w:t>
            </w:r>
            <w:r w:rsidRPr="00735280">
              <w:rPr>
                <w:rStyle w:val="27"/>
                <w:bCs/>
              </w:rPr>
              <w:t>.</w:t>
            </w:r>
          </w:p>
        </w:tc>
        <w:tc>
          <w:tcPr>
            <w:tcW w:w="6575" w:type="dxa"/>
          </w:tcPr>
          <w:p w:rsidR="00457205" w:rsidRPr="00AB570E" w:rsidRDefault="00457205" w:rsidP="003338B5">
            <w:pPr>
              <w:pStyle w:val="a9"/>
              <w:autoSpaceDE w:val="0"/>
              <w:autoSpaceDN w:val="0"/>
              <w:ind w:left="0"/>
              <w:jc w:val="both"/>
            </w:pPr>
            <w:proofErr w:type="spellStart"/>
            <w:r w:rsidRPr="002B3B83">
              <w:t>Янушевич</w:t>
            </w:r>
            <w:proofErr w:type="spellEnd"/>
            <w:r w:rsidRPr="002B3B83">
              <w:t xml:space="preserve"> О.О., </w:t>
            </w:r>
            <w:proofErr w:type="spellStart"/>
            <w:r w:rsidRPr="002B3B83">
              <w:t>Максимовский</w:t>
            </w:r>
            <w:proofErr w:type="spellEnd"/>
            <w:r w:rsidRPr="002B3B83">
              <w:t xml:space="preserve"> Ю.М., </w:t>
            </w:r>
            <w:proofErr w:type="spellStart"/>
            <w:r w:rsidRPr="002B3B83">
              <w:t>Максимовская</w:t>
            </w:r>
            <w:proofErr w:type="spellEnd"/>
            <w:r w:rsidRPr="002B3B83">
              <w:t xml:space="preserve"> Л.Н., Орехова Л.Ю. Терапевтическая стоматология. Учебник. И</w:t>
            </w:r>
            <w:r w:rsidRPr="002B3B83">
              <w:t>з</w:t>
            </w:r>
            <w:r w:rsidRPr="002B3B83">
              <w:t xml:space="preserve">дательство: </w:t>
            </w:r>
            <w:proofErr w:type="spellStart"/>
            <w:r w:rsidRPr="002B3B83">
              <w:t>ГЭОТАР-Медиа</w:t>
            </w:r>
            <w:proofErr w:type="spellEnd"/>
            <w:r w:rsidRPr="002B3B83">
              <w:t>, 2016. -760 с. ISBN: 9785970437674.</w:t>
            </w:r>
          </w:p>
        </w:tc>
        <w:tc>
          <w:tcPr>
            <w:tcW w:w="2375" w:type="dxa"/>
          </w:tcPr>
          <w:p w:rsidR="00457205" w:rsidRPr="002B3B83" w:rsidRDefault="00457205" w:rsidP="003338B5">
            <w:pPr>
              <w:pStyle w:val="a9"/>
              <w:autoSpaceDE w:val="0"/>
              <w:autoSpaceDN w:val="0"/>
              <w:ind w:left="0"/>
              <w:jc w:val="center"/>
            </w:pPr>
            <w:r>
              <w:t>5</w:t>
            </w:r>
          </w:p>
        </w:tc>
      </w:tr>
    </w:tbl>
    <w:p w:rsidR="00457205" w:rsidRDefault="00457205" w:rsidP="00457205">
      <w:pPr>
        <w:pStyle w:val="a9"/>
        <w:autoSpaceDE w:val="0"/>
        <w:autoSpaceDN w:val="0"/>
        <w:ind w:left="0"/>
        <w:jc w:val="both"/>
        <w:rPr>
          <w:b/>
        </w:rPr>
      </w:pPr>
    </w:p>
    <w:p w:rsidR="00457205" w:rsidRDefault="00457205" w:rsidP="00457205">
      <w:pPr>
        <w:pStyle w:val="a9"/>
        <w:autoSpaceDE w:val="0"/>
        <w:autoSpaceDN w:val="0"/>
        <w:ind w:left="0"/>
        <w:jc w:val="both"/>
        <w:rPr>
          <w:b/>
        </w:rPr>
      </w:pPr>
      <w:r w:rsidRPr="002B3B83">
        <w:rPr>
          <w:b/>
        </w:rPr>
        <w:t>Электронные источники</w:t>
      </w:r>
      <w:r>
        <w:rPr>
          <w:b/>
        </w:rPr>
        <w:t>:</w:t>
      </w:r>
    </w:p>
    <w:tbl>
      <w:tblPr>
        <w:tblW w:w="10261" w:type="dxa"/>
        <w:tblInd w:w="-3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56"/>
        <w:gridCol w:w="9105"/>
      </w:tblGrid>
      <w:tr w:rsidR="00457205" w:rsidRPr="00AB570E" w:rsidTr="003338B5">
        <w:trPr>
          <w:trHeight w:val="679"/>
        </w:trPr>
        <w:tc>
          <w:tcPr>
            <w:tcW w:w="1156" w:type="dxa"/>
          </w:tcPr>
          <w:p w:rsidR="00457205" w:rsidRDefault="00457205" w:rsidP="003338B5">
            <w:pPr>
              <w:pStyle w:val="41"/>
              <w:shd w:val="clear" w:color="auto" w:fill="auto"/>
              <w:tabs>
                <w:tab w:val="left" w:pos="-54"/>
              </w:tabs>
              <w:spacing w:line="240" w:lineRule="auto"/>
              <w:ind w:right="-147" w:firstLine="0"/>
              <w:jc w:val="center"/>
              <w:rPr>
                <w:rStyle w:val="27"/>
                <w:bCs/>
              </w:rPr>
            </w:pPr>
            <w:r w:rsidRPr="00AB570E">
              <w:rPr>
                <w:rStyle w:val="27"/>
                <w:bCs/>
              </w:rPr>
              <w:t xml:space="preserve">№ </w:t>
            </w:r>
          </w:p>
          <w:p w:rsidR="00457205" w:rsidRPr="00AB570E" w:rsidRDefault="00457205" w:rsidP="003338B5">
            <w:pPr>
              <w:pStyle w:val="41"/>
              <w:shd w:val="clear" w:color="auto" w:fill="auto"/>
              <w:tabs>
                <w:tab w:val="left" w:pos="-54"/>
              </w:tabs>
              <w:spacing w:line="240" w:lineRule="auto"/>
              <w:ind w:right="-147" w:firstLine="0"/>
              <w:jc w:val="center"/>
              <w:rPr>
                <w:rStyle w:val="27"/>
                <w:bCs/>
              </w:rPr>
            </w:pPr>
            <w:proofErr w:type="spellStart"/>
            <w:proofErr w:type="gramStart"/>
            <w:r w:rsidRPr="00AB570E">
              <w:rPr>
                <w:rStyle w:val="27"/>
                <w:bCs/>
              </w:rPr>
              <w:t>п</w:t>
            </w:r>
            <w:proofErr w:type="spellEnd"/>
            <w:proofErr w:type="gramEnd"/>
            <w:r w:rsidRPr="00AB570E">
              <w:rPr>
                <w:rStyle w:val="27"/>
                <w:bCs/>
              </w:rPr>
              <w:t>/</w:t>
            </w:r>
            <w:proofErr w:type="spellStart"/>
            <w:r w:rsidRPr="00AB570E">
              <w:rPr>
                <w:rStyle w:val="27"/>
                <w:bCs/>
              </w:rPr>
              <w:t>п</w:t>
            </w:r>
            <w:proofErr w:type="spellEnd"/>
          </w:p>
        </w:tc>
        <w:tc>
          <w:tcPr>
            <w:tcW w:w="9105" w:type="dxa"/>
          </w:tcPr>
          <w:p w:rsidR="00457205" w:rsidRPr="00AB570E" w:rsidRDefault="00457205" w:rsidP="003338B5">
            <w:pPr>
              <w:pStyle w:val="41"/>
              <w:shd w:val="clear" w:color="auto" w:fill="auto"/>
              <w:tabs>
                <w:tab w:val="left" w:pos="-75"/>
              </w:tabs>
              <w:spacing w:line="240" w:lineRule="auto"/>
              <w:ind w:right="760" w:firstLine="0"/>
              <w:jc w:val="center"/>
              <w:rPr>
                <w:rStyle w:val="27"/>
                <w:bCs/>
              </w:rPr>
            </w:pPr>
            <w:r w:rsidRPr="00AB570E">
              <w:rPr>
                <w:sz w:val="24"/>
                <w:szCs w:val="24"/>
              </w:rPr>
              <w:t>Наименование</w:t>
            </w:r>
          </w:p>
        </w:tc>
      </w:tr>
      <w:tr w:rsidR="00457205" w:rsidTr="003338B5">
        <w:trPr>
          <w:trHeight w:val="622"/>
        </w:trPr>
        <w:tc>
          <w:tcPr>
            <w:tcW w:w="1156" w:type="dxa"/>
          </w:tcPr>
          <w:p w:rsidR="00457205" w:rsidRPr="00AB570E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 w:rsidRPr="00AB570E">
              <w:rPr>
                <w:rStyle w:val="27"/>
                <w:bCs/>
              </w:rPr>
              <w:t>1</w:t>
            </w:r>
            <w:r>
              <w:rPr>
                <w:rStyle w:val="27"/>
                <w:bCs/>
              </w:rPr>
              <w:t>.</w:t>
            </w:r>
          </w:p>
        </w:tc>
        <w:tc>
          <w:tcPr>
            <w:tcW w:w="9105" w:type="dxa"/>
          </w:tcPr>
          <w:p w:rsidR="00457205" w:rsidRDefault="00457205" w:rsidP="003338B5">
            <w:pPr>
              <w:jc w:val="both"/>
              <w:rPr>
                <w:rStyle w:val="27"/>
                <w:bCs w:val="0"/>
              </w:rPr>
            </w:pPr>
            <w:r w:rsidRPr="002B3B83">
              <w:t>Афанасьева В.В., Стоматология. Запись и ведение истории болезни [Электронный р</w:t>
            </w:r>
            <w:r w:rsidRPr="002B3B83">
              <w:t>е</w:t>
            </w:r>
            <w:r w:rsidRPr="002B3B83">
              <w:t>сурс]</w:t>
            </w:r>
            <w:proofErr w:type="gramStart"/>
            <w:r w:rsidRPr="002B3B83">
              <w:t xml:space="preserve"> :</w:t>
            </w:r>
            <w:proofErr w:type="gramEnd"/>
            <w:r w:rsidRPr="002B3B83">
              <w:t xml:space="preserve"> руководство / Под ред. В. В. Афанасьева, О. О. </w:t>
            </w:r>
            <w:proofErr w:type="spellStart"/>
            <w:r w:rsidRPr="002B3B83">
              <w:t>Янушевича</w:t>
            </w:r>
            <w:proofErr w:type="spellEnd"/>
            <w:r w:rsidRPr="002B3B83">
              <w:t xml:space="preserve">. - 2-е изд., </w:t>
            </w:r>
            <w:proofErr w:type="spellStart"/>
            <w:r w:rsidRPr="002B3B83">
              <w:t>испр</w:t>
            </w:r>
            <w:proofErr w:type="spellEnd"/>
            <w:r w:rsidRPr="002B3B83">
              <w:t xml:space="preserve">. и доп. - М. : </w:t>
            </w:r>
            <w:proofErr w:type="spellStart"/>
            <w:r w:rsidRPr="002B3B83">
              <w:t>ГЭОТАР-Медиа</w:t>
            </w:r>
            <w:proofErr w:type="spellEnd"/>
            <w:r w:rsidRPr="002B3B83">
              <w:t xml:space="preserve">, 2016. - 160 с. - ISBN 978-5-9704-3790-2 - Режим доступа: ограниченный по логину и паролю: </w:t>
            </w:r>
            <w:hyperlink r:id="rId26" w:history="1">
              <w:r w:rsidRPr="00650A5F">
                <w:rPr>
                  <w:rStyle w:val="aff3"/>
                </w:rPr>
                <w:t>http://www.studmedlib.ru/book/ISBN9785970437902.html</w:t>
              </w:r>
            </w:hyperlink>
          </w:p>
        </w:tc>
      </w:tr>
      <w:tr w:rsidR="00457205" w:rsidTr="003338B5">
        <w:trPr>
          <w:trHeight w:val="689"/>
        </w:trPr>
        <w:tc>
          <w:tcPr>
            <w:tcW w:w="1156" w:type="dxa"/>
          </w:tcPr>
          <w:p w:rsidR="00457205" w:rsidRPr="00AB570E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 w:rsidRPr="00AB570E">
              <w:rPr>
                <w:rStyle w:val="27"/>
                <w:bCs/>
              </w:rPr>
              <w:t>2.</w:t>
            </w:r>
          </w:p>
        </w:tc>
        <w:tc>
          <w:tcPr>
            <w:tcW w:w="9105" w:type="dxa"/>
          </w:tcPr>
          <w:p w:rsidR="00457205" w:rsidRPr="00592DBD" w:rsidRDefault="00457205" w:rsidP="003338B5">
            <w:pPr>
              <w:pStyle w:val="a9"/>
              <w:overflowPunct w:val="0"/>
              <w:autoSpaceDE w:val="0"/>
              <w:autoSpaceDN w:val="0"/>
              <w:adjustRightInd w:val="0"/>
              <w:ind w:left="0"/>
              <w:jc w:val="both"/>
              <w:textAlignment w:val="baseline"/>
              <w:rPr>
                <w:rStyle w:val="27"/>
                <w:rFonts w:eastAsia="Calibri"/>
                <w:bCs w:val="0"/>
              </w:rPr>
            </w:pPr>
            <w:proofErr w:type="spellStart"/>
            <w:r w:rsidRPr="002B3B83">
              <w:rPr>
                <w:bCs/>
              </w:rPr>
              <w:t>Базикян</w:t>
            </w:r>
            <w:proofErr w:type="spellEnd"/>
            <w:r w:rsidRPr="002B3B83">
              <w:rPr>
                <w:bCs/>
              </w:rPr>
              <w:t xml:space="preserve"> Э.А., Стоматологический инструментарий: Цветной атлас [Электронный р</w:t>
            </w:r>
            <w:r w:rsidRPr="002B3B83">
              <w:rPr>
                <w:bCs/>
              </w:rPr>
              <w:t>е</w:t>
            </w:r>
            <w:r w:rsidRPr="002B3B83">
              <w:rPr>
                <w:bCs/>
              </w:rPr>
              <w:t xml:space="preserve">сурс] / </w:t>
            </w:r>
            <w:proofErr w:type="spellStart"/>
            <w:r w:rsidRPr="002B3B83">
              <w:rPr>
                <w:bCs/>
              </w:rPr>
              <w:t>Базикян</w:t>
            </w:r>
            <w:proofErr w:type="spellEnd"/>
            <w:r w:rsidRPr="002B3B83">
              <w:rPr>
                <w:bCs/>
              </w:rPr>
              <w:t xml:space="preserve"> Э.А. - М.</w:t>
            </w:r>
            <w:proofErr w:type="gramStart"/>
            <w:r w:rsidRPr="002B3B83">
              <w:rPr>
                <w:bCs/>
              </w:rPr>
              <w:t xml:space="preserve"> :</w:t>
            </w:r>
            <w:proofErr w:type="gramEnd"/>
            <w:r w:rsidRPr="002B3B83">
              <w:rPr>
                <w:bCs/>
              </w:rPr>
              <w:t xml:space="preserve"> </w:t>
            </w:r>
            <w:proofErr w:type="spellStart"/>
            <w:r w:rsidRPr="002B3B83">
              <w:rPr>
                <w:bCs/>
              </w:rPr>
              <w:t>ГЭОТАР-Медиа</w:t>
            </w:r>
            <w:proofErr w:type="spellEnd"/>
            <w:r w:rsidRPr="002B3B83">
              <w:rPr>
                <w:bCs/>
              </w:rPr>
              <w:t xml:space="preserve">, 2007. - 168 с. - ISBN 978-5-9704-0591-8 - Режим доступа: ограниченный по логину и паролю: </w:t>
            </w:r>
            <w:hyperlink r:id="rId27" w:history="1">
              <w:r w:rsidRPr="002B3B83">
                <w:rPr>
                  <w:rStyle w:val="aff3"/>
                  <w:bCs/>
                </w:rPr>
                <w:t>http://www.studmedlib.ru/book/ISBN9785970405918.html</w:t>
              </w:r>
            </w:hyperlink>
          </w:p>
        </w:tc>
      </w:tr>
      <w:tr w:rsidR="00457205" w:rsidTr="003338B5">
        <w:trPr>
          <w:trHeight w:val="1110"/>
        </w:trPr>
        <w:tc>
          <w:tcPr>
            <w:tcW w:w="1156" w:type="dxa"/>
          </w:tcPr>
          <w:p w:rsidR="00457205" w:rsidRPr="00AB570E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>
              <w:rPr>
                <w:rStyle w:val="27"/>
                <w:bCs/>
              </w:rPr>
              <w:t>3.</w:t>
            </w:r>
          </w:p>
        </w:tc>
        <w:tc>
          <w:tcPr>
            <w:tcW w:w="9105" w:type="dxa"/>
          </w:tcPr>
          <w:p w:rsidR="00457205" w:rsidRDefault="00457205" w:rsidP="003338B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Style w:val="27"/>
                <w:bCs w:val="0"/>
              </w:rPr>
            </w:pPr>
            <w:proofErr w:type="spellStart"/>
            <w:r w:rsidRPr="002B3B83">
              <w:t>Максимовский</w:t>
            </w:r>
            <w:proofErr w:type="spellEnd"/>
            <w:r w:rsidRPr="002B3B83">
              <w:t xml:space="preserve"> Ю.М., Терапевтическая стоматология. </w:t>
            </w:r>
            <w:proofErr w:type="spellStart"/>
            <w:r w:rsidRPr="002B3B83">
              <w:t>Кариесология</w:t>
            </w:r>
            <w:proofErr w:type="spellEnd"/>
            <w:r w:rsidRPr="002B3B83">
              <w:t xml:space="preserve"> и заболев</w:t>
            </w:r>
            <w:r w:rsidRPr="002B3B83">
              <w:t>а</w:t>
            </w:r>
            <w:r w:rsidRPr="002B3B83">
              <w:t xml:space="preserve">ния твердых тканей зубов. </w:t>
            </w:r>
            <w:proofErr w:type="spellStart"/>
            <w:r w:rsidRPr="002B3B83">
              <w:t>Эндодонтия</w:t>
            </w:r>
            <w:proofErr w:type="spellEnd"/>
            <w:r w:rsidRPr="002B3B83">
              <w:t xml:space="preserve"> [Электронный ресурс] : учеб</w:t>
            </w:r>
            <w:proofErr w:type="gramStart"/>
            <w:r w:rsidRPr="002B3B83">
              <w:t>.</w:t>
            </w:r>
            <w:proofErr w:type="gramEnd"/>
            <w:r w:rsidRPr="002B3B83">
              <w:t xml:space="preserve"> </w:t>
            </w:r>
            <w:proofErr w:type="gramStart"/>
            <w:r w:rsidRPr="002B3B83">
              <w:t>п</w:t>
            </w:r>
            <w:proofErr w:type="gramEnd"/>
            <w:r w:rsidRPr="002B3B83">
              <w:t xml:space="preserve">особие / Ю. М. </w:t>
            </w:r>
            <w:proofErr w:type="spellStart"/>
            <w:r w:rsidRPr="002B3B83">
              <w:t>Максимовский</w:t>
            </w:r>
            <w:proofErr w:type="spellEnd"/>
            <w:r w:rsidRPr="002B3B83">
              <w:t xml:space="preserve">, А. В. </w:t>
            </w:r>
            <w:proofErr w:type="spellStart"/>
            <w:r w:rsidRPr="002B3B83">
              <w:t>Митронин</w:t>
            </w:r>
            <w:proofErr w:type="spellEnd"/>
            <w:r w:rsidRPr="002B3B83">
              <w:t xml:space="preserve">; под общей ред. Ю. М. </w:t>
            </w:r>
            <w:proofErr w:type="spellStart"/>
            <w:r w:rsidRPr="002B3B83">
              <w:t>Максимовского</w:t>
            </w:r>
            <w:proofErr w:type="spellEnd"/>
            <w:r w:rsidRPr="002B3B83">
              <w:t>. - М.</w:t>
            </w:r>
            <w:proofErr w:type="gramStart"/>
            <w:r w:rsidRPr="002B3B83">
              <w:t xml:space="preserve"> :</w:t>
            </w:r>
            <w:proofErr w:type="gramEnd"/>
            <w:r w:rsidRPr="002B3B83">
              <w:t xml:space="preserve"> </w:t>
            </w:r>
            <w:proofErr w:type="spellStart"/>
            <w:r w:rsidRPr="002B3B83">
              <w:t>ГЭ</w:t>
            </w:r>
            <w:r w:rsidRPr="002B3B83">
              <w:t>О</w:t>
            </w:r>
            <w:r w:rsidRPr="002B3B83">
              <w:t>ТАР-Медиа</w:t>
            </w:r>
            <w:proofErr w:type="spellEnd"/>
            <w:r w:rsidRPr="002B3B83">
              <w:t xml:space="preserve">, 2016. - 480 с. - ISBN 978-5-9704-3589-2 - Режим доступа: ограниченный по логину и паролю: </w:t>
            </w:r>
            <w:hyperlink r:id="rId28" w:history="1">
              <w:r w:rsidRPr="002B3B83">
                <w:rPr>
                  <w:u w:val="single"/>
                </w:rPr>
                <w:t>http://www.studmedlib.ru/book/ISBN9785970435892.html</w:t>
              </w:r>
            </w:hyperlink>
          </w:p>
        </w:tc>
      </w:tr>
      <w:tr w:rsidR="00457205" w:rsidTr="003338B5">
        <w:trPr>
          <w:trHeight w:val="647"/>
        </w:trPr>
        <w:tc>
          <w:tcPr>
            <w:tcW w:w="1156" w:type="dxa"/>
          </w:tcPr>
          <w:p w:rsidR="00457205" w:rsidRPr="00AB570E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>
              <w:rPr>
                <w:rStyle w:val="27"/>
                <w:bCs/>
              </w:rPr>
              <w:t>4.</w:t>
            </w:r>
          </w:p>
        </w:tc>
        <w:tc>
          <w:tcPr>
            <w:tcW w:w="9105" w:type="dxa"/>
          </w:tcPr>
          <w:p w:rsidR="00457205" w:rsidRDefault="00457205" w:rsidP="003338B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Style w:val="27"/>
                <w:bCs w:val="0"/>
              </w:rPr>
            </w:pPr>
            <w:proofErr w:type="spellStart"/>
            <w:r w:rsidRPr="002B3B83">
              <w:rPr>
                <w:u w:val="single"/>
              </w:rPr>
              <w:t>Максимовский</w:t>
            </w:r>
            <w:proofErr w:type="spellEnd"/>
            <w:r w:rsidRPr="002B3B83">
              <w:rPr>
                <w:u w:val="single"/>
              </w:rPr>
              <w:t xml:space="preserve"> Ю.М., Терапевтическая стоматология: рук</w:t>
            </w:r>
            <w:proofErr w:type="gramStart"/>
            <w:r w:rsidRPr="002B3B83">
              <w:rPr>
                <w:u w:val="single"/>
              </w:rPr>
              <w:t>.</w:t>
            </w:r>
            <w:proofErr w:type="gramEnd"/>
            <w:r w:rsidRPr="002B3B83">
              <w:rPr>
                <w:u w:val="single"/>
              </w:rPr>
              <w:t xml:space="preserve"> </w:t>
            </w:r>
            <w:proofErr w:type="gramStart"/>
            <w:r w:rsidRPr="002B3B83">
              <w:rPr>
                <w:u w:val="single"/>
              </w:rPr>
              <w:t>к</w:t>
            </w:r>
            <w:proofErr w:type="gramEnd"/>
            <w:r w:rsidRPr="002B3B83">
              <w:rPr>
                <w:u w:val="single"/>
              </w:rPr>
              <w:t xml:space="preserve"> </w:t>
            </w:r>
            <w:proofErr w:type="spellStart"/>
            <w:r w:rsidRPr="002B3B83">
              <w:rPr>
                <w:u w:val="single"/>
              </w:rPr>
              <w:t>практ</w:t>
            </w:r>
            <w:proofErr w:type="spellEnd"/>
            <w:r w:rsidRPr="002B3B83">
              <w:rPr>
                <w:u w:val="single"/>
              </w:rPr>
              <w:t>. занятиям [Эле</w:t>
            </w:r>
            <w:r w:rsidRPr="002B3B83">
              <w:rPr>
                <w:u w:val="single"/>
              </w:rPr>
              <w:t>к</w:t>
            </w:r>
            <w:r w:rsidRPr="002B3B83">
              <w:rPr>
                <w:u w:val="single"/>
              </w:rPr>
              <w:t xml:space="preserve">тронный ресурс] : учебное пособие / Ю. М. </w:t>
            </w:r>
            <w:proofErr w:type="spellStart"/>
            <w:r w:rsidRPr="002B3B83">
              <w:rPr>
                <w:u w:val="single"/>
              </w:rPr>
              <w:t>Максимовский</w:t>
            </w:r>
            <w:proofErr w:type="spellEnd"/>
            <w:r w:rsidRPr="002B3B83">
              <w:rPr>
                <w:u w:val="single"/>
              </w:rPr>
              <w:t xml:space="preserve">, А. В. </w:t>
            </w:r>
            <w:proofErr w:type="spellStart"/>
            <w:r w:rsidRPr="002B3B83">
              <w:rPr>
                <w:u w:val="single"/>
              </w:rPr>
              <w:t>Митронин</w:t>
            </w:r>
            <w:proofErr w:type="spellEnd"/>
            <w:r w:rsidRPr="002B3B83">
              <w:rPr>
                <w:u w:val="single"/>
              </w:rPr>
              <w:t>. - М.</w:t>
            </w:r>
            <w:proofErr w:type="gramStart"/>
            <w:r w:rsidRPr="002B3B83">
              <w:rPr>
                <w:u w:val="single"/>
              </w:rPr>
              <w:t xml:space="preserve"> :</w:t>
            </w:r>
            <w:proofErr w:type="gramEnd"/>
            <w:r w:rsidRPr="002B3B83">
              <w:rPr>
                <w:u w:val="single"/>
              </w:rPr>
              <w:t xml:space="preserve"> </w:t>
            </w:r>
            <w:proofErr w:type="spellStart"/>
            <w:r w:rsidRPr="002B3B83">
              <w:rPr>
                <w:u w:val="single"/>
              </w:rPr>
              <w:t>ГЭОТАР-Медиа</w:t>
            </w:r>
            <w:proofErr w:type="spellEnd"/>
            <w:r w:rsidRPr="002B3B83">
              <w:rPr>
                <w:u w:val="single"/>
              </w:rPr>
              <w:t>, 2011. - 432 с. - ISBN 978-5-9704-1892-5 - Режим доступа: ограниче</w:t>
            </w:r>
            <w:r w:rsidRPr="002B3B83">
              <w:rPr>
                <w:u w:val="single"/>
              </w:rPr>
              <w:t>н</w:t>
            </w:r>
            <w:r w:rsidRPr="002B3B83">
              <w:rPr>
                <w:u w:val="single"/>
              </w:rPr>
              <w:t>ный по логину и паролю: http://www.studmedlib.ru/book/ISBN9785970418925.html</w:t>
            </w:r>
          </w:p>
        </w:tc>
      </w:tr>
      <w:tr w:rsidR="00457205" w:rsidRPr="00AB570E" w:rsidTr="003338B5">
        <w:trPr>
          <w:trHeight w:val="611"/>
        </w:trPr>
        <w:tc>
          <w:tcPr>
            <w:tcW w:w="1156" w:type="dxa"/>
          </w:tcPr>
          <w:p w:rsidR="00457205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>
              <w:rPr>
                <w:rStyle w:val="27"/>
                <w:bCs/>
              </w:rPr>
              <w:t>5.</w:t>
            </w:r>
          </w:p>
        </w:tc>
        <w:tc>
          <w:tcPr>
            <w:tcW w:w="9105" w:type="dxa"/>
          </w:tcPr>
          <w:p w:rsidR="00457205" w:rsidRPr="00AB570E" w:rsidRDefault="00457205" w:rsidP="003338B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proofErr w:type="spellStart"/>
            <w:r w:rsidRPr="002B3B83">
              <w:t>Янушевич</w:t>
            </w:r>
            <w:proofErr w:type="spellEnd"/>
            <w:r w:rsidRPr="002B3B83">
              <w:t xml:space="preserve"> О.О., Заболевания пародонта. Современный взгляд на клинико-диагностические и лечебные аспекты [Электронный ресурс] / </w:t>
            </w:r>
            <w:proofErr w:type="spellStart"/>
            <w:r w:rsidRPr="002B3B83">
              <w:t>Янушевич</w:t>
            </w:r>
            <w:proofErr w:type="spellEnd"/>
            <w:r w:rsidRPr="002B3B83">
              <w:t xml:space="preserve"> О.О., Гринин В.М., </w:t>
            </w:r>
            <w:proofErr w:type="spellStart"/>
            <w:r w:rsidRPr="002B3B83">
              <w:t>Почтаренко</w:t>
            </w:r>
            <w:proofErr w:type="spellEnd"/>
            <w:r w:rsidRPr="002B3B83">
              <w:t xml:space="preserve"> В.А., </w:t>
            </w:r>
            <w:proofErr w:type="spellStart"/>
            <w:r w:rsidRPr="002B3B83">
              <w:t>Рунова</w:t>
            </w:r>
            <w:proofErr w:type="spellEnd"/>
            <w:r w:rsidRPr="002B3B83">
              <w:t xml:space="preserve"> Г.С. / Под ред. О.О. </w:t>
            </w:r>
            <w:proofErr w:type="spellStart"/>
            <w:r w:rsidRPr="002B3B83">
              <w:t>Янушевича</w:t>
            </w:r>
            <w:proofErr w:type="spellEnd"/>
            <w:r w:rsidRPr="002B3B83">
              <w:t xml:space="preserve"> - М.</w:t>
            </w:r>
            <w:proofErr w:type="gramStart"/>
            <w:r w:rsidRPr="002B3B83">
              <w:t xml:space="preserve"> :</w:t>
            </w:r>
            <w:proofErr w:type="gramEnd"/>
            <w:r w:rsidRPr="002B3B83">
              <w:t xml:space="preserve"> </w:t>
            </w:r>
            <w:proofErr w:type="spellStart"/>
            <w:r w:rsidRPr="002B3B83">
              <w:t>ГЭОТАР-Медиа</w:t>
            </w:r>
            <w:proofErr w:type="spellEnd"/>
            <w:r w:rsidRPr="002B3B83">
              <w:t>, 2010. - 160 с. (Серия "Библиотека врача-специалиста") - ISBN 978-5-9704-1037-0 - Режим доступа: ограниченный по логину и паролю: http://www.studmedlib.ru/book/ISBN9785970410370.html</w:t>
            </w:r>
          </w:p>
        </w:tc>
      </w:tr>
      <w:tr w:rsidR="00457205" w:rsidRPr="00AB570E" w:rsidTr="003338B5">
        <w:trPr>
          <w:trHeight w:val="611"/>
        </w:trPr>
        <w:tc>
          <w:tcPr>
            <w:tcW w:w="1156" w:type="dxa"/>
          </w:tcPr>
          <w:p w:rsidR="00457205" w:rsidRDefault="00457205" w:rsidP="003338B5">
            <w:pPr>
              <w:pStyle w:val="41"/>
              <w:shd w:val="clear" w:color="auto" w:fill="auto"/>
              <w:tabs>
                <w:tab w:val="left" w:pos="-567"/>
              </w:tabs>
              <w:spacing w:line="240" w:lineRule="auto"/>
              <w:ind w:right="760" w:firstLine="0"/>
              <w:rPr>
                <w:rStyle w:val="27"/>
                <w:bCs/>
              </w:rPr>
            </w:pPr>
            <w:r>
              <w:rPr>
                <w:rStyle w:val="27"/>
                <w:bCs/>
              </w:rPr>
              <w:t>6</w:t>
            </w:r>
          </w:p>
        </w:tc>
        <w:tc>
          <w:tcPr>
            <w:tcW w:w="9105" w:type="dxa"/>
          </w:tcPr>
          <w:p w:rsidR="00457205" w:rsidRPr="002B3B83" w:rsidRDefault="00457205" w:rsidP="003338B5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</w:pPr>
            <w:r w:rsidRPr="002B3B83">
              <w:t>Заболевания пародонта: атлас /Данилевский Н.Ф., Магид Е.А., Мухин Н.А. и др.</w:t>
            </w:r>
            <w:proofErr w:type="gramStart"/>
            <w:r w:rsidRPr="002B3B83">
              <w:t xml:space="preserve"> ;</w:t>
            </w:r>
            <w:proofErr w:type="gramEnd"/>
            <w:r w:rsidRPr="002B3B83">
              <w:t xml:space="preserve"> под ред. Н.Ф. Данилевского. - М.: Медицина, 1999. - 328 с. - Режим доступа: http://www.studmedlib.ru</w:t>
            </w:r>
          </w:p>
        </w:tc>
      </w:tr>
    </w:tbl>
    <w:p w:rsidR="00457205" w:rsidRPr="002B3B83" w:rsidRDefault="00457205" w:rsidP="00457205">
      <w:pPr>
        <w:pStyle w:val="a9"/>
        <w:autoSpaceDE w:val="0"/>
        <w:autoSpaceDN w:val="0"/>
        <w:spacing w:line="360" w:lineRule="auto"/>
        <w:ind w:left="0"/>
        <w:jc w:val="both"/>
        <w:rPr>
          <w:b/>
        </w:rPr>
      </w:pPr>
    </w:p>
    <w:p w:rsidR="00457205" w:rsidRPr="002B3B83" w:rsidRDefault="00457205" w:rsidP="00457205">
      <w:pPr>
        <w:pStyle w:val="41"/>
        <w:shd w:val="clear" w:color="auto" w:fill="auto"/>
        <w:tabs>
          <w:tab w:val="left" w:pos="-567"/>
          <w:tab w:val="left" w:pos="125"/>
          <w:tab w:val="left" w:pos="2410"/>
        </w:tabs>
        <w:spacing w:after="303" w:line="278" w:lineRule="exact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7.3. </w:t>
      </w:r>
      <w:r w:rsidRPr="002B3B83">
        <w:rPr>
          <w:sz w:val="24"/>
          <w:szCs w:val="24"/>
        </w:rPr>
        <w:t>ПЕРЕЧЕНЬ РЕСУРСОВ ИНФОРМАЦИОННО-ТЕЛЕКОММУНИКАЦИОННОЙ СЕТИ «ИНТЕРНЕТ»</w:t>
      </w:r>
    </w:p>
    <w:tbl>
      <w:tblPr>
        <w:tblW w:w="104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7"/>
        <w:gridCol w:w="5657"/>
        <w:gridCol w:w="4116"/>
      </w:tblGrid>
      <w:tr w:rsidR="00457205" w:rsidRPr="002B3B83" w:rsidTr="003338B5">
        <w:trPr>
          <w:jc w:val="center"/>
        </w:trPr>
        <w:tc>
          <w:tcPr>
            <w:tcW w:w="647" w:type="dxa"/>
          </w:tcPr>
          <w:p w:rsidR="00457205" w:rsidRPr="002B3B83" w:rsidRDefault="00457205" w:rsidP="003338B5">
            <w:pPr>
              <w:jc w:val="center"/>
              <w:rPr>
                <w:b/>
                <w:bCs/>
                <w:iCs/>
                <w:lang w:eastAsia="en-US"/>
              </w:rPr>
            </w:pPr>
            <w:r w:rsidRPr="002B3B83">
              <w:rPr>
                <w:b/>
                <w:bCs/>
                <w:iCs/>
                <w:lang w:eastAsia="en-US"/>
              </w:rPr>
              <w:lastRenderedPageBreak/>
              <w:t>№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jc w:val="center"/>
              <w:rPr>
                <w:b/>
                <w:bCs/>
                <w:iCs/>
                <w:lang w:eastAsia="en-US"/>
              </w:rPr>
            </w:pPr>
            <w:r w:rsidRPr="002B3B83">
              <w:rPr>
                <w:b/>
                <w:bCs/>
                <w:iCs/>
                <w:lang w:eastAsia="en-US"/>
              </w:rPr>
              <w:t>Наименование ресурса</w:t>
            </w:r>
          </w:p>
        </w:tc>
        <w:tc>
          <w:tcPr>
            <w:tcW w:w="4116" w:type="dxa"/>
          </w:tcPr>
          <w:p w:rsidR="00457205" w:rsidRPr="002B3B83" w:rsidRDefault="00457205" w:rsidP="003338B5">
            <w:pPr>
              <w:jc w:val="center"/>
              <w:rPr>
                <w:b/>
                <w:bCs/>
                <w:iCs/>
                <w:lang w:eastAsia="en-US"/>
              </w:rPr>
            </w:pPr>
            <w:r w:rsidRPr="002B3B83">
              <w:rPr>
                <w:b/>
                <w:bCs/>
                <w:iCs/>
                <w:lang w:eastAsia="en-US"/>
              </w:rPr>
              <w:t>Адрес сайта</w:t>
            </w:r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1.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rPr>
                <w:bCs/>
                <w:iCs/>
                <w:lang w:val="en-US" w:eastAsia="en-US"/>
              </w:rPr>
            </w:pPr>
            <w:proofErr w:type="spellStart"/>
            <w:r w:rsidRPr="002B3B83">
              <w:rPr>
                <w:bCs/>
                <w:iCs/>
                <w:lang w:val="en-US" w:eastAsia="en-US"/>
              </w:rPr>
              <w:t>PubMed</w:t>
            </w:r>
            <w:proofErr w:type="spellEnd"/>
            <w:r w:rsidRPr="002B3B83">
              <w:rPr>
                <w:bCs/>
                <w:iCs/>
                <w:lang w:val="en-US" w:eastAsia="en-US"/>
              </w:rPr>
              <w:t xml:space="preserve"> MEDLINE</w:t>
            </w:r>
          </w:p>
        </w:tc>
        <w:tc>
          <w:tcPr>
            <w:tcW w:w="4116" w:type="dxa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val="en-US" w:eastAsia="en-US"/>
              </w:rPr>
            </w:pPr>
            <w:r w:rsidRPr="002B3B83">
              <w:rPr>
                <w:bCs/>
                <w:iCs/>
                <w:lang w:val="en-US" w:eastAsia="en-US"/>
              </w:rPr>
              <w:t>http</w:t>
            </w:r>
            <w:r w:rsidRPr="002B3B83">
              <w:rPr>
                <w:bCs/>
                <w:iCs/>
                <w:lang w:eastAsia="en-US"/>
              </w:rPr>
              <w:t>:</w:t>
            </w:r>
            <w:r w:rsidRPr="002B3B83">
              <w:rPr>
                <w:bCs/>
                <w:iCs/>
                <w:lang w:val="en-US" w:eastAsia="en-US"/>
              </w:rPr>
              <w:t>//www.pubmed.com</w:t>
            </w:r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2.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tabs>
                <w:tab w:val="left" w:pos="258"/>
              </w:tabs>
              <w:rPr>
                <w:bCs/>
                <w:iCs/>
                <w:lang w:val="en-US" w:eastAsia="en-US"/>
              </w:rPr>
            </w:pPr>
            <w:r w:rsidRPr="002B3B83">
              <w:rPr>
                <w:bCs/>
                <w:iCs/>
                <w:lang w:val="en-US" w:eastAsia="en-US"/>
              </w:rPr>
              <w:t>Google scholar</w:t>
            </w:r>
          </w:p>
        </w:tc>
        <w:tc>
          <w:tcPr>
            <w:tcW w:w="4116" w:type="dxa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val="en-US" w:eastAsia="en-US"/>
              </w:rPr>
            </w:pPr>
            <w:r w:rsidRPr="002B3B83">
              <w:rPr>
                <w:bCs/>
                <w:iCs/>
                <w:lang w:val="en-US" w:eastAsia="en-US"/>
              </w:rPr>
              <w:t>http</w:t>
            </w:r>
            <w:r w:rsidRPr="002B3B83">
              <w:rPr>
                <w:bCs/>
                <w:iCs/>
                <w:lang w:eastAsia="en-US"/>
              </w:rPr>
              <w:t>:</w:t>
            </w:r>
            <w:r w:rsidRPr="002B3B83">
              <w:rPr>
                <w:bCs/>
                <w:iCs/>
                <w:lang w:val="en-US" w:eastAsia="en-US"/>
              </w:rPr>
              <w:t>//scholar.google.com</w:t>
            </w:r>
          </w:p>
        </w:tc>
      </w:tr>
      <w:tr w:rsidR="00457205" w:rsidRPr="00582AD0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3.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rPr>
                <w:bCs/>
                <w:iCs/>
                <w:lang w:val="en-US" w:eastAsia="en-US"/>
              </w:rPr>
            </w:pPr>
            <w:proofErr w:type="spellStart"/>
            <w:r w:rsidRPr="002B3B83">
              <w:rPr>
                <w:bCs/>
                <w:iCs/>
                <w:lang w:val="en-US" w:eastAsia="en-US"/>
              </w:rPr>
              <w:t>Scirus</w:t>
            </w:r>
            <w:proofErr w:type="spellEnd"/>
          </w:p>
        </w:tc>
        <w:tc>
          <w:tcPr>
            <w:tcW w:w="4116" w:type="dxa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val="en-US" w:eastAsia="en-US"/>
              </w:rPr>
            </w:pPr>
            <w:r w:rsidRPr="002B3B83">
              <w:rPr>
                <w:bCs/>
                <w:iCs/>
                <w:lang w:val="en-US" w:eastAsia="en-US"/>
              </w:rPr>
              <w:t>http://www.scirus.com/srapp</w:t>
            </w:r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4.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Новости медицины</w:t>
            </w:r>
          </w:p>
        </w:tc>
        <w:tc>
          <w:tcPr>
            <w:tcW w:w="4116" w:type="dxa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val="en-US" w:eastAsia="en-US"/>
              </w:rPr>
            </w:pPr>
            <w:r w:rsidRPr="002B3B83">
              <w:rPr>
                <w:bCs/>
                <w:iCs/>
                <w:lang w:val="en-US" w:eastAsia="en-US"/>
              </w:rPr>
              <w:t>info@univadis.ru</w:t>
            </w:r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5.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Вопросы здравоохранения. Информация о ВОЗ</w:t>
            </w:r>
          </w:p>
        </w:tc>
        <w:tc>
          <w:tcPr>
            <w:tcW w:w="4116" w:type="dxa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val="en-US" w:eastAsia="en-US"/>
              </w:rPr>
              <w:t>http</w:t>
            </w:r>
            <w:r w:rsidRPr="002B3B83">
              <w:rPr>
                <w:bCs/>
                <w:iCs/>
                <w:lang w:eastAsia="en-US"/>
              </w:rPr>
              <w:t>://</w:t>
            </w:r>
            <w:r w:rsidRPr="002B3B83">
              <w:rPr>
                <w:bCs/>
                <w:iCs/>
                <w:lang w:val="en-US" w:eastAsia="en-US"/>
              </w:rPr>
              <w:t>www</w:t>
            </w:r>
            <w:r w:rsidRPr="002B3B83">
              <w:rPr>
                <w:bCs/>
                <w:iCs/>
                <w:lang w:eastAsia="en-US"/>
              </w:rPr>
              <w:t>.</w:t>
            </w:r>
            <w:r w:rsidRPr="002B3B83">
              <w:rPr>
                <w:bCs/>
                <w:iCs/>
                <w:lang w:val="en-US" w:eastAsia="en-US"/>
              </w:rPr>
              <w:t>who</w:t>
            </w:r>
            <w:r w:rsidRPr="002B3B83">
              <w:rPr>
                <w:bCs/>
                <w:iCs/>
                <w:lang w:eastAsia="en-US"/>
              </w:rPr>
              <w:t>.</w:t>
            </w:r>
            <w:proofErr w:type="spellStart"/>
            <w:r w:rsidRPr="002B3B83">
              <w:rPr>
                <w:bCs/>
                <w:iCs/>
                <w:lang w:val="en-US" w:eastAsia="en-US"/>
              </w:rPr>
              <w:t>int</w:t>
            </w:r>
            <w:proofErr w:type="spellEnd"/>
            <w:r w:rsidRPr="002B3B83">
              <w:rPr>
                <w:bCs/>
                <w:iCs/>
                <w:lang w:eastAsia="en-US"/>
              </w:rPr>
              <w:t>/</w:t>
            </w:r>
            <w:r w:rsidRPr="002B3B83">
              <w:rPr>
                <w:bCs/>
                <w:iCs/>
                <w:lang w:val="en-US" w:eastAsia="en-US"/>
              </w:rPr>
              <w:t>en</w:t>
            </w:r>
            <w:r w:rsidRPr="002B3B83">
              <w:rPr>
                <w:bCs/>
                <w:iCs/>
                <w:lang w:eastAsia="en-US"/>
              </w:rPr>
              <w:t>/</w:t>
            </w:r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6.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Российское общество акушеров-гинекологов (Р</w:t>
            </w:r>
            <w:r w:rsidRPr="002B3B83">
              <w:rPr>
                <w:bCs/>
                <w:iCs/>
                <w:lang w:eastAsia="en-US"/>
              </w:rPr>
              <w:t>О</w:t>
            </w:r>
            <w:r w:rsidRPr="002B3B83">
              <w:rPr>
                <w:bCs/>
                <w:iCs/>
                <w:lang w:eastAsia="en-US"/>
              </w:rPr>
              <w:t>АГ)</w:t>
            </w:r>
          </w:p>
        </w:tc>
        <w:tc>
          <w:tcPr>
            <w:tcW w:w="4116" w:type="dxa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http://prof.ncagp.ru/index.php?_t8=50</w:t>
            </w:r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7.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Министерство образования и науки РФ</w:t>
            </w:r>
          </w:p>
        </w:tc>
        <w:tc>
          <w:tcPr>
            <w:tcW w:w="4116" w:type="dxa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val="en-US" w:eastAsia="en-US"/>
              </w:rPr>
              <w:t>http</w:t>
            </w:r>
            <w:r w:rsidRPr="002B3B83">
              <w:rPr>
                <w:bCs/>
                <w:iCs/>
                <w:lang w:eastAsia="en-US"/>
              </w:rPr>
              <w:t>:</w:t>
            </w:r>
            <w:r w:rsidRPr="002B3B83">
              <w:rPr>
                <w:bCs/>
                <w:iCs/>
                <w:lang w:val="en-US" w:eastAsia="en-US"/>
              </w:rPr>
              <w:t>//</w:t>
            </w:r>
            <w:proofErr w:type="spellStart"/>
            <w:r w:rsidRPr="002B3B83">
              <w:rPr>
                <w:bCs/>
                <w:iCs/>
                <w:lang w:eastAsia="en-US"/>
              </w:rPr>
              <w:t>минобрнауки.рф</w:t>
            </w:r>
            <w:proofErr w:type="spellEnd"/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8.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Министерство здравоохранения РФ</w:t>
            </w:r>
          </w:p>
        </w:tc>
        <w:tc>
          <w:tcPr>
            <w:tcW w:w="4116" w:type="dxa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val="en-US" w:eastAsia="en-US"/>
              </w:rPr>
              <w:t>http</w:t>
            </w:r>
            <w:r w:rsidRPr="002B3B83">
              <w:rPr>
                <w:bCs/>
                <w:iCs/>
                <w:lang w:eastAsia="en-US"/>
              </w:rPr>
              <w:t>:</w:t>
            </w:r>
            <w:r w:rsidRPr="002B3B83">
              <w:rPr>
                <w:bCs/>
                <w:iCs/>
                <w:lang w:val="en-US" w:eastAsia="en-US"/>
              </w:rPr>
              <w:t>//www.rosminzdrav.ru</w:t>
            </w:r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9.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Министерство здравоохранения РД</w:t>
            </w:r>
          </w:p>
        </w:tc>
        <w:tc>
          <w:tcPr>
            <w:tcW w:w="4116" w:type="dxa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http://minzdravrd.ru</w:t>
            </w:r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10.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 xml:space="preserve">Научная электронная библиотека </w:t>
            </w:r>
            <w:proofErr w:type="spellStart"/>
            <w:r w:rsidRPr="002B3B83">
              <w:rPr>
                <w:bCs/>
                <w:iCs/>
                <w:lang w:eastAsia="en-US"/>
              </w:rPr>
              <w:t>КиберЛенинка</w:t>
            </w:r>
            <w:proofErr w:type="spellEnd"/>
          </w:p>
        </w:tc>
        <w:tc>
          <w:tcPr>
            <w:tcW w:w="4116" w:type="dxa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val="en-US" w:eastAsia="en-US"/>
              </w:rPr>
            </w:pPr>
            <w:r w:rsidRPr="002B3B83">
              <w:rPr>
                <w:bCs/>
                <w:iCs/>
                <w:lang w:val="en-US" w:eastAsia="en-US"/>
              </w:rPr>
              <w:t>http</w:t>
            </w:r>
            <w:r w:rsidRPr="002B3B83">
              <w:rPr>
                <w:bCs/>
                <w:iCs/>
                <w:lang w:eastAsia="en-US"/>
              </w:rPr>
              <w:t>:</w:t>
            </w:r>
            <w:r w:rsidRPr="002B3B83">
              <w:rPr>
                <w:bCs/>
                <w:iCs/>
                <w:lang w:val="en-US" w:eastAsia="en-US"/>
              </w:rPr>
              <w:t>//cyberleninka.ru</w:t>
            </w:r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11.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Электронная научная библиотека</w:t>
            </w:r>
          </w:p>
        </w:tc>
        <w:tc>
          <w:tcPr>
            <w:tcW w:w="4116" w:type="dxa"/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r w:rsidRPr="002B3B83">
              <w:rPr>
                <w:lang w:eastAsia="en-US"/>
              </w:rPr>
              <w:t>https://elibrary.ru/defaultx.asp</w:t>
            </w:r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12.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rPr>
                <w:bCs/>
                <w:iCs/>
                <w:lang w:eastAsia="en-US"/>
              </w:rPr>
            </w:pPr>
            <w:r w:rsidRPr="002B3B83">
              <w:rPr>
                <w:lang w:eastAsia="en-US"/>
              </w:rPr>
              <w:t>Федеральная электронная медицинская библиотека (ФЭМБ)</w:t>
            </w:r>
          </w:p>
        </w:tc>
        <w:tc>
          <w:tcPr>
            <w:tcW w:w="4116" w:type="dxa"/>
            <w:vAlign w:val="center"/>
          </w:tcPr>
          <w:p w:rsidR="00457205" w:rsidRPr="002B3B83" w:rsidRDefault="00457205" w:rsidP="003338B5">
            <w:pPr>
              <w:jc w:val="center"/>
              <w:rPr>
                <w:b/>
                <w:lang w:eastAsia="en-US"/>
              </w:rPr>
            </w:pPr>
            <w:r w:rsidRPr="002B3B83">
              <w:rPr>
                <w:lang w:eastAsia="en-US"/>
              </w:rPr>
              <w:t>http://feml.scsml.rssi.ru</w:t>
            </w:r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13.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rPr>
                <w:bCs/>
                <w:iCs/>
                <w:lang w:eastAsia="en-US"/>
              </w:rPr>
            </w:pPr>
            <w:proofErr w:type="spellStart"/>
            <w:r w:rsidRPr="002B3B83">
              <w:rPr>
                <w:lang w:eastAsia="en-US"/>
              </w:rPr>
              <w:t>Univadis</w:t>
            </w:r>
            <w:proofErr w:type="spellEnd"/>
            <w:r w:rsidRPr="002B3B83">
              <w:rPr>
                <w:lang w:eastAsia="en-US"/>
              </w:rPr>
              <w:t>®: международный информационно-образовательный портал, помогающий врачам всего мира оставаться на передовом рубеже в своих сп</w:t>
            </w:r>
            <w:r w:rsidRPr="002B3B83">
              <w:rPr>
                <w:lang w:eastAsia="en-US"/>
              </w:rPr>
              <w:t>е</w:t>
            </w:r>
            <w:r w:rsidRPr="002B3B83">
              <w:rPr>
                <w:lang w:eastAsia="en-US"/>
              </w:rPr>
              <w:t>циальностях.</w:t>
            </w:r>
          </w:p>
        </w:tc>
        <w:tc>
          <w:tcPr>
            <w:tcW w:w="4116" w:type="dxa"/>
            <w:vAlign w:val="center"/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r w:rsidRPr="002B3B83">
              <w:rPr>
                <w:lang w:eastAsia="en-US"/>
              </w:rPr>
              <w:t>http://www.medlinks.ru/</w:t>
            </w:r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14.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Медицинская поисковая система</w:t>
            </w:r>
          </w:p>
        </w:tc>
        <w:tc>
          <w:tcPr>
            <w:tcW w:w="4116" w:type="dxa"/>
            <w:vAlign w:val="center"/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r w:rsidRPr="002B3B83">
              <w:rPr>
                <w:lang w:eastAsia="en-US"/>
              </w:rPr>
              <w:t>http://www.medinfo.ru/</w:t>
            </w:r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15.</w:t>
            </w:r>
          </w:p>
        </w:tc>
        <w:tc>
          <w:tcPr>
            <w:tcW w:w="5657" w:type="dxa"/>
            <w:vAlign w:val="center"/>
          </w:tcPr>
          <w:p w:rsidR="00457205" w:rsidRPr="002B3B83" w:rsidRDefault="00457205" w:rsidP="003338B5">
            <w:pPr>
              <w:rPr>
                <w:bCs/>
                <w:iCs/>
                <w:lang w:eastAsia="en-US"/>
              </w:rPr>
            </w:pPr>
            <w:r w:rsidRPr="002B3B83">
              <w:rPr>
                <w:b/>
                <w:lang w:eastAsia="en-US"/>
              </w:rPr>
              <w:t>Адрес страницы кафедры.</w:t>
            </w:r>
          </w:p>
        </w:tc>
        <w:tc>
          <w:tcPr>
            <w:tcW w:w="4116" w:type="dxa"/>
            <w:vAlign w:val="center"/>
          </w:tcPr>
          <w:p w:rsidR="00457205" w:rsidRPr="002B3B83" w:rsidRDefault="00457205" w:rsidP="003338B5">
            <w:pPr>
              <w:ind w:left="-567"/>
              <w:jc w:val="center"/>
              <w:rPr>
                <w:lang w:eastAsia="en-US"/>
              </w:rPr>
            </w:pPr>
            <w:r w:rsidRPr="002B3B83">
              <w:rPr>
                <w:lang w:eastAsia="en-US"/>
              </w:rPr>
              <w:t>https://dgmu.ru/</w:t>
            </w:r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16.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rPr>
                <w:bCs/>
                <w:iCs/>
                <w:lang w:eastAsia="en-US"/>
              </w:rPr>
            </w:pPr>
            <w:r w:rsidRPr="002B3B83">
              <w:rPr>
                <w:lang w:eastAsia="en-US"/>
              </w:rPr>
              <w:t>Факультет фундаментальной медицины МГУ им. М. В. Ломоносова (публикации).</w:t>
            </w:r>
          </w:p>
        </w:tc>
        <w:tc>
          <w:tcPr>
            <w:tcW w:w="4116" w:type="dxa"/>
            <w:vAlign w:val="center"/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hyperlink r:id="rId29" w:history="1">
              <w:r w:rsidRPr="002B3B83">
                <w:rPr>
                  <w:rStyle w:val="aff3"/>
                  <w:lang w:eastAsia="en-US"/>
                </w:rPr>
                <w:t>http://www.fbm.msu.ru/sci/publications/</w:t>
              </w:r>
            </w:hyperlink>
          </w:p>
        </w:tc>
      </w:tr>
      <w:tr w:rsidR="00457205" w:rsidRPr="002B3B83" w:rsidTr="003338B5">
        <w:trPr>
          <w:jc w:val="center"/>
        </w:trPr>
        <w:tc>
          <w:tcPr>
            <w:tcW w:w="647" w:type="dxa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17.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rPr>
                <w:bCs/>
                <w:iCs/>
                <w:lang w:eastAsia="en-US"/>
              </w:rPr>
            </w:pPr>
            <w:r w:rsidRPr="002B3B83">
              <w:rPr>
                <w:lang w:eastAsia="en-US"/>
              </w:rPr>
              <w:t>Справочник лекарств.</w:t>
            </w:r>
          </w:p>
        </w:tc>
        <w:tc>
          <w:tcPr>
            <w:tcW w:w="4116" w:type="dxa"/>
            <w:vAlign w:val="center"/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hyperlink r:id="rId30" w:history="1">
              <w:r w:rsidRPr="002B3B83">
                <w:rPr>
                  <w:rStyle w:val="aff3"/>
                  <w:lang w:eastAsia="en-US"/>
                </w:rPr>
                <w:t>http://www.rlnet.ru/</w:t>
              </w:r>
            </w:hyperlink>
          </w:p>
        </w:tc>
      </w:tr>
      <w:tr w:rsidR="00457205" w:rsidRPr="002B3B83" w:rsidTr="003338B5">
        <w:trPr>
          <w:jc w:val="center"/>
        </w:trPr>
        <w:tc>
          <w:tcPr>
            <w:tcW w:w="647" w:type="dxa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18.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rPr>
                <w:bCs/>
                <w:iCs/>
                <w:lang w:eastAsia="en-US"/>
              </w:rPr>
            </w:pPr>
            <w:r w:rsidRPr="002B3B83">
              <w:rPr>
                <w:lang w:eastAsia="en-US"/>
              </w:rPr>
              <w:t>Электронная библиотека РФФИ.</w:t>
            </w:r>
          </w:p>
        </w:tc>
        <w:tc>
          <w:tcPr>
            <w:tcW w:w="4116" w:type="dxa"/>
            <w:vAlign w:val="center"/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hyperlink r:id="rId31" w:history="1">
              <w:r w:rsidRPr="002B3B83">
                <w:rPr>
                  <w:rStyle w:val="aff3"/>
                  <w:lang w:eastAsia="en-US"/>
                </w:rPr>
                <w:t>http://www.rfbr.ru/</w:t>
              </w:r>
            </w:hyperlink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19.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rPr>
                <w:bCs/>
                <w:iCs/>
                <w:lang w:eastAsia="en-US"/>
              </w:rPr>
            </w:pPr>
            <w:r w:rsidRPr="002B3B83">
              <w:rPr>
                <w:lang w:eastAsia="en-US"/>
              </w:rPr>
              <w:t>Государственная центральная научная медицинская библиотека.</w:t>
            </w:r>
          </w:p>
        </w:tc>
        <w:tc>
          <w:tcPr>
            <w:tcW w:w="4116" w:type="dxa"/>
            <w:vAlign w:val="center"/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hyperlink r:id="rId32" w:history="1">
              <w:r w:rsidRPr="002B3B83">
                <w:rPr>
                  <w:rStyle w:val="aff3"/>
                  <w:lang w:eastAsia="en-US"/>
                </w:rPr>
                <w:t>http://www.scsml.ru//</w:t>
              </w:r>
            </w:hyperlink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20.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rPr>
                <w:bCs/>
                <w:iCs/>
                <w:lang w:eastAsia="en-US"/>
              </w:rPr>
            </w:pPr>
            <w:proofErr w:type="spellStart"/>
            <w:r w:rsidRPr="002B3B83">
              <w:rPr>
                <w:lang w:eastAsia="en-US"/>
              </w:rPr>
              <w:t>Недуг</w:t>
            </w:r>
            <w:proofErr w:type="gramStart"/>
            <w:r w:rsidRPr="002B3B83">
              <w:rPr>
                <w:lang w:eastAsia="en-US"/>
              </w:rPr>
              <w:t>.р</w:t>
            </w:r>
            <w:proofErr w:type="gramEnd"/>
            <w:r w:rsidRPr="002B3B83">
              <w:rPr>
                <w:lang w:eastAsia="en-US"/>
              </w:rPr>
              <w:t>у</w:t>
            </w:r>
            <w:proofErr w:type="spellEnd"/>
            <w:r w:rsidRPr="002B3B83">
              <w:rPr>
                <w:lang w:eastAsia="en-US"/>
              </w:rPr>
              <w:t xml:space="preserve"> (медицинская информационная служба).</w:t>
            </w:r>
          </w:p>
        </w:tc>
        <w:tc>
          <w:tcPr>
            <w:tcW w:w="4116" w:type="dxa"/>
            <w:vAlign w:val="center"/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hyperlink r:id="rId33" w:history="1">
              <w:r w:rsidRPr="002B3B83">
                <w:rPr>
                  <w:rStyle w:val="aff3"/>
                  <w:lang w:eastAsia="en-US"/>
                </w:rPr>
                <w:t>http://www.nedug.ru/</w:t>
              </w:r>
            </w:hyperlink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21.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jc w:val="both"/>
              <w:rPr>
                <w:lang w:eastAsia="en-US"/>
              </w:rPr>
            </w:pPr>
            <w:r w:rsidRPr="002B3B83">
              <w:rPr>
                <w:lang w:eastAsia="en-US"/>
              </w:rPr>
              <w:t>Библиотеки в интернет.</w:t>
            </w:r>
          </w:p>
        </w:tc>
        <w:tc>
          <w:tcPr>
            <w:tcW w:w="4116" w:type="dxa"/>
            <w:vAlign w:val="center"/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hyperlink r:id="rId34" w:history="1">
              <w:r w:rsidRPr="002B3B83">
                <w:rPr>
                  <w:rStyle w:val="aff3"/>
                  <w:lang w:eastAsia="en-US"/>
                </w:rPr>
                <w:t>http://guide.aonb.ru/libraries1.htm</w:t>
              </w:r>
            </w:hyperlink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22.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jc w:val="both"/>
              <w:rPr>
                <w:lang w:eastAsia="en-US"/>
              </w:rPr>
            </w:pPr>
            <w:r w:rsidRPr="002B3B83">
              <w:rPr>
                <w:lang w:eastAsia="en-US"/>
              </w:rPr>
              <w:t>Наука и образование в интернет.</w:t>
            </w:r>
          </w:p>
        </w:tc>
        <w:tc>
          <w:tcPr>
            <w:tcW w:w="4116" w:type="dxa"/>
            <w:vAlign w:val="center"/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hyperlink r:id="rId35" w:history="1">
              <w:r w:rsidRPr="002B3B83">
                <w:rPr>
                  <w:rStyle w:val="aff3"/>
                  <w:lang w:eastAsia="en-US"/>
                </w:rPr>
                <w:t>http://guide.aonb.ru/nauka.htm</w:t>
              </w:r>
            </w:hyperlink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23.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jc w:val="both"/>
              <w:rPr>
                <w:lang w:eastAsia="en-US"/>
              </w:rPr>
            </w:pPr>
            <w:r w:rsidRPr="002B3B83">
              <w:rPr>
                <w:lang w:eastAsia="en-US"/>
              </w:rPr>
              <w:t>Электронная библиотека учебников.</w:t>
            </w:r>
          </w:p>
        </w:tc>
        <w:tc>
          <w:tcPr>
            <w:tcW w:w="4116" w:type="dxa"/>
            <w:vAlign w:val="center"/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hyperlink r:id="rId36" w:history="1">
              <w:r w:rsidRPr="002B3B83">
                <w:rPr>
                  <w:rStyle w:val="aff3"/>
                  <w:lang w:eastAsia="en-US"/>
                </w:rPr>
                <w:t>http://studentam.net</w:t>
              </w:r>
            </w:hyperlink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24.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jc w:val="both"/>
              <w:rPr>
                <w:lang w:eastAsia="en-US"/>
              </w:rPr>
            </w:pPr>
            <w:r w:rsidRPr="002B3B83">
              <w:rPr>
                <w:lang w:eastAsia="en-US"/>
              </w:rPr>
              <w:t>Библиотека.</w:t>
            </w:r>
          </w:p>
        </w:tc>
        <w:tc>
          <w:tcPr>
            <w:tcW w:w="4116" w:type="dxa"/>
            <w:vAlign w:val="center"/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hyperlink r:id="rId37" w:history="1">
              <w:r w:rsidRPr="002B3B83">
                <w:rPr>
                  <w:rStyle w:val="aff3"/>
                  <w:lang w:eastAsia="en-US"/>
                </w:rPr>
                <w:t>www.MedBook.net.ru</w:t>
              </w:r>
            </w:hyperlink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25.</w:t>
            </w:r>
          </w:p>
        </w:tc>
        <w:tc>
          <w:tcPr>
            <w:tcW w:w="5657" w:type="dxa"/>
          </w:tcPr>
          <w:p w:rsidR="00457205" w:rsidRPr="002B3B83" w:rsidRDefault="00457205" w:rsidP="003338B5">
            <w:pPr>
              <w:jc w:val="both"/>
              <w:rPr>
                <w:lang w:eastAsia="en-US"/>
              </w:rPr>
            </w:pPr>
            <w:r w:rsidRPr="002B3B83">
              <w:rPr>
                <w:lang w:eastAsia="en-US"/>
              </w:rPr>
              <w:t>Электронные медицинские книги.</w:t>
            </w:r>
          </w:p>
        </w:tc>
        <w:tc>
          <w:tcPr>
            <w:tcW w:w="4116" w:type="dxa"/>
            <w:vAlign w:val="center"/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hyperlink r:id="rId38" w:history="1">
              <w:r w:rsidRPr="002B3B83">
                <w:rPr>
                  <w:rStyle w:val="aff3"/>
                  <w:lang w:eastAsia="en-US"/>
                </w:rPr>
                <w:t>http://www.med.book.net.ru/21shtm</w:t>
              </w:r>
            </w:hyperlink>
          </w:p>
        </w:tc>
      </w:tr>
      <w:tr w:rsidR="00457205" w:rsidRPr="002B3B83" w:rsidTr="003338B5">
        <w:trPr>
          <w:jc w:val="center"/>
        </w:trPr>
        <w:tc>
          <w:tcPr>
            <w:tcW w:w="647" w:type="dxa"/>
            <w:vAlign w:val="center"/>
          </w:tcPr>
          <w:p w:rsidR="00457205" w:rsidRPr="002B3B83" w:rsidRDefault="00457205" w:rsidP="003338B5">
            <w:pPr>
              <w:jc w:val="center"/>
              <w:rPr>
                <w:bCs/>
                <w:iCs/>
                <w:lang w:eastAsia="en-US"/>
              </w:rPr>
            </w:pPr>
            <w:r w:rsidRPr="002B3B83">
              <w:rPr>
                <w:bCs/>
                <w:iCs/>
                <w:lang w:eastAsia="en-US"/>
              </w:rPr>
              <w:t>26.</w:t>
            </w:r>
          </w:p>
        </w:tc>
        <w:tc>
          <w:tcPr>
            <w:tcW w:w="5657" w:type="dxa"/>
            <w:vAlign w:val="center"/>
          </w:tcPr>
          <w:p w:rsidR="00457205" w:rsidRPr="002B3B83" w:rsidRDefault="00457205" w:rsidP="003338B5">
            <w:pPr>
              <w:rPr>
                <w:lang w:eastAsia="en-US"/>
              </w:rPr>
            </w:pPr>
            <w:r w:rsidRPr="002B3B83">
              <w:rPr>
                <w:lang w:eastAsia="en-US"/>
              </w:rPr>
              <w:t xml:space="preserve">Портал учебники </w:t>
            </w:r>
            <w:r w:rsidRPr="002B3B83">
              <w:rPr>
                <w:bCs/>
                <w:iCs/>
                <w:lang w:eastAsia="en-US"/>
              </w:rPr>
              <w:t>–</w:t>
            </w:r>
            <w:r w:rsidRPr="002B3B83">
              <w:rPr>
                <w:lang w:eastAsia="en-US"/>
              </w:rPr>
              <w:t xml:space="preserve"> бесплатно РФ.</w:t>
            </w:r>
          </w:p>
        </w:tc>
        <w:tc>
          <w:tcPr>
            <w:tcW w:w="4116" w:type="dxa"/>
            <w:vAlign w:val="center"/>
          </w:tcPr>
          <w:p w:rsidR="00457205" w:rsidRPr="002B3B83" w:rsidRDefault="00457205" w:rsidP="003338B5">
            <w:pPr>
              <w:jc w:val="center"/>
              <w:rPr>
                <w:lang w:eastAsia="en-US"/>
              </w:rPr>
            </w:pPr>
            <w:hyperlink r:id="rId39" w:history="1">
              <w:r w:rsidRPr="002B3B83">
                <w:rPr>
                  <w:rStyle w:val="aff3"/>
                  <w:lang w:eastAsia="en-US"/>
                </w:rPr>
                <w:t>http://учебники-бесплатно.рф/http://sci-book.com/</w:t>
              </w:r>
            </w:hyperlink>
          </w:p>
        </w:tc>
      </w:tr>
    </w:tbl>
    <w:p w:rsidR="00457205" w:rsidRPr="002B3B83" w:rsidRDefault="00457205" w:rsidP="00457205"/>
    <w:p w:rsidR="00457205" w:rsidRDefault="00457205" w:rsidP="00457205">
      <w:pPr>
        <w:pStyle w:val="a9"/>
        <w:ind w:left="0"/>
        <w:rPr>
          <w:b/>
        </w:rPr>
      </w:pPr>
      <w:r w:rsidRPr="00F63091">
        <w:rPr>
          <w:b/>
        </w:rPr>
        <w:t>7.4. Информационные технологии</w:t>
      </w:r>
    </w:p>
    <w:p w:rsidR="00457205" w:rsidRDefault="00457205" w:rsidP="00457205">
      <w:pPr>
        <w:pStyle w:val="a9"/>
        <w:ind w:left="0"/>
        <w:rPr>
          <w:b/>
          <w:i/>
        </w:rPr>
      </w:pPr>
      <w:r w:rsidRPr="0054515F">
        <w:rPr>
          <w:b/>
          <w:i/>
        </w:rPr>
        <w:t>Перечень лицензионного программного обеспечения:</w:t>
      </w:r>
    </w:p>
    <w:p w:rsidR="00457205" w:rsidRDefault="00457205" w:rsidP="00457205">
      <w:pPr>
        <w:pStyle w:val="a9"/>
        <w:rPr>
          <w:b/>
          <w:i/>
        </w:rPr>
      </w:pPr>
    </w:p>
    <w:p w:rsidR="00457205" w:rsidRPr="00FC44BC" w:rsidRDefault="00457205" w:rsidP="00457205">
      <w:pPr>
        <w:pStyle w:val="a9"/>
      </w:pPr>
      <w:r w:rsidRPr="00FC44BC">
        <w:t>1.</w:t>
      </w:r>
      <w:r w:rsidRPr="00FC44BC">
        <w:tab/>
        <w:t xml:space="preserve">Операционная система </w:t>
      </w:r>
      <w:r w:rsidRPr="00FC44BC">
        <w:rPr>
          <w:lang w:val="en-US"/>
        </w:rPr>
        <w:t>Microsoft</w:t>
      </w:r>
      <w:r w:rsidRPr="00FC44BC">
        <w:t xml:space="preserve"> </w:t>
      </w:r>
      <w:r w:rsidRPr="00FC44BC">
        <w:rPr>
          <w:lang w:val="en-US"/>
        </w:rPr>
        <w:t>WINDOWS</w:t>
      </w:r>
      <w:r w:rsidRPr="00FC44BC">
        <w:t xml:space="preserve"> 7 </w:t>
      </w:r>
      <w:r w:rsidRPr="00FC44BC">
        <w:rPr>
          <w:lang w:val="en-US"/>
        </w:rPr>
        <w:t>Professional</w:t>
      </w:r>
    </w:p>
    <w:p w:rsidR="00457205" w:rsidRPr="00FC44BC" w:rsidRDefault="00457205" w:rsidP="00457205">
      <w:pPr>
        <w:pStyle w:val="a9"/>
      </w:pPr>
      <w:r w:rsidRPr="00FC44BC">
        <w:t>2.</w:t>
      </w:r>
      <w:r w:rsidRPr="00FC44BC">
        <w:tab/>
        <w:t xml:space="preserve">Пакет прикладных программ </w:t>
      </w:r>
      <w:r w:rsidRPr="00FC44BC">
        <w:rPr>
          <w:lang w:val="en-US"/>
        </w:rPr>
        <w:t>MS</w:t>
      </w:r>
      <w:r w:rsidRPr="00FC44BC">
        <w:t xml:space="preserve"> </w:t>
      </w:r>
      <w:r w:rsidRPr="00FC44BC">
        <w:rPr>
          <w:lang w:val="en-US"/>
        </w:rPr>
        <w:t>OFFICE</w:t>
      </w:r>
      <w:r w:rsidRPr="00FC44BC">
        <w:t xml:space="preserve"> 2007: </w:t>
      </w:r>
      <w:proofErr w:type="gramStart"/>
      <w:r w:rsidRPr="00FC44BC">
        <w:rPr>
          <w:lang w:val="en-US"/>
        </w:rPr>
        <w:t>Microsoft</w:t>
      </w:r>
      <w:r w:rsidRPr="00FC44BC">
        <w:t xml:space="preserve"> </w:t>
      </w:r>
      <w:r w:rsidRPr="00FC44BC">
        <w:rPr>
          <w:lang w:val="en-US"/>
        </w:rPr>
        <w:t>Word</w:t>
      </w:r>
      <w:r w:rsidRPr="00FC44BC">
        <w:t xml:space="preserve">; </w:t>
      </w:r>
      <w:r w:rsidRPr="00FC44BC">
        <w:rPr>
          <w:lang w:val="en-US"/>
        </w:rPr>
        <w:t>Microsoft</w:t>
      </w:r>
      <w:r w:rsidRPr="00FC44BC">
        <w:t xml:space="preserve"> </w:t>
      </w:r>
      <w:r w:rsidRPr="00FC44BC">
        <w:rPr>
          <w:lang w:val="en-US"/>
        </w:rPr>
        <w:t>Po</w:t>
      </w:r>
      <w:r w:rsidRPr="00FC44BC">
        <w:rPr>
          <w:lang w:val="en-US"/>
        </w:rPr>
        <w:t>w</w:t>
      </w:r>
      <w:r w:rsidRPr="00FC44BC">
        <w:rPr>
          <w:lang w:val="en-US"/>
        </w:rPr>
        <w:t>er</w:t>
      </w:r>
      <w:r w:rsidRPr="00FC44BC">
        <w:t xml:space="preserve"> </w:t>
      </w:r>
      <w:r w:rsidRPr="00FC44BC">
        <w:rPr>
          <w:lang w:val="en-US"/>
        </w:rPr>
        <w:t>Point</w:t>
      </w:r>
      <w:r w:rsidRPr="00FC44BC">
        <w:t>.</w:t>
      </w:r>
      <w:proofErr w:type="gramEnd"/>
    </w:p>
    <w:p w:rsidR="00457205" w:rsidRPr="00FC44BC" w:rsidRDefault="00457205" w:rsidP="00457205">
      <w:pPr>
        <w:pStyle w:val="a9"/>
        <w:rPr>
          <w:lang w:val="en-US"/>
        </w:rPr>
      </w:pPr>
      <w:r w:rsidRPr="00FC44BC">
        <w:rPr>
          <w:lang w:val="en-US"/>
        </w:rPr>
        <w:t>3.</w:t>
      </w:r>
      <w:r w:rsidRPr="00FC44BC">
        <w:rPr>
          <w:lang w:val="en-US"/>
        </w:rPr>
        <w:tab/>
      </w:r>
      <w:r w:rsidRPr="00FC44BC">
        <w:t>Антивирусное</w:t>
      </w:r>
      <w:r w:rsidRPr="00FC44BC">
        <w:rPr>
          <w:lang w:val="en-US"/>
        </w:rPr>
        <w:t xml:space="preserve"> </w:t>
      </w:r>
      <w:r w:rsidRPr="00FC44BC">
        <w:t>ПО</w:t>
      </w:r>
      <w:r w:rsidRPr="00FC44BC">
        <w:rPr>
          <w:lang w:val="en-US"/>
        </w:rPr>
        <w:t xml:space="preserve"> - </w:t>
      </w:r>
      <w:proofErr w:type="spellStart"/>
      <w:r w:rsidRPr="00FC44BC">
        <w:rPr>
          <w:lang w:val="en-US"/>
        </w:rPr>
        <w:t>Kaspersky</w:t>
      </w:r>
      <w:proofErr w:type="spellEnd"/>
      <w:r w:rsidRPr="00FC44BC">
        <w:rPr>
          <w:lang w:val="en-US"/>
        </w:rPr>
        <w:t xml:space="preserve"> Endpoint Security 10 </w:t>
      </w:r>
      <w:r w:rsidRPr="00FC44BC">
        <w:t>для</w:t>
      </w:r>
      <w:r w:rsidRPr="00FC44BC">
        <w:rPr>
          <w:lang w:val="en-US"/>
        </w:rPr>
        <w:t xml:space="preserve"> WINDOWS.</w:t>
      </w:r>
    </w:p>
    <w:p w:rsidR="00457205" w:rsidRPr="007B2EB1" w:rsidRDefault="00457205" w:rsidP="00457205">
      <w:pPr>
        <w:pStyle w:val="Default"/>
        <w:spacing w:line="276" w:lineRule="auto"/>
        <w:jc w:val="both"/>
        <w:rPr>
          <w:b/>
          <w:i/>
          <w:lang w:val="en-US"/>
        </w:rPr>
      </w:pPr>
    </w:p>
    <w:p w:rsidR="00457205" w:rsidRPr="00FC44BC" w:rsidRDefault="00457205" w:rsidP="00457205">
      <w:pPr>
        <w:pStyle w:val="Default"/>
        <w:spacing w:line="276" w:lineRule="auto"/>
        <w:jc w:val="both"/>
        <w:rPr>
          <w:b/>
          <w:i/>
        </w:rPr>
      </w:pPr>
      <w:r w:rsidRPr="00FC44BC">
        <w:rPr>
          <w:b/>
          <w:i/>
        </w:rPr>
        <w:t>Перечень информационных справочных систем:</w:t>
      </w:r>
    </w:p>
    <w:p w:rsidR="00457205" w:rsidRPr="00FC44BC" w:rsidRDefault="00457205" w:rsidP="00457205">
      <w:pPr>
        <w:pStyle w:val="Default"/>
        <w:numPr>
          <w:ilvl w:val="0"/>
          <w:numId w:val="7"/>
        </w:numPr>
        <w:spacing w:line="276" w:lineRule="auto"/>
        <w:ind w:left="0" w:firstLine="709"/>
        <w:jc w:val="both"/>
        <w:rPr>
          <w:lang w:val="en-US"/>
        </w:rPr>
      </w:pPr>
      <w:r w:rsidRPr="00FC44BC">
        <w:rPr>
          <w:b/>
          <w:shd w:val="clear" w:color="auto" w:fill="FFFFFF"/>
        </w:rPr>
        <w:t>Электронная информационно-образовательная среда</w:t>
      </w:r>
      <w:r w:rsidRPr="00FC44BC">
        <w:rPr>
          <w:shd w:val="clear" w:color="auto" w:fill="FFFFFF"/>
        </w:rPr>
        <w:t xml:space="preserve"> </w:t>
      </w:r>
      <w:r w:rsidRPr="00FC44BC">
        <w:rPr>
          <w:b/>
          <w:shd w:val="clear" w:color="auto" w:fill="FFFFFF"/>
        </w:rPr>
        <w:t>(ЭИОС) ДГМУ</w:t>
      </w:r>
      <w:r w:rsidRPr="00FC44BC">
        <w:rPr>
          <w:shd w:val="clear" w:color="auto" w:fill="FFFFFF"/>
        </w:rPr>
        <w:t xml:space="preserve">. </w:t>
      </w:r>
      <w:r w:rsidRPr="00FC44BC">
        <w:rPr>
          <w:lang w:val="en-US"/>
        </w:rPr>
        <w:t xml:space="preserve">URL: </w:t>
      </w:r>
      <w:r w:rsidRPr="00FC44BC">
        <w:rPr>
          <w:shd w:val="clear" w:color="auto" w:fill="FFFFFF"/>
          <w:lang w:val="en-US"/>
        </w:rPr>
        <w:t>https://eos-dgmu.ru</w:t>
      </w:r>
    </w:p>
    <w:p w:rsidR="00457205" w:rsidRPr="00FC44BC" w:rsidRDefault="00457205" w:rsidP="00457205">
      <w:pPr>
        <w:pStyle w:val="Default"/>
        <w:numPr>
          <w:ilvl w:val="0"/>
          <w:numId w:val="7"/>
        </w:numPr>
        <w:spacing w:line="276" w:lineRule="auto"/>
        <w:ind w:left="0" w:firstLine="709"/>
        <w:jc w:val="both"/>
        <w:rPr>
          <w:lang w:val="en-US"/>
        </w:rPr>
      </w:pPr>
      <w:r w:rsidRPr="00FC44BC">
        <w:rPr>
          <w:b/>
        </w:rPr>
        <w:t>Консультант студента</w:t>
      </w:r>
      <w:r w:rsidRPr="00FC44BC">
        <w:t xml:space="preserve">: электронная библиотечная система. </w:t>
      </w:r>
      <w:r w:rsidRPr="00FC44BC">
        <w:rPr>
          <w:lang w:val="en-US"/>
        </w:rPr>
        <w:t>URL: http://www.studentlibrary.ru</w:t>
      </w:r>
    </w:p>
    <w:p w:rsidR="00457205" w:rsidRPr="00FC44BC" w:rsidRDefault="00457205" w:rsidP="00457205">
      <w:pPr>
        <w:pStyle w:val="Default"/>
        <w:numPr>
          <w:ilvl w:val="0"/>
          <w:numId w:val="7"/>
        </w:numPr>
        <w:spacing w:line="276" w:lineRule="auto"/>
        <w:ind w:left="0" w:firstLine="709"/>
        <w:jc w:val="both"/>
        <w:rPr>
          <w:lang w:val="en-US"/>
        </w:rPr>
      </w:pPr>
      <w:r w:rsidRPr="00FC44BC">
        <w:rPr>
          <w:b/>
        </w:rPr>
        <w:lastRenderedPageBreak/>
        <w:t>Консультант врача</w:t>
      </w:r>
      <w:r w:rsidRPr="00FC44BC">
        <w:t xml:space="preserve">: электронная библиотечная система. </w:t>
      </w:r>
      <w:r w:rsidRPr="00FC44BC">
        <w:rPr>
          <w:lang w:val="en-US"/>
        </w:rPr>
        <w:t>URL: http://www.rosmedlib.ru</w:t>
      </w:r>
    </w:p>
    <w:p w:rsidR="00457205" w:rsidRPr="00FC44BC" w:rsidRDefault="00457205" w:rsidP="00457205">
      <w:pPr>
        <w:pStyle w:val="Default"/>
        <w:numPr>
          <w:ilvl w:val="0"/>
          <w:numId w:val="7"/>
        </w:numPr>
        <w:spacing w:line="276" w:lineRule="auto"/>
        <w:ind w:left="0" w:firstLine="709"/>
        <w:jc w:val="both"/>
        <w:rPr>
          <w:color w:val="auto"/>
          <w:lang w:val="en-US"/>
        </w:rPr>
      </w:pPr>
      <w:r w:rsidRPr="00FC44BC">
        <w:rPr>
          <w:b/>
          <w:color w:val="auto"/>
        </w:rPr>
        <w:t>Фед</w:t>
      </w:r>
      <w:r w:rsidRPr="00FC44BC">
        <w:rPr>
          <w:b/>
          <w:color w:val="auto"/>
          <w:spacing w:val="-1"/>
        </w:rPr>
        <w:t>е</w:t>
      </w:r>
      <w:r w:rsidRPr="00FC44BC">
        <w:rPr>
          <w:b/>
          <w:color w:val="auto"/>
        </w:rPr>
        <w:t>раль</w:t>
      </w:r>
      <w:r w:rsidRPr="00FC44BC">
        <w:rPr>
          <w:b/>
          <w:color w:val="auto"/>
          <w:spacing w:val="1"/>
        </w:rPr>
        <w:t>н</w:t>
      </w:r>
      <w:r w:rsidRPr="00FC44BC">
        <w:rPr>
          <w:b/>
          <w:color w:val="auto"/>
        </w:rPr>
        <w:t>ая элек</w:t>
      </w:r>
      <w:r w:rsidRPr="00FC44BC">
        <w:rPr>
          <w:b/>
          <w:color w:val="auto"/>
          <w:spacing w:val="1"/>
        </w:rPr>
        <w:t>т</w:t>
      </w:r>
      <w:r w:rsidRPr="00FC44BC">
        <w:rPr>
          <w:b/>
          <w:color w:val="auto"/>
        </w:rPr>
        <w:t>ро</w:t>
      </w:r>
      <w:r w:rsidRPr="00FC44BC">
        <w:rPr>
          <w:b/>
          <w:color w:val="auto"/>
          <w:spacing w:val="1"/>
        </w:rPr>
        <w:t>н</w:t>
      </w:r>
      <w:r w:rsidRPr="00FC44BC">
        <w:rPr>
          <w:b/>
          <w:color w:val="auto"/>
          <w:spacing w:val="-1"/>
        </w:rPr>
        <w:t>н</w:t>
      </w:r>
      <w:r w:rsidRPr="00FC44BC">
        <w:rPr>
          <w:b/>
          <w:color w:val="auto"/>
        </w:rPr>
        <w:t xml:space="preserve">ая </w:t>
      </w:r>
      <w:r w:rsidRPr="00FC44BC">
        <w:rPr>
          <w:b/>
          <w:color w:val="auto"/>
          <w:spacing w:val="-1"/>
        </w:rPr>
        <w:t>м</w:t>
      </w:r>
      <w:r w:rsidRPr="00FC44BC">
        <w:rPr>
          <w:b/>
          <w:color w:val="auto"/>
        </w:rPr>
        <w:t>еди</w:t>
      </w:r>
      <w:r w:rsidRPr="00FC44BC">
        <w:rPr>
          <w:b/>
          <w:color w:val="auto"/>
          <w:spacing w:val="1"/>
        </w:rPr>
        <w:t>цин</w:t>
      </w:r>
      <w:r w:rsidRPr="00FC44BC">
        <w:rPr>
          <w:b/>
          <w:color w:val="auto"/>
        </w:rPr>
        <w:t>ская б</w:t>
      </w:r>
      <w:r w:rsidRPr="00FC44BC">
        <w:rPr>
          <w:b/>
          <w:color w:val="auto"/>
          <w:spacing w:val="1"/>
        </w:rPr>
        <w:t>и</w:t>
      </w:r>
      <w:r w:rsidRPr="00FC44BC">
        <w:rPr>
          <w:b/>
          <w:color w:val="auto"/>
        </w:rPr>
        <w:t>бл</w:t>
      </w:r>
      <w:r w:rsidRPr="00FC44BC">
        <w:rPr>
          <w:b/>
          <w:color w:val="auto"/>
          <w:spacing w:val="2"/>
        </w:rPr>
        <w:t>и</w:t>
      </w:r>
      <w:r w:rsidRPr="00FC44BC">
        <w:rPr>
          <w:b/>
          <w:color w:val="auto"/>
          <w:spacing w:val="-2"/>
        </w:rPr>
        <w:t>о</w:t>
      </w:r>
      <w:r w:rsidRPr="00FC44BC">
        <w:rPr>
          <w:b/>
          <w:color w:val="auto"/>
        </w:rPr>
        <w:t>тека (ФЭМ</w:t>
      </w:r>
      <w:r w:rsidRPr="00FC44BC">
        <w:rPr>
          <w:b/>
          <w:color w:val="auto"/>
          <w:spacing w:val="-1"/>
        </w:rPr>
        <w:t>Б</w:t>
      </w:r>
      <w:r w:rsidRPr="00FC44BC">
        <w:rPr>
          <w:b/>
          <w:color w:val="auto"/>
        </w:rPr>
        <w:t>).</w:t>
      </w:r>
      <w:r w:rsidRPr="00FC44BC">
        <w:rPr>
          <w:color w:val="auto"/>
        </w:rPr>
        <w:t xml:space="preserve"> </w:t>
      </w:r>
      <w:r w:rsidRPr="00FC44BC">
        <w:rPr>
          <w:color w:val="auto"/>
          <w:lang w:val="en-US"/>
        </w:rPr>
        <w:t xml:space="preserve">URL: </w:t>
      </w:r>
      <w:hyperlink r:id="rId40" w:history="1">
        <w:r w:rsidRPr="00FC44BC">
          <w:rPr>
            <w:rStyle w:val="aff3"/>
            <w:color w:val="auto"/>
            <w:lang w:val="en-US"/>
          </w:rPr>
          <w:t>http:</w:t>
        </w:r>
        <w:r w:rsidRPr="00FC44BC">
          <w:rPr>
            <w:rStyle w:val="aff3"/>
            <w:color w:val="auto"/>
            <w:spacing w:val="1"/>
            <w:lang w:val="en-US"/>
          </w:rPr>
          <w:t>/</w:t>
        </w:r>
        <w:r w:rsidRPr="00FC44BC">
          <w:rPr>
            <w:rStyle w:val="aff3"/>
            <w:color w:val="auto"/>
            <w:lang w:val="en-US"/>
          </w:rPr>
          <w:t>/feml.scsm</w:t>
        </w:r>
        <w:r w:rsidRPr="00FC44BC">
          <w:rPr>
            <w:rStyle w:val="aff3"/>
            <w:color w:val="auto"/>
            <w:spacing w:val="1"/>
            <w:lang w:val="en-US"/>
          </w:rPr>
          <w:t>l</w:t>
        </w:r>
        <w:r w:rsidRPr="00FC44BC">
          <w:rPr>
            <w:rStyle w:val="aff3"/>
            <w:color w:val="auto"/>
            <w:lang w:val="en-US"/>
          </w:rPr>
          <w:t>.rssi.ru</w:t>
        </w:r>
      </w:hyperlink>
    </w:p>
    <w:p w:rsidR="00457205" w:rsidRPr="00FC44BC" w:rsidRDefault="00457205" w:rsidP="00457205">
      <w:pPr>
        <w:pStyle w:val="Default"/>
        <w:numPr>
          <w:ilvl w:val="0"/>
          <w:numId w:val="7"/>
        </w:numPr>
        <w:spacing w:line="276" w:lineRule="auto"/>
        <w:ind w:left="0" w:firstLine="709"/>
        <w:jc w:val="both"/>
        <w:rPr>
          <w:color w:val="auto"/>
        </w:rPr>
      </w:pPr>
      <w:r w:rsidRPr="00FC44BC">
        <w:rPr>
          <w:b/>
          <w:color w:val="auto"/>
        </w:rPr>
        <w:t>Н</w:t>
      </w:r>
      <w:r w:rsidRPr="00FC44BC">
        <w:rPr>
          <w:b/>
          <w:color w:val="auto"/>
          <w:spacing w:val="1"/>
        </w:rPr>
        <w:t>а</w:t>
      </w:r>
      <w:r w:rsidRPr="00FC44BC">
        <w:rPr>
          <w:b/>
          <w:color w:val="auto"/>
          <w:spacing w:val="-6"/>
        </w:rPr>
        <w:t>у</w:t>
      </w:r>
      <w:r w:rsidRPr="00FC44BC">
        <w:rPr>
          <w:b/>
          <w:color w:val="auto"/>
        </w:rPr>
        <w:t>чная электро</w:t>
      </w:r>
      <w:r w:rsidRPr="00FC44BC">
        <w:rPr>
          <w:b/>
          <w:color w:val="auto"/>
          <w:spacing w:val="2"/>
        </w:rPr>
        <w:t>н</w:t>
      </w:r>
      <w:r w:rsidRPr="00FC44BC">
        <w:rPr>
          <w:b/>
          <w:color w:val="auto"/>
          <w:spacing w:val="1"/>
        </w:rPr>
        <w:t>н</w:t>
      </w:r>
      <w:r w:rsidRPr="00FC44BC">
        <w:rPr>
          <w:b/>
          <w:color w:val="auto"/>
        </w:rPr>
        <w:t xml:space="preserve">ая </w:t>
      </w:r>
      <w:r w:rsidRPr="00FC44BC">
        <w:rPr>
          <w:b/>
          <w:color w:val="auto"/>
          <w:spacing w:val="2"/>
        </w:rPr>
        <w:t>б</w:t>
      </w:r>
      <w:r w:rsidRPr="00FC44BC">
        <w:rPr>
          <w:b/>
          <w:color w:val="auto"/>
          <w:spacing w:val="1"/>
        </w:rPr>
        <w:t>и</w:t>
      </w:r>
      <w:r w:rsidRPr="00FC44BC">
        <w:rPr>
          <w:b/>
          <w:color w:val="auto"/>
        </w:rPr>
        <w:t>бл</w:t>
      </w:r>
      <w:r w:rsidRPr="00FC44BC">
        <w:rPr>
          <w:b/>
          <w:color w:val="auto"/>
          <w:spacing w:val="2"/>
        </w:rPr>
        <w:t>и</w:t>
      </w:r>
      <w:r w:rsidRPr="00FC44BC">
        <w:rPr>
          <w:b/>
          <w:color w:val="auto"/>
        </w:rPr>
        <w:t xml:space="preserve">отека </w:t>
      </w:r>
      <w:proofErr w:type="spellStart"/>
      <w:r w:rsidRPr="00FC44BC">
        <w:rPr>
          <w:b/>
          <w:color w:val="auto"/>
        </w:rPr>
        <w:t>e</w:t>
      </w:r>
      <w:proofErr w:type="spellEnd"/>
      <w:r w:rsidRPr="00FC44BC">
        <w:rPr>
          <w:b/>
          <w:color w:val="auto"/>
          <w:lang w:val="en-US"/>
        </w:rPr>
        <w:t>L</w:t>
      </w:r>
      <w:proofErr w:type="spellStart"/>
      <w:r w:rsidRPr="00FC44BC">
        <w:rPr>
          <w:b/>
          <w:color w:val="auto"/>
        </w:rPr>
        <w:t>ibra</w:t>
      </w:r>
      <w:r w:rsidRPr="00FC44BC">
        <w:rPr>
          <w:b/>
          <w:color w:val="auto"/>
          <w:spacing w:val="1"/>
        </w:rPr>
        <w:t>r</w:t>
      </w:r>
      <w:r w:rsidRPr="00FC44BC">
        <w:rPr>
          <w:b/>
          <w:color w:val="auto"/>
          <w:spacing w:val="-3"/>
        </w:rPr>
        <w:t>y</w:t>
      </w:r>
      <w:proofErr w:type="spellEnd"/>
      <w:r w:rsidRPr="00FC44BC">
        <w:rPr>
          <w:b/>
          <w:color w:val="auto"/>
          <w:spacing w:val="-3"/>
        </w:rPr>
        <w:t>.</w:t>
      </w:r>
      <w:r w:rsidRPr="00FC44BC">
        <w:rPr>
          <w:color w:val="auto"/>
          <w:spacing w:val="-3"/>
        </w:rPr>
        <w:t xml:space="preserve"> </w:t>
      </w:r>
      <w:r w:rsidRPr="00FC44BC">
        <w:rPr>
          <w:color w:val="auto"/>
          <w:lang w:val="en-US"/>
        </w:rPr>
        <w:t>URL</w:t>
      </w:r>
      <w:r w:rsidRPr="00FC44BC">
        <w:rPr>
          <w:color w:val="auto"/>
        </w:rPr>
        <w:t>:</w:t>
      </w:r>
      <w:r w:rsidRPr="00FC44BC">
        <w:rPr>
          <w:color w:val="auto"/>
          <w:spacing w:val="-3"/>
        </w:rPr>
        <w:t xml:space="preserve"> </w:t>
      </w:r>
      <w:hyperlink r:id="rId41" w:history="1">
        <w:r w:rsidRPr="00FC44BC">
          <w:rPr>
            <w:rStyle w:val="aff3"/>
            <w:color w:val="auto"/>
            <w:lang w:val="en-US"/>
          </w:rPr>
          <w:t>https</w:t>
        </w:r>
        <w:r w:rsidRPr="00FC44BC">
          <w:rPr>
            <w:rStyle w:val="aff3"/>
            <w:color w:val="auto"/>
          </w:rPr>
          <w:t>:</w:t>
        </w:r>
        <w:r w:rsidRPr="00FC44BC">
          <w:rPr>
            <w:rStyle w:val="aff3"/>
            <w:color w:val="auto"/>
            <w:spacing w:val="1"/>
          </w:rPr>
          <w:t>/</w:t>
        </w:r>
        <w:r w:rsidRPr="00FC44BC">
          <w:rPr>
            <w:rStyle w:val="aff3"/>
            <w:color w:val="auto"/>
          </w:rPr>
          <w:t>/</w:t>
        </w:r>
        <w:proofErr w:type="spellStart"/>
        <w:r w:rsidRPr="00FC44BC">
          <w:rPr>
            <w:rStyle w:val="aff3"/>
            <w:color w:val="auto"/>
            <w:lang w:val="en-US"/>
          </w:rPr>
          <w:t>elibra</w:t>
        </w:r>
        <w:r w:rsidRPr="00FC44BC">
          <w:rPr>
            <w:rStyle w:val="aff3"/>
            <w:color w:val="auto"/>
            <w:spacing w:val="1"/>
            <w:lang w:val="en-US"/>
          </w:rPr>
          <w:t>r</w:t>
        </w:r>
        <w:r w:rsidRPr="00FC44BC">
          <w:rPr>
            <w:rStyle w:val="aff3"/>
            <w:color w:val="auto"/>
            <w:spacing w:val="-3"/>
            <w:lang w:val="en-US"/>
          </w:rPr>
          <w:t>y</w:t>
        </w:r>
        <w:proofErr w:type="spellEnd"/>
        <w:r w:rsidRPr="00FC44BC">
          <w:rPr>
            <w:rStyle w:val="aff3"/>
            <w:color w:val="auto"/>
          </w:rPr>
          <w:t>.</w:t>
        </w:r>
        <w:proofErr w:type="spellStart"/>
        <w:r w:rsidRPr="00FC44BC">
          <w:rPr>
            <w:rStyle w:val="aff3"/>
            <w:color w:val="auto"/>
            <w:lang w:val="en-US"/>
          </w:rPr>
          <w:t>ru</w:t>
        </w:r>
        <w:proofErr w:type="spellEnd"/>
        <w:r w:rsidRPr="00FC44BC">
          <w:rPr>
            <w:rStyle w:val="aff3"/>
            <w:color w:val="auto"/>
          </w:rPr>
          <w:t>/</w:t>
        </w:r>
        <w:proofErr w:type="spellStart"/>
        <w:r w:rsidRPr="00FC44BC">
          <w:rPr>
            <w:rStyle w:val="aff3"/>
            <w:color w:val="auto"/>
            <w:lang w:val="en-US"/>
          </w:rPr>
          <w:t>defaul</w:t>
        </w:r>
        <w:r w:rsidRPr="00FC44BC">
          <w:rPr>
            <w:rStyle w:val="aff3"/>
            <w:color w:val="auto"/>
            <w:spacing w:val="1"/>
            <w:lang w:val="en-US"/>
          </w:rPr>
          <w:t>t</w:t>
        </w:r>
        <w:r w:rsidRPr="00FC44BC">
          <w:rPr>
            <w:rStyle w:val="aff3"/>
            <w:color w:val="auto"/>
            <w:spacing w:val="3"/>
            <w:lang w:val="en-US"/>
          </w:rPr>
          <w:t>x</w:t>
        </w:r>
        <w:proofErr w:type="spellEnd"/>
        <w:r w:rsidRPr="00FC44BC">
          <w:rPr>
            <w:rStyle w:val="aff3"/>
            <w:color w:val="auto"/>
          </w:rPr>
          <w:t>.</w:t>
        </w:r>
        <w:r w:rsidRPr="00FC44BC">
          <w:rPr>
            <w:rStyle w:val="aff3"/>
            <w:color w:val="auto"/>
            <w:lang w:val="en-US"/>
          </w:rPr>
          <w:t>asp</w:t>
        </w:r>
      </w:hyperlink>
    </w:p>
    <w:p w:rsidR="00457205" w:rsidRPr="00FC44BC" w:rsidRDefault="00457205" w:rsidP="00457205">
      <w:pPr>
        <w:pStyle w:val="Default"/>
        <w:numPr>
          <w:ilvl w:val="0"/>
          <w:numId w:val="7"/>
        </w:numPr>
        <w:spacing w:line="276" w:lineRule="auto"/>
        <w:ind w:left="0" w:firstLine="709"/>
        <w:jc w:val="both"/>
        <w:rPr>
          <w:rStyle w:val="aff3"/>
          <w:color w:val="auto"/>
        </w:rPr>
      </w:pPr>
      <w:r w:rsidRPr="00FC44BC">
        <w:rPr>
          <w:b/>
          <w:color w:val="auto"/>
        </w:rPr>
        <w:t>Меди</w:t>
      </w:r>
      <w:r w:rsidRPr="00FC44BC">
        <w:rPr>
          <w:b/>
          <w:color w:val="auto"/>
          <w:spacing w:val="1"/>
        </w:rPr>
        <w:t>ц</w:t>
      </w:r>
      <w:r w:rsidRPr="00FC44BC">
        <w:rPr>
          <w:b/>
          <w:color w:val="auto"/>
        </w:rPr>
        <w:t>инская</w:t>
      </w:r>
      <w:r w:rsidRPr="00FC44BC">
        <w:rPr>
          <w:b/>
          <w:color w:val="auto"/>
          <w:spacing w:val="1"/>
        </w:rPr>
        <w:t xml:space="preserve"> справочно-информационная </w:t>
      </w:r>
      <w:r w:rsidRPr="00FC44BC">
        <w:rPr>
          <w:b/>
          <w:color w:val="auto"/>
        </w:rPr>
        <w:t>систе</w:t>
      </w:r>
      <w:r w:rsidRPr="00FC44BC">
        <w:rPr>
          <w:b/>
          <w:color w:val="auto"/>
          <w:spacing w:val="-1"/>
        </w:rPr>
        <w:t>м</w:t>
      </w:r>
      <w:r w:rsidRPr="00FC44BC">
        <w:rPr>
          <w:b/>
          <w:color w:val="auto"/>
        </w:rPr>
        <w:t>а.</w:t>
      </w:r>
      <w:r w:rsidRPr="00FC44BC">
        <w:rPr>
          <w:color w:val="auto"/>
        </w:rPr>
        <w:t xml:space="preserve"> </w:t>
      </w:r>
      <w:r w:rsidRPr="00FC44BC">
        <w:rPr>
          <w:color w:val="auto"/>
          <w:lang w:val="en-US"/>
        </w:rPr>
        <w:t>URL</w:t>
      </w:r>
      <w:r w:rsidRPr="00FC44BC">
        <w:rPr>
          <w:color w:val="auto"/>
        </w:rPr>
        <w:t xml:space="preserve">: </w:t>
      </w:r>
      <w:hyperlink r:id="rId42" w:history="1">
        <w:r w:rsidRPr="00FC44BC">
          <w:rPr>
            <w:rStyle w:val="aff3"/>
            <w:color w:val="auto"/>
            <w:lang w:val="en-US"/>
          </w:rPr>
          <w:t>http</w:t>
        </w:r>
        <w:r w:rsidRPr="00FC44BC">
          <w:rPr>
            <w:rStyle w:val="aff3"/>
            <w:color w:val="auto"/>
          </w:rPr>
          <w:t>:</w:t>
        </w:r>
        <w:r w:rsidRPr="00FC44BC">
          <w:rPr>
            <w:rStyle w:val="aff3"/>
            <w:color w:val="auto"/>
            <w:spacing w:val="1"/>
          </w:rPr>
          <w:t>/</w:t>
        </w:r>
        <w:r w:rsidRPr="00FC44BC">
          <w:rPr>
            <w:rStyle w:val="aff3"/>
            <w:color w:val="auto"/>
          </w:rPr>
          <w:t>/</w:t>
        </w:r>
        <w:r w:rsidRPr="00FC44BC">
          <w:rPr>
            <w:rStyle w:val="aff3"/>
            <w:color w:val="auto"/>
            <w:lang w:val="en-US"/>
          </w:rPr>
          <w:t>www</w:t>
        </w:r>
        <w:r w:rsidRPr="00FC44BC">
          <w:rPr>
            <w:rStyle w:val="aff3"/>
            <w:color w:val="auto"/>
          </w:rPr>
          <w:t>.</w:t>
        </w:r>
        <w:proofErr w:type="spellStart"/>
        <w:r w:rsidRPr="00FC44BC">
          <w:rPr>
            <w:rStyle w:val="aff3"/>
            <w:color w:val="auto"/>
            <w:lang w:val="en-US"/>
          </w:rPr>
          <w:t>medinfo</w:t>
        </w:r>
        <w:proofErr w:type="spellEnd"/>
        <w:r w:rsidRPr="00FC44BC">
          <w:rPr>
            <w:rStyle w:val="aff3"/>
            <w:color w:val="auto"/>
          </w:rPr>
          <w:t>.</w:t>
        </w:r>
        <w:proofErr w:type="spellStart"/>
        <w:r w:rsidRPr="00FC44BC">
          <w:rPr>
            <w:rStyle w:val="aff3"/>
            <w:color w:val="auto"/>
            <w:lang w:val="en-US"/>
          </w:rPr>
          <w:t>ru</w:t>
        </w:r>
        <w:proofErr w:type="spellEnd"/>
        <w:r w:rsidRPr="00FC44BC">
          <w:rPr>
            <w:rStyle w:val="aff3"/>
            <w:color w:val="auto"/>
          </w:rPr>
          <w:t>/</w:t>
        </w:r>
      </w:hyperlink>
    </w:p>
    <w:p w:rsidR="00457205" w:rsidRPr="00FC44BC" w:rsidRDefault="00457205" w:rsidP="00457205">
      <w:pPr>
        <w:pStyle w:val="Default"/>
        <w:numPr>
          <w:ilvl w:val="0"/>
          <w:numId w:val="7"/>
        </w:numPr>
        <w:spacing w:line="276" w:lineRule="auto"/>
        <w:ind w:left="0" w:firstLine="709"/>
        <w:jc w:val="both"/>
        <w:rPr>
          <w:rStyle w:val="aff3"/>
          <w:color w:val="auto"/>
        </w:rPr>
      </w:pPr>
      <w:r w:rsidRPr="00FC44BC">
        <w:rPr>
          <w:b/>
          <w:color w:val="auto"/>
        </w:rPr>
        <w:t>Н</w:t>
      </w:r>
      <w:r w:rsidRPr="00FC44BC">
        <w:rPr>
          <w:b/>
          <w:color w:val="auto"/>
          <w:spacing w:val="3"/>
        </w:rPr>
        <w:t>а</w:t>
      </w:r>
      <w:r w:rsidRPr="00FC44BC">
        <w:rPr>
          <w:b/>
          <w:color w:val="auto"/>
          <w:spacing w:val="-4"/>
        </w:rPr>
        <w:t>у</w:t>
      </w:r>
      <w:r w:rsidRPr="00FC44BC">
        <w:rPr>
          <w:b/>
          <w:color w:val="auto"/>
          <w:spacing w:val="-1"/>
        </w:rPr>
        <w:t>ч</w:t>
      </w:r>
      <w:r w:rsidRPr="00FC44BC">
        <w:rPr>
          <w:b/>
          <w:color w:val="auto"/>
          <w:spacing w:val="1"/>
        </w:rPr>
        <w:t>н</w:t>
      </w:r>
      <w:r w:rsidRPr="00FC44BC">
        <w:rPr>
          <w:b/>
          <w:color w:val="auto"/>
        </w:rPr>
        <w:t>ая элек</w:t>
      </w:r>
      <w:r w:rsidRPr="00FC44BC">
        <w:rPr>
          <w:b/>
          <w:color w:val="auto"/>
          <w:spacing w:val="1"/>
        </w:rPr>
        <w:t>т</w:t>
      </w:r>
      <w:r w:rsidRPr="00FC44BC">
        <w:rPr>
          <w:b/>
          <w:color w:val="auto"/>
        </w:rPr>
        <w:t>рон</w:t>
      </w:r>
      <w:r w:rsidRPr="00FC44BC">
        <w:rPr>
          <w:b/>
          <w:color w:val="auto"/>
          <w:spacing w:val="1"/>
        </w:rPr>
        <w:t>н</w:t>
      </w:r>
      <w:r w:rsidRPr="00FC44BC">
        <w:rPr>
          <w:b/>
          <w:color w:val="auto"/>
        </w:rPr>
        <w:t>ая б</w:t>
      </w:r>
      <w:r w:rsidRPr="00FC44BC">
        <w:rPr>
          <w:b/>
          <w:color w:val="auto"/>
          <w:spacing w:val="1"/>
        </w:rPr>
        <w:t>и</w:t>
      </w:r>
      <w:r w:rsidRPr="00FC44BC">
        <w:rPr>
          <w:b/>
          <w:color w:val="auto"/>
        </w:rPr>
        <w:t>бл</w:t>
      </w:r>
      <w:r w:rsidRPr="00FC44BC">
        <w:rPr>
          <w:b/>
          <w:color w:val="auto"/>
          <w:spacing w:val="1"/>
        </w:rPr>
        <w:t>иотека</w:t>
      </w:r>
      <w:r w:rsidRPr="00FC44BC">
        <w:rPr>
          <w:b/>
          <w:color w:val="auto"/>
        </w:rPr>
        <w:t xml:space="preserve"> </w:t>
      </w:r>
      <w:proofErr w:type="spellStart"/>
      <w:r w:rsidRPr="00FC44BC">
        <w:rPr>
          <w:b/>
          <w:color w:val="auto"/>
          <w:spacing w:val="-1"/>
        </w:rPr>
        <w:t>К</w:t>
      </w:r>
      <w:r w:rsidRPr="00FC44BC">
        <w:rPr>
          <w:b/>
          <w:color w:val="auto"/>
        </w:rPr>
        <w:t>ибер-Ле</w:t>
      </w:r>
      <w:r w:rsidRPr="00FC44BC">
        <w:rPr>
          <w:b/>
          <w:color w:val="auto"/>
          <w:spacing w:val="1"/>
        </w:rPr>
        <w:t>н</w:t>
      </w:r>
      <w:r w:rsidRPr="00FC44BC">
        <w:rPr>
          <w:b/>
          <w:color w:val="auto"/>
          <w:spacing w:val="-1"/>
        </w:rPr>
        <w:t>ин</w:t>
      </w:r>
      <w:r w:rsidRPr="00FC44BC">
        <w:rPr>
          <w:b/>
          <w:color w:val="auto"/>
        </w:rPr>
        <w:t>ка</w:t>
      </w:r>
      <w:proofErr w:type="spellEnd"/>
      <w:r w:rsidRPr="00FC44BC">
        <w:rPr>
          <w:b/>
          <w:color w:val="auto"/>
        </w:rPr>
        <w:t>.</w:t>
      </w:r>
      <w:r w:rsidRPr="00FC44BC">
        <w:rPr>
          <w:color w:val="auto"/>
        </w:rPr>
        <w:t xml:space="preserve"> </w:t>
      </w:r>
      <w:r w:rsidRPr="00FC44BC">
        <w:rPr>
          <w:color w:val="auto"/>
          <w:lang w:val="en-US"/>
        </w:rPr>
        <w:t>URL</w:t>
      </w:r>
      <w:r w:rsidRPr="00FC44BC">
        <w:rPr>
          <w:color w:val="auto"/>
        </w:rPr>
        <w:t xml:space="preserve">: </w:t>
      </w:r>
      <w:hyperlink r:id="rId43" w:history="1">
        <w:r w:rsidRPr="00FC44BC">
          <w:rPr>
            <w:rStyle w:val="aff3"/>
            <w:color w:val="auto"/>
          </w:rPr>
          <w:t>http:/</w:t>
        </w:r>
        <w:r w:rsidRPr="00FC44BC">
          <w:rPr>
            <w:rStyle w:val="aff3"/>
            <w:color w:val="auto"/>
            <w:spacing w:val="1"/>
          </w:rPr>
          <w:t>/c</w:t>
        </w:r>
        <w:r w:rsidRPr="00FC44BC">
          <w:rPr>
            <w:rStyle w:val="aff3"/>
            <w:color w:val="auto"/>
            <w:spacing w:val="-5"/>
          </w:rPr>
          <w:t>y</w:t>
        </w:r>
        <w:r w:rsidRPr="00FC44BC">
          <w:rPr>
            <w:rStyle w:val="aff3"/>
            <w:color w:val="auto"/>
          </w:rPr>
          <w:t>berlenin</w:t>
        </w:r>
        <w:r w:rsidRPr="00FC44BC">
          <w:rPr>
            <w:rStyle w:val="aff3"/>
            <w:color w:val="auto"/>
            <w:spacing w:val="2"/>
          </w:rPr>
          <w:t>k</w:t>
        </w:r>
        <w:r w:rsidRPr="00FC44BC">
          <w:rPr>
            <w:rStyle w:val="aff3"/>
            <w:color w:val="auto"/>
          </w:rPr>
          <w:t>a.ru</w:t>
        </w:r>
      </w:hyperlink>
    </w:p>
    <w:p w:rsidR="00457205" w:rsidRPr="00FC44BC" w:rsidRDefault="00457205" w:rsidP="00457205">
      <w:pPr>
        <w:pStyle w:val="Default"/>
        <w:numPr>
          <w:ilvl w:val="0"/>
          <w:numId w:val="7"/>
        </w:numPr>
        <w:spacing w:line="276" w:lineRule="auto"/>
        <w:ind w:left="0" w:firstLine="709"/>
        <w:jc w:val="both"/>
        <w:rPr>
          <w:rStyle w:val="aff3"/>
          <w:color w:val="auto"/>
        </w:rPr>
      </w:pPr>
      <w:r w:rsidRPr="00FC44BC">
        <w:rPr>
          <w:b/>
          <w:color w:val="auto"/>
        </w:rPr>
        <w:t>Электро</w:t>
      </w:r>
      <w:r w:rsidRPr="00FC44BC">
        <w:rPr>
          <w:b/>
          <w:color w:val="auto"/>
          <w:spacing w:val="2"/>
        </w:rPr>
        <w:t>н</w:t>
      </w:r>
      <w:r w:rsidRPr="00FC44BC">
        <w:rPr>
          <w:b/>
          <w:color w:val="auto"/>
          <w:spacing w:val="1"/>
        </w:rPr>
        <w:t>н</w:t>
      </w:r>
      <w:r w:rsidRPr="00FC44BC">
        <w:rPr>
          <w:b/>
          <w:color w:val="auto"/>
        </w:rPr>
        <w:t xml:space="preserve">ая </w:t>
      </w:r>
      <w:r w:rsidRPr="00FC44BC">
        <w:rPr>
          <w:b/>
          <w:color w:val="auto"/>
          <w:spacing w:val="-2"/>
        </w:rPr>
        <w:t>б</w:t>
      </w:r>
      <w:r w:rsidRPr="00FC44BC">
        <w:rPr>
          <w:b/>
          <w:color w:val="auto"/>
        </w:rPr>
        <w:t>ибл</w:t>
      </w:r>
      <w:r w:rsidRPr="00FC44BC">
        <w:rPr>
          <w:b/>
          <w:color w:val="auto"/>
          <w:spacing w:val="2"/>
        </w:rPr>
        <w:t>и</w:t>
      </w:r>
      <w:r w:rsidRPr="00FC44BC">
        <w:rPr>
          <w:b/>
          <w:color w:val="auto"/>
          <w:spacing w:val="-2"/>
        </w:rPr>
        <w:t>о</w:t>
      </w:r>
      <w:r w:rsidRPr="00FC44BC">
        <w:rPr>
          <w:b/>
          <w:color w:val="auto"/>
        </w:rPr>
        <w:t>те</w:t>
      </w:r>
      <w:r w:rsidRPr="00FC44BC">
        <w:rPr>
          <w:b/>
          <w:color w:val="auto"/>
          <w:spacing w:val="-1"/>
        </w:rPr>
        <w:t>к</w:t>
      </w:r>
      <w:r w:rsidRPr="00FC44BC">
        <w:rPr>
          <w:b/>
          <w:color w:val="auto"/>
        </w:rPr>
        <w:t>а РФФИ.</w:t>
      </w:r>
      <w:r w:rsidRPr="00FC44BC">
        <w:rPr>
          <w:color w:val="auto"/>
        </w:rPr>
        <w:t xml:space="preserve"> </w:t>
      </w:r>
      <w:r w:rsidRPr="00FC44BC">
        <w:rPr>
          <w:color w:val="auto"/>
          <w:lang w:val="en-US"/>
        </w:rPr>
        <w:t>URL</w:t>
      </w:r>
      <w:r w:rsidRPr="00FC44BC">
        <w:rPr>
          <w:color w:val="auto"/>
        </w:rPr>
        <w:t xml:space="preserve">: </w:t>
      </w:r>
      <w:hyperlink r:id="rId44" w:history="1">
        <w:r w:rsidRPr="00FC44BC">
          <w:rPr>
            <w:rStyle w:val="aff3"/>
            <w:color w:val="auto"/>
            <w:lang w:val="en-US"/>
          </w:rPr>
          <w:t>http</w:t>
        </w:r>
        <w:r w:rsidRPr="00FC44BC">
          <w:rPr>
            <w:rStyle w:val="aff3"/>
            <w:color w:val="auto"/>
          </w:rPr>
          <w:t>://</w:t>
        </w:r>
        <w:r w:rsidRPr="00FC44BC">
          <w:rPr>
            <w:rStyle w:val="aff3"/>
            <w:color w:val="auto"/>
            <w:lang w:val="en-US"/>
          </w:rPr>
          <w:t>www</w:t>
        </w:r>
        <w:r w:rsidRPr="00FC44BC">
          <w:rPr>
            <w:rStyle w:val="aff3"/>
            <w:color w:val="auto"/>
          </w:rPr>
          <w:t>.</w:t>
        </w:r>
        <w:proofErr w:type="spellStart"/>
        <w:r w:rsidRPr="00FC44BC">
          <w:rPr>
            <w:rStyle w:val="aff3"/>
            <w:color w:val="auto"/>
            <w:lang w:val="en-US"/>
          </w:rPr>
          <w:t>rfbr</w:t>
        </w:r>
        <w:proofErr w:type="spellEnd"/>
        <w:r w:rsidRPr="00FC44BC">
          <w:rPr>
            <w:rStyle w:val="aff3"/>
            <w:color w:val="auto"/>
          </w:rPr>
          <w:t>.</w:t>
        </w:r>
        <w:proofErr w:type="spellStart"/>
        <w:r w:rsidRPr="00FC44BC">
          <w:rPr>
            <w:rStyle w:val="aff3"/>
            <w:color w:val="auto"/>
            <w:lang w:val="en-US"/>
          </w:rPr>
          <w:t>ru</w:t>
        </w:r>
        <w:proofErr w:type="spellEnd"/>
        <w:r w:rsidRPr="00FC44BC">
          <w:rPr>
            <w:rStyle w:val="aff3"/>
            <w:color w:val="auto"/>
          </w:rPr>
          <w:t>/</w:t>
        </w:r>
      </w:hyperlink>
    </w:p>
    <w:p w:rsidR="00457205" w:rsidRPr="00FC44BC" w:rsidRDefault="00457205" w:rsidP="00457205">
      <w:pPr>
        <w:pStyle w:val="Default"/>
        <w:numPr>
          <w:ilvl w:val="0"/>
          <w:numId w:val="7"/>
        </w:numPr>
        <w:spacing w:line="276" w:lineRule="auto"/>
        <w:ind w:left="0" w:firstLine="709"/>
        <w:jc w:val="both"/>
      </w:pPr>
      <w:proofErr w:type="gramStart"/>
      <w:r w:rsidRPr="00FC44BC">
        <w:rPr>
          <w:b/>
          <w:color w:val="auto"/>
        </w:rPr>
        <w:t>Всер</w:t>
      </w:r>
      <w:r w:rsidRPr="00FC44BC">
        <w:rPr>
          <w:b/>
          <w:color w:val="auto"/>
          <w:spacing w:val="1"/>
        </w:rPr>
        <w:t>о</w:t>
      </w:r>
      <w:r w:rsidRPr="00FC44BC">
        <w:rPr>
          <w:b/>
          <w:color w:val="auto"/>
        </w:rPr>
        <w:t>ссийская</w:t>
      </w:r>
      <w:proofErr w:type="gramEnd"/>
      <w:r w:rsidRPr="00FC44BC">
        <w:rPr>
          <w:b/>
          <w:color w:val="auto"/>
        </w:rPr>
        <w:t xml:space="preserve"> образо</w:t>
      </w:r>
      <w:r w:rsidRPr="00FC44BC">
        <w:rPr>
          <w:b/>
          <w:color w:val="auto"/>
          <w:spacing w:val="1"/>
        </w:rPr>
        <w:t>в</w:t>
      </w:r>
      <w:r w:rsidRPr="00FC44BC">
        <w:rPr>
          <w:b/>
          <w:color w:val="auto"/>
        </w:rPr>
        <w:t>атель</w:t>
      </w:r>
      <w:r w:rsidRPr="00FC44BC">
        <w:rPr>
          <w:b/>
          <w:color w:val="auto"/>
          <w:spacing w:val="1"/>
        </w:rPr>
        <w:t>н</w:t>
      </w:r>
      <w:r w:rsidRPr="00FC44BC">
        <w:rPr>
          <w:b/>
          <w:color w:val="auto"/>
        </w:rPr>
        <w:t>ая Ин</w:t>
      </w:r>
      <w:r w:rsidRPr="00FC44BC">
        <w:rPr>
          <w:b/>
          <w:color w:val="auto"/>
          <w:spacing w:val="1"/>
        </w:rPr>
        <w:t>т</w:t>
      </w:r>
      <w:r w:rsidRPr="00FC44BC">
        <w:rPr>
          <w:b/>
          <w:color w:val="auto"/>
        </w:rPr>
        <w:t>ернет-прогр</w:t>
      </w:r>
      <w:r w:rsidRPr="00FC44BC">
        <w:rPr>
          <w:b/>
          <w:color w:val="auto"/>
          <w:spacing w:val="-1"/>
        </w:rPr>
        <w:t>а</w:t>
      </w:r>
      <w:r w:rsidRPr="00FC44BC">
        <w:rPr>
          <w:b/>
          <w:color w:val="auto"/>
        </w:rPr>
        <w:t>м</w:t>
      </w:r>
      <w:r w:rsidRPr="00FC44BC">
        <w:rPr>
          <w:b/>
          <w:color w:val="auto"/>
          <w:spacing w:val="-1"/>
        </w:rPr>
        <w:t>м</w:t>
      </w:r>
      <w:r w:rsidRPr="00FC44BC">
        <w:rPr>
          <w:b/>
          <w:color w:val="auto"/>
        </w:rPr>
        <w:t>а для вр</w:t>
      </w:r>
      <w:r w:rsidRPr="00FC44BC">
        <w:rPr>
          <w:b/>
          <w:color w:val="auto"/>
          <w:spacing w:val="-1"/>
        </w:rPr>
        <w:t>а</w:t>
      </w:r>
      <w:r w:rsidRPr="00FC44BC">
        <w:rPr>
          <w:b/>
          <w:color w:val="auto"/>
        </w:rPr>
        <w:t>ч</w:t>
      </w:r>
      <w:r w:rsidRPr="00FC44BC">
        <w:rPr>
          <w:b/>
          <w:color w:val="auto"/>
          <w:spacing w:val="-1"/>
        </w:rPr>
        <w:t>е</w:t>
      </w:r>
      <w:r w:rsidRPr="00FC44BC">
        <w:rPr>
          <w:b/>
          <w:color w:val="auto"/>
        </w:rPr>
        <w:t>й</w:t>
      </w:r>
      <w:r w:rsidRPr="00FC44BC">
        <w:rPr>
          <w:color w:val="auto"/>
        </w:rPr>
        <w:t xml:space="preserve">. </w:t>
      </w:r>
      <w:r w:rsidRPr="00FC44BC">
        <w:rPr>
          <w:color w:val="auto"/>
          <w:lang w:val="en-US"/>
        </w:rPr>
        <w:t>URL</w:t>
      </w:r>
      <w:r w:rsidRPr="00FC44BC">
        <w:rPr>
          <w:color w:val="auto"/>
        </w:rPr>
        <w:t xml:space="preserve">: </w:t>
      </w:r>
      <w:hyperlink r:id="rId45">
        <w:r w:rsidRPr="00FC44BC">
          <w:rPr>
            <w:color w:val="auto"/>
            <w:u w:val="single"/>
          </w:rPr>
          <w:t>http:</w:t>
        </w:r>
        <w:r w:rsidRPr="00FC44BC">
          <w:rPr>
            <w:color w:val="auto"/>
            <w:spacing w:val="1"/>
            <w:u w:val="single"/>
          </w:rPr>
          <w:t>/</w:t>
        </w:r>
        <w:r w:rsidRPr="00FC44BC">
          <w:rPr>
            <w:color w:val="auto"/>
            <w:u w:val="single"/>
          </w:rPr>
          <w:t>/www.in</w:t>
        </w:r>
        <w:r w:rsidRPr="00FC44BC">
          <w:rPr>
            <w:color w:val="auto"/>
            <w:spacing w:val="1"/>
            <w:u w:val="single"/>
          </w:rPr>
          <w:t>t</w:t>
        </w:r>
        <w:r w:rsidRPr="00FC44BC">
          <w:rPr>
            <w:color w:val="auto"/>
            <w:u w:val="single"/>
          </w:rPr>
          <w:t>ernis</w:t>
        </w:r>
        <w:r w:rsidRPr="00FC44BC">
          <w:rPr>
            <w:color w:val="auto"/>
            <w:spacing w:val="1"/>
            <w:u w:val="single"/>
          </w:rPr>
          <w:t>t</w:t>
        </w:r>
        <w:r w:rsidRPr="00FC44BC">
          <w:rPr>
            <w:color w:val="auto"/>
            <w:u w:val="single"/>
          </w:rPr>
          <w:t>.ru</w:t>
        </w:r>
      </w:hyperlink>
    </w:p>
    <w:p w:rsidR="00457205" w:rsidRDefault="00457205" w:rsidP="00457205">
      <w:pPr>
        <w:pStyle w:val="Default"/>
        <w:spacing w:line="276" w:lineRule="auto"/>
        <w:jc w:val="both"/>
      </w:pPr>
    </w:p>
    <w:p w:rsidR="00457205" w:rsidRPr="00531E97" w:rsidRDefault="00457205" w:rsidP="00457205">
      <w:pPr>
        <w:rPr>
          <w:b/>
          <w:lang w:val="en-US"/>
        </w:rPr>
      </w:pPr>
    </w:p>
    <w:p w:rsidR="00457205" w:rsidRPr="00EC1D0B" w:rsidRDefault="00457205" w:rsidP="00457205">
      <w:pPr>
        <w:pStyle w:val="a9"/>
        <w:numPr>
          <w:ilvl w:val="0"/>
          <w:numId w:val="8"/>
        </w:numPr>
        <w:spacing w:after="0"/>
        <w:ind w:left="0"/>
        <w:jc w:val="center"/>
        <w:rPr>
          <w:b/>
        </w:rPr>
      </w:pPr>
      <w:r>
        <w:rPr>
          <w:b/>
        </w:rPr>
        <w:t>МАТЕРИАЛЬНО – ТЕХНИЧЕСКОЕ ОБЕСПЕЧЕНИЕ ДИСЦИПЛИНЫ</w:t>
      </w:r>
    </w:p>
    <w:p w:rsidR="00457205" w:rsidRDefault="00457205" w:rsidP="00457205">
      <w:pPr>
        <w:pStyle w:val="aff7"/>
        <w:spacing w:line="276" w:lineRule="auto"/>
        <w:ind w:left="0" w:right="0" w:firstLine="709"/>
        <w:rPr>
          <w:bCs/>
          <w:i/>
          <w:sz w:val="24"/>
          <w:szCs w:val="24"/>
        </w:rPr>
      </w:pPr>
    </w:p>
    <w:p w:rsidR="00457205" w:rsidRPr="002B3B83" w:rsidRDefault="00457205" w:rsidP="00457205">
      <w:pPr>
        <w:pStyle w:val="41"/>
        <w:shd w:val="clear" w:color="auto" w:fill="auto"/>
        <w:spacing w:line="278" w:lineRule="exact"/>
        <w:ind w:left="320" w:firstLine="0"/>
        <w:jc w:val="center"/>
        <w:rPr>
          <w:sz w:val="24"/>
          <w:szCs w:val="24"/>
        </w:rPr>
      </w:pPr>
      <w:r w:rsidRPr="002B3B83">
        <w:rPr>
          <w:sz w:val="24"/>
          <w:szCs w:val="24"/>
        </w:rPr>
        <w:t>Сведения о материально-техническом обеспечении, необходимом для осуществления образовательного процесса по дисциплине</w:t>
      </w:r>
    </w:p>
    <w:tbl>
      <w:tblPr>
        <w:tblW w:w="9825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3"/>
        <w:gridCol w:w="4843"/>
        <w:gridCol w:w="4189"/>
      </w:tblGrid>
      <w:tr w:rsidR="00457205" w:rsidRPr="0079468D" w:rsidTr="003338B5">
        <w:tc>
          <w:tcPr>
            <w:tcW w:w="793" w:type="dxa"/>
            <w:shd w:val="clear" w:color="auto" w:fill="auto"/>
          </w:tcPr>
          <w:p w:rsidR="00457205" w:rsidRPr="0079468D" w:rsidRDefault="00457205" w:rsidP="003338B5">
            <w:pPr>
              <w:pStyle w:val="a9"/>
              <w:ind w:left="0"/>
              <w:jc w:val="both"/>
            </w:pPr>
          </w:p>
        </w:tc>
        <w:tc>
          <w:tcPr>
            <w:tcW w:w="4843" w:type="dxa"/>
            <w:shd w:val="clear" w:color="auto" w:fill="auto"/>
          </w:tcPr>
          <w:p w:rsidR="00457205" w:rsidRPr="00ED55B5" w:rsidRDefault="00457205" w:rsidP="003338B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</w:rPr>
            </w:pPr>
          </w:p>
        </w:tc>
        <w:tc>
          <w:tcPr>
            <w:tcW w:w="4189" w:type="dxa"/>
            <w:shd w:val="clear" w:color="auto" w:fill="auto"/>
          </w:tcPr>
          <w:p w:rsidR="00457205" w:rsidRPr="0079468D" w:rsidRDefault="00457205" w:rsidP="003338B5">
            <w:pPr>
              <w:pStyle w:val="Default"/>
              <w:spacing w:line="276" w:lineRule="auto"/>
              <w:jc w:val="center"/>
              <w:rPr>
                <w:lang w:eastAsia="zh-CN"/>
              </w:rPr>
            </w:pPr>
          </w:p>
        </w:tc>
      </w:tr>
      <w:tr w:rsidR="00457205" w:rsidRPr="0079468D" w:rsidTr="003338B5">
        <w:tc>
          <w:tcPr>
            <w:tcW w:w="793" w:type="dxa"/>
            <w:shd w:val="clear" w:color="auto" w:fill="auto"/>
          </w:tcPr>
          <w:p w:rsidR="00457205" w:rsidRPr="0079468D" w:rsidRDefault="00457205" w:rsidP="003338B5">
            <w:pPr>
              <w:pStyle w:val="a9"/>
              <w:ind w:left="0"/>
              <w:jc w:val="both"/>
            </w:pPr>
            <w:r w:rsidRPr="0079468D">
              <w:t xml:space="preserve">N </w:t>
            </w:r>
            <w:proofErr w:type="spellStart"/>
            <w:proofErr w:type="gramStart"/>
            <w:r w:rsidRPr="0079468D">
              <w:t>п</w:t>
            </w:r>
            <w:proofErr w:type="spellEnd"/>
            <w:proofErr w:type="gramEnd"/>
            <w:r w:rsidRPr="0079468D">
              <w:t>/</w:t>
            </w:r>
            <w:proofErr w:type="spellStart"/>
            <w:r w:rsidRPr="0079468D">
              <w:t>п</w:t>
            </w:r>
            <w:proofErr w:type="spellEnd"/>
          </w:p>
        </w:tc>
        <w:tc>
          <w:tcPr>
            <w:tcW w:w="4843" w:type="dxa"/>
            <w:shd w:val="clear" w:color="auto" w:fill="auto"/>
          </w:tcPr>
          <w:p w:rsidR="00457205" w:rsidRPr="0079468D" w:rsidRDefault="00457205" w:rsidP="003338B5">
            <w:pPr>
              <w:suppressAutoHyphens/>
              <w:spacing w:line="276" w:lineRule="auto"/>
              <w:rPr>
                <w:lang w:eastAsia="zh-CN"/>
              </w:rPr>
            </w:pPr>
            <w:r w:rsidRPr="0079468D">
              <w:rPr>
                <w:lang w:eastAsia="zh-CN"/>
              </w:rPr>
              <w:t xml:space="preserve">Вид помещения с номером </w:t>
            </w:r>
          </w:p>
          <w:p w:rsidR="00457205" w:rsidRPr="0079468D" w:rsidRDefault="00457205" w:rsidP="003338B5">
            <w:pPr>
              <w:suppressAutoHyphens/>
              <w:spacing w:line="276" w:lineRule="auto"/>
              <w:rPr>
                <w:lang w:eastAsia="zh-CN"/>
              </w:rPr>
            </w:pPr>
            <w:proofErr w:type="gramStart"/>
            <w:r w:rsidRPr="0079468D">
              <w:rPr>
                <w:lang w:eastAsia="zh-CN"/>
              </w:rPr>
              <w:t>(учебная аудитория, лаборатория,</w:t>
            </w:r>
            <w:proofErr w:type="gramEnd"/>
          </w:p>
          <w:p w:rsidR="00457205" w:rsidRPr="0079468D" w:rsidRDefault="00457205" w:rsidP="003338B5">
            <w:pPr>
              <w:pStyle w:val="a9"/>
              <w:ind w:left="0"/>
            </w:pPr>
            <w:r w:rsidRPr="0079468D">
              <w:rPr>
                <w:lang w:eastAsia="zh-CN"/>
              </w:rPr>
              <w:t>компьютерный класс и т.д.</w:t>
            </w:r>
            <w:proofErr w:type="gramStart"/>
            <w:r w:rsidRPr="0079468D">
              <w:rPr>
                <w:lang w:eastAsia="zh-CN"/>
              </w:rPr>
              <w:t xml:space="preserve"> )</w:t>
            </w:r>
            <w:proofErr w:type="gramEnd"/>
            <w:r w:rsidRPr="0079468D">
              <w:rPr>
                <w:lang w:eastAsia="zh-CN"/>
              </w:rPr>
              <w:t xml:space="preserve">  с указ</w:t>
            </w:r>
            <w:r w:rsidRPr="0079468D">
              <w:rPr>
                <w:lang w:eastAsia="zh-CN"/>
              </w:rPr>
              <w:t>а</w:t>
            </w:r>
            <w:r w:rsidRPr="0079468D">
              <w:rPr>
                <w:lang w:eastAsia="zh-CN"/>
              </w:rPr>
              <w:t xml:space="preserve">нием </w:t>
            </w:r>
            <w:r w:rsidRPr="0079468D">
              <w:t>адреса (местоположение) здания, клинич</w:t>
            </w:r>
            <w:r w:rsidRPr="0079468D">
              <w:t>е</w:t>
            </w:r>
            <w:r w:rsidRPr="0079468D">
              <w:t>ской базы, строения, сооружения, помещ</w:t>
            </w:r>
            <w:r w:rsidRPr="0079468D">
              <w:t>е</w:t>
            </w:r>
            <w:r w:rsidRPr="0079468D">
              <w:t>ния,</w:t>
            </w:r>
            <w:r w:rsidRPr="0079468D">
              <w:rPr>
                <w:lang w:eastAsia="zh-CN"/>
              </w:rPr>
              <w:t xml:space="preserve"> площади помещения, его назначения (для самостоятельной работы, для провед</w:t>
            </w:r>
            <w:r w:rsidRPr="0079468D">
              <w:rPr>
                <w:lang w:eastAsia="zh-CN"/>
              </w:rPr>
              <w:t>е</w:t>
            </w:r>
            <w:r w:rsidRPr="0079468D">
              <w:rPr>
                <w:lang w:eastAsia="zh-CN"/>
              </w:rPr>
              <w:t>ния практически занятий, текущего контр</w:t>
            </w:r>
            <w:r w:rsidRPr="0079468D">
              <w:rPr>
                <w:lang w:eastAsia="zh-CN"/>
              </w:rPr>
              <w:t>о</w:t>
            </w:r>
            <w:r w:rsidRPr="0079468D">
              <w:rPr>
                <w:lang w:eastAsia="zh-CN"/>
              </w:rPr>
              <w:t>ля, промежуточной аттестации, электронного об</w:t>
            </w:r>
            <w:r w:rsidRPr="0079468D">
              <w:rPr>
                <w:lang w:eastAsia="zh-CN"/>
              </w:rPr>
              <w:t>у</w:t>
            </w:r>
            <w:r w:rsidRPr="0079468D">
              <w:rPr>
                <w:lang w:eastAsia="zh-CN"/>
              </w:rPr>
              <w:t xml:space="preserve">чения, лекционных занятий и т.д.) </w:t>
            </w:r>
          </w:p>
        </w:tc>
        <w:tc>
          <w:tcPr>
            <w:tcW w:w="4189" w:type="dxa"/>
            <w:shd w:val="clear" w:color="auto" w:fill="auto"/>
          </w:tcPr>
          <w:p w:rsidR="00457205" w:rsidRPr="0079468D" w:rsidRDefault="00457205" w:rsidP="003338B5">
            <w:pPr>
              <w:pStyle w:val="Default"/>
              <w:spacing w:line="276" w:lineRule="auto"/>
              <w:jc w:val="center"/>
            </w:pPr>
            <w:r w:rsidRPr="0079468D">
              <w:rPr>
                <w:lang w:eastAsia="zh-CN"/>
              </w:rPr>
              <w:t>Наименование оборудования</w:t>
            </w:r>
          </w:p>
        </w:tc>
      </w:tr>
      <w:tr w:rsidR="00457205" w:rsidRPr="0079468D" w:rsidTr="003338B5">
        <w:tc>
          <w:tcPr>
            <w:tcW w:w="793" w:type="dxa"/>
            <w:shd w:val="clear" w:color="auto" w:fill="auto"/>
          </w:tcPr>
          <w:p w:rsidR="00457205" w:rsidRPr="0079468D" w:rsidRDefault="00457205" w:rsidP="003338B5">
            <w:pPr>
              <w:pStyle w:val="a9"/>
              <w:ind w:left="0"/>
              <w:jc w:val="center"/>
            </w:pPr>
            <w:r>
              <w:t>1</w:t>
            </w:r>
          </w:p>
        </w:tc>
        <w:tc>
          <w:tcPr>
            <w:tcW w:w="4843" w:type="dxa"/>
            <w:shd w:val="clear" w:color="auto" w:fill="auto"/>
          </w:tcPr>
          <w:p w:rsidR="00457205" w:rsidRPr="0079468D" w:rsidRDefault="00457205" w:rsidP="003338B5">
            <w:pPr>
              <w:pStyle w:val="Default"/>
              <w:spacing w:line="276" w:lineRule="auto"/>
              <w:jc w:val="both"/>
            </w:pPr>
            <w:r w:rsidRPr="005207AA">
              <w:t>Стоматологический кабинет № 30</w:t>
            </w:r>
            <w:r>
              <w:t xml:space="preserve"> </w:t>
            </w:r>
            <w:r w:rsidRPr="00ED55B5">
              <w:rPr>
                <w:i/>
              </w:rPr>
              <w:t>(</w:t>
            </w:r>
            <w:r w:rsidRPr="005207AA">
              <w:rPr>
                <w:i/>
              </w:rPr>
              <w:t>ул. Гор</w:t>
            </w:r>
            <w:r w:rsidRPr="005207AA">
              <w:rPr>
                <w:i/>
              </w:rPr>
              <w:t>ь</w:t>
            </w:r>
            <w:r w:rsidRPr="005207AA">
              <w:rPr>
                <w:i/>
              </w:rPr>
              <w:t>кого, д. 22</w:t>
            </w:r>
            <w:r>
              <w:rPr>
                <w:i/>
              </w:rPr>
              <w:t xml:space="preserve"> </w:t>
            </w:r>
            <w:r w:rsidRPr="005207AA">
              <w:rPr>
                <w:i/>
              </w:rPr>
              <w:t>РСП</w:t>
            </w:r>
            <w:r>
              <w:rPr>
                <w:i/>
              </w:rPr>
              <w:t>,</w:t>
            </w:r>
            <w:r>
              <w:t xml:space="preserve"> </w:t>
            </w:r>
            <w:r w:rsidRPr="005207AA">
              <w:rPr>
                <w:i/>
              </w:rPr>
              <w:t>32,5 кв. м.</w:t>
            </w:r>
            <w:r>
              <w:rPr>
                <w:i/>
              </w:rPr>
              <w:t xml:space="preserve">, </w:t>
            </w:r>
            <w:r w:rsidRPr="005207AA">
              <w:rPr>
                <w:i/>
              </w:rPr>
              <w:t>Учебная комн</w:t>
            </w:r>
            <w:r w:rsidRPr="005207AA">
              <w:rPr>
                <w:i/>
              </w:rPr>
              <w:t>а</w:t>
            </w:r>
            <w:r w:rsidRPr="005207AA">
              <w:rPr>
                <w:i/>
              </w:rPr>
              <w:t>та</w:t>
            </w:r>
            <w:proofErr w:type="gramStart"/>
            <w:r w:rsidRPr="005207AA">
              <w:rPr>
                <w:i/>
              </w:rPr>
              <w:t xml:space="preserve"> </w:t>
            </w:r>
            <w:r w:rsidRPr="00ED55B5">
              <w:rPr>
                <w:i/>
              </w:rPr>
              <w:t>)</w:t>
            </w:r>
            <w:proofErr w:type="gramEnd"/>
            <w:r w:rsidRPr="0079468D">
              <w:t xml:space="preserve"> </w:t>
            </w:r>
          </w:p>
        </w:tc>
        <w:tc>
          <w:tcPr>
            <w:tcW w:w="4189" w:type="dxa"/>
            <w:shd w:val="clear" w:color="auto" w:fill="auto"/>
          </w:tcPr>
          <w:p w:rsidR="00457205" w:rsidRPr="001D2A22" w:rsidRDefault="00457205" w:rsidP="003338B5">
            <w:pPr>
              <w:spacing w:line="276" w:lineRule="auto"/>
              <w:jc w:val="both"/>
            </w:pPr>
            <w:r w:rsidRPr="001D2A22">
              <w:rPr>
                <w:i/>
              </w:rPr>
              <w:t>Стоматологическая установка «Azimut-100», суховоздушный шкаф «</w:t>
            </w:r>
            <w:proofErr w:type="spellStart"/>
            <w:r w:rsidRPr="001D2A22">
              <w:rPr>
                <w:i/>
              </w:rPr>
              <w:t>Shafa</w:t>
            </w:r>
            <w:proofErr w:type="spellEnd"/>
            <w:r w:rsidRPr="001D2A22">
              <w:rPr>
                <w:i/>
              </w:rPr>
              <w:t xml:space="preserve">»,  </w:t>
            </w:r>
            <w:proofErr w:type="spellStart"/>
            <w:proofErr w:type="gramStart"/>
            <w:r w:rsidRPr="001D2A22">
              <w:rPr>
                <w:i/>
              </w:rPr>
              <w:t>стома-тологические</w:t>
            </w:r>
            <w:proofErr w:type="spellEnd"/>
            <w:proofErr w:type="gramEnd"/>
            <w:r w:rsidRPr="001D2A22">
              <w:rPr>
                <w:i/>
              </w:rPr>
              <w:t xml:space="preserve"> </w:t>
            </w:r>
            <w:proofErr w:type="spellStart"/>
            <w:r w:rsidRPr="001D2A22">
              <w:rPr>
                <w:i/>
              </w:rPr>
              <w:t>материа-лы</w:t>
            </w:r>
            <w:proofErr w:type="spellEnd"/>
            <w:r w:rsidRPr="001D2A22">
              <w:rPr>
                <w:i/>
              </w:rPr>
              <w:t>, инструментарий, медик</w:t>
            </w:r>
            <w:r w:rsidRPr="001D2A22">
              <w:rPr>
                <w:i/>
              </w:rPr>
              <w:t>а</w:t>
            </w:r>
            <w:r w:rsidRPr="001D2A22">
              <w:rPr>
                <w:i/>
              </w:rPr>
              <w:t>менты</w:t>
            </w:r>
          </w:p>
        </w:tc>
      </w:tr>
      <w:tr w:rsidR="00457205" w:rsidRPr="0079468D" w:rsidTr="003338B5">
        <w:tc>
          <w:tcPr>
            <w:tcW w:w="793" w:type="dxa"/>
            <w:shd w:val="clear" w:color="auto" w:fill="auto"/>
          </w:tcPr>
          <w:p w:rsidR="00457205" w:rsidRPr="0079468D" w:rsidRDefault="00457205" w:rsidP="003338B5">
            <w:pPr>
              <w:pStyle w:val="a9"/>
              <w:ind w:left="0"/>
              <w:jc w:val="center"/>
            </w:pPr>
            <w:r>
              <w:t>2</w:t>
            </w:r>
          </w:p>
        </w:tc>
        <w:tc>
          <w:tcPr>
            <w:tcW w:w="4843" w:type="dxa"/>
            <w:shd w:val="clear" w:color="auto" w:fill="auto"/>
          </w:tcPr>
          <w:p w:rsidR="00457205" w:rsidRPr="0079468D" w:rsidRDefault="00457205" w:rsidP="003338B5">
            <w:pPr>
              <w:pStyle w:val="Default"/>
              <w:spacing w:line="276" w:lineRule="auto"/>
              <w:jc w:val="both"/>
            </w:pPr>
            <w:r>
              <w:t>Стоматологи</w:t>
            </w:r>
            <w:r w:rsidRPr="001D2A22">
              <w:t>ческий кабинет № 31</w:t>
            </w:r>
            <w:r>
              <w:t xml:space="preserve"> </w:t>
            </w:r>
            <w:r w:rsidRPr="00ED55B5">
              <w:rPr>
                <w:i/>
              </w:rPr>
              <w:t>(</w:t>
            </w:r>
            <w:r w:rsidRPr="005207AA">
              <w:rPr>
                <w:i/>
              </w:rPr>
              <w:t>ул. Гор</w:t>
            </w:r>
            <w:r w:rsidRPr="005207AA">
              <w:rPr>
                <w:i/>
              </w:rPr>
              <w:t>ь</w:t>
            </w:r>
            <w:r w:rsidRPr="005207AA">
              <w:rPr>
                <w:i/>
              </w:rPr>
              <w:t>кого, д. 22</w:t>
            </w:r>
            <w:r>
              <w:rPr>
                <w:i/>
              </w:rPr>
              <w:t xml:space="preserve"> </w:t>
            </w:r>
            <w:r w:rsidRPr="005207AA">
              <w:rPr>
                <w:i/>
              </w:rPr>
              <w:t>РСП</w:t>
            </w:r>
            <w:r>
              <w:rPr>
                <w:i/>
              </w:rPr>
              <w:t>,</w:t>
            </w:r>
            <w:r>
              <w:t xml:space="preserve"> </w:t>
            </w:r>
            <w:r w:rsidRPr="005207AA">
              <w:rPr>
                <w:i/>
              </w:rPr>
              <w:t>32,5 кв. м.</w:t>
            </w:r>
            <w:r>
              <w:rPr>
                <w:i/>
              </w:rPr>
              <w:t xml:space="preserve">, </w:t>
            </w:r>
            <w:r w:rsidRPr="005207AA">
              <w:rPr>
                <w:i/>
              </w:rPr>
              <w:t>Учебная комн</w:t>
            </w:r>
            <w:r w:rsidRPr="005207AA">
              <w:rPr>
                <w:i/>
              </w:rPr>
              <w:t>а</w:t>
            </w:r>
            <w:r w:rsidRPr="005207AA">
              <w:rPr>
                <w:i/>
              </w:rPr>
              <w:t>та</w:t>
            </w:r>
            <w:proofErr w:type="gramStart"/>
            <w:r w:rsidRPr="005207AA">
              <w:rPr>
                <w:i/>
              </w:rPr>
              <w:t xml:space="preserve"> </w:t>
            </w:r>
            <w:r w:rsidRPr="00ED55B5">
              <w:rPr>
                <w:i/>
              </w:rPr>
              <w:t>)</w:t>
            </w:r>
            <w:proofErr w:type="gramEnd"/>
          </w:p>
        </w:tc>
        <w:tc>
          <w:tcPr>
            <w:tcW w:w="4189" w:type="dxa"/>
            <w:shd w:val="clear" w:color="auto" w:fill="auto"/>
          </w:tcPr>
          <w:p w:rsidR="00457205" w:rsidRPr="00ED55B5" w:rsidRDefault="00457205" w:rsidP="003338B5">
            <w:pPr>
              <w:pStyle w:val="a9"/>
              <w:ind w:left="0"/>
              <w:jc w:val="both"/>
              <w:rPr>
                <w:color w:val="000000"/>
              </w:rPr>
            </w:pPr>
            <w:r w:rsidRPr="001D2A22">
              <w:rPr>
                <w:color w:val="000000"/>
              </w:rPr>
              <w:t>Стоматологическая установка УС 30-01, суховозду</w:t>
            </w:r>
            <w:r>
              <w:rPr>
                <w:color w:val="000000"/>
              </w:rPr>
              <w:t>шный шкаф «</w:t>
            </w:r>
            <w:proofErr w:type="spellStart"/>
            <w:r>
              <w:rPr>
                <w:color w:val="000000"/>
              </w:rPr>
              <w:t>Shafa</w:t>
            </w:r>
            <w:proofErr w:type="spellEnd"/>
            <w:r>
              <w:rPr>
                <w:color w:val="000000"/>
              </w:rPr>
              <w:t>»,  стоматологи</w:t>
            </w:r>
            <w:r w:rsidRPr="001D2A22">
              <w:rPr>
                <w:color w:val="000000"/>
              </w:rPr>
              <w:t>ческие материалы, инс</w:t>
            </w:r>
            <w:r w:rsidRPr="001D2A22">
              <w:rPr>
                <w:color w:val="000000"/>
              </w:rPr>
              <w:t>т</w:t>
            </w:r>
            <w:r w:rsidRPr="001D2A22">
              <w:rPr>
                <w:color w:val="000000"/>
              </w:rPr>
              <w:t xml:space="preserve">рументарий, </w:t>
            </w:r>
            <w:proofErr w:type="spellStart"/>
            <w:proofErr w:type="gramStart"/>
            <w:r w:rsidRPr="001D2A22">
              <w:rPr>
                <w:color w:val="000000"/>
              </w:rPr>
              <w:t>медика-менты</w:t>
            </w:r>
            <w:proofErr w:type="spellEnd"/>
            <w:proofErr w:type="gramEnd"/>
          </w:p>
        </w:tc>
      </w:tr>
      <w:tr w:rsidR="00457205" w:rsidRPr="0079468D" w:rsidTr="003338B5">
        <w:tc>
          <w:tcPr>
            <w:tcW w:w="793" w:type="dxa"/>
            <w:shd w:val="clear" w:color="auto" w:fill="auto"/>
          </w:tcPr>
          <w:p w:rsidR="00457205" w:rsidRDefault="00457205" w:rsidP="003338B5">
            <w:pPr>
              <w:pStyle w:val="a9"/>
              <w:ind w:left="0"/>
              <w:jc w:val="center"/>
            </w:pPr>
            <w:r>
              <w:t>3</w:t>
            </w:r>
          </w:p>
        </w:tc>
        <w:tc>
          <w:tcPr>
            <w:tcW w:w="4843" w:type="dxa"/>
            <w:shd w:val="clear" w:color="auto" w:fill="auto"/>
          </w:tcPr>
          <w:p w:rsidR="00457205" w:rsidRDefault="00457205" w:rsidP="003338B5">
            <w:pPr>
              <w:pStyle w:val="Default"/>
              <w:spacing w:line="276" w:lineRule="auto"/>
              <w:jc w:val="both"/>
            </w:pPr>
            <w:r w:rsidRPr="001D2A22">
              <w:t>Стоматологический кабинет № 32</w:t>
            </w:r>
            <w:r>
              <w:t xml:space="preserve"> </w:t>
            </w:r>
            <w:r w:rsidRPr="00ED55B5">
              <w:rPr>
                <w:i/>
              </w:rPr>
              <w:t>(</w:t>
            </w:r>
            <w:r w:rsidRPr="005207AA">
              <w:rPr>
                <w:i/>
              </w:rPr>
              <w:t>ул. Гор</w:t>
            </w:r>
            <w:r w:rsidRPr="005207AA">
              <w:rPr>
                <w:i/>
              </w:rPr>
              <w:t>ь</w:t>
            </w:r>
            <w:r w:rsidRPr="005207AA">
              <w:rPr>
                <w:i/>
              </w:rPr>
              <w:t>кого, д. 22</w:t>
            </w:r>
            <w:r>
              <w:rPr>
                <w:i/>
              </w:rPr>
              <w:t xml:space="preserve"> </w:t>
            </w:r>
            <w:r w:rsidRPr="005207AA">
              <w:rPr>
                <w:i/>
              </w:rPr>
              <w:t>РСП</w:t>
            </w:r>
            <w:r>
              <w:rPr>
                <w:i/>
              </w:rPr>
              <w:t>,</w:t>
            </w:r>
            <w:r>
              <w:t xml:space="preserve"> </w:t>
            </w:r>
            <w:r w:rsidRPr="005207AA">
              <w:rPr>
                <w:i/>
              </w:rPr>
              <w:t>32,5 кв. м.</w:t>
            </w:r>
            <w:r>
              <w:rPr>
                <w:i/>
              </w:rPr>
              <w:t xml:space="preserve">, </w:t>
            </w:r>
            <w:r w:rsidRPr="005207AA">
              <w:rPr>
                <w:i/>
              </w:rPr>
              <w:t>Учебная комн</w:t>
            </w:r>
            <w:r w:rsidRPr="005207AA">
              <w:rPr>
                <w:i/>
              </w:rPr>
              <w:t>а</w:t>
            </w:r>
            <w:r w:rsidRPr="005207AA">
              <w:rPr>
                <w:i/>
              </w:rPr>
              <w:t>та</w:t>
            </w:r>
            <w:proofErr w:type="gramStart"/>
            <w:r w:rsidRPr="005207AA">
              <w:rPr>
                <w:i/>
              </w:rPr>
              <w:t xml:space="preserve"> </w:t>
            </w:r>
            <w:r w:rsidRPr="00ED55B5">
              <w:rPr>
                <w:i/>
              </w:rPr>
              <w:t>)</w:t>
            </w:r>
            <w:proofErr w:type="gramEnd"/>
          </w:p>
        </w:tc>
        <w:tc>
          <w:tcPr>
            <w:tcW w:w="4189" w:type="dxa"/>
            <w:shd w:val="clear" w:color="auto" w:fill="auto"/>
          </w:tcPr>
          <w:p w:rsidR="00457205" w:rsidRPr="001D2A22" w:rsidRDefault="00457205" w:rsidP="003338B5">
            <w:pPr>
              <w:pStyle w:val="a9"/>
              <w:ind w:left="0"/>
              <w:jc w:val="both"/>
              <w:rPr>
                <w:color w:val="000000"/>
              </w:rPr>
            </w:pPr>
            <w:r w:rsidRPr="001D2A22">
              <w:rPr>
                <w:color w:val="000000"/>
              </w:rPr>
              <w:t>Стоматологическая установка УС 30-01, суховоздушный шкаф «</w:t>
            </w:r>
            <w:proofErr w:type="spellStart"/>
            <w:r w:rsidRPr="001D2A22">
              <w:rPr>
                <w:color w:val="000000"/>
              </w:rPr>
              <w:t>Shafa</w:t>
            </w:r>
            <w:proofErr w:type="spellEnd"/>
            <w:r w:rsidRPr="001D2A22">
              <w:rPr>
                <w:color w:val="000000"/>
              </w:rPr>
              <w:t>»,  стоматологические материалы, инс</w:t>
            </w:r>
            <w:r w:rsidRPr="001D2A22">
              <w:rPr>
                <w:color w:val="000000"/>
              </w:rPr>
              <w:t>т</w:t>
            </w:r>
            <w:r w:rsidRPr="001D2A22">
              <w:rPr>
                <w:color w:val="000000"/>
              </w:rPr>
              <w:t xml:space="preserve">рументарий, </w:t>
            </w:r>
            <w:proofErr w:type="spellStart"/>
            <w:proofErr w:type="gramStart"/>
            <w:r w:rsidRPr="001D2A22">
              <w:rPr>
                <w:color w:val="000000"/>
              </w:rPr>
              <w:t>медика-менты</w:t>
            </w:r>
            <w:proofErr w:type="spellEnd"/>
            <w:proofErr w:type="gramEnd"/>
          </w:p>
        </w:tc>
      </w:tr>
      <w:tr w:rsidR="00457205" w:rsidRPr="0079468D" w:rsidTr="003338B5">
        <w:tc>
          <w:tcPr>
            <w:tcW w:w="793" w:type="dxa"/>
            <w:shd w:val="clear" w:color="auto" w:fill="auto"/>
          </w:tcPr>
          <w:p w:rsidR="00457205" w:rsidRDefault="00457205" w:rsidP="003338B5">
            <w:pPr>
              <w:pStyle w:val="a9"/>
              <w:ind w:left="0"/>
              <w:jc w:val="center"/>
            </w:pPr>
            <w:r>
              <w:lastRenderedPageBreak/>
              <w:t>4</w:t>
            </w:r>
          </w:p>
        </w:tc>
        <w:tc>
          <w:tcPr>
            <w:tcW w:w="4843" w:type="dxa"/>
            <w:shd w:val="clear" w:color="auto" w:fill="auto"/>
          </w:tcPr>
          <w:p w:rsidR="00457205" w:rsidRPr="001D2A22" w:rsidRDefault="00457205" w:rsidP="003338B5">
            <w:pPr>
              <w:pStyle w:val="Default"/>
              <w:spacing w:line="276" w:lineRule="auto"/>
              <w:jc w:val="both"/>
            </w:pPr>
            <w:r w:rsidRPr="001D2A22">
              <w:t>Стоматологический кабинет № 33</w:t>
            </w:r>
            <w:r>
              <w:t xml:space="preserve"> </w:t>
            </w:r>
            <w:r w:rsidRPr="00ED55B5">
              <w:rPr>
                <w:i/>
              </w:rPr>
              <w:t>(</w:t>
            </w:r>
            <w:r w:rsidRPr="005207AA">
              <w:rPr>
                <w:i/>
              </w:rPr>
              <w:t>ул. Гор</w:t>
            </w:r>
            <w:r w:rsidRPr="005207AA">
              <w:rPr>
                <w:i/>
              </w:rPr>
              <w:t>ь</w:t>
            </w:r>
            <w:r w:rsidRPr="005207AA">
              <w:rPr>
                <w:i/>
              </w:rPr>
              <w:t>кого, д. 22</w:t>
            </w:r>
            <w:r>
              <w:rPr>
                <w:i/>
              </w:rPr>
              <w:t xml:space="preserve"> </w:t>
            </w:r>
            <w:r w:rsidRPr="005207AA">
              <w:rPr>
                <w:i/>
              </w:rPr>
              <w:t>РСП</w:t>
            </w:r>
            <w:r>
              <w:rPr>
                <w:i/>
              </w:rPr>
              <w:t>,</w:t>
            </w:r>
            <w:r>
              <w:t xml:space="preserve"> </w:t>
            </w:r>
            <w:r w:rsidRPr="005207AA">
              <w:rPr>
                <w:i/>
              </w:rPr>
              <w:t>32,5 кв. м.</w:t>
            </w:r>
            <w:r>
              <w:rPr>
                <w:i/>
              </w:rPr>
              <w:t xml:space="preserve">, </w:t>
            </w:r>
            <w:r w:rsidRPr="005207AA">
              <w:rPr>
                <w:i/>
              </w:rPr>
              <w:t>Учебная комн</w:t>
            </w:r>
            <w:r w:rsidRPr="005207AA">
              <w:rPr>
                <w:i/>
              </w:rPr>
              <w:t>а</w:t>
            </w:r>
            <w:r w:rsidRPr="005207AA">
              <w:rPr>
                <w:i/>
              </w:rPr>
              <w:t>та</w:t>
            </w:r>
            <w:proofErr w:type="gramStart"/>
            <w:r w:rsidRPr="005207AA">
              <w:rPr>
                <w:i/>
              </w:rPr>
              <w:t xml:space="preserve"> </w:t>
            </w:r>
            <w:r w:rsidRPr="00ED55B5">
              <w:rPr>
                <w:i/>
              </w:rPr>
              <w:t>)</w:t>
            </w:r>
            <w:proofErr w:type="gramEnd"/>
          </w:p>
        </w:tc>
        <w:tc>
          <w:tcPr>
            <w:tcW w:w="4189" w:type="dxa"/>
            <w:shd w:val="clear" w:color="auto" w:fill="auto"/>
          </w:tcPr>
          <w:p w:rsidR="00457205" w:rsidRPr="001D2A22" w:rsidRDefault="00457205" w:rsidP="003338B5">
            <w:pPr>
              <w:pStyle w:val="a9"/>
              <w:ind w:left="0"/>
              <w:jc w:val="both"/>
              <w:rPr>
                <w:color w:val="000000"/>
              </w:rPr>
            </w:pPr>
            <w:r w:rsidRPr="001D2A22">
              <w:rPr>
                <w:color w:val="000000"/>
              </w:rPr>
              <w:t>Стоматологическая установка «Azimut-100», суховоздушный шкаф «</w:t>
            </w:r>
            <w:proofErr w:type="spellStart"/>
            <w:r w:rsidRPr="001D2A22">
              <w:rPr>
                <w:color w:val="000000"/>
              </w:rPr>
              <w:t>Shafa</w:t>
            </w:r>
            <w:proofErr w:type="spellEnd"/>
            <w:r w:rsidRPr="001D2A22">
              <w:rPr>
                <w:color w:val="000000"/>
              </w:rPr>
              <w:t>», стоматологические матери</w:t>
            </w:r>
            <w:r w:rsidRPr="001D2A22">
              <w:rPr>
                <w:color w:val="000000"/>
              </w:rPr>
              <w:t>а</w:t>
            </w:r>
            <w:r w:rsidRPr="001D2A22">
              <w:rPr>
                <w:color w:val="000000"/>
              </w:rPr>
              <w:t>лы, инструментарий, медикаменты</w:t>
            </w:r>
          </w:p>
        </w:tc>
      </w:tr>
      <w:tr w:rsidR="00457205" w:rsidRPr="0079468D" w:rsidTr="003338B5">
        <w:tc>
          <w:tcPr>
            <w:tcW w:w="793" w:type="dxa"/>
            <w:shd w:val="clear" w:color="auto" w:fill="auto"/>
          </w:tcPr>
          <w:p w:rsidR="00457205" w:rsidRDefault="00457205" w:rsidP="003338B5">
            <w:pPr>
              <w:pStyle w:val="a9"/>
              <w:ind w:left="0"/>
              <w:jc w:val="center"/>
            </w:pPr>
            <w:r>
              <w:t>5</w:t>
            </w:r>
          </w:p>
        </w:tc>
        <w:tc>
          <w:tcPr>
            <w:tcW w:w="4843" w:type="dxa"/>
            <w:shd w:val="clear" w:color="auto" w:fill="auto"/>
          </w:tcPr>
          <w:p w:rsidR="00457205" w:rsidRPr="001D2A22" w:rsidRDefault="00457205" w:rsidP="003338B5">
            <w:pPr>
              <w:pStyle w:val="Default"/>
              <w:spacing w:line="276" w:lineRule="auto"/>
              <w:jc w:val="both"/>
            </w:pPr>
            <w:r w:rsidRPr="001D2A22">
              <w:t>Кабинет № 36</w:t>
            </w:r>
            <w:r>
              <w:t xml:space="preserve"> </w:t>
            </w:r>
            <w:r w:rsidRPr="001D2A22">
              <w:t>(ул. Горького, д. 22 РСП, 12,5 кв. м., Фантомный класс)</w:t>
            </w:r>
          </w:p>
        </w:tc>
        <w:tc>
          <w:tcPr>
            <w:tcW w:w="4189" w:type="dxa"/>
            <w:shd w:val="clear" w:color="auto" w:fill="auto"/>
          </w:tcPr>
          <w:p w:rsidR="00457205" w:rsidRPr="001D2A22" w:rsidRDefault="00457205" w:rsidP="003338B5">
            <w:pPr>
              <w:pStyle w:val="a9"/>
              <w:ind w:left="0"/>
              <w:jc w:val="both"/>
              <w:rPr>
                <w:color w:val="000000"/>
              </w:rPr>
            </w:pPr>
            <w:r w:rsidRPr="001D2A22">
              <w:rPr>
                <w:color w:val="000000"/>
              </w:rPr>
              <w:t>Стоматологические фантомы-симуляторы, модели, стоматологич</w:t>
            </w:r>
            <w:r w:rsidRPr="001D2A22">
              <w:rPr>
                <w:color w:val="000000"/>
              </w:rPr>
              <w:t>е</w:t>
            </w:r>
            <w:r w:rsidRPr="001D2A22">
              <w:rPr>
                <w:color w:val="000000"/>
              </w:rPr>
              <w:t>ские материалы, инструментарий, м</w:t>
            </w:r>
            <w:r w:rsidRPr="001D2A22">
              <w:rPr>
                <w:color w:val="000000"/>
              </w:rPr>
              <w:t>е</w:t>
            </w:r>
            <w:r w:rsidRPr="001D2A22">
              <w:rPr>
                <w:color w:val="000000"/>
              </w:rPr>
              <w:t>дикаменты</w:t>
            </w:r>
          </w:p>
        </w:tc>
      </w:tr>
      <w:tr w:rsidR="00457205" w:rsidRPr="0079468D" w:rsidTr="003338B5"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</w:tcPr>
          <w:p w:rsidR="00457205" w:rsidRPr="0079468D" w:rsidRDefault="00457205" w:rsidP="003338B5">
            <w:pPr>
              <w:pStyle w:val="a9"/>
              <w:ind w:left="0"/>
              <w:jc w:val="center"/>
            </w:pPr>
            <w:r>
              <w:t>6</w:t>
            </w:r>
          </w:p>
        </w:tc>
        <w:tc>
          <w:tcPr>
            <w:tcW w:w="4843" w:type="dxa"/>
            <w:tcBorders>
              <w:bottom w:val="single" w:sz="4" w:space="0" w:color="auto"/>
            </w:tcBorders>
            <w:shd w:val="clear" w:color="auto" w:fill="auto"/>
          </w:tcPr>
          <w:p w:rsidR="00457205" w:rsidRPr="0079468D" w:rsidRDefault="00457205" w:rsidP="003338B5">
            <w:pPr>
              <w:pStyle w:val="Default"/>
              <w:spacing w:line="276" w:lineRule="auto"/>
              <w:jc w:val="both"/>
            </w:pPr>
            <w:r w:rsidRPr="001D2A22">
              <w:t xml:space="preserve">Аудитория </w:t>
            </w:r>
            <w:r w:rsidRPr="001D2A22">
              <w:rPr>
                <w:i/>
              </w:rPr>
              <w:t>(ул. Горького, д. 22 РСП, 150 кв. м Лекционный зал)</w:t>
            </w:r>
          </w:p>
        </w:tc>
        <w:tc>
          <w:tcPr>
            <w:tcW w:w="4189" w:type="dxa"/>
            <w:tcBorders>
              <w:bottom w:val="single" w:sz="4" w:space="0" w:color="auto"/>
            </w:tcBorders>
            <w:shd w:val="clear" w:color="auto" w:fill="auto"/>
          </w:tcPr>
          <w:p w:rsidR="00457205" w:rsidRPr="0079468D" w:rsidRDefault="00457205" w:rsidP="003338B5">
            <w:pPr>
              <w:pStyle w:val="Default"/>
              <w:spacing w:line="276" w:lineRule="auto"/>
              <w:jc w:val="both"/>
            </w:pPr>
          </w:p>
        </w:tc>
      </w:tr>
      <w:tr w:rsidR="00457205" w:rsidRPr="0079468D" w:rsidTr="003338B5"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</w:tcPr>
          <w:p w:rsidR="00457205" w:rsidRPr="0079468D" w:rsidRDefault="00457205" w:rsidP="003338B5">
            <w:pPr>
              <w:pStyle w:val="a9"/>
              <w:ind w:left="0"/>
              <w:jc w:val="center"/>
            </w:pPr>
            <w:r>
              <w:t>7</w:t>
            </w:r>
          </w:p>
        </w:tc>
        <w:tc>
          <w:tcPr>
            <w:tcW w:w="4843" w:type="dxa"/>
            <w:tcBorders>
              <w:bottom w:val="single" w:sz="4" w:space="0" w:color="auto"/>
            </w:tcBorders>
            <w:shd w:val="clear" w:color="auto" w:fill="auto"/>
          </w:tcPr>
          <w:p w:rsidR="00457205" w:rsidRDefault="00457205" w:rsidP="003338B5">
            <w:pPr>
              <w:pStyle w:val="Default"/>
              <w:spacing w:line="276" w:lineRule="auto"/>
              <w:jc w:val="both"/>
            </w:pPr>
            <w:r w:rsidRPr="001D2A22">
              <w:t xml:space="preserve">Аудитория (ул. Горького, д. 22 РСП, </w:t>
            </w:r>
            <w:r>
              <w:t>20 кв. м., помещение для самостоятельной р</w:t>
            </w:r>
            <w:r>
              <w:t>а</w:t>
            </w:r>
            <w:r>
              <w:t xml:space="preserve">боты студентов) </w:t>
            </w:r>
          </w:p>
          <w:p w:rsidR="00457205" w:rsidRPr="0079468D" w:rsidRDefault="00457205" w:rsidP="003338B5">
            <w:pPr>
              <w:pStyle w:val="Default"/>
              <w:spacing w:line="276" w:lineRule="auto"/>
              <w:jc w:val="both"/>
            </w:pPr>
          </w:p>
        </w:tc>
        <w:tc>
          <w:tcPr>
            <w:tcW w:w="4189" w:type="dxa"/>
            <w:tcBorders>
              <w:bottom w:val="single" w:sz="4" w:space="0" w:color="auto"/>
            </w:tcBorders>
            <w:shd w:val="clear" w:color="auto" w:fill="auto"/>
          </w:tcPr>
          <w:p w:rsidR="00457205" w:rsidRPr="00ED55B5" w:rsidRDefault="00457205" w:rsidP="003338B5">
            <w:pPr>
              <w:pStyle w:val="Default"/>
              <w:spacing w:line="276" w:lineRule="auto"/>
              <w:jc w:val="both"/>
              <w:rPr>
                <w:b/>
                <w:i/>
              </w:rPr>
            </w:pPr>
          </w:p>
        </w:tc>
      </w:tr>
      <w:tr w:rsidR="00457205" w:rsidRPr="0079468D" w:rsidTr="003338B5"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</w:tcPr>
          <w:p w:rsidR="00457205" w:rsidRDefault="00457205" w:rsidP="003338B5">
            <w:pPr>
              <w:pStyle w:val="a9"/>
              <w:ind w:left="0"/>
              <w:jc w:val="center"/>
            </w:pPr>
            <w:r>
              <w:t>8</w:t>
            </w:r>
          </w:p>
        </w:tc>
        <w:tc>
          <w:tcPr>
            <w:tcW w:w="4843" w:type="dxa"/>
            <w:tcBorders>
              <w:bottom w:val="single" w:sz="4" w:space="0" w:color="auto"/>
            </w:tcBorders>
            <w:shd w:val="clear" w:color="auto" w:fill="auto"/>
          </w:tcPr>
          <w:p w:rsidR="00457205" w:rsidRPr="001D2A22" w:rsidRDefault="00457205" w:rsidP="003338B5">
            <w:pPr>
              <w:pStyle w:val="Default"/>
              <w:spacing w:line="276" w:lineRule="auto"/>
              <w:jc w:val="both"/>
            </w:pPr>
            <w:proofErr w:type="gramStart"/>
            <w:r>
              <w:t>Кабинеты № 34, № 35, № 36, № 37</w:t>
            </w:r>
            <w:r w:rsidRPr="001D2A22">
              <w:t>(ул. Гор</w:t>
            </w:r>
            <w:r w:rsidRPr="001D2A22">
              <w:t>ь</w:t>
            </w:r>
            <w:r w:rsidRPr="001D2A22">
              <w:t xml:space="preserve">кого, д. 22 РСП, </w:t>
            </w:r>
            <w:r>
              <w:t>100 кв. м другие помещения (ассистентская, лаборантская, кабинет зав</w:t>
            </w:r>
            <w:r>
              <w:t>е</w:t>
            </w:r>
            <w:r>
              <w:t>дующего)</w:t>
            </w:r>
            <w:proofErr w:type="gramEnd"/>
          </w:p>
        </w:tc>
        <w:tc>
          <w:tcPr>
            <w:tcW w:w="4189" w:type="dxa"/>
            <w:tcBorders>
              <w:bottom w:val="single" w:sz="4" w:space="0" w:color="auto"/>
            </w:tcBorders>
            <w:shd w:val="clear" w:color="auto" w:fill="auto"/>
          </w:tcPr>
          <w:p w:rsidR="00457205" w:rsidRPr="001D2A22" w:rsidRDefault="00457205" w:rsidP="003338B5">
            <w:pPr>
              <w:pStyle w:val="Default"/>
              <w:spacing w:line="276" w:lineRule="auto"/>
              <w:jc w:val="both"/>
              <w:rPr>
                <w:i/>
              </w:rPr>
            </w:pPr>
            <w:r w:rsidRPr="001D2A22">
              <w:rPr>
                <w:i/>
              </w:rPr>
              <w:t>Стоматологическая установка «</w:t>
            </w:r>
            <w:proofErr w:type="spellStart"/>
            <w:r w:rsidRPr="001D2A22">
              <w:rPr>
                <w:i/>
              </w:rPr>
              <w:t>Azimut</w:t>
            </w:r>
            <w:proofErr w:type="spellEnd"/>
            <w:r w:rsidRPr="001D2A22">
              <w:rPr>
                <w:i/>
              </w:rPr>
              <w:t xml:space="preserve"> -100», суховоздушный шкаф, компьютерный класс, проекционные приборы (</w:t>
            </w:r>
            <w:proofErr w:type="spellStart"/>
            <w:r w:rsidRPr="001D2A22">
              <w:rPr>
                <w:i/>
              </w:rPr>
              <w:t>мультимедийный</w:t>
            </w:r>
            <w:proofErr w:type="spellEnd"/>
            <w:r w:rsidRPr="001D2A22">
              <w:rPr>
                <w:i/>
              </w:rPr>
              <w:t xml:space="preserve"> прое</w:t>
            </w:r>
            <w:r w:rsidRPr="001D2A22">
              <w:rPr>
                <w:i/>
              </w:rPr>
              <w:t>к</w:t>
            </w:r>
            <w:r>
              <w:rPr>
                <w:i/>
              </w:rPr>
              <w:t>тор, теле</w:t>
            </w:r>
            <w:r w:rsidRPr="001D2A22">
              <w:rPr>
                <w:i/>
              </w:rPr>
              <w:t>визор)</w:t>
            </w:r>
          </w:p>
        </w:tc>
      </w:tr>
      <w:tr w:rsidR="00457205" w:rsidRPr="0079468D" w:rsidTr="003338B5"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</w:tcPr>
          <w:p w:rsidR="00457205" w:rsidRDefault="00457205" w:rsidP="003338B5">
            <w:pPr>
              <w:pStyle w:val="a9"/>
              <w:ind w:left="0"/>
              <w:jc w:val="center"/>
            </w:pPr>
            <w:r>
              <w:t>9</w:t>
            </w:r>
          </w:p>
        </w:tc>
        <w:tc>
          <w:tcPr>
            <w:tcW w:w="4843" w:type="dxa"/>
            <w:tcBorders>
              <w:bottom w:val="single" w:sz="4" w:space="0" w:color="auto"/>
            </w:tcBorders>
            <w:shd w:val="clear" w:color="auto" w:fill="auto"/>
          </w:tcPr>
          <w:p w:rsidR="00457205" w:rsidRDefault="00457205" w:rsidP="003338B5">
            <w:pPr>
              <w:pStyle w:val="Default"/>
              <w:spacing w:line="276" w:lineRule="auto"/>
              <w:jc w:val="both"/>
            </w:pPr>
            <w:proofErr w:type="gramStart"/>
            <w:r w:rsidRPr="001D2A22">
              <w:t>Кабинет № 1</w:t>
            </w:r>
            <w:r>
              <w:t xml:space="preserve"> </w:t>
            </w:r>
            <w:r w:rsidRPr="001D2A22">
              <w:t>(пр.</w:t>
            </w:r>
            <w:proofErr w:type="gramEnd"/>
            <w:r w:rsidRPr="001D2A22">
              <w:t xml:space="preserve"> </w:t>
            </w:r>
            <w:proofErr w:type="gramStart"/>
            <w:r w:rsidRPr="001D2A22">
              <w:t>Шамиля, д. 44, 16,5 кв. м.</w:t>
            </w:r>
            <w:r>
              <w:t xml:space="preserve"> </w:t>
            </w:r>
            <w:r w:rsidRPr="001D2A22">
              <w:t>учебная комната</w:t>
            </w:r>
            <w:r>
              <w:t>)</w:t>
            </w:r>
            <w:proofErr w:type="gramEnd"/>
          </w:p>
        </w:tc>
        <w:tc>
          <w:tcPr>
            <w:tcW w:w="4189" w:type="dxa"/>
            <w:tcBorders>
              <w:bottom w:val="single" w:sz="4" w:space="0" w:color="auto"/>
            </w:tcBorders>
            <w:shd w:val="clear" w:color="auto" w:fill="auto"/>
          </w:tcPr>
          <w:p w:rsidR="00457205" w:rsidRPr="001D2A22" w:rsidRDefault="00457205" w:rsidP="003338B5">
            <w:pPr>
              <w:pStyle w:val="Default"/>
              <w:spacing w:line="276" w:lineRule="auto"/>
              <w:jc w:val="both"/>
              <w:rPr>
                <w:i/>
              </w:rPr>
            </w:pPr>
            <w:r w:rsidRPr="001D2A22">
              <w:rPr>
                <w:i/>
              </w:rPr>
              <w:t>Стоматологическая установка «</w:t>
            </w:r>
            <w:proofErr w:type="spellStart"/>
            <w:r w:rsidRPr="001D2A22">
              <w:rPr>
                <w:i/>
              </w:rPr>
              <w:t>Azimut</w:t>
            </w:r>
            <w:proofErr w:type="spellEnd"/>
            <w:r w:rsidRPr="001D2A22">
              <w:rPr>
                <w:i/>
              </w:rPr>
              <w:t xml:space="preserve"> -100», суховоздушный шкаф, фантомная голова, стоматологич</w:t>
            </w:r>
            <w:r w:rsidRPr="001D2A22">
              <w:rPr>
                <w:i/>
              </w:rPr>
              <w:t>е</w:t>
            </w:r>
            <w:r w:rsidRPr="001D2A22">
              <w:rPr>
                <w:i/>
              </w:rPr>
              <w:t>ские материалы, инструментарий, медикаменты</w:t>
            </w:r>
          </w:p>
        </w:tc>
      </w:tr>
      <w:tr w:rsidR="00457205" w:rsidRPr="0079468D" w:rsidTr="003338B5"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</w:tcPr>
          <w:p w:rsidR="00457205" w:rsidRDefault="00457205" w:rsidP="003338B5">
            <w:pPr>
              <w:pStyle w:val="a9"/>
              <w:ind w:left="0"/>
              <w:jc w:val="center"/>
            </w:pPr>
            <w:r>
              <w:t>10</w:t>
            </w:r>
          </w:p>
        </w:tc>
        <w:tc>
          <w:tcPr>
            <w:tcW w:w="4843" w:type="dxa"/>
            <w:tcBorders>
              <w:bottom w:val="single" w:sz="4" w:space="0" w:color="auto"/>
            </w:tcBorders>
            <w:shd w:val="clear" w:color="auto" w:fill="auto"/>
          </w:tcPr>
          <w:p w:rsidR="00457205" w:rsidRPr="001D2A22" w:rsidRDefault="00457205" w:rsidP="003338B5">
            <w:pPr>
              <w:pStyle w:val="Default"/>
              <w:spacing w:line="276" w:lineRule="auto"/>
              <w:jc w:val="both"/>
            </w:pPr>
            <w:proofErr w:type="gramStart"/>
            <w:r w:rsidRPr="001D2A22">
              <w:t xml:space="preserve">Кабинет № </w:t>
            </w:r>
            <w:r>
              <w:t>2</w:t>
            </w:r>
            <w:r w:rsidRPr="001D2A22">
              <w:t xml:space="preserve"> (пр.</w:t>
            </w:r>
            <w:proofErr w:type="gramEnd"/>
            <w:r w:rsidRPr="001D2A22">
              <w:t xml:space="preserve"> </w:t>
            </w:r>
            <w:proofErr w:type="gramStart"/>
            <w:r w:rsidRPr="001D2A22">
              <w:t>Шамиля, д. 44, 16,5 кв. м. учебная комната)</w:t>
            </w:r>
            <w:proofErr w:type="gramEnd"/>
          </w:p>
        </w:tc>
        <w:tc>
          <w:tcPr>
            <w:tcW w:w="4189" w:type="dxa"/>
            <w:tcBorders>
              <w:bottom w:val="single" w:sz="4" w:space="0" w:color="auto"/>
            </w:tcBorders>
            <w:shd w:val="clear" w:color="auto" w:fill="auto"/>
          </w:tcPr>
          <w:p w:rsidR="00457205" w:rsidRPr="001D2A22" w:rsidRDefault="00457205" w:rsidP="003338B5">
            <w:pPr>
              <w:pStyle w:val="Default"/>
              <w:spacing w:line="276" w:lineRule="auto"/>
              <w:jc w:val="both"/>
              <w:rPr>
                <w:i/>
              </w:rPr>
            </w:pPr>
            <w:r w:rsidRPr="00FC44BC">
              <w:rPr>
                <w:i/>
              </w:rPr>
              <w:t>Стоматологическая установка «</w:t>
            </w:r>
            <w:proofErr w:type="spellStart"/>
            <w:r w:rsidRPr="00FC44BC">
              <w:rPr>
                <w:i/>
              </w:rPr>
              <w:t>Azimut</w:t>
            </w:r>
            <w:proofErr w:type="spellEnd"/>
            <w:r w:rsidRPr="00FC44BC">
              <w:rPr>
                <w:i/>
              </w:rPr>
              <w:t xml:space="preserve"> -100», фантомная голова, стоматологические материалы, и</w:t>
            </w:r>
            <w:r w:rsidRPr="00FC44BC">
              <w:rPr>
                <w:i/>
              </w:rPr>
              <w:t>н</w:t>
            </w:r>
            <w:r w:rsidRPr="00FC44BC">
              <w:rPr>
                <w:i/>
              </w:rPr>
              <w:t>струментарий, медикаменты</w:t>
            </w:r>
          </w:p>
        </w:tc>
      </w:tr>
      <w:tr w:rsidR="00457205" w:rsidRPr="0079468D" w:rsidTr="003338B5"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</w:tcPr>
          <w:p w:rsidR="00457205" w:rsidRDefault="00457205" w:rsidP="003338B5">
            <w:pPr>
              <w:pStyle w:val="a9"/>
              <w:ind w:left="0"/>
              <w:jc w:val="center"/>
            </w:pPr>
            <w:r>
              <w:t>11</w:t>
            </w:r>
          </w:p>
        </w:tc>
        <w:tc>
          <w:tcPr>
            <w:tcW w:w="4843" w:type="dxa"/>
            <w:tcBorders>
              <w:bottom w:val="single" w:sz="4" w:space="0" w:color="auto"/>
            </w:tcBorders>
            <w:shd w:val="clear" w:color="auto" w:fill="auto"/>
          </w:tcPr>
          <w:p w:rsidR="00457205" w:rsidRPr="001D2A22" w:rsidRDefault="00457205" w:rsidP="003338B5">
            <w:pPr>
              <w:pStyle w:val="Default"/>
              <w:spacing w:line="276" w:lineRule="auto"/>
              <w:jc w:val="both"/>
            </w:pPr>
            <w:proofErr w:type="gramStart"/>
            <w:r>
              <w:t>Кабинет № 3</w:t>
            </w:r>
            <w:r w:rsidRPr="00FC44BC">
              <w:t xml:space="preserve"> (пр.</w:t>
            </w:r>
            <w:proofErr w:type="gramEnd"/>
            <w:r w:rsidRPr="00FC44BC">
              <w:t xml:space="preserve"> </w:t>
            </w:r>
            <w:proofErr w:type="gramStart"/>
            <w:r w:rsidRPr="00FC44BC">
              <w:t>Шамиля, д. 44, 16,5 кв. м. учебная комната)</w:t>
            </w:r>
            <w:proofErr w:type="gramEnd"/>
          </w:p>
        </w:tc>
        <w:tc>
          <w:tcPr>
            <w:tcW w:w="4189" w:type="dxa"/>
            <w:tcBorders>
              <w:bottom w:val="single" w:sz="4" w:space="0" w:color="auto"/>
            </w:tcBorders>
            <w:shd w:val="clear" w:color="auto" w:fill="auto"/>
          </w:tcPr>
          <w:p w:rsidR="00457205" w:rsidRPr="001D2A22" w:rsidRDefault="00457205" w:rsidP="003338B5">
            <w:pPr>
              <w:pStyle w:val="Default"/>
              <w:spacing w:line="276" w:lineRule="auto"/>
              <w:jc w:val="both"/>
              <w:rPr>
                <w:i/>
              </w:rPr>
            </w:pPr>
            <w:r w:rsidRPr="00FC44BC">
              <w:rPr>
                <w:i/>
              </w:rPr>
              <w:t>Стоматологическая установка «</w:t>
            </w:r>
            <w:proofErr w:type="spellStart"/>
            <w:r w:rsidRPr="00FC44BC">
              <w:rPr>
                <w:i/>
              </w:rPr>
              <w:t>Azimut</w:t>
            </w:r>
            <w:proofErr w:type="spellEnd"/>
            <w:r w:rsidRPr="00FC44BC">
              <w:rPr>
                <w:i/>
              </w:rPr>
              <w:t xml:space="preserve"> -200», суховоздушный шкаф, фантомная голова, стоматологич</w:t>
            </w:r>
            <w:r w:rsidRPr="00FC44BC">
              <w:rPr>
                <w:i/>
              </w:rPr>
              <w:t>е</w:t>
            </w:r>
            <w:r w:rsidRPr="00FC44BC">
              <w:rPr>
                <w:i/>
              </w:rPr>
              <w:t>ские материалы, инструментарий, медикаменты</w:t>
            </w:r>
          </w:p>
        </w:tc>
      </w:tr>
      <w:tr w:rsidR="00457205" w:rsidRPr="0079468D" w:rsidTr="003338B5"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</w:tcPr>
          <w:p w:rsidR="00457205" w:rsidRDefault="00457205" w:rsidP="003338B5">
            <w:pPr>
              <w:pStyle w:val="a9"/>
              <w:ind w:left="0"/>
              <w:jc w:val="center"/>
            </w:pPr>
            <w:r>
              <w:t>12</w:t>
            </w:r>
          </w:p>
        </w:tc>
        <w:tc>
          <w:tcPr>
            <w:tcW w:w="4843" w:type="dxa"/>
            <w:tcBorders>
              <w:bottom w:val="single" w:sz="4" w:space="0" w:color="auto"/>
            </w:tcBorders>
            <w:shd w:val="clear" w:color="auto" w:fill="auto"/>
          </w:tcPr>
          <w:p w:rsidR="00457205" w:rsidRPr="001D2A22" w:rsidRDefault="00457205" w:rsidP="003338B5">
            <w:pPr>
              <w:pStyle w:val="Default"/>
              <w:spacing w:line="276" w:lineRule="auto"/>
              <w:jc w:val="both"/>
            </w:pPr>
            <w:proofErr w:type="gramStart"/>
            <w:r w:rsidRPr="00FC44BC">
              <w:t xml:space="preserve">Кабинет № </w:t>
            </w:r>
            <w:r>
              <w:t>4</w:t>
            </w:r>
            <w:r w:rsidRPr="00FC44BC">
              <w:t xml:space="preserve"> (пр.</w:t>
            </w:r>
            <w:proofErr w:type="gramEnd"/>
            <w:r w:rsidRPr="00FC44BC">
              <w:t xml:space="preserve"> </w:t>
            </w:r>
            <w:proofErr w:type="gramStart"/>
            <w:r w:rsidRPr="00FC44BC">
              <w:t>Шамиля, д. 44, 16,5 кв. м. учебная комната)</w:t>
            </w:r>
            <w:proofErr w:type="gramEnd"/>
          </w:p>
        </w:tc>
        <w:tc>
          <w:tcPr>
            <w:tcW w:w="4189" w:type="dxa"/>
            <w:tcBorders>
              <w:bottom w:val="single" w:sz="4" w:space="0" w:color="auto"/>
            </w:tcBorders>
            <w:shd w:val="clear" w:color="auto" w:fill="auto"/>
          </w:tcPr>
          <w:p w:rsidR="00457205" w:rsidRPr="001D2A22" w:rsidRDefault="00457205" w:rsidP="003338B5">
            <w:pPr>
              <w:pStyle w:val="Default"/>
              <w:spacing w:line="276" w:lineRule="auto"/>
              <w:jc w:val="both"/>
              <w:rPr>
                <w:i/>
              </w:rPr>
            </w:pPr>
            <w:r w:rsidRPr="00FC44BC">
              <w:rPr>
                <w:i/>
              </w:rPr>
              <w:t>Стоматологическая установка «</w:t>
            </w:r>
            <w:proofErr w:type="spellStart"/>
            <w:r w:rsidRPr="00FC44BC">
              <w:rPr>
                <w:i/>
              </w:rPr>
              <w:t>Azimut</w:t>
            </w:r>
            <w:proofErr w:type="spellEnd"/>
            <w:r w:rsidRPr="00FC44BC">
              <w:rPr>
                <w:i/>
              </w:rPr>
              <w:t xml:space="preserve"> -100», фантомная голова, стоматологические материалы, и</w:t>
            </w:r>
            <w:r w:rsidRPr="00FC44BC">
              <w:rPr>
                <w:i/>
              </w:rPr>
              <w:t>н</w:t>
            </w:r>
            <w:r w:rsidRPr="00FC44BC">
              <w:rPr>
                <w:i/>
              </w:rPr>
              <w:t>струментарий, медикаменты</w:t>
            </w:r>
          </w:p>
        </w:tc>
      </w:tr>
      <w:tr w:rsidR="00457205" w:rsidRPr="0079468D" w:rsidTr="003338B5"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</w:tcPr>
          <w:p w:rsidR="00457205" w:rsidRDefault="00457205" w:rsidP="003338B5">
            <w:pPr>
              <w:pStyle w:val="a9"/>
              <w:ind w:left="0"/>
              <w:jc w:val="center"/>
            </w:pPr>
            <w:r>
              <w:t>13</w:t>
            </w:r>
          </w:p>
        </w:tc>
        <w:tc>
          <w:tcPr>
            <w:tcW w:w="4843" w:type="dxa"/>
            <w:tcBorders>
              <w:bottom w:val="single" w:sz="4" w:space="0" w:color="auto"/>
            </w:tcBorders>
            <w:shd w:val="clear" w:color="auto" w:fill="auto"/>
          </w:tcPr>
          <w:p w:rsidR="00457205" w:rsidRPr="001D2A22" w:rsidRDefault="00457205" w:rsidP="003338B5">
            <w:pPr>
              <w:pStyle w:val="Default"/>
              <w:spacing w:line="276" w:lineRule="auto"/>
              <w:jc w:val="both"/>
            </w:pPr>
            <w:proofErr w:type="gramStart"/>
            <w:r w:rsidRPr="00FC44BC">
              <w:t xml:space="preserve">Кабинет № </w:t>
            </w:r>
            <w:r>
              <w:t>7</w:t>
            </w:r>
            <w:r w:rsidRPr="00FC44BC">
              <w:t xml:space="preserve"> (пр.</w:t>
            </w:r>
            <w:proofErr w:type="gramEnd"/>
            <w:r w:rsidRPr="00FC44BC">
              <w:t xml:space="preserve"> </w:t>
            </w:r>
            <w:proofErr w:type="gramStart"/>
            <w:r w:rsidRPr="00FC44BC">
              <w:t>Шамиля, д. 44, 16,5 кв. м. учебная комната)</w:t>
            </w:r>
            <w:proofErr w:type="gramEnd"/>
          </w:p>
        </w:tc>
        <w:tc>
          <w:tcPr>
            <w:tcW w:w="4189" w:type="dxa"/>
            <w:tcBorders>
              <w:bottom w:val="single" w:sz="4" w:space="0" w:color="auto"/>
            </w:tcBorders>
            <w:shd w:val="clear" w:color="auto" w:fill="auto"/>
          </w:tcPr>
          <w:p w:rsidR="00457205" w:rsidRPr="001D2A22" w:rsidRDefault="00457205" w:rsidP="003338B5">
            <w:pPr>
              <w:pStyle w:val="Default"/>
              <w:spacing w:line="276" w:lineRule="auto"/>
              <w:jc w:val="both"/>
              <w:rPr>
                <w:i/>
              </w:rPr>
            </w:pPr>
            <w:r w:rsidRPr="00FC44BC">
              <w:rPr>
                <w:i/>
              </w:rPr>
              <w:t>Стоматологическая установка «</w:t>
            </w:r>
            <w:proofErr w:type="spellStart"/>
            <w:r w:rsidRPr="00FC44BC">
              <w:rPr>
                <w:i/>
              </w:rPr>
              <w:t>Azimut</w:t>
            </w:r>
            <w:proofErr w:type="spellEnd"/>
            <w:r w:rsidRPr="00FC44BC">
              <w:rPr>
                <w:i/>
              </w:rPr>
              <w:t xml:space="preserve"> -100», фантомная голова, стоматологические материалы, и</w:t>
            </w:r>
            <w:r w:rsidRPr="00FC44BC">
              <w:rPr>
                <w:i/>
              </w:rPr>
              <w:t>н</w:t>
            </w:r>
            <w:r w:rsidRPr="00FC44BC">
              <w:rPr>
                <w:i/>
              </w:rPr>
              <w:t>струментарий, медикаменты</w:t>
            </w:r>
          </w:p>
        </w:tc>
      </w:tr>
      <w:tr w:rsidR="00457205" w:rsidRPr="0079468D" w:rsidTr="003338B5"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</w:tcPr>
          <w:p w:rsidR="00457205" w:rsidRDefault="00457205" w:rsidP="003338B5">
            <w:pPr>
              <w:pStyle w:val="a9"/>
              <w:ind w:left="0"/>
              <w:jc w:val="center"/>
            </w:pPr>
            <w:r>
              <w:t>14</w:t>
            </w:r>
          </w:p>
        </w:tc>
        <w:tc>
          <w:tcPr>
            <w:tcW w:w="4843" w:type="dxa"/>
            <w:tcBorders>
              <w:bottom w:val="single" w:sz="4" w:space="0" w:color="auto"/>
            </w:tcBorders>
            <w:shd w:val="clear" w:color="auto" w:fill="auto"/>
          </w:tcPr>
          <w:p w:rsidR="00457205" w:rsidRPr="001D2A22" w:rsidRDefault="00457205" w:rsidP="003338B5">
            <w:pPr>
              <w:pStyle w:val="Default"/>
              <w:spacing w:line="276" w:lineRule="auto"/>
              <w:jc w:val="both"/>
            </w:pPr>
            <w:proofErr w:type="gramStart"/>
            <w:r w:rsidRPr="00FC44BC">
              <w:t xml:space="preserve">Кабинет № </w:t>
            </w:r>
            <w:r>
              <w:t>8</w:t>
            </w:r>
            <w:r w:rsidRPr="00FC44BC">
              <w:t xml:space="preserve"> (пр.</w:t>
            </w:r>
            <w:proofErr w:type="gramEnd"/>
            <w:r w:rsidRPr="00FC44BC">
              <w:t xml:space="preserve"> </w:t>
            </w:r>
            <w:proofErr w:type="gramStart"/>
            <w:r w:rsidRPr="00FC44BC">
              <w:t>Шамиля, д. 44, 16,5 кв. м. учебная комната)</w:t>
            </w:r>
            <w:proofErr w:type="gramEnd"/>
          </w:p>
        </w:tc>
        <w:tc>
          <w:tcPr>
            <w:tcW w:w="4189" w:type="dxa"/>
            <w:tcBorders>
              <w:bottom w:val="single" w:sz="4" w:space="0" w:color="auto"/>
            </w:tcBorders>
            <w:shd w:val="clear" w:color="auto" w:fill="auto"/>
          </w:tcPr>
          <w:p w:rsidR="00457205" w:rsidRPr="001D2A22" w:rsidRDefault="00457205" w:rsidP="003338B5">
            <w:pPr>
              <w:pStyle w:val="Default"/>
              <w:spacing w:line="276" w:lineRule="auto"/>
              <w:jc w:val="both"/>
              <w:rPr>
                <w:i/>
              </w:rPr>
            </w:pPr>
            <w:r w:rsidRPr="00FC44BC">
              <w:rPr>
                <w:i/>
              </w:rPr>
              <w:t>Стоматологическая установка «</w:t>
            </w:r>
            <w:proofErr w:type="spellStart"/>
            <w:r w:rsidRPr="00FC44BC">
              <w:rPr>
                <w:i/>
              </w:rPr>
              <w:t>Azimut</w:t>
            </w:r>
            <w:proofErr w:type="spellEnd"/>
            <w:r w:rsidRPr="00FC44BC">
              <w:rPr>
                <w:i/>
              </w:rPr>
              <w:t xml:space="preserve"> -100», фантомная голова, стоматологические материалы, </w:t>
            </w:r>
            <w:r w:rsidRPr="00FC44BC">
              <w:rPr>
                <w:i/>
              </w:rPr>
              <w:lastRenderedPageBreak/>
              <w:t>и</w:t>
            </w:r>
            <w:r w:rsidRPr="00FC44BC">
              <w:rPr>
                <w:i/>
              </w:rPr>
              <w:t>н</w:t>
            </w:r>
            <w:r w:rsidRPr="00FC44BC">
              <w:rPr>
                <w:i/>
              </w:rPr>
              <w:t>струментарий, медикаменты</w:t>
            </w:r>
          </w:p>
        </w:tc>
      </w:tr>
      <w:tr w:rsidR="00457205" w:rsidRPr="0079468D" w:rsidTr="003338B5">
        <w:tc>
          <w:tcPr>
            <w:tcW w:w="793" w:type="dxa"/>
            <w:tcBorders>
              <w:bottom w:val="single" w:sz="4" w:space="0" w:color="auto"/>
            </w:tcBorders>
            <w:shd w:val="clear" w:color="auto" w:fill="auto"/>
          </w:tcPr>
          <w:p w:rsidR="00457205" w:rsidRPr="0079468D" w:rsidRDefault="00457205" w:rsidP="003338B5">
            <w:pPr>
              <w:pStyle w:val="a9"/>
              <w:ind w:left="0"/>
              <w:jc w:val="center"/>
            </w:pPr>
            <w:r>
              <w:lastRenderedPageBreak/>
              <w:t>15</w:t>
            </w:r>
          </w:p>
        </w:tc>
        <w:tc>
          <w:tcPr>
            <w:tcW w:w="4843" w:type="dxa"/>
            <w:tcBorders>
              <w:bottom w:val="single" w:sz="4" w:space="0" w:color="auto"/>
            </w:tcBorders>
            <w:shd w:val="clear" w:color="auto" w:fill="auto"/>
          </w:tcPr>
          <w:p w:rsidR="00457205" w:rsidRPr="001D2A22" w:rsidRDefault="00457205" w:rsidP="003338B5">
            <w:pPr>
              <w:pStyle w:val="Default"/>
              <w:spacing w:line="276" w:lineRule="auto"/>
              <w:jc w:val="both"/>
            </w:pPr>
            <w:proofErr w:type="gramStart"/>
            <w:r w:rsidRPr="00FC44BC">
              <w:t xml:space="preserve">Кабинет № </w:t>
            </w:r>
            <w:r>
              <w:t>9</w:t>
            </w:r>
            <w:r w:rsidRPr="00FC44BC">
              <w:t xml:space="preserve"> (пр.</w:t>
            </w:r>
            <w:proofErr w:type="gramEnd"/>
            <w:r w:rsidRPr="00FC44BC">
              <w:t xml:space="preserve"> </w:t>
            </w:r>
            <w:proofErr w:type="gramStart"/>
            <w:r w:rsidRPr="00FC44BC">
              <w:t>Шамиля, д. 44, 16,5 кв. м. учебная комната)</w:t>
            </w:r>
            <w:proofErr w:type="gramEnd"/>
          </w:p>
        </w:tc>
        <w:tc>
          <w:tcPr>
            <w:tcW w:w="4189" w:type="dxa"/>
            <w:tcBorders>
              <w:bottom w:val="single" w:sz="4" w:space="0" w:color="auto"/>
            </w:tcBorders>
            <w:shd w:val="clear" w:color="auto" w:fill="auto"/>
          </w:tcPr>
          <w:p w:rsidR="00457205" w:rsidRPr="001D2A22" w:rsidRDefault="00457205" w:rsidP="003338B5">
            <w:pPr>
              <w:pStyle w:val="Default"/>
              <w:spacing w:line="276" w:lineRule="auto"/>
              <w:jc w:val="both"/>
              <w:rPr>
                <w:i/>
              </w:rPr>
            </w:pPr>
            <w:r w:rsidRPr="00FC44BC">
              <w:rPr>
                <w:i/>
              </w:rPr>
              <w:t>Стоматологическая установка «</w:t>
            </w:r>
            <w:proofErr w:type="spellStart"/>
            <w:r w:rsidRPr="00FC44BC">
              <w:rPr>
                <w:i/>
              </w:rPr>
              <w:t>Azimut</w:t>
            </w:r>
            <w:proofErr w:type="spellEnd"/>
            <w:r w:rsidRPr="00FC44BC">
              <w:rPr>
                <w:i/>
              </w:rPr>
              <w:t xml:space="preserve"> -100», фантомная голова, стоматологические материалы, и</w:t>
            </w:r>
            <w:r w:rsidRPr="00FC44BC">
              <w:rPr>
                <w:i/>
              </w:rPr>
              <w:t>н</w:t>
            </w:r>
            <w:r w:rsidRPr="00FC44BC">
              <w:rPr>
                <w:i/>
              </w:rPr>
              <w:t>струментарий, медикаменты</w:t>
            </w:r>
          </w:p>
        </w:tc>
      </w:tr>
    </w:tbl>
    <w:p w:rsidR="00457205" w:rsidRPr="002B3B83" w:rsidRDefault="00457205" w:rsidP="00457205">
      <w:pPr>
        <w:pStyle w:val="41"/>
        <w:shd w:val="clear" w:color="auto" w:fill="auto"/>
        <w:spacing w:line="278" w:lineRule="exact"/>
        <w:ind w:left="320" w:firstLine="0"/>
        <w:jc w:val="center"/>
        <w:rPr>
          <w:sz w:val="24"/>
          <w:szCs w:val="24"/>
        </w:rPr>
      </w:pPr>
    </w:p>
    <w:p w:rsidR="00457205" w:rsidRPr="002B3B83" w:rsidRDefault="00457205" w:rsidP="00457205">
      <w:pPr>
        <w:spacing w:before="240" w:line="264" w:lineRule="auto"/>
        <w:ind w:firstLine="709"/>
        <w:jc w:val="both"/>
      </w:pPr>
      <w:r w:rsidRPr="002B3B83">
        <w:t>Для осуществления учебно-лечебного процесса используются учебные аудитории и лечебные кабинеты клиники кафедры терапевтической стоматологии, оснащенные спец</w:t>
      </w:r>
      <w:r w:rsidRPr="002B3B83">
        <w:t>и</w:t>
      </w:r>
      <w:r w:rsidRPr="002B3B83">
        <w:t>альным оборудованием (стоматологические установки, фантомы, модели) и необходимыми материалами (инструментарий, медикаменты, пломбировочные материалы) для осуществл</w:t>
      </w:r>
      <w:r w:rsidRPr="002B3B83">
        <w:t>е</w:t>
      </w:r>
      <w:r w:rsidRPr="002B3B83">
        <w:t>ния приема пациентов со стоматологической патологией. Кабинеты и учебные аудитории оснащены проекционными приборами (</w:t>
      </w:r>
      <w:proofErr w:type="spellStart"/>
      <w:r w:rsidRPr="002B3B83">
        <w:t>мультимедийные</w:t>
      </w:r>
      <w:proofErr w:type="spellEnd"/>
      <w:r w:rsidRPr="002B3B83">
        <w:t xml:space="preserve"> проекторы, телевизоры) для демо</w:t>
      </w:r>
      <w:r w:rsidRPr="002B3B83">
        <w:t>н</w:t>
      </w:r>
      <w:r w:rsidRPr="002B3B83">
        <w:t>страций видеофильмов и презентаций. Учебные аудитории, оснащенные компьютерным классом.</w:t>
      </w:r>
    </w:p>
    <w:p w:rsidR="00457205" w:rsidRPr="002B3B83" w:rsidRDefault="00457205" w:rsidP="00457205">
      <w:pPr>
        <w:spacing w:before="240" w:line="264" w:lineRule="auto"/>
        <w:jc w:val="center"/>
        <w:rPr>
          <w:b/>
        </w:rPr>
      </w:pPr>
      <w:r w:rsidRPr="002B3B83">
        <w:rPr>
          <w:b/>
        </w:rPr>
        <w:t>Перечень стоматологического оборудования, используемого кафедрой совместно с о</w:t>
      </w:r>
      <w:r w:rsidRPr="002B3B83">
        <w:rPr>
          <w:b/>
        </w:rPr>
        <w:t>р</w:t>
      </w:r>
      <w:r w:rsidRPr="002B3B83">
        <w:rPr>
          <w:b/>
        </w:rPr>
        <w:t>ганами здравоохранения</w:t>
      </w:r>
    </w:p>
    <w:tbl>
      <w:tblPr>
        <w:tblW w:w="0" w:type="auto"/>
        <w:jc w:val="center"/>
        <w:tblInd w:w="-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97"/>
        <w:gridCol w:w="7342"/>
        <w:gridCol w:w="1728"/>
      </w:tblGrid>
      <w:tr w:rsidR="00457205" w:rsidRPr="002B3B83" w:rsidTr="003338B5">
        <w:trPr>
          <w:jc w:val="center"/>
        </w:trPr>
        <w:tc>
          <w:tcPr>
            <w:tcW w:w="1097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b/>
                <w:snapToGrid w:val="0"/>
              </w:rPr>
            </w:pPr>
            <w:r w:rsidRPr="002B3B83">
              <w:rPr>
                <w:rStyle w:val="FontStyle30"/>
                <w:b/>
                <w:snapToGrid w:val="0"/>
              </w:rPr>
              <w:t xml:space="preserve">№№ </w:t>
            </w:r>
            <w:proofErr w:type="spellStart"/>
            <w:proofErr w:type="gramStart"/>
            <w:r w:rsidRPr="002B3B83">
              <w:rPr>
                <w:rStyle w:val="FontStyle30"/>
                <w:b/>
                <w:snapToGrid w:val="0"/>
              </w:rPr>
              <w:t>п</w:t>
            </w:r>
            <w:proofErr w:type="spellEnd"/>
            <w:proofErr w:type="gramEnd"/>
            <w:r w:rsidRPr="002B3B83">
              <w:rPr>
                <w:rStyle w:val="FontStyle30"/>
                <w:b/>
                <w:snapToGrid w:val="0"/>
              </w:rPr>
              <w:t>/</w:t>
            </w:r>
            <w:proofErr w:type="spellStart"/>
            <w:r w:rsidRPr="002B3B83">
              <w:rPr>
                <w:rStyle w:val="FontStyle30"/>
                <w:b/>
                <w:snapToGrid w:val="0"/>
              </w:rPr>
              <w:t>п</w:t>
            </w:r>
            <w:proofErr w:type="spellEnd"/>
          </w:p>
        </w:tc>
        <w:tc>
          <w:tcPr>
            <w:tcW w:w="7342" w:type="dxa"/>
          </w:tcPr>
          <w:p w:rsidR="00457205" w:rsidRPr="002B3B83" w:rsidRDefault="00457205" w:rsidP="003338B5">
            <w:pPr>
              <w:pStyle w:val="Style13"/>
              <w:spacing w:line="269" w:lineRule="exact"/>
              <w:rPr>
                <w:rStyle w:val="FontStyle30"/>
                <w:b/>
                <w:snapToGrid w:val="0"/>
              </w:rPr>
            </w:pPr>
            <w:r w:rsidRPr="002B3B83">
              <w:rPr>
                <w:rStyle w:val="FontStyle30"/>
                <w:b/>
                <w:snapToGrid w:val="0"/>
              </w:rPr>
              <w:t>Наименование медицинской техники (оборудования)</w:t>
            </w:r>
          </w:p>
          <w:p w:rsidR="00457205" w:rsidRPr="002B3B83" w:rsidRDefault="00457205" w:rsidP="003338B5">
            <w:pPr>
              <w:pStyle w:val="Style13"/>
              <w:spacing w:line="269" w:lineRule="exact"/>
              <w:rPr>
                <w:rStyle w:val="FontStyle30"/>
                <w:b/>
                <w:snapToGrid w:val="0"/>
              </w:rPr>
            </w:pPr>
          </w:p>
        </w:tc>
        <w:tc>
          <w:tcPr>
            <w:tcW w:w="1728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b/>
                <w:snapToGrid w:val="0"/>
              </w:rPr>
            </w:pPr>
            <w:r w:rsidRPr="002B3B83">
              <w:rPr>
                <w:rStyle w:val="FontStyle30"/>
                <w:b/>
                <w:snapToGrid w:val="0"/>
              </w:rPr>
              <w:t>Количество</w:t>
            </w:r>
          </w:p>
        </w:tc>
      </w:tr>
      <w:tr w:rsidR="00457205" w:rsidRPr="002B3B83" w:rsidTr="003338B5">
        <w:trPr>
          <w:jc w:val="center"/>
        </w:trPr>
        <w:tc>
          <w:tcPr>
            <w:tcW w:w="1097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>1</w:t>
            </w:r>
          </w:p>
        </w:tc>
        <w:tc>
          <w:tcPr>
            <w:tcW w:w="7342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ind w:left="-978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 xml:space="preserve">Аппарат для </w:t>
            </w:r>
            <w:proofErr w:type="spellStart"/>
            <w:r w:rsidRPr="002B3B83">
              <w:rPr>
                <w:rStyle w:val="FontStyle30"/>
                <w:snapToGrid w:val="0"/>
              </w:rPr>
              <w:t>флюктуоризации</w:t>
            </w:r>
            <w:proofErr w:type="spellEnd"/>
          </w:p>
          <w:p w:rsidR="00457205" w:rsidRPr="002B3B83" w:rsidRDefault="00457205" w:rsidP="003338B5">
            <w:pPr>
              <w:pStyle w:val="Style13"/>
              <w:widowControl/>
              <w:spacing w:line="269" w:lineRule="exact"/>
              <w:ind w:left="-978"/>
              <w:rPr>
                <w:rStyle w:val="FontStyle30"/>
                <w:snapToGrid w:val="0"/>
              </w:rPr>
            </w:pPr>
          </w:p>
        </w:tc>
        <w:tc>
          <w:tcPr>
            <w:tcW w:w="1728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>1</w:t>
            </w:r>
          </w:p>
        </w:tc>
      </w:tr>
      <w:tr w:rsidR="00457205" w:rsidRPr="002B3B83" w:rsidTr="003338B5">
        <w:trPr>
          <w:jc w:val="center"/>
        </w:trPr>
        <w:tc>
          <w:tcPr>
            <w:tcW w:w="1097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>2</w:t>
            </w:r>
          </w:p>
        </w:tc>
        <w:tc>
          <w:tcPr>
            <w:tcW w:w="7342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>Аппарат для электрофореза</w:t>
            </w:r>
          </w:p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</w:p>
        </w:tc>
        <w:tc>
          <w:tcPr>
            <w:tcW w:w="1728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>3</w:t>
            </w:r>
          </w:p>
        </w:tc>
      </w:tr>
      <w:tr w:rsidR="00457205" w:rsidRPr="002B3B83" w:rsidTr="003338B5">
        <w:trPr>
          <w:jc w:val="center"/>
        </w:trPr>
        <w:tc>
          <w:tcPr>
            <w:tcW w:w="1097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 xml:space="preserve">3. </w:t>
            </w:r>
          </w:p>
        </w:tc>
        <w:tc>
          <w:tcPr>
            <w:tcW w:w="7342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>Аппарат для дарсонвализации</w:t>
            </w:r>
          </w:p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</w:p>
        </w:tc>
        <w:tc>
          <w:tcPr>
            <w:tcW w:w="1728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>1</w:t>
            </w:r>
          </w:p>
        </w:tc>
      </w:tr>
      <w:tr w:rsidR="00457205" w:rsidRPr="002B3B83" w:rsidTr="003338B5">
        <w:trPr>
          <w:jc w:val="center"/>
        </w:trPr>
        <w:tc>
          <w:tcPr>
            <w:tcW w:w="1097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>4.</w:t>
            </w:r>
          </w:p>
        </w:tc>
        <w:tc>
          <w:tcPr>
            <w:tcW w:w="7342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>Аппарат для УВЧ-терапии</w:t>
            </w:r>
          </w:p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</w:p>
        </w:tc>
        <w:tc>
          <w:tcPr>
            <w:tcW w:w="1728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>1</w:t>
            </w:r>
          </w:p>
        </w:tc>
      </w:tr>
      <w:tr w:rsidR="00457205" w:rsidRPr="002B3B83" w:rsidTr="003338B5">
        <w:trPr>
          <w:jc w:val="center"/>
        </w:trPr>
        <w:tc>
          <w:tcPr>
            <w:tcW w:w="1097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 xml:space="preserve">5. </w:t>
            </w:r>
          </w:p>
        </w:tc>
        <w:tc>
          <w:tcPr>
            <w:tcW w:w="7342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>Аппарат для локального ультрафиолетового  облучения  «ОКУФ»</w:t>
            </w:r>
          </w:p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</w:p>
        </w:tc>
        <w:tc>
          <w:tcPr>
            <w:tcW w:w="1728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>1</w:t>
            </w:r>
          </w:p>
        </w:tc>
      </w:tr>
      <w:tr w:rsidR="00457205" w:rsidRPr="002B3B83" w:rsidTr="003338B5">
        <w:trPr>
          <w:jc w:val="center"/>
        </w:trPr>
        <w:tc>
          <w:tcPr>
            <w:tcW w:w="1097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>6.</w:t>
            </w:r>
          </w:p>
        </w:tc>
        <w:tc>
          <w:tcPr>
            <w:tcW w:w="7342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>Аппарат для микроволновой терапии «Луч-2»</w:t>
            </w:r>
          </w:p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</w:p>
        </w:tc>
        <w:tc>
          <w:tcPr>
            <w:tcW w:w="1728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>1</w:t>
            </w:r>
          </w:p>
        </w:tc>
      </w:tr>
      <w:tr w:rsidR="00457205" w:rsidRPr="002B3B83" w:rsidTr="003338B5">
        <w:trPr>
          <w:jc w:val="center"/>
        </w:trPr>
        <w:tc>
          <w:tcPr>
            <w:tcW w:w="1097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>7.</w:t>
            </w:r>
          </w:p>
        </w:tc>
        <w:tc>
          <w:tcPr>
            <w:tcW w:w="7342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>Аппарат для съёма прицельных рентгеновских снимков «</w:t>
            </w:r>
            <w:r w:rsidRPr="002B3B83">
              <w:rPr>
                <w:rStyle w:val="FontStyle30"/>
                <w:snapToGrid w:val="0"/>
                <w:lang w:val="en-US"/>
              </w:rPr>
              <w:t>PHON</w:t>
            </w:r>
            <w:r w:rsidRPr="002B3B83">
              <w:rPr>
                <w:rStyle w:val="FontStyle30"/>
                <w:snapToGrid w:val="0"/>
              </w:rPr>
              <w:t xml:space="preserve"> – </w:t>
            </w:r>
            <w:r w:rsidRPr="002B3B83">
              <w:rPr>
                <w:rStyle w:val="FontStyle30"/>
                <w:snapToGrid w:val="0"/>
                <w:lang w:val="en-US"/>
              </w:rPr>
              <w:t>XII</w:t>
            </w:r>
            <w:r w:rsidRPr="002B3B83">
              <w:rPr>
                <w:rStyle w:val="FontStyle30"/>
                <w:snapToGrid w:val="0"/>
              </w:rPr>
              <w:t>»</w:t>
            </w:r>
          </w:p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</w:p>
        </w:tc>
        <w:tc>
          <w:tcPr>
            <w:tcW w:w="1728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  <w:lang w:val="en-US"/>
              </w:rPr>
            </w:pPr>
            <w:r w:rsidRPr="002B3B83">
              <w:rPr>
                <w:rStyle w:val="FontStyle30"/>
                <w:snapToGrid w:val="0"/>
                <w:lang w:val="en-US"/>
              </w:rPr>
              <w:t>2</w:t>
            </w:r>
          </w:p>
        </w:tc>
      </w:tr>
      <w:tr w:rsidR="00457205" w:rsidRPr="002B3B83" w:rsidTr="003338B5">
        <w:trPr>
          <w:jc w:val="center"/>
        </w:trPr>
        <w:tc>
          <w:tcPr>
            <w:tcW w:w="1097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>8.</w:t>
            </w:r>
          </w:p>
        </w:tc>
        <w:tc>
          <w:tcPr>
            <w:tcW w:w="7342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 xml:space="preserve">Дентальный аппарат –  </w:t>
            </w:r>
            <w:proofErr w:type="spellStart"/>
            <w:r w:rsidRPr="002B3B83">
              <w:rPr>
                <w:rStyle w:val="FontStyle30"/>
                <w:snapToGrid w:val="0"/>
              </w:rPr>
              <w:t>ортопантомограф</w:t>
            </w:r>
            <w:proofErr w:type="spellEnd"/>
            <w:r w:rsidRPr="002B3B83">
              <w:rPr>
                <w:rStyle w:val="FontStyle30"/>
                <w:snapToGrid w:val="0"/>
              </w:rPr>
              <w:t xml:space="preserve"> «</w:t>
            </w:r>
            <w:proofErr w:type="spellStart"/>
            <w:r w:rsidRPr="002B3B83">
              <w:rPr>
                <w:rStyle w:val="FontStyle30"/>
                <w:snapToGrid w:val="0"/>
                <w:lang w:val="en-US"/>
              </w:rPr>
              <w:t>Soredex</w:t>
            </w:r>
            <w:proofErr w:type="spellEnd"/>
            <w:r w:rsidRPr="002B3B83">
              <w:rPr>
                <w:rStyle w:val="FontStyle30"/>
                <w:snapToGrid w:val="0"/>
              </w:rPr>
              <w:t xml:space="preserve"> </w:t>
            </w:r>
            <w:proofErr w:type="spellStart"/>
            <w:r w:rsidRPr="002B3B83">
              <w:rPr>
                <w:rStyle w:val="FontStyle30"/>
                <w:snapToGrid w:val="0"/>
                <w:lang w:val="en-US"/>
              </w:rPr>
              <w:t>Cranex</w:t>
            </w:r>
            <w:proofErr w:type="spellEnd"/>
            <w:r w:rsidRPr="002B3B83">
              <w:rPr>
                <w:rStyle w:val="FontStyle30"/>
                <w:snapToGrid w:val="0"/>
              </w:rPr>
              <w:t>»</w:t>
            </w:r>
          </w:p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</w:p>
        </w:tc>
        <w:tc>
          <w:tcPr>
            <w:tcW w:w="1728" w:type="dxa"/>
          </w:tcPr>
          <w:p w:rsidR="00457205" w:rsidRPr="002B3B83" w:rsidRDefault="00457205" w:rsidP="003338B5">
            <w:pPr>
              <w:pStyle w:val="Style13"/>
              <w:widowControl/>
              <w:spacing w:line="269" w:lineRule="exact"/>
              <w:rPr>
                <w:rStyle w:val="FontStyle30"/>
                <w:snapToGrid w:val="0"/>
              </w:rPr>
            </w:pPr>
            <w:r w:rsidRPr="002B3B83">
              <w:rPr>
                <w:rStyle w:val="FontStyle30"/>
                <w:snapToGrid w:val="0"/>
              </w:rPr>
              <w:t>1</w:t>
            </w:r>
          </w:p>
        </w:tc>
      </w:tr>
    </w:tbl>
    <w:p w:rsidR="00457205" w:rsidRDefault="00457205" w:rsidP="00457205">
      <w:pPr>
        <w:spacing w:line="276" w:lineRule="auto"/>
        <w:jc w:val="center"/>
        <w:rPr>
          <w:b/>
          <w:lang w:val="en-US"/>
        </w:rPr>
      </w:pPr>
    </w:p>
    <w:p w:rsidR="00457205" w:rsidRPr="0079468D" w:rsidRDefault="00457205" w:rsidP="00457205">
      <w:pPr>
        <w:spacing w:line="276" w:lineRule="auto"/>
        <w:jc w:val="center"/>
        <w:rPr>
          <w:b/>
          <w:color w:val="000000"/>
        </w:rPr>
      </w:pPr>
      <w:r w:rsidRPr="0079468D">
        <w:rPr>
          <w:b/>
          <w:lang w:val="en-US"/>
        </w:rPr>
        <w:t>X</w:t>
      </w:r>
      <w:r w:rsidRPr="0079468D">
        <w:rPr>
          <w:b/>
        </w:rPr>
        <w:t>. ИСПОЛЬЗОВАНИЕ И</w:t>
      </w:r>
      <w:r w:rsidRPr="0079468D">
        <w:rPr>
          <w:b/>
          <w:color w:val="000000"/>
        </w:rPr>
        <w:t>ННОВАЦИОННЫХ (АКТИВНЫХ И ИНТЕРАКТИВНЫХ) МЕТОДОВ ОБУЧЕНИЯ</w:t>
      </w:r>
    </w:p>
    <w:p w:rsidR="00457205" w:rsidRPr="0079468D" w:rsidRDefault="00457205" w:rsidP="00457205">
      <w:pPr>
        <w:spacing w:line="276" w:lineRule="auto"/>
        <w:ind w:firstLine="709"/>
        <w:jc w:val="both"/>
        <w:rPr>
          <w:i/>
        </w:rPr>
      </w:pPr>
    </w:p>
    <w:p w:rsidR="00457205" w:rsidRPr="00D05575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</w:pPr>
      <w:r w:rsidRPr="00D05575">
        <w:rPr>
          <w:rFonts w:eastAsia="TimesNewRomanPSMT"/>
        </w:rPr>
        <w:t xml:space="preserve">Активные методы обучения при изучении данной дисциплины не используются </w:t>
      </w:r>
    </w:p>
    <w:p w:rsidR="00457205" w:rsidRDefault="00457205" w:rsidP="00457205">
      <w:pPr>
        <w:pStyle w:val="a9"/>
        <w:ind w:left="1080"/>
        <w:rPr>
          <w:b/>
        </w:rPr>
      </w:pPr>
    </w:p>
    <w:p w:rsidR="00457205" w:rsidRPr="00F63091" w:rsidRDefault="00457205" w:rsidP="00457205">
      <w:pPr>
        <w:pStyle w:val="a9"/>
        <w:ind w:left="1080"/>
        <w:rPr>
          <w:b/>
          <w:color w:val="000000"/>
        </w:rPr>
      </w:pPr>
      <w:r>
        <w:rPr>
          <w:b/>
        </w:rPr>
        <w:t>XI.</w:t>
      </w:r>
      <w:r w:rsidRPr="001E446D">
        <w:rPr>
          <w:b/>
        </w:rPr>
        <w:t xml:space="preserve"> </w:t>
      </w:r>
      <w:r w:rsidRPr="00F63091">
        <w:rPr>
          <w:b/>
        </w:rPr>
        <w:t>М</w:t>
      </w:r>
      <w:r>
        <w:rPr>
          <w:b/>
          <w:bCs/>
          <w:color w:val="000000"/>
        </w:rPr>
        <w:t xml:space="preserve">ЕТОДИЧЕСКОЕ ОБЕСПЕЧЕНИЕ </w:t>
      </w:r>
      <w:r w:rsidRPr="00F63091">
        <w:rPr>
          <w:b/>
          <w:bCs/>
          <w:color w:val="000000"/>
        </w:rPr>
        <w:t>ДИСЦИПЛИНЫ</w:t>
      </w:r>
    </w:p>
    <w:p w:rsidR="00457205" w:rsidRDefault="00457205" w:rsidP="00457205">
      <w:pPr>
        <w:spacing w:line="276" w:lineRule="auto"/>
        <w:ind w:firstLine="709"/>
        <w:jc w:val="both"/>
      </w:pPr>
      <w:r w:rsidRPr="00F63091">
        <w:rPr>
          <w:bCs/>
          <w:color w:val="000000"/>
        </w:rPr>
        <w:t>Методическое обеспе</w:t>
      </w:r>
      <w:r>
        <w:rPr>
          <w:bCs/>
          <w:color w:val="000000"/>
        </w:rPr>
        <w:t>чение дисциплины разработаны</w:t>
      </w:r>
      <w:r w:rsidRPr="00F63091">
        <w:rPr>
          <w:bCs/>
          <w:color w:val="000000"/>
        </w:rPr>
        <w:t xml:space="preserve"> в форме отдельного </w:t>
      </w:r>
      <w:r w:rsidRPr="00436F09">
        <w:rPr>
          <w:bCs/>
          <w:color w:val="000000"/>
        </w:rPr>
        <w:t xml:space="preserve">комплекта документов: «Методические рекомендации к лекциям», «Методические рекомендации к практическим занятиям», «Методические рекомендации для студента» </w:t>
      </w:r>
      <w:r w:rsidRPr="00436F09">
        <w:t>в виде приложения к рабоч</w:t>
      </w:r>
      <w:r>
        <w:t>ей программе дисциплины (модуля).</w:t>
      </w:r>
    </w:p>
    <w:p w:rsidR="00457205" w:rsidRDefault="00457205" w:rsidP="00457205">
      <w:pPr>
        <w:spacing w:line="276" w:lineRule="auto"/>
        <w:ind w:firstLine="709"/>
        <w:jc w:val="both"/>
      </w:pPr>
    </w:p>
    <w:p w:rsidR="00457205" w:rsidRDefault="00457205" w:rsidP="00457205">
      <w:pPr>
        <w:spacing w:line="276" w:lineRule="auto"/>
        <w:ind w:firstLine="709"/>
        <w:jc w:val="both"/>
      </w:pPr>
    </w:p>
    <w:p w:rsidR="00457205" w:rsidRPr="00464937" w:rsidRDefault="00457205" w:rsidP="00457205">
      <w:pPr>
        <w:pStyle w:val="a9"/>
        <w:autoSpaceDE w:val="0"/>
        <w:autoSpaceDN w:val="0"/>
        <w:adjustRightInd w:val="0"/>
        <w:rPr>
          <w:rFonts w:eastAsia="Calibri"/>
          <w:b/>
          <w:bCs/>
          <w:color w:val="000000"/>
        </w:rPr>
      </w:pPr>
      <w:r>
        <w:rPr>
          <w:rFonts w:eastAsia="Calibri"/>
          <w:b/>
          <w:bCs/>
          <w:color w:val="000000"/>
          <w:lang w:val="en-US"/>
        </w:rPr>
        <w:t>XII</w:t>
      </w:r>
      <w:r>
        <w:rPr>
          <w:rFonts w:eastAsia="Calibri"/>
          <w:b/>
          <w:bCs/>
          <w:color w:val="000000"/>
        </w:rPr>
        <w:t>.</w:t>
      </w:r>
      <w:r w:rsidRPr="001E446D">
        <w:rPr>
          <w:rFonts w:eastAsia="Calibri"/>
          <w:b/>
          <w:bCs/>
          <w:color w:val="000000"/>
        </w:rPr>
        <w:t xml:space="preserve"> </w:t>
      </w:r>
      <w:r w:rsidRPr="00464937">
        <w:rPr>
          <w:rFonts w:eastAsia="Calibri"/>
          <w:b/>
          <w:bCs/>
          <w:color w:val="000000"/>
        </w:rPr>
        <w:t>ОСОБЕННОСТИ ОРГАНИЗАЦИИ ОБУЧЕНИЯ ПО ДИСЦИПЛИНЕ ДЛЯ ИНВАЛИДОВ И ЛИЦ С ОГРАНИЧЕННЫМИ ВОЗМОЖНОСТЯМИ ЗДОР</w:t>
      </w:r>
      <w:r w:rsidRPr="00464937">
        <w:rPr>
          <w:rFonts w:eastAsia="Calibri"/>
          <w:b/>
          <w:bCs/>
          <w:color w:val="000000"/>
        </w:rPr>
        <w:t>О</w:t>
      </w:r>
      <w:r w:rsidRPr="00464937">
        <w:rPr>
          <w:rFonts w:eastAsia="Calibri"/>
          <w:b/>
          <w:bCs/>
          <w:color w:val="000000"/>
        </w:rPr>
        <w:t>ВЬЯ</w:t>
      </w:r>
    </w:p>
    <w:p w:rsidR="00457205" w:rsidRPr="00464937" w:rsidRDefault="00457205" w:rsidP="00457205">
      <w:pPr>
        <w:pStyle w:val="a9"/>
        <w:autoSpaceDE w:val="0"/>
        <w:autoSpaceDN w:val="0"/>
        <w:adjustRightInd w:val="0"/>
        <w:ind w:left="0"/>
        <w:rPr>
          <w:rFonts w:eastAsia="Calibri"/>
          <w:color w:val="000000"/>
        </w:rPr>
      </w:pP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b/>
          <w:bCs/>
          <w:color w:val="000000"/>
          <w:lang w:eastAsia="en-US"/>
        </w:rPr>
        <w:t>12</w:t>
      </w:r>
      <w:r w:rsidRPr="00464937">
        <w:rPr>
          <w:rFonts w:eastAsia="Calibri"/>
          <w:b/>
          <w:bCs/>
          <w:color w:val="000000"/>
          <w:lang w:eastAsia="en-US"/>
        </w:rPr>
        <w:t>.1. Обучение инвалидов и лиц с ограниченными возможностями здоровья</w:t>
      </w:r>
    </w:p>
    <w:p w:rsidR="00457205" w:rsidRDefault="00457205" w:rsidP="0045720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>При необходимости осуществляется кафедрой на основе адаптированной рабочей программы с использованием специальных методов обучения и дидактических материалов, составленных с учетом особенностей психофизического развития, индивидуальных возмо</w:t>
      </w:r>
      <w:r w:rsidRPr="00464937">
        <w:rPr>
          <w:rFonts w:eastAsia="Calibri"/>
          <w:color w:val="000000"/>
          <w:lang w:eastAsia="en-US"/>
        </w:rPr>
        <w:t>ж</w:t>
      </w:r>
      <w:r w:rsidRPr="00464937">
        <w:rPr>
          <w:rFonts w:eastAsia="Calibri"/>
          <w:color w:val="000000"/>
          <w:lang w:eastAsia="en-US"/>
        </w:rPr>
        <w:t>ностей и состояния здоровья таких обучающихся (обучающегося).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b/>
          <w:bCs/>
          <w:color w:val="000000"/>
          <w:lang w:eastAsia="en-US"/>
        </w:rPr>
        <w:t>12</w:t>
      </w:r>
      <w:r w:rsidRPr="00464937">
        <w:rPr>
          <w:rFonts w:eastAsia="Calibri"/>
          <w:b/>
          <w:bCs/>
          <w:color w:val="000000"/>
          <w:lang w:eastAsia="en-US"/>
        </w:rPr>
        <w:t>.2. В целях освоения учебной программы дисциплины инвалидами и лицами с огр</w:t>
      </w:r>
      <w:r w:rsidRPr="00464937">
        <w:rPr>
          <w:rFonts w:eastAsia="Calibri"/>
          <w:b/>
          <w:bCs/>
          <w:color w:val="000000"/>
          <w:lang w:eastAsia="en-US"/>
        </w:rPr>
        <w:t>а</w:t>
      </w:r>
      <w:r w:rsidRPr="00464937">
        <w:rPr>
          <w:rFonts w:eastAsia="Calibri"/>
          <w:b/>
          <w:bCs/>
          <w:color w:val="000000"/>
          <w:lang w:eastAsia="en-US"/>
        </w:rPr>
        <w:t xml:space="preserve">ниченными возможностями </w:t>
      </w:r>
      <w:r w:rsidRPr="00464937">
        <w:rPr>
          <w:rFonts w:eastAsia="Calibri"/>
          <w:color w:val="000000"/>
          <w:lang w:eastAsia="en-US"/>
        </w:rPr>
        <w:t xml:space="preserve">здоровья кафедра обеспечивает: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1) для инвалидов и лиц с ограниченными возможностями здоровья по зрению: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>• размещение в доступных для обучающихся, являющихся слепыми или слабовид</w:t>
      </w:r>
      <w:r w:rsidRPr="00464937">
        <w:rPr>
          <w:rFonts w:eastAsia="Calibri"/>
          <w:color w:val="000000"/>
          <w:lang w:eastAsia="en-US"/>
        </w:rPr>
        <w:t>я</w:t>
      </w:r>
      <w:r w:rsidRPr="00464937">
        <w:rPr>
          <w:rFonts w:eastAsia="Calibri"/>
          <w:color w:val="000000"/>
          <w:lang w:eastAsia="en-US"/>
        </w:rPr>
        <w:t xml:space="preserve">щими, </w:t>
      </w:r>
      <w:proofErr w:type="gramStart"/>
      <w:r w:rsidRPr="00464937">
        <w:rPr>
          <w:rFonts w:eastAsia="Calibri"/>
          <w:color w:val="000000"/>
          <w:lang w:eastAsia="en-US"/>
        </w:rPr>
        <w:t>местах</w:t>
      </w:r>
      <w:proofErr w:type="gramEnd"/>
      <w:r w:rsidRPr="00464937">
        <w:rPr>
          <w:rFonts w:eastAsia="Calibri"/>
          <w:color w:val="000000"/>
          <w:lang w:eastAsia="en-US"/>
        </w:rPr>
        <w:t xml:space="preserve"> и в адаптированной форме справочной информации о расписании учебных з</w:t>
      </w:r>
      <w:r w:rsidRPr="00464937">
        <w:rPr>
          <w:rFonts w:eastAsia="Calibri"/>
          <w:color w:val="000000"/>
          <w:lang w:eastAsia="en-US"/>
        </w:rPr>
        <w:t>а</w:t>
      </w:r>
      <w:r w:rsidRPr="00464937">
        <w:rPr>
          <w:rFonts w:eastAsia="Calibri"/>
          <w:color w:val="000000"/>
          <w:lang w:eastAsia="en-US"/>
        </w:rPr>
        <w:t xml:space="preserve">нятий;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• присутствие ассистента, оказывающего </w:t>
      </w:r>
      <w:proofErr w:type="gramStart"/>
      <w:r w:rsidRPr="00464937">
        <w:rPr>
          <w:rFonts w:eastAsia="Calibri"/>
          <w:color w:val="000000"/>
          <w:lang w:eastAsia="en-US"/>
        </w:rPr>
        <w:t>обучающемуся</w:t>
      </w:r>
      <w:proofErr w:type="gramEnd"/>
      <w:r w:rsidRPr="00464937">
        <w:rPr>
          <w:rFonts w:eastAsia="Calibri"/>
          <w:color w:val="000000"/>
          <w:lang w:eastAsia="en-US"/>
        </w:rPr>
        <w:t xml:space="preserve"> необходимую помощь;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• выпуск альтернативных форматов методических материалов (крупный шрифт или </w:t>
      </w:r>
      <w:proofErr w:type="spellStart"/>
      <w:r w:rsidRPr="00464937">
        <w:rPr>
          <w:rFonts w:eastAsia="Calibri"/>
          <w:color w:val="000000"/>
          <w:lang w:eastAsia="en-US"/>
        </w:rPr>
        <w:t>аудиофайлы</w:t>
      </w:r>
      <w:proofErr w:type="spellEnd"/>
      <w:r w:rsidRPr="00464937">
        <w:rPr>
          <w:rFonts w:eastAsia="Calibri"/>
          <w:color w:val="000000"/>
          <w:lang w:eastAsia="en-US"/>
        </w:rPr>
        <w:t xml:space="preserve">);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2) для инвалидов и лиц с ограниченными возможностями здоровья по слуху: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• надлежащими звуковыми средствами воспроизведение информации;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>3) для инвалидов и лиц с ограниченными возможностями здоровья, имеющих нар</w:t>
      </w:r>
      <w:r w:rsidRPr="00464937">
        <w:rPr>
          <w:rFonts w:eastAsia="Calibri"/>
          <w:color w:val="000000"/>
          <w:lang w:eastAsia="en-US"/>
        </w:rPr>
        <w:t>у</w:t>
      </w:r>
      <w:r w:rsidRPr="00464937">
        <w:rPr>
          <w:rFonts w:eastAsia="Calibri"/>
          <w:color w:val="000000"/>
          <w:lang w:eastAsia="en-US"/>
        </w:rPr>
        <w:t xml:space="preserve">шения опорно-двигательного аппарата: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• </w:t>
      </w:r>
      <w:r w:rsidRPr="00F65208">
        <w:rPr>
          <w:rFonts w:eastAsia="Calibri"/>
          <w:color w:val="000000"/>
          <w:lang w:eastAsia="en-US"/>
        </w:rPr>
        <w:t xml:space="preserve">возможность беспрепятственного доступа </w:t>
      </w:r>
      <w:proofErr w:type="gramStart"/>
      <w:r w:rsidRPr="00F65208">
        <w:rPr>
          <w:rFonts w:eastAsia="Calibri"/>
          <w:color w:val="000000"/>
          <w:lang w:eastAsia="en-US"/>
        </w:rPr>
        <w:t>обучающихся</w:t>
      </w:r>
      <w:proofErr w:type="gramEnd"/>
      <w:r w:rsidRPr="00F65208">
        <w:rPr>
          <w:rFonts w:eastAsia="Calibri"/>
          <w:color w:val="000000"/>
          <w:lang w:eastAsia="en-US"/>
        </w:rPr>
        <w:t xml:space="preserve"> в учебные помещения, ту</w:t>
      </w:r>
      <w:r w:rsidRPr="00F65208">
        <w:rPr>
          <w:rFonts w:eastAsia="Calibri"/>
          <w:color w:val="000000"/>
          <w:lang w:eastAsia="en-US"/>
        </w:rPr>
        <w:t>а</w:t>
      </w:r>
      <w:r w:rsidRPr="00F65208">
        <w:rPr>
          <w:rFonts w:eastAsia="Calibri"/>
          <w:color w:val="000000"/>
          <w:lang w:eastAsia="en-US"/>
        </w:rPr>
        <w:t>летные комнаты и другие помещения кафедры. В случае невозможности беспрепятственного доступа на кафедру организовывать учебный проце</w:t>
      </w:r>
      <w:proofErr w:type="gramStart"/>
      <w:r w:rsidRPr="00F65208">
        <w:rPr>
          <w:rFonts w:eastAsia="Calibri"/>
          <w:color w:val="000000"/>
          <w:lang w:eastAsia="en-US"/>
        </w:rPr>
        <w:t>сс в сп</w:t>
      </w:r>
      <w:proofErr w:type="gramEnd"/>
      <w:r w:rsidRPr="00F65208">
        <w:rPr>
          <w:rFonts w:eastAsia="Calibri"/>
          <w:color w:val="000000"/>
          <w:lang w:eastAsia="en-US"/>
        </w:rPr>
        <w:t xml:space="preserve">ециально оборудованном центре индивидуального и коллективного пользования специальными техническими средствами обучения для инвалидов и лиц с ограниченными возможностями здоровья </w:t>
      </w:r>
      <w:r w:rsidRPr="00D05575">
        <w:rPr>
          <w:rFonts w:eastAsia="Calibri"/>
          <w:color w:val="000000"/>
          <w:lang w:eastAsia="en-US"/>
        </w:rPr>
        <w:t>(ул. И.Шамиля 44 и Горького 22 ДГМУ).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b/>
          <w:bCs/>
          <w:color w:val="000000"/>
          <w:lang w:eastAsia="en-US"/>
        </w:rPr>
        <w:t>12</w:t>
      </w:r>
      <w:r w:rsidRPr="00464937">
        <w:rPr>
          <w:rFonts w:eastAsia="Calibri"/>
          <w:b/>
          <w:bCs/>
          <w:color w:val="000000"/>
          <w:lang w:eastAsia="en-US"/>
        </w:rPr>
        <w:t xml:space="preserve">.3. </w:t>
      </w:r>
      <w:proofErr w:type="gramStart"/>
      <w:r w:rsidRPr="00464937">
        <w:rPr>
          <w:rFonts w:eastAsia="Calibri"/>
          <w:b/>
          <w:bCs/>
          <w:color w:val="000000"/>
          <w:lang w:eastAsia="en-US"/>
        </w:rPr>
        <w:t xml:space="preserve">Образование обучающихся с ограниченными возможностями здоровья </w:t>
      </w:r>
      <w:r w:rsidRPr="00464937">
        <w:rPr>
          <w:rFonts w:eastAsia="Calibri"/>
          <w:color w:val="000000"/>
          <w:lang w:eastAsia="en-US"/>
        </w:rPr>
        <w:t xml:space="preserve">может быть организовано как совместно с другими обучающимися, так и в отдельных группах. </w:t>
      </w:r>
      <w:proofErr w:type="gramEnd"/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lang w:eastAsia="en-US"/>
        </w:rPr>
      </w:pP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b/>
          <w:bCs/>
          <w:color w:val="000000"/>
          <w:lang w:eastAsia="en-US"/>
        </w:rPr>
        <w:t>12</w:t>
      </w:r>
      <w:r w:rsidRPr="00464937">
        <w:rPr>
          <w:rFonts w:eastAsia="Calibri"/>
          <w:b/>
          <w:bCs/>
          <w:color w:val="000000"/>
          <w:lang w:eastAsia="en-US"/>
        </w:rPr>
        <w:t xml:space="preserve">.4. Перечень учебно-методического обеспечения самостоятельной работы </w:t>
      </w:r>
      <w:proofErr w:type="gramStart"/>
      <w:r w:rsidRPr="00464937">
        <w:rPr>
          <w:rFonts w:eastAsia="Calibri"/>
          <w:b/>
          <w:bCs/>
          <w:color w:val="000000"/>
          <w:lang w:eastAsia="en-US"/>
        </w:rPr>
        <w:t>обуча</w:t>
      </w:r>
      <w:r w:rsidRPr="00464937">
        <w:rPr>
          <w:rFonts w:eastAsia="Calibri"/>
          <w:b/>
          <w:bCs/>
          <w:color w:val="000000"/>
          <w:lang w:eastAsia="en-US"/>
        </w:rPr>
        <w:t>ю</w:t>
      </w:r>
      <w:r w:rsidRPr="00464937">
        <w:rPr>
          <w:rFonts w:eastAsia="Calibri"/>
          <w:b/>
          <w:bCs/>
          <w:color w:val="000000"/>
          <w:lang w:eastAsia="en-US"/>
        </w:rPr>
        <w:t>щихся</w:t>
      </w:r>
      <w:proofErr w:type="gramEnd"/>
      <w:r w:rsidRPr="00464937">
        <w:rPr>
          <w:rFonts w:eastAsia="Calibri"/>
          <w:b/>
          <w:bCs/>
          <w:color w:val="000000"/>
          <w:lang w:eastAsia="en-US"/>
        </w:rPr>
        <w:t xml:space="preserve"> по дисциплине. </w:t>
      </w:r>
    </w:p>
    <w:p w:rsidR="00457205" w:rsidRPr="00464937" w:rsidRDefault="00457205" w:rsidP="00457205">
      <w:pPr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>Учебно-методические материалы для самостоятельной работы обучающихся из числа инвалидов и лиц с ограниченными возможностями здоровья предоставляются в формах, адаптированных к ограничениям их здоровья и восприятия информации: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457205" w:rsidRPr="00F63091" w:rsidTr="003338B5">
        <w:tc>
          <w:tcPr>
            <w:tcW w:w="4785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376"/>
            </w:tblGrid>
            <w:tr w:rsidR="00457205" w:rsidRPr="00F63091" w:rsidTr="003338B5">
              <w:trPr>
                <w:trHeight w:val="127"/>
              </w:trPr>
              <w:tc>
                <w:tcPr>
                  <w:tcW w:w="0" w:type="auto"/>
                </w:tcPr>
                <w:p w:rsidR="00457205" w:rsidRPr="00464937" w:rsidRDefault="00457205" w:rsidP="003338B5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color w:val="000000"/>
                      <w:lang w:eastAsia="en-US"/>
                    </w:rPr>
                  </w:pPr>
                  <w:r w:rsidRPr="00464937">
                    <w:rPr>
                      <w:rFonts w:eastAsia="Calibri"/>
                      <w:color w:val="000000"/>
                      <w:lang w:eastAsia="en-US"/>
                    </w:rPr>
                    <w:t xml:space="preserve">Категории студентов </w:t>
                  </w:r>
                </w:p>
              </w:tc>
            </w:tr>
          </w:tbl>
          <w:p w:rsidR="00457205" w:rsidRPr="00385250" w:rsidRDefault="00457205" w:rsidP="003338B5">
            <w:pPr>
              <w:jc w:val="both"/>
              <w:rPr>
                <w:rFonts w:eastAsia="Calibri"/>
                <w:color w:val="000000"/>
                <w:lang w:eastAsia="en-US"/>
              </w:rPr>
            </w:pPr>
          </w:p>
        </w:tc>
        <w:tc>
          <w:tcPr>
            <w:tcW w:w="4786" w:type="dxa"/>
            <w:shd w:val="clear" w:color="auto" w:fill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959"/>
            </w:tblGrid>
            <w:tr w:rsidR="00457205" w:rsidRPr="00F63091" w:rsidTr="003338B5">
              <w:trPr>
                <w:trHeight w:val="127"/>
              </w:trPr>
              <w:tc>
                <w:tcPr>
                  <w:tcW w:w="0" w:type="auto"/>
                </w:tcPr>
                <w:p w:rsidR="00457205" w:rsidRPr="00464937" w:rsidRDefault="00457205" w:rsidP="003338B5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color w:val="000000"/>
                      <w:lang w:eastAsia="en-US"/>
                    </w:rPr>
                  </w:pPr>
                  <w:r w:rsidRPr="00464937">
                    <w:rPr>
                      <w:rFonts w:eastAsia="Calibri"/>
                      <w:color w:val="000000"/>
                      <w:lang w:eastAsia="en-US"/>
                    </w:rPr>
                    <w:t xml:space="preserve">Формы </w:t>
                  </w:r>
                </w:p>
              </w:tc>
            </w:tr>
          </w:tbl>
          <w:p w:rsidR="00457205" w:rsidRPr="00385250" w:rsidRDefault="00457205" w:rsidP="003338B5">
            <w:pPr>
              <w:jc w:val="both"/>
              <w:rPr>
                <w:rFonts w:eastAsia="Calibri"/>
                <w:color w:val="000000"/>
                <w:lang w:eastAsia="en-US"/>
              </w:rPr>
            </w:pPr>
          </w:p>
        </w:tc>
      </w:tr>
      <w:tr w:rsidR="00457205" w:rsidRPr="00F63091" w:rsidTr="003338B5">
        <w:tc>
          <w:tcPr>
            <w:tcW w:w="4785" w:type="dxa"/>
            <w:shd w:val="clear" w:color="auto" w:fill="auto"/>
          </w:tcPr>
          <w:p w:rsidR="00457205" w:rsidRPr="00F63091" w:rsidRDefault="00457205" w:rsidP="003338B5">
            <w:pPr>
              <w:pStyle w:val="Default"/>
            </w:pPr>
            <w:r w:rsidRPr="00F63091">
              <w:t xml:space="preserve">нарушением слуха </w:t>
            </w:r>
          </w:p>
        </w:tc>
        <w:tc>
          <w:tcPr>
            <w:tcW w:w="4786" w:type="dxa"/>
            <w:shd w:val="clear" w:color="auto" w:fill="auto"/>
          </w:tcPr>
          <w:p w:rsidR="00457205" w:rsidRPr="00F63091" w:rsidRDefault="00457205" w:rsidP="003338B5">
            <w:pPr>
              <w:pStyle w:val="Default"/>
            </w:pPr>
            <w:r w:rsidRPr="00F63091">
              <w:t xml:space="preserve">- в печатной форме; </w:t>
            </w:r>
          </w:p>
          <w:p w:rsidR="00457205" w:rsidRPr="00F63091" w:rsidRDefault="00457205" w:rsidP="003338B5">
            <w:pPr>
              <w:pStyle w:val="Default"/>
            </w:pPr>
            <w:r w:rsidRPr="00F63091">
              <w:t xml:space="preserve">- в форме электронного </w:t>
            </w:r>
            <w:r>
              <w:t>документа;</w:t>
            </w:r>
          </w:p>
          <w:p w:rsidR="00457205" w:rsidRPr="00F63091" w:rsidRDefault="00457205" w:rsidP="003338B5">
            <w:pPr>
              <w:pStyle w:val="Default"/>
            </w:pPr>
          </w:p>
        </w:tc>
      </w:tr>
      <w:tr w:rsidR="00457205" w:rsidRPr="00F63091" w:rsidTr="003338B5">
        <w:tc>
          <w:tcPr>
            <w:tcW w:w="4785" w:type="dxa"/>
            <w:shd w:val="clear" w:color="auto" w:fill="auto"/>
          </w:tcPr>
          <w:p w:rsidR="00457205" w:rsidRPr="00F63091" w:rsidRDefault="00457205" w:rsidP="003338B5">
            <w:pPr>
              <w:pStyle w:val="Default"/>
            </w:pPr>
            <w:r w:rsidRPr="00F63091">
              <w:t xml:space="preserve">С нарушением зрения </w:t>
            </w:r>
          </w:p>
        </w:tc>
        <w:tc>
          <w:tcPr>
            <w:tcW w:w="4786" w:type="dxa"/>
            <w:shd w:val="clear" w:color="auto" w:fill="auto"/>
          </w:tcPr>
          <w:p w:rsidR="00457205" w:rsidRPr="00F63091" w:rsidRDefault="00457205" w:rsidP="003338B5">
            <w:pPr>
              <w:pStyle w:val="Default"/>
            </w:pPr>
            <w:r w:rsidRPr="00F63091">
              <w:t xml:space="preserve">- в печатной форме увеличенным шрифтом; </w:t>
            </w:r>
          </w:p>
          <w:p w:rsidR="00457205" w:rsidRPr="00F63091" w:rsidRDefault="00457205" w:rsidP="003338B5">
            <w:pPr>
              <w:pStyle w:val="Default"/>
            </w:pPr>
            <w:r w:rsidRPr="00F63091">
              <w:t xml:space="preserve">- в форме электронного документа; </w:t>
            </w:r>
          </w:p>
          <w:p w:rsidR="00457205" w:rsidRPr="00F63091" w:rsidRDefault="00457205" w:rsidP="003338B5">
            <w:pPr>
              <w:pStyle w:val="Default"/>
            </w:pPr>
            <w:r w:rsidRPr="00F63091">
              <w:t xml:space="preserve">- в форме </w:t>
            </w:r>
            <w:proofErr w:type="spellStart"/>
            <w:r w:rsidRPr="00F63091">
              <w:t>аудиофайла</w:t>
            </w:r>
            <w:proofErr w:type="spellEnd"/>
            <w:r w:rsidRPr="00F63091">
              <w:t xml:space="preserve">; </w:t>
            </w:r>
          </w:p>
          <w:p w:rsidR="00457205" w:rsidRPr="00F63091" w:rsidRDefault="00457205" w:rsidP="003338B5">
            <w:pPr>
              <w:pStyle w:val="Default"/>
            </w:pPr>
          </w:p>
        </w:tc>
      </w:tr>
      <w:tr w:rsidR="00457205" w:rsidRPr="00F63091" w:rsidTr="003338B5">
        <w:tc>
          <w:tcPr>
            <w:tcW w:w="4785" w:type="dxa"/>
            <w:shd w:val="clear" w:color="auto" w:fill="auto"/>
          </w:tcPr>
          <w:p w:rsidR="00457205" w:rsidRPr="00F63091" w:rsidRDefault="00457205" w:rsidP="003338B5">
            <w:pPr>
              <w:pStyle w:val="Default"/>
            </w:pPr>
            <w:r w:rsidRPr="00F63091">
              <w:lastRenderedPageBreak/>
              <w:t>С нарушением опорно-двигательного апп</w:t>
            </w:r>
            <w:r w:rsidRPr="00F63091">
              <w:t>а</w:t>
            </w:r>
            <w:r w:rsidRPr="00F63091">
              <w:t xml:space="preserve">рата </w:t>
            </w:r>
          </w:p>
        </w:tc>
        <w:tc>
          <w:tcPr>
            <w:tcW w:w="4786" w:type="dxa"/>
            <w:shd w:val="clear" w:color="auto" w:fill="auto"/>
          </w:tcPr>
          <w:p w:rsidR="00457205" w:rsidRPr="00F63091" w:rsidRDefault="00457205" w:rsidP="003338B5">
            <w:pPr>
              <w:pStyle w:val="Default"/>
            </w:pPr>
            <w:r>
              <w:t xml:space="preserve">- </w:t>
            </w:r>
            <w:r w:rsidRPr="00F63091">
              <w:t xml:space="preserve">печатной форме; </w:t>
            </w:r>
          </w:p>
          <w:p w:rsidR="00457205" w:rsidRPr="00F63091" w:rsidRDefault="00457205" w:rsidP="003338B5">
            <w:pPr>
              <w:pStyle w:val="Default"/>
            </w:pPr>
            <w:r w:rsidRPr="00F63091">
              <w:t xml:space="preserve">- в форме электронного документа; </w:t>
            </w:r>
          </w:p>
          <w:p w:rsidR="00457205" w:rsidRPr="00F63091" w:rsidRDefault="00457205" w:rsidP="003338B5">
            <w:pPr>
              <w:pStyle w:val="Default"/>
            </w:pPr>
          </w:p>
        </w:tc>
      </w:tr>
    </w:tbl>
    <w:p w:rsidR="00457205" w:rsidRPr="00F63091" w:rsidRDefault="00457205" w:rsidP="00457205">
      <w:pPr>
        <w:spacing w:line="276" w:lineRule="auto"/>
        <w:ind w:firstLine="709"/>
        <w:jc w:val="both"/>
        <w:rPr>
          <w:i/>
        </w:rPr>
      </w:pPr>
      <w:r w:rsidRPr="00F63091">
        <w:t xml:space="preserve">Данный перечень может быть конкретизирован в зависимости от контингента </w:t>
      </w:r>
      <w:proofErr w:type="gramStart"/>
      <w:r w:rsidRPr="00F63091">
        <w:t>об</w:t>
      </w:r>
      <w:r w:rsidRPr="00F63091">
        <w:t>у</w:t>
      </w:r>
      <w:r w:rsidRPr="00F63091">
        <w:t>чающихся</w:t>
      </w:r>
      <w:proofErr w:type="gramEnd"/>
      <w:r w:rsidRPr="00F63091">
        <w:t>.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color w:val="000000"/>
          <w:lang w:eastAsia="en-US"/>
        </w:rPr>
      </w:pP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b/>
          <w:bCs/>
          <w:color w:val="000000"/>
          <w:lang w:eastAsia="en-US"/>
        </w:rPr>
        <w:t>12</w:t>
      </w:r>
      <w:r w:rsidRPr="00464937">
        <w:rPr>
          <w:rFonts w:eastAsia="Calibri"/>
          <w:b/>
          <w:bCs/>
          <w:color w:val="000000"/>
          <w:lang w:eastAsia="en-US"/>
        </w:rPr>
        <w:t>.5. Фонд оценочных сре</w:t>
      </w:r>
      <w:proofErr w:type="gramStart"/>
      <w:r w:rsidRPr="00464937">
        <w:rPr>
          <w:rFonts w:eastAsia="Calibri"/>
          <w:b/>
          <w:bCs/>
          <w:color w:val="000000"/>
          <w:lang w:eastAsia="en-US"/>
        </w:rPr>
        <w:t>дств дл</w:t>
      </w:r>
      <w:proofErr w:type="gramEnd"/>
      <w:r w:rsidRPr="00464937">
        <w:rPr>
          <w:rFonts w:eastAsia="Calibri"/>
          <w:b/>
          <w:bCs/>
          <w:color w:val="000000"/>
          <w:lang w:eastAsia="en-US"/>
        </w:rPr>
        <w:t>я проведения промежуточной аттестации обучающи</w:t>
      </w:r>
      <w:r w:rsidRPr="00464937">
        <w:rPr>
          <w:rFonts w:eastAsia="Calibri"/>
          <w:b/>
          <w:bCs/>
          <w:color w:val="000000"/>
          <w:lang w:eastAsia="en-US"/>
        </w:rPr>
        <w:t>х</w:t>
      </w:r>
      <w:r w:rsidRPr="00464937">
        <w:rPr>
          <w:rFonts w:eastAsia="Calibri"/>
          <w:b/>
          <w:bCs/>
          <w:color w:val="000000"/>
          <w:lang w:eastAsia="en-US"/>
        </w:rPr>
        <w:t xml:space="preserve">ся по дисциплине.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>11.5.1.  Перечень фондов оценочных средств, соотнесённых с планируемыми резул</w:t>
      </w:r>
      <w:r w:rsidRPr="00464937">
        <w:rPr>
          <w:rFonts w:eastAsia="Calibri"/>
          <w:color w:val="000000"/>
          <w:lang w:eastAsia="en-US"/>
        </w:rPr>
        <w:t>ь</w:t>
      </w:r>
      <w:r w:rsidRPr="00464937">
        <w:rPr>
          <w:rFonts w:eastAsia="Calibri"/>
          <w:color w:val="000000"/>
          <w:lang w:eastAsia="en-US"/>
        </w:rPr>
        <w:t xml:space="preserve">татами освоения образовательной программы. </w:t>
      </w:r>
    </w:p>
    <w:p w:rsidR="00457205" w:rsidRPr="00464937" w:rsidRDefault="00457205" w:rsidP="00457205">
      <w:pPr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>Для студентов с ограниченными возможностями здоровья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457205" w:rsidRPr="00F63091" w:rsidTr="003338B5">
        <w:tc>
          <w:tcPr>
            <w:tcW w:w="3190" w:type="dxa"/>
            <w:shd w:val="clear" w:color="auto" w:fill="auto"/>
          </w:tcPr>
          <w:p w:rsidR="00457205" w:rsidRPr="00F63091" w:rsidRDefault="00457205" w:rsidP="003338B5">
            <w:pPr>
              <w:pStyle w:val="Default"/>
            </w:pPr>
            <w:r w:rsidRPr="00F63091">
              <w:t xml:space="preserve">Категории студентов </w:t>
            </w:r>
          </w:p>
        </w:tc>
        <w:tc>
          <w:tcPr>
            <w:tcW w:w="3190" w:type="dxa"/>
            <w:shd w:val="clear" w:color="auto" w:fill="auto"/>
          </w:tcPr>
          <w:p w:rsidR="00457205" w:rsidRPr="00F63091" w:rsidRDefault="00457205" w:rsidP="003338B5">
            <w:pPr>
              <w:pStyle w:val="Default"/>
            </w:pPr>
            <w:r w:rsidRPr="00F63091">
              <w:t xml:space="preserve">Виды оценочных средств </w:t>
            </w:r>
          </w:p>
        </w:tc>
        <w:tc>
          <w:tcPr>
            <w:tcW w:w="3191" w:type="dxa"/>
            <w:shd w:val="clear" w:color="auto" w:fill="auto"/>
          </w:tcPr>
          <w:p w:rsidR="00457205" w:rsidRPr="00F63091" w:rsidRDefault="00457205" w:rsidP="003338B5">
            <w:pPr>
              <w:pStyle w:val="Default"/>
            </w:pPr>
            <w:r w:rsidRPr="00F63091">
              <w:t xml:space="preserve">Формы контроля и оценки результатов обучения </w:t>
            </w:r>
          </w:p>
        </w:tc>
      </w:tr>
      <w:tr w:rsidR="00457205" w:rsidRPr="00F63091" w:rsidTr="003338B5">
        <w:tc>
          <w:tcPr>
            <w:tcW w:w="3190" w:type="dxa"/>
            <w:shd w:val="clear" w:color="auto" w:fill="auto"/>
          </w:tcPr>
          <w:p w:rsidR="00457205" w:rsidRPr="00F63091" w:rsidRDefault="00457205" w:rsidP="003338B5">
            <w:pPr>
              <w:pStyle w:val="Default"/>
            </w:pPr>
            <w:r w:rsidRPr="00F63091">
              <w:t xml:space="preserve">С нарушением слуха </w:t>
            </w:r>
          </w:p>
        </w:tc>
        <w:tc>
          <w:tcPr>
            <w:tcW w:w="3190" w:type="dxa"/>
            <w:shd w:val="clear" w:color="auto" w:fill="auto"/>
          </w:tcPr>
          <w:p w:rsidR="00457205" w:rsidRPr="00F63091" w:rsidRDefault="00457205" w:rsidP="003338B5">
            <w:pPr>
              <w:pStyle w:val="Default"/>
            </w:pPr>
            <w:r w:rsidRPr="00F63091">
              <w:t xml:space="preserve">тест </w:t>
            </w:r>
          </w:p>
        </w:tc>
        <w:tc>
          <w:tcPr>
            <w:tcW w:w="3191" w:type="dxa"/>
            <w:shd w:val="clear" w:color="auto" w:fill="auto"/>
          </w:tcPr>
          <w:p w:rsidR="00457205" w:rsidRPr="00F63091" w:rsidRDefault="00457205" w:rsidP="003338B5">
            <w:pPr>
              <w:pStyle w:val="Default"/>
            </w:pPr>
            <w:r w:rsidRPr="00F63091">
              <w:t>преимущественно письме</w:t>
            </w:r>
            <w:r w:rsidRPr="00F63091">
              <w:t>н</w:t>
            </w:r>
            <w:r w:rsidRPr="00F63091">
              <w:t xml:space="preserve">ная проверка </w:t>
            </w:r>
          </w:p>
        </w:tc>
      </w:tr>
      <w:tr w:rsidR="00457205" w:rsidRPr="00F63091" w:rsidTr="003338B5">
        <w:tc>
          <w:tcPr>
            <w:tcW w:w="3190" w:type="dxa"/>
            <w:shd w:val="clear" w:color="auto" w:fill="auto"/>
          </w:tcPr>
          <w:p w:rsidR="00457205" w:rsidRPr="00F63091" w:rsidRDefault="00457205" w:rsidP="003338B5">
            <w:pPr>
              <w:pStyle w:val="Default"/>
            </w:pPr>
            <w:r w:rsidRPr="00F63091">
              <w:t xml:space="preserve">С нарушением зрения </w:t>
            </w:r>
          </w:p>
        </w:tc>
        <w:tc>
          <w:tcPr>
            <w:tcW w:w="3190" w:type="dxa"/>
            <w:shd w:val="clear" w:color="auto" w:fill="auto"/>
          </w:tcPr>
          <w:p w:rsidR="00457205" w:rsidRPr="00F63091" w:rsidRDefault="00457205" w:rsidP="003338B5">
            <w:pPr>
              <w:pStyle w:val="Default"/>
            </w:pPr>
            <w:r w:rsidRPr="00F63091">
              <w:t xml:space="preserve">собеседование </w:t>
            </w:r>
          </w:p>
        </w:tc>
        <w:tc>
          <w:tcPr>
            <w:tcW w:w="3191" w:type="dxa"/>
            <w:shd w:val="clear" w:color="auto" w:fill="auto"/>
          </w:tcPr>
          <w:p w:rsidR="00457205" w:rsidRPr="00F63091" w:rsidRDefault="00457205" w:rsidP="003338B5">
            <w:pPr>
              <w:pStyle w:val="Default"/>
            </w:pPr>
            <w:r w:rsidRPr="00F63091">
              <w:t xml:space="preserve">преимущественно устная проверка (индивидуально) </w:t>
            </w:r>
          </w:p>
        </w:tc>
      </w:tr>
      <w:tr w:rsidR="00457205" w:rsidRPr="00F63091" w:rsidTr="003338B5">
        <w:tc>
          <w:tcPr>
            <w:tcW w:w="3190" w:type="dxa"/>
            <w:shd w:val="clear" w:color="auto" w:fill="auto"/>
          </w:tcPr>
          <w:p w:rsidR="00457205" w:rsidRPr="00F63091" w:rsidRDefault="00457205" w:rsidP="003338B5">
            <w:pPr>
              <w:pStyle w:val="Default"/>
            </w:pPr>
            <w:r w:rsidRPr="00F63091">
              <w:t xml:space="preserve">С нарушением опорно-двигательного аппарата </w:t>
            </w:r>
          </w:p>
        </w:tc>
        <w:tc>
          <w:tcPr>
            <w:tcW w:w="3190" w:type="dxa"/>
            <w:shd w:val="clear" w:color="auto" w:fill="auto"/>
          </w:tcPr>
          <w:p w:rsidR="00457205" w:rsidRPr="00F63091" w:rsidRDefault="00457205" w:rsidP="003338B5">
            <w:pPr>
              <w:pStyle w:val="Default"/>
            </w:pPr>
            <w:r w:rsidRPr="00F63091">
              <w:t>решение дистанционных тестов, контрольные вопр</w:t>
            </w:r>
            <w:r w:rsidRPr="00F63091">
              <w:t>о</w:t>
            </w:r>
            <w:r w:rsidRPr="00F63091">
              <w:t xml:space="preserve">сы </w:t>
            </w:r>
          </w:p>
        </w:tc>
        <w:tc>
          <w:tcPr>
            <w:tcW w:w="3191" w:type="dxa"/>
            <w:shd w:val="clear" w:color="auto" w:fill="auto"/>
          </w:tcPr>
          <w:p w:rsidR="00457205" w:rsidRPr="00F63091" w:rsidRDefault="00457205" w:rsidP="003338B5">
            <w:pPr>
              <w:pStyle w:val="Default"/>
            </w:pPr>
            <w:r>
              <w:t xml:space="preserve">организация контроля в ЭИОС ДГМУ, </w:t>
            </w:r>
            <w:r w:rsidRPr="00F63091">
              <w:t xml:space="preserve">письменная проверка </w:t>
            </w:r>
          </w:p>
        </w:tc>
      </w:tr>
    </w:tbl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color w:val="000000"/>
          <w:lang w:eastAsia="en-US"/>
        </w:rPr>
      </w:pP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proofErr w:type="gramStart"/>
      <w:r w:rsidRPr="00464937">
        <w:rPr>
          <w:rFonts w:eastAsia="Calibri"/>
          <w:color w:val="000000"/>
          <w:lang w:eastAsia="en-US"/>
        </w:rPr>
        <w:t>Обучающимся с, относящимся к категории инвалидов и лиц, с ограниченными во</w:t>
      </w:r>
      <w:r w:rsidRPr="00464937">
        <w:rPr>
          <w:rFonts w:eastAsia="Calibri"/>
          <w:color w:val="000000"/>
          <w:lang w:eastAsia="en-US"/>
        </w:rPr>
        <w:t>з</w:t>
      </w:r>
      <w:r w:rsidRPr="00464937">
        <w:rPr>
          <w:rFonts w:eastAsia="Calibri"/>
          <w:color w:val="000000"/>
          <w:lang w:eastAsia="en-US"/>
        </w:rPr>
        <w:t>можностями здоровья увеличивается время на подготовку ответов к зачёту, разрешается по</w:t>
      </w:r>
      <w:r w:rsidRPr="00464937">
        <w:rPr>
          <w:rFonts w:eastAsia="Calibri"/>
          <w:color w:val="000000"/>
          <w:lang w:eastAsia="en-US"/>
        </w:rPr>
        <w:t>д</w:t>
      </w:r>
      <w:r w:rsidRPr="00464937">
        <w:rPr>
          <w:rFonts w:eastAsia="Calibri"/>
          <w:color w:val="000000"/>
          <w:lang w:eastAsia="en-US"/>
        </w:rPr>
        <w:t xml:space="preserve">готовка к зачету с использованием дистанционных образовательных технологий. </w:t>
      </w:r>
      <w:proofErr w:type="gramEnd"/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color w:val="000000"/>
          <w:lang w:eastAsia="en-US"/>
        </w:rPr>
        <w:t xml:space="preserve">11.5.2. </w:t>
      </w:r>
      <w:r w:rsidRPr="00464937">
        <w:rPr>
          <w:rFonts w:eastAsia="Calibri"/>
          <w:color w:val="000000"/>
          <w:lang w:eastAsia="en-US"/>
        </w:rPr>
        <w:t>Методические материалы, определяющие процедуры оценивания знаний, ум</w:t>
      </w:r>
      <w:r w:rsidRPr="00464937">
        <w:rPr>
          <w:rFonts w:eastAsia="Calibri"/>
          <w:color w:val="000000"/>
          <w:lang w:eastAsia="en-US"/>
        </w:rPr>
        <w:t>е</w:t>
      </w:r>
      <w:r w:rsidRPr="00464937">
        <w:rPr>
          <w:rFonts w:eastAsia="Calibri"/>
          <w:color w:val="000000"/>
          <w:lang w:eastAsia="en-US"/>
        </w:rPr>
        <w:t>ний, навыков и (или) опыта деятельности, характеризующие этапы формирования компете</w:t>
      </w:r>
      <w:r w:rsidRPr="00464937">
        <w:rPr>
          <w:rFonts w:eastAsia="Calibri"/>
          <w:color w:val="000000"/>
          <w:lang w:eastAsia="en-US"/>
        </w:rPr>
        <w:t>н</w:t>
      </w:r>
      <w:r w:rsidRPr="00464937">
        <w:rPr>
          <w:rFonts w:eastAsia="Calibri"/>
          <w:color w:val="000000"/>
          <w:lang w:eastAsia="en-US"/>
        </w:rPr>
        <w:t xml:space="preserve">ций.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При проведении </w:t>
      </w:r>
      <w:proofErr w:type="gramStart"/>
      <w:r w:rsidRPr="00464937">
        <w:rPr>
          <w:rFonts w:eastAsia="Calibri"/>
          <w:color w:val="000000"/>
          <w:lang w:eastAsia="en-US"/>
        </w:rPr>
        <w:t>процедуры оценивания результатов обучения инвалидов</w:t>
      </w:r>
      <w:proofErr w:type="gramEnd"/>
      <w:r w:rsidRPr="00464937">
        <w:rPr>
          <w:rFonts w:eastAsia="Calibri"/>
          <w:color w:val="000000"/>
          <w:lang w:eastAsia="en-US"/>
        </w:rPr>
        <w:t xml:space="preserve"> и лиц с о</w:t>
      </w:r>
      <w:r w:rsidRPr="00464937">
        <w:rPr>
          <w:rFonts w:eastAsia="Calibri"/>
          <w:color w:val="000000"/>
          <w:lang w:eastAsia="en-US"/>
        </w:rPr>
        <w:t>г</w:t>
      </w:r>
      <w:r w:rsidRPr="00464937">
        <w:rPr>
          <w:rFonts w:eastAsia="Calibri"/>
          <w:color w:val="000000"/>
          <w:lang w:eastAsia="en-US"/>
        </w:rPr>
        <w:t xml:space="preserve">раниченными возможностями здоровья предусматривается использование технических средств, необходимых им в связи с их индивидуальными особенностями.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>Процедура оценивания результатов обучения инвалидов и лиц с ограниченными возможностями здоровья по дисциплине предусматривает предоставление информации в фо</w:t>
      </w:r>
      <w:r w:rsidRPr="00464937">
        <w:rPr>
          <w:rFonts w:eastAsia="Calibri"/>
          <w:color w:val="000000"/>
          <w:lang w:eastAsia="en-US"/>
        </w:rPr>
        <w:t>р</w:t>
      </w:r>
      <w:r w:rsidRPr="00464937">
        <w:rPr>
          <w:rFonts w:eastAsia="Calibri"/>
          <w:color w:val="000000"/>
          <w:lang w:eastAsia="en-US"/>
        </w:rPr>
        <w:t xml:space="preserve">мах, адаптированных к ограничениям их здоровья и восприятия информации: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Для лиц с нарушениями зрения: </w:t>
      </w:r>
    </w:p>
    <w:p w:rsidR="00457205" w:rsidRPr="00464937" w:rsidRDefault="00457205" w:rsidP="00457205">
      <w:pPr>
        <w:autoSpaceDE w:val="0"/>
        <w:autoSpaceDN w:val="0"/>
        <w:adjustRightInd w:val="0"/>
        <w:spacing w:after="36" w:line="276" w:lineRule="auto"/>
        <w:ind w:firstLine="709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- в печатной форме увеличенным шрифтом; </w:t>
      </w:r>
    </w:p>
    <w:p w:rsidR="00457205" w:rsidRPr="00464937" w:rsidRDefault="00457205" w:rsidP="00457205">
      <w:pPr>
        <w:autoSpaceDE w:val="0"/>
        <w:autoSpaceDN w:val="0"/>
        <w:adjustRightInd w:val="0"/>
        <w:spacing w:after="36" w:line="276" w:lineRule="auto"/>
        <w:ind w:firstLine="709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- в форме электронного документа;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- в форме </w:t>
      </w:r>
      <w:proofErr w:type="spellStart"/>
      <w:r w:rsidRPr="00464937">
        <w:rPr>
          <w:rFonts w:eastAsia="Calibri"/>
          <w:color w:val="000000"/>
          <w:lang w:eastAsia="en-US"/>
        </w:rPr>
        <w:t>аудиофайла</w:t>
      </w:r>
      <w:proofErr w:type="spellEnd"/>
      <w:r w:rsidRPr="00464937">
        <w:rPr>
          <w:rFonts w:eastAsia="Calibri"/>
          <w:color w:val="000000"/>
          <w:lang w:eastAsia="en-US"/>
        </w:rPr>
        <w:t xml:space="preserve">.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color w:val="000000"/>
          <w:lang w:eastAsia="en-US"/>
        </w:rPr>
      </w:pP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Для лиц с нарушениями слуха: </w:t>
      </w:r>
    </w:p>
    <w:p w:rsidR="00457205" w:rsidRPr="00464937" w:rsidRDefault="00457205" w:rsidP="00457205">
      <w:pPr>
        <w:autoSpaceDE w:val="0"/>
        <w:autoSpaceDN w:val="0"/>
        <w:adjustRightInd w:val="0"/>
        <w:spacing w:after="36" w:line="276" w:lineRule="auto"/>
        <w:ind w:firstLine="709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- в печатной форме;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- в форме электронного документа.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color w:val="000000"/>
          <w:lang w:eastAsia="en-US"/>
        </w:rPr>
      </w:pP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Для лиц с нарушениями опорно-двигательного аппарата: </w:t>
      </w:r>
    </w:p>
    <w:p w:rsidR="00457205" w:rsidRPr="00464937" w:rsidRDefault="00457205" w:rsidP="00457205">
      <w:pPr>
        <w:autoSpaceDE w:val="0"/>
        <w:autoSpaceDN w:val="0"/>
        <w:adjustRightInd w:val="0"/>
        <w:spacing w:after="38" w:line="276" w:lineRule="auto"/>
        <w:ind w:firstLine="709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- в печатной форме; </w:t>
      </w:r>
    </w:p>
    <w:p w:rsidR="00457205" w:rsidRPr="00464937" w:rsidRDefault="00457205" w:rsidP="00457205">
      <w:pPr>
        <w:autoSpaceDE w:val="0"/>
        <w:autoSpaceDN w:val="0"/>
        <w:adjustRightInd w:val="0"/>
        <w:spacing w:after="38" w:line="276" w:lineRule="auto"/>
        <w:ind w:firstLine="709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- в форме электронного документа;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lastRenderedPageBreak/>
        <w:t xml:space="preserve">- в форме </w:t>
      </w:r>
      <w:proofErr w:type="spellStart"/>
      <w:r w:rsidRPr="00464937">
        <w:rPr>
          <w:rFonts w:eastAsia="Calibri"/>
          <w:color w:val="000000"/>
          <w:lang w:eastAsia="en-US"/>
        </w:rPr>
        <w:t>аудиофайла</w:t>
      </w:r>
      <w:proofErr w:type="spellEnd"/>
      <w:r w:rsidRPr="00464937">
        <w:rPr>
          <w:rFonts w:eastAsia="Calibri"/>
          <w:color w:val="000000"/>
          <w:lang w:eastAsia="en-US"/>
        </w:rPr>
        <w:t xml:space="preserve">.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Данный перечень может быть конкретизирован в зависимости от контингента </w:t>
      </w:r>
      <w:proofErr w:type="gramStart"/>
      <w:r w:rsidRPr="00464937">
        <w:rPr>
          <w:rFonts w:eastAsia="Calibri"/>
          <w:color w:val="000000"/>
          <w:lang w:eastAsia="en-US"/>
        </w:rPr>
        <w:t>об</w:t>
      </w:r>
      <w:r w:rsidRPr="00464937">
        <w:rPr>
          <w:rFonts w:eastAsia="Calibri"/>
          <w:color w:val="000000"/>
          <w:lang w:eastAsia="en-US"/>
        </w:rPr>
        <w:t>у</w:t>
      </w:r>
      <w:r w:rsidRPr="00464937">
        <w:rPr>
          <w:rFonts w:eastAsia="Calibri"/>
          <w:color w:val="000000"/>
          <w:lang w:eastAsia="en-US"/>
        </w:rPr>
        <w:t>чающихся</w:t>
      </w:r>
      <w:proofErr w:type="gramEnd"/>
      <w:r w:rsidRPr="00464937">
        <w:rPr>
          <w:rFonts w:eastAsia="Calibri"/>
          <w:color w:val="000000"/>
          <w:lang w:eastAsia="en-US"/>
        </w:rPr>
        <w:t xml:space="preserve">.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color w:val="000000"/>
          <w:lang w:eastAsia="en-US"/>
        </w:rPr>
      </w:pP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>При пр</w:t>
      </w:r>
      <w:r>
        <w:rPr>
          <w:rFonts w:eastAsia="Calibri"/>
          <w:color w:val="000000"/>
          <w:lang w:eastAsia="en-US"/>
        </w:rPr>
        <w:t xml:space="preserve">оведении </w:t>
      </w:r>
      <w:proofErr w:type="gramStart"/>
      <w:r>
        <w:rPr>
          <w:rFonts w:eastAsia="Calibri"/>
          <w:color w:val="000000"/>
          <w:lang w:eastAsia="en-US"/>
        </w:rPr>
        <w:t xml:space="preserve">процедуры </w:t>
      </w:r>
      <w:r w:rsidRPr="00464937">
        <w:rPr>
          <w:rFonts w:eastAsia="Calibri"/>
          <w:color w:val="000000"/>
          <w:lang w:eastAsia="en-US"/>
        </w:rPr>
        <w:t>оценивания результатов обучения инвалидов</w:t>
      </w:r>
      <w:proofErr w:type="gramEnd"/>
      <w:r w:rsidRPr="00464937">
        <w:rPr>
          <w:rFonts w:eastAsia="Calibri"/>
          <w:color w:val="000000"/>
          <w:lang w:eastAsia="en-US"/>
        </w:rPr>
        <w:t xml:space="preserve"> и лиц с ограниченными возможностями здоровья по дисциплине (модулю) обеспечивается выполн</w:t>
      </w:r>
      <w:r w:rsidRPr="00464937">
        <w:rPr>
          <w:rFonts w:eastAsia="Calibri"/>
          <w:color w:val="000000"/>
          <w:lang w:eastAsia="en-US"/>
        </w:rPr>
        <w:t>е</w:t>
      </w:r>
      <w:r w:rsidRPr="00464937">
        <w:rPr>
          <w:rFonts w:eastAsia="Calibri"/>
          <w:color w:val="000000"/>
          <w:lang w:eastAsia="en-US"/>
        </w:rPr>
        <w:t>ние следующих дополнительных требований в зависимости от индивидуальных особенн</w:t>
      </w:r>
      <w:r w:rsidRPr="00464937">
        <w:rPr>
          <w:rFonts w:eastAsia="Calibri"/>
          <w:color w:val="000000"/>
          <w:lang w:eastAsia="en-US"/>
        </w:rPr>
        <w:t>о</w:t>
      </w:r>
      <w:r w:rsidRPr="00464937">
        <w:rPr>
          <w:rFonts w:eastAsia="Calibri"/>
          <w:color w:val="000000"/>
          <w:lang w:eastAsia="en-US"/>
        </w:rPr>
        <w:t xml:space="preserve">стей, обучающихся: </w:t>
      </w:r>
    </w:p>
    <w:p w:rsidR="00457205" w:rsidRPr="00464937" w:rsidRDefault="00457205" w:rsidP="00457205">
      <w:pPr>
        <w:autoSpaceDE w:val="0"/>
        <w:autoSpaceDN w:val="0"/>
        <w:adjustRightInd w:val="0"/>
        <w:spacing w:after="36"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>1. инструкция по порядку проведения процедуры оценивания предоставляется в доступной форме (устно, в письменной форме, устно с использо</w:t>
      </w:r>
      <w:r>
        <w:rPr>
          <w:rFonts w:eastAsia="Calibri"/>
          <w:color w:val="000000"/>
          <w:lang w:eastAsia="en-US"/>
        </w:rPr>
        <w:t xml:space="preserve">ванием услуг </w:t>
      </w:r>
      <w:proofErr w:type="spellStart"/>
      <w:r>
        <w:rPr>
          <w:rFonts w:eastAsia="Calibri"/>
          <w:color w:val="000000"/>
          <w:lang w:eastAsia="en-US"/>
        </w:rPr>
        <w:t>сурдопереводч</w:t>
      </w:r>
      <w:r>
        <w:rPr>
          <w:rFonts w:eastAsia="Calibri"/>
          <w:color w:val="000000"/>
          <w:lang w:eastAsia="en-US"/>
        </w:rPr>
        <w:t>и</w:t>
      </w:r>
      <w:r>
        <w:rPr>
          <w:rFonts w:eastAsia="Calibri"/>
          <w:color w:val="000000"/>
          <w:lang w:eastAsia="en-US"/>
        </w:rPr>
        <w:t>ка</w:t>
      </w:r>
      <w:proofErr w:type="spellEnd"/>
      <w:r>
        <w:rPr>
          <w:rFonts w:eastAsia="Calibri"/>
          <w:color w:val="000000"/>
          <w:lang w:eastAsia="en-US"/>
        </w:rPr>
        <w:t>);</w:t>
      </w:r>
    </w:p>
    <w:p w:rsidR="00457205" w:rsidRPr="00464937" w:rsidRDefault="00457205" w:rsidP="00457205">
      <w:pPr>
        <w:autoSpaceDE w:val="0"/>
        <w:autoSpaceDN w:val="0"/>
        <w:adjustRightInd w:val="0"/>
        <w:spacing w:after="36"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>2. доступная форма предоставления заданий оценочных средств (в печатной форме, в печатной форме увеличенным шрифтом, в форме электронного документа, задания зачит</w:t>
      </w:r>
      <w:r w:rsidRPr="00464937">
        <w:rPr>
          <w:rFonts w:eastAsia="Calibri"/>
          <w:color w:val="000000"/>
          <w:lang w:eastAsia="en-US"/>
        </w:rPr>
        <w:t>ы</w:t>
      </w:r>
      <w:r w:rsidRPr="00464937">
        <w:rPr>
          <w:rFonts w:eastAsia="Calibri"/>
          <w:color w:val="000000"/>
          <w:lang w:eastAsia="en-US"/>
        </w:rPr>
        <w:t>ваются ассистентом, задания предоставляются с</w:t>
      </w:r>
      <w:r>
        <w:rPr>
          <w:rFonts w:eastAsia="Calibri"/>
          <w:color w:val="000000"/>
          <w:lang w:eastAsia="en-US"/>
        </w:rPr>
        <w:t xml:space="preserve"> использованием </w:t>
      </w:r>
      <w:proofErr w:type="spellStart"/>
      <w:r>
        <w:rPr>
          <w:rFonts w:eastAsia="Calibri"/>
          <w:color w:val="000000"/>
          <w:lang w:eastAsia="en-US"/>
        </w:rPr>
        <w:t>сурдоперевода</w:t>
      </w:r>
      <w:proofErr w:type="spellEnd"/>
      <w:r>
        <w:rPr>
          <w:rFonts w:eastAsia="Calibri"/>
          <w:color w:val="000000"/>
          <w:lang w:eastAsia="en-US"/>
        </w:rPr>
        <w:t>);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3. доступная форма предоставления ответов на задания (письменно на бумаге, набор ответов на компьютере, с использованием услуг ассистента, устно).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При необходимости для обучающихся с ограниченными возможностями здоровья и инвалидов процедура оценивания результатов </w:t>
      </w:r>
      <w:proofErr w:type="gramStart"/>
      <w:r w:rsidRPr="00464937">
        <w:rPr>
          <w:rFonts w:eastAsia="Calibri"/>
          <w:color w:val="000000"/>
          <w:lang w:eastAsia="en-US"/>
        </w:rPr>
        <w:t>обучения по дисциплине</w:t>
      </w:r>
      <w:proofErr w:type="gramEnd"/>
      <w:r w:rsidRPr="00464937">
        <w:rPr>
          <w:rFonts w:eastAsia="Calibri"/>
          <w:color w:val="000000"/>
          <w:lang w:eastAsia="en-US"/>
        </w:rPr>
        <w:t xml:space="preserve"> (модулю) может проводиться в несколько этапов.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Проведение </w:t>
      </w:r>
      <w:proofErr w:type="gramStart"/>
      <w:r w:rsidRPr="00464937">
        <w:rPr>
          <w:rFonts w:eastAsia="Calibri"/>
          <w:color w:val="000000"/>
          <w:lang w:eastAsia="en-US"/>
        </w:rPr>
        <w:t>процедуры оценивания результатов обучения инвалидов</w:t>
      </w:r>
      <w:proofErr w:type="gramEnd"/>
      <w:r w:rsidRPr="00464937">
        <w:rPr>
          <w:rFonts w:eastAsia="Calibri"/>
          <w:color w:val="000000"/>
          <w:lang w:eastAsia="en-US"/>
        </w:rPr>
        <w:t xml:space="preserve"> и лиц с огран</w:t>
      </w:r>
      <w:r w:rsidRPr="00464937">
        <w:rPr>
          <w:rFonts w:eastAsia="Calibri"/>
          <w:color w:val="000000"/>
          <w:lang w:eastAsia="en-US"/>
        </w:rPr>
        <w:t>и</w:t>
      </w:r>
      <w:r w:rsidRPr="00464937">
        <w:rPr>
          <w:rFonts w:eastAsia="Calibri"/>
          <w:color w:val="000000"/>
          <w:lang w:eastAsia="en-US"/>
        </w:rPr>
        <w:t>ченными возможностями здоровья допускается с использованием дистанционных образов</w:t>
      </w:r>
      <w:r w:rsidRPr="00464937">
        <w:rPr>
          <w:rFonts w:eastAsia="Calibri"/>
          <w:color w:val="000000"/>
          <w:lang w:eastAsia="en-US"/>
        </w:rPr>
        <w:t>а</w:t>
      </w:r>
      <w:r w:rsidRPr="00464937">
        <w:rPr>
          <w:rFonts w:eastAsia="Calibri"/>
          <w:color w:val="000000"/>
          <w:lang w:eastAsia="en-US"/>
        </w:rPr>
        <w:t xml:space="preserve">тельных технологий.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color w:val="000000"/>
          <w:lang w:eastAsia="en-US"/>
        </w:rPr>
      </w:pP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rPr>
          <w:rFonts w:eastAsia="Calibri"/>
          <w:color w:val="000000"/>
          <w:lang w:eastAsia="en-US"/>
        </w:rPr>
      </w:pPr>
      <w:r>
        <w:rPr>
          <w:rFonts w:eastAsia="Calibri"/>
          <w:b/>
          <w:bCs/>
          <w:color w:val="000000"/>
          <w:lang w:eastAsia="en-US"/>
        </w:rPr>
        <w:t>12</w:t>
      </w:r>
      <w:r w:rsidRPr="00464937">
        <w:rPr>
          <w:rFonts w:eastAsia="Calibri"/>
          <w:b/>
          <w:bCs/>
          <w:color w:val="000000"/>
          <w:lang w:eastAsia="en-US"/>
        </w:rPr>
        <w:t>.6. Перечень основной и дополнительной учебной литературы, необходимой для о</w:t>
      </w:r>
      <w:r w:rsidRPr="00464937">
        <w:rPr>
          <w:rFonts w:eastAsia="Calibri"/>
          <w:b/>
          <w:bCs/>
          <w:color w:val="000000"/>
          <w:lang w:eastAsia="en-US"/>
        </w:rPr>
        <w:t>с</w:t>
      </w:r>
      <w:r w:rsidRPr="00464937">
        <w:rPr>
          <w:rFonts w:eastAsia="Calibri"/>
          <w:b/>
          <w:bCs/>
          <w:color w:val="000000"/>
          <w:lang w:eastAsia="en-US"/>
        </w:rPr>
        <w:t xml:space="preserve">воения дисциплины.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>Для освоения дисциплины инвалидами и лицами с ограниченными возможностями здоровья предоставляются основная и дополнительная учебная литература в виде электро</w:t>
      </w:r>
      <w:r w:rsidRPr="00464937">
        <w:rPr>
          <w:rFonts w:eastAsia="Calibri"/>
          <w:color w:val="000000"/>
          <w:lang w:eastAsia="en-US"/>
        </w:rPr>
        <w:t>н</w:t>
      </w:r>
      <w:r w:rsidRPr="00464937">
        <w:rPr>
          <w:rFonts w:eastAsia="Calibri"/>
          <w:color w:val="000000"/>
          <w:lang w:eastAsia="en-US"/>
        </w:rPr>
        <w:t>ного документа в фонде библиотеки и / или в электронно-библиотечных системах. А также предоставляются бесплатно специальные учебники и учебные пособия, иная учебная литер</w:t>
      </w:r>
      <w:r w:rsidRPr="00464937">
        <w:rPr>
          <w:rFonts w:eastAsia="Calibri"/>
          <w:color w:val="000000"/>
          <w:lang w:eastAsia="en-US"/>
        </w:rPr>
        <w:t>а</w:t>
      </w:r>
      <w:r w:rsidRPr="00464937">
        <w:rPr>
          <w:rFonts w:eastAsia="Calibri"/>
          <w:color w:val="000000"/>
          <w:lang w:eastAsia="en-US"/>
        </w:rPr>
        <w:t>тура и специальные технические средства обучения коллективного и индивидуального пол</w:t>
      </w:r>
      <w:r w:rsidRPr="00464937">
        <w:rPr>
          <w:rFonts w:eastAsia="Calibri"/>
          <w:color w:val="000000"/>
          <w:lang w:eastAsia="en-US"/>
        </w:rPr>
        <w:t>ь</w:t>
      </w:r>
      <w:r w:rsidRPr="00464937">
        <w:rPr>
          <w:rFonts w:eastAsia="Calibri"/>
          <w:color w:val="000000"/>
          <w:lang w:eastAsia="en-US"/>
        </w:rPr>
        <w:t xml:space="preserve">зования, а также услуги </w:t>
      </w:r>
      <w:proofErr w:type="spellStart"/>
      <w:r w:rsidRPr="00464937">
        <w:rPr>
          <w:rFonts w:eastAsia="Calibri"/>
          <w:color w:val="000000"/>
          <w:lang w:eastAsia="en-US"/>
        </w:rPr>
        <w:t>сурдоперевод</w:t>
      </w:r>
      <w:r>
        <w:rPr>
          <w:rFonts w:eastAsia="Calibri"/>
          <w:color w:val="000000"/>
          <w:lang w:eastAsia="en-US"/>
        </w:rPr>
        <w:t>чиков</w:t>
      </w:r>
      <w:proofErr w:type="spellEnd"/>
      <w:r>
        <w:rPr>
          <w:rFonts w:eastAsia="Calibri"/>
          <w:color w:val="000000"/>
          <w:lang w:eastAsia="en-US"/>
        </w:rPr>
        <w:t xml:space="preserve"> и </w:t>
      </w:r>
      <w:proofErr w:type="spellStart"/>
      <w:r>
        <w:rPr>
          <w:rFonts w:eastAsia="Calibri"/>
          <w:color w:val="000000"/>
          <w:lang w:eastAsia="en-US"/>
        </w:rPr>
        <w:t>тифлосурдопереводчиков</w:t>
      </w:r>
      <w:proofErr w:type="spellEnd"/>
      <w:r>
        <w:rPr>
          <w:rFonts w:eastAsia="Calibri"/>
          <w:color w:val="000000"/>
          <w:lang w:eastAsia="en-US"/>
        </w:rPr>
        <w:t>.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rPr>
          <w:rFonts w:eastAsia="Calibri"/>
          <w:color w:val="000000"/>
          <w:lang w:eastAsia="en-US"/>
        </w:rPr>
      </w:pPr>
      <w:r>
        <w:rPr>
          <w:rFonts w:eastAsia="Calibri"/>
          <w:b/>
          <w:bCs/>
          <w:color w:val="000000"/>
          <w:lang w:eastAsia="en-US"/>
        </w:rPr>
        <w:t>12</w:t>
      </w:r>
      <w:r w:rsidRPr="00464937">
        <w:rPr>
          <w:rFonts w:eastAsia="Calibri"/>
          <w:b/>
          <w:bCs/>
          <w:color w:val="000000"/>
          <w:lang w:eastAsia="en-US"/>
        </w:rPr>
        <w:t xml:space="preserve">.7. Методические указания для </w:t>
      </w:r>
      <w:proofErr w:type="gramStart"/>
      <w:r w:rsidRPr="00464937">
        <w:rPr>
          <w:rFonts w:eastAsia="Calibri"/>
          <w:b/>
          <w:bCs/>
          <w:color w:val="000000"/>
          <w:lang w:eastAsia="en-US"/>
        </w:rPr>
        <w:t>обучающихся</w:t>
      </w:r>
      <w:proofErr w:type="gramEnd"/>
      <w:r w:rsidRPr="00464937">
        <w:rPr>
          <w:rFonts w:eastAsia="Calibri"/>
          <w:b/>
          <w:bCs/>
          <w:color w:val="000000"/>
          <w:lang w:eastAsia="en-US"/>
        </w:rPr>
        <w:t xml:space="preserve"> по освоению дисциплины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>В освоении дисциплины инвалидами и лицами с ограниченными возможностями зд</w:t>
      </w:r>
      <w:r w:rsidRPr="00464937">
        <w:rPr>
          <w:rFonts w:eastAsia="Calibri"/>
          <w:color w:val="000000"/>
          <w:lang w:eastAsia="en-US"/>
        </w:rPr>
        <w:t>о</w:t>
      </w:r>
      <w:r w:rsidRPr="00464937">
        <w:rPr>
          <w:rFonts w:eastAsia="Calibri"/>
          <w:color w:val="000000"/>
          <w:lang w:eastAsia="en-US"/>
        </w:rPr>
        <w:t>ровья большое значение имеет индивидуальная работа. Под индивидуальной работой подр</w:t>
      </w:r>
      <w:r w:rsidRPr="00464937">
        <w:rPr>
          <w:rFonts w:eastAsia="Calibri"/>
          <w:color w:val="000000"/>
          <w:lang w:eastAsia="en-US"/>
        </w:rPr>
        <w:t>а</w:t>
      </w:r>
      <w:r w:rsidRPr="00464937">
        <w:rPr>
          <w:rFonts w:eastAsia="Calibri"/>
          <w:color w:val="000000"/>
          <w:lang w:eastAsia="en-US"/>
        </w:rPr>
        <w:t>зумевается две формы взаимодействия с преподавателем: индивидуальная учебная работа (консультации), т.е. дополнительное разъяснение учебного материала и углубленное изуч</w:t>
      </w:r>
      <w:r w:rsidRPr="00464937">
        <w:rPr>
          <w:rFonts w:eastAsia="Calibri"/>
          <w:color w:val="000000"/>
          <w:lang w:eastAsia="en-US"/>
        </w:rPr>
        <w:t>е</w:t>
      </w:r>
      <w:r w:rsidRPr="00464937">
        <w:rPr>
          <w:rFonts w:eastAsia="Calibri"/>
          <w:color w:val="000000"/>
          <w:lang w:eastAsia="en-US"/>
        </w:rPr>
        <w:t>ние материала с теми обучающимися, которые в этом заинтересованы, и индивидуальная воспитательная работа. Индивидуальные консультации по предмету являются важным фа</w:t>
      </w:r>
      <w:r w:rsidRPr="00464937">
        <w:rPr>
          <w:rFonts w:eastAsia="Calibri"/>
          <w:color w:val="000000"/>
          <w:lang w:eastAsia="en-US"/>
        </w:rPr>
        <w:t>к</w:t>
      </w:r>
      <w:r w:rsidRPr="00464937">
        <w:rPr>
          <w:rFonts w:eastAsia="Calibri"/>
          <w:color w:val="000000"/>
          <w:lang w:eastAsia="en-US"/>
        </w:rPr>
        <w:t>тором, способствующим индивидуализации обучения и установлению воспитательного ко</w:t>
      </w:r>
      <w:r w:rsidRPr="00464937">
        <w:rPr>
          <w:rFonts w:eastAsia="Calibri"/>
          <w:color w:val="000000"/>
          <w:lang w:eastAsia="en-US"/>
        </w:rPr>
        <w:t>н</w:t>
      </w:r>
      <w:r w:rsidRPr="00464937">
        <w:rPr>
          <w:rFonts w:eastAsia="Calibri"/>
          <w:color w:val="000000"/>
          <w:lang w:eastAsia="en-US"/>
        </w:rPr>
        <w:t>такта между преподавателем и обучающимся инвалидом или обучающимся с ограниченн</w:t>
      </w:r>
      <w:r w:rsidRPr="00464937">
        <w:rPr>
          <w:rFonts w:eastAsia="Calibri"/>
          <w:color w:val="000000"/>
          <w:lang w:eastAsia="en-US"/>
        </w:rPr>
        <w:t>ы</w:t>
      </w:r>
      <w:r w:rsidRPr="00464937">
        <w:rPr>
          <w:rFonts w:eastAsia="Calibri"/>
          <w:color w:val="000000"/>
          <w:lang w:eastAsia="en-US"/>
        </w:rPr>
        <w:t xml:space="preserve">ми возможностями здоровья.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jc w:val="both"/>
        <w:rPr>
          <w:rFonts w:eastAsia="Calibri"/>
          <w:color w:val="000000"/>
          <w:lang w:eastAsia="en-US"/>
        </w:rPr>
      </w:pPr>
      <w:r>
        <w:rPr>
          <w:rFonts w:eastAsia="Calibri"/>
          <w:b/>
          <w:bCs/>
          <w:color w:val="000000"/>
          <w:lang w:eastAsia="en-US"/>
        </w:rPr>
        <w:lastRenderedPageBreak/>
        <w:t>12</w:t>
      </w:r>
      <w:r w:rsidRPr="00464937">
        <w:rPr>
          <w:rFonts w:eastAsia="Calibri"/>
          <w:b/>
          <w:bCs/>
          <w:color w:val="000000"/>
          <w:lang w:eastAsia="en-US"/>
        </w:rPr>
        <w:t>.8. Описание материально-технической базы, необходимой для осуществления обр</w:t>
      </w:r>
      <w:r w:rsidRPr="00464937">
        <w:rPr>
          <w:rFonts w:eastAsia="Calibri"/>
          <w:b/>
          <w:bCs/>
          <w:color w:val="000000"/>
          <w:lang w:eastAsia="en-US"/>
        </w:rPr>
        <w:t>а</w:t>
      </w:r>
      <w:r w:rsidRPr="00464937">
        <w:rPr>
          <w:rFonts w:eastAsia="Calibri"/>
          <w:b/>
          <w:bCs/>
          <w:color w:val="000000"/>
          <w:lang w:eastAsia="en-US"/>
        </w:rPr>
        <w:t xml:space="preserve">зовательного процесса по дисциплине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>Освоение дисциплины инвалидами и лицами с ограниченными возможностями здор</w:t>
      </w:r>
      <w:r w:rsidRPr="00464937">
        <w:rPr>
          <w:rFonts w:eastAsia="Calibri"/>
          <w:color w:val="000000"/>
          <w:lang w:eastAsia="en-US"/>
        </w:rPr>
        <w:t>о</w:t>
      </w:r>
      <w:r w:rsidRPr="00464937">
        <w:rPr>
          <w:rFonts w:eastAsia="Calibri"/>
          <w:color w:val="000000"/>
          <w:lang w:eastAsia="en-US"/>
        </w:rPr>
        <w:t xml:space="preserve">вья осуществляется с использованием средств обучения общего и специального назначения: </w:t>
      </w:r>
    </w:p>
    <w:p w:rsidR="00457205" w:rsidRPr="00464937" w:rsidRDefault="00457205" w:rsidP="00457205">
      <w:pPr>
        <w:autoSpaceDE w:val="0"/>
        <w:autoSpaceDN w:val="0"/>
        <w:adjustRightInd w:val="0"/>
        <w:spacing w:after="36"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- лекционная аудитория - </w:t>
      </w:r>
      <w:proofErr w:type="spellStart"/>
      <w:r w:rsidRPr="00464937">
        <w:rPr>
          <w:rFonts w:eastAsia="Calibri"/>
          <w:color w:val="000000"/>
          <w:lang w:eastAsia="en-US"/>
        </w:rPr>
        <w:t>мультимедийное</w:t>
      </w:r>
      <w:proofErr w:type="spellEnd"/>
      <w:r w:rsidRPr="00464937">
        <w:rPr>
          <w:rFonts w:eastAsia="Calibri"/>
          <w:color w:val="000000"/>
          <w:lang w:eastAsia="en-US"/>
        </w:rPr>
        <w:t xml:space="preserve"> оборудование, мобильный радио класс (для студентов с нарушениями слуха); источники питания для индивидуальных технических средств; </w:t>
      </w:r>
    </w:p>
    <w:p w:rsidR="00457205" w:rsidRPr="00464937" w:rsidRDefault="00457205" w:rsidP="00457205">
      <w:pPr>
        <w:autoSpaceDE w:val="0"/>
        <w:autoSpaceDN w:val="0"/>
        <w:adjustRightInd w:val="0"/>
        <w:spacing w:after="36"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- учебная аудитория для практических занятий (семинаров) </w:t>
      </w:r>
      <w:proofErr w:type="spellStart"/>
      <w:r w:rsidRPr="00464937">
        <w:rPr>
          <w:rFonts w:eastAsia="Calibri"/>
          <w:color w:val="000000"/>
          <w:lang w:eastAsia="en-US"/>
        </w:rPr>
        <w:t>мультимедийное</w:t>
      </w:r>
      <w:proofErr w:type="spellEnd"/>
      <w:r w:rsidRPr="00464937">
        <w:rPr>
          <w:rFonts w:eastAsia="Calibri"/>
          <w:color w:val="000000"/>
          <w:lang w:eastAsia="en-US"/>
        </w:rPr>
        <w:t xml:space="preserve"> оборуд</w:t>
      </w:r>
      <w:r w:rsidRPr="00464937">
        <w:rPr>
          <w:rFonts w:eastAsia="Calibri"/>
          <w:color w:val="000000"/>
          <w:lang w:eastAsia="en-US"/>
        </w:rPr>
        <w:t>о</w:t>
      </w:r>
      <w:r w:rsidRPr="00464937">
        <w:rPr>
          <w:rFonts w:eastAsia="Calibri"/>
          <w:color w:val="000000"/>
          <w:lang w:eastAsia="en-US"/>
        </w:rPr>
        <w:t xml:space="preserve">вание, мобильный радио класс (для студентов с нарушениями слуха);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>- учебная аудитория для самостоятельной работы - стандартные рабочие места с пе</w:t>
      </w:r>
      <w:r w:rsidRPr="00464937">
        <w:rPr>
          <w:rFonts w:eastAsia="Calibri"/>
          <w:color w:val="000000"/>
          <w:lang w:eastAsia="en-US"/>
        </w:rPr>
        <w:t>р</w:t>
      </w:r>
      <w:r w:rsidRPr="00464937">
        <w:rPr>
          <w:rFonts w:eastAsia="Calibri"/>
          <w:color w:val="000000"/>
          <w:lang w:eastAsia="en-US"/>
        </w:rPr>
        <w:t xml:space="preserve">сональными компьютерами; рабочее место с персональным компьютером, с программой экранного доступа, программой экранного увеличения и </w:t>
      </w:r>
      <w:proofErr w:type="spellStart"/>
      <w:r w:rsidRPr="00464937">
        <w:rPr>
          <w:rFonts w:eastAsia="Calibri"/>
          <w:color w:val="000000"/>
          <w:lang w:eastAsia="en-US"/>
        </w:rPr>
        <w:t>брайлевским</w:t>
      </w:r>
      <w:proofErr w:type="spellEnd"/>
      <w:r w:rsidRPr="00464937">
        <w:rPr>
          <w:rFonts w:eastAsia="Calibri"/>
          <w:color w:val="000000"/>
          <w:lang w:eastAsia="en-US"/>
        </w:rPr>
        <w:t xml:space="preserve"> дисплеем для студе</w:t>
      </w:r>
      <w:r w:rsidRPr="00464937">
        <w:rPr>
          <w:rFonts w:eastAsia="Calibri"/>
          <w:color w:val="000000"/>
          <w:lang w:eastAsia="en-US"/>
        </w:rPr>
        <w:t>н</w:t>
      </w:r>
      <w:r w:rsidRPr="00464937">
        <w:rPr>
          <w:rFonts w:eastAsia="Calibri"/>
          <w:color w:val="000000"/>
          <w:lang w:eastAsia="en-US"/>
        </w:rPr>
        <w:t xml:space="preserve">тов с нарушением зрения. </w:t>
      </w:r>
    </w:p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9"/>
        <w:jc w:val="both"/>
        <w:rPr>
          <w:rFonts w:eastAsia="Calibri"/>
          <w:color w:val="000000"/>
          <w:lang w:eastAsia="en-US"/>
        </w:rPr>
      </w:pPr>
    </w:p>
    <w:p w:rsidR="00457205" w:rsidRPr="00F63091" w:rsidRDefault="00457205" w:rsidP="00457205">
      <w:pPr>
        <w:spacing w:line="276" w:lineRule="auto"/>
        <w:ind w:firstLine="709"/>
        <w:jc w:val="both"/>
        <w:rPr>
          <w:i/>
        </w:rPr>
      </w:pPr>
      <w:r w:rsidRPr="00464937">
        <w:rPr>
          <w:rFonts w:eastAsia="Calibri"/>
          <w:color w:val="000000"/>
          <w:lang w:eastAsia="en-US"/>
        </w:rPr>
        <w:t>В каждой аудитории, где обучаются инвалиды и лица с ограниченными возможност</w:t>
      </w:r>
      <w:r w:rsidRPr="00464937">
        <w:rPr>
          <w:rFonts w:eastAsia="Calibri"/>
          <w:color w:val="000000"/>
          <w:lang w:eastAsia="en-US"/>
        </w:rPr>
        <w:t>я</w:t>
      </w:r>
      <w:r w:rsidRPr="00464937">
        <w:rPr>
          <w:rFonts w:eastAsia="Calibri"/>
          <w:color w:val="000000"/>
          <w:lang w:eastAsia="en-US"/>
        </w:rPr>
        <w:t>ми здоровья, должно быть предусмотрено соответствующее количество мест для обуча</w:t>
      </w:r>
      <w:r w:rsidRPr="00464937">
        <w:rPr>
          <w:rFonts w:eastAsia="Calibri"/>
          <w:color w:val="000000"/>
          <w:lang w:eastAsia="en-US"/>
        </w:rPr>
        <w:t>ю</w:t>
      </w:r>
      <w:r w:rsidRPr="00464937">
        <w:rPr>
          <w:rFonts w:eastAsia="Calibri"/>
          <w:color w:val="000000"/>
          <w:lang w:eastAsia="en-US"/>
        </w:rPr>
        <w:t>щихся с учётом ограничений их здоровья.</w:t>
      </w:r>
    </w:p>
    <w:p w:rsidR="00457205" w:rsidRDefault="00457205" w:rsidP="0045720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color w:val="000000"/>
          <w:lang w:eastAsia="en-US"/>
        </w:rPr>
      </w:pPr>
      <w:r w:rsidRPr="00464937">
        <w:rPr>
          <w:rFonts w:eastAsia="Calibri"/>
          <w:color w:val="000000"/>
          <w:lang w:eastAsia="en-US"/>
        </w:rPr>
        <w:t xml:space="preserve"> </w:t>
      </w:r>
    </w:p>
    <w:p w:rsidR="00457205" w:rsidRDefault="00457205" w:rsidP="00457205">
      <w:pPr>
        <w:autoSpaceDE w:val="0"/>
        <w:autoSpaceDN w:val="0"/>
        <w:adjustRightInd w:val="0"/>
        <w:spacing w:line="276" w:lineRule="auto"/>
        <w:ind w:firstLine="708"/>
        <w:jc w:val="both"/>
        <w:rPr>
          <w:b/>
        </w:rPr>
      </w:pPr>
      <w:r>
        <w:rPr>
          <w:b/>
        </w:rPr>
        <w:t xml:space="preserve">XII. </w:t>
      </w:r>
      <w:r w:rsidRPr="001E446D">
        <w:rPr>
          <w:b/>
        </w:rPr>
        <w:t>ЛИСТ ИЗМЕНЕНИЙ</w:t>
      </w:r>
    </w:p>
    <w:p w:rsidR="00457205" w:rsidRPr="0062594C" w:rsidRDefault="00457205" w:rsidP="00457205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="Calibri"/>
          <w:color w:val="000000"/>
          <w:lang w:eastAsia="en-US"/>
        </w:rPr>
      </w:pPr>
    </w:p>
    <w:tbl>
      <w:tblPr>
        <w:tblW w:w="9781" w:type="dxa"/>
        <w:tblInd w:w="250" w:type="dxa"/>
        <w:tblLayout w:type="fixed"/>
        <w:tblLook w:val="04A0"/>
      </w:tblPr>
      <w:tblGrid>
        <w:gridCol w:w="4698"/>
        <w:gridCol w:w="1276"/>
        <w:gridCol w:w="1701"/>
        <w:gridCol w:w="2106"/>
      </w:tblGrid>
      <w:tr w:rsidR="00457205" w:rsidRPr="00F63091" w:rsidTr="003338B5">
        <w:tc>
          <w:tcPr>
            <w:tcW w:w="4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57205" w:rsidRPr="00F63091" w:rsidRDefault="00457205" w:rsidP="003338B5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  <w:r w:rsidRPr="00F63091">
              <w:rPr>
                <w:b/>
                <w:bCs/>
                <w:lang w:eastAsia="zh-CN"/>
              </w:rPr>
              <w:t>Перечень дополнений и изменений, внесенных в рабочую программу дисциплины</w:t>
            </w:r>
          </w:p>
        </w:tc>
        <w:tc>
          <w:tcPr>
            <w:tcW w:w="50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57205" w:rsidRPr="00F63091" w:rsidRDefault="00457205" w:rsidP="003338B5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  <w:r w:rsidRPr="00F63091">
              <w:rPr>
                <w:b/>
                <w:bCs/>
                <w:lang w:eastAsia="zh-CN"/>
              </w:rPr>
              <w:t xml:space="preserve">РП </w:t>
            </w:r>
            <w:proofErr w:type="gramStart"/>
            <w:r w:rsidRPr="00F63091">
              <w:rPr>
                <w:b/>
                <w:bCs/>
                <w:lang w:eastAsia="zh-CN"/>
              </w:rPr>
              <w:t>актуализирована</w:t>
            </w:r>
            <w:proofErr w:type="gramEnd"/>
            <w:r w:rsidRPr="00F63091">
              <w:rPr>
                <w:b/>
                <w:bCs/>
                <w:lang w:eastAsia="zh-CN"/>
              </w:rPr>
              <w:t xml:space="preserve"> на заседании кафедры</w:t>
            </w:r>
          </w:p>
        </w:tc>
      </w:tr>
      <w:tr w:rsidR="00457205" w:rsidRPr="00F63091" w:rsidTr="003338B5">
        <w:tc>
          <w:tcPr>
            <w:tcW w:w="4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457205" w:rsidRPr="00F63091" w:rsidRDefault="00457205" w:rsidP="003338B5">
            <w:pPr>
              <w:jc w:val="both"/>
              <w:rPr>
                <w:b/>
                <w:bCs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205" w:rsidRPr="00F63091" w:rsidRDefault="00457205" w:rsidP="003338B5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  <w:r w:rsidRPr="00F63091">
              <w:rPr>
                <w:b/>
                <w:bCs/>
                <w:lang w:eastAsia="zh-CN"/>
              </w:rPr>
              <w:t>Дата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205" w:rsidRPr="00F63091" w:rsidRDefault="00457205" w:rsidP="003338B5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  <w:r w:rsidRPr="00F63091">
              <w:rPr>
                <w:b/>
                <w:bCs/>
                <w:lang w:eastAsia="zh-CN"/>
              </w:rPr>
              <w:t>Номер протокола заседания кафедры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57205" w:rsidRPr="00F63091" w:rsidRDefault="00457205" w:rsidP="003338B5">
            <w:pPr>
              <w:suppressAutoHyphens/>
              <w:snapToGrid w:val="0"/>
              <w:jc w:val="center"/>
              <w:rPr>
                <w:b/>
                <w:bCs/>
                <w:lang w:eastAsia="zh-CN"/>
              </w:rPr>
            </w:pPr>
            <w:r w:rsidRPr="00F63091">
              <w:rPr>
                <w:b/>
                <w:bCs/>
                <w:lang w:eastAsia="zh-CN"/>
              </w:rPr>
              <w:t>Подпись заведующего кафедрой</w:t>
            </w:r>
          </w:p>
        </w:tc>
      </w:tr>
      <w:tr w:rsidR="00457205" w:rsidRPr="00F63091" w:rsidTr="003338B5">
        <w:trPr>
          <w:trHeight w:val="2386"/>
        </w:trPr>
        <w:tc>
          <w:tcPr>
            <w:tcW w:w="4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457205" w:rsidRDefault="00457205" w:rsidP="003338B5">
            <w:pPr>
              <w:suppressAutoHyphens/>
              <w:snapToGrid w:val="0"/>
              <w:jc w:val="both"/>
              <w:rPr>
                <w:lang w:eastAsia="zh-CN"/>
              </w:rPr>
            </w:pPr>
            <w:r w:rsidRPr="00F63091">
              <w:rPr>
                <w:lang w:eastAsia="zh-CN"/>
              </w:rPr>
              <w:t>В рабочую программу вносятся следующие изменения</w:t>
            </w:r>
          </w:p>
          <w:p w:rsidR="00457205" w:rsidRPr="00F63091" w:rsidRDefault="00457205" w:rsidP="003338B5">
            <w:pPr>
              <w:suppressAutoHyphens/>
              <w:snapToGrid w:val="0"/>
              <w:jc w:val="both"/>
              <w:rPr>
                <w:lang w:eastAsia="zh-CN"/>
              </w:rPr>
            </w:pPr>
            <w:r>
              <w:rPr>
                <w:lang w:eastAsia="zh-CN"/>
              </w:rPr>
              <w:t>нет изменений.</w:t>
            </w:r>
          </w:p>
          <w:p w:rsidR="00457205" w:rsidRPr="00F63091" w:rsidRDefault="00457205" w:rsidP="003338B5">
            <w:pPr>
              <w:suppressAutoHyphens/>
              <w:jc w:val="both"/>
              <w:rPr>
                <w:lang w:eastAsia="zh-CN"/>
              </w:rPr>
            </w:pPr>
          </w:p>
          <w:p w:rsidR="00457205" w:rsidRPr="00F63091" w:rsidRDefault="00457205" w:rsidP="003338B5">
            <w:pPr>
              <w:suppressAutoHyphens/>
              <w:jc w:val="both"/>
              <w:rPr>
                <w:lang w:eastAsia="zh-CN"/>
              </w:rPr>
            </w:pPr>
            <w:r w:rsidRPr="00F63091">
              <w:rPr>
                <w:lang w:eastAsia="zh-CN"/>
              </w:rPr>
              <w:t>или делается отметка о нецелесообразности внесения каких-либо изменений на данный учебный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57205" w:rsidRPr="00F63091" w:rsidRDefault="00457205" w:rsidP="003338B5">
            <w:pPr>
              <w:suppressAutoHyphens/>
              <w:snapToGrid w:val="0"/>
              <w:jc w:val="both"/>
              <w:rPr>
                <w:b/>
                <w:bCs/>
                <w:lang w:eastAsia="zh-C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57205" w:rsidRPr="00F63091" w:rsidRDefault="00457205" w:rsidP="003338B5">
            <w:pPr>
              <w:suppressAutoHyphens/>
              <w:snapToGrid w:val="0"/>
              <w:jc w:val="both"/>
              <w:rPr>
                <w:b/>
                <w:bCs/>
                <w:lang w:eastAsia="zh-CN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7205" w:rsidRPr="00F63091" w:rsidRDefault="00457205" w:rsidP="003338B5">
            <w:pPr>
              <w:suppressAutoHyphens/>
              <w:snapToGrid w:val="0"/>
              <w:jc w:val="both"/>
              <w:rPr>
                <w:b/>
                <w:bCs/>
                <w:lang w:eastAsia="zh-CN"/>
              </w:rPr>
            </w:pPr>
          </w:p>
        </w:tc>
      </w:tr>
    </w:tbl>
    <w:p w:rsidR="00457205" w:rsidRPr="00464937" w:rsidRDefault="00457205" w:rsidP="00457205">
      <w:pPr>
        <w:autoSpaceDE w:val="0"/>
        <w:autoSpaceDN w:val="0"/>
        <w:adjustRightInd w:val="0"/>
        <w:spacing w:line="276" w:lineRule="auto"/>
        <w:ind w:firstLine="708"/>
        <w:jc w:val="both"/>
      </w:pPr>
    </w:p>
    <w:p w:rsidR="00457205" w:rsidRPr="00F63091" w:rsidRDefault="00457205" w:rsidP="00457205">
      <w:pPr>
        <w:pStyle w:val="a9"/>
        <w:ind w:left="0"/>
        <w:jc w:val="center"/>
        <w:rPr>
          <w:i/>
        </w:rPr>
      </w:pPr>
    </w:p>
    <w:p w:rsidR="00457205" w:rsidRPr="007B2EB1" w:rsidRDefault="00457205" w:rsidP="00457205">
      <w:pPr>
        <w:pStyle w:val="a9"/>
        <w:ind w:left="0"/>
        <w:jc w:val="center"/>
      </w:pPr>
    </w:p>
    <w:p w:rsidR="007A6DCF" w:rsidRDefault="007A6DCF"/>
    <w:sectPr w:rsidR="007A6DCF" w:rsidSect="00457205">
      <w:type w:val="continuous"/>
      <w:pgSz w:w="11906" w:h="16838"/>
      <w:pgMar w:top="1134" w:right="1134" w:bottom="0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_AvanteNrBook">
    <w:altName w:val="Century Gothic"/>
    <w:charset w:val="CC"/>
    <w:family w:val="swiss"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7AA" w:rsidRDefault="00457205" w:rsidP="0098657B">
    <w:pPr>
      <w:pStyle w:val="ae"/>
      <w:framePr w:wrap="around" w:vAnchor="text" w:hAnchor="margin" w:xAlign="right" w:y="1"/>
      <w:rPr>
        <w:rStyle w:val="aff1"/>
      </w:rPr>
    </w:pPr>
    <w:r>
      <w:rPr>
        <w:rStyle w:val="aff1"/>
      </w:rPr>
      <w:fldChar w:fldCharType="begin"/>
    </w:r>
    <w:r>
      <w:rPr>
        <w:rStyle w:val="aff1"/>
      </w:rPr>
      <w:instrText xml:space="preserve">PAGE  </w:instrText>
    </w:r>
    <w:r>
      <w:rPr>
        <w:rStyle w:val="aff1"/>
      </w:rPr>
      <w:fldChar w:fldCharType="end"/>
    </w:r>
  </w:p>
  <w:p w:rsidR="005207AA" w:rsidRDefault="00457205" w:rsidP="00747A3F">
    <w:pPr>
      <w:pStyle w:val="a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07AA" w:rsidRDefault="00457205" w:rsidP="0098657B">
    <w:pPr>
      <w:pStyle w:val="ae"/>
      <w:framePr w:wrap="around" w:vAnchor="text" w:hAnchor="margin" w:xAlign="right" w:y="1"/>
      <w:rPr>
        <w:rStyle w:val="aff1"/>
      </w:rPr>
    </w:pPr>
    <w:r>
      <w:rPr>
        <w:rStyle w:val="aff1"/>
      </w:rPr>
      <w:fldChar w:fldCharType="begin"/>
    </w:r>
    <w:r>
      <w:rPr>
        <w:rStyle w:val="aff1"/>
      </w:rPr>
      <w:instrText xml:space="preserve">PAGE  </w:instrText>
    </w:r>
    <w:r>
      <w:rPr>
        <w:rStyle w:val="aff1"/>
      </w:rPr>
      <w:fldChar w:fldCharType="separate"/>
    </w:r>
    <w:r>
      <w:rPr>
        <w:rStyle w:val="aff1"/>
        <w:noProof/>
      </w:rPr>
      <w:t>2</w:t>
    </w:r>
    <w:r>
      <w:rPr>
        <w:rStyle w:val="aff1"/>
      </w:rPr>
      <w:fldChar w:fldCharType="end"/>
    </w:r>
  </w:p>
  <w:p w:rsidR="005207AA" w:rsidRDefault="00457205" w:rsidP="00747A3F">
    <w:pPr>
      <w:pStyle w:val="ae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E748F"/>
    <w:multiLevelType w:val="multilevel"/>
    <w:tmpl w:val="23E4568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color w:val="auto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D0DB8"/>
    <w:multiLevelType w:val="multilevel"/>
    <w:tmpl w:val="117E4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437C45"/>
    <w:multiLevelType w:val="hybridMultilevel"/>
    <w:tmpl w:val="5C4C3B2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10170490"/>
    <w:multiLevelType w:val="hybridMultilevel"/>
    <w:tmpl w:val="8C7C13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923A5"/>
    <w:multiLevelType w:val="singleLevel"/>
    <w:tmpl w:val="5B2E6D7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2"/>
        <w:u w:val="none"/>
      </w:rPr>
    </w:lvl>
  </w:abstractNum>
  <w:abstractNum w:abstractNumId="7">
    <w:nsid w:val="27F933EA"/>
    <w:multiLevelType w:val="hybridMultilevel"/>
    <w:tmpl w:val="EE5E0C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>
    <w:nsid w:val="2C9A59A5"/>
    <w:multiLevelType w:val="hybridMultilevel"/>
    <w:tmpl w:val="A1B2B376"/>
    <w:lvl w:ilvl="0" w:tplc="F33603A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A81C0E"/>
    <w:multiLevelType w:val="multilevel"/>
    <w:tmpl w:val="DCC87F46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1">
    <w:nsid w:val="32940F13"/>
    <w:multiLevelType w:val="multilevel"/>
    <w:tmpl w:val="02108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AD5A3B"/>
    <w:multiLevelType w:val="multilevel"/>
    <w:tmpl w:val="84400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33F2DD9"/>
    <w:multiLevelType w:val="hybridMultilevel"/>
    <w:tmpl w:val="FE8AA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A54418"/>
    <w:multiLevelType w:val="multilevel"/>
    <w:tmpl w:val="3794B41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16">
    <w:nsid w:val="3CD27A42"/>
    <w:multiLevelType w:val="hybridMultilevel"/>
    <w:tmpl w:val="5AD2AFE6"/>
    <w:lvl w:ilvl="0" w:tplc="9A9CD63E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8">
    <w:nsid w:val="467251B7"/>
    <w:multiLevelType w:val="hybridMultilevel"/>
    <w:tmpl w:val="46C09F4C"/>
    <w:lvl w:ilvl="0" w:tplc="874E29B8">
      <w:start w:val="69"/>
      <w:numFmt w:val="bullet"/>
      <w:lvlText w:val="•"/>
      <w:lvlJc w:val="left"/>
      <w:pPr>
        <w:ind w:left="153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9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6A03AB"/>
    <w:multiLevelType w:val="singleLevel"/>
    <w:tmpl w:val="5B2E6D7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2"/>
        <w:u w:val="none"/>
      </w:rPr>
    </w:lvl>
  </w:abstractNum>
  <w:abstractNum w:abstractNumId="21">
    <w:nsid w:val="5D641A7D"/>
    <w:multiLevelType w:val="hybridMultilevel"/>
    <w:tmpl w:val="0E5AFF2A"/>
    <w:lvl w:ilvl="0" w:tplc="3E6897F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>
    <w:nsid w:val="6CE0259F"/>
    <w:multiLevelType w:val="multilevel"/>
    <w:tmpl w:val="14E85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8C3ECA"/>
    <w:multiLevelType w:val="hybridMultilevel"/>
    <w:tmpl w:val="3E06ED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70CC0856"/>
    <w:multiLevelType w:val="hybridMultilevel"/>
    <w:tmpl w:val="724659B0"/>
    <w:lvl w:ilvl="0" w:tplc="5C46618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73B379E2"/>
    <w:multiLevelType w:val="hybridMultilevel"/>
    <w:tmpl w:val="7C1E03CC"/>
    <w:lvl w:ilvl="0" w:tplc="5E7A00E4">
      <w:start w:val="8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46D3EF5"/>
    <w:multiLevelType w:val="multilevel"/>
    <w:tmpl w:val="1BBA0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8F32D6"/>
    <w:multiLevelType w:val="hybridMultilevel"/>
    <w:tmpl w:val="6F685E88"/>
    <w:lvl w:ilvl="0" w:tplc="D51E7C2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9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8"/>
  </w:num>
  <w:num w:numId="6">
    <w:abstractNumId w:val="15"/>
  </w:num>
  <w:num w:numId="7">
    <w:abstractNumId w:val="5"/>
  </w:num>
  <w:num w:numId="8">
    <w:abstractNumId w:val="25"/>
  </w:num>
  <w:num w:numId="9">
    <w:abstractNumId w:val="19"/>
  </w:num>
  <w:num w:numId="10">
    <w:abstractNumId w:val="8"/>
  </w:num>
  <w:num w:numId="11">
    <w:abstractNumId w:val="20"/>
  </w:num>
  <w:num w:numId="12">
    <w:abstractNumId w:val="12"/>
  </w:num>
  <w:num w:numId="13">
    <w:abstractNumId w:val="22"/>
  </w:num>
  <w:num w:numId="14">
    <w:abstractNumId w:val="2"/>
  </w:num>
  <w:num w:numId="15">
    <w:abstractNumId w:val="11"/>
  </w:num>
  <w:num w:numId="16">
    <w:abstractNumId w:val="26"/>
  </w:num>
  <w:num w:numId="17">
    <w:abstractNumId w:val="29"/>
  </w:num>
  <w:num w:numId="18">
    <w:abstractNumId w:val="10"/>
  </w:num>
  <w:num w:numId="19">
    <w:abstractNumId w:val="28"/>
  </w:num>
  <w:num w:numId="20">
    <w:abstractNumId w:val="4"/>
  </w:num>
  <w:num w:numId="21">
    <w:abstractNumId w:val="30"/>
  </w:num>
  <w:num w:numId="22">
    <w:abstractNumId w:val="1"/>
  </w:num>
  <w:num w:numId="23">
    <w:abstractNumId w:val="27"/>
  </w:num>
  <w:num w:numId="24">
    <w:abstractNumId w:val="13"/>
  </w:num>
  <w:num w:numId="25">
    <w:abstractNumId w:val="3"/>
  </w:num>
  <w:num w:numId="26">
    <w:abstractNumId w:val="21"/>
  </w:num>
  <w:num w:numId="27">
    <w:abstractNumId w:val="6"/>
  </w:num>
  <w:num w:numId="28">
    <w:abstractNumId w:val="24"/>
  </w:num>
  <w:num w:numId="29">
    <w:abstractNumId w:val="7"/>
  </w:num>
  <w:num w:numId="30">
    <w:abstractNumId w:val="9"/>
  </w:num>
  <w:num w:numId="31">
    <w:abstractNumId w:val="14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457205"/>
    <w:rsid w:val="0000014C"/>
    <w:rsid w:val="000023D6"/>
    <w:rsid w:val="00003A97"/>
    <w:rsid w:val="00004E07"/>
    <w:rsid w:val="00005050"/>
    <w:rsid w:val="00005146"/>
    <w:rsid w:val="00005958"/>
    <w:rsid w:val="00006CB1"/>
    <w:rsid w:val="0000778E"/>
    <w:rsid w:val="00007A60"/>
    <w:rsid w:val="00007F2A"/>
    <w:rsid w:val="00007FF8"/>
    <w:rsid w:val="00010084"/>
    <w:rsid w:val="00010403"/>
    <w:rsid w:val="00010F50"/>
    <w:rsid w:val="00011F7C"/>
    <w:rsid w:val="00013209"/>
    <w:rsid w:val="000132D5"/>
    <w:rsid w:val="000132DA"/>
    <w:rsid w:val="00014FC0"/>
    <w:rsid w:val="00015013"/>
    <w:rsid w:val="000167D8"/>
    <w:rsid w:val="00016E74"/>
    <w:rsid w:val="0002198D"/>
    <w:rsid w:val="00021F33"/>
    <w:rsid w:val="00023211"/>
    <w:rsid w:val="00023237"/>
    <w:rsid w:val="000238AB"/>
    <w:rsid w:val="00023A50"/>
    <w:rsid w:val="0002435A"/>
    <w:rsid w:val="00024C6D"/>
    <w:rsid w:val="00025961"/>
    <w:rsid w:val="00025A8E"/>
    <w:rsid w:val="0002723E"/>
    <w:rsid w:val="000276FD"/>
    <w:rsid w:val="0002778C"/>
    <w:rsid w:val="000278B9"/>
    <w:rsid w:val="00027AD9"/>
    <w:rsid w:val="00027EFB"/>
    <w:rsid w:val="0003052D"/>
    <w:rsid w:val="00031EB5"/>
    <w:rsid w:val="000322B5"/>
    <w:rsid w:val="00032335"/>
    <w:rsid w:val="0003326E"/>
    <w:rsid w:val="00033A82"/>
    <w:rsid w:val="000360C2"/>
    <w:rsid w:val="00037890"/>
    <w:rsid w:val="00037B92"/>
    <w:rsid w:val="000408F0"/>
    <w:rsid w:val="00041648"/>
    <w:rsid w:val="000426CB"/>
    <w:rsid w:val="000437C8"/>
    <w:rsid w:val="00044111"/>
    <w:rsid w:val="000449A6"/>
    <w:rsid w:val="00044BF8"/>
    <w:rsid w:val="00044D26"/>
    <w:rsid w:val="00046CE8"/>
    <w:rsid w:val="0004714D"/>
    <w:rsid w:val="00050015"/>
    <w:rsid w:val="00050827"/>
    <w:rsid w:val="00050ACB"/>
    <w:rsid w:val="00050D1E"/>
    <w:rsid w:val="00050E09"/>
    <w:rsid w:val="0005197E"/>
    <w:rsid w:val="00051AC1"/>
    <w:rsid w:val="00051D5E"/>
    <w:rsid w:val="00052741"/>
    <w:rsid w:val="00053301"/>
    <w:rsid w:val="00054D93"/>
    <w:rsid w:val="00054ED8"/>
    <w:rsid w:val="000563E7"/>
    <w:rsid w:val="00056A65"/>
    <w:rsid w:val="00056D61"/>
    <w:rsid w:val="00057E56"/>
    <w:rsid w:val="00057F6C"/>
    <w:rsid w:val="00060909"/>
    <w:rsid w:val="000626A2"/>
    <w:rsid w:val="00062FDC"/>
    <w:rsid w:val="00063B19"/>
    <w:rsid w:val="00065C34"/>
    <w:rsid w:val="00065F12"/>
    <w:rsid w:val="00070308"/>
    <w:rsid w:val="00070314"/>
    <w:rsid w:val="00071AF3"/>
    <w:rsid w:val="00071E73"/>
    <w:rsid w:val="00073650"/>
    <w:rsid w:val="0007457F"/>
    <w:rsid w:val="0007484B"/>
    <w:rsid w:val="000754D2"/>
    <w:rsid w:val="0007585B"/>
    <w:rsid w:val="00075C93"/>
    <w:rsid w:val="00077510"/>
    <w:rsid w:val="00080034"/>
    <w:rsid w:val="000802D4"/>
    <w:rsid w:val="0008033E"/>
    <w:rsid w:val="000823C4"/>
    <w:rsid w:val="000845BC"/>
    <w:rsid w:val="00084CB2"/>
    <w:rsid w:val="000859FB"/>
    <w:rsid w:val="00085FDA"/>
    <w:rsid w:val="00086E37"/>
    <w:rsid w:val="000875D1"/>
    <w:rsid w:val="00087FAF"/>
    <w:rsid w:val="0009000A"/>
    <w:rsid w:val="000910E8"/>
    <w:rsid w:val="000915DD"/>
    <w:rsid w:val="000917A5"/>
    <w:rsid w:val="00092AEC"/>
    <w:rsid w:val="00092B83"/>
    <w:rsid w:val="00094876"/>
    <w:rsid w:val="00096BC9"/>
    <w:rsid w:val="00097091"/>
    <w:rsid w:val="000970BA"/>
    <w:rsid w:val="00097213"/>
    <w:rsid w:val="00097670"/>
    <w:rsid w:val="000A10A6"/>
    <w:rsid w:val="000A146C"/>
    <w:rsid w:val="000A2A74"/>
    <w:rsid w:val="000A35DB"/>
    <w:rsid w:val="000A563A"/>
    <w:rsid w:val="000A5F46"/>
    <w:rsid w:val="000A7195"/>
    <w:rsid w:val="000B0420"/>
    <w:rsid w:val="000B04E7"/>
    <w:rsid w:val="000B0F2D"/>
    <w:rsid w:val="000B109D"/>
    <w:rsid w:val="000B15FF"/>
    <w:rsid w:val="000B21FC"/>
    <w:rsid w:val="000B30F7"/>
    <w:rsid w:val="000B31BD"/>
    <w:rsid w:val="000B3F38"/>
    <w:rsid w:val="000B43F1"/>
    <w:rsid w:val="000B48A6"/>
    <w:rsid w:val="000B4CAC"/>
    <w:rsid w:val="000B4D3C"/>
    <w:rsid w:val="000B50D6"/>
    <w:rsid w:val="000B5DFA"/>
    <w:rsid w:val="000B5E84"/>
    <w:rsid w:val="000B601D"/>
    <w:rsid w:val="000B6C75"/>
    <w:rsid w:val="000B74BF"/>
    <w:rsid w:val="000C0091"/>
    <w:rsid w:val="000C0527"/>
    <w:rsid w:val="000C32C2"/>
    <w:rsid w:val="000C45EC"/>
    <w:rsid w:val="000C46BA"/>
    <w:rsid w:val="000C4CCE"/>
    <w:rsid w:val="000C5940"/>
    <w:rsid w:val="000C5FE5"/>
    <w:rsid w:val="000C6566"/>
    <w:rsid w:val="000D00A6"/>
    <w:rsid w:val="000D01FF"/>
    <w:rsid w:val="000D0755"/>
    <w:rsid w:val="000D0D7B"/>
    <w:rsid w:val="000D0F76"/>
    <w:rsid w:val="000D1136"/>
    <w:rsid w:val="000D1429"/>
    <w:rsid w:val="000D18C8"/>
    <w:rsid w:val="000D1ECA"/>
    <w:rsid w:val="000D64DB"/>
    <w:rsid w:val="000D6629"/>
    <w:rsid w:val="000D6943"/>
    <w:rsid w:val="000D694C"/>
    <w:rsid w:val="000D7540"/>
    <w:rsid w:val="000E06A4"/>
    <w:rsid w:val="000E0B53"/>
    <w:rsid w:val="000E11E7"/>
    <w:rsid w:val="000E3C88"/>
    <w:rsid w:val="000E4643"/>
    <w:rsid w:val="000E49D4"/>
    <w:rsid w:val="000E56B0"/>
    <w:rsid w:val="000E5C87"/>
    <w:rsid w:val="000E619C"/>
    <w:rsid w:val="000E7B74"/>
    <w:rsid w:val="000E7D5E"/>
    <w:rsid w:val="000F076F"/>
    <w:rsid w:val="000F0849"/>
    <w:rsid w:val="000F0B66"/>
    <w:rsid w:val="000F1101"/>
    <w:rsid w:val="000F1E9C"/>
    <w:rsid w:val="000F1EBA"/>
    <w:rsid w:val="000F2319"/>
    <w:rsid w:val="000F26A7"/>
    <w:rsid w:val="000F2D11"/>
    <w:rsid w:val="000F33AB"/>
    <w:rsid w:val="000F353B"/>
    <w:rsid w:val="000F6C85"/>
    <w:rsid w:val="00101274"/>
    <w:rsid w:val="001016BD"/>
    <w:rsid w:val="0010258B"/>
    <w:rsid w:val="001025F3"/>
    <w:rsid w:val="00102661"/>
    <w:rsid w:val="0010268B"/>
    <w:rsid w:val="0010359F"/>
    <w:rsid w:val="001037D2"/>
    <w:rsid w:val="00104598"/>
    <w:rsid w:val="001053C7"/>
    <w:rsid w:val="00105459"/>
    <w:rsid w:val="0010583A"/>
    <w:rsid w:val="001058CB"/>
    <w:rsid w:val="001068C3"/>
    <w:rsid w:val="0010742B"/>
    <w:rsid w:val="00110073"/>
    <w:rsid w:val="0011022B"/>
    <w:rsid w:val="001105AF"/>
    <w:rsid w:val="001106AA"/>
    <w:rsid w:val="00111330"/>
    <w:rsid w:val="00111CB2"/>
    <w:rsid w:val="00112994"/>
    <w:rsid w:val="00112FAC"/>
    <w:rsid w:val="0011399D"/>
    <w:rsid w:val="00114E37"/>
    <w:rsid w:val="00114EEE"/>
    <w:rsid w:val="001152F5"/>
    <w:rsid w:val="00115497"/>
    <w:rsid w:val="0011577C"/>
    <w:rsid w:val="00115FBD"/>
    <w:rsid w:val="001174AC"/>
    <w:rsid w:val="00120C86"/>
    <w:rsid w:val="00120DE3"/>
    <w:rsid w:val="001213B6"/>
    <w:rsid w:val="0012156E"/>
    <w:rsid w:val="00121749"/>
    <w:rsid w:val="001217F3"/>
    <w:rsid w:val="001219A5"/>
    <w:rsid w:val="001220B5"/>
    <w:rsid w:val="001237B4"/>
    <w:rsid w:val="00123D5A"/>
    <w:rsid w:val="00123FBF"/>
    <w:rsid w:val="00124762"/>
    <w:rsid w:val="0012615F"/>
    <w:rsid w:val="001261D2"/>
    <w:rsid w:val="001305DF"/>
    <w:rsid w:val="0013171D"/>
    <w:rsid w:val="00132369"/>
    <w:rsid w:val="001331B8"/>
    <w:rsid w:val="00135B10"/>
    <w:rsid w:val="00136016"/>
    <w:rsid w:val="001361FC"/>
    <w:rsid w:val="001362DE"/>
    <w:rsid w:val="00137BC0"/>
    <w:rsid w:val="00140512"/>
    <w:rsid w:val="00140920"/>
    <w:rsid w:val="00141479"/>
    <w:rsid w:val="00142145"/>
    <w:rsid w:val="001423E0"/>
    <w:rsid w:val="001425D9"/>
    <w:rsid w:val="00142737"/>
    <w:rsid w:val="00142AE4"/>
    <w:rsid w:val="00143BF0"/>
    <w:rsid w:val="0014411F"/>
    <w:rsid w:val="00144D8E"/>
    <w:rsid w:val="001458CD"/>
    <w:rsid w:val="001472FE"/>
    <w:rsid w:val="0014763C"/>
    <w:rsid w:val="00147C1A"/>
    <w:rsid w:val="001502DD"/>
    <w:rsid w:val="0015077E"/>
    <w:rsid w:val="001516C9"/>
    <w:rsid w:val="00151D42"/>
    <w:rsid w:val="0015295F"/>
    <w:rsid w:val="00152C87"/>
    <w:rsid w:val="00153051"/>
    <w:rsid w:val="0015398F"/>
    <w:rsid w:val="00153CE0"/>
    <w:rsid w:val="00153F9A"/>
    <w:rsid w:val="00154017"/>
    <w:rsid w:val="0015419A"/>
    <w:rsid w:val="001542C6"/>
    <w:rsid w:val="0015464D"/>
    <w:rsid w:val="001552EA"/>
    <w:rsid w:val="00156002"/>
    <w:rsid w:val="00160298"/>
    <w:rsid w:val="00161A96"/>
    <w:rsid w:val="001620DB"/>
    <w:rsid w:val="00162FCA"/>
    <w:rsid w:val="00163D3B"/>
    <w:rsid w:val="00164994"/>
    <w:rsid w:val="0016508A"/>
    <w:rsid w:val="00166435"/>
    <w:rsid w:val="001665AA"/>
    <w:rsid w:val="001673C7"/>
    <w:rsid w:val="0016777B"/>
    <w:rsid w:val="00167E24"/>
    <w:rsid w:val="001709E1"/>
    <w:rsid w:val="00170A9C"/>
    <w:rsid w:val="00170CB3"/>
    <w:rsid w:val="00171735"/>
    <w:rsid w:val="0017378A"/>
    <w:rsid w:val="00173CF5"/>
    <w:rsid w:val="00175121"/>
    <w:rsid w:val="0017697F"/>
    <w:rsid w:val="00177629"/>
    <w:rsid w:val="001801BD"/>
    <w:rsid w:val="00180407"/>
    <w:rsid w:val="00180581"/>
    <w:rsid w:val="001817EA"/>
    <w:rsid w:val="00181AE8"/>
    <w:rsid w:val="0018220B"/>
    <w:rsid w:val="00182D66"/>
    <w:rsid w:val="00182DC6"/>
    <w:rsid w:val="0018399F"/>
    <w:rsid w:val="00185029"/>
    <w:rsid w:val="00185569"/>
    <w:rsid w:val="00185625"/>
    <w:rsid w:val="0018694C"/>
    <w:rsid w:val="001877FB"/>
    <w:rsid w:val="00191D61"/>
    <w:rsid w:val="00192D62"/>
    <w:rsid w:val="001930C0"/>
    <w:rsid w:val="0019437F"/>
    <w:rsid w:val="001945BD"/>
    <w:rsid w:val="00195EC1"/>
    <w:rsid w:val="00195F96"/>
    <w:rsid w:val="001A0626"/>
    <w:rsid w:val="001A0BEA"/>
    <w:rsid w:val="001A1262"/>
    <w:rsid w:val="001A12DC"/>
    <w:rsid w:val="001A147A"/>
    <w:rsid w:val="001A2BE3"/>
    <w:rsid w:val="001A3170"/>
    <w:rsid w:val="001A4BDA"/>
    <w:rsid w:val="001A52D7"/>
    <w:rsid w:val="001A59C7"/>
    <w:rsid w:val="001A6E35"/>
    <w:rsid w:val="001A6EEF"/>
    <w:rsid w:val="001A79F4"/>
    <w:rsid w:val="001B0320"/>
    <w:rsid w:val="001B051D"/>
    <w:rsid w:val="001B0C0A"/>
    <w:rsid w:val="001B1D98"/>
    <w:rsid w:val="001B393E"/>
    <w:rsid w:val="001B3A31"/>
    <w:rsid w:val="001B3ACC"/>
    <w:rsid w:val="001B48E4"/>
    <w:rsid w:val="001B5BF4"/>
    <w:rsid w:val="001B5ED3"/>
    <w:rsid w:val="001B6F5F"/>
    <w:rsid w:val="001B7466"/>
    <w:rsid w:val="001B7A2D"/>
    <w:rsid w:val="001C0196"/>
    <w:rsid w:val="001C0393"/>
    <w:rsid w:val="001C1431"/>
    <w:rsid w:val="001C15CA"/>
    <w:rsid w:val="001C1DDF"/>
    <w:rsid w:val="001C1F9E"/>
    <w:rsid w:val="001C27F2"/>
    <w:rsid w:val="001C29E7"/>
    <w:rsid w:val="001C3261"/>
    <w:rsid w:val="001C36FD"/>
    <w:rsid w:val="001C40E5"/>
    <w:rsid w:val="001C567D"/>
    <w:rsid w:val="001C62C0"/>
    <w:rsid w:val="001C6540"/>
    <w:rsid w:val="001C73D5"/>
    <w:rsid w:val="001C747C"/>
    <w:rsid w:val="001C7C53"/>
    <w:rsid w:val="001C7E5F"/>
    <w:rsid w:val="001C7FB7"/>
    <w:rsid w:val="001D022E"/>
    <w:rsid w:val="001D0E03"/>
    <w:rsid w:val="001D15CE"/>
    <w:rsid w:val="001D1B07"/>
    <w:rsid w:val="001D29FB"/>
    <w:rsid w:val="001D2A19"/>
    <w:rsid w:val="001D2F6D"/>
    <w:rsid w:val="001D3164"/>
    <w:rsid w:val="001D3183"/>
    <w:rsid w:val="001D332F"/>
    <w:rsid w:val="001D339E"/>
    <w:rsid w:val="001D3A57"/>
    <w:rsid w:val="001D4195"/>
    <w:rsid w:val="001D43CD"/>
    <w:rsid w:val="001D53C1"/>
    <w:rsid w:val="001D542C"/>
    <w:rsid w:val="001D6F19"/>
    <w:rsid w:val="001D7F4C"/>
    <w:rsid w:val="001E0680"/>
    <w:rsid w:val="001E19EC"/>
    <w:rsid w:val="001E2078"/>
    <w:rsid w:val="001E2B1F"/>
    <w:rsid w:val="001E2E14"/>
    <w:rsid w:val="001E3003"/>
    <w:rsid w:val="001E343A"/>
    <w:rsid w:val="001E4F45"/>
    <w:rsid w:val="001E573F"/>
    <w:rsid w:val="001E7016"/>
    <w:rsid w:val="001E7A37"/>
    <w:rsid w:val="001E7FA8"/>
    <w:rsid w:val="001F2C5D"/>
    <w:rsid w:val="001F3811"/>
    <w:rsid w:val="001F3B1D"/>
    <w:rsid w:val="001F4077"/>
    <w:rsid w:val="001F4339"/>
    <w:rsid w:val="001F4513"/>
    <w:rsid w:val="001F58B1"/>
    <w:rsid w:val="001F6021"/>
    <w:rsid w:val="001F62E3"/>
    <w:rsid w:val="001F6F14"/>
    <w:rsid w:val="001F7305"/>
    <w:rsid w:val="002002E2"/>
    <w:rsid w:val="00200769"/>
    <w:rsid w:val="0020154F"/>
    <w:rsid w:val="002017F1"/>
    <w:rsid w:val="002020FF"/>
    <w:rsid w:val="00204871"/>
    <w:rsid w:val="00204DEB"/>
    <w:rsid w:val="0020503C"/>
    <w:rsid w:val="002055B7"/>
    <w:rsid w:val="002057AE"/>
    <w:rsid w:val="00205A0B"/>
    <w:rsid w:val="002065A5"/>
    <w:rsid w:val="002077B0"/>
    <w:rsid w:val="00210565"/>
    <w:rsid w:val="0021265D"/>
    <w:rsid w:val="002133C7"/>
    <w:rsid w:val="00213506"/>
    <w:rsid w:val="00213B11"/>
    <w:rsid w:val="002140CD"/>
    <w:rsid w:val="00214899"/>
    <w:rsid w:val="00214B18"/>
    <w:rsid w:val="00215DEE"/>
    <w:rsid w:val="002163AB"/>
    <w:rsid w:val="00217D49"/>
    <w:rsid w:val="00217DDF"/>
    <w:rsid w:val="00221F5D"/>
    <w:rsid w:val="0022240A"/>
    <w:rsid w:val="00222D19"/>
    <w:rsid w:val="00223DFA"/>
    <w:rsid w:val="002241DC"/>
    <w:rsid w:val="002242FD"/>
    <w:rsid w:val="0022484F"/>
    <w:rsid w:val="00224953"/>
    <w:rsid w:val="0022516D"/>
    <w:rsid w:val="002255EB"/>
    <w:rsid w:val="002259A3"/>
    <w:rsid w:val="00226490"/>
    <w:rsid w:val="00227002"/>
    <w:rsid w:val="00227524"/>
    <w:rsid w:val="00231B4D"/>
    <w:rsid w:val="00232B52"/>
    <w:rsid w:val="00233D12"/>
    <w:rsid w:val="00234232"/>
    <w:rsid w:val="0023434F"/>
    <w:rsid w:val="00234468"/>
    <w:rsid w:val="00236D2F"/>
    <w:rsid w:val="0023701B"/>
    <w:rsid w:val="0023748E"/>
    <w:rsid w:val="0023769D"/>
    <w:rsid w:val="00241154"/>
    <w:rsid w:val="00241375"/>
    <w:rsid w:val="0024161B"/>
    <w:rsid w:val="00241A50"/>
    <w:rsid w:val="00241B2B"/>
    <w:rsid w:val="00242035"/>
    <w:rsid w:val="00243557"/>
    <w:rsid w:val="0024378C"/>
    <w:rsid w:val="002447F3"/>
    <w:rsid w:val="00244B7B"/>
    <w:rsid w:val="002455C7"/>
    <w:rsid w:val="0024634C"/>
    <w:rsid w:val="00247574"/>
    <w:rsid w:val="00247C47"/>
    <w:rsid w:val="00247D0F"/>
    <w:rsid w:val="00250948"/>
    <w:rsid w:val="00251519"/>
    <w:rsid w:val="00251845"/>
    <w:rsid w:val="002529AD"/>
    <w:rsid w:val="00252BF0"/>
    <w:rsid w:val="002530A1"/>
    <w:rsid w:val="002534E3"/>
    <w:rsid w:val="002552D0"/>
    <w:rsid w:val="0025572E"/>
    <w:rsid w:val="00260CC6"/>
    <w:rsid w:val="00262C70"/>
    <w:rsid w:val="00263D55"/>
    <w:rsid w:val="00264949"/>
    <w:rsid w:val="00265D4C"/>
    <w:rsid w:val="00266C4A"/>
    <w:rsid w:val="002703C4"/>
    <w:rsid w:val="00271AAF"/>
    <w:rsid w:val="0027243A"/>
    <w:rsid w:val="00273216"/>
    <w:rsid w:val="002750C6"/>
    <w:rsid w:val="0027548F"/>
    <w:rsid w:val="0027652A"/>
    <w:rsid w:val="002765F1"/>
    <w:rsid w:val="00281539"/>
    <w:rsid w:val="0028166A"/>
    <w:rsid w:val="00282739"/>
    <w:rsid w:val="00282C84"/>
    <w:rsid w:val="00282DB8"/>
    <w:rsid w:val="002835E6"/>
    <w:rsid w:val="00283912"/>
    <w:rsid w:val="00284613"/>
    <w:rsid w:val="00284B33"/>
    <w:rsid w:val="0028553B"/>
    <w:rsid w:val="00285C7F"/>
    <w:rsid w:val="00285E0B"/>
    <w:rsid w:val="002864BE"/>
    <w:rsid w:val="00286570"/>
    <w:rsid w:val="00286F56"/>
    <w:rsid w:val="00287830"/>
    <w:rsid w:val="00287D96"/>
    <w:rsid w:val="00290FA5"/>
    <w:rsid w:val="00291CFA"/>
    <w:rsid w:val="002923A0"/>
    <w:rsid w:val="00293AE6"/>
    <w:rsid w:val="00294ABF"/>
    <w:rsid w:val="00294FEB"/>
    <w:rsid w:val="00295493"/>
    <w:rsid w:val="002954C2"/>
    <w:rsid w:val="00295DEB"/>
    <w:rsid w:val="00295FE9"/>
    <w:rsid w:val="00296389"/>
    <w:rsid w:val="00296E5A"/>
    <w:rsid w:val="00297B7A"/>
    <w:rsid w:val="002A025F"/>
    <w:rsid w:val="002A05A2"/>
    <w:rsid w:val="002A076F"/>
    <w:rsid w:val="002A112C"/>
    <w:rsid w:val="002A2343"/>
    <w:rsid w:val="002A283A"/>
    <w:rsid w:val="002A2B62"/>
    <w:rsid w:val="002A2DC6"/>
    <w:rsid w:val="002A3946"/>
    <w:rsid w:val="002A4285"/>
    <w:rsid w:val="002A46C5"/>
    <w:rsid w:val="002A4848"/>
    <w:rsid w:val="002A4B16"/>
    <w:rsid w:val="002A5300"/>
    <w:rsid w:val="002A60EA"/>
    <w:rsid w:val="002A61AB"/>
    <w:rsid w:val="002A632A"/>
    <w:rsid w:val="002A6E3F"/>
    <w:rsid w:val="002A7AD0"/>
    <w:rsid w:val="002B00ED"/>
    <w:rsid w:val="002B1841"/>
    <w:rsid w:val="002B2644"/>
    <w:rsid w:val="002B317E"/>
    <w:rsid w:val="002B397A"/>
    <w:rsid w:val="002B3AEE"/>
    <w:rsid w:val="002B4431"/>
    <w:rsid w:val="002B46F3"/>
    <w:rsid w:val="002B4A7A"/>
    <w:rsid w:val="002B4D15"/>
    <w:rsid w:val="002B4D39"/>
    <w:rsid w:val="002B54EB"/>
    <w:rsid w:val="002B70A2"/>
    <w:rsid w:val="002B7C5F"/>
    <w:rsid w:val="002C01AB"/>
    <w:rsid w:val="002C0DD4"/>
    <w:rsid w:val="002C0F37"/>
    <w:rsid w:val="002C1A54"/>
    <w:rsid w:val="002C1E29"/>
    <w:rsid w:val="002C1EB7"/>
    <w:rsid w:val="002C23AD"/>
    <w:rsid w:val="002C3D41"/>
    <w:rsid w:val="002C4F61"/>
    <w:rsid w:val="002C6556"/>
    <w:rsid w:val="002C6E1B"/>
    <w:rsid w:val="002C7815"/>
    <w:rsid w:val="002C7FC7"/>
    <w:rsid w:val="002D0449"/>
    <w:rsid w:val="002D062D"/>
    <w:rsid w:val="002D0F17"/>
    <w:rsid w:val="002D13EA"/>
    <w:rsid w:val="002D20FE"/>
    <w:rsid w:val="002D342E"/>
    <w:rsid w:val="002D4014"/>
    <w:rsid w:val="002D4467"/>
    <w:rsid w:val="002D5209"/>
    <w:rsid w:val="002D5313"/>
    <w:rsid w:val="002D53A2"/>
    <w:rsid w:val="002D53CE"/>
    <w:rsid w:val="002D6098"/>
    <w:rsid w:val="002D7225"/>
    <w:rsid w:val="002D7605"/>
    <w:rsid w:val="002D76A1"/>
    <w:rsid w:val="002D798D"/>
    <w:rsid w:val="002D7A3D"/>
    <w:rsid w:val="002D7F49"/>
    <w:rsid w:val="002E0331"/>
    <w:rsid w:val="002E08B9"/>
    <w:rsid w:val="002E0E7A"/>
    <w:rsid w:val="002E1F7A"/>
    <w:rsid w:val="002E2651"/>
    <w:rsid w:val="002E2D16"/>
    <w:rsid w:val="002E36CF"/>
    <w:rsid w:val="002E43B9"/>
    <w:rsid w:val="002E4644"/>
    <w:rsid w:val="002E476C"/>
    <w:rsid w:val="002E50C6"/>
    <w:rsid w:val="002E542C"/>
    <w:rsid w:val="002E6494"/>
    <w:rsid w:val="002E7101"/>
    <w:rsid w:val="002E720D"/>
    <w:rsid w:val="002F0621"/>
    <w:rsid w:val="002F1A32"/>
    <w:rsid w:val="002F1E97"/>
    <w:rsid w:val="002F2C64"/>
    <w:rsid w:val="002F3C68"/>
    <w:rsid w:val="002F4233"/>
    <w:rsid w:val="002F53CA"/>
    <w:rsid w:val="002F549C"/>
    <w:rsid w:val="002F66B7"/>
    <w:rsid w:val="002F6911"/>
    <w:rsid w:val="002F6AC4"/>
    <w:rsid w:val="002F77AD"/>
    <w:rsid w:val="002F7BEA"/>
    <w:rsid w:val="003002E1"/>
    <w:rsid w:val="003003C1"/>
    <w:rsid w:val="00300832"/>
    <w:rsid w:val="0030083B"/>
    <w:rsid w:val="00301079"/>
    <w:rsid w:val="0030157B"/>
    <w:rsid w:val="003019BC"/>
    <w:rsid w:val="00301F82"/>
    <w:rsid w:val="0030246C"/>
    <w:rsid w:val="00303FCF"/>
    <w:rsid w:val="0030587B"/>
    <w:rsid w:val="003070C1"/>
    <w:rsid w:val="00307A2F"/>
    <w:rsid w:val="003109D4"/>
    <w:rsid w:val="00310C24"/>
    <w:rsid w:val="00310DC8"/>
    <w:rsid w:val="0031302B"/>
    <w:rsid w:val="003132A2"/>
    <w:rsid w:val="00313B67"/>
    <w:rsid w:val="003148F8"/>
    <w:rsid w:val="003154BA"/>
    <w:rsid w:val="0031566E"/>
    <w:rsid w:val="00315C90"/>
    <w:rsid w:val="00316E79"/>
    <w:rsid w:val="00316FA1"/>
    <w:rsid w:val="0031791E"/>
    <w:rsid w:val="00317B48"/>
    <w:rsid w:val="003213E0"/>
    <w:rsid w:val="003230B7"/>
    <w:rsid w:val="00323C2F"/>
    <w:rsid w:val="00323E31"/>
    <w:rsid w:val="00324BE9"/>
    <w:rsid w:val="00325A72"/>
    <w:rsid w:val="003260E1"/>
    <w:rsid w:val="003263FA"/>
    <w:rsid w:val="0032648C"/>
    <w:rsid w:val="003269F6"/>
    <w:rsid w:val="00326DCF"/>
    <w:rsid w:val="00327450"/>
    <w:rsid w:val="003278F1"/>
    <w:rsid w:val="0033438D"/>
    <w:rsid w:val="0033613C"/>
    <w:rsid w:val="0034031F"/>
    <w:rsid w:val="003413E0"/>
    <w:rsid w:val="00342BD1"/>
    <w:rsid w:val="00342F93"/>
    <w:rsid w:val="00343241"/>
    <w:rsid w:val="003440E2"/>
    <w:rsid w:val="003442D5"/>
    <w:rsid w:val="003448CF"/>
    <w:rsid w:val="003450CC"/>
    <w:rsid w:val="003452B7"/>
    <w:rsid w:val="00345971"/>
    <w:rsid w:val="0034600E"/>
    <w:rsid w:val="00346DAD"/>
    <w:rsid w:val="00347086"/>
    <w:rsid w:val="003476FD"/>
    <w:rsid w:val="00350A3B"/>
    <w:rsid w:val="00351D5B"/>
    <w:rsid w:val="00351EC7"/>
    <w:rsid w:val="003524AB"/>
    <w:rsid w:val="003524B2"/>
    <w:rsid w:val="00352564"/>
    <w:rsid w:val="00352907"/>
    <w:rsid w:val="00352CAB"/>
    <w:rsid w:val="00353B10"/>
    <w:rsid w:val="0035402B"/>
    <w:rsid w:val="0035567A"/>
    <w:rsid w:val="003558AB"/>
    <w:rsid w:val="003567E4"/>
    <w:rsid w:val="00356FFE"/>
    <w:rsid w:val="003572BE"/>
    <w:rsid w:val="00357839"/>
    <w:rsid w:val="0036014A"/>
    <w:rsid w:val="003613BA"/>
    <w:rsid w:val="00364896"/>
    <w:rsid w:val="00364FA1"/>
    <w:rsid w:val="00366AC6"/>
    <w:rsid w:val="00367243"/>
    <w:rsid w:val="00372ECD"/>
    <w:rsid w:val="00372F75"/>
    <w:rsid w:val="00372FBC"/>
    <w:rsid w:val="003736CA"/>
    <w:rsid w:val="00373767"/>
    <w:rsid w:val="003746B8"/>
    <w:rsid w:val="003751E3"/>
    <w:rsid w:val="003758A6"/>
    <w:rsid w:val="003763DD"/>
    <w:rsid w:val="00376E2B"/>
    <w:rsid w:val="003774DB"/>
    <w:rsid w:val="00380B46"/>
    <w:rsid w:val="00383048"/>
    <w:rsid w:val="0038474C"/>
    <w:rsid w:val="00384D1A"/>
    <w:rsid w:val="00386470"/>
    <w:rsid w:val="00390391"/>
    <w:rsid w:val="0039055B"/>
    <w:rsid w:val="003907B6"/>
    <w:rsid w:val="00390A31"/>
    <w:rsid w:val="00390B7C"/>
    <w:rsid w:val="003911B4"/>
    <w:rsid w:val="00391E83"/>
    <w:rsid w:val="003928F4"/>
    <w:rsid w:val="003944F4"/>
    <w:rsid w:val="0039456A"/>
    <w:rsid w:val="00394C18"/>
    <w:rsid w:val="00396243"/>
    <w:rsid w:val="003962F7"/>
    <w:rsid w:val="00396992"/>
    <w:rsid w:val="00396CAC"/>
    <w:rsid w:val="003970B6"/>
    <w:rsid w:val="00397616"/>
    <w:rsid w:val="00397AA3"/>
    <w:rsid w:val="00397E2C"/>
    <w:rsid w:val="00397E88"/>
    <w:rsid w:val="003A06F7"/>
    <w:rsid w:val="003A0E4F"/>
    <w:rsid w:val="003A194B"/>
    <w:rsid w:val="003A21D7"/>
    <w:rsid w:val="003A29E7"/>
    <w:rsid w:val="003A3A02"/>
    <w:rsid w:val="003A4446"/>
    <w:rsid w:val="003A528B"/>
    <w:rsid w:val="003A53BA"/>
    <w:rsid w:val="003A5DE2"/>
    <w:rsid w:val="003A673B"/>
    <w:rsid w:val="003A73FB"/>
    <w:rsid w:val="003A744F"/>
    <w:rsid w:val="003A7762"/>
    <w:rsid w:val="003B0745"/>
    <w:rsid w:val="003B09BE"/>
    <w:rsid w:val="003B0B66"/>
    <w:rsid w:val="003B168C"/>
    <w:rsid w:val="003B2609"/>
    <w:rsid w:val="003B2878"/>
    <w:rsid w:val="003B31F7"/>
    <w:rsid w:val="003B3301"/>
    <w:rsid w:val="003B342A"/>
    <w:rsid w:val="003B3990"/>
    <w:rsid w:val="003B39AC"/>
    <w:rsid w:val="003B42B5"/>
    <w:rsid w:val="003B435E"/>
    <w:rsid w:val="003B4597"/>
    <w:rsid w:val="003B4868"/>
    <w:rsid w:val="003B5001"/>
    <w:rsid w:val="003B59AC"/>
    <w:rsid w:val="003B7191"/>
    <w:rsid w:val="003B7198"/>
    <w:rsid w:val="003B79A0"/>
    <w:rsid w:val="003B7BC1"/>
    <w:rsid w:val="003C017A"/>
    <w:rsid w:val="003C0499"/>
    <w:rsid w:val="003C0E3F"/>
    <w:rsid w:val="003C1202"/>
    <w:rsid w:val="003C1764"/>
    <w:rsid w:val="003C200C"/>
    <w:rsid w:val="003C3974"/>
    <w:rsid w:val="003C4B7F"/>
    <w:rsid w:val="003C4E9D"/>
    <w:rsid w:val="003C5070"/>
    <w:rsid w:val="003C7C50"/>
    <w:rsid w:val="003C7F13"/>
    <w:rsid w:val="003D3B78"/>
    <w:rsid w:val="003D3D99"/>
    <w:rsid w:val="003D51DE"/>
    <w:rsid w:val="003D5A85"/>
    <w:rsid w:val="003D5D55"/>
    <w:rsid w:val="003D6B90"/>
    <w:rsid w:val="003D745D"/>
    <w:rsid w:val="003D764C"/>
    <w:rsid w:val="003E0D5D"/>
    <w:rsid w:val="003E0EEF"/>
    <w:rsid w:val="003E176E"/>
    <w:rsid w:val="003E1D71"/>
    <w:rsid w:val="003E1FCF"/>
    <w:rsid w:val="003E2053"/>
    <w:rsid w:val="003E2799"/>
    <w:rsid w:val="003E2B5D"/>
    <w:rsid w:val="003E2FEB"/>
    <w:rsid w:val="003E385B"/>
    <w:rsid w:val="003E38E0"/>
    <w:rsid w:val="003E4C46"/>
    <w:rsid w:val="003E5372"/>
    <w:rsid w:val="003E5C80"/>
    <w:rsid w:val="003E6474"/>
    <w:rsid w:val="003E7172"/>
    <w:rsid w:val="003E7D24"/>
    <w:rsid w:val="003F05B1"/>
    <w:rsid w:val="003F168D"/>
    <w:rsid w:val="003F2B75"/>
    <w:rsid w:val="003F3019"/>
    <w:rsid w:val="003F3045"/>
    <w:rsid w:val="003F3415"/>
    <w:rsid w:val="003F42F7"/>
    <w:rsid w:val="003F434A"/>
    <w:rsid w:val="003F4970"/>
    <w:rsid w:val="003F55E2"/>
    <w:rsid w:val="003F74B6"/>
    <w:rsid w:val="003F78B7"/>
    <w:rsid w:val="003F7E48"/>
    <w:rsid w:val="00400D20"/>
    <w:rsid w:val="00401387"/>
    <w:rsid w:val="00401976"/>
    <w:rsid w:val="00401F94"/>
    <w:rsid w:val="00402DE6"/>
    <w:rsid w:val="0040369C"/>
    <w:rsid w:val="00403965"/>
    <w:rsid w:val="00403F25"/>
    <w:rsid w:val="004047D4"/>
    <w:rsid w:val="004052D9"/>
    <w:rsid w:val="00407AFE"/>
    <w:rsid w:val="0041003C"/>
    <w:rsid w:val="004108B1"/>
    <w:rsid w:val="004113F8"/>
    <w:rsid w:val="0041194F"/>
    <w:rsid w:val="00412BCE"/>
    <w:rsid w:val="0041328E"/>
    <w:rsid w:val="00413AB4"/>
    <w:rsid w:val="00413FB1"/>
    <w:rsid w:val="00414435"/>
    <w:rsid w:val="0041443C"/>
    <w:rsid w:val="00414459"/>
    <w:rsid w:val="004158B7"/>
    <w:rsid w:val="00416061"/>
    <w:rsid w:val="00416224"/>
    <w:rsid w:val="004168D1"/>
    <w:rsid w:val="00416C31"/>
    <w:rsid w:val="004178F5"/>
    <w:rsid w:val="00417B10"/>
    <w:rsid w:val="0042069C"/>
    <w:rsid w:val="00420738"/>
    <w:rsid w:val="00421574"/>
    <w:rsid w:val="004216A0"/>
    <w:rsid w:val="00422740"/>
    <w:rsid w:val="00423157"/>
    <w:rsid w:val="004239CA"/>
    <w:rsid w:val="00424443"/>
    <w:rsid w:val="00425EA2"/>
    <w:rsid w:val="004268DD"/>
    <w:rsid w:val="0042753E"/>
    <w:rsid w:val="004301D6"/>
    <w:rsid w:val="004305A5"/>
    <w:rsid w:val="00430C32"/>
    <w:rsid w:val="00430F45"/>
    <w:rsid w:val="00431FA2"/>
    <w:rsid w:val="0043270C"/>
    <w:rsid w:val="00435369"/>
    <w:rsid w:val="0043555D"/>
    <w:rsid w:val="00435E97"/>
    <w:rsid w:val="0043603B"/>
    <w:rsid w:val="0043782A"/>
    <w:rsid w:val="00437FC1"/>
    <w:rsid w:val="0044001A"/>
    <w:rsid w:val="00440474"/>
    <w:rsid w:val="0044054E"/>
    <w:rsid w:val="0044068F"/>
    <w:rsid w:val="00440D8C"/>
    <w:rsid w:val="004414BF"/>
    <w:rsid w:val="00441DC3"/>
    <w:rsid w:val="00442841"/>
    <w:rsid w:val="00443662"/>
    <w:rsid w:val="004457DF"/>
    <w:rsid w:val="0044758B"/>
    <w:rsid w:val="00450529"/>
    <w:rsid w:val="00451811"/>
    <w:rsid w:val="00451B86"/>
    <w:rsid w:val="00452010"/>
    <w:rsid w:val="004520BF"/>
    <w:rsid w:val="00452A44"/>
    <w:rsid w:val="00452D12"/>
    <w:rsid w:val="00452D6E"/>
    <w:rsid w:val="00453D1D"/>
    <w:rsid w:val="0045458E"/>
    <w:rsid w:val="00454BFA"/>
    <w:rsid w:val="00455B60"/>
    <w:rsid w:val="00455C23"/>
    <w:rsid w:val="0045633B"/>
    <w:rsid w:val="004564B0"/>
    <w:rsid w:val="0045682F"/>
    <w:rsid w:val="00456EAD"/>
    <w:rsid w:val="00457205"/>
    <w:rsid w:val="00457B9B"/>
    <w:rsid w:val="00460B32"/>
    <w:rsid w:val="00462D11"/>
    <w:rsid w:val="004630AC"/>
    <w:rsid w:val="00463255"/>
    <w:rsid w:val="004646CD"/>
    <w:rsid w:val="004647B5"/>
    <w:rsid w:val="0046551B"/>
    <w:rsid w:val="004656AF"/>
    <w:rsid w:val="00465AC2"/>
    <w:rsid w:val="004662E1"/>
    <w:rsid w:val="00466978"/>
    <w:rsid w:val="00466B66"/>
    <w:rsid w:val="00467D72"/>
    <w:rsid w:val="0047061D"/>
    <w:rsid w:val="004719C0"/>
    <w:rsid w:val="004739A4"/>
    <w:rsid w:val="00474207"/>
    <w:rsid w:val="00475110"/>
    <w:rsid w:val="004751EF"/>
    <w:rsid w:val="00476B56"/>
    <w:rsid w:val="004774DE"/>
    <w:rsid w:val="0048025B"/>
    <w:rsid w:val="00480FE0"/>
    <w:rsid w:val="004824CD"/>
    <w:rsid w:val="00485BFB"/>
    <w:rsid w:val="004860D6"/>
    <w:rsid w:val="00486A1B"/>
    <w:rsid w:val="0048716B"/>
    <w:rsid w:val="00490C9A"/>
    <w:rsid w:val="00490FC4"/>
    <w:rsid w:val="00491E4E"/>
    <w:rsid w:val="00492B64"/>
    <w:rsid w:val="00492C71"/>
    <w:rsid w:val="004932FD"/>
    <w:rsid w:val="00494DE7"/>
    <w:rsid w:val="00495BBF"/>
    <w:rsid w:val="004965E5"/>
    <w:rsid w:val="0049662B"/>
    <w:rsid w:val="004970F8"/>
    <w:rsid w:val="00497BBB"/>
    <w:rsid w:val="00497BD6"/>
    <w:rsid w:val="004A0130"/>
    <w:rsid w:val="004A047C"/>
    <w:rsid w:val="004A07BE"/>
    <w:rsid w:val="004A0C3F"/>
    <w:rsid w:val="004A0FF4"/>
    <w:rsid w:val="004A170B"/>
    <w:rsid w:val="004A189F"/>
    <w:rsid w:val="004A2C20"/>
    <w:rsid w:val="004A2EB7"/>
    <w:rsid w:val="004A3956"/>
    <w:rsid w:val="004A40A2"/>
    <w:rsid w:val="004A4A0C"/>
    <w:rsid w:val="004A5748"/>
    <w:rsid w:val="004A5782"/>
    <w:rsid w:val="004A6956"/>
    <w:rsid w:val="004A71C8"/>
    <w:rsid w:val="004A7B5E"/>
    <w:rsid w:val="004B0ED4"/>
    <w:rsid w:val="004B1285"/>
    <w:rsid w:val="004B21C1"/>
    <w:rsid w:val="004B2372"/>
    <w:rsid w:val="004B26D5"/>
    <w:rsid w:val="004B2806"/>
    <w:rsid w:val="004B2B24"/>
    <w:rsid w:val="004B38B4"/>
    <w:rsid w:val="004B397F"/>
    <w:rsid w:val="004B3C41"/>
    <w:rsid w:val="004B5C79"/>
    <w:rsid w:val="004B65D9"/>
    <w:rsid w:val="004C0C4D"/>
    <w:rsid w:val="004C34DE"/>
    <w:rsid w:val="004C3D74"/>
    <w:rsid w:val="004C413C"/>
    <w:rsid w:val="004C4E22"/>
    <w:rsid w:val="004C5110"/>
    <w:rsid w:val="004C5EF1"/>
    <w:rsid w:val="004C6362"/>
    <w:rsid w:val="004C7238"/>
    <w:rsid w:val="004C73D2"/>
    <w:rsid w:val="004C7E2D"/>
    <w:rsid w:val="004D0D09"/>
    <w:rsid w:val="004D18D6"/>
    <w:rsid w:val="004D1998"/>
    <w:rsid w:val="004D1E08"/>
    <w:rsid w:val="004D1E09"/>
    <w:rsid w:val="004D2F83"/>
    <w:rsid w:val="004D41DF"/>
    <w:rsid w:val="004D6418"/>
    <w:rsid w:val="004D6BA1"/>
    <w:rsid w:val="004D6EBF"/>
    <w:rsid w:val="004D70A4"/>
    <w:rsid w:val="004E037F"/>
    <w:rsid w:val="004E334D"/>
    <w:rsid w:val="004E5366"/>
    <w:rsid w:val="004E54D9"/>
    <w:rsid w:val="004E5891"/>
    <w:rsid w:val="004E5E1D"/>
    <w:rsid w:val="004E6EAA"/>
    <w:rsid w:val="004E7CF3"/>
    <w:rsid w:val="004E7D35"/>
    <w:rsid w:val="004E7E9C"/>
    <w:rsid w:val="004F03E3"/>
    <w:rsid w:val="004F0627"/>
    <w:rsid w:val="004F0A37"/>
    <w:rsid w:val="004F2661"/>
    <w:rsid w:val="004F31EE"/>
    <w:rsid w:val="004F391A"/>
    <w:rsid w:val="004F5F36"/>
    <w:rsid w:val="004F63CE"/>
    <w:rsid w:val="004F65FF"/>
    <w:rsid w:val="004F66BE"/>
    <w:rsid w:val="004F770A"/>
    <w:rsid w:val="004F78A4"/>
    <w:rsid w:val="004F7B1E"/>
    <w:rsid w:val="004F7BAA"/>
    <w:rsid w:val="004F7D16"/>
    <w:rsid w:val="00500224"/>
    <w:rsid w:val="005005F6"/>
    <w:rsid w:val="00502187"/>
    <w:rsid w:val="00503044"/>
    <w:rsid w:val="005038DF"/>
    <w:rsid w:val="00503964"/>
    <w:rsid w:val="0050479A"/>
    <w:rsid w:val="00504D9C"/>
    <w:rsid w:val="00505872"/>
    <w:rsid w:val="00505931"/>
    <w:rsid w:val="00505A8B"/>
    <w:rsid w:val="0050753B"/>
    <w:rsid w:val="00510A8A"/>
    <w:rsid w:val="00511CCD"/>
    <w:rsid w:val="00511E9A"/>
    <w:rsid w:val="0051279E"/>
    <w:rsid w:val="00512B2E"/>
    <w:rsid w:val="00512D83"/>
    <w:rsid w:val="00512F8B"/>
    <w:rsid w:val="00513752"/>
    <w:rsid w:val="005141A2"/>
    <w:rsid w:val="005144B3"/>
    <w:rsid w:val="00514A93"/>
    <w:rsid w:val="00514DAD"/>
    <w:rsid w:val="00516BA6"/>
    <w:rsid w:val="00516CFD"/>
    <w:rsid w:val="00517E69"/>
    <w:rsid w:val="0052149F"/>
    <w:rsid w:val="0052381F"/>
    <w:rsid w:val="005244D4"/>
    <w:rsid w:val="0052452A"/>
    <w:rsid w:val="00525664"/>
    <w:rsid w:val="005278A8"/>
    <w:rsid w:val="00527C0A"/>
    <w:rsid w:val="00527FF4"/>
    <w:rsid w:val="005303E9"/>
    <w:rsid w:val="00530594"/>
    <w:rsid w:val="0053102C"/>
    <w:rsid w:val="0053153E"/>
    <w:rsid w:val="00532717"/>
    <w:rsid w:val="005339BE"/>
    <w:rsid w:val="00533B8C"/>
    <w:rsid w:val="00533C06"/>
    <w:rsid w:val="00533EBD"/>
    <w:rsid w:val="005352CE"/>
    <w:rsid w:val="0053542D"/>
    <w:rsid w:val="005354CA"/>
    <w:rsid w:val="00535966"/>
    <w:rsid w:val="005361AD"/>
    <w:rsid w:val="0053628B"/>
    <w:rsid w:val="00536311"/>
    <w:rsid w:val="00536E71"/>
    <w:rsid w:val="005370E9"/>
    <w:rsid w:val="00540116"/>
    <w:rsid w:val="005402E9"/>
    <w:rsid w:val="0054039C"/>
    <w:rsid w:val="00540923"/>
    <w:rsid w:val="005420CD"/>
    <w:rsid w:val="00544318"/>
    <w:rsid w:val="00544487"/>
    <w:rsid w:val="005446C8"/>
    <w:rsid w:val="0054563A"/>
    <w:rsid w:val="00545C2F"/>
    <w:rsid w:val="00546423"/>
    <w:rsid w:val="005465A4"/>
    <w:rsid w:val="00550077"/>
    <w:rsid w:val="00551389"/>
    <w:rsid w:val="00551871"/>
    <w:rsid w:val="00551EF4"/>
    <w:rsid w:val="0055236A"/>
    <w:rsid w:val="005525D5"/>
    <w:rsid w:val="005527F2"/>
    <w:rsid w:val="00554271"/>
    <w:rsid w:val="00554A54"/>
    <w:rsid w:val="00554A85"/>
    <w:rsid w:val="00554AE9"/>
    <w:rsid w:val="00555162"/>
    <w:rsid w:val="00556C4A"/>
    <w:rsid w:val="00557703"/>
    <w:rsid w:val="00557D2A"/>
    <w:rsid w:val="00557E75"/>
    <w:rsid w:val="0056056F"/>
    <w:rsid w:val="0056266D"/>
    <w:rsid w:val="00563D1C"/>
    <w:rsid w:val="00564626"/>
    <w:rsid w:val="005648A1"/>
    <w:rsid w:val="00564C72"/>
    <w:rsid w:val="0056671B"/>
    <w:rsid w:val="00567004"/>
    <w:rsid w:val="005714FA"/>
    <w:rsid w:val="00572EA0"/>
    <w:rsid w:val="00573FEA"/>
    <w:rsid w:val="00574DF4"/>
    <w:rsid w:val="00575FF6"/>
    <w:rsid w:val="005762AF"/>
    <w:rsid w:val="00576DF5"/>
    <w:rsid w:val="005779B7"/>
    <w:rsid w:val="005816D8"/>
    <w:rsid w:val="00581B73"/>
    <w:rsid w:val="005836B8"/>
    <w:rsid w:val="00583F34"/>
    <w:rsid w:val="005845B2"/>
    <w:rsid w:val="00585953"/>
    <w:rsid w:val="00586219"/>
    <w:rsid w:val="00586AEC"/>
    <w:rsid w:val="00586FFB"/>
    <w:rsid w:val="005902D0"/>
    <w:rsid w:val="00591028"/>
    <w:rsid w:val="005915B4"/>
    <w:rsid w:val="005919D0"/>
    <w:rsid w:val="005931FE"/>
    <w:rsid w:val="005935F3"/>
    <w:rsid w:val="0059400C"/>
    <w:rsid w:val="00594507"/>
    <w:rsid w:val="005957B7"/>
    <w:rsid w:val="00595C4D"/>
    <w:rsid w:val="00595F60"/>
    <w:rsid w:val="00595F6B"/>
    <w:rsid w:val="005964EF"/>
    <w:rsid w:val="00596857"/>
    <w:rsid w:val="00597E3A"/>
    <w:rsid w:val="005A0059"/>
    <w:rsid w:val="005A04DC"/>
    <w:rsid w:val="005A0E4F"/>
    <w:rsid w:val="005A17D7"/>
    <w:rsid w:val="005A2839"/>
    <w:rsid w:val="005A46AE"/>
    <w:rsid w:val="005A49A6"/>
    <w:rsid w:val="005A4F1B"/>
    <w:rsid w:val="005A5B0F"/>
    <w:rsid w:val="005A71A3"/>
    <w:rsid w:val="005A72CD"/>
    <w:rsid w:val="005A7D61"/>
    <w:rsid w:val="005B01ED"/>
    <w:rsid w:val="005B0856"/>
    <w:rsid w:val="005B0D58"/>
    <w:rsid w:val="005B2E0E"/>
    <w:rsid w:val="005B2EBD"/>
    <w:rsid w:val="005B3124"/>
    <w:rsid w:val="005B4C63"/>
    <w:rsid w:val="005B50C7"/>
    <w:rsid w:val="005B5E28"/>
    <w:rsid w:val="005B669C"/>
    <w:rsid w:val="005B67FC"/>
    <w:rsid w:val="005B79CA"/>
    <w:rsid w:val="005B7AC5"/>
    <w:rsid w:val="005C1471"/>
    <w:rsid w:val="005C1653"/>
    <w:rsid w:val="005C2196"/>
    <w:rsid w:val="005C2A5C"/>
    <w:rsid w:val="005C2BD8"/>
    <w:rsid w:val="005C2F5A"/>
    <w:rsid w:val="005C3144"/>
    <w:rsid w:val="005C3E89"/>
    <w:rsid w:val="005C41FC"/>
    <w:rsid w:val="005C4E0D"/>
    <w:rsid w:val="005C501C"/>
    <w:rsid w:val="005C52CC"/>
    <w:rsid w:val="005C64D3"/>
    <w:rsid w:val="005C6A33"/>
    <w:rsid w:val="005C6D1B"/>
    <w:rsid w:val="005C6FA5"/>
    <w:rsid w:val="005C7ADC"/>
    <w:rsid w:val="005D17A1"/>
    <w:rsid w:val="005D4150"/>
    <w:rsid w:val="005D4B1A"/>
    <w:rsid w:val="005D4BF6"/>
    <w:rsid w:val="005D4F12"/>
    <w:rsid w:val="005D625D"/>
    <w:rsid w:val="005D6D06"/>
    <w:rsid w:val="005D6F74"/>
    <w:rsid w:val="005D71F9"/>
    <w:rsid w:val="005D74F7"/>
    <w:rsid w:val="005E33E2"/>
    <w:rsid w:val="005E39C7"/>
    <w:rsid w:val="005E3DEE"/>
    <w:rsid w:val="005E46A4"/>
    <w:rsid w:val="005E5EC6"/>
    <w:rsid w:val="005E630F"/>
    <w:rsid w:val="005E6D10"/>
    <w:rsid w:val="005E7291"/>
    <w:rsid w:val="005E7359"/>
    <w:rsid w:val="005F021E"/>
    <w:rsid w:val="005F026E"/>
    <w:rsid w:val="005F07F3"/>
    <w:rsid w:val="005F1137"/>
    <w:rsid w:val="005F1500"/>
    <w:rsid w:val="005F25AD"/>
    <w:rsid w:val="005F350D"/>
    <w:rsid w:val="005F3EC0"/>
    <w:rsid w:val="005F4DF0"/>
    <w:rsid w:val="005F6047"/>
    <w:rsid w:val="005F6103"/>
    <w:rsid w:val="005F78DE"/>
    <w:rsid w:val="005F79E6"/>
    <w:rsid w:val="005F7C5C"/>
    <w:rsid w:val="0060150D"/>
    <w:rsid w:val="0060163D"/>
    <w:rsid w:val="00601ACC"/>
    <w:rsid w:val="00602F6C"/>
    <w:rsid w:val="006033DB"/>
    <w:rsid w:val="006116AA"/>
    <w:rsid w:val="00611727"/>
    <w:rsid w:val="006125DE"/>
    <w:rsid w:val="0061306A"/>
    <w:rsid w:val="0061341C"/>
    <w:rsid w:val="00613BE9"/>
    <w:rsid w:val="006158D6"/>
    <w:rsid w:val="00615A8E"/>
    <w:rsid w:val="006162CA"/>
    <w:rsid w:val="00617E38"/>
    <w:rsid w:val="00620ABB"/>
    <w:rsid w:val="00620BD6"/>
    <w:rsid w:val="00621EFD"/>
    <w:rsid w:val="0062287C"/>
    <w:rsid w:val="00622A44"/>
    <w:rsid w:val="00622D39"/>
    <w:rsid w:val="006242FB"/>
    <w:rsid w:val="00625994"/>
    <w:rsid w:val="006261C6"/>
    <w:rsid w:val="0062665F"/>
    <w:rsid w:val="00627457"/>
    <w:rsid w:val="006278CB"/>
    <w:rsid w:val="0063099B"/>
    <w:rsid w:val="006315E8"/>
    <w:rsid w:val="00631777"/>
    <w:rsid w:val="00631A1E"/>
    <w:rsid w:val="006322D1"/>
    <w:rsid w:val="00632692"/>
    <w:rsid w:val="00632A40"/>
    <w:rsid w:val="00632C0B"/>
    <w:rsid w:val="00632D77"/>
    <w:rsid w:val="00632FFE"/>
    <w:rsid w:val="006334D8"/>
    <w:rsid w:val="00633987"/>
    <w:rsid w:val="00633DF0"/>
    <w:rsid w:val="006353EE"/>
    <w:rsid w:val="00636059"/>
    <w:rsid w:val="00636A93"/>
    <w:rsid w:val="00637768"/>
    <w:rsid w:val="00637F89"/>
    <w:rsid w:val="00642005"/>
    <w:rsid w:val="0064216D"/>
    <w:rsid w:val="006426F9"/>
    <w:rsid w:val="006455FE"/>
    <w:rsid w:val="00646F65"/>
    <w:rsid w:val="0064720A"/>
    <w:rsid w:val="006473FC"/>
    <w:rsid w:val="0064785A"/>
    <w:rsid w:val="00650799"/>
    <w:rsid w:val="006514CA"/>
    <w:rsid w:val="00651E11"/>
    <w:rsid w:val="0065230C"/>
    <w:rsid w:val="0065283D"/>
    <w:rsid w:val="006533E5"/>
    <w:rsid w:val="00653BCC"/>
    <w:rsid w:val="00654067"/>
    <w:rsid w:val="00654782"/>
    <w:rsid w:val="00655701"/>
    <w:rsid w:val="006577BA"/>
    <w:rsid w:val="00661E8E"/>
    <w:rsid w:val="00662E3A"/>
    <w:rsid w:val="006639A6"/>
    <w:rsid w:val="00663B37"/>
    <w:rsid w:val="00664BAD"/>
    <w:rsid w:val="00664DE6"/>
    <w:rsid w:val="00665457"/>
    <w:rsid w:val="006662F3"/>
    <w:rsid w:val="00666838"/>
    <w:rsid w:val="00666A74"/>
    <w:rsid w:val="00666DDD"/>
    <w:rsid w:val="00666F0F"/>
    <w:rsid w:val="006678DC"/>
    <w:rsid w:val="00670AE6"/>
    <w:rsid w:val="00671AF7"/>
    <w:rsid w:val="00672DE1"/>
    <w:rsid w:val="0067320D"/>
    <w:rsid w:val="006740FF"/>
    <w:rsid w:val="00674A16"/>
    <w:rsid w:val="00674A4C"/>
    <w:rsid w:val="00674EC5"/>
    <w:rsid w:val="00675230"/>
    <w:rsid w:val="006778EF"/>
    <w:rsid w:val="00677C18"/>
    <w:rsid w:val="00677CA8"/>
    <w:rsid w:val="006802DF"/>
    <w:rsid w:val="006804C1"/>
    <w:rsid w:val="0068085A"/>
    <w:rsid w:val="006808E8"/>
    <w:rsid w:val="00680A71"/>
    <w:rsid w:val="006812CE"/>
    <w:rsid w:val="00681562"/>
    <w:rsid w:val="00682E7D"/>
    <w:rsid w:val="00682EF0"/>
    <w:rsid w:val="006844EC"/>
    <w:rsid w:val="00684A01"/>
    <w:rsid w:val="00685137"/>
    <w:rsid w:val="00685F28"/>
    <w:rsid w:val="0068601E"/>
    <w:rsid w:val="00686925"/>
    <w:rsid w:val="00686A0D"/>
    <w:rsid w:val="00686CC7"/>
    <w:rsid w:val="0068715F"/>
    <w:rsid w:val="0068724B"/>
    <w:rsid w:val="00687362"/>
    <w:rsid w:val="00687509"/>
    <w:rsid w:val="006900BE"/>
    <w:rsid w:val="006924BC"/>
    <w:rsid w:val="00692C5C"/>
    <w:rsid w:val="006942B0"/>
    <w:rsid w:val="00694365"/>
    <w:rsid w:val="006947A9"/>
    <w:rsid w:val="0069498E"/>
    <w:rsid w:val="006952B0"/>
    <w:rsid w:val="0069579A"/>
    <w:rsid w:val="006964D0"/>
    <w:rsid w:val="006967D7"/>
    <w:rsid w:val="00697C66"/>
    <w:rsid w:val="006A1843"/>
    <w:rsid w:val="006A2591"/>
    <w:rsid w:val="006A309D"/>
    <w:rsid w:val="006A3339"/>
    <w:rsid w:val="006A49A3"/>
    <w:rsid w:val="006A5114"/>
    <w:rsid w:val="006A5248"/>
    <w:rsid w:val="006A7E51"/>
    <w:rsid w:val="006B218D"/>
    <w:rsid w:val="006B2868"/>
    <w:rsid w:val="006B2E0C"/>
    <w:rsid w:val="006B387D"/>
    <w:rsid w:val="006B3DF1"/>
    <w:rsid w:val="006B49D6"/>
    <w:rsid w:val="006B600D"/>
    <w:rsid w:val="006B62BA"/>
    <w:rsid w:val="006B7284"/>
    <w:rsid w:val="006B74F2"/>
    <w:rsid w:val="006B75B3"/>
    <w:rsid w:val="006B75EA"/>
    <w:rsid w:val="006C03AB"/>
    <w:rsid w:val="006C0670"/>
    <w:rsid w:val="006C1003"/>
    <w:rsid w:val="006C124F"/>
    <w:rsid w:val="006C1286"/>
    <w:rsid w:val="006C1415"/>
    <w:rsid w:val="006C20D1"/>
    <w:rsid w:val="006C2F8D"/>
    <w:rsid w:val="006C4352"/>
    <w:rsid w:val="006C485D"/>
    <w:rsid w:val="006C5628"/>
    <w:rsid w:val="006C693C"/>
    <w:rsid w:val="006C770A"/>
    <w:rsid w:val="006C7859"/>
    <w:rsid w:val="006D0414"/>
    <w:rsid w:val="006D0E59"/>
    <w:rsid w:val="006D18AC"/>
    <w:rsid w:val="006D1AE0"/>
    <w:rsid w:val="006D259D"/>
    <w:rsid w:val="006D2823"/>
    <w:rsid w:val="006D2D39"/>
    <w:rsid w:val="006D3452"/>
    <w:rsid w:val="006D37F1"/>
    <w:rsid w:val="006D3B4F"/>
    <w:rsid w:val="006D3F6E"/>
    <w:rsid w:val="006D4182"/>
    <w:rsid w:val="006D422B"/>
    <w:rsid w:val="006D496E"/>
    <w:rsid w:val="006D4D1C"/>
    <w:rsid w:val="006D4F45"/>
    <w:rsid w:val="006D5177"/>
    <w:rsid w:val="006D5607"/>
    <w:rsid w:val="006D5EAD"/>
    <w:rsid w:val="006D63FE"/>
    <w:rsid w:val="006E10B6"/>
    <w:rsid w:val="006E21D8"/>
    <w:rsid w:val="006E31FD"/>
    <w:rsid w:val="006E3929"/>
    <w:rsid w:val="006E3CBD"/>
    <w:rsid w:val="006E446A"/>
    <w:rsid w:val="006E6354"/>
    <w:rsid w:val="006F0704"/>
    <w:rsid w:val="006F10E0"/>
    <w:rsid w:val="006F270F"/>
    <w:rsid w:val="006F2C37"/>
    <w:rsid w:val="006F45A2"/>
    <w:rsid w:val="006F4BE5"/>
    <w:rsid w:val="006F6CC8"/>
    <w:rsid w:val="006F7D09"/>
    <w:rsid w:val="006F7D97"/>
    <w:rsid w:val="007002AB"/>
    <w:rsid w:val="00700311"/>
    <w:rsid w:val="00702038"/>
    <w:rsid w:val="00703118"/>
    <w:rsid w:val="00704F0F"/>
    <w:rsid w:val="00705299"/>
    <w:rsid w:val="007052E5"/>
    <w:rsid w:val="00705889"/>
    <w:rsid w:val="00706166"/>
    <w:rsid w:val="00707C01"/>
    <w:rsid w:val="007106C4"/>
    <w:rsid w:val="00710F21"/>
    <w:rsid w:val="0071162E"/>
    <w:rsid w:val="00711A5F"/>
    <w:rsid w:val="00711F85"/>
    <w:rsid w:val="007125AD"/>
    <w:rsid w:val="0071404A"/>
    <w:rsid w:val="00714157"/>
    <w:rsid w:val="007157C3"/>
    <w:rsid w:val="00715F58"/>
    <w:rsid w:val="00716C99"/>
    <w:rsid w:val="0071701F"/>
    <w:rsid w:val="0071774A"/>
    <w:rsid w:val="007203D5"/>
    <w:rsid w:val="00720EA8"/>
    <w:rsid w:val="0072164B"/>
    <w:rsid w:val="00721B94"/>
    <w:rsid w:val="00721E04"/>
    <w:rsid w:val="00721F5B"/>
    <w:rsid w:val="00722D37"/>
    <w:rsid w:val="007239C3"/>
    <w:rsid w:val="007256C5"/>
    <w:rsid w:val="007264BF"/>
    <w:rsid w:val="00726E7F"/>
    <w:rsid w:val="00726F67"/>
    <w:rsid w:val="007274E0"/>
    <w:rsid w:val="00731551"/>
    <w:rsid w:val="00731728"/>
    <w:rsid w:val="00731DF1"/>
    <w:rsid w:val="00732815"/>
    <w:rsid w:val="0073347D"/>
    <w:rsid w:val="00736335"/>
    <w:rsid w:val="007363C8"/>
    <w:rsid w:val="0073687B"/>
    <w:rsid w:val="00736AC1"/>
    <w:rsid w:val="00736AC3"/>
    <w:rsid w:val="0073790A"/>
    <w:rsid w:val="007416AC"/>
    <w:rsid w:val="007416CC"/>
    <w:rsid w:val="00742D0E"/>
    <w:rsid w:val="00742FD1"/>
    <w:rsid w:val="00743060"/>
    <w:rsid w:val="007433B9"/>
    <w:rsid w:val="00743F1E"/>
    <w:rsid w:val="00744813"/>
    <w:rsid w:val="00744A50"/>
    <w:rsid w:val="0074515F"/>
    <w:rsid w:val="007456DC"/>
    <w:rsid w:val="007458C7"/>
    <w:rsid w:val="00745ECA"/>
    <w:rsid w:val="0074612A"/>
    <w:rsid w:val="0075068F"/>
    <w:rsid w:val="00750807"/>
    <w:rsid w:val="00751941"/>
    <w:rsid w:val="00751AD0"/>
    <w:rsid w:val="00751AF4"/>
    <w:rsid w:val="00752016"/>
    <w:rsid w:val="007520E0"/>
    <w:rsid w:val="007521EC"/>
    <w:rsid w:val="00754385"/>
    <w:rsid w:val="007545BA"/>
    <w:rsid w:val="00754D2D"/>
    <w:rsid w:val="00755557"/>
    <w:rsid w:val="00755C27"/>
    <w:rsid w:val="00756CC7"/>
    <w:rsid w:val="007603A7"/>
    <w:rsid w:val="00760EA8"/>
    <w:rsid w:val="00761B19"/>
    <w:rsid w:val="00761FC2"/>
    <w:rsid w:val="007627E1"/>
    <w:rsid w:val="00762F26"/>
    <w:rsid w:val="00763B8C"/>
    <w:rsid w:val="00763BA5"/>
    <w:rsid w:val="007642D1"/>
    <w:rsid w:val="00765586"/>
    <w:rsid w:val="00770447"/>
    <w:rsid w:val="00771261"/>
    <w:rsid w:val="00771468"/>
    <w:rsid w:val="0077150A"/>
    <w:rsid w:val="007721FF"/>
    <w:rsid w:val="00773259"/>
    <w:rsid w:val="007734EF"/>
    <w:rsid w:val="00773678"/>
    <w:rsid w:val="00773CF6"/>
    <w:rsid w:val="0077479E"/>
    <w:rsid w:val="0077659F"/>
    <w:rsid w:val="007769B9"/>
    <w:rsid w:val="007772B2"/>
    <w:rsid w:val="007775ED"/>
    <w:rsid w:val="00777802"/>
    <w:rsid w:val="0077797B"/>
    <w:rsid w:val="00777BAA"/>
    <w:rsid w:val="00780543"/>
    <w:rsid w:val="00781556"/>
    <w:rsid w:val="007830BB"/>
    <w:rsid w:val="0078312D"/>
    <w:rsid w:val="00783443"/>
    <w:rsid w:val="0078475B"/>
    <w:rsid w:val="007848F8"/>
    <w:rsid w:val="00784BDA"/>
    <w:rsid w:val="00784EF8"/>
    <w:rsid w:val="007856C2"/>
    <w:rsid w:val="0078576E"/>
    <w:rsid w:val="00785B93"/>
    <w:rsid w:val="0078657D"/>
    <w:rsid w:val="00786ED2"/>
    <w:rsid w:val="007873CF"/>
    <w:rsid w:val="007904FB"/>
    <w:rsid w:val="00791297"/>
    <w:rsid w:val="007920C4"/>
    <w:rsid w:val="00793421"/>
    <w:rsid w:val="00796117"/>
    <w:rsid w:val="007969C8"/>
    <w:rsid w:val="007973B5"/>
    <w:rsid w:val="00797A7B"/>
    <w:rsid w:val="007A06F3"/>
    <w:rsid w:val="007A49BD"/>
    <w:rsid w:val="007A4A55"/>
    <w:rsid w:val="007A563C"/>
    <w:rsid w:val="007A6BE7"/>
    <w:rsid w:val="007A6DCF"/>
    <w:rsid w:val="007A7563"/>
    <w:rsid w:val="007A75FD"/>
    <w:rsid w:val="007A7F62"/>
    <w:rsid w:val="007B03CC"/>
    <w:rsid w:val="007B0CCF"/>
    <w:rsid w:val="007B1361"/>
    <w:rsid w:val="007B154A"/>
    <w:rsid w:val="007B1777"/>
    <w:rsid w:val="007B184C"/>
    <w:rsid w:val="007B1CE4"/>
    <w:rsid w:val="007B1D25"/>
    <w:rsid w:val="007B26AE"/>
    <w:rsid w:val="007B27AA"/>
    <w:rsid w:val="007B2A46"/>
    <w:rsid w:val="007B2AF6"/>
    <w:rsid w:val="007B40BC"/>
    <w:rsid w:val="007B4818"/>
    <w:rsid w:val="007B5DA2"/>
    <w:rsid w:val="007B66E0"/>
    <w:rsid w:val="007B7EE9"/>
    <w:rsid w:val="007C016C"/>
    <w:rsid w:val="007C0CCF"/>
    <w:rsid w:val="007C15DF"/>
    <w:rsid w:val="007C243E"/>
    <w:rsid w:val="007C3816"/>
    <w:rsid w:val="007C498B"/>
    <w:rsid w:val="007C4A74"/>
    <w:rsid w:val="007C70B9"/>
    <w:rsid w:val="007C7868"/>
    <w:rsid w:val="007C789A"/>
    <w:rsid w:val="007D1AFE"/>
    <w:rsid w:val="007D1B40"/>
    <w:rsid w:val="007D2E78"/>
    <w:rsid w:val="007D38E9"/>
    <w:rsid w:val="007D38F6"/>
    <w:rsid w:val="007D3BFE"/>
    <w:rsid w:val="007D451D"/>
    <w:rsid w:val="007D51C1"/>
    <w:rsid w:val="007D528A"/>
    <w:rsid w:val="007D76B9"/>
    <w:rsid w:val="007E05D2"/>
    <w:rsid w:val="007E0B8D"/>
    <w:rsid w:val="007E1649"/>
    <w:rsid w:val="007E3575"/>
    <w:rsid w:val="007E3F49"/>
    <w:rsid w:val="007E65ED"/>
    <w:rsid w:val="007E72A9"/>
    <w:rsid w:val="007F0AB9"/>
    <w:rsid w:val="007F1B69"/>
    <w:rsid w:val="007F2A22"/>
    <w:rsid w:val="007F3EE8"/>
    <w:rsid w:val="007F4810"/>
    <w:rsid w:val="007F55A8"/>
    <w:rsid w:val="007F5FF9"/>
    <w:rsid w:val="007F7478"/>
    <w:rsid w:val="007F7639"/>
    <w:rsid w:val="007F7C6A"/>
    <w:rsid w:val="007F7E53"/>
    <w:rsid w:val="007F7E88"/>
    <w:rsid w:val="00801349"/>
    <w:rsid w:val="008018EF"/>
    <w:rsid w:val="00801A78"/>
    <w:rsid w:val="00803642"/>
    <w:rsid w:val="00803A47"/>
    <w:rsid w:val="00803F7C"/>
    <w:rsid w:val="00804ACF"/>
    <w:rsid w:val="0080528E"/>
    <w:rsid w:val="0080531A"/>
    <w:rsid w:val="008054CC"/>
    <w:rsid w:val="00806D7A"/>
    <w:rsid w:val="0080702D"/>
    <w:rsid w:val="00807540"/>
    <w:rsid w:val="00810F9B"/>
    <w:rsid w:val="008118F2"/>
    <w:rsid w:val="008126B3"/>
    <w:rsid w:val="008136E0"/>
    <w:rsid w:val="00813B74"/>
    <w:rsid w:val="0081437C"/>
    <w:rsid w:val="00814786"/>
    <w:rsid w:val="00814A86"/>
    <w:rsid w:val="00815534"/>
    <w:rsid w:val="00815730"/>
    <w:rsid w:val="008165A2"/>
    <w:rsid w:val="00816638"/>
    <w:rsid w:val="008170F3"/>
    <w:rsid w:val="008173A6"/>
    <w:rsid w:val="0081775E"/>
    <w:rsid w:val="008178A1"/>
    <w:rsid w:val="00817D77"/>
    <w:rsid w:val="00820843"/>
    <w:rsid w:val="00820F74"/>
    <w:rsid w:val="00821874"/>
    <w:rsid w:val="00822060"/>
    <w:rsid w:val="00823624"/>
    <w:rsid w:val="0082370E"/>
    <w:rsid w:val="0082389B"/>
    <w:rsid w:val="008243BC"/>
    <w:rsid w:val="0082600C"/>
    <w:rsid w:val="0082672A"/>
    <w:rsid w:val="00826FFF"/>
    <w:rsid w:val="008271A6"/>
    <w:rsid w:val="00827854"/>
    <w:rsid w:val="00827CB0"/>
    <w:rsid w:val="00830FC7"/>
    <w:rsid w:val="0083175C"/>
    <w:rsid w:val="00831891"/>
    <w:rsid w:val="008325F3"/>
    <w:rsid w:val="008330F2"/>
    <w:rsid w:val="00833A94"/>
    <w:rsid w:val="00833F4B"/>
    <w:rsid w:val="00834191"/>
    <w:rsid w:val="0083447C"/>
    <w:rsid w:val="00834ABB"/>
    <w:rsid w:val="00835D8B"/>
    <w:rsid w:val="0084002B"/>
    <w:rsid w:val="00840422"/>
    <w:rsid w:val="008427E6"/>
    <w:rsid w:val="00843EE2"/>
    <w:rsid w:val="00843FCC"/>
    <w:rsid w:val="00844B7A"/>
    <w:rsid w:val="00846C5D"/>
    <w:rsid w:val="00846E7E"/>
    <w:rsid w:val="00847055"/>
    <w:rsid w:val="008473B8"/>
    <w:rsid w:val="008473C0"/>
    <w:rsid w:val="00852A6B"/>
    <w:rsid w:val="00852B50"/>
    <w:rsid w:val="008535CA"/>
    <w:rsid w:val="00854B78"/>
    <w:rsid w:val="0085596D"/>
    <w:rsid w:val="00856257"/>
    <w:rsid w:val="00856967"/>
    <w:rsid w:val="00856F53"/>
    <w:rsid w:val="00860732"/>
    <w:rsid w:val="00861C7B"/>
    <w:rsid w:val="008624D5"/>
    <w:rsid w:val="008625EC"/>
    <w:rsid w:val="00862731"/>
    <w:rsid w:val="00862F9F"/>
    <w:rsid w:val="008632E7"/>
    <w:rsid w:val="008646E3"/>
    <w:rsid w:val="00864D1D"/>
    <w:rsid w:val="00864DF0"/>
    <w:rsid w:val="0086556D"/>
    <w:rsid w:val="008658CB"/>
    <w:rsid w:val="00865BC5"/>
    <w:rsid w:val="0086664C"/>
    <w:rsid w:val="00866C24"/>
    <w:rsid w:val="0086767C"/>
    <w:rsid w:val="008707FA"/>
    <w:rsid w:val="0087090C"/>
    <w:rsid w:val="00870E40"/>
    <w:rsid w:val="00871C8B"/>
    <w:rsid w:val="00872258"/>
    <w:rsid w:val="00872641"/>
    <w:rsid w:val="008735B2"/>
    <w:rsid w:val="008738B7"/>
    <w:rsid w:val="008766EE"/>
    <w:rsid w:val="0087705A"/>
    <w:rsid w:val="00877388"/>
    <w:rsid w:val="00880B29"/>
    <w:rsid w:val="008818D2"/>
    <w:rsid w:val="008820D4"/>
    <w:rsid w:val="00882F22"/>
    <w:rsid w:val="00884977"/>
    <w:rsid w:val="00884D68"/>
    <w:rsid w:val="00884DCB"/>
    <w:rsid w:val="008859B6"/>
    <w:rsid w:val="0088626C"/>
    <w:rsid w:val="00887291"/>
    <w:rsid w:val="00887630"/>
    <w:rsid w:val="0088794A"/>
    <w:rsid w:val="008902CE"/>
    <w:rsid w:val="00890545"/>
    <w:rsid w:val="008909D5"/>
    <w:rsid w:val="00890FC3"/>
    <w:rsid w:val="00891D25"/>
    <w:rsid w:val="00892159"/>
    <w:rsid w:val="00892BF1"/>
    <w:rsid w:val="00893339"/>
    <w:rsid w:val="00894D7B"/>
    <w:rsid w:val="0089560A"/>
    <w:rsid w:val="00897040"/>
    <w:rsid w:val="008970EC"/>
    <w:rsid w:val="00897B48"/>
    <w:rsid w:val="008A04DB"/>
    <w:rsid w:val="008A0AD9"/>
    <w:rsid w:val="008A1276"/>
    <w:rsid w:val="008A1D6E"/>
    <w:rsid w:val="008A3538"/>
    <w:rsid w:val="008A3CF7"/>
    <w:rsid w:val="008A406E"/>
    <w:rsid w:val="008A5028"/>
    <w:rsid w:val="008A5149"/>
    <w:rsid w:val="008A5D08"/>
    <w:rsid w:val="008A622E"/>
    <w:rsid w:val="008A7D18"/>
    <w:rsid w:val="008B0495"/>
    <w:rsid w:val="008B0F3A"/>
    <w:rsid w:val="008B49C7"/>
    <w:rsid w:val="008B5BE1"/>
    <w:rsid w:val="008B628C"/>
    <w:rsid w:val="008B6E28"/>
    <w:rsid w:val="008B75C2"/>
    <w:rsid w:val="008B7B2C"/>
    <w:rsid w:val="008B7F19"/>
    <w:rsid w:val="008C0A72"/>
    <w:rsid w:val="008C0EB1"/>
    <w:rsid w:val="008C0FE7"/>
    <w:rsid w:val="008C1941"/>
    <w:rsid w:val="008C21E8"/>
    <w:rsid w:val="008C269B"/>
    <w:rsid w:val="008C2906"/>
    <w:rsid w:val="008C380B"/>
    <w:rsid w:val="008C3A53"/>
    <w:rsid w:val="008C3AB5"/>
    <w:rsid w:val="008C3AC0"/>
    <w:rsid w:val="008C4DEA"/>
    <w:rsid w:val="008C549E"/>
    <w:rsid w:val="008C58BF"/>
    <w:rsid w:val="008C5C21"/>
    <w:rsid w:val="008C6147"/>
    <w:rsid w:val="008C67D5"/>
    <w:rsid w:val="008C6C28"/>
    <w:rsid w:val="008C6F81"/>
    <w:rsid w:val="008C7418"/>
    <w:rsid w:val="008C75A5"/>
    <w:rsid w:val="008C784C"/>
    <w:rsid w:val="008D05CE"/>
    <w:rsid w:val="008D0B65"/>
    <w:rsid w:val="008D0F8D"/>
    <w:rsid w:val="008D23E9"/>
    <w:rsid w:val="008D2E81"/>
    <w:rsid w:val="008D31F6"/>
    <w:rsid w:val="008D3215"/>
    <w:rsid w:val="008D51A6"/>
    <w:rsid w:val="008D5B8D"/>
    <w:rsid w:val="008D5DD1"/>
    <w:rsid w:val="008D7331"/>
    <w:rsid w:val="008D764D"/>
    <w:rsid w:val="008D7C03"/>
    <w:rsid w:val="008D7E4C"/>
    <w:rsid w:val="008E022A"/>
    <w:rsid w:val="008E048F"/>
    <w:rsid w:val="008E0F6C"/>
    <w:rsid w:val="008E1A6B"/>
    <w:rsid w:val="008E1C4E"/>
    <w:rsid w:val="008E24F1"/>
    <w:rsid w:val="008E2F23"/>
    <w:rsid w:val="008E2FD6"/>
    <w:rsid w:val="008E3537"/>
    <w:rsid w:val="008E3843"/>
    <w:rsid w:val="008E47BF"/>
    <w:rsid w:val="008E50CF"/>
    <w:rsid w:val="008E5D2E"/>
    <w:rsid w:val="008E6076"/>
    <w:rsid w:val="008E62BE"/>
    <w:rsid w:val="008E6644"/>
    <w:rsid w:val="008E7602"/>
    <w:rsid w:val="008E7D3C"/>
    <w:rsid w:val="008F0762"/>
    <w:rsid w:val="008F19DD"/>
    <w:rsid w:val="008F2086"/>
    <w:rsid w:val="008F2582"/>
    <w:rsid w:val="008F3159"/>
    <w:rsid w:val="008F377E"/>
    <w:rsid w:val="008F43A1"/>
    <w:rsid w:val="008F4E4F"/>
    <w:rsid w:val="008F5095"/>
    <w:rsid w:val="008F50B5"/>
    <w:rsid w:val="008F5292"/>
    <w:rsid w:val="008F5436"/>
    <w:rsid w:val="008F5863"/>
    <w:rsid w:val="008F5B5B"/>
    <w:rsid w:val="008F6BB0"/>
    <w:rsid w:val="008F7D96"/>
    <w:rsid w:val="00900737"/>
    <w:rsid w:val="00900E61"/>
    <w:rsid w:val="00902176"/>
    <w:rsid w:val="009024B0"/>
    <w:rsid w:val="00903589"/>
    <w:rsid w:val="00903DE3"/>
    <w:rsid w:val="00903FEF"/>
    <w:rsid w:val="00904C33"/>
    <w:rsid w:val="00904E99"/>
    <w:rsid w:val="0090564C"/>
    <w:rsid w:val="00905C52"/>
    <w:rsid w:val="00905CF2"/>
    <w:rsid w:val="00906653"/>
    <w:rsid w:val="00906778"/>
    <w:rsid w:val="00907356"/>
    <w:rsid w:val="009075EC"/>
    <w:rsid w:val="009078FD"/>
    <w:rsid w:val="00907BA7"/>
    <w:rsid w:val="00907D91"/>
    <w:rsid w:val="009101DB"/>
    <w:rsid w:val="00911188"/>
    <w:rsid w:val="00911925"/>
    <w:rsid w:val="00911C54"/>
    <w:rsid w:val="00912E8D"/>
    <w:rsid w:val="00912EB6"/>
    <w:rsid w:val="0091332F"/>
    <w:rsid w:val="00913BDC"/>
    <w:rsid w:val="00913C02"/>
    <w:rsid w:val="00913FCD"/>
    <w:rsid w:val="00914598"/>
    <w:rsid w:val="0091460D"/>
    <w:rsid w:val="0091481A"/>
    <w:rsid w:val="00914C4B"/>
    <w:rsid w:val="00914DBF"/>
    <w:rsid w:val="0091531E"/>
    <w:rsid w:val="00915CD1"/>
    <w:rsid w:val="00915CD8"/>
    <w:rsid w:val="00916284"/>
    <w:rsid w:val="0091700B"/>
    <w:rsid w:val="009179B7"/>
    <w:rsid w:val="0092076C"/>
    <w:rsid w:val="0092098A"/>
    <w:rsid w:val="009209B1"/>
    <w:rsid w:val="00920B95"/>
    <w:rsid w:val="00920F25"/>
    <w:rsid w:val="0092118E"/>
    <w:rsid w:val="009219BE"/>
    <w:rsid w:val="00921A14"/>
    <w:rsid w:val="00921D7B"/>
    <w:rsid w:val="009220F5"/>
    <w:rsid w:val="009224D9"/>
    <w:rsid w:val="0092264B"/>
    <w:rsid w:val="00922ED6"/>
    <w:rsid w:val="009235CF"/>
    <w:rsid w:val="00923FB2"/>
    <w:rsid w:val="00923FE8"/>
    <w:rsid w:val="0092404F"/>
    <w:rsid w:val="009242F5"/>
    <w:rsid w:val="009246D2"/>
    <w:rsid w:val="0092552B"/>
    <w:rsid w:val="00925963"/>
    <w:rsid w:val="00925C3E"/>
    <w:rsid w:val="0092666A"/>
    <w:rsid w:val="0092688B"/>
    <w:rsid w:val="009269FD"/>
    <w:rsid w:val="00926BA5"/>
    <w:rsid w:val="009270C3"/>
    <w:rsid w:val="009300A2"/>
    <w:rsid w:val="009301D9"/>
    <w:rsid w:val="00930F7C"/>
    <w:rsid w:val="00931336"/>
    <w:rsid w:val="00932655"/>
    <w:rsid w:val="00932DE1"/>
    <w:rsid w:val="00932FD8"/>
    <w:rsid w:val="00933172"/>
    <w:rsid w:val="00933F54"/>
    <w:rsid w:val="00936102"/>
    <w:rsid w:val="00937209"/>
    <w:rsid w:val="00937579"/>
    <w:rsid w:val="009401FF"/>
    <w:rsid w:val="00940347"/>
    <w:rsid w:val="009408F5"/>
    <w:rsid w:val="00940F65"/>
    <w:rsid w:val="00940FCF"/>
    <w:rsid w:val="00941107"/>
    <w:rsid w:val="009412ED"/>
    <w:rsid w:val="00941434"/>
    <w:rsid w:val="00942670"/>
    <w:rsid w:val="009434E4"/>
    <w:rsid w:val="009436A2"/>
    <w:rsid w:val="009446C8"/>
    <w:rsid w:val="00944B6C"/>
    <w:rsid w:val="00945502"/>
    <w:rsid w:val="00945790"/>
    <w:rsid w:val="00945AB5"/>
    <w:rsid w:val="00945E94"/>
    <w:rsid w:val="009466AB"/>
    <w:rsid w:val="00946AD5"/>
    <w:rsid w:val="00950221"/>
    <w:rsid w:val="00951333"/>
    <w:rsid w:val="00951360"/>
    <w:rsid w:val="0095183C"/>
    <w:rsid w:val="00951FE2"/>
    <w:rsid w:val="00953D7E"/>
    <w:rsid w:val="00954D0B"/>
    <w:rsid w:val="009562F3"/>
    <w:rsid w:val="0095639F"/>
    <w:rsid w:val="0095692E"/>
    <w:rsid w:val="0095714A"/>
    <w:rsid w:val="00957D75"/>
    <w:rsid w:val="009611E1"/>
    <w:rsid w:val="00961381"/>
    <w:rsid w:val="00961775"/>
    <w:rsid w:val="00964080"/>
    <w:rsid w:val="009640DD"/>
    <w:rsid w:val="00964208"/>
    <w:rsid w:val="009642BF"/>
    <w:rsid w:val="00964579"/>
    <w:rsid w:val="009653F6"/>
    <w:rsid w:val="00965750"/>
    <w:rsid w:val="00965871"/>
    <w:rsid w:val="00965A8A"/>
    <w:rsid w:val="00965C4E"/>
    <w:rsid w:val="00967579"/>
    <w:rsid w:val="0096776D"/>
    <w:rsid w:val="00967B97"/>
    <w:rsid w:val="0097072A"/>
    <w:rsid w:val="0097154E"/>
    <w:rsid w:val="009721A3"/>
    <w:rsid w:val="0097249D"/>
    <w:rsid w:val="00972BAF"/>
    <w:rsid w:val="00973FC8"/>
    <w:rsid w:val="00975675"/>
    <w:rsid w:val="00975B81"/>
    <w:rsid w:val="00981124"/>
    <w:rsid w:val="00981497"/>
    <w:rsid w:val="00981A31"/>
    <w:rsid w:val="00982191"/>
    <w:rsid w:val="00982CBD"/>
    <w:rsid w:val="00983B50"/>
    <w:rsid w:val="00984018"/>
    <w:rsid w:val="00985093"/>
    <w:rsid w:val="00985184"/>
    <w:rsid w:val="00985A42"/>
    <w:rsid w:val="00985A6A"/>
    <w:rsid w:val="00985D1C"/>
    <w:rsid w:val="00986146"/>
    <w:rsid w:val="00986879"/>
    <w:rsid w:val="0098754B"/>
    <w:rsid w:val="00990312"/>
    <w:rsid w:val="00990A4E"/>
    <w:rsid w:val="00990D29"/>
    <w:rsid w:val="00992104"/>
    <w:rsid w:val="00992A5D"/>
    <w:rsid w:val="009948B7"/>
    <w:rsid w:val="009954F4"/>
    <w:rsid w:val="0099574A"/>
    <w:rsid w:val="00996D3C"/>
    <w:rsid w:val="00997044"/>
    <w:rsid w:val="00997448"/>
    <w:rsid w:val="009A015C"/>
    <w:rsid w:val="009A3121"/>
    <w:rsid w:val="009A543B"/>
    <w:rsid w:val="009A6D3A"/>
    <w:rsid w:val="009A7BCD"/>
    <w:rsid w:val="009A7BF3"/>
    <w:rsid w:val="009B0039"/>
    <w:rsid w:val="009B081E"/>
    <w:rsid w:val="009B10CF"/>
    <w:rsid w:val="009B2558"/>
    <w:rsid w:val="009B2D77"/>
    <w:rsid w:val="009B43D1"/>
    <w:rsid w:val="009B44E1"/>
    <w:rsid w:val="009B68F0"/>
    <w:rsid w:val="009B69B3"/>
    <w:rsid w:val="009B7968"/>
    <w:rsid w:val="009C2AF2"/>
    <w:rsid w:val="009C2E22"/>
    <w:rsid w:val="009C3360"/>
    <w:rsid w:val="009C3644"/>
    <w:rsid w:val="009C3F3D"/>
    <w:rsid w:val="009C4D0A"/>
    <w:rsid w:val="009C5B6B"/>
    <w:rsid w:val="009C79E5"/>
    <w:rsid w:val="009C7FD3"/>
    <w:rsid w:val="009D07CA"/>
    <w:rsid w:val="009D09C7"/>
    <w:rsid w:val="009D13AE"/>
    <w:rsid w:val="009D181D"/>
    <w:rsid w:val="009D1D2E"/>
    <w:rsid w:val="009D2A9C"/>
    <w:rsid w:val="009D3153"/>
    <w:rsid w:val="009D3DD4"/>
    <w:rsid w:val="009D44A8"/>
    <w:rsid w:val="009D6087"/>
    <w:rsid w:val="009D60E6"/>
    <w:rsid w:val="009D679F"/>
    <w:rsid w:val="009E0007"/>
    <w:rsid w:val="009E0359"/>
    <w:rsid w:val="009E136C"/>
    <w:rsid w:val="009E1371"/>
    <w:rsid w:val="009E1B85"/>
    <w:rsid w:val="009E2198"/>
    <w:rsid w:val="009E23E3"/>
    <w:rsid w:val="009E2BCF"/>
    <w:rsid w:val="009E36BE"/>
    <w:rsid w:val="009E381A"/>
    <w:rsid w:val="009E4221"/>
    <w:rsid w:val="009E47A9"/>
    <w:rsid w:val="009E4853"/>
    <w:rsid w:val="009E532C"/>
    <w:rsid w:val="009E597F"/>
    <w:rsid w:val="009E63F6"/>
    <w:rsid w:val="009E6CA0"/>
    <w:rsid w:val="009F0BC8"/>
    <w:rsid w:val="009F1F48"/>
    <w:rsid w:val="009F233B"/>
    <w:rsid w:val="009F2B46"/>
    <w:rsid w:val="009F35F3"/>
    <w:rsid w:val="009F360B"/>
    <w:rsid w:val="009F43D6"/>
    <w:rsid w:val="009F45D6"/>
    <w:rsid w:val="009F4D08"/>
    <w:rsid w:val="009F5046"/>
    <w:rsid w:val="009F5717"/>
    <w:rsid w:val="009F5E75"/>
    <w:rsid w:val="009F675E"/>
    <w:rsid w:val="009F6D62"/>
    <w:rsid w:val="00A00B23"/>
    <w:rsid w:val="00A0459E"/>
    <w:rsid w:val="00A05AA0"/>
    <w:rsid w:val="00A06E69"/>
    <w:rsid w:val="00A076F7"/>
    <w:rsid w:val="00A117A6"/>
    <w:rsid w:val="00A11C2F"/>
    <w:rsid w:val="00A11C76"/>
    <w:rsid w:val="00A11CB6"/>
    <w:rsid w:val="00A11E1D"/>
    <w:rsid w:val="00A127D9"/>
    <w:rsid w:val="00A12BBB"/>
    <w:rsid w:val="00A14026"/>
    <w:rsid w:val="00A144B7"/>
    <w:rsid w:val="00A16663"/>
    <w:rsid w:val="00A1778E"/>
    <w:rsid w:val="00A1798A"/>
    <w:rsid w:val="00A20750"/>
    <w:rsid w:val="00A21072"/>
    <w:rsid w:val="00A2149E"/>
    <w:rsid w:val="00A218C5"/>
    <w:rsid w:val="00A21B1B"/>
    <w:rsid w:val="00A2220D"/>
    <w:rsid w:val="00A22A56"/>
    <w:rsid w:val="00A22CC9"/>
    <w:rsid w:val="00A2371B"/>
    <w:rsid w:val="00A23A97"/>
    <w:rsid w:val="00A23C50"/>
    <w:rsid w:val="00A23D74"/>
    <w:rsid w:val="00A24FA7"/>
    <w:rsid w:val="00A25490"/>
    <w:rsid w:val="00A25F3F"/>
    <w:rsid w:val="00A26B94"/>
    <w:rsid w:val="00A27329"/>
    <w:rsid w:val="00A27A43"/>
    <w:rsid w:val="00A30250"/>
    <w:rsid w:val="00A30D87"/>
    <w:rsid w:val="00A31A38"/>
    <w:rsid w:val="00A34129"/>
    <w:rsid w:val="00A3593D"/>
    <w:rsid w:val="00A35BF7"/>
    <w:rsid w:val="00A35DBB"/>
    <w:rsid w:val="00A36627"/>
    <w:rsid w:val="00A36D4B"/>
    <w:rsid w:val="00A375B1"/>
    <w:rsid w:val="00A37C94"/>
    <w:rsid w:val="00A40752"/>
    <w:rsid w:val="00A40B05"/>
    <w:rsid w:val="00A40D8E"/>
    <w:rsid w:val="00A41331"/>
    <w:rsid w:val="00A42434"/>
    <w:rsid w:val="00A4370D"/>
    <w:rsid w:val="00A43E02"/>
    <w:rsid w:val="00A440A5"/>
    <w:rsid w:val="00A44BC1"/>
    <w:rsid w:val="00A44FBF"/>
    <w:rsid w:val="00A4530F"/>
    <w:rsid w:val="00A45BEF"/>
    <w:rsid w:val="00A45F3A"/>
    <w:rsid w:val="00A47744"/>
    <w:rsid w:val="00A50027"/>
    <w:rsid w:val="00A50390"/>
    <w:rsid w:val="00A50A24"/>
    <w:rsid w:val="00A51AF5"/>
    <w:rsid w:val="00A52349"/>
    <w:rsid w:val="00A525A5"/>
    <w:rsid w:val="00A539EF"/>
    <w:rsid w:val="00A547E6"/>
    <w:rsid w:val="00A5487E"/>
    <w:rsid w:val="00A559AE"/>
    <w:rsid w:val="00A55D22"/>
    <w:rsid w:val="00A57C0A"/>
    <w:rsid w:val="00A605E4"/>
    <w:rsid w:val="00A60962"/>
    <w:rsid w:val="00A61156"/>
    <w:rsid w:val="00A61727"/>
    <w:rsid w:val="00A617D4"/>
    <w:rsid w:val="00A61809"/>
    <w:rsid w:val="00A61BAD"/>
    <w:rsid w:val="00A623DB"/>
    <w:rsid w:val="00A62F70"/>
    <w:rsid w:val="00A6326F"/>
    <w:rsid w:val="00A64924"/>
    <w:rsid w:val="00A64FD3"/>
    <w:rsid w:val="00A6510E"/>
    <w:rsid w:val="00A656E2"/>
    <w:rsid w:val="00A65715"/>
    <w:rsid w:val="00A65A87"/>
    <w:rsid w:val="00A66D16"/>
    <w:rsid w:val="00A70926"/>
    <w:rsid w:val="00A70983"/>
    <w:rsid w:val="00A7181A"/>
    <w:rsid w:val="00A7220E"/>
    <w:rsid w:val="00A72288"/>
    <w:rsid w:val="00A7295B"/>
    <w:rsid w:val="00A72BC0"/>
    <w:rsid w:val="00A731A4"/>
    <w:rsid w:val="00A731B3"/>
    <w:rsid w:val="00A734D3"/>
    <w:rsid w:val="00A73B9A"/>
    <w:rsid w:val="00A73D79"/>
    <w:rsid w:val="00A73ED2"/>
    <w:rsid w:val="00A7419B"/>
    <w:rsid w:val="00A765C0"/>
    <w:rsid w:val="00A77B13"/>
    <w:rsid w:val="00A80AB3"/>
    <w:rsid w:val="00A8119B"/>
    <w:rsid w:val="00A827BC"/>
    <w:rsid w:val="00A82872"/>
    <w:rsid w:val="00A828A6"/>
    <w:rsid w:val="00A828E7"/>
    <w:rsid w:val="00A82BA7"/>
    <w:rsid w:val="00A82CEE"/>
    <w:rsid w:val="00A83ACC"/>
    <w:rsid w:val="00A83FB5"/>
    <w:rsid w:val="00A840A9"/>
    <w:rsid w:val="00A84519"/>
    <w:rsid w:val="00A84A5D"/>
    <w:rsid w:val="00A865D0"/>
    <w:rsid w:val="00A8671B"/>
    <w:rsid w:val="00A91510"/>
    <w:rsid w:val="00A915CE"/>
    <w:rsid w:val="00A923FD"/>
    <w:rsid w:val="00A9309D"/>
    <w:rsid w:val="00A93869"/>
    <w:rsid w:val="00A942E5"/>
    <w:rsid w:val="00A9469E"/>
    <w:rsid w:val="00A953E9"/>
    <w:rsid w:val="00A95919"/>
    <w:rsid w:val="00A96F59"/>
    <w:rsid w:val="00A97ED7"/>
    <w:rsid w:val="00AA008C"/>
    <w:rsid w:val="00AA0207"/>
    <w:rsid w:val="00AA0D9F"/>
    <w:rsid w:val="00AA10F1"/>
    <w:rsid w:val="00AA1CEB"/>
    <w:rsid w:val="00AA2326"/>
    <w:rsid w:val="00AA2D44"/>
    <w:rsid w:val="00AA2EA9"/>
    <w:rsid w:val="00AA3064"/>
    <w:rsid w:val="00AA5373"/>
    <w:rsid w:val="00AA7191"/>
    <w:rsid w:val="00AA79BA"/>
    <w:rsid w:val="00AB0629"/>
    <w:rsid w:val="00AB1D1C"/>
    <w:rsid w:val="00AB2EFC"/>
    <w:rsid w:val="00AB2F3A"/>
    <w:rsid w:val="00AB3829"/>
    <w:rsid w:val="00AB444D"/>
    <w:rsid w:val="00AB4E1E"/>
    <w:rsid w:val="00AB58A0"/>
    <w:rsid w:val="00AB683C"/>
    <w:rsid w:val="00AB7CBC"/>
    <w:rsid w:val="00AC022C"/>
    <w:rsid w:val="00AC067E"/>
    <w:rsid w:val="00AC0953"/>
    <w:rsid w:val="00AC16B5"/>
    <w:rsid w:val="00AC1858"/>
    <w:rsid w:val="00AC21E3"/>
    <w:rsid w:val="00AC261D"/>
    <w:rsid w:val="00AC31DE"/>
    <w:rsid w:val="00AC379C"/>
    <w:rsid w:val="00AC3E26"/>
    <w:rsid w:val="00AC448D"/>
    <w:rsid w:val="00AC4901"/>
    <w:rsid w:val="00AC5585"/>
    <w:rsid w:val="00AC641A"/>
    <w:rsid w:val="00AC6C02"/>
    <w:rsid w:val="00AC7126"/>
    <w:rsid w:val="00AC7E58"/>
    <w:rsid w:val="00AD0C19"/>
    <w:rsid w:val="00AD0C6C"/>
    <w:rsid w:val="00AD11B7"/>
    <w:rsid w:val="00AD15C1"/>
    <w:rsid w:val="00AD1610"/>
    <w:rsid w:val="00AD17C0"/>
    <w:rsid w:val="00AD18A3"/>
    <w:rsid w:val="00AD1C9E"/>
    <w:rsid w:val="00AD36EC"/>
    <w:rsid w:val="00AD3DB7"/>
    <w:rsid w:val="00AD5805"/>
    <w:rsid w:val="00AD5BA2"/>
    <w:rsid w:val="00AD5D76"/>
    <w:rsid w:val="00AD6766"/>
    <w:rsid w:val="00AD6AB6"/>
    <w:rsid w:val="00AD6CFA"/>
    <w:rsid w:val="00AD7BF6"/>
    <w:rsid w:val="00AE01ED"/>
    <w:rsid w:val="00AE0362"/>
    <w:rsid w:val="00AE0CD3"/>
    <w:rsid w:val="00AE2B51"/>
    <w:rsid w:val="00AE3100"/>
    <w:rsid w:val="00AE3171"/>
    <w:rsid w:val="00AE3838"/>
    <w:rsid w:val="00AE3DC1"/>
    <w:rsid w:val="00AE4C3E"/>
    <w:rsid w:val="00AE4D71"/>
    <w:rsid w:val="00AE5B89"/>
    <w:rsid w:val="00AE5DA4"/>
    <w:rsid w:val="00AE63A8"/>
    <w:rsid w:val="00AE7729"/>
    <w:rsid w:val="00AE7FE5"/>
    <w:rsid w:val="00AF03CB"/>
    <w:rsid w:val="00AF1215"/>
    <w:rsid w:val="00AF129F"/>
    <w:rsid w:val="00AF330E"/>
    <w:rsid w:val="00AF3536"/>
    <w:rsid w:val="00AF366E"/>
    <w:rsid w:val="00AF3D2C"/>
    <w:rsid w:val="00AF437E"/>
    <w:rsid w:val="00AF47FA"/>
    <w:rsid w:val="00AF520B"/>
    <w:rsid w:val="00AF66D4"/>
    <w:rsid w:val="00AF6F9C"/>
    <w:rsid w:val="00B00A02"/>
    <w:rsid w:val="00B019EE"/>
    <w:rsid w:val="00B024A6"/>
    <w:rsid w:val="00B02C31"/>
    <w:rsid w:val="00B0443C"/>
    <w:rsid w:val="00B044FB"/>
    <w:rsid w:val="00B0457F"/>
    <w:rsid w:val="00B0488A"/>
    <w:rsid w:val="00B04E9D"/>
    <w:rsid w:val="00B074D9"/>
    <w:rsid w:val="00B07CF1"/>
    <w:rsid w:val="00B10730"/>
    <w:rsid w:val="00B11048"/>
    <w:rsid w:val="00B1121F"/>
    <w:rsid w:val="00B11A1A"/>
    <w:rsid w:val="00B120E3"/>
    <w:rsid w:val="00B12144"/>
    <w:rsid w:val="00B124AB"/>
    <w:rsid w:val="00B14E50"/>
    <w:rsid w:val="00B14ED8"/>
    <w:rsid w:val="00B15611"/>
    <w:rsid w:val="00B157BF"/>
    <w:rsid w:val="00B1697C"/>
    <w:rsid w:val="00B16C4C"/>
    <w:rsid w:val="00B17A40"/>
    <w:rsid w:val="00B17C05"/>
    <w:rsid w:val="00B203FB"/>
    <w:rsid w:val="00B20F39"/>
    <w:rsid w:val="00B2104A"/>
    <w:rsid w:val="00B21211"/>
    <w:rsid w:val="00B21379"/>
    <w:rsid w:val="00B22D31"/>
    <w:rsid w:val="00B2334E"/>
    <w:rsid w:val="00B240C0"/>
    <w:rsid w:val="00B24D2F"/>
    <w:rsid w:val="00B24DFB"/>
    <w:rsid w:val="00B25A1D"/>
    <w:rsid w:val="00B25DB3"/>
    <w:rsid w:val="00B26013"/>
    <w:rsid w:val="00B26D76"/>
    <w:rsid w:val="00B26E6E"/>
    <w:rsid w:val="00B27FC7"/>
    <w:rsid w:val="00B317C2"/>
    <w:rsid w:val="00B31831"/>
    <w:rsid w:val="00B319D7"/>
    <w:rsid w:val="00B31AB3"/>
    <w:rsid w:val="00B32166"/>
    <w:rsid w:val="00B3237C"/>
    <w:rsid w:val="00B32886"/>
    <w:rsid w:val="00B33961"/>
    <w:rsid w:val="00B33DD4"/>
    <w:rsid w:val="00B345AD"/>
    <w:rsid w:val="00B348F9"/>
    <w:rsid w:val="00B34F25"/>
    <w:rsid w:val="00B35707"/>
    <w:rsid w:val="00B35C3A"/>
    <w:rsid w:val="00B35FE2"/>
    <w:rsid w:val="00B371F2"/>
    <w:rsid w:val="00B37EB2"/>
    <w:rsid w:val="00B40903"/>
    <w:rsid w:val="00B41217"/>
    <w:rsid w:val="00B42A80"/>
    <w:rsid w:val="00B42CDD"/>
    <w:rsid w:val="00B43170"/>
    <w:rsid w:val="00B435C4"/>
    <w:rsid w:val="00B4623F"/>
    <w:rsid w:val="00B47BAF"/>
    <w:rsid w:val="00B47E10"/>
    <w:rsid w:val="00B50BAE"/>
    <w:rsid w:val="00B50F72"/>
    <w:rsid w:val="00B51E25"/>
    <w:rsid w:val="00B52022"/>
    <w:rsid w:val="00B533BB"/>
    <w:rsid w:val="00B53749"/>
    <w:rsid w:val="00B5399D"/>
    <w:rsid w:val="00B56A91"/>
    <w:rsid w:val="00B57277"/>
    <w:rsid w:val="00B57B56"/>
    <w:rsid w:val="00B60A57"/>
    <w:rsid w:val="00B60D4A"/>
    <w:rsid w:val="00B61394"/>
    <w:rsid w:val="00B61B60"/>
    <w:rsid w:val="00B62025"/>
    <w:rsid w:val="00B6221B"/>
    <w:rsid w:val="00B625FB"/>
    <w:rsid w:val="00B626FC"/>
    <w:rsid w:val="00B633B9"/>
    <w:rsid w:val="00B63881"/>
    <w:rsid w:val="00B66508"/>
    <w:rsid w:val="00B667C9"/>
    <w:rsid w:val="00B66DD5"/>
    <w:rsid w:val="00B67166"/>
    <w:rsid w:val="00B679F6"/>
    <w:rsid w:val="00B67D63"/>
    <w:rsid w:val="00B72094"/>
    <w:rsid w:val="00B720EF"/>
    <w:rsid w:val="00B72844"/>
    <w:rsid w:val="00B72D7D"/>
    <w:rsid w:val="00B73ED1"/>
    <w:rsid w:val="00B74D3A"/>
    <w:rsid w:val="00B74FBE"/>
    <w:rsid w:val="00B752C0"/>
    <w:rsid w:val="00B75A05"/>
    <w:rsid w:val="00B75EBD"/>
    <w:rsid w:val="00B7638B"/>
    <w:rsid w:val="00B76B1D"/>
    <w:rsid w:val="00B76ECA"/>
    <w:rsid w:val="00B77F80"/>
    <w:rsid w:val="00B8066A"/>
    <w:rsid w:val="00B80809"/>
    <w:rsid w:val="00B80CF1"/>
    <w:rsid w:val="00B8115C"/>
    <w:rsid w:val="00B84047"/>
    <w:rsid w:val="00B85CC5"/>
    <w:rsid w:val="00B864C4"/>
    <w:rsid w:val="00B8675C"/>
    <w:rsid w:val="00B874F5"/>
    <w:rsid w:val="00B87B22"/>
    <w:rsid w:val="00B87F36"/>
    <w:rsid w:val="00B902E8"/>
    <w:rsid w:val="00B90B59"/>
    <w:rsid w:val="00B91A9C"/>
    <w:rsid w:val="00B91F5F"/>
    <w:rsid w:val="00B93421"/>
    <w:rsid w:val="00B93692"/>
    <w:rsid w:val="00B94436"/>
    <w:rsid w:val="00B945DA"/>
    <w:rsid w:val="00B946BA"/>
    <w:rsid w:val="00B955A2"/>
    <w:rsid w:val="00B9610A"/>
    <w:rsid w:val="00B96E60"/>
    <w:rsid w:val="00B96E94"/>
    <w:rsid w:val="00B96F38"/>
    <w:rsid w:val="00BA05FD"/>
    <w:rsid w:val="00BA0A81"/>
    <w:rsid w:val="00BA2185"/>
    <w:rsid w:val="00BA2373"/>
    <w:rsid w:val="00BA2D8D"/>
    <w:rsid w:val="00BA43CF"/>
    <w:rsid w:val="00BA498C"/>
    <w:rsid w:val="00BA4A78"/>
    <w:rsid w:val="00BA5708"/>
    <w:rsid w:val="00BA5CAF"/>
    <w:rsid w:val="00BA5DA8"/>
    <w:rsid w:val="00BA5DFA"/>
    <w:rsid w:val="00BA6095"/>
    <w:rsid w:val="00BA65F8"/>
    <w:rsid w:val="00BA7EDD"/>
    <w:rsid w:val="00BB03E7"/>
    <w:rsid w:val="00BB144A"/>
    <w:rsid w:val="00BB1EF9"/>
    <w:rsid w:val="00BB4292"/>
    <w:rsid w:val="00BB4349"/>
    <w:rsid w:val="00BB46E4"/>
    <w:rsid w:val="00BB4777"/>
    <w:rsid w:val="00BB4EBA"/>
    <w:rsid w:val="00BB6611"/>
    <w:rsid w:val="00BB7677"/>
    <w:rsid w:val="00BB79B7"/>
    <w:rsid w:val="00BB7E9A"/>
    <w:rsid w:val="00BC0505"/>
    <w:rsid w:val="00BC120B"/>
    <w:rsid w:val="00BC1D83"/>
    <w:rsid w:val="00BC3A1F"/>
    <w:rsid w:val="00BC4494"/>
    <w:rsid w:val="00BC5359"/>
    <w:rsid w:val="00BC5C1F"/>
    <w:rsid w:val="00BC657B"/>
    <w:rsid w:val="00BC65F8"/>
    <w:rsid w:val="00BC7017"/>
    <w:rsid w:val="00BC7A47"/>
    <w:rsid w:val="00BC7F4B"/>
    <w:rsid w:val="00BC7F53"/>
    <w:rsid w:val="00BD02AC"/>
    <w:rsid w:val="00BD0CEC"/>
    <w:rsid w:val="00BD1BCF"/>
    <w:rsid w:val="00BD1BEF"/>
    <w:rsid w:val="00BD1E20"/>
    <w:rsid w:val="00BD4070"/>
    <w:rsid w:val="00BD41C2"/>
    <w:rsid w:val="00BD488E"/>
    <w:rsid w:val="00BD67CE"/>
    <w:rsid w:val="00BD6ECD"/>
    <w:rsid w:val="00BD7932"/>
    <w:rsid w:val="00BE0034"/>
    <w:rsid w:val="00BE07B4"/>
    <w:rsid w:val="00BE07FA"/>
    <w:rsid w:val="00BE0A4C"/>
    <w:rsid w:val="00BE10D7"/>
    <w:rsid w:val="00BE189D"/>
    <w:rsid w:val="00BE24A2"/>
    <w:rsid w:val="00BE2C03"/>
    <w:rsid w:val="00BE3C29"/>
    <w:rsid w:val="00BE3EDA"/>
    <w:rsid w:val="00BE4C8A"/>
    <w:rsid w:val="00BE4D31"/>
    <w:rsid w:val="00BE4EBC"/>
    <w:rsid w:val="00BE5FB9"/>
    <w:rsid w:val="00BE6421"/>
    <w:rsid w:val="00BE6563"/>
    <w:rsid w:val="00BE775D"/>
    <w:rsid w:val="00BF0263"/>
    <w:rsid w:val="00BF0949"/>
    <w:rsid w:val="00BF2392"/>
    <w:rsid w:val="00BF2BAC"/>
    <w:rsid w:val="00BF2F31"/>
    <w:rsid w:val="00BF4BDA"/>
    <w:rsid w:val="00BF4BEF"/>
    <w:rsid w:val="00BF4DB7"/>
    <w:rsid w:val="00BF6AED"/>
    <w:rsid w:val="00BF7E08"/>
    <w:rsid w:val="00C000F9"/>
    <w:rsid w:val="00C0101E"/>
    <w:rsid w:val="00C01222"/>
    <w:rsid w:val="00C01E91"/>
    <w:rsid w:val="00C04970"/>
    <w:rsid w:val="00C04E4C"/>
    <w:rsid w:val="00C05B9A"/>
    <w:rsid w:val="00C0673C"/>
    <w:rsid w:val="00C07D67"/>
    <w:rsid w:val="00C102F0"/>
    <w:rsid w:val="00C107D1"/>
    <w:rsid w:val="00C10A7C"/>
    <w:rsid w:val="00C10D10"/>
    <w:rsid w:val="00C11447"/>
    <w:rsid w:val="00C11E80"/>
    <w:rsid w:val="00C122A3"/>
    <w:rsid w:val="00C129C5"/>
    <w:rsid w:val="00C12BB0"/>
    <w:rsid w:val="00C141C8"/>
    <w:rsid w:val="00C14937"/>
    <w:rsid w:val="00C14AA7"/>
    <w:rsid w:val="00C14C8A"/>
    <w:rsid w:val="00C14E93"/>
    <w:rsid w:val="00C152C7"/>
    <w:rsid w:val="00C15DF1"/>
    <w:rsid w:val="00C16131"/>
    <w:rsid w:val="00C16183"/>
    <w:rsid w:val="00C1675C"/>
    <w:rsid w:val="00C20A38"/>
    <w:rsid w:val="00C20DB0"/>
    <w:rsid w:val="00C24297"/>
    <w:rsid w:val="00C24B8A"/>
    <w:rsid w:val="00C256D6"/>
    <w:rsid w:val="00C256E5"/>
    <w:rsid w:val="00C258C9"/>
    <w:rsid w:val="00C263A0"/>
    <w:rsid w:val="00C266D6"/>
    <w:rsid w:val="00C26A5E"/>
    <w:rsid w:val="00C26CD5"/>
    <w:rsid w:val="00C26DBE"/>
    <w:rsid w:val="00C27D68"/>
    <w:rsid w:val="00C30158"/>
    <w:rsid w:val="00C307CD"/>
    <w:rsid w:val="00C31C2F"/>
    <w:rsid w:val="00C3277A"/>
    <w:rsid w:val="00C328B0"/>
    <w:rsid w:val="00C32FAB"/>
    <w:rsid w:val="00C33252"/>
    <w:rsid w:val="00C3360C"/>
    <w:rsid w:val="00C3367B"/>
    <w:rsid w:val="00C3371C"/>
    <w:rsid w:val="00C34987"/>
    <w:rsid w:val="00C34ABD"/>
    <w:rsid w:val="00C34C68"/>
    <w:rsid w:val="00C3528A"/>
    <w:rsid w:val="00C354E2"/>
    <w:rsid w:val="00C35EF5"/>
    <w:rsid w:val="00C35FA7"/>
    <w:rsid w:val="00C36A20"/>
    <w:rsid w:val="00C372F5"/>
    <w:rsid w:val="00C37AD7"/>
    <w:rsid w:val="00C40B1E"/>
    <w:rsid w:val="00C40DE1"/>
    <w:rsid w:val="00C41707"/>
    <w:rsid w:val="00C4180F"/>
    <w:rsid w:val="00C426B3"/>
    <w:rsid w:val="00C46639"/>
    <w:rsid w:val="00C47236"/>
    <w:rsid w:val="00C500DC"/>
    <w:rsid w:val="00C51177"/>
    <w:rsid w:val="00C52F6B"/>
    <w:rsid w:val="00C541A2"/>
    <w:rsid w:val="00C54364"/>
    <w:rsid w:val="00C5505A"/>
    <w:rsid w:val="00C55BF3"/>
    <w:rsid w:val="00C5661B"/>
    <w:rsid w:val="00C56D61"/>
    <w:rsid w:val="00C57005"/>
    <w:rsid w:val="00C5769A"/>
    <w:rsid w:val="00C61F4C"/>
    <w:rsid w:val="00C6214A"/>
    <w:rsid w:val="00C63ADC"/>
    <w:rsid w:val="00C64D01"/>
    <w:rsid w:val="00C65D87"/>
    <w:rsid w:val="00C66705"/>
    <w:rsid w:val="00C66731"/>
    <w:rsid w:val="00C66D1B"/>
    <w:rsid w:val="00C6793B"/>
    <w:rsid w:val="00C70A3A"/>
    <w:rsid w:val="00C71C31"/>
    <w:rsid w:val="00C72922"/>
    <w:rsid w:val="00C74A53"/>
    <w:rsid w:val="00C762A7"/>
    <w:rsid w:val="00C773CD"/>
    <w:rsid w:val="00C7752D"/>
    <w:rsid w:val="00C77925"/>
    <w:rsid w:val="00C8045D"/>
    <w:rsid w:val="00C804B3"/>
    <w:rsid w:val="00C813A4"/>
    <w:rsid w:val="00C8154D"/>
    <w:rsid w:val="00C823E6"/>
    <w:rsid w:val="00C82969"/>
    <w:rsid w:val="00C83508"/>
    <w:rsid w:val="00C83CA6"/>
    <w:rsid w:val="00C8404B"/>
    <w:rsid w:val="00C85954"/>
    <w:rsid w:val="00C85D7F"/>
    <w:rsid w:val="00C86103"/>
    <w:rsid w:val="00C8675B"/>
    <w:rsid w:val="00C86AE8"/>
    <w:rsid w:val="00C87D2D"/>
    <w:rsid w:val="00C91396"/>
    <w:rsid w:val="00C91E27"/>
    <w:rsid w:val="00C92734"/>
    <w:rsid w:val="00C92E17"/>
    <w:rsid w:val="00C93288"/>
    <w:rsid w:val="00C9436D"/>
    <w:rsid w:val="00C9593C"/>
    <w:rsid w:val="00C968AE"/>
    <w:rsid w:val="00C96F61"/>
    <w:rsid w:val="00C971AA"/>
    <w:rsid w:val="00C9727C"/>
    <w:rsid w:val="00C9734D"/>
    <w:rsid w:val="00C97A50"/>
    <w:rsid w:val="00CA02B5"/>
    <w:rsid w:val="00CA0931"/>
    <w:rsid w:val="00CA14A6"/>
    <w:rsid w:val="00CA3114"/>
    <w:rsid w:val="00CA3F0D"/>
    <w:rsid w:val="00CA414F"/>
    <w:rsid w:val="00CA6198"/>
    <w:rsid w:val="00CA6EA3"/>
    <w:rsid w:val="00CA6FE0"/>
    <w:rsid w:val="00CA734B"/>
    <w:rsid w:val="00CA797F"/>
    <w:rsid w:val="00CB0EE7"/>
    <w:rsid w:val="00CB12D6"/>
    <w:rsid w:val="00CB186E"/>
    <w:rsid w:val="00CB1C7D"/>
    <w:rsid w:val="00CB1E44"/>
    <w:rsid w:val="00CB31D7"/>
    <w:rsid w:val="00CB3FB0"/>
    <w:rsid w:val="00CB50D9"/>
    <w:rsid w:val="00CB6CB4"/>
    <w:rsid w:val="00CB7619"/>
    <w:rsid w:val="00CC02D9"/>
    <w:rsid w:val="00CC094D"/>
    <w:rsid w:val="00CC12F4"/>
    <w:rsid w:val="00CC17B5"/>
    <w:rsid w:val="00CC1B04"/>
    <w:rsid w:val="00CC28A1"/>
    <w:rsid w:val="00CC28F5"/>
    <w:rsid w:val="00CC2A11"/>
    <w:rsid w:val="00CC402D"/>
    <w:rsid w:val="00CC407E"/>
    <w:rsid w:val="00CC4DA6"/>
    <w:rsid w:val="00CC55D2"/>
    <w:rsid w:val="00CC581F"/>
    <w:rsid w:val="00CC5841"/>
    <w:rsid w:val="00CC6467"/>
    <w:rsid w:val="00CC6B2E"/>
    <w:rsid w:val="00CD02DC"/>
    <w:rsid w:val="00CD02FA"/>
    <w:rsid w:val="00CD1575"/>
    <w:rsid w:val="00CD2565"/>
    <w:rsid w:val="00CD3627"/>
    <w:rsid w:val="00CD41F1"/>
    <w:rsid w:val="00CD42E5"/>
    <w:rsid w:val="00CD4FD0"/>
    <w:rsid w:val="00CD6B6C"/>
    <w:rsid w:val="00CD7405"/>
    <w:rsid w:val="00CD77B7"/>
    <w:rsid w:val="00CE036E"/>
    <w:rsid w:val="00CE0F33"/>
    <w:rsid w:val="00CE1BAE"/>
    <w:rsid w:val="00CE1ED4"/>
    <w:rsid w:val="00CE233C"/>
    <w:rsid w:val="00CE354F"/>
    <w:rsid w:val="00CE4C5E"/>
    <w:rsid w:val="00CE6000"/>
    <w:rsid w:val="00CE6215"/>
    <w:rsid w:val="00CE6829"/>
    <w:rsid w:val="00CE7811"/>
    <w:rsid w:val="00CF08A7"/>
    <w:rsid w:val="00CF1810"/>
    <w:rsid w:val="00CF21E7"/>
    <w:rsid w:val="00CF2624"/>
    <w:rsid w:val="00CF2EF4"/>
    <w:rsid w:val="00CF316B"/>
    <w:rsid w:val="00CF3613"/>
    <w:rsid w:val="00CF39A7"/>
    <w:rsid w:val="00CF40C4"/>
    <w:rsid w:val="00CF4753"/>
    <w:rsid w:val="00CF495F"/>
    <w:rsid w:val="00CF6031"/>
    <w:rsid w:val="00CF7036"/>
    <w:rsid w:val="00CF72B2"/>
    <w:rsid w:val="00CF7D80"/>
    <w:rsid w:val="00D000BA"/>
    <w:rsid w:val="00D00404"/>
    <w:rsid w:val="00D018FA"/>
    <w:rsid w:val="00D01950"/>
    <w:rsid w:val="00D01E0F"/>
    <w:rsid w:val="00D01F84"/>
    <w:rsid w:val="00D021FF"/>
    <w:rsid w:val="00D02D8F"/>
    <w:rsid w:val="00D02E5A"/>
    <w:rsid w:val="00D03473"/>
    <w:rsid w:val="00D03CB4"/>
    <w:rsid w:val="00D048BC"/>
    <w:rsid w:val="00D04B54"/>
    <w:rsid w:val="00D04D40"/>
    <w:rsid w:val="00D04E1D"/>
    <w:rsid w:val="00D053ED"/>
    <w:rsid w:val="00D11129"/>
    <w:rsid w:val="00D1180C"/>
    <w:rsid w:val="00D11B17"/>
    <w:rsid w:val="00D132BA"/>
    <w:rsid w:val="00D13946"/>
    <w:rsid w:val="00D154B3"/>
    <w:rsid w:val="00D16147"/>
    <w:rsid w:val="00D16219"/>
    <w:rsid w:val="00D171C5"/>
    <w:rsid w:val="00D1756A"/>
    <w:rsid w:val="00D177E9"/>
    <w:rsid w:val="00D17A48"/>
    <w:rsid w:val="00D17E7B"/>
    <w:rsid w:val="00D205E6"/>
    <w:rsid w:val="00D2097D"/>
    <w:rsid w:val="00D22BF6"/>
    <w:rsid w:val="00D22F6D"/>
    <w:rsid w:val="00D23B49"/>
    <w:rsid w:val="00D24F0D"/>
    <w:rsid w:val="00D25303"/>
    <w:rsid w:val="00D25A03"/>
    <w:rsid w:val="00D26EDD"/>
    <w:rsid w:val="00D27847"/>
    <w:rsid w:val="00D30B22"/>
    <w:rsid w:val="00D31F23"/>
    <w:rsid w:val="00D326AB"/>
    <w:rsid w:val="00D34E32"/>
    <w:rsid w:val="00D35170"/>
    <w:rsid w:val="00D35268"/>
    <w:rsid w:val="00D36C57"/>
    <w:rsid w:val="00D4019C"/>
    <w:rsid w:val="00D429B8"/>
    <w:rsid w:val="00D42DE2"/>
    <w:rsid w:val="00D43847"/>
    <w:rsid w:val="00D4394F"/>
    <w:rsid w:val="00D43F11"/>
    <w:rsid w:val="00D44101"/>
    <w:rsid w:val="00D443F2"/>
    <w:rsid w:val="00D44620"/>
    <w:rsid w:val="00D4517C"/>
    <w:rsid w:val="00D4631D"/>
    <w:rsid w:val="00D46FEA"/>
    <w:rsid w:val="00D47EB7"/>
    <w:rsid w:val="00D50427"/>
    <w:rsid w:val="00D50D8C"/>
    <w:rsid w:val="00D526A6"/>
    <w:rsid w:val="00D5320A"/>
    <w:rsid w:val="00D540FA"/>
    <w:rsid w:val="00D552B4"/>
    <w:rsid w:val="00D55604"/>
    <w:rsid w:val="00D558D3"/>
    <w:rsid w:val="00D55F96"/>
    <w:rsid w:val="00D565C3"/>
    <w:rsid w:val="00D56817"/>
    <w:rsid w:val="00D60271"/>
    <w:rsid w:val="00D602FB"/>
    <w:rsid w:val="00D613DF"/>
    <w:rsid w:val="00D61B62"/>
    <w:rsid w:val="00D61C02"/>
    <w:rsid w:val="00D62255"/>
    <w:rsid w:val="00D627BB"/>
    <w:rsid w:val="00D6336C"/>
    <w:rsid w:val="00D65D0F"/>
    <w:rsid w:val="00D67F61"/>
    <w:rsid w:val="00D70367"/>
    <w:rsid w:val="00D7069B"/>
    <w:rsid w:val="00D71067"/>
    <w:rsid w:val="00D711FB"/>
    <w:rsid w:val="00D72C39"/>
    <w:rsid w:val="00D74086"/>
    <w:rsid w:val="00D741B5"/>
    <w:rsid w:val="00D74741"/>
    <w:rsid w:val="00D7537A"/>
    <w:rsid w:val="00D76AF6"/>
    <w:rsid w:val="00D77575"/>
    <w:rsid w:val="00D81273"/>
    <w:rsid w:val="00D81F4A"/>
    <w:rsid w:val="00D820A5"/>
    <w:rsid w:val="00D82974"/>
    <w:rsid w:val="00D82BE8"/>
    <w:rsid w:val="00D83415"/>
    <w:rsid w:val="00D83A08"/>
    <w:rsid w:val="00D83D02"/>
    <w:rsid w:val="00D84257"/>
    <w:rsid w:val="00D844FD"/>
    <w:rsid w:val="00D84734"/>
    <w:rsid w:val="00D84FD4"/>
    <w:rsid w:val="00D86109"/>
    <w:rsid w:val="00D86312"/>
    <w:rsid w:val="00D9051B"/>
    <w:rsid w:val="00D90646"/>
    <w:rsid w:val="00D91022"/>
    <w:rsid w:val="00D91C5F"/>
    <w:rsid w:val="00D92498"/>
    <w:rsid w:val="00D93126"/>
    <w:rsid w:val="00D93173"/>
    <w:rsid w:val="00D93275"/>
    <w:rsid w:val="00D932BD"/>
    <w:rsid w:val="00D940A1"/>
    <w:rsid w:val="00D948CF"/>
    <w:rsid w:val="00D950D3"/>
    <w:rsid w:val="00D966FF"/>
    <w:rsid w:val="00DA0D36"/>
    <w:rsid w:val="00DA1155"/>
    <w:rsid w:val="00DA1459"/>
    <w:rsid w:val="00DA1A46"/>
    <w:rsid w:val="00DA1F9B"/>
    <w:rsid w:val="00DA2310"/>
    <w:rsid w:val="00DA353F"/>
    <w:rsid w:val="00DA394E"/>
    <w:rsid w:val="00DA3ACF"/>
    <w:rsid w:val="00DA3B05"/>
    <w:rsid w:val="00DA51C6"/>
    <w:rsid w:val="00DA5775"/>
    <w:rsid w:val="00DA73C2"/>
    <w:rsid w:val="00DB2721"/>
    <w:rsid w:val="00DB2A64"/>
    <w:rsid w:val="00DB33BD"/>
    <w:rsid w:val="00DB34E5"/>
    <w:rsid w:val="00DB3D7C"/>
    <w:rsid w:val="00DB4EA4"/>
    <w:rsid w:val="00DB5D1F"/>
    <w:rsid w:val="00DB5D8E"/>
    <w:rsid w:val="00DB7FD4"/>
    <w:rsid w:val="00DC1590"/>
    <w:rsid w:val="00DC1F41"/>
    <w:rsid w:val="00DC2D8B"/>
    <w:rsid w:val="00DC3F04"/>
    <w:rsid w:val="00DC508C"/>
    <w:rsid w:val="00DC5807"/>
    <w:rsid w:val="00DC5AC9"/>
    <w:rsid w:val="00DC6D89"/>
    <w:rsid w:val="00DC6E19"/>
    <w:rsid w:val="00DC72B4"/>
    <w:rsid w:val="00DD0A52"/>
    <w:rsid w:val="00DD21C3"/>
    <w:rsid w:val="00DD2DD3"/>
    <w:rsid w:val="00DD3280"/>
    <w:rsid w:val="00DD38EB"/>
    <w:rsid w:val="00DD6004"/>
    <w:rsid w:val="00DD6CB0"/>
    <w:rsid w:val="00DD7042"/>
    <w:rsid w:val="00DD7449"/>
    <w:rsid w:val="00DE12B7"/>
    <w:rsid w:val="00DE1C62"/>
    <w:rsid w:val="00DE1D1D"/>
    <w:rsid w:val="00DE230F"/>
    <w:rsid w:val="00DE27FB"/>
    <w:rsid w:val="00DE30BF"/>
    <w:rsid w:val="00DE3248"/>
    <w:rsid w:val="00DE3B29"/>
    <w:rsid w:val="00DE3CAF"/>
    <w:rsid w:val="00DE3CDD"/>
    <w:rsid w:val="00DE4448"/>
    <w:rsid w:val="00DE46B2"/>
    <w:rsid w:val="00DE473F"/>
    <w:rsid w:val="00DE475B"/>
    <w:rsid w:val="00DE4775"/>
    <w:rsid w:val="00DE4887"/>
    <w:rsid w:val="00DE54A4"/>
    <w:rsid w:val="00DE5A1B"/>
    <w:rsid w:val="00DE63F9"/>
    <w:rsid w:val="00DE6615"/>
    <w:rsid w:val="00DE7E90"/>
    <w:rsid w:val="00DF0380"/>
    <w:rsid w:val="00DF1863"/>
    <w:rsid w:val="00DF3713"/>
    <w:rsid w:val="00DF4445"/>
    <w:rsid w:val="00DF4580"/>
    <w:rsid w:val="00DF4832"/>
    <w:rsid w:val="00DF57FA"/>
    <w:rsid w:val="00DF5B12"/>
    <w:rsid w:val="00E004B3"/>
    <w:rsid w:val="00E013CE"/>
    <w:rsid w:val="00E01602"/>
    <w:rsid w:val="00E017E3"/>
    <w:rsid w:val="00E01B29"/>
    <w:rsid w:val="00E03881"/>
    <w:rsid w:val="00E04285"/>
    <w:rsid w:val="00E04DC6"/>
    <w:rsid w:val="00E052BC"/>
    <w:rsid w:val="00E05A68"/>
    <w:rsid w:val="00E05B28"/>
    <w:rsid w:val="00E06679"/>
    <w:rsid w:val="00E076A6"/>
    <w:rsid w:val="00E07F2B"/>
    <w:rsid w:val="00E07F62"/>
    <w:rsid w:val="00E111C9"/>
    <w:rsid w:val="00E11715"/>
    <w:rsid w:val="00E12D32"/>
    <w:rsid w:val="00E135AD"/>
    <w:rsid w:val="00E13692"/>
    <w:rsid w:val="00E1392D"/>
    <w:rsid w:val="00E14B69"/>
    <w:rsid w:val="00E15287"/>
    <w:rsid w:val="00E15F55"/>
    <w:rsid w:val="00E16F38"/>
    <w:rsid w:val="00E17546"/>
    <w:rsid w:val="00E20DA0"/>
    <w:rsid w:val="00E212E0"/>
    <w:rsid w:val="00E212E1"/>
    <w:rsid w:val="00E21783"/>
    <w:rsid w:val="00E222F3"/>
    <w:rsid w:val="00E22832"/>
    <w:rsid w:val="00E23070"/>
    <w:rsid w:val="00E239D9"/>
    <w:rsid w:val="00E2414C"/>
    <w:rsid w:val="00E24297"/>
    <w:rsid w:val="00E246C4"/>
    <w:rsid w:val="00E273B1"/>
    <w:rsid w:val="00E27D04"/>
    <w:rsid w:val="00E30DFC"/>
    <w:rsid w:val="00E32117"/>
    <w:rsid w:val="00E322A4"/>
    <w:rsid w:val="00E32398"/>
    <w:rsid w:val="00E32CBF"/>
    <w:rsid w:val="00E330DC"/>
    <w:rsid w:val="00E3310C"/>
    <w:rsid w:val="00E338CA"/>
    <w:rsid w:val="00E340FC"/>
    <w:rsid w:val="00E342C0"/>
    <w:rsid w:val="00E351B3"/>
    <w:rsid w:val="00E355E5"/>
    <w:rsid w:val="00E35A22"/>
    <w:rsid w:val="00E36154"/>
    <w:rsid w:val="00E369F1"/>
    <w:rsid w:val="00E3738C"/>
    <w:rsid w:val="00E37F0C"/>
    <w:rsid w:val="00E4082F"/>
    <w:rsid w:val="00E413CA"/>
    <w:rsid w:val="00E41794"/>
    <w:rsid w:val="00E426CF"/>
    <w:rsid w:val="00E427B1"/>
    <w:rsid w:val="00E427B7"/>
    <w:rsid w:val="00E42C04"/>
    <w:rsid w:val="00E436CB"/>
    <w:rsid w:val="00E43CC2"/>
    <w:rsid w:val="00E43E24"/>
    <w:rsid w:val="00E44187"/>
    <w:rsid w:val="00E44D99"/>
    <w:rsid w:val="00E44FB5"/>
    <w:rsid w:val="00E45431"/>
    <w:rsid w:val="00E45C19"/>
    <w:rsid w:val="00E45EBF"/>
    <w:rsid w:val="00E4608F"/>
    <w:rsid w:val="00E465E5"/>
    <w:rsid w:val="00E46F5E"/>
    <w:rsid w:val="00E47403"/>
    <w:rsid w:val="00E47AE0"/>
    <w:rsid w:val="00E47EEF"/>
    <w:rsid w:val="00E503DD"/>
    <w:rsid w:val="00E504AB"/>
    <w:rsid w:val="00E50F3D"/>
    <w:rsid w:val="00E5174A"/>
    <w:rsid w:val="00E51B39"/>
    <w:rsid w:val="00E5285B"/>
    <w:rsid w:val="00E53860"/>
    <w:rsid w:val="00E53AD4"/>
    <w:rsid w:val="00E5680B"/>
    <w:rsid w:val="00E56915"/>
    <w:rsid w:val="00E56C66"/>
    <w:rsid w:val="00E571C0"/>
    <w:rsid w:val="00E57507"/>
    <w:rsid w:val="00E60A54"/>
    <w:rsid w:val="00E63019"/>
    <w:rsid w:val="00E63131"/>
    <w:rsid w:val="00E6338C"/>
    <w:rsid w:val="00E6437F"/>
    <w:rsid w:val="00E6462D"/>
    <w:rsid w:val="00E669C9"/>
    <w:rsid w:val="00E67DAF"/>
    <w:rsid w:val="00E70906"/>
    <w:rsid w:val="00E7114A"/>
    <w:rsid w:val="00E71727"/>
    <w:rsid w:val="00E724CC"/>
    <w:rsid w:val="00E72F2D"/>
    <w:rsid w:val="00E731DB"/>
    <w:rsid w:val="00E73426"/>
    <w:rsid w:val="00E739A4"/>
    <w:rsid w:val="00E73C96"/>
    <w:rsid w:val="00E746C9"/>
    <w:rsid w:val="00E746FC"/>
    <w:rsid w:val="00E74EFA"/>
    <w:rsid w:val="00E75F90"/>
    <w:rsid w:val="00E7645B"/>
    <w:rsid w:val="00E76E2B"/>
    <w:rsid w:val="00E77B52"/>
    <w:rsid w:val="00E81254"/>
    <w:rsid w:val="00E82CF0"/>
    <w:rsid w:val="00E83E9D"/>
    <w:rsid w:val="00E845B1"/>
    <w:rsid w:val="00E84ECA"/>
    <w:rsid w:val="00E86167"/>
    <w:rsid w:val="00E871CE"/>
    <w:rsid w:val="00E87690"/>
    <w:rsid w:val="00E90465"/>
    <w:rsid w:val="00E90584"/>
    <w:rsid w:val="00E91D90"/>
    <w:rsid w:val="00E9221F"/>
    <w:rsid w:val="00E9512B"/>
    <w:rsid w:val="00E95EDB"/>
    <w:rsid w:val="00E95F47"/>
    <w:rsid w:val="00E961C8"/>
    <w:rsid w:val="00E963B9"/>
    <w:rsid w:val="00E96AA6"/>
    <w:rsid w:val="00E96F60"/>
    <w:rsid w:val="00E973B5"/>
    <w:rsid w:val="00E97641"/>
    <w:rsid w:val="00E97885"/>
    <w:rsid w:val="00EA08F4"/>
    <w:rsid w:val="00EA11A0"/>
    <w:rsid w:val="00EA1A04"/>
    <w:rsid w:val="00EA2345"/>
    <w:rsid w:val="00EA2BDC"/>
    <w:rsid w:val="00EA3539"/>
    <w:rsid w:val="00EA4C82"/>
    <w:rsid w:val="00EA510E"/>
    <w:rsid w:val="00EA5123"/>
    <w:rsid w:val="00EA523A"/>
    <w:rsid w:val="00EA5988"/>
    <w:rsid w:val="00EA7520"/>
    <w:rsid w:val="00EA7A8D"/>
    <w:rsid w:val="00EB08CA"/>
    <w:rsid w:val="00EB1784"/>
    <w:rsid w:val="00EB1C55"/>
    <w:rsid w:val="00EB2FA2"/>
    <w:rsid w:val="00EB3965"/>
    <w:rsid w:val="00EB3993"/>
    <w:rsid w:val="00EB3BF5"/>
    <w:rsid w:val="00EB4247"/>
    <w:rsid w:val="00EB43A7"/>
    <w:rsid w:val="00EB473B"/>
    <w:rsid w:val="00EB5E23"/>
    <w:rsid w:val="00EB600B"/>
    <w:rsid w:val="00EB71DA"/>
    <w:rsid w:val="00EC0048"/>
    <w:rsid w:val="00EC0230"/>
    <w:rsid w:val="00EC0579"/>
    <w:rsid w:val="00EC0AF5"/>
    <w:rsid w:val="00EC1124"/>
    <w:rsid w:val="00EC49CE"/>
    <w:rsid w:val="00EC50E3"/>
    <w:rsid w:val="00EC56C9"/>
    <w:rsid w:val="00EC5C56"/>
    <w:rsid w:val="00EC5D0B"/>
    <w:rsid w:val="00EC6D09"/>
    <w:rsid w:val="00EC7054"/>
    <w:rsid w:val="00EC7115"/>
    <w:rsid w:val="00EC76E9"/>
    <w:rsid w:val="00EC7E5A"/>
    <w:rsid w:val="00EC7E6D"/>
    <w:rsid w:val="00ED03AE"/>
    <w:rsid w:val="00ED06CC"/>
    <w:rsid w:val="00ED1C43"/>
    <w:rsid w:val="00ED228D"/>
    <w:rsid w:val="00ED2D6C"/>
    <w:rsid w:val="00ED50D5"/>
    <w:rsid w:val="00ED5D46"/>
    <w:rsid w:val="00ED5DFD"/>
    <w:rsid w:val="00ED5F52"/>
    <w:rsid w:val="00ED5FDC"/>
    <w:rsid w:val="00EE00C6"/>
    <w:rsid w:val="00EE0A3F"/>
    <w:rsid w:val="00EE1169"/>
    <w:rsid w:val="00EE22CD"/>
    <w:rsid w:val="00EE281D"/>
    <w:rsid w:val="00EE38E2"/>
    <w:rsid w:val="00EE47DF"/>
    <w:rsid w:val="00EE482B"/>
    <w:rsid w:val="00EE5FA5"/>
    <w:rsid w:val="00EE60D1"/>
    <w:rsid w:val="00EE61A7"/>
    <w:rsid w:val="00EE6862"/>
    <w:rsid w:val="00EF1E18"/>
    <w:rsid w:val="00EF214B"/>
    <w:rsid w:val="00EF2C56"/>
    <w:rsid w:val="00EF2F57"/>
    <w:rsid w:val="00EF379A"/>
    <w:rsid w:val="00EF4042"/>
    <w:rsid w:val="00EF4118"/>
    <w:rsid w:val="00EF448D"/>
    <w:rsid w:val="00EF45D0"/>
    <w:rsid w:val="00EF501F"/>
    <w:rsid w:val="00EF50AE"/>
    <w:rsid w:val="00EF5472"/>
    <w:rsid w:val="00EF55D6"/>
    <w:rsid w:val="00EF55D8"/>
    <w:rsid w:val="00EF60D7"/>
    <w:rsid w:val="00EF785D"/>
    <w:rsid w:val="00F009A3"/>
    <w:rsid w:val="00F01348"/>
    <w:rsid w:val="00F01C59"/>
    <w:rsid w:val="00F02352"/>
    <w:rsid w:val="00F0399A"/>
    <w:rsid w:val="00F03CB5"/>
    <w:rsid w:val="00F04D09"/>
    <w:rsid w:val="00F04DDC"/>
    <w:rsid w:val="00F050A5"/>
    <w:rsid w:val="00F056F2"/>
    <w:rsid w:val="00F057F7"/>
    <w:rsid w:val="00F061F3"/>
    <w:rsid w:val="00F06518"/>
    <w:rsid w:val="00F06BF1"/>
    <w:rsid w:val="00F06F0F"/>
    <w:rsid w:val="00F06FE7"/>
    <w:rsid w:val="00F1028B"/>
    <w:rsid w:val="00F115F3"/>
    <w:rsid w:val="00F11CFF"/>
    <w:rsid w:val="00F123D8"/>
    <w:rsid w:val="00F1384D"/>
    <w:rsid w:val="00F14548"/>
    <w:rsid w:val="00F14E1D"/>
    <w:rsid w:val="00F1503B"/>
    <w:rsid w:val="00F1563B"/>
    <w:rsid w:val="00F163D4"/>
    <w:rsid w:val="00F168B0"/>
    <w:rsid w:val="00F17007"/>
    <w:rsid w:val="00F1756F"/>
    <w:rsid w:val="00F20913"/>
    <w:rsid w:val="00F20B79"/>
    <w:rsid w:val="00F20F19"/>
    <w:rsid w:val="00F2108F"/>
    <w:rsid w:val="00F21099"/>
    <w:rsid w:val="00F23645"/>
    <w:rsid w:val="00F238D1"/>
    <w:rsid w:val="00F24CF4"/>
    <w:rsid w:val="00F252EA"/>
    <w:rsid w:val="00F26201"/>
    <w:rsid w:val="00F26798"/>
    <w:rsid w:val="00F26EAB"/>
    <w:rsid w:val="00F27419"/>
    <w:rsid w:val="00F27AAE"/>
    <w:rsid w:val="00F27B99"/>
    <w:rsid w:val="00F303C7"/>
    <w:rsid w:val="00F3067D"/>
    <w:rsid w:val="00F3082E"/>
    <w:rsid w:val="00F31DEB"/>
    <w:rsid w:val="00F32051"/>
    <w:rsid w:val="00F34019"/>
    <w:rsid w:val="00F3402D"/>
    <w:rsid w:val="00F340B9"/>
    <w:rsid w:val="00F3453E"/>
    <w:rsid w:val="00F3518A"/>
    <w:rsid w:val="00F36005"/>
    <w:rsid w:val="00F37265"/>
    <w:rsid w:val="00F37406"/>
    <w:rsid w:val="00F3789F"/>
    <w:rsid w:val="00F40EF7"/>
    <w:rsid w:val="00F42A14"/>
    <w:rsid w:val="00F42F2A"/>
    <w:rsid w:val="00F4485C"/>
    <w:rsid w:val="00F44923"/>
    <w:rsid w:val="00F45271"/>
    <w:rsid w:val="00F454DC"/>
    <w:rsid w:val="00F46DE3"/>
    <w:rsid w:val="00F4791C"/>
    <w:rsid w:val="00F47A1C"/>
    <w:rsid w:val="00F47B8C"/>
    <w:rsid w:val="00F47BCB"/>
    <w:rsid w:val="00F47E9A"/>
    <w:rsid w:val="00F47FE9"/>
    <w:rsid w:val="00F50943"/>
    <w:rsid w:val="00F50DD0"/>
    <w:rsid w:val="00F51E40"/>
    <w:rsid w:val="00F5226C"/>
    <w:rsid w:val="00F52B3B"/>
    <w:rsid w:val="00F52D7C"/>
    <w:rsid w:val="00F52EF0"/>
    <w:rsid w:val="00F5356F"/>
    <w:rsid w:val="00F53755"/>
    <w:rsid w:val="00F5448A"/>
    <w:rsid w:val="00F5638F"/>
    <w:rsid w:val="00F60B66"/>
    <w:rsid w:val="00F61600"/>
    <w:rsid w:val="00F618A8"/>
    <w:rsid w:val="00F61BB2"/>
    <w:rsid w:val="00F6257A"/>
    <w:rsid w:val="00F63552"/>
    <w:rsid w:val="00F6374D"/>
    <w:rsid w:val="00F6390F"/>
    <w:rsid w:val="00F645E1"/>
    <w:rsid w:val="00F648CE"/>
    <w:rsid w:val="00F64C56"/>
    <w:rsid w:val="00F64D11"/>
    <w:rsid w:val="00F650DE"/>
    <w:rsid w:val="00F668D6"/>
    <w:rsid w:val="00F66B38"/>
    <w:rsid w:val="00F67889"/>
    <w:rsid w:val="00F70D34"/>
    <w:rsid w:val="00F72DB1"/>
    <w:rsid w:val="00F73230"/>
    <w:rsid w:val="00F733D3"/>
    <w:rsid w:val="00F7343F"/>
    <w:rsid w:val="00F73839"/>
    <w:rsid w:val="00F7386A"/>
    <w:rsid w:val="00F73D2D"/>
    <w:rsid w:val="00F75579"/>
    <w:rsid w:val="00F758FD"/>
    <w:rsid w:val="00F762B5"/>
    <w:rsid w:val="00F76647"/>
    <w:rsid w:val="00F77BDB"/>
    <w:rsid w:val="00F77C26"/>
    <w:rsid w:val="00F80814"/>
    <w:rsid w:val="00F80828"/>
    <w:rsid w:val="00F816E0"/>
    <w:rsid w:val="00F81D01"/>
    <w:rsid w:val="00F82116"/>
    <w:rsid w:val="00F83228"/>
    <w:rsid w:val="00F8350D"/>
    <w:rsid w:val="00F847F3"/>
    <w:rsid w:val="00F85411"/>
    <w:rsid w:val="00F85A6A"/>
    <w:rsid w:val="00F85DF0"/>
    <w:rsid w:val="00F862C1"/>
    <w:rsid w:val="00F8673B"/>
    <w:rsid w:val="00F87856"/>
    <w:rsid w:val="00F91CEB"/>
    <w:rsid w:val="00F920F2"/>
    <w:rsid w:val="00F92D0F"/>
    <w:rsid w:val="00F92DE4"/>
    <w:rsid w:val="00F94B69"/>
    <w:rsid w:val="00F96909"/>
    <w:rsid w:val="00F96F22"/>
    <w:rsid w:val="00F9753A"/>
    <w:rsid w:val="00F97CA7"/>
    <w:rsid w:val="00F97EB3"/>
    <w:rsid w:val="00FA1081"/>
    <w:rsid w:val="00FA1A24"/>
    <w:rsid w:val="00FA3566"/>
    <w:rsid w:val="00FA3AE1"/>
    <w:rsid w:val="00FA3C65"/>
    <w:rsid w:val="00FA5DE3"/>
    <w:rsid w:val="00FA5FCF"/>
    <w:rsid w:val="00FA651F"/>
    <w:rsid w:val="00FA7438"/>
    <w:rsid w:val="00FA7C25"/>
    <w:rsid w:val="00FB04E2"/>
    <w:rsid w:val="00FB11AD"/>
    <w:rsid w:val="00FB1925"/>
    <w:rsid w:val="00FB1A9F"/>
    <w:rsid w:val="00FB2035"/>
    <w:rsid w:val="00FB2C41"/>
    <w:rsid w:val="00FB33D6"/>
    <w:rsid w:val="00FB3F8F"/>
    <w:rsid w:val="00FB58BD"/>
    <w:rsid w:val="00FB5EA4"/>
    <w:rsid w:val="00FB67D7"/>
    <w:rsid w:val="00FB6AEF"/>
    <w:rsid w:val="00FB7420"/>
    <w:rsid w:val="00FB7AD8"/>
    <w:rsid w:val="00FB7E06"/>
    <w:rsid w:val="00FC0700"/>
    <w:rsid w:val="00FC0C6B"/>
    <w:rsid w:val="00FC0F1D"/>
    <w:rsid w:val="00FC3322"/>
    <w:rsid w:val="00FC491D"/>
    <w:rsid w:val="00FC4D62"/>
    <w:rsid w:val="00FC523F"/>
    <w:rsid w:val="00FC566E"/>
    <w:rsid w:val="00FC5A3F"/>
    <w:rsid w:val="00FC5ED4"/>
    <w:rsid w:val="00FC5EEF"/>
    <w:rsid w:val="00FC601C"/>
    <w:rsid w:val="00FC6701"/>
    <w:rsid w:val="00FC6D53"/>
    <w:rsid w:val="00FC7375"/>
    <w:rsid w:val="00FC7C8C"/>
    <w:rsid w:val="00FD0835"/>
    <w:rsid w:val="00FD1186"/>
    <w:rsid w:val="00FD1B10"/>
    <w:rsid w:val="00FD27B9"/>
    <w:rsid w:val="00FD2A35"/>
    <w:rsid w:val="00FD2F42"/>
    <w:rsid w:val="00FD368D"/>
    <w:rsid w:val="00FD4817"/>
    <w:rsid w:val="00FD4BE8"/>
    <w:rsid w:val="00FD723F"/>
    <w:rsid w:val="00FE1BCB"/>
    <w:rsid w:val="00FE1F1D"/>
    <w:rsid w:val="00FE27FB"/>
    <w:rsid w:val="00FE2805"/>
    <w:rsid w:val="00FE32B5"/>
    <w:rsid w:val="00FE3763"/>
    <w:rsid w:val="00FE3AE0"/>
    <w:rsid w:val="00FE3C6F"/>
    <w:rsid w:val="00FE4D3A"/>
    <w:rsid w:val="00FE5FF3"/>
    <w:rsid w:val="00FE70E5"/>
    <w:rsid w:val="00FE7C3F"/>
    <w:rsid w:val="00FF0733"/>
    <w:rsid w:val="00FF0D3D"/>
    <w:rsid w:val="00FF1C02"/>
    <w:rsid w:val="00FF20A5"/>
    <w:rsid w:val="00FF213A"/>
    <w:rsid w:val="00FF2C64"/>
    <w:rsid w:val="00FF5990"/>
    <w:rsid w:val="00FF5BC9"/>
    <w:rsid w:val="00FF7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Balloon Text" w:uiPriority="0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57205"/>
    <w:rPr>
      <w:rFonts w:eastAsia="Times New Roman" w:hAnsi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7A6DC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1"/>
    <w:next w:val="a0"/>
    <w:link w:val="20"/>
    <w:unhideWhenUsed/>
    <w:qFormat/>
    <w:rsid w:val="007A6DC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7A6DC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45720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45720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nhideWhenUsed/>
    <w:qFormat/>
    <w:rsid w:val="007A6DCF"/>
    <w:pPr>
      <w:spacing w:before="240" w:after="60"/>
      <w:outlineLvl w:val="5"/>
    </w:pPr>
    <w:rPr>
      <w:rFonts w:asciiTheme="minorHAnsi" w:hAnsiTheme="minorHAnsi" w:cstheme="minorBidi"/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457205"/>
    <w:pPr>
      <w:keepNext/>
      <w:jc w:val="center"/>
      <w:outlineLvl w:val="6"/>
    </w:pPr>
    <w:rPr>
      <w:rFonts w:ascii="a_AvanteNrBook" w:hAnsi="a_AvanteNrBook"/>
      <w:b/>
      <w:bCs/>
      <w:smallCaps/>
      <w:spacing w:val="20"/>
      <w:sz w:val="20"/>
    </w:rPr>
  </w:style>
  <w:style w:type="paragraph" w:styleId="8">
    <w:name w:val="heading 8"/>
    <w:basedOn w:val="a0"/>
    <w:next w:val="a0"/>
    <w:link w:val="80"/>
    <w:qFormat/>
    <w:rsid w:val="00457205"/>
    <w:pPr>
      <w:keepNext/>
      <w:jc w:val="right"/>
      <w:outlineLvl w:val="7"/>
    </w:pPr>
    <w:rPr>
      <w:b/>
      <w:bCs/>
      <w:sz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7A6DC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2"/>
    <w:link w:val="2"/>
    <w:rsid w:val="007A6DC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1">
    <w:name w:val="No Spacing"/>
    <w:link w:val="a5"/>
    <w:uiPriority w:val="1"/>
    <w:qFormat/>
    <w:rsid w:val="007A6DCF"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customStyle="1" w:styleId="30">
    <w:name w:val="Заголовок 3 Знак"/>
    <w:basedOn w:val="a2"/>
    <w:link w:val="3"/>
    <w:uiPriority w:val="9"/>
    <w:rsid w:val="007A6DC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60">
    <w:name w:val="Заголовок 6 Знак"/>
    <w:basedOn w:val="a2"/>
    <w:link w:val="6"/>
    <w:rsid w:val="007A6DCF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11">
    <w:name w:val="toc 1"/>
    <w:basedOn w:val="a0"/>
    <w:next w:val="a0"/>
    <w:autoRedefine/>
    <w:uiPriority w:val="39"/>
    <w:unhideWhenUsed/>
    <w:rsid w:val="007A6DCF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7A6DCF"/>
    <w:pPr>
      <w:tabs>
        <w:tab w:val="right" w:leader="dot" w:pos="9629"/>
      </w:tabs>
      <w:spacing w:after="100"/>
      <w:ind w:left="240"/>
    </w:pPr>
    <w:rPr>
      <w:i/>
      <w:noProof/>
    </w:rPr>
  </w:style>
  <w:style w:type="paragraph" w:styleId="31">
    <w:name w:val="toc 3"/>
    <w:basedOn w:val="a0"/>
    <w:next w:val="a0"/>
    <w:autoRedefine/>
    <w:uiPriority w:val="39"/>
    <w:unhideWhenUsed/>
    <w:rsid w:val="007A6DCF"/>
    <w:pPr>
      <w:spacing w:after="100"/>
      <w:ind w:left="480"/>
    </w:pPr>
  </w:style>
  <w:style w:type="paragraph" w:styleId="a6">
    <w:name w:val="caption"/>
    <w:basedOn w:val="a0"/>
    <w:next w:val="a0"/>
    <w:uiPriority w:val="35"/>
    <w:semiHidden/>
    <w:unhideWhenUsed/>
    <w:qFormat/>
    <w:rsid w:val="007A6DCF"/>
    <w:rPr>
      <w:rFonts w:eastAsia="Calibri"/>
      <w:b/>
      <w:bCs/>
      <w:sz w:val="20"/>
      <w:szCs w:val="20"/>
    </w:rPr>
  </w:style>
  <w:style w:type="character" w:styleId="a7">
    <w:name w:val="Strong"/>
    <w:uiPriority w:val="22"/>
    <w:qFormat/>
    <w:rsid w:val="007A6DCF"/>
    <w:rPr>
      <w:b/>
      <w:bCs/>
    </w:rPr>
  </w:style>
  <w:style w:type="character" w:styleId="a8">
    <w:name w:val="Emphasis"/>
    <w:uiPriority w:val="20"/>
    <w:qFormat/>
    <w:rsid w:val="007A6DCF"/>
    <w:rPr>
      <w:i/>
      <w:iCs/>
    </w:rPr>
  </w:style>
  <w:style w:type="character" w:customStyle="1" w:styleId="a5">
    <w:name w:val="Без интервала Знак"/>
    <w:basedOn w:val="a2"/>
    <w:link w:val="a1"/>
    <w:uiPriority w:val="1"/>
    <w:locked/>
    <w:rsid w:val="007A6DCF"/>
    <w:rPr>
      <w:rFonts w:hAnsi="Times New Roman"/>
      <w:sz w:val="24"/>
      <w:szCs w:val="24"/>
    </w:rPr>
  </w:style>
  <w:style w:type="paragraph" w:styleId="a9">
    <w:name w:val="List Paragraph"/>
    <w:basedOn w:val="a0"/>
    <w:uiPriority w:val="34"/>
    <w:qFormat/>
    <w:rsid w:val="003D745D"/>
    <w:pPr>
      <w:spacing w:after="200" w:line="276" w:lineRule="auto"/>
      <w:ind w:left="720"/>
      <w:contextualSpacing/>
    </w:pPr>
    <w:rPr>
      <w:rFonts w:ascii="Calibri" w:eastAsiaTheme="minorHAnsi" w:hAnsi="Calibri"/>
      <w:sz w:val="22"/>
      <w:szCs w:val="22"/>
    </w:rPr>
  </w:style>
  <w:style w:type="character" w:styleId="aa">
    <w:name w:val="Subtle Emphasis"/>
    <w:basedOn w:val="a2"/>
    <w:uiPriority w:val="19"/>
    <w:qFormat/>
    <w:rsid w:val="007A6DCF"/>
    <w:rPr>
      <w:i/>
      <w:iCs/>
      <w:color w:val="808080" w:themeColor="text1" w:themeTint="7F"/>
    </w:rPr>
  </w:style>
  <w:style w:type="character" w:styleId="ab">
    <w:name w:val="Book Title"/>
    <w:basedOn w:val="a2"/>
    <w:uiPriority w:val="33"/>
    <w:qFormat/>
    <w:rsid w:val="007A6DCF"/>
    <w:rPr>
      <w:b/>
      <w:bCs/>
      <w:smallCaps/>
      <w:spacing w:val="5"/>
    </w:rPr>
  </w:style>
  <w:style w:type="paragraph" w:styleId="ac">
    <w:name w:val="TOC Heading"/>
    <w:basedOn w:val="1"/>
    <w:next w:val="a0"/>
    <w:uiPriority w:val="39"/>
    <w:semiHidden/>
    <w:unhideWhenUsed/>
    <w:qFormat/>
    <w:rsid w:val="007A6DCF"/>
    <w:pPr>
      <w:outlineLvl w:val="9"/>
    </w:pPr>
  </w:style>
  <w:style w:type="character" w:customStyle="1" w:styleId="40">
    <w:name w:val="Заголовок 4 Знак"/>
    <w:basedOn w:val="a2"/>
    <w:link w:val="4"/>
    <w:rsid w:val="00457205"/>
    <w:rPr>
      <w:rFonts w:eastAsia="Times New Roman" w:hAnsi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2"/>
    <w:link w:val="5"/>
    <w:rsid w:val="00457205"/>
    <w:rPr>
      <w:rFonts w:eastAsia="Times New Roman" w:hAnsi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2"/>
    <w:link w:val="7"/>
    <w:rsid w:val="00457205"/>
    <w:rPr>
      <w:rFonts w:ascii="a_AvanteNrBook" w:eastAsia="Times New Roman" w:hAnsi="a_AvanteNrBook"/>
      <w:b/>
      <w:bCs/>
      <w:smallCaps/>
      <w:spacing w:val="20"/>
      <w:szCs w:val="24"/>
      <w:lang w:eastAsia="ru-RU"/>
    </w:rPr>
  </w:style>
  <w:style w:type="character" w:customStyle="1" w:styleId="80">
    <w:name w:val="Заголовок 8 Знак"/>
    <w:basedOn w:val="a2"/>
    <w:link w:val="8"/>
    <w:rsid w:val="00457205"/>
    <w:rPr>
      <w:rFonts w:eastAsia="Times New Roman" w:hAnsi="Times New Roman"/>
      <w:b/>
      <w:bCs/>
      <w:szCs w:val="24"/>
      <w:lang w:eastAsia="ru-RU"/>
    </w:rPr>
  </w:style>
  <w:style w:type="paragraph" w:customStyle="1" w:styleId="ad">
    <w:name w:val=" Знак Знак Знак Знак"/>
    <w:basedOn w:val="a0"/>
    <w:rsid w:val="0045720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footer"/>
    <w:basedOn w:val="a0"/>
    <w:link w:val="af"/>
    <w:rsid w:val="00457205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2"/>
    <w:link w:val="ae"/>
    <w:rsid w:val="00457205"/>
    <w:rPr>
      <w:rFonts w:eastAsia="Times New Roman" w:hAnsi="Times New Roman"/>
      <w:sz w:val="24"/>
      <w:szCs w:val="24"/>
      <w:lang w:eastAsia="ru-RU"/>
    </w:rPr>
  </w:style>
  <w:style w:type="paragraph" w:styleId="af0">
    <w:name w:val="header"/>
    <w:basedOn w:val="a0"/>
    <w:link w:val="af1"/>
    <w:semiHidden/>
    <w:rsid w:val="00457205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2"/>
    <w:link w:val="af0"/>
    <w:semiHidden/>
    <w:rsid w:val="00457205"/>
    <w:rPr>
      <w:rFonts w:eastAsia="Times New Roman" w:hAnsi="Times New Roman"/>
      <w:sz w:val="24"/>
      <w:szCs w:val="24"/>
      <w:lang w:eastAsia="ru-RU"/>
    </w:rPr>
  </w:style>
  <w:style w:type="paragraph" w:styleId="af2">
    <w:name w:val="Body Text Indent"/>
    <w:aliases w:val="текст,Основной текст 1,Нумерованный список !!,Надин стиль"/>
    <w:basedOn w:val="a0"/>
    <w:link w:val="af3"/>
    <w:rsid w:val="00457205"/>
    <w:pPr>
      <w:spacing w:line="280" w:lineRule="exact"/>
      <w:ind w:left="567" w:right="686" w:firstLine="425"/>
      <w:jc w:val="both"/>
    </w:pPr>
    <w:rPr>
      <w:color w:val="000000"/>
    </w:rPr>
  </w:style>
  <w:style w:type="character" w:customStyle="1" w:styleId="af3">
    <w:name w:val="Основной текст с отступом Знак"/>
    <w:aliases w:val="текст Знак,Основной текст 1 Знак,Нумерованный список !! Знак,Надин стиль Знак"/>
    <w:basedOn w:val="a2"/>
    <w:link w:val="af2"/>
    <w:rsid w:val="00457205"/>
    <w:rPr>
      <w:rFonts w:eastAsia="Times New Roman" w:hAnsi="Times New Roman"/>
      <w:color w:val="000000"/>
      <w:sz w:val="24"/>
      <w:szCs w:val="24"/>
      <w:lang w:eastAsia="ru-RU"/>
    </w:rPr>
  </w:style>
  <w:style w:type="paragraph" w:customStyle="1" w:styleId="af4">
    <w:name w:val="Для таблиц"/>
    <w:basedOn w:val="a0"/>
    <w:uiPriority w:val="99"/>
    <w:rsid w:val="00457205"/>
  </w:style>
  <w:style w:type="paragraph" w:styleId="a">
    <w:name w:val="Normal (Web)"/>
    <w:aliases w:val="Знак Знак, Знак Знак"/>
    <w:basedOn w:val="a0"/>
    <w:rsid w:val="00457205"/>
    <w:pPr>
      <w:numPr>
        <w:numId w:val="1"/>
      </w:numPr>
      <w:spacing w:before="100" w:beforeAutospacing="1" w:after="100" w:afterAutospacing="1"/>
    </w:pPr>
  </w:style>
  <w:style w:type="paragraph" w:styleId="22">
    <w:name w:val="Body Text 2"/>
    <w:basedOn w:val="a0"/>
    <w:link w:val="23"/>
    <w:rsid w:val="00457205"/>
    <w:pPr>
      <w:widowControl w:val="0"/>
      <w:spacing w:after="120" w:line="480" w:lineRule="auto"/>
      <w:ind w:firstLine="400"/>
      <w:jc w:val="both"/>
    </w:pPr>
  </w:style>
  <w:style w:type="character" w:customStyle="1" w:styleId="23">
    <w:name w:val="Основной текст 2 Знак"/>
    <w:basedOn w:val="a2"/>
    <w:link w:val="22"/>
    <w:rsid w:val="00457205"/>
    <w:rPr>
      <w:rFonts w:eastAsia="Times New Roman" w:hAnsi="Times New Roman"/>
      <w:sz w:val="24"/>
      <w:szCs w:val="24"/>
      <w:lang w:eastAsia="ru-RU"/>
    </w:rPr>
  </w:style>
  <w:style w:type="paragraph" w:styleId="af5">
    <w:name w:val="footnote text"/>
    <w:basedOn w:val="a0"/>
    <w:link w:val="af6"/>
    <w:uiPriority w:val="99"/>
    <w:semiHidden/>
    <w:rsid w:val="00457205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f6">
    <w:name w:val="Текст сноски Знак"/>
    <w:basedOn w:val="a2"/>
    <w:link w:val="af5"/>
    <w:uiPriority w:val="99"/>
    <w:semiHidden/>
    <w:rsid w:val="00457205"/>
    <w:rPr>
      <w:rFonts w:eastAsia="Times New Roman" w:hAnsi="Times New Roman"/>
      <w:lang w:eastAsia="ru-RU"/>
    </w:rPr>
  </w:style>
  <w:style w:type="paragraph" w:styleId="af7">
    <w:name w:val="Balloon Text"/>
    <w:basedOn w:val="a0"/>
    <w:link w:val="af8"/>
    <w:semiHidden/>
    <w:rsid w:val="00457205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2"/>
    <w:link w:val="af7"/>
    <w:semiHidden/>
    <w:rsid w:val="00457205"/>
    <w:rPr>
      <w:rFonts w:ascii="Tahoma" w:eastAsia="Times New Roman" w:hAnsi="Tahoma" w:cs="Tahoma"/>
      <w:sz w:val="16"/>
      <w:szCs w:val="16"/>
      <w:lang w:eastAsia="ru-RU"/>
    </w:rPr>
  </w:style>
  <w:style w:type="paragraph" w:styleId="af9">
    <w:name w:val="Body Text"/>
    <w:basedOn w:val="a0"/>
    <w:link w:val="afa"/>
    <w:rsid w:val="00457205"/>
    <w:pPr>
      <w:jc w:val="center"/>
      <w:outlineLvl w:val="2"/>
    </w:pPr>
    <w:rPr>
      <w:b/>
      <w:sz w:val="28"/>
    </w:rPr>
  </w:style>
  <w:style w:type="character" w:customStyle="1" w:styleId="afa">
    <w:name w:val="Основной текст Знак"/>
    <w:basedOn w:val="a2"/>
    <w:link w:val="af9"/>
    <w:rsid w:val="00457205"/>
    <w:rPr>
      <w:rFonts w:eastAsia="Times New Roman" w:hAnsi="Times New Roman"/>
      <w:b/>
      <w:sz w:val="28"/>
      <w:szCs w:val="24"/>
      <w:lang w:eastAsia="ru-RU"/>
    </w:rPr>
  </w:style>
  <w:style w:type="paragraph" w:styleId="32">
    <w:name w:val="Body Text 3"/>
    <w:basedOn w:val="a0"/>
    <w:link w:val="33"/>
    <w:semiHidden/>
    <w:rsid w:val="00457205"/>
    <w:pPr>
      <w:jc w:val="both"/>
    </w:pPr>
    <w:rPr>
      <w:lang/>
    </w:rPr>
  </w:style>
  <w:style w:type="character" w:customStyle="1" w:styleId="33">
    <w:name w:val="Основной текст 3 Знак"/>
    <w:basedOn w:val="a2"/>
    <w:link w:val="32"/>
    <w:semiHidden/>
    <w:rsid w:val="00457205"/>
    <w:rPr>
      <w:rFonts w:eastAsia="Times New Roman" w:hAnsi="Times New Roman"/>
      <w:sz w:val="24"/>
      <w:szCs w:val="24"/>
      <w:lang/>
    </w:rPr>
  </w:style>
  <w:style w:type="paragraph" w:styleId="24">
    <w:name w:val="Body Text Indent 2"/>
    <w:basedOn w:val="a0"/>
    <w:link w:val="25"/>
    <w:rsid w:val="00457205"/>
    <w:pPr>
      <w:tabs>
        <w:tab w:val="left" w:pos="426"/>
      </w:tabs>
      <w:ind w:left="426" w:hanging="426"/>
      <w:jc w:val="both"/>
    </w:pPr>
    <w:rPr>
      <w:b/>
      <w:lang/>
    </w:rPr>
  </w:style>
  <w:style w:type="character" w:customStyle="1" w:styleId="25">
    <w:name w:val="Основной текст с отступом 2 Знак"/>
    <w:basedOn w:val="a2"/>
    <w:link w:val="24"/>
    <w:rsid w:val="00457205"/>
    <w:rPr>
      <w:rFonts w:eastAsia="Times New Roman" w:hAnsi="Times New Roman"/>
      <w:b/>
      <w:sz w:val="24"/>
      <w:szCs w:val="24"/>
      <w:lang/>
    </w:rPr>
  </w:style>
  <w:style w:type="paragraph" w:styleId="34">
    <w:name w:val="Body Text Indent 3"/>
    <w:basedOn w:val="a0"/>
    <w:link w:val="35"/>
    <w:semiHidden/>
    <w:rsid w:val="00457205"/>
    <w:pPr>
      <w:tabs>
        <w:tab w:val="left" w:pos="1701"/>
      </w:tabs>
      <w:spacing w:before="120"/>
      <w:ind w:left="1701" w:hanging="708"/>
      <w:jc w:val="both"/>
    </w:pPr>
    <w:rPr>
      <w:lang/>
    </w:rPr>
  </w:style>
  <w:style w:type="character" w:customStyle="1" w:styleId="35">
    <w:name w:val="Основной текст с отступом 3 Знак"/>
    <w:basedOn w:val="a2"/>
    <w:link w:val="34"/>
    <w:semiHidden/>
    <w:rsid w:val="00457205"/>
    <w:rPr>
      <w:rFonts w:eastAsia="Times New Roman" w:hAnsi="Times New Roman"/>
      <w:sz w:val="24"/>
      <w:szCs w:val="24"/>
      <w:lang/>
    </w:rPr>
  </w:style>
  <w:style w:type="character" w:styleId="afb">
    <w:name w:val="footnote reference"/>
    <w:uiPriority w:val="99"/>
    <w:semiHidden/>
    <w:rsid w:val="00457205"/>
    <w:rPr>
      <w:vertAlign w:val="superscript"/>
    </w:rPr>
  </w:style>
  <w:style w:type="paragraph" w:styleId="afc">
    <w:name w:val="Plain Text"/>
    <w:basedOn w:val="a0"/>
    <w:link w:val="afd"/>
    <w:rsid w:val="00457205"/>
    <w:rPr>
      <w:rFonts w:ascii="Courier New" w:hAnsi="Courier New"/>
      <w:sz w:val="20"/>
      <w:szCs w:val="20"/>
    </w:rPr>
  </w:style>
  <w:style w:type="character" w:customStyle="1" w:styleId="afd">
    <w:name w:val="Текст Знак"/>
    <w:basedOn w:val="a2"/>
    <w:link w:val="afc"/>
    <w:rsid w:val="00457205"/>
    <w:rPr>
      <w:rFonts w:ascii="Courier New" w:eastAsia="Times New Roman" w:hAnsi="Courier New"/>
      <w:lang w:eastAsia="ru-RU"/>
    </w:rPr>
  </w:style>
  <w:style w:type="character" w:customStyle="1" w:styleId="afe">
    <w:name w:val="Текст примечания Знак"/>
    <w:link w:val="aff"/>
    <w:semiHidden/>
    <w:rsid w:val="00457205"/>
    <w:rPr>
      <w:lang w:eastAsia="ru-RU"/>
    </w:rPr>
  </w:style>
  <w:style w:type="paragraph" w:styleId="aff">
    <w:name w:val="annotation text"/>
    <w:basedOn w:val="a0"/>
    <w:link w:val="afe"/>
    <w:semiHidden/>
    <w:rsid w:val="00457205"/>
    <w:rPr>
      <w:rFonts w:eastAsiaTheme="minorHAnsi" w:hAnsi="Calibri"/>
      <w:sz w:val="20"/>
      <w:szCs w:val="20"/>
    </w:rPr>
  </w:style>
  <w:style w:type="character" w:customStyle="1" w:styleId="12">
    <w:name w:val="Текст примечания Знак1"/>
    <w:basedOn w:val="a2"/>
    <w:link w:val="aff"/>
    <w:semiHidden/>
    <w:rsid w:val="00457205"/>
    <w:rPr>
      <w:rFonts w:eastAsia="Times New Roman" w:hAnsi="Times New Roman"/>
      <w:lang w:eastAsia="ru-RU"/>
    </w:rPr>
  </w:style>
  <w:style w:type="paragraph" w:customStyle="1" w:styleId="Default">
    <w:name w:val="Default"/>
    <w:qFormat/>
    <w:rsid w:val="00457205"/>
    <w:pPr>
      <w:autoSpaceDE w:val="0"/>
      <w:autoSpaceDN w:val="0"/>
      <w:adjustRightInd w:val="0"/>
    </w:pPr>
    <w:rPr>
      <w:rFonts w:eastAsia="Calibri" w:hAnsi="Times New Roman"/>
      <w:color w:val="000000"/>
      <w:sz w:val="24"/>
      <w:szCs w:val="24"/>
    </w:rPr>
  </w:style>
  <w:style w:type="table" w:styleId="aff0">
    <w:name w:val="Table Grid"/>
    <w:basedOn w:val="a3"/>
    <w:uiPriority w:val="59"/>
    <w:qFormat/>
    <w:rsid w:val="00457205"/>
    <w:rPr>
      <w:rFonts w:eastAsia="Times New Roman" w:hAnsi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1">
    <w:name w:val="page number"/>
    <w:basedOn w:val="a2"/>
    <w:rsid w:val="00457205"/>
  </w:style>
  <w:style w:type="character" w:customStyle="1" w:styleId="14">
    <w:name w:val="Основной текст14"/>
    <w:rsid w:val="00457205"/>
    <w:rPr>
      <w:rFonts w:ascii="Times New Roman" w:eastAsia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17">
    <w:name w:val="Основной текст17"/>
    <w:uiPriority w:val="99"/>
    <w:rsid w:val="00457205"/>
    <w:rPr>
      <w:rFonts w:ascii="Times New Roman" w:eastAsia="Times New Roman" w:hAnsi="Times New Roman" w:cs="Times New Roman"/>
      <w:spacing w:val="0"/>
      <w:sz w:val="27"/>
      <w:szCs w:val="27"/>
      <w:shd w:val="clear" w:color="auto" w:fill="FFFFFF"/>
    </w:rPr>
  </w:style>
  <w:style w:type="character" w:customStyle="1" w:styleId="aff2">
    <w:name w:val="Основной текст_"/>
    <w:link w:val="139"/>
    <w:rsid w:val="00457205"/>
    <w:rPr>
      <w:rFonts w:cs="Tahoma"/>
      <w:sz w:val="27"/>
      <w:szCs w:val="27"/>
      <w:shd w:val="clear" w:color="auto" w:fill="FFFFFF"/>
    </w:rPr>
  </w:style>
  <w:style w:type="paragraph" w:customStyle="1" w:styleId="139">
    <w:name w:val="Основной текст139"/>
    <w:basedOn w:val="a0"/>
    <w:link w:val="aff2"/>
    <w:rsid w:val="00457205"/>
    <w:pPr>
      <w:shd w:val="clear" w:color="auto" w:fill="FFFFFF"/>
      <w:spacing w:after="300" w:line="374" w:lineRule="exact"/>
      <w:ind w:hanging="560"/>
      <w:jc w:val="center"/>
    </w:pPr>
    <w:rPr>
      <w:rFonts w:eastAsiaTheme="minorHAnsi" w:hAnsi="Calibri" w:cs="Tahoma"/>
      <w:sz w:val="27"/>
      <w:szCs w:val="27"/>
      <w:lang w:eastAsia="en-US"/>
    </w:rPr>
  </w:style>
  <w:style w:type="character" w:styleId="aff3">
    <w:name w:val="Hyperlink"/>
    <w:unhideWhenUsed/>
    <w:rsid w:val="00457205"/>
    <w:rPr>
      <w:color w:val="0000FF"/>
      <w:u w:val="single"/>
    </w:rPr>
  </w:style>
  <w:style w:type="character" w:customStyle="1" w:styleId="FontStyle11">
    <w:name w:val="Font Style11"/>
    <w:rsid w:val="00457205"/>
    <w:rPr>
      <w:rFonts w:ascii="Microsoft Sans Serif" w:hAnsi="Microsoft Sans Serif" w:cs="Microsoft Sans Serif"/>
      <w:sz w:val="16"/>
      <w:szCs w:val="16"/>
    </w:rPr>
  </w:style>
  <w:style w:type="character" w:customStyle="1" w:styleId="msonormalcxsplast">
    <w:name w:val="msonormalcxsplast Знак"/>
    <w:rsid w:val="00457205"/>
    <w:rPr>
      <w:rFonts w:ascii="Times New Roman" w:eastAsia="Times New Roman" w:hAnsi="Times New Roman"/>
      <w:sz w:val="24"/>
      <w:szCs w:val="24"/>
    </w:rPr>
  </w:style>
  <w:style w:type="paragraph" w:styleId="aff4">
    <w:name w:val="Title"/>
    <w:aliases w:val="Заголовок"/>
    <w:basedOn w:val="a0"/>
    <w:link w:val="aff5"/>
    <w:qFormat/>
    <w:rsid w:val="00457205"/>
    <w:pPr>
      <w:jc w:val="center"/>
    </w:pPr>
    <w:rPr>
      <w:b/>
      <w:bCs/>
      <w:lang/>
    </w:rPr>
  </w:style>
  <w:style w:type="character" w:customStyle="1" w:styleId="aff5">
    <w:name w:val="Название Знак"/>
    <w:basedOn w:val="a2"/>
    <w:link w:val="aff4"/>
    <w:rsid w:val="00457205"/>
    <w:rPr>
      <w:rFonts w:eastAsia="Times New Roman" w:hAnsi="Times New Roman"/>
      <w:b/>
      <w:bCs/>
      <w:sz w:val="24"/>
      <w:szCs w:val="24"/>
      <w:lang/>
    </w:rPr>
  </w:style>
  <w:style w:type="paragraph" w:customStyle="1" w:styleId="msonormalbullet2gif">
    <w:name w:val="msonormalbullet2.gif"/>
    <w:basedOn w:val="a0"/>
    <w:rsid w:val="00457205"/>
    <w:pPr>
      <w:spacing w:before="100" w:beforeAutospacing="1" w:after="100" w:afterAutospacing="1"/>
    </w:pPr>
  </w:style>
  <w:style w:type="paragraph" w:styleId="26">
    <w:name w:val="List 2"/>
    <w:basedOn w:val="a0"/>
    <w:semiHidden/>
    <w:rsid w:val="00457205"/>
    <w:pPr>
      <w:ind w:left="566" w:hanging="283"/>
    </w:pPr>
    <w:rPr>
      <w:szCs w:val="20"/>
    </w:rPr>
  </w:style>
  <w:style w:type="paragraph" w:styleId="aff6">
    <w:name w:val="List"/>
    <w:basedOn w:val="a0"/>
    <w:semiHidden/>
    <w:rsid w:val="00457205"/>
    <w:pPr>
      <w:ind w:left="283" w:hanging="283"/>
    </w:pPr>
    <w:rPr>
      <w:szCs w:val="20"/>
    </w:rPr>
  </w:style>
  <w:style w:type="paragraph" w:styleId="aff7">
    <w:name w:val="Block Text"/>
    <w:basedOn w:val="a0"/>
    <w:uiPriority w:val="99"/>
    <w:rsid w:val="00457205"/>
    <w:pPr>
      <w:shd w:val="clear" w:color="auto" w:fill="FFFFFF"/>
      <w:ind w:left="50" w:right="166" w:firstLine="295"/>
      <w:jc w:val="both"/>
    </w:pPr>
    <w:rPr>
      <w:b/>
      <w:sz w:val="28"/>
      <w:szCs w:val="28"/>
    </w:rPr>
  </w:style>
  <w:style w:type="paragraph" w:customStyle="1" w:styleId="36">
    <w:name w:val="Основной текст3"/>
    <w:basedOn w:val="a0"/>
    <w:rsid w:val="00457205"/>
    <w:pPr>
      <w:widowControl w:val="0"/>
      <w:shd w:val="clear" w:color="auto" w:fill="FFFFFF"/>
      <w:spacing w:line="274" w:lineRule="exact"/>
      <w:jc w:val="both"/>
    </w:pPr>
    <w:rPr>
      <w:color w:val="000000"/>
      <w:sz w:val="21"/>
      <w:szCs w:val="21"/>
    </w:rPr>
  </w:style>
  <w:style w:type="character" w:customStyle="1" w:styleId="13">
    <w:name w:val="Основной текст1"/>
    <w:rsid w:val="0045720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aff8">
    <w:name w:val="Основной текст + Полужирный"/>
    <w:rsid w:val="0045720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paragraph" w:customStyle="1" w:styleId="41">
    <w:name w:val="Основной текст4"/>
    <w:basedOn w:val="a0"/>
    <w:rsid w:val="00457205"/>
    <w:pPr>
      <w:widowControl w:val="0"/>
      <w:shd w:val="clear" w:color="auto" w:fill="FFFFFF"/>
      <w:spacing w:line="269" w:lineRule="exact"/>
      <w:ind w:hanging="1980"/>
      <w:jc w:val="both"/>
    </w:pPr>
    <w:rPr>
      <w:b/>
      <w:bCs/>
      <w:sz w:val="22"/>
      <w:szCs w:val="22"/>
      <w:lang w:eastAsia="en-US"/>
    </w:rPr>
  </w:style>
  <w:style w:type="character" w:customStyle="1" w:styleId="27">
    <w:name w:val="Основной текст2"/>
    <w:rsid w:val="004572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styleId="HTML">
    <w:name w:val="HTML Cite"/>
    <w:uiPriority w:val="99"/>
    <w:semiHidden/>
    <w:unhideWhenUsed/>
    <w:rsid w:val="00457205"/>
    <w:rPr>
      <w:i/>
      <w:iCs/>
    </w:rPr>
  </w:style>
  <w:style w:type="character" w:customStyle="1" w:styleId="1pt">
    <w:name w:val="Основной текст + Интервал 1 pt"/>
    <w:rsid w:val="004572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6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Style14">
    <w:name w:val="Style14"/>
    <w:basedOn w:val="a0"/>
    <w:uiPriority w:val="99"/>
    <w:rsid w:val="00457205"/>
    <w:pPr>
      <w:widowControl w:val="0"/>
      <w:autoSpaceDE w:val="0"/>
      <w:autoSpaceDN w:val="0"/>
      <w:adjustRightInd w:val="0"/>
      <w:spacing w:line="300" w:lineRule="exact"/>
      <w:ind w:firstLine="380"/>
      <w:jc w:val="both"/>
    </w:pPr>
    <w:rPr>
      <w:rFonts w:ascii="Microsoft Sans Serif" w:hAnsi="Microsoft Sans Serif" w:cs="Microsoft Sans Serif"/>
    </w:rPr>
  </w:style>
  <w:style w:type="paragraph" w:customStyle="1" w:styleId="Style35">
    <w:name w:val="Style35"/>
    <w:basedOn w:val="a0"/>
    <w:uiPriority w:val="99"/>
    <w:rsid w:val="00457205"/>
    <w:pPr>
      <w:widowControl w:val="0"/>
      <w:autoSpaceDE w:val="0"/>
      <w:autoSpaceDN w:val="0"/>
      <w:adjustRightInd w:val="0"/>
      <w:spacing w:line="330" w:lineRule="exact"/>
      <w:ind w:firstLine="390"/>
    </w:pPr>
    <w:rPr>
      <w:rFonts w:ascii="Microsoft Sans Serif" w:hAnsi="Microsoft Sans Serif" w:cs="Microsoft Sans Serif"/>
    </w:rPr>
  </w:style>
  <w:style w:type="character" w:customStyle="1" w:styleId="FontStyle65">
    <w:name w:val="Font Style65"/>
    <w:uiPriority w:val="99"/>
    <w:rsid w:val="00457205"/>
    <w:rPr>
      <w:rFonts w:ascii="Times New Roman" w:hAnsi="Times New Roman" w:cs="Times New Roman"/>
      <w:sz w:val="26"/>
      <w:szCs w:val="26"/>
    </w:rPr>
  </w:style>
  <w:style w:type="character" w:customStyle="1" w:styleId="FontStyle71">
    <w:name w:val="Font Style71"/>
    <w:uiPriority w:val="99"/>
    <w:rsid w:val="00457205"/>
    <w:rPr>
      <w:rFonts w:ascii="Times New Roman" w:hAnsi="Times New Roman" w:cs="Times New Roman"/>
      <w:b/>
      <w:bCs/>
      <w:sz w:val="26"/>
      <w:szCs w:val="26"/>
    </w:rPr>
  </w:style>
  <w:style w:type="character" w:customStyle="1" w:styleId="71">
    <w:name w:val="Заголовок №7"/>
    <w:rsid w:val="0045720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paragraph" w:customStyle="1" w:styleId="aff9">
    <w:name w:val="список с точками"/>
    <w:basedOn w:val="a0"/>
    <w:rsid w:val="00457205"/>
    <w:pPr>
      <w:tabs>
        <w:tab w:val="num" w:pos="360"/>
        <w:tab w:val="num" w:pos="756"/>
      </w:tabs>
      <w:spacing w:line="312" w:lineRule="auto"/>
      <w:ind w:left="756"/>
      <w:jc w:val="both"/>
    </w:pPr>
  </w:style>
  <w:style w:type="character" w:customStyle="1" w:styleId="affa">
    <w:name w:val="Основной текст + Курсив"/>
    <w:rsid w:val="00457205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affb">
    <w:name w:val="???????"/>
    <w:uiPriority w:val="99"/>
    <w:rsid w:val="00457205"/>
    <w:pPr>
      <w:widowControl w:val="0"/>
      <w:autoSpaceDE w:val="0"/>
      <w:autoSpaceDN w:val="0"/>
    </w:pPr>
    <w:rPr>
      <w:rFonts w:eastAsia="Times New Roman" w:hAnsi="Times New Roman"/>
      <w:lang w:eastAsia="ru-RU"/>
    </w:rPr>
  </w:style>
  <w:style w:type="character" w:customStyle="1" w:styleId="ft0">
    <w:name w:val="ft0"/>
    <w:rsid w:val="00457205"/>
  </w:style>
  <w:style w:type="paragraph" w:customStyle="1" w:styleId="p96">
    <w:name w:val="p96"/>
    <w:basedOn w:val="a0"/>
    <w:rsid w:val="00457205"/>
    <w:pPr>
      <w:spacing w:before="100" w:beforeAutospacing="1" w:after="100" w:afterAutospacing="1"/>
    </w:pPr>
  </w:style>
  <w:style w:type="character" w:customStyle="1" w:styleId="ft17">
    <w:name w:val="ft17"/>
    <w:rsid w:val="00457205"/>
  </w:style>
  <w:style w:type="paragraph" w:customStyle="1" w:styleId="p77">
    <w:name w:val="p77"/>
    <w:basedOn w:val="a0"/>
    <w:rsid w:val="00457205"/>
    <w:pPr>
      <w:spacing w:before="100" w:beforeAutospacing="1" w:after="100" w:afterAutospacing="1"/>
    </w:pPr>
  </w:style>
  <w:style w:type="character" w:customStyle="1" w:styleId="ft27">
    <w:name w:val="ft27"/>
    <w:rsid w:val="00457205"/>
  </w:style>
  <w:style w:type="paragraph" w:customStyle="1" w:styleId="p164">
    <w:name w:val="p164"/>
    <w:basedOn w:val="a0"/>
    <w:rsid w:val="00457205"/>
    <w:pPr>
      <w:spacing w:before="100" w:beforeAutospacing="1" w:after="100" w:afterAutospacing="1"/>
    </w:pPr>
  </w:style>
  <w:style w:type="paragraph" w:customStyle="1" w:styleId="p94">
    <w:name w:val="p94"/>
    <w:basedOn w:val="a0"/>
    <w:rsid w:val="00457205"/>
    <w:pPr>
      <w:spacing w:before="100" w:beforeAutospacing="1" w:after="100" w:afterAutospacing="1"/>
    </w:pPr>
  </w:style>
  <w:style w:type="paragraph" w:customStyle="1" w:styleId="p165">
    <w:name w:val="p165"/>
    <w:basedOn w:val="a0"/>
    <w:rsid w:val="00457205"/>
    <w:pPr>
      <w:spacing w:before="100" w:beforeAutospacing="1" w:after="100" w:afterAutospacing="1"/>
    </w:pPr>
  </w:style>
  <w:style w:type="paragraph" w:customStyle="1" w:styleId="p166">
    <w:name w:val="p166"/>
    <w:basedOn w:val="a0"/>
    <w:rsid w:val="00457205"/>
    <w:pPr>
      <w:spacing w:before="100" w:beforeAutospacing="1" w:after="100" w:afterAutospacing="1"/>
    </w:pPr>
  </w:style>
  <w:style w:type="character" w:customStyle="1" w:styleId="ft28">
    <w:name w:val="ft28"/>
    <w:rsid w:val="00457205"/>
  </w:style>
  <w:style w:type="paragraph" w:customStyle="1" w:styleId="p167">
    <w:name w:val="p167"/>
    <w:basedOn w:val="a0"/>
    <w:rsid w:val="00457205"/>
    <w:pPr>
      <w:spacing w:before="100" w:beforeAutospacing="1" w:after="100" w:afterAutospacing="1"/>
    </w:pPr>
  </w:style>
  <w:style w:type="paragraph" w:customStyle="1" w:styleId="p168">
    <w:name w:val="p168"/>
    <w:basedOn w:val="a0"/>
    <w:rsid w:val="00457205"/>
    <w:pPr>
      <w:spacing w:before="100" w:beforeAutospacing="1" w:after="100" w:afterAutospacing="1"/>
    </w:pPr>
  </w:style>
  <w:style w:type="paragraph" w:customStyle="1" w:styleId="p169">
    <w:name w:val="p169"/>
    <w:basedOn w:val="a0"/>
    <w:rsid w:val="00457205"/>
    <w:pPr>
      <w:spacing w:before="100" w:beforeAutospacing="1" w:after="100" w:afterAutospacing="1"/>
    </w:pPr>
  </w:style>
  <w:style w:type="character" w:customStyle="1" w:styleId="FontStyle13">
    <w:name w:val="Font Style13"/>
    <w:uiPriority w:val="99"/>
    <w:rsid w:val="00457205"/>
    <w:rPr>
      <w:rFonts w:ascii="Times New Roman" w:hAnsi="Times New Roman" w:cs="Times New Roman" w:hint="default"/>
      <w:sz w:val="32"/>
      <w:szCs w:val="32"/>
    </w:rPr>
  </w:style>
  <w:style w:type="character" w:customStyle="1" w:styleId="FontStyle12">
    <w:name w:val="Font Style12"/>
    <w:uiPriority w:val="99"/>
    <w:rsid w:val="00457205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30">
    <w:name w:val="Font Style30"/>
    <w:uiPriority w:val="99"/>
    <w:rsid w:val="00457205"/>
    <w:rPr>
      <w:rFonts w:ascii="Times New Roman" w:hAnsi="Times New Roman" w:cs="Times New Roman"/>
      <w:sz w:val="20"/>
      <w:szCs w:val="20"/>
    </w:rPr>
  </w:style>
  <w:style w:type="paragraph" w:customStyle="1" w:styleId="Style13">
    <w:name w:val="Style13"/>
    <w:basedOn w:val="a0"/>
    <w:uiPriority w:val="99"/>
    <w:rsid w:val="00457205"/>
    <w:pPr>
      <w:widowControl w:val="0"/>
      <w:autoSpaceDE w:val="0"/>
      <w:autoSpaceDN w:val="0"/>
      <w:adjustRightInd w:val="0"/>
      <w:jc w:val="center"/>
    </w:pPr>
  </w:style>
  <w:style w:type="paragraph" w:customStyle="1" w:styleId="Style3">
    <w:name w:val="Style3"/>
    <w:basedOn w:val="a0"/>
    <w:uiPriority w:val="99"/>
    <w:rsid w:val="00457205"/>
    <w:pPr>
      <w:widowControl w:val="0"/>
      <w:autoSpaceDE w:val="0"/>
      <w:autoSpaceDN w:val="0"/>
      <w:adjustRightInd w:val="0"/>
    </w:pPr>
  </w:style>
  <w:style w:type="character" w:customStyle="1" w:styleId="FontStyle67">
    <w:name w:val="Font Style67"/>
    <w:uiPriority w:val="99"/>
    <w:rsid w:val="00457205"/>
    <w:rPr>
      <w:rFonts w:ascii="Calibri" w:hAnsi="Calibri" w:cs="Calibri"/>
      <w:b/>
      <w:bCs/>
      <w:sz w:val="30"/>
      <w:szCs w:val="30"/>
    </w:rPr>
  </w:style>
  <w:style w:type="paragraph" w:customStyle="1" w:styleId="15">
    <w:name w:val="Абзац списка1"/>
    <w:basedOn w:val="a0"/>
    <w:rsid w:val="0045720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6">
    <w:name w:val="Style6"/>
    <w:basedOn w:val="a0"/>
    <w:rsid w:val="00457205"/>
    <w:pPr>
      <w:widowControl w:val="0"/>
      <w:autoSpaceDE w:val="0"/>
      <w:autoSpaceDN w:val="0"/>
      <w:adjustRightInd w:val="0"/>
    </w:pPr>
  </w:style>
  <w:style w:type="character" w:customStyle="1" w:styleId="FontStyle36">
    <w:name w:val="Font Style36"/>
    <w:basedOn w:val="a2"/>
    <w:rsid w:val="00457205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a2"/>
    <w:rsid w:val="00457205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studmedlib.ru/book/ISBN9785970437902.html" TargetMode="External"/><Relationship Id="rId39" Type="http://schemas.openxmlformats.org/officeDocument/2006/relationships/hyperlink" Target="http://&#1091;&#1095;&#1077;&#1073;&#1085;&#1080;&#1082;&#1080;-&#1073;&#1077;&#1089;&#1087;&#1083;&#1072;&#1090;&#1085;&#1086;.&#1088;&#1092;/http://sci-book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tudmedlib.ru/book/ISBN9785970408322.html" TargetMode="External"/><Relationship Id="rId34" Type="http://schemas.openxmlformats.org/officeDocument/2006/relationships/hyperlink" Target="http://guide.aonb.ru/libraries1.htm" TargetMode="External"/><Relationship Id="rId42" Type="http://schemas.openxmlformats.org/officeDocument/2006/relationships/hyperlink" Target="http://www.medinfo.ru/" TargetMode="External"/><Relationship Id="rId47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geotar.ru/search/extended/?year=2009" TargetMode="External"/><Relationship Id="rId33" Type="http://schemas.openxmlformats.org/officeDocument/2006/relationships/hyperlink" Target="http://www.nedug.ru/" TargetMode="External"/><Relationship Id="rId38" Type="http://schemas.openxmlformats.org/officeDocument/2006/relationships/hyperlink" Target="http://www.med.book.net.ru/21shtm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www.fbm.msu.ru/sci/publications/" TargetMode="External"/><Relationship Id="rId41" Type="http://schemas.openxmlformats.org/officeDocument/2006/relationships/hyperlink" Target="https://elibrary.ru/defaultx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.jpeg"/><Relationship Id="rId24" Type="http://schemas.openxmlformats.org/officeDocument/2006/relationships/hyperlink" Target="http://www.geotar.ru/search/extended/?authors_text=%CC%E0%EA%F1%E8%EC%EE%E2%F1%EA%EE%E3%EE" TargetMode="External"/><Relationship Id="rId32" Type="http://schemas.openxmlformats.org/officeDocument/2006/relationships/hyperlink" Target="http://www.scsml.ru//" TargetMode="External"/><Relationship Id="rId37" Type="http://schemas.openxmlformats.org/officeDocument/2006/relationships/hyperlink" Target="http://www.MedBook.net.ru" TargetMode="External"/><Relationship Id="rId40" Type="http://schemas.openxmlformats.org/officeDocument/2006/relationships/hyperlink" Target="http://feml.scsml.rssi.ru" TargetMode="External"/><Relationship Id="rId45" Type="http://schemas.openxmlformats.org/officeDocument/2006/relationships/hyperlink" Target="http://www.internist.r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://www.geotar.ru/search/extended/?authors_text=%C4%EC%E8%F2%F0%E8%E5%E2%EE%E9" TargetMode="External"/><Relationship Id="rId28" Type="http://schemas.openxmlformats.org/officeDocument/2006/relationships/hyperlink" Target="http://www.studmedlib.ru/book/ISBN9785970435892.html" TargetMode="External"/><Relationship Id="rId36" Type="http://schemas.openxmlformats.org/officeDocument/2006/relationships/hyperlink" Target="http://studentam.net" TargetMode="External"/><Relationship Id="rId10" Type="http://schemas.openxmlformats.org/officeDocument/2006/relationships/hyperlink" Target="http://www.mkbs10.ru/?class=9&amp;bloc=111&amp;diag=4546&amp;dent=385" TargetMode="External"/><Relationship Id="rId19" Type="http://schemas.openxmlformats.org/officeDocument/2006/relationships/image" Target="media/image12.jpeg"/><Relationship Id="rId31" Type="http://schemas.openxmlformats.org/officeDocument/2006/relationships/hyperlink" Target="http://www.rfbr.ru/" TargetMode="External"/><Relationship Id="rId44" Type="http://schemas.openxmlformats.org/officeDocument/2006/relationships/hyperlink" Target="http://www.rfbr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www.studmedlib.ru/book/ISBN9785970434598.html" TargetMode="External"/><Relationship Id="rId27" Type="http://schemas.openxmlformats.org/officeDocument/2006/relationships/hyperlink" Target="http://www.studmedlib.ru/book/ISBN9785970405918.html" TargetMode="External"/><Relationship Id="rId30" Type="http://schemas.openxmlformats.org/officeDocument/2006/relationships/hyperlink" Target="http://www.rlnet.ru/" TargetMode="External"/><Relationship Id="rId35" Type="http://schemas.openxmlformats.org/officeDocument/2006/relationships/hyperlink" Target="http://guide.aonb.ru/nauka.htm" TargetMode="External"/><Relationship Id="rId43" Type="http://schemas.openxmlformats.org/officeDocument/2006/relationships/hyperlink" Target="http://cyberlenink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51</Pages>
  <Words>15675</Words>
  <Characters>89349</Characters>
  <Application>Microsoft Office Word</Application>
  <DocSecurity>0</DocSecurity>
  <Lines>744</Lines>
  <Paragraphs>209</Paragraphs>
  <ScaleCrop>false</ScaleCrop>
  <Company/>
  <LinksUpToDate>false</LinksUpToDate>
  <CharactersWithSpaces>104815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5591</dc:creator>
  <cp:lastModifiedBy>5591</cp:lastModifiedBy>
  <cp:revision>1</cp:revision>
  <dcterms:created xsi:type="dcterms:W3CDTF">2021-02-18T06:58:00Z</dcterms:created>
  <dcterms:modified xsi:type="dcterms:W3CDTF">2021-02-18T07:04:00Z</dcterms:modified>
</cp:coreProperties>
</file>