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7F" w:rsidRPr="00F63091" w:rsidRDefault="00E57EDF" w:rsidP="0079037F">
      <w:pPr>
        <w:pStyle w:val="a6"/>
        <w:spacing w:after="0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037F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037F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037F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037F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037F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037F" w:rsidRPr="00F63091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63091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79037F" w:rsidRPr="00F63091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63091">
        <w:rPr>
          <w:rFonts w:ascii="Times New Roman" w:hAnsi="Times New Roman"/>
          <w:b/>
          <w:sz w:val="24"/>
          <w:szCs w:val="24"/>
        </w:rPr>
        <w:t>рабоч</w:t>
      </w:r>
      <w:r>
        <w:rPr>
          <w:rFonts w:ascii="Times New Roman" w:hAnsi="Times New Roman"/>
          <w:b/>
          <w:sz w:val="24"/>
          <w:szCs w:val="24"/>
        </w:rPr>
        <w:t xml:space="preserve">ей программы дисциплины </w:t>
      </w:r>
    </w:p>
    <w:p w:rsidR="0079037F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7EF3">
        <w:rPr>
          <w:rFonts w:ascii="Times New Roman" w:hAnsi="Times New Roman"/>
          <w:b/>
          <w:sz w:val="24"/>
          <w:szCs w:val="24"/>
        </w:rPr>
        <w:t>История</w:t>
      </w:r>
      <w:r w:rsidRPr="00F63091">
        <w:rPr>
          <w:rFonts w:ascii="Times New Roman" w:hAnsi="Times New Roman"/>
          <w:sz w:val="24"/>
          <w:szCs w:val="24"/>
        </w:rPr>
        <w:t>»</w:t>
      </w:r>
    </w:p>
    <w:p w:rsidR="0079037F" w:rsidRPr="00F63091" w:rsidRDefault="0079037F" w:rsidP="0079037F">
      <w:pPr>
        <w:pStyle w:val="a6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0F0D23" w:rsidRPr="000F0D23" w:rsidRDefault="000F0D23" w:rsidP="000F0D23">
      <w:pPr>
        <w:spacing w:line="276" w:lineRule="auto"/>
        <w:rPr>
          <w:u w:val="single"/>
        </w:rPr>
      </w:pPr>
      <w:r w:rsidRPr="000F0D23">
        <w:t xml:space="preserve">Индекс дисциплины </w:t>
      </w:r>
      <w:r w:rsidRPr="000F0D23">
        <w:rPr>
          <w:b/>
          <w:u w:val="single"/>
        </w:rPr>
        <w:t>Б1.Б.4</w:t>
      </w:r>
    </w:p>
    <w:p w:rsidR="000F0D23" w:rsidRPr="000F0D23" w:rsidRDefault="000F0D23" w:rsidP="000F0D23">
      <w:pPr>
        <w:spacing w:line="276" w:lineRule="auto"/>
      </w:pPr>
      <w:r w:rsidRPr="000F0D23">
        <w:t xml:space="preserve">Специальность </w:t>
      </w:r>
      <w:r>
        <w:t xml:space="preserve"> </w:t>
      </w:r>
      <w:r w:rsidRPr="000F0D23">
        <w:t xml:space="preserve"> </w:t>
      </w:r>
      <w:r w:rsidRPr="000F0D23">
        <w:rPr>
          <w:b/>
          <w:u w:val="single"/>
        </w:rPr>
        <w:t xml:space="preserve">33.05.01 </w:t>
      </w:r>
      <w:r>
        <w:rPr>
          <w:b/>
          <w:u w:val="single"/>
        </w:rPr>
        <w:t xml:space="preserve"> </w:t>
      </w:r>
      <w:r w:rsidRPr="000F0D23">
        <w:rPr>
          <w:b/>
          <w:u w:val="single"/>
        </w:rPr>
        <w:t xml:space="preserve"> </w:t>
      </w:r>
      <w:r w:rsidRPr="000F0D23">
        <w:rPr>
          <w:b/>
          <w:u w:val="single"/>
          <w:lang w:bidi="ru-RU"/>
        </w:rPr>
        <w:t>Фармация</w:t>
      </w:r>
      <w:r w:rsidRPr="000F0D23">
        <w:t xml:space="preserve"> </w:t>
      </w:r>
    </w:p>
    <w:p w:rsidR="000F0D23" w:rsidRPr="000F0D23" w:rsidRDefault="000F0D23" w:rsidP="000F0D23">
      <w:pPr>
        <w:spacing w:line="276" w:lineRule="auto"/>
      </w:pPr>
      <w:r w:rsidRPr="000F0D23">
        <w:t xml:space="preserve">Уровень  </w:t>
      </w:r>
      <w:r>
        <w:t xml:space="preserve"> </w:t>
      </w:r>
      <w:r w:rsidRPr="000F0D23">
        <w:t>высшего образования</w:t>
      </w:r>
      <w:r w:rsidRPr="000F0D23">
        <w:rPr>
          <w:b/>
        </w:rPr>
        <w:t xml:space="preserve">   </w:t>
      </w:r>
      <w:proofErr w:type="spellStart"/>
      <w:r w:rsidRPr="000F0D23">
        <w:rPr>
          <w:b/>
          <w:u w:val="single"/>
        </w:rPr>
        <w:t>специалитет</w:t>
      </w:r>
      <w:proofErr w:type="spellEnd"/>
      <w:r w:rsidRPr="000F0D23">
        <w:rPr>
          <w:b/>
        </w:rPr>
        <w:t xml:space="preserve"> </w:t>
      </w:r>
    </w:p>
    <w:p w:rsidR="000F0D23" w:rsidRPr="000F0D23" w:rsidRDefault="000F0D23" w:rsidP="000F0D23">
      <w:pPr>
        <w:spacing w:line="276" w:lineRule="auto"/>
      </w:pPr>
      <w:r w:rsidRPr="000F0D23">
        <w:t xml:space="preserve">Квалификация выпускника </w:t>
      </w:r>
      <w:r w:rsidRPr="000F0D23">
        <w:rPr>
          <w:b/>
          <w:u w:val="single"/>
        </w:rPr>
        <w:t>ПРОВИЗОР</w:t>
      </w:r>
    </w:p>
    <w:p w:rsidR="000F0D23" w:rsidRPr="000F0D23" w:rsidRDefault="000F0D23" w:rsidP="000F0D23">
      <w:pPr>
        <w:jc w:val="both"/>
        <w:rPr>
          <w:b/>
          <w:u w:val="single"/>
        </w:rPr>
      </w:pPr>
      <w:r w:rsidRPr="000F0D23">
        <w:t xml:space="preserve">Факультет </w:t>
      </w:r>
      <w:r w:rsidRPr="000F0D23">
        <w:rPr>
          <w:b/>
          <w:u w:val="single"/>
          <w:lang w:bidi="ru-RU"/>
        </w:rPr>
        <w:t>фармацевтический</w:t>
      </w:r>
    </w:p>
    <w:p w:rsidR="000F0D23" w:rsidRPr="000F0D23" w:rsidRDefault="000F0D23" w:rsidP="000F0D23">
      <w:pPr>
        <w:spacing w:line="276" w:lineRule="auto"/>
      </w:pPr>
      <w:r w:rsidRPr="000F0D23">
        <w:t>Кафедра</w:t>
      </w:r>
      <w:r w:rsidRPr="000F0D23">
        <w:rPr>
          <w:b/>
        </w:rPr>
        <w:t xml:space="preserve"> </w:t>
      </w:r>
      <w:r w:rsidRPr="000F0D23">
        <w:rPr>
          <w:b/>
          <w:u w:val="single"/>
        </w:rPr>
        <w:t>Философии и истории</w:t>
      </w:r>
    </w:p>
    <w:p w:rsidR="000F0D23" w:rsidRPr="000F0D23" w:rsidRDefault="000F0D23" w:rsidP="000F0D23">
      <w:pPr>
        <w:spacing w:line="276" w:lineRule="auto"/>
        <w:rPr>
          <w:b/>
          <w:u w:val="single"/>
        </w:rPr>
      </w:pPr>
      <w:r w:rsidRPr="000F0D23">
        <w:t xml:space="preserve">Форма обучения </w:t>
      </w:r>
      <w:r>
        <w:t xml:space="preserve"> </w:t>
      </w:r>
      <w:r w:rsidRPr="000F0D23">
        <w:t xml:space="preserve"> </w:t>
      </w:r>
      <w:r w:rsidRPr="000F0D23">
        <w:rPr>
          <w:b/>
          <w:u w:val="single"/>
        </w:rPr>
        <w:t>очная</w:t>
      </w:r>
    </w:p>
    <w:p w:rsidR="000F0D23" w:rsidRPr="000F0D23" w:rsidRDefault="000F0D23" w:rsidP="000F0D23">
      <w:pPr>
        <w:spacing w:line="276" w:lineRule="auto"/>
        <w:rPr>
          <w:b/>
        </w:rPr>
      </w:pPr>
      <w:r w:rsidRPr="000F0D23">
        <w:t xml:space="preserve">Курс </w:t>
      </w:r>
      <w:r w:rsidRPr="000F0D23">
        <w:rPr>
          <w:b/>
        </w:rPr>
        <w:t>I</w:t>
      </w:r>
    </w:p>
    <w:p w:rsidR="000F0D23" w:rsidRPr="000F0D23" w:rsidRDefault="000F0D23" w:rsidP="000F0D23">
      <w:pPr>
        <w:spacing w:line="276" w:lineRule="auto"/>
        <w:rPr>
          <w:b/>
        </w:rPr>
      </w:pPr>
      <w:r w:rsidRPr="000F0D23">
        <w:t xml:space="preserve">Семестр </w:t>
      </w:r>
      <w:r w:rsidRPr="000F0D23">
        <w:rPr>
          <w:b/>
        </w:rPr>
        <w:t>II</w:t>
      </w:r>
    </w:p>
    <w:p w:rsidR="000F0D23" w:rsidRPr="000F0D23" w:rsidRDefault="000F0D23" w:rsidP="000F0D23">
      <w:pPr>
        <w:spacing w:line="276" w:lineRule="auto"/>
        <w:rPr>
          <w:b/>
        </w:rPr>
      </w:pPr>
      <w:r w:rsidRPr="000F0D23">
        <w:t xml:space="preserve">Всего трудоёмкость (в зачётных единицах/часах) </w:t>
      </w:r>
      <w:r w:rsidRPr="000F0D23">
        <w:rPr>
          <w:b/>
        </w:rPr>
        <w:t xml:space="preserve">3 </w:t>
      </w:r>
      <w:proofErr w:type="spellStart"/>
      <w:r w:rsidRPr="000F0D23">
        <w:rPr>
          <w:b/>
        </w:rPr>
        <w:t>з.е</w:t>
      </w:r>
      <w:proofErr w:type="spellEnd"/>
      <w:r w:rsidRPr="000F0D23">
        <w:rPr>
          <w:b/>
        </w:rPr>
        <w:t>./108часа</w:t>
      </w:r>
    </w:p>
    <w:p w:rsidR="000F0D23" w:rsidRPr="000F0D23" w:rsidRDefault="000F0D23" w:rsidP="000F0D23">
      <w:pPr>
        <w:spacing w:line="276" w:lineRule="auto"/>
      </w:pPr>
      <w:r w:rsidRPr="000F0D23">
        <w:t xml:space="preserve">Лекции </w:t>
      </w:r>
      <w:r>
        <w:t xml:space="preserve">    </w:t>
      </w:r>
      <w:r w:rsidRPr="000F0D23">
        <w:rPr>
          <w:b/>
        </w:rPr>
        <w:t>16</w:t>
      </w:r>
      <w:r w:rsidRPr="000F0D23">
        <w:rPr>
          <w:b/>
        </w:rPr>
        <w:tab/>
      </w:r>
      <w:r w:rsidRPr="000F0D23">
        <w:t>(часов)</w:t>
      </w:r>
    </w:p>
    <w:p w:rsidR="000F0D23" w:rsidRPr="000F0D23" w:rsidRDefault="000F0D23" w:rsidP="000F0D23">
      <w:pPr>
        <w:spacing w:line="276" w:lineRule="auto"/>
      </w:pPr>
      <w:r w:rsidRPr="000F0D23">
        <w:t>Практические занятия</w:t>
      </w:r>
      <w:r>
        <w:t xml:space="preserve">   </w:t>
      </w:r>
      <w:r w:rsidRPr="000F0D23">
        <w:t xml:space="preserve"> </w:t>
      </w:r>
      <w:r w:rsidRPr="000F0D23">
        <w:rPr>
          <w:b/>
        </w:rPr>
        <w:t>34</w:t>
      </w:r>
      <w:r w:rsidRPr="000F0D23">
        <w:rPr>
          <w:b/>
        </w:rPr>
        <w:tab/>
      </w:r>
      <w:r w:rsidRPr="000F0D23">
        <w:t>(часа)</w:t>
      </w:r>
    </w:p>
    <w:p w:rsidR="000F0D23" w:rsidRPr="000F0D23" w:rsidRDefault="000F0D23" w:rsidP="000F0D23">
      <w:pPr>
        <w:spacing w:line="276" w:lineRule="auto"/>
      </w:pPr>
      <w:r w:rsidRPr="000F0D23">
        <w:t xml:space="preserve">Самостоятельная работа </w:t>
      </w:r>
      <w:r>
        <w:t xml:space="preserve">  </w:t>
      </w:r>
      <w:r w:rsidRPr="000F0D23">
        <w:rPr>
          <w:b/>
        </w:rPr>
        <w:t xml:space="preserve">58 </w:t>
      </w:r>
      <w:r w:rsidRPr="000F0D23">
        <w:t>(часа)</w:t>
      </w:r>
    </w:p>
    <w:p w:rsidR="000F0D23" w:rsidRPr="000F0D23" w:rsidRDefault="000F0D23" w:rsidP="000F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1"/>
        </w:tabs>
        <w:spacing w:line="276" w:lineRule="auto"/>
        <w:rPr>
          <w:b/>
        </w:rPr>
      </w:pPr>
      <w:r w:rsidRPr="000F0D23">
        <w:t xml:space="preserve">Форма контроля: </w:t>
      </w:r>
      <w:r w:rsidRPr="000F0D23">
        <w:rPr>
          <w:b/>
        </w:rPr>
        <w:t>зачет во II семестре</w:t>
      </w:r>
    </w:p>
    <w:p w:rsidR="0079037F" w:rsidRDefault="0079037F" w:rsidP="0079037F">
      <w:pPr>
        <w:spacing w:line="276" w:lineRule="auto"/>
        <w:ind w:firstLine="709"/>
        <w:rPr>
          <w:i/>
        </w:rPr>
      </w:pPr>
    </w:p>
    <w:p w:rsidR="0079037F" w:rsidRDefault="0079037F" w:rsidP="0079037F">
      <w:pPr>
        <w:spacing w:line="276" w:lineRule="auto"/>
        <w:ind w:firstLine="709"/>
        <w:rPr>
          <w:i/>
        </w:rPr>
      </w:pPr>
    </w:p>
    <w:p w:rsidR="0079037F" w:rsidRDefault="0079037F" w:rsidP="001E74C2">
      <w:pPr>
        <w:pStyle w:val="a8"/>
        <w:tabs>
          <w:tab w:val="left" w:pos="9984"/>
          <w:tab w:val="left" w:pos="10018"/>
          <w:tab w:val="left" w:pos="10073"/>
        </w:tabs>
        <w:spacing w:after="0"/>
        <w:ind w:left="978" w:right="1310"/>
        <w:rPr>
          <w:b/>
        </w:rPr>
      </w:pPr>
      <w:r w:rsidRPr="00461A03">
        <w:tab/>
      </w: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1E74C2" w:rsidRDefault="001E74C2" w:rsidP="0079037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</w:p>
    <w:p w:rsidR="0079037F" w:rsidRDefault="001E74C2" w:rsidP="0079037F">
      <w:pPr>
        <w:spacing w:line="278" w:lineRule="auto"/>
        <w:jc w:val="center"/>
        <w:rPr>
          <w:b/>
          <w:i/>
        </w:rPr>
      </w:pPr>
      <w:r>
        <w:rPr>
          <w:b/>
          <w:bCs/>
          <w:spacing w:val="-5"/>
        </w:rPr>
        <w:t xml:space="preserve"> </w:t>
      </w:r>
    </w:p>
    <w:p w:rsidR="001E74C2" w:rsidRDefault="001E74C2" w:rsidP="0079037F">
      <w:pPr>
        <w:ind w:firstLine="851"/>
        <w:jc w:val="both"/>
        <w:rPr>
          <w:b/>
        </w:rPr>
      </w:pPr>
    </w:p>
    <w:p w:rsidR="001E74C2" w:rsidRDefault="001E74C2" w:rsidP="0079037F">
      <w:pPr>
        <w:ind w:firstLine="851"/>
        <w:jc w:val="both"/>
        <w:rPr>
          <w:b/>
        </w:rPr>
      </w:pPr>
    </w:p>
    <w:p w:rsidR="001E74C2" w:rsidRDefault="001E74C2" w:rsidP="001E74C2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</w:p>
    <w:p w:rsidR="001E74C2" w:rsidRDefault="001E74C2" w:rsidP="001E74C2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</w:p>
    <w:p w:rsidR="00F7764C" w:rsidRDefault="00F7764C" w:rsidP="001E74C2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  <w:bookmarkStart w:id="0" w:name="_GoBack"/>
      <w:bookmarkEnd w:id="0"/>
    </w:p>
    <w:p w:rsidR="001E74C2" w:rsidRDefault="001E74C2" w:rsidP="001E74C2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</w:p>
    <w:p w:rsidR="001E74C2" w:rsidRDefault="001E74C2" w:rsidP="001E74C2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</w:p>
    <w:p w:rsidR="001E74C2" w:rsidRPr="00F63091" w:rsidRDefault="001E74C2" w:rsidP="001E74C2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1</w:t>
      </w:r>
      <w:r w:rsidRPr="00F63091">
        <w:rPr>
          <w:b/>
          <w:bCs/>
          <w:iCs/>
          <w:color w:val="000000"/>
        </w:rPr>
        <w:t xml:space="preserve">. ЦЕЛЬ И ЗАДАЧИ ОСВОЕНИЯ ДИСЦИПЛИНЫ </w:t>
      </w:r>
      <w:r>
        <w:rPr>
          <w:b/>
          <w:bCs/>
          <w:iCs/>
          <w:color w:val="000000"/>
        </w:rPr>
        <w:t xml:space="preserve"> </w:t>
      </w:r>
    </w:p>
    <w:p w:rsidR="001E74C2" w:rsidRDefault="001E74C2" w:rsidP="001E74C2">
      <w:pPr>
        <w:shd w:val="clear" w:color="auto" w:fill="FFFFFF"/>
        <w:tabs>
          <w:tab w:val="left" w:leader="underscore" w:pos="5760"/>
        </w:tabs>
        <w:ind w:left="567"/>
        <w:jc w:val="both"/>
        <w:rPr>
          <w:b/>
          <w:i/>
        </w:rPr>
      </w:pPr>
    </w:p>
    <w:p w:rsidR="001E74C2" w:rsidRPr="00895967" w:rsidRDefault="001E74C2" w:rsidP="001E74C2">
      <w:pPr>
        <w:shd w:val="clear" w:color="auto" w:fill="FFFFFF"/>
        <w:tabs>
          <w:tab w:val="left" w:leader="underscore" w:pos="5760"/>
        </w:tabs>
        <w:jc w:val="both"/>
      </w:pPr>
      <w:r w:rsidRPr="006B2266">
        <w:t xml:space="preserve">           Целями </w:t>
      </w:r>
      <w:r w:rsidRPr="00895967">
        <w:t>освоения учебной дисциплины «</w:t>
      </w:r>
      <w:r>
        <w:t>История</w:t>
      </w:r>
      <w:r w:rsidRPr="00895967">
        <w:t>» являются</w:t>
      </w:r>
      <w:r w:rsidRPr="006B2266">
        <w:t>:</w:t>
      </w:r>
      <w:r w:rsidRPr="00895967">
        <w:t xml:space="preserve"> </w:t>
      </w:r>
    </w:p>
    <w:p w:rsidR="001E74C2" w:rsidRPr="006423C0" w:rsidRDefault="001E74C2" w:rsidP="001E74C2">
      <w:pPr>
        <w:autoSpaceDE w:val="0"/>
        <w:autoSpaceDN w:val="0"/>
        <w:adjustRightInd w:val="0"/>
        <w:ind w:firstLine="709"/>
        <w:jc w:val="both"/>
      </w:pPr>
      <w:r w:rsidRPr="006423C0">
        <w:t>- расширение и углубление знаний студентов в области Отечественной и мировой истории, развитие аналитического мышления, навыков публичных выступлений и дискуссий</w:t>
      </w:r>
      <w:r>
        <w:t xml:space="preserve"> </w:t>
      </w:r>
    </w:p>
    <w:p w:rsidR="001E74C2" w:rsidRPr="006423C0" w:rsidRDefault="001E74C2" w:rsidP="001E74C2">
      <w:pPr>
        <w:autoSpaceDE w:val="0"/>
        <w:autoSpaceDN w:val="0"/>
        <w:adjustRightInd w:val="0"/>
        <w:ind w:firstLine="709"/>
        <w:jc w:val="both"/>
      </w:pPr>
      <w:r w:rsidRPr="006423C0">
        <w:t xml:space="preserve"> Настоящая рабочая программа предусматривает использование технологии обучения с реализацией </w:t>
      </w:r>
      <w:proofErr w:type="spellStart"/>
      <w:r w:rsidRPr="006423C0">
        <w:t>компетентностного</w:t>
      </w:r>
      <w:proofErr w:type="spellEnd"/>
      <w:r w:rsidRPr="006423C0">
        <w:t xml:space="preserve"> подхода в преподавании Истории. Это позволит сформировать ключевые (базовые, универсальные) и профессиональные компетенции, т. е. готовность студентов использовать усвоенные знания, умения и навыки, а также способы деятельности для решения практических и теоретических проблем, проблем, возникающих в результате их профессиональной деятельности. Усвоение студентом базовых компетенций де</w:t>
      </w:r>
      <w:r w:rsidRPr="006423C0">
        <w:softHyphen/>
        <w:t>лает возможным на их основе формирование профессиональных компетенций специалиста с высокими морально-нравственными принципами.</w:t>
      </w:r>
    </w:p>
    <w:p w:rsidR="001E74C2" w:rsidRPr="00895967" w:rsidRDefault="001E74C2" w:rsidP="001E74C2">
      <w:pPr>
        <w:jc w:val="both"/>
      </w:pPr>
      <w:r>
        <w:t>Задачи дисциплины</w:t>
      </w:r>
      <w:r w:rsidRPr="00895967">
        <w:t>:</w:t>
      </w:r>
    </w:p>
    <w:p w:rsidR="001E74C2" w:rsidRPr="006423C0" w:rsidRDefault="001E74C2" w:rsidP="001E74C2">
      <w:pPr>
        <w:ind w:firstLine="567"/>
        <w:contextualSpacing/>
        <w:jc w:val="both"/>
      </w:pPr>
      <w:r w:rsidRPr="006423C0">
        <w:rPr>
          <w:i/>
          <w:iCs/>
        </w:rPr>
        <w:t xml:space="preserve">- </w:t>
      </w:r>
      <w:r w:rsidRPr="006423C0">
        <w:t>подготовка студентов к личностной ориентации в современном мире, к свободному выбору своих мировоззренческих позиций и развитию творческих способностей;</w:t>
      </w:r>
    </w:p>
    <w:p w:rsidR="001E74C2" w:rsidRPr="006423C0" w:rsidRDefault="001E74C2" w:rsidP="001E74C2">
      <w:pPr>
        <w:ind w:firstLine="567"/>
        <w:contextualSpacing/>
        <w:jc w:val="both"/>
      </w:pPr>
      <w:r w:rsidRPr="006423C0">
        <w:t>- углубление и систематизация исторических знаний;</w:t>
      </w:r>
    </w:p>
    <w:p w:rsidR="001E74C2" w:rsidRPr="006423C0" w:rsidRDefault="001E74C2" w:rsidP="001E74C2">
      <w:pPr>
        <w:ind w:firstLine="567"/>
        <w:contextualSpacing/>
        <w:jc w:val="both"/>
      </w:pPr>
      <w:r w:rsidRPr="006423C0">
        <w:t>-формирование аналитического мышления, позволяющего выявлять сущность стержневых событий истории и отношения между ними;</w:t>
      </w:r>
    </w:p>
    <w:p w:rsidR="001E74C2" w:rsidRPr="006423C0" w:rsidRDefault="001E74C2" w:rsidP="001E74C2">
      <w:pPr>
        <w:ind w:firstLine="567"/>
        <w:contextualSpacing/>
        <w:jc w:val="both"/>
      </w:pPr>
      <w:r w:rsidRPr="006423C0">
        <w:t xml:space="preserve">-обучение студентов самостоятельности и критичности при оценке различных интерпретаций событий отечественной истории. </w:t>
      </w:r>
    </w:p>
    <w:p w:rsidR="001E74C2" w:rsidRDefault="001E74C2" w:rsidP="001E74C2">
      <w:pPr>
        <w:widowControl w:val="0"/>
        <w:spacing w:line="360" w:lineRule="auto"/>
        <w:ind w:firstLine="709"/>
        <w:jc w:val="both"/>
        <w:rPr>
          <w:b/>
          <w:bCs/>
          <w:iCs/>
          <w:color w:val="000000"/>
        </w:rPr>
      </w:pPr>
    </w:p>
    <w:p w:rsidR="001E74C2" w:rsidRPr="007D22A7" w:rsidRDefault="001E74C2" w:rsidP="001E74C2">
      <w:pPr>
        <w:contextualSpacing/>
        <w:rPr>
          <w:i/>
        </w:rPr>
      </w:pPr>
      <w:r w:rsidRPr="007D22A7">
        <w:rPr>
          <w:b/>
          <w:lang w:val="en-US"/>
        </w:rPr>
        <w:t>II</w:t>
      </w:r>
      <w:r w:rsidRPr="007D22A7">
        <w:rPr>
          <w:b/>
        </w:rPr>
        <w:t xml:space="preserve">. ПЛАНИРУЕМЫЕ РЕЗУЛЬТАТЫ ОБУЧЕНИЯ ПО ДИСЦИПЛИНЕ </w:t>
      </w:r>
    </w:p>
    <w:p w:rsidR="001E74C2" w:rsidRPr="007D22A7" w:rsidRDefault="001E74C2" w:rsidP="001E74C2">
      <w:pPr>
        <w:widowControl w:val="0"/>
        <w:tabs>
          <w:tab w:val="left" w:pos="709"/>
        </w:tabs>
        <w:jc w:val="center"/>
        <w:rPr>
          <w:b/>
          <w:bCs/>
          <w:caps/>
        </w:rPr>
      </w:pPr>
    </w:p>
    <w:p w:rsidR="001E74C2" w:rsidRPr="001E74C2" w:rsidRDefault="001E74C2" w:rsidP="001E74C2">
      <w:pPr>
        <w:widowControl w:val="0"/>
        <w:ind w:right="100"/>
        <w:jc w:val="both"/>
        <w:rPr>
          <w:b/>
          <w:bCs/>
          <w:i/>
          <w:lang w:eastAsia="en-US"/>
        </w:rPr>
      </w:pPr>
      <w:r>
        <w:rPr>
          <w:b/>
          <w:bCs/>
          <w:lang w:eastAsia="en-US"/>
        </w:rPr>
        <w:t xml:space="preserve"> </w:t>
      </w:r>
      <w:r w:rsidRPr="001E74C2">
        <w:rPr>
          <w:b/>
          <w:bCs/>
          <w:lang w:eastAsia="en-US"/>
        </w:rPr>
        <w:t xml:space="preserve">Формируемые в процессе изучения дисциплины компетенции </w:t>
      </w:r>
      <w:r w:rsidRPr="001E74C2">
        <w:rPr>
          <w:b/>
          <w:bCs/>
          <w:i/>
          <w:lang w:eastAsia="en-US"/>
        </w:rPr>
        <w:t>ФГОС 3++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187"/>
      </w:tblGrid>
      <w:tr w:rsidR="001E74C2" w:rsidRPr="001E74C2" w:rsidTr="00CF07DE">
        <w:tc>
          <w:tcPr>
            <w:tcW w:w="1560" w:type="dxa"/>
          </w:tcPr>
          <w:p w:rsidR="001E74C2" w:rsidRPr="001E74C2" w:rsidRDefault="001E74C2" w:rsidP="001E74C2">
            <w:pPr>
              <w:jc w:val="center"/>
              <w:rPr>
                <w:rFonts w:eastAsia="Calibri"/>
                <w:lang w:eastAsia="en-US"/>
              </w:rPr>
            </w:pPr>
            <w:r w:rsidRPr="001E74C2">
              <w:rPr>
                <w:rFonts w:eastAsia="Calibri"/>
                <w:color w:val="000000"/>
                <w:shd w:val="clear" w:color="auto" w:fill="FFFFFF"/>
                <w:lang w:eastAsia="en-US"/>
              </w:rPr>
              <w:t>Наименование категории компетенции</w:t>
            </w:r>
          </w:p>
        </w:tc>
        <w:tc>
          <w:tcPr>
            <w:tcW w:w="8187" w:type="dxa"/>
          </w:tcPr>
          <w:p w:rsidR="001E74C2" w:rsidRPr="001E74C2" w:rsidRDefault="001E74C2" w:rsidP="001E74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E74C2" w:rsidRPr="001E74C2" w:rsidTr="00CF07DE">
        <w:tc>
          <w:tcPr>
            <w:tcW w:w="1560" w:type="dxa"/>
          </w:tcPr>
          <w:p w:rsidR="001E74C2" w:rsidRPr="001E74C2" w:rsidRDefault="001E74C2" w:rsidP="001E74C2">
            <w:pPr>
              <w:jc w:val="center"/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187" w:type="dxa"/>
          </w:tcPr>
          <w:p w:rsidR="001E74C2" w:rsidRPr="001E74C2" w:rsidRDefault="001E74C2" w:rsidP="001E74C2">
            <w:pPr>
              <w:jc w:val="center"/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1E74C2" w:rsidRPr="001E74C2" w:rsidTr="00CF07DE">
        <w:tc>
          <w:tcPr>
            <w:tcW w:w="1560" w:type="dxa"/>
            <w:vMerge w:val="restart"/>
            <w:tcBorders>
              <w:bottom w:val="nil"/>
            </w:tcBorders>
          </w:tcPr>
          <w:p w:rsidR="001E74C2" w:rsidRPr="001E74C2" w:rsidRDefault="001E74C2" w:rsidP="001E74C2">
            <w:pPr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 xml:space="preserve">Универсальные  </w:t>
            </w:r>
          </w:p>
          <w:p w:rsidR="001E74C2" w:rsidRPr="001E74C2" w:rsidRDefault="001E74C2" w:rsidP="001E74C2">
            <w:pPr>
              <w:jc w:val="center"/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>компетенции</w:t>
            </w:r>
          </w:p>
          <w:p w:rsidR="001E74C2" w:rsidRPr="001E74C2" w:rsidRDefault="001E74C2" w:rsidP="001E74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87" w:type="dxa"/>
          </w:tcPr>
          <w:p w:rsidR="001E74C2" w:rsidRPr="001E74C2" w:rsidRDefault="001E74C2" w:rsidP="001E74C2">
            <w:pPr>
              <w:jc w:val="center"/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 xml:space="preserve">УК-5: </w:t>
            </w:r>
            <w:r w:rsidRPr="001E74C2">
              <w:rPr>
                <w:b/>
                <w:bCs/>
              </w:rPr>
              <w:t>способность анализировать и учитывать разнообразие культур в процессе межкультурного взаимодействия</w:t>
            </w:r>
            <w:r w:rsidRPr="001E74C2">
              <w:rPr>
                <w:rFonts w:eastAsia="Calibri"/>
                <w:b/>
                <w:bCs/>
                <w:lang w:eastAsia="en-US"/>
              </w:rPr>
              <w:t>.</w:t>
            </w:r>
          </w:p>
        </w:tc>
      </w:tr>
      <w:tr w:rsidR="001E74C2" w:rsidRPr="001E74C2" w:rsidTr="00CF07DE">
        <w:trPr>
          <w:trHeight w:val="191"/>
        </w:trPr>
        <w:tc>
          <w:tcPr>
            <w:tcW w:w="1560" w:type="dxa"/>
            <w:vMerge/>
            <w:tcBorders>
              <w:bottom w:val="nil"/>
            </w:tcBorders>
          </w:tcPr>
          <w:p w:rsidR="001E74C2" w:rsidRPr="001E74C2" w:rsidRDefault="001E74C2" w:rsidP="001E74C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87" w:type="dxa"/>
          </w:tcPr>
          <w:p w:rsidR="001E74C2" w:rsidRPr="001E74C2" w:rsidRDefault="001E74C2" w:rsidP="001E74C2">
            <w:pPr>
              <w:tabs>
                <w:tab w:val="left" w:pos="701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eastAsia="Calibri"/>
                <w:b/>
                <w:lang w:eastAsia="en-US"/>
              </w:rPr>
            </w:pPr>
            <w:r w:rsidRPr="001E74C2">
              <w:rPr>
                <w:b/>
              </w:rPr>
              <w:t xml:space="preserve"> ИД-1 </w:t>
            </w:r>
            <w:r w:rsidRPr="001E74C2">
              <w:t>УК-5: Интерпретирует историю России в контексте мирового исторического развития.</w:t>
            </w:r>
          </w:p>
        </w:tc>
      </w:tr>
      <w:tr w:rsidR="001E74C2" w:rsidRPr="001E74C2" w:rsidTr="00CF07DE">
        <w:trPr>
          <w:trHeight w:val="1256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E74C2" w:rsidRPr="001E74C2" w:rsidRDefault="001E74C2" w:rsidP="001E74C2">
            <w:pPr>
              <w:jc w:val="both"/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 xml:space="preserve"> </w:t>
            </w:r>
          </w:p>
          <w:p w:rsidR="001E74C2" w:rsidRPr="001E74C2" w:rsidRDefault="001E74C2" w:rsidP="001E74C2">
            <w:pPr>
              <w:jc w:val="both"/>
              <w:rPr>
                <w:rFonts w:eastAsia="Calibri"/>
                <w:b/>
                <w:lang w:eastAsia="en-US"/>
              </w:rPr>
            </w:pPr>
            <w:r w:rsidRPr="001E74C2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1E74C2" w:rsidRPr="001E74C2" w:rsidRDefault="001E74C2" w:rsidP="001E74C2">
            <w:pPr>
              <w:tabs>
                <w:tab w:val="left" w:pos="797"/>
              </w:tabs>
              <w:autoSpaceDE w:val="0"/>
              <w:autoSpaceDN w:val="0"/>
              <w:adjustRightInd w:val="0"/>
              <w:spacing w:before="10"/>
              <w:rPr>
                <w:rFonts w:eastAsia="Calibri"/>
                <w:b/>
                <w:color w:val="C00000"/>
                <w:lang w:eastAsia="en-US"/>
              </w:rPr>
            </w:pPr>
            <w:r w:rsidRPr="001E74C2">
              <w:rPr>
                <w:b/>
                <w:color w:val="C00000"/>
              </w:rPr>
              <w:t xml:space="preserve"> </w:t>
            </w:r>
            <w:r w:rsidRPr="001E74C2">
              <w:rPr>
                <w:b/>
              </w:rPr>
              <w:t xml:space="preserve">ИД- 2 </w:t>
            </w:r>
            <w:r w:rsidRPr="001E74C2">
              <w:t>УК-5: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1E74C2" w:rsidRDefault="001E74C2" w:rsidP="0079037F">
      <w:pPr>
        <w:ind w:firstLine="851"/>
        <w:jc w:val="both"/>
        <w:rPr>
          <w:b/>
        </w:rPr>
      </w:pPr>
    </w:p>
    <w:p w:rsidR="001E74C2" w:rsidRPr="006C55AB" w:rsidRDefault="001E74C2" w:rsidP="001E74C2">
      <w:pPr>
        <w:widowControl w:val="0"/>
        <w:autoSpaceDE w:val="0"/>
        <w:autoSpaceDN w:val="0"/>
        <w:jc w:val="both"/>
        <w:rPr>
          <w:b/>
        </w:rPr>
      </w:pPr>
      <w:r w:rsidRPr="006C55AB">
        <w:rPr>
          <w:b/>
          <w:lang w:val="en-US"/>
        </w:rPr>
        <w:t>III</w:t>
      </w:r>
      <w:r w:rsidRPr="006C55AB">
        <w:rPr>
          <w:b/>
        </w:rPr>
        <w:t>. МЕСТО УЧЕБНОЙ ДИСЦИПЛИНЫ В СТРУКТУРЕ ОБРАЗОВАТЕЛЬНОЙ</w:t>
      </w:r>
      <w:r w:rsidRPr="006C55AB">
        <w:rPr>
          <w:b/>
          <w:spacing w:val="-36"/>
        </w:rPr>
        <w:t xml:space="preserve">   </w:t>
      </w:r>
      <w:r w:rsidRPr="006C55AB">
        <w:rPr>
          <w:b/>
        </w:rPr>
        <w:t xml:space="preserve">ПРОГРАММЫ </w:t>
      </w:r>
    </w:p>
    <w:p w:rsidR="001E74C2" w:rsidRPr="00031438" w:rsidRDefault="001E74C2" w:rsidP="001E74C2">
      <w:pPr>
        <w:pStyle w:val="4"/>
        <w:shd w:val="clear" w:color="auto" w:fill="auto"/>
        <w:tabs>
          <w:tab w:val="left" w:leader="underscore" w:pos="3573"/>
          <w:tab w:val="left" w:leader="underscore" w:pos="7600"/>
        </w:tabs>
        <w:spacing w:line="240" w:lineRule="auto"/>
        <w:ind w:firstLine="709"/>
        <w:rPr>
          <w:b w:val="0"/>
          <w:sz w:val="24"/>
          <w:szCs w:val="24"/>
        </w:rPr>
      </w:pPr>
      <w:r w:rsidRPr="00031438">
        <w:rPr>
          <w:b w:val="0"/>
          <w:sz w:val="24"/>
          <w:szCs w:val="24"/>
        </w:rPr>
        <w:t>Учебная дисциплина «</w:t>
      </w:r>
      <w:r>
        <w:rPr>
          <w:b w:val="0"/>
          <w:sz w:val="24"/>
          <w:szCs w:val="24"/>
        </w:rPr>
        <w:t>История</w:t>
      </w:r>
      <w:r w:rsidRPr="00031438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входит в раздел Блок 1. О</w:t>
      </w:r>
      <w:r w:rsidRPr="00031438">
        <w:rPr>
          <w:b w:val="0"/>
          <w:sz w:val="24"/>
          <w:szCs w:val="24"/>
        </w:rPr>
        <w:t xml:space="preserve">тносится к </w:t>
      </w:r>
      <w:r>
        <w:rPr>
          <w:b w:val="0"/>
          <w:sz w:val="24"/>
          <w:szCs w:val="24"/>
        </w:rPr>
        <w:t xml:space="preserve">базовой части Б1 учебного плана по специальности 33.05.01 </w:t>
      </w:r>
      <w:r w:rsidRPr="007A46B7">
        <w:rPr>
          <w:b w:val="0"/>
          <w:sz w:val="24"/>
          <w:szCs w:val="24"/>
        </w:rPr>
        <w:t>Фармация</w:t>
      </w:r>
      <w:r>
        <w:rPr>
          <w:b w:val="0"/>
          <w:sz w:val="24"/>
          <w:szCs w:val="24"/>
        </w:rPr>
        <w:t xml:space="preserve">. Преподавание дисциплины «История» базируется на знаниях, полученных на предшествующих теоретических дисциплинах </w:t>
      </w:r>
      <w:r w:rsidRPr="00031438">
        <w:rPr>
          <w:b w:val="0"/>
          <w:sz w:val="24"/>
          <w:szCs w:val="24"/>
        </w:rPr>
        <w:t xml:space="preserve">по </w:t>
      </w:r>
      <w:r>
        <w:rPr>
          <w:b w:val="0"/>
          <w:sz w:val="24"/>
          <w:szCs w:val="24"/>
        </w:rPr>
        <w:t>Правоведению</w:t>
      </w:r>
      <w:r w:rsidRPr="0003143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Экономике</w:t>
      </w:r>
      <w:r w:rsidRPr="00031438">
        <w:rPr>
          <w:b w:val="0"/>
          <w:sz w:val="24"/>
          <w:szCs w:val="24"/>
        </w:rPr>
        <w:t>.</w:t>
      </w:r>
    </w:p>
    <w:p w:rsidR="001E74C2" w:rsidRDefault="001E74C2" w:rsidP="0079037F">
      <w:pPr>
        <w:ind w:firstLine="851"/>
        <w:jc w:val="both"/>
        <w:rPr>
          <w:b/>
        </w:rPr>
      </w:pPr>
    </w:p>
    <w:p w:rsidR="001E74C2" w:rsidRDefault="001E74C2" w:rsidP="0079037F">
      <w:pPr>
        <w:ind w:firstLine="851"/>
        <w:jc w:val="both"/>
        <w:rPr>
          <w:b/>
        </w:rPr>
      </w:pPr>
    </w:p>
    <w:p w:rsidR="0079037F" w:rsidRDefault="0079037F" w:rsidP="0079037F">
      <w:pPr>
        <w:ind w:firstLine="851"/>
        <w:jc w:val="both"/>
        <w:rPr>
          <w:b/>
        </w:rPr>
      </w:pPr>
      <w:r>
        <w:rPr>
          <w:b/>
        </w:rPr>
        <w:t xml:space="preserve">3.1.  Для изучения данной учебной дисциплины необходимы следующие знания, умения и навыки, формируемые предшествующими дисциплинами и одновременно изучаемыми дисциплинами </w:t>
      </w:r>
      <w:r w:rsidR="00617BEE">
        <w:rPr>
          <w:b/>
        </w:rPr>
        <w:t>Право</w:t>
      </w:r>
      <w:r w:rsidR="00133498">
        <w:rPr>
          <w:b/>
        </w:rPr>
        <w:t>ведение</w:t>
      </w:r>
      <w:r w:rsidR="000F0D23">
        <w:rPr>
          <w:b/>
        </w:rPr>
        <w:t xml:space="preserve"> </w:t>
      </w:r>
      <w:r>
        <w:rPr>
          <w:b/>
        </w:rPr>
        <w:t xml:space="preserve"> и </w:t>
      </w:r>
      <w:r w:rsidR="00617BEE">
        <w:rPr>
          <w:b/>
        </w:rPr>
        <w:t>Экономика</w:t>
      </w:r>
      <w:r>
        <w:rPr>
          <w:b/>
        </w:rPr>
        <w:t>.</w:t>
      </w:r>
    </w:p>
    <w:p w:rsidR="0079037F" w:rsidRDefault="0079037F" w:rsidP="0079037F">
      <w:pPr>
        <w:ind w:firstLine="851"/>
        <w:jc w:val="both"/>
        <w:rPr>
          <w:b/>
        </w:rPr>
      </w:pPr>
    </w:p>
    <w:p w:rsidR="0079037F" w:rsidRDefault="0079037F" w:rsidP="0079037F">
      <w:pPr>
        <w:ind w:left="709"/>
        <w:rPr>
          <w:b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2410"/>
        <w:gridCol w:w="2268"/>
      </w:tblGrid>
      <w:tr w:rsidR="0079037F" w:rsidTr="0022642D">
        <w:tc>
          <w:tcPr>
            <w:tcW w:w="1701" w:type="dxa"/>
            <w:shd w:val="clear" w:color="auto" w:fill="auto"/>
          </w:tcPr>
          <w:p w:rsidR="0079037F" w:rsidRPr="009D35C7" w:rsidRDefault="0079037F" w:rsidP="0022642D">
            <w:pPr>
              <w:rPr>
                <w:b/>
                <w:sz w:val="20"/>
                <w:szCs w:val="20"/>
              </w:rPr>
            </w:pPr>
            <w:r w:rsidRPr="009D35C7">
              <w:rPr>
                <w:b/>
                <w:sz w:val="20"/>
                <w:szCs w:val="20"/>
              </w:rPr>
              <w:t>Название предшествующей дисциплины</w:t>
            </w:r>
          </w:p>
        </w:tc>
        <w:tc>
          <w:tcPr>
            <w:tcW w:w="1418" w:type="dxa"/>
            <w:shd w:val="clear" w:color="auto" w:fill="auto"/>
          </w:tcPr>
          <w:p w:rsidR="0079037F" w:rsidRPr="009D35C7" w:rsidRDefault="0079037F" w:rsidP="0022642D">
            <w:pPr>
              <w:rPr>
                <w:b/>
                <w:sz w:val="20"/>
                <w:szCs w:val="20"/>
              </w:rPr>
            </w:pPr>
            <w:r w:rsidRPr="009D35C7">
              <w:rPr>
                <w:b/>
                <w:sz w:val="20"/>
                <w:szCs w:val="20"/>
              </w:rPr>
              <w:t>Номер/ индекс компетенции</w:t>
            </w:r>
          </w:p>
        </w:tc>
        <w:tc>
          <w:tcPr>
            <w:tcW w:w="2551" w:type="dxa"/>
            <w:shd w:val="clear" w:color="auto" w:fill="auto"/>
          </w:tcPr>
          <w:p w:rsidR="0079037F" w:rsidRPr="009D35C7" w:rsidRDefault="0079037F" w:rsidP="0022642D">
            <w:pPr>
              <w:rPr>
                <w:b/>
                <w:sz w:val="20"/>
                <w:szCs w:val="20"/>
              </w:rPr>
            </w:pPr>
            <w:r w:rsidRPr="009D35C7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2410" w:type="dxa"/>
            <w:shd w:val="clear" w:color="auto" w:fill="auto"/>
          </w:tcPr>
          <w:p w:rsidR="0079037F" w:rsidRPr="009D35C7" w:rsidRDefault="0079037F" w:rsidP="0022642D">
            <w:pPr>
              <w:rPr>
                <w:b/>
                <w:sz w:val="20"/>
                <w:szCs w:val="20"/>
              </w:rPr>
            </w:pPr>
            <w:r w:rsidRPr="009D35C7">
              <w:rPr>
                <w:b/>
                <w:sz w:val="20"/>
                <w:szCs w:val="20"/>
              </w:rPr>
              <w:t xml:space="preserve">Уметь </w:t>
            </w:r>
          </w:p>
        </w:tc>
        <w:tc>
          <w:tcPr>
            <w:tcW w:w="2268" w:type="dxa"/>
            <w:shd w:val="clear" w:color="auto" w:fill="auto"/>
          </w:tcPr>
          <w:p w:rsidR="0079037F" w:rsidRPr="009D35C7" w:rsidRDefault="0079037F" w:rsidP="0022642D">
            <w:pPr>
              <w:rPr>
                <w:b/>
                <w:sz w:val="20"/>
                <w:szCs w:val="20"/>
              </w:rPr>
            </w:pPr>
            <w:r w:rsidRPr="009D35C7">
              <w:rPr>
                <w:b/>
                <w:sz w:val="20"/>
                <w:szCs w:val="20"/>
              </w:rPr>
              <w:t xml:space="preserve">Владеть </w:t>
            </w:r>
          </w:p>
        </w:tc>
      </w:tr>
      <w:tr w:rsidR="0079037F" w:rsidRPr="00E10E2D" w:rsidTr="0022642D">
        <w:tc>
          <w:tcPr>
            <w:tcW w:w="1701" w:type="dxa"/>
            <w:shd w:val="clear" w:color="auto" w:fill="auto"/>
          </w:tcPr>
          <w:p w:rsidR="00DB2215" w:rsidRDefault="00DB2215" w:rsidP="00E62F3B">
            <w:r>
              <w:t>1.</w:t>
            </w:r>
          </w:p>
          <w:p w:rsidR="0079037F" w:rsidRPr="009D35C7" w:rsidRDefault="00617BEE" w:rsidP="00E62F3B">
            <w:r w:rsidRPr="009D35C7">
              <w:t>П</w:t>
            </w:r>
            <w:r w:rsidR="00E62F3B">
              <w:t>равоведение</w:t>
            </w:r>
          </w:p>
        </w:tc>
        <w:tc>
          <w:tcPr>
            <w:tcW w:w="1418" w:type="dxa"/>
            <w:shd w:val="clear" w:color="auto" w:fill="auto"/>
          </w:tcPr>
          <w:p w:rsidR="0079037F" w:rsidRPr="009D35C7" w:rsidRDefault="00DE0F00" w:rsidP="0022642D">
            <w:pPr>
              <w:rPr>
                <w:vertAlign w:val="subscript"/>
              </w:rPr>
            </w:pPr>
            <w:r w:rsidRPr="00DE0F00">
              <w:t>ОК – 4, ОПК-3</w:t>
            </w:r>
          </w:p>
        </w:tc>
        <w:tc>
          <w:tcPr>
            <w:tcW w:w="2551" w:type="dxa"/>
            <w:shd w:val="clear" w:color="auto" w:fill="auto"/>
          </w:tcPr>
          <w:p w:rsidR="0079037F" w:rsidRPr="009D35C7" w:rsidRDefault="009D35C7" w:rsidP="0022642D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9D35C7">
              <w:rPr>
                <w:sz w:val="20"/>
                <w:szCs w:val="20"/>
              </w:rPr>
              <w:t>особенности работы врача при заключении договоров на оказание медицинских услуг, в рамках программ обязательного добровольного медицинского страхования, с пациентами с любыми предприятиями учреждениями страховыми компаниями в установленном законом порядке; гражданские права врачей и пациентов; права и обязанности граждан,</w:t>
            </w:r>
          </w:p>
        </w:tc>
        <w:tc>
          <w:tcPr>
            <w:tcW w:w="2410" w:type="dxa"/>
            <w:shd w:val="clear" w:color="auto" w:fill="auto"/>
          </w:tcPr>
          <w:p w:rsidR="0079037F" w:rsidRPr="009D35C7" w:rsidRDefault="009D35C7" w:rsidP="0022642D">
            <w:pPr>
              <w:shd w:val="clear" w:color="auto" w:fill="FFFFFF"/>
              <w:tabs>
                <w:tab w:val="left" w:pos="293"/>
              </w:tabs>
              <w:adjustRightInd w:val="0"/>
              <w:jc w:val="both"/>
              <w:rPr>
                <w:sz w:val="20"/>
                <w:szCs w:val="20"/>
              </w:rPr>
            </w:pPr>
            <w:r w:rsidRPr="009D35C7">
              <w:rPr>
                <w:rFonts w:eastAsia="SimSun"/>
                <w:bCs/>
                <w:sz w:val="20"/>
                <w:szCs w:val="20"/>
                <w:lang w:eastAsia="zh-CN"/>
              </w:rPr>
              <w:t>самостоятельно принимать правомерные решения в конкретной ситуации, возникшей при осуществлении многосложной профессиональной деятельности врача; обосновать критерии медицинской и юридической оценки неблагоприятных исходов в медицинской практике</w:t>
            </w:r>
          </w:p>
        </w:tc>
        <w:tc>
          <w:tcPr>
            <w:tcW w:w="2268" w:type="dxa"/>
            <w:shd w:val="clear" w:color="auto" w:fill="auto"/>
          </w:tcPr>
          <w:p w:rsidR="0079037F" w:rsidRPr="009D35C7" w:rsidRDefault="00DE0F00" w:rsidP="0022642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DE0F00">
              <w:rPr>
                <w:sz w:val="20"/>
                <w:szCs w:val="20"/>
              </w:rPr>
              <w:t>проведением анализа конкретных ситуаций, возникающих в профессиональной медицинской деятельности, последствий нарушений прав граждан в области охраны здоровья, применительно к положениям медицинского права</w:t>
            </w:r>
          </w:p>
        </w:tc>
      </w:tr>
      <w:tr w:rsidR="0079037F" w:rsidRPr="00E10E2D" w:rsidTr="0022642D">
        <w:tc>
          <w:tcPr>
            <w:tcW w:w="1701" w:type="dxa"/>
            <w:shd w:val="clear" w:color="auto" w:fill="auto"/>
          </w:tcPr>
          <w:p w:rsidR="0079037F" w:rsidRPr="009D35C7" w:rsidRDefault="0079037F" w:rsidP="00617BEE">
            <w:r w:rsidRPr="009D35C7">
              <w:rPr>
                <w:bCs/>
              </w:rPr>
              <w:t xml:space="preserve">2. </w:t>
            </w:r>
            <w:r w:rsidR="00617BEE" w:rsidRPr="009D35C7">
              <w:rPr>
                <w:bCs/>
              </w:rPr>
              <w:t>Экономика</w:t>
            </w:r>
          </w:p>
        </w:tc>
        <w:tc>
          <w:tcPr>
            <w:tcW w:w="1418" w:type="dxa"/>
            <w:shd w:val="clear" w:color="auto" w:fill="auto"/>
          </w:tcPr>
          <w:p w:rsidR="0079037F" w:rsidRPr="009D35C7" w:rsidRDefault="00DE0F00" w:rsidP="00617BEE">
            <w:pPr>
              <w:rPr>
                <w:vertAlign w:val="subscript"/>
              </w:rPr>
            </w:pPr>
            <w:r w:rsidRPr="00DE0F00">
              <w:t>ОК-1, ОПК - 3</w:t>
            </w:r>
          </w:p>
        </w:tc>
        <w:tc>
          <w:tcPr>
            <w:tcW w:w="2551" w:type="dxa"/>
            <w:shd w:val="clear" w:color="auto" w:fill="auto"/>
          </w:tcPr>
          <w:p w:rsidR="0079037F" w:rsidRPr="009D35C7" w:rsidRDefault="00DE0F00" w:rsidP="0022642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0F00">
              <w:rPr>
                <w:color w:val="auto"/>
                <w:sz w:val="20"/>
                <w:szCs w:val="20"/>
              </w:rPr>
              <w:t>базовые экономические понятия и термины, основные концепции развития рыночной экономики.</w:t>
            </w:r>
          </w:p>
        </w:tc>
        <w:tc>
          <w:tcPr>
            <w:tcW w:w="2410" w:type="dxa"/>
            <w:shd w:val="clear" w:color="auto" w:fill="auto"/>
          </w:tcPr>
          <w:p w:rsidR="0079037F" w:rsidRPr="009D35C7" w:rsidRDefault="00DE0F00" w:rsidP="0022642D">
            <w:pPr>
              <w:jc w:val="both"/>
              <w:rPr>
                <w:sz w:val="20"/>
                <w:szCs w:val="20"/>
              </w:rPr>
            </w:pPr>
            <w:r w:rsidRPr="00DE0F00">
              <w:rPr>
                <w:sz w:val="20"/>
                <w:szCs w:val="20"/>
                <w:lang w:eastAsia="en-US"/>
              </w:rPr>
              <w:t>анализировать экономические проблемы и общественные процессы.</w:t>
            </w:r>
          </w:p>
        </w:tc>
        <w:tc>
          <w:tcPr>
            <w:tcW w:w="2268" w:type="dxa"/>
            <w:shd w:val="clear" w:color="auto" w:fill="auto"/>
          </w:tcPr>
          <w:p w:rsidR="00DE0F00" w:rsidRPr="00DE0F00" w:rsidRDefault="00DE0F00" w:rsidP="00DE0F00">
            <w:pPr>
              <w:pStyle w:val="Default"/>
              <w:rPr>
                <w:sz w:val="20"/>
                <w:szCs w:val="20"/>
              </w:rPr>
            </w:pPr>
            <w:r w:rsidRPr="00DE0F00">
              <w:rPr>
                <w:sz w:val="20"/>
                <w:szCs w:val="20"/>
              </w:rPr>
              <w:t>навыками быть активным субъектом экономической деятельности.</w:t>
            </w:r>
          </w:p>
          <w:p w:rsidR="0079037F" w:rsidRPr="009D35C7" w:rsidRDefault="0079037F" w:rsidP="0022642D">
            <w:pPr>
              <w:rPr>
                <w:sz w:val="20"/>
                <w:szCs w:val="20"/>
              </w:rPr>
            </w:pPr>
          </w:p>
        </w:tc>
      </w:tr>
    </w:tbl>
    <w:p w:rsidR="0079037F" w:rsidRDefault="0079037F" w:rsidP="0079037F">
      <w:pPr>
        <w:ind w:left="851"/>
        <w:jc w:val="both"/>
        <w:rPr>
          <w:rFonts w:eastAsia="Calibri"/>
          <w:b/>
        </w:rPr>
      </w:pPr>
    </w:p>
    <w:p w:rsidR="0079037F" w:rsidRDefault="0079037F" w:rsidP="0079037F">
      <w:pPr>
        <w:ind w:left="851"/>
        <w:jc w:val="both"/>
        <w:rPr>
          <w:rFonts w:eastAsia="Calibri"/>
          <w:b/>
        </w:rPr>
      </w:pPr>
    </w:p>
    <w:p w:rsidR="0079037F" w:rsidRPr="00F63091" w:rsidRDefault="0079037F" w:rsidP="0079037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F63091">
        <w:rPr>
          <w:b/>
          <w:spacing w:val="-6"/>
        </w:rPr>
        <w:t>4. Трудоемкость учебной дисциплины</w:t>
      </w:r>
      <w:r w:rsidR="001E74C2">
        <w:rPr>
          <w:b/>
          <w:spacing w:val="-6"/>
        </w:rPr>
        <w:t xml:space="preserve"> </w:t>
      </w:r>
      <w:r w:rsidRPr="00F63091">
        <w:rPr>
          <w:b/>
          <w:spacing w:val="-6"/>
        </w:rPr>
        <w:t xml:space="preserve"> </w:t>
      </w:r>
      <w:r w:rsidRPr="00F63091">
        <w:rPr>
          <w:b/>
          <w:bCs/>
          <w:i/>
          <w:spacing w:val="-4"/>
        </w:rPr>
        <w:t xml:space="preserve"> </w:t>
      </w:r>
      <w:r w:rsidRPr="00F63091">
        <w:rPr>
          <w:b/>
          <w:spacing w:val="-6"/>
        </w:rPr>
        <w:t>составляет</w:t>
      </w:r>
      <w:r>
        <w:rPr>
          <w:b/>
        </w:rPr>
        <w:t xml:space="preserve"> </w:t>
      </w:r>
      <w:r w:rsidR="00753C35">
        <w:rPr>
          <w:b/>
        </w:rPr>
        <w:t>3</w:t>
      </w:r>
      <w:r w:rsidRPr="00F63091">
        <w:rPr>
          <w:b/>
        </w:rPr>
        <w:t xml:space="preserve"> </w:t>
      </w:r>
      <w:r w:rsidRPr="00F63091">
        <w:rPr>
          <w:b/>
          <w:spacing w:val="-6"/>
        </w:rPr>
        <w:t>зачетных единиц,</w:t>
      </w:r>
      <w:r>
        <w:rPr>
          <w:b/>
        </w:rPr>
        <w:t xml:space="preserve"> </w:t>
      </w:r>
      <w:r w:rsidR="00DE0F00" w:rsidRPr="00DE0F00">
        <w:rPr>
          <w:b/>
        </w:rPr>
        <w:t>108</w:t>
      </w:r>
      <w:r w:rsidR="00DE0F00">
        <w:rPr>
          <w:b/>
          <w:color w:val="C00000"/>
        </w:rPr>
        <w:t xml:space="preserve"> </w:t>
      </w:r>
      <w:r w:rsidRPr="00F63091">
        <w:rPr>
          <w:b/>
        </w:rPr>
        <w:t xml:space="preserve">академических </w:t>
      </w:r>
      <w:r w:rsidRPr="00F63091">
        <w:rPr>
          <w:b/>
          <w:spacing w:val="-10"/>
        </w:rPr>
        <w:t>часов.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1266"/>
        <w:gridCol w:w="712"/>
        <w:gridCol w:w="929"/>
        <w:gridCol w:w="636"/>
        <w:gridCol w:w="651"/>
      </w:tblGrid>
      <w:tr w:rsidR="00753C35" w:rsidRPr="00753C35" w:rsidTr="00542CCA">
        <w:trPr>
          <w:trHeight w:val="219"/>
        </w:trPr>
        <w:tc>
          <w:tcPr>
            <w:tcW w:w="2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Всего часов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Семестры</w:t>
            </w:r>
          </w:p>
        </w:tc>
      </w:tr>
      <w:tr w:rsidR="00753C35" w:rsidRPr="00753C35" w:rsidTr="00542CCA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№ 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№</w:t>
            </w:r>
            <w:r w:rsidR="007A46B7">
              <w:rPr>
                <w:color w:val="000000"/>
                <w:lang w:eastAsia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rPr>
          <w:trHeight w:val="66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b/>
                <w:color w:val="000000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rPr>
          <w:trHeight w:val="240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53C35" w:rsidP="00753C3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753C35">
              <w:rPr>
                <w:b/>
                <w:color w:val="000000"/>
                <w:lang w:eastAsia="en-US"/>
              </w:rPr>
              <w:t>Аудиторные занятия (всего)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DB2215" w:rsidP="00753C3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A46B7" w:rsidRDefault="007A46B7" w:rsidP="00DB221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</w:t>
            </w:r>
            <w:r w:rsidR="00DB2215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В том числе:</w:t>
            </w: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Лекции (Л)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A46B7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 xml:space="preserve">       </w:t>
            </w:r>
            <w:r w:rsidR="007A46B7">
              <w:rPr>
                <w:color w:val="000000"/>
                <w:lang w:eastAsia="en-US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Практические занятия (ПЗ)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Семинары (С)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DB221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3</w:t>
            </w:r>
            <w:r w:rsidR="00DB2215">
              <w:rPr>
                <w:color w:val="000000"/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A46B7" w:rsidP="00DB221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DB2215">
              <w:rPr>
                <w:color w:val="000000"/>
                <w:lang w:eastAsia="en-US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Лабораторные занятия (ЛЗ)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rPr>
          <w:trHeight w:val="138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Внеаудиторная работа (всего), в т.</w:t>
            </w:r>
            <w:r w:rsidR="00E57EDF">
              <w:rPr>
                <w:color w:val="000000"/>
                <w:lang w:eastAsia="en-US"/>
              </w:rPr>
              <w:t xml:space="preserve"> </w:t>
            </w:r>
            <w:r w:rsidRPr="00753C35">
              <w:rPr>
                <w:color w:val="000000"/>
                <w:lang w:eastAsia="en-US"/>
              </w:rPr>
              <w:t>ч.: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rPr>
          <w:trHeight w:val="138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Групповые, индивидуальные консультации</w:t>
            </w:r>
            <w:r w:rsidRPr="00753C35">
              <w:rPr>
                <w:i/>
                <w:lang w:eastAsia="en-US"/>
              </w:rPr>
              <w:t>**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rPr>
          <w:trHeight w:val="138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Индивидуальная работа с обучающимся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53C35" w:rsidP="00753C3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753C35">
              <w:rPr>
                <w:b/>
                <w:color w:val="000000"/>
                <w:lang w:eastAsia="en-US"/>
              </w:rPr>
              <w:t>Самостоятельная работа обучающегося (СРО)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В том числе:</w:t>
            </w: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753C35">
              <w:rPr>
                <w:i/>
                <w:color w:val="000000"/>
                <w:lang w:eastAsia="en-US"/>
              </w:rPr>
              <w:t>Реферат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A46B7" w:rsidP="00753C3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53C35">
              <w:rPr>
                <w:i/>
                <w:color w:val="000000"/>
                <w:lang w:eastAsia="en-US"/>
              </w:rPr>
              <w:t>Конспектирование текста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53C35">
              <w:rPr>
                <w:i/>
                <w:color w:val="000000"/>
                <w:lang w:eastAsia="en-US"/>
              </w:rPr>
              <w:t>Решение ситуационных задач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 xml:space="preserve">       </w:t>
            </w:r>
            <w:r w:rsidR="009544E2">
              <w:rPr>
                <w:color w:val="000000"/>
                <w:lang w:eastAsia="en-US"/>
              </w:rPr>
              <w:t>з</w:t>
            </w:r>
            <w:r w:rsidRPr="00753C35">
              <w:rPr>
                <w:color w:val="000000"/>
                <w:lang w:eastAsia="en-US"/>
              </w:rPr>
              <w:t>ачет</w:t>
            </w:r>
          </w:p>
          <w:p w:rsidR="009544E2" w:rsidRPr="00753C35" w:rsidRDefault="009544E2" w:rsidP="00DB221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="00DB221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A46B7" w:rsidP="00753C3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Default="009544E2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</w:t>
            </w:r>
            <w:r w:rsidR="007A46B7" w:rsidRPr="00753C35">
              <w:rPr>
                <w:color w:val="000000"/>
                <w:lang w:eastAsia="en-US"/>
              </w:rPr>
              <w:t>ачет</w:t>
            </w:r>
          </w:p>
          <w:p w:rsidR="009544E2" w:rsidRPr="00753C35" w:rsidRDefault="00DB221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542CCA">
        <w:trPr>
          <w:trHeight w:val="418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3C35" w:rsidRPr="00753C35" w:rsidRDefault="00E57EDF" w:rsidP="00753C3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Общая</w:t>
            </w:r>
            <w:r w:rsidR="009544E2"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="00753C35" w:rsidRPr="00753C35">
              <w:rPr>
                <w:b/>
                <w:color w:val="000000"/>
                <w:lang w:eastAsia="en-US"/>
              </w:rPr>
              <w:t>трудоемкость</w:t>
            </w:r>
            <w:r w:rsidR="000F0D23">
              <w:rPr>
                <w:b/>
                <w:color w:val="000000"/>
                <w:lang w:eastAsia="en-US"/>
              </w:rPr>
              <w:t xml:space="preserve"> </w:t>
            </w:r>
            <w:r w:rsidR="00753C35" w:rsidRPr="00753C35">
              <w:rPr>
                <w:b/>
                <w:color w:val="000000"/>
                <w:lang w:eastAsia="en-US"/>
              </w:rPr>
              <w:t xml:space="preserve">:                                        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53C35" w:rsidRPr="00753C35" w:rsidTr="007A46B7">
        <w:trPr>
          <w:trHeight w:val="459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часов                                                                                                  зачетных   единиц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108</w:t>
            </w:r>
          </w:p>
          <w:p w:rsidR="00753C35" w:rsidRPr="00753C35" w:rsidRDefault="00753C35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C35">
              <w:rPr>
                <w:color w:val="000000"/>
                <w:lang w:eastAsia="en-US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5" w:rsidRPr="00753C35" w:rsidRDefault="007A46B7" w:rsidP="00753C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B7" w:rsidRPr="007A46B7" w:rsidRDefault="007A46B7" w:rsidP="007A46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46B7">
              <w:rPr>
                <w:color w:val="000000"/>
                <w:lang w:eastAsia="en-US"/>
              </w:rPr>
              <w:t>108</w:t>
            </w:r>
          </w:p>
          <w:p w:rsidR="00753C35" w:rsidRPr="00753C35" w:rsidRDefault="007A46B7" w:rsidP="007A46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46B7">
              <w:rPr>
                <w:color w:val="000000"/>
                <w:lang w:eastAsia="en-US"/>
              </w:rPr>
              <w:t>3</w:t>
            </w:r>
          </w:p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5" w:rsidRPr="00753C35" w:rsidRDefault="00753C35" w:rsidP="00753C3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9037F" w:rsidRPr="00F63091" w:rsidRDefault="0079037F" w:rsidP="0079037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</w:p>
    <w:p w:rsidR="00753C35" w:rsidRDefault="00753C35" w:rsidP="0079037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</w:p>
    <w:p w:rsidR="0079037F" w:rsidRPr="00F63091" w:rsidRDefault="0079037F" w:rsidP="0079037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F63091">
        <w:rPr>
          <w:b/>
          <w:spacing w:val="-10"/>
        </w:rPr>
        <w:t>5.  Осно</w:t>
      </w:r>
      <w:r w:rsidR="009544E2">
        <w:rPr>
          <w:b/>
          <w:spacing w:val="-10"/>
        </w:rPr>
        <w:t>вные разделы дисциплины</w:t>
      </w:r>
      <w:r w:rsidRPr="00F63091">
        <w:rPr>
          <w:b/>
          <w:spacing w:val="-10"/>
        </w:rPr>
        <w:t xml:space="preserve">. </w:t>
      </w:r>
    </w:p>
    <w:p w:rsidR="0079037F" w:rsidRDefault="0079037F" w:rsidP="0079037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  <w:r w:rsidRPr="00F63091">
        <w:rPr>
          <w:b/>
          <w:spacing w:val="-10"/>
        </w:rPr>
        <w:t xml:space="preserve"> </w:t>
      </w:r>
    </w:p>
    <w:p w:rsidR="0079037F" w:rsidRPr="003C5C9D" w:rsidRDefault="0079037F" w:rsidP="0079037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  <w:r w:rsidRPr="003C5C9D">
        <w:rPr>
          <w:b/>
          <w:spacing w:val="-10"/>
        </w:rPr>
        <w:t xml:space="preserve">Раздел 1. </w:t>
      </w:r>
      <w:r w:rsidR="00DE0F00" w:rsidRPr="003C5C9D">
        <w:rPr>
          <w:rFonts w:eastAsia="Calibri"/>
          <w:b/>
        </w:rPr>
        <w:t>Россия с древнейших времен до конца XIX века</w:t>
      </w:r>
      <w:r w:rsidRPr="003C5C9D">
        <w:rPr>
          <w:b/>
          <w:spacing w:val="-10"/>
        </w:rPr>
        <w:t>.</w:t>
      </w:r>
    </w:p>
    <w:p w:rsidR="00DE0F00" w:rsidRPr="005D7F4A" w:rsidRDefault="00DE0F00" w:rsidP="00DE0F00">
      <w:pPr>
        <w:rPr>
          <w:rFonts w:eastAsia="Calibri"/>
        </w:rPr>
      </w:pPr>
      <w:r>
        <w:rPr>
          <w:rFonts w:eastAsia="Calibri"/>
        </w:rPr>
        <w:t>1.</w:t>
      </w:r>
      <w:r w:rsidRPr="005D7F4A">
        <w:rPr>
          <w:rFonts w:eastAsia="Calibri"/>
        </w:rPr>
        <w:t xml:space="preserve"> </w:t>
      </w:r>
      <w:r>
        <w:rPr>
          <w:rFonts w:eastAsia="Calibri"/>
        </w:rPr>
        <w:t>И</w:t>
      </w:r>
      <w:r w:rsidRPr="005D7F4A">
        <w:rPr>
          <w:rFonts w:eastAsia="Calibri"/>
        </w:rPr>
        <w:t>стория Отечества: её предмет и задачи.</w:t>
      </w:r>
    </w:p>
    <w:p w:rsidR="00DE0F00" w:rsidRPr="005D7F4A" w:rsidRDefault="00DE0F00" w:rsidP="00DE0F00">
      <w:pPr>
        <w:rPr>
          <w:rFonts w:eastAsia="Calibri"/>
        </w:rPr>
      </w:pPr>
      <w:r>
        <w:rPr>
          <w:rFonts w:eastAsia="Calibri"/>
        </w:rPr>
        <w:t>2.</w:t>
      </w:r>
      <w:r w:rsidRPr="005D7F4A">
        <w:rPr>
          <w:rFonts w:eastAsia="Calibri"/>
        </w:rPr>
        <w:t xml:space="preserve"> </w:t>
      </w:r>
      <w:r>
        <w:rPr>
          <w:rFonts w:eastAsia="Calibri"/>
        </w:rPr>
        <w:t xml:space="preserve">Образование Киевской </w:t>
      </w:r>
      <w:r w:rsidRPr="005D7F4A">
        <w:rPr>
          <w:rFonts w:eastAsia="Calibri"/>
        </w:rPr>
        <w:t>Руси.  Его   социально-экономический   и политический строй</w:t>
      </w:r>
    </w:p>
    <w:p w:rsidR="00DE0F00" w:rsidRPr="005D7F4A" w:rsidRDefault="00DE0F00" w:rsidP="00DE0F00">
      <w:pPr>
        <w:rPr>
          <w:rFonts w:eastAsia="Calibri"/>
        </w:rPr>
      </w:pPr>
      <w:r>
        <w:rPr>
          <w:rFonts w:eastAsia="Calibri"/>
        </w:rPr>
        <w:t>3.</w:t>
      </w:r>
      <w:r w:rsidRPr="005D7F4A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5D7F4A">
        <w:rPr>
          <w:rFonts w:eastAsia="Calibri"/>
        </w:rPr>
        <w:t>бразование и укрепление русского централизованного государства (XIV-XVII вв.)</w:t>
      </w:r>
    </w:p>
    <w:p w:rsidR="00DE0F00" w:rsidRPr="005D7F4A" w:rsidRDefault="00DE0F00" w:rsidP="00DE0F00">
      <w:pPr>
        <w:rPr>
          <w:rFonts w:eastAsia="Calibri"/>
        </w:rPr>
      </w:pPr>
      <w:r>
        <w:rPr>
          <w:rFonts w:eastAsia="Calibri"/>
        </w:rPr>
        <w:t>4.</w:t>
      </w:r>
      <w:r w:rsidRPr="005D7F4A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5D7F4A">
        <w:rPr>
          <w:rFonts w:eastAsia="Calibri"/>
        </w:rPr>
        <w:t>тановление абсолютной монархии</w:t>
      </w:r>
    </w:p>
    <w:p w:rsidR="00DE0F00" w:rsidRDefault="00DE0F00" w:rsidP="00DE0F00">
      <w:pPr>
        <w:rPr>
          <w:rFonts w:eastAsia="Calibri"/>
        </w:rPr>
      </w:pPr>
      <w:r>
        <w:rPr>
          <w:rFonts w:eastAsia="Calibri"/>
        </w:rPr>
        <w:t xml:space="preserve">5. </w:t>
      </w:r>
      <w:r w:rsidRPr="005D7F4A">
        <w:rPr>
          <w:rFonts w:eastAsia="Calibri"/>
        </w:rPr>
        <w:t xml:space="preserve">Россия в период капиталистического развития - Россия в конце XIX - нач. XX вв. </w:t>
      </w:r>
    </w:p>
    <w:p w:rsidR="00DE0F00" w:rsidRPr="005D7F4A" w:rsidRDefault="00DE0F00" w:rsidP="00DE0F00">
      <w:pPr>
        <w:rPr>
          <w:rFonts w:eastAsia="Calibri"/>
        </w:rPr>
      </w:pPr>
      <w:r>
        <w:rPr>
          <w:rFonts w:eastAsia="Calibri"/>
        </w:rPr>
        <w:t xml:space="preserve">6. </w:t>
      </w:r>
      <w:r w:rsidRPr="005D7F4A">
        <w:rPr>
          <w:rFonts w:eastAsia="Calibri"/>
        </w:rPr>
        <w:t>Вступление России в эпоху империализма</w:t>
      </w:r>
    </w:p>
    <w:p w:rsidR="00DE0F00" w:rsidRPr="005D7F4A" w:rsidRDefault="00DE0F00" w:rsidP="00DE0F00">
      <w:pPr>
        <w:rPr>
          <w:rFonts w:eastAsia="Calibri"/>
        </w:rPr>
      </w:pPr>
      <w:r w:rsidRPr="005D7F4A">
        <w:rPr>
          <w:rFonts w:eastAsia="Calibri"/>
        </w:rPr>
        <w:t xml:space="preserve"> </w:t>
      </w:r>
    </w:p>
    <w:p w:rsidR="00DE0F00" w:rsidRPr="003C5C9D" w:rsidRDefault="0079037F" w:rsidP="00DE0F0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rFonts w:eastAsia="Calibri"/>
          <w:b/>
        </w:rPr>
      </w:pPr>
      <w:r w:rsidRPr="003C5C9D">
        <w:rPr>
          <w:b/>
          <w:spacing w:val="-10"/>
        </w:rPr>
        <w:t xml:space="preserve">Раздел 2. </w:t>
      </w:r>
      <w:r w:rsidR="00DE0F00" w:rsidRPr="003C5C9D">
        <w:rPr>
          <w:rFonts w:eastAsia="Calibri"/>
          <w:b/>
        </w:rPr>
        <w:t>Советское государство (1917-1991 гг.)</w:t>
      </w:r>
    </w:p>
    <w:p w:rsidR="00DE0F00" w:rsidRDefault="0079037F" w:rsidP="00DE0F00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bCs/>
        </w:rPr>
      </w:pPr>
      <w:r>
        <w:rPr>
          <w:bCs/>
        </w:rPr>
        <w:t xml:space="preserve">1. </w:t>
      </w:r>
      <w:r w:rsidR="00DE0F00" w:rsidRPr="005D7F4A">
        <w:rPr>
          <w:rFonts w:eastAsia="Calibri"/>
        </w:rPr>
        <w:t xml:space="preserve">Советская Россия в 1917-1922 гг. </w:t>
      </w:r>
    </w:p>
    <w:p w:rsidR="00DE0F00" w:rsidRPr="00DE0F00" w:rsidRDefault="00DE0F00" w:rsidP="00DE0F00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bCs/>
        </w:rPr>
      </w:pPr>
      <w:r>
        <w:rPr>
          <w:rFonts w:eastAsia="Calibri"/>
        </w:rPr>
        <w:t xml:space="preserve">2. </w:t>
      </w:r>
      <w:r w:rsidRPr="005D7F4A">
        <w:rPr>
          <w:rFonts w:eastAsia="Calibri"/>
        </w:rPr>
        <w:t xml:space="preserve">Социально-экономическое и политическое преобразование в стране в 30-е годы </w:t>
      </w:r>
    </w:p>
    <w:p w:rsidR="00DE0F00" w:rsidRDefault="00DE0F00" w:rsidP="00DE0F00">
      <w:pPr>
        <w:jc w:val="both"/>
      </w:pPr>
      <w:r>
        <w:rPr>
          <w:rFonts w:eastAsia="Calibri"/>
        </w:rPr>
        <w:t>3.</w:t>
      </w:r>
      <w:r w:rsidRPr="00DE0F00">
        <w:rPr>
          <w:rFonts w:eastAsia="Calibri"/>
        </w:rPr>
        <w:t xml:space="preserve">СССР в период Великой Отечественной войны </w:t>
      </w:r>
    </w:p>
    <w:p w:rsidR="00DE0F00" w:rsidRPr="00DE0F00" w:rsidRDefault="00DE0F00" w:rsidP="00DE0F00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eastAsia="Calibri"/>
        </w:rPr>
        <w:t>4.</w:t>
      </w:r>
      <w:r w:rsidRPr="00DE0F00">
        <w:rPr>
          <w:rFonts w:eastAsia="Calibri"/>
        </w:rPr>
        <w:t>СССР в послевоенный период (1945-1985 гг.)</w:t>
      </w:r>
    </w:p>
    <w:p w:rsidR="00DE0F00" w:rsidRPr="00DE0F00" w:rsidRDefault="00DE0F00" w:rsidP="00DE0F0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</w:rPr>
        <w:t xml:space="preserve">5.Начало перестройки, </w:t>
      </w:r>
      <w:r w:rsidRPr="00DE0F00">
        <w:rPr>
          <w:rFonts w:eastAsia="Calibri"/>
        </w:rPr>
        <w:t>попытка   реформирования    политической</w:t>
      </w:r>
    </w:p>
    <w:p w:rsidR="0079037F" w:rsidRDefault="00DE0F00" w:rsidP="00DE0F00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b/>
          <w:color w:val="000000" w:themeColor="text1"/>
        </w:rPr>
      </w:pPr>
      <w:r w:rsidRPr="005D7F4A">
        <w:rPr>
          <w:rFonts w:eastAsia="Calibri"/>
        </w:rPr>
        <w:t xml:space="preserve">     власти. Распад СССР (1985-1991 гг.)</w:t>
      </w:r>
    </w:p>
    <w:p w:rsidR="00DE0F00" w:rsidRDefault="00DE0F00" w:rsidP="0079037F">
      <w:pPr>
        <w:shd w:val="clear" w:color="auto" w:fill="FFFFFF"/>
        <w:jc w:val="both"/>
        <w:rPr>
          <w:b/>
          <w:iCs/>
          <w:spacing w:val="-7"/>
        </w:rPr>
      </w:pPr>
    </w:p>
    <w:p w:rsidR="00DE0F00" w:rsidRPr="003C5C9D" w:rsidRDefault="00DE0F00" w:rsidP="00DE0F0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rFonts w:eastAsia="Calibri"/>
          <w:b/>
        </w:rPr>
      </w:pPr>
      <w:r w:rsidRPr="003C5C9D">
        <w:rPr>
          <w:b/>
          <w:spacing w:val="-10"/>
        </w:rPr>
        <w:t xml:space="preserve">Раздел 3. </w:t>
      </w:r>
      <w:r w:rsidRPr="003C5C9D">
        <w:rPr>
          <w:rFonts w:eastAsia="Calibri"/>
          <w:b/>
        </w:rPr>
        <w:t>Постсоветское развитие России</w:t>
      </w:r>
    </w:p>
    <w:p w:rsidR="00DE0F00" w:rsidRDefault="00DE0F00" w:rsidP="00DE0F0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iCs/>
          <w:spacing w:val="-7"/>
        </w:rPr>
      </w:pPr>
      <w:r>
        <w:t>1.</w:t>
      </w:r>
      <w:r w:rsidRPr="005D7F4A">
        <w:t>Постсоветское развитие России (1991-20</w:t>
      </w:r>
      <w:r w:rsidR="00EB3E60">
        <w:t>2</w:t>
      </w:r>
      <w:r w:rsidR="008A29AE">
        <w:t>1</w:t>
      </w:r>
      <w:r w:rsidRPr="005D7F4A">
        <w:t xml:space="preserve"> гг.)</w:t>
      </w:r>
    </w:p>
    <w:p w:rsidR="00DE0F00" w:rsidRDefault="00DE0F00" w:rsidP="0079037F">
      <w:pPr>
        <w:shd w:val="clear" w:color="auto" w:fill="FFFFFF"/>
        <w:jc w:val="both"/>
        <w:rPr>
          <w:b/>
          <w:iCs/>
          <w:spacing w:val="-7"/>
        </w:rPr>
      </w:pPr>
    </w:p>
    <w:p w:rsidR="0079037F" w:rsidRPr="001F5CC0" w:rsidRDefault="0079037F" w:rsidP="0079037F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iCs/>
          <w:spacing w:val="-7"/>
        </w:rPr>
        <w:t>6.</w:t>
      </w:r>
      <w:r w:rsidR="000F0D23">
        <w:rPr>
          <w:b/>
          <w:iCs/>
          <w:spacing w:val="-7"/>
        </w:rPr>
        <w:t xml:space="preserve"> </w:t>
      </w:r>
      <w:r w:rsidRPr="001F5CC0">
        <w:rPr>
          <w:b/>
          <w:iCs/>
          <w:spacing w:val="-7"/>
        </w:rPr>
        <w:t>Форма промежуточной аттестации.</w:t>
      </w:r>
      <w:r w:rsidRPr="001F5CC0">
        <w:rPr>
          <w:b/>
          <w:bCs/>
          <w:spacing w:val="-7"/>
        </w:rPr>
        <w:t xml:space="preserve"> </w:t>
      </w:r>
    </w:p>
    <w:p w:rsidR="0079037F" w:rsidRDefault="0079037F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F63091">
        <w:rPr>
          <w:rFonts w:ascii="Times New Roman" w:hAnsi="Times New Roman"/>
          <w:bCs/>
          <w:spacing w:val="-7"/>
          <w:sz w:val="24"/>
          <w:szCs w:val="24"/>
        </w:rPr>
        <w:t xml:space="preserve">     </w:t>
      </w:r>
    </w:p>
    <w:p w:rsidR="0079037F" w:rsidRPr="00074F36" w:rsidRDefault="00DE0F00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Зачёт</w:t>
      </w:r>
      <w:r w:rsidR="0079037F">
        <w:rPr>
          <w:rFonts w:ascii="Times New Roman" w:hAnsi="Times New Roman"/>
          <w:b/>
          <w:bCs/>
          <w:spacing w:val="-7"/>
          <w:sz w:val="24"/>
          <w:szCs w:val="24"/>
        </w:rPr>
        <w:t xml:space="preserve"> – </w:t>
      </w:r>
      <w:r w:rsidR="007A46B7">
        <w:rPr>
          <w:rFonts w:ascii="Times New Roman" w:hAnsi="Times New Roman"/>
          <w:b/>
          <w:bCs/>
          <w:spacing w:val="-7"/>
          <w:sz w:val="24"/>
          <w:szCs w:val="24"/>
        </w:rPr>
        <w:t>2</w:t>
      </w:r>
      <w:r w:rsidR="0079037F">
        <w:rPr>
          <w:rFonts w:ascii="Times New Roman" w:hAnsi="Times New Roman"/>
          <w:b/>
          <w:bCs/>
          <w:spacing w:val="-7"/>
          <w:sz w:val="24"/>
          <w:szCs w:val="24"/>
        </w:rPr>
        <w:t xml:space="preserve"> семестр.</w:t>
      </w:r>
    </w:p>
    <w:p w:rsidR="0079037F" w:rsidRPr="00F63091" w:rsidRDefault="0079037F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79037F" w:rsidRPr="00F63091" w:rsidRDefault="0079037F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79037F" w:rsidRDefault="0079037F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7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Кафедра – разработчик: </w:t>
      </w:r>
      <w:r>
        <w:rPr>
          <w:rFonts w:ascii="Times New Roman" w:hAnsi="Times New Roman"/>
          <w:b/>
          <w:bCs/>
          <w:i/>
          <w:spacing w:val="-7"/>
          <w:sz w:val="24"/>
          <w:szCs w:val="24"/>
          <w:u w:val="single"/>
        </w:rPr>
        <w:t>Кафедра философии и истории</w:t>
      </w:r>
    </w:p>
    <w:p w:rsidR="0079037F" w:rsidRDefault="0079037F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7"/>
          <w:sz w:val="24"/>
          <w:szCs w:val="24"/>
          <w:u w:val="single"/>
        </w:rPr>
      </w:pPr>
    </w:p>
    <w:p w:rsidR="0079037F" w:rsidRDefault="0079037F" w:rsidP="0079037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7"/>
          <w:sz w:val="24"/>
          <w:szCs w:val="24"/>
          <w:u w:val="single"/>
        </w:rPr>
      </w:pPr>
    </w:p>
    <w:p w:rsidR="0079037F" w:rsidRDefault="0079037F" w:rsidP="0079037F">
      <w:pPr>
        <w:shd w:val="clear" w:color="auto" w:fill="FFFFFF"/>
        <w:jc w:val="both"/>
      </w:pPr>
      <w:r>
        <w:rPr>
          <w:b/>
        </w:rPr>
        <w:t xml:space="preserve">Зав. кафедрой, </w:t>
      </w:r>
      <w:proofErr w:type="spellStart"/>
      <w:r>
        <w:rPr>
          <w:b/>
        </w:rPr>
        <w:t>д.филос.н</w:t>
      </w:r>
      <w:proofErr w:type="spellEnd"/>
      <w:r>
        <w:rPr>
          <w:b/>
        </w:rPr>
        <w:t xml:space="preserve">, профессор                                          Т.Э. </w:t>
      </w:r>
      <w:proofErr w:type="spellStart"/>
      <w:r>
        <w:rPr>
          <w:b/>
        </w:rPr>
        <w:t>Кафаров</w:t>
      </w:r>
      <w:proofErr w:type="spellEnd"/>
    </w:p>
    <w:p w:rsidR="00FF053B" w:rsidRDefault="00FF053B"/>
    <w:sectPr w:rsidR="00FF053B" w:rsidSect="00F7764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19" w:rsidRDefault="00D33D19">
      <w:r>
        <w:separator/>
      </w:r>
    </w:p>
  </w:endnote>
  <w:endnote w:type="continuationSeparator" w:id="0">
    <w:p w:rsidR="00D33D19" w:rsidRDefault="00D3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973990"/>
      <w:docPartObj>
        <w:docPartGallery w:val="Page Numbers (Bottom of Page)"/>
        <w:docPartUnique/>
      </w:docPartObj>
    </w:sdtPr>
    <w:sdtEndPr/>
    <w:sdtContent>
      <w:p w:rsidR="00E35043" w:rsidRDefault="0079037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6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5043" w:rsidRDefault="00F776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19" w:rsidRDefault="00D33D19">
      <w:r>
        <w:separator/>
      </w:r>
    </w:p>
  </w:footnote>
  <w:footnote w:type="continuationSeparator" w:id="0">
    <w:p w:rsidR="00D33D19" w:rsidRDefault="00D3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F2FB28"/>
    <w:lvl w:ilvl="0">
      <w:numFmt w:val="bullet"/>
      <w:lvlText w:val="*"/>
      <w:lvlJc w:val="left"/>
    </w:lvl>
  </w:abstractNum>
  <w:abstractNum w:abstractNumId="1" w15:restartNumberingAfterBreak="0">
    <w:nsid w:val="189C3BB0"/>
    <w:multiLevelType w:val="hybridMultilevel"/>
    <w:tmpl w:val="CDCA6C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3F52"/>
    <w:multiLevelType w:val="hybridMultilevel"/>
    <w:tmpl w:val="4578767A"/>
    <w:lvl w:ilvl="0" w:tplc="86BEB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FB"/>
    <w:rsid w:val="00032CDE"/>
    <w:rsid w:val="00075DCE"/>
    <w:rsid w:val="000C0090"/>
    <w:rsid w:val="000F0D23"/>
    <w:rsid w:val="000F6A52"/>
    <w:rsid w:val="001012BD"/>
    <w:rsid w:val="00133498"/>
    <w:rsid w:val="001E74C2"/>
    <w:rsid w:val="00205676"/>
    <w:rsid w:val="00216D92"/>
    <w:rsid w:val="002D0CFB"/>
    <w:rsid w:val="002E5EB3"/>
    <w:rsid w:val="003016EC"/>
    <w:rsid w:val="003C1BFC"/>
    <w:rsid w:val="003C5C9D"/>
    <w:rsid w:val="00617BEE"/>
    <w:rsid w:val="006D7EF3"/>
    <w:rsid w:val="00753C35"/>
    <w:rsid w:val="0079037F"/>
    <w:rsid w:val="007A46B7"/>
    <w:rsid w:val="008A29AE"/>
    <w:rsid w:val="009544E2"/>
    <w:rsid w:val="009D35C7"/>
    <w:rsid w:val="00A56FF1"/>
    <w:rsid w:val="00A84058"/>
    <w:rsid w:val="00B7623F"/>
    <w:rsid w:val="00BC176D"/>
    <w:rsid w:val="00C76575"/>
    <w:rsid w:val="00CB79C9"/>
    <w:rsid w:val="00D20D38"/>
    <w:rsid w:val="00D33D19"/>
    <w:rsid w:val="00DB2215"/>
    <w:rsid w:val="00DE0F00"/>
    <w:rsid w:val="00E33AE2"/>
    <w:rsid w:val="00E57EDF"/>
    <w:rsid w:val="00E62F3B"/>
    <w:rsid w:val="00E8394F"/>
    <w:rsid w:val="00EB3E60"/>
    <w:rsid w:val="00F7764C"/>
    <w:rsid w:val="00FA1CE8"/>
    <w:rsid w:val="00FC1CD0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9E55"/>
  <w15:chartTrackingRefBased/>
  <w15:docId w15:val="{7D1C9DE3-1BCC-42F2-AF14-2B4D051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9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Footer Char"/>
    <w:basedOn w:val="a"/>
    <w:link w:val="a5"/>
    <w:uiPriority w:val="99"/>
    <w:rsid w:val="007903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Footer Char Знак"/>
    <w:basedOn w:val="a0"/>
    <w:link w:val="a4"/>
    <w:uiPriority w:val="99"/>
    <w:rsid w:val="0079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90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79037F"/>
    <w:pPr>
      <w:ind w:left="720"/>
    </w:pPr>
    <w:rPr>
      <w:rFonts w:ascii="Calibri" w:hAnsi="Calibri" w:cs="Calibri"/>
    </w:rPr>
  </w:style>
  <w:style w:type="paragraph" w:customStyle="1" w:styleId="a7">
    <w:name w:val="Для таблиц"/>
    <w:basedOn w:val="a"/>
    <w:rsid w:val="0079037F"/>
  </w:style>
  <w:style w:type="paragraph" w:styleId="a8">
    <w:name w:val="Body Text"/>
    <w:basedOn w:val="a"/>
    <w:link w:val="a9"/>
    <w:uiPriority w:val="99"/>
    <w:unhideWhenUsed/>
    <w:qFormat/>
    <w:rsid w:val="0079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90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79037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">
    <w:name w:val="Основной текст4"/>
    <w:basedOn w:val="a"/>
    <w:link w:val="aa"/>
    <w:qFormat/>
    <w:rsid w:val="0079037F"/>
    <w:pPr>
      <w:widowControl w:val="0"/>
      <w:shd w:val="clear" w:color="auto" w:fill="FFFFFF"/>
      <w:spacing w:line="269" w:lineRule="exact"/>
      <w:ind w:hanging="1980"/>
      <w:jc w:val="both"/>
    </w:pPr>
    <w:rPr>
      <w:rFonts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9037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F776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764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F77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7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filosofiy@outlook.com</cp:lastModifiedBy>
  <cp:revision>28</cp:revision>
  <cp:lastPrinted>2021-02-26T09:49:00Z</cp:lastPrinted>
  <dcterms:created xsi:type="dcterms:W3CDTF">2020-12-02T14:22:00Z</dcterms:created>
  <dcterms:modified xsi:type="dcterms:W3CDTF">2021-02-26T09:49:00Z</dcterms:modified>
</cp:coreProperties>
</file>