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6" w:rsidRDefault="00AA1EF6" w:rsidP="00AA1EF6">
      <w:pPr>
        <w:pStyle w:val="a9"/>
        <w:jc w:val="both"/>
        <w:rPr>
          <w:rFonts w:ascii="Times New Roman" w:hAnsi="Times New Roman" w:cs="Times New Roman"/>
        </w:rPr>
      </w:pPr>
      <w:bookmarkStart w:id="0" w:name="bookmark5"/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4757"/>
      </w:tblGrid>
      <w:tr w:rsidR="00C16B63" w:rsidRPr="00C16B63" w:rsidTr="00C16B63">
        <w:tc>
          <w:tcPr>
            <w:tcW w:w="5023" w:type="dxa"/>
          </w:tcPr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высшего образования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16B63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16B63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16B63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E32D1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УТВЕРЖДЕНО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Минздрава России</w:t>
            </w:r>
          </w:p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№__ от «___»_______ 20__г.</w:t>
            </w:r>
          </w:p>
          <w:p w:rsidR="006E32D1" w:rsidRPr="00C16B63" w:rsidRDefault="006E32D1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63" w:rsidRPr="00C16B63" w:rsidTr="00C16B63">
        <w:tc>
          <w:tcPr>
            <w:tcW w:w="5023" w:type="dxa"/>
            <w:hideMark/>
          </w:tcPr>
          <w:p w:rsidR="006E32D1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C16B63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6E32D1" w:rsidRPr="00C16B63" w:rsidRDefault="006E32D1" w:rsidP="00C16B63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6B63" w:rsidRPr="00C16B63" w:rsidTr="00C16B63">
        <w:tc>
          <w:tcPr>
            <w:tcW w:w="5023" w:type="dxa"/>
            <w:hideMark/>
          </w:tcPr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P1587"/>
            <w:bookmarkEnd w:id="1"/>
            <w:r w:rsidRPr="00C16B63">
              <w:rPr>
                <w:rFonts w:ascii="Times New Roman" w:hAnsi="Times New Roman" w:cs="Times New Roman"/>
              </w:rPr>
              <w:t>____________________ N _____________</w:t>
            </w:r>
          </w:p>
          <w:p w:rsidR="006E32D1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 издательско-полиграфическом</w:t>
            </w:r>
            <w:r w:rsidRPr="00C16B63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757" w:type="dxa"/>
          </w:tcPr>
          <w:p w:rsidR="006E32D1" w:rsidRPr="00C16B63" w:rsidRDefault="006E32D1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63" w:rsidRPr="00C16B63" w:rsidTr="00A4108B">
        <w:tc>
          <w:tcPr>
            <w:tcW w:w="5023" w:type="dxa"/>
          </w:tcPr>
          <w:p w:rsidR="00C16B63" w:rsidRDefault="00C16B63" w:rsidP="00C16B63">
            <w:pPr>
              <w:pStyle w:val="a9"/>
              <w:rPr>
                <w:rFonts w:ascii="Times New Roman" w:hAnsi="Times New Roman" w:cs="Times New Roman"/>
              </w:rPr>
            </w:pPr>
            <w:r w:rsidRPr="00C16B63">
              <w:rPr>
                <w:rFonts w:ascii="Times New Roman" w:hAnsi="Times New Roman" w:cs="Times New Roman"/>
              </w:rPr>
              <w:t>Махачкала</w:t>
            </w:r>
          </w:p>
          <w:p w:rsidR="00C16B63" w:rsidRPr="00C16B63" w:rsidRDefault="00C16B63" w:rsidP="00C16B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C16B63" w:rsidRPr="00C16B63" w:rsidRDefault="00C16B63" w:rsidP="00C16B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EF6" w:rsidRPr="00C16B63" w:rsidRDefault="00AA1EF6" w:rsidP="00C16B63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AA1EF6">
        <w:rPr>
          <w:rFonts w:ascii="Times New Roman" w:hAnsi="Times New Roman" w:cs="Times New Roman"/>
        </w:rPr>
        <w:t>Общие положения</w:t>
      </w:r>
    </w:p>
    <w:p w:rsidR="00AA5D7C" w:rsidRPr="00895890" w:rsidRDefault="00AA1EF6" w:rsidP="00A006D9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AA1EF6">
        <w:rPr>
          <w:rFonts w:ascii="Times New Roman" w:hAnsi="Times New Roman" w:cs="Times New Roman"/>
        </w:rPr>
        <w:t xml:space="preserve">1.1.  </w:t>
      </w:r>
      <w:proofErr w:type="gramStart"/>
      <w:r w:rsidRPr="00AA1EF6">
        <w:rPr>
          <w:rFonts w:ascii="Times New Roman" w:hAnsi="Times New Roman" w:cs="Times New Roman"/>
        </w:rPr>
        <w:t>Издательско-полиграфический центр</w:t>
      </w:r>
      <w:r w:rsidR="0045181A">
        <w:rPr>
          <w:rFonts w:ascii="Times New Roman" w:hAnsi="Times New Roman" w:cs="Times New Roman"/>
        </w:rPr>
        <w:t xml:space="preserve"> (далее ИПЦ)</w:t>
      </w:r>
      <w:r w:rsidRPr="00AA1EF6">
        <w:rPr>
          <w:rFonts w:ascii="Times New Roman" w:hAnsi="Times New Roman" w:cs="Times New Roman"/>
        </w:rPr>
        <w:t xml:space="preserve"> является структурным подразделением федерального государственного бюд</w:t>
      </w:r>
      <w:r w:rsidRPr="00AA1EF6">
        <w:rPr>
          <w:rFonts w:ascii="Times New Roman" w:hAnsi="Times New Roman" w:cs="Times New Roman"/>
        </w:rPr>
        <w:softHyphen/>
        <w:t>жетного образовательного учреждения высшего образо</w:t>
      </w:r>
      <w:r w:rsidRPr="00AA1EF6">
        <w:rPr>
          <w:rFonts w:ascii="Times New Roman" w:hAnsi="Times New Roman" w:cs="Times New Roman"/>
        </w:rPr>
        <w:softHyphen/>
        <w:t>вания «Дагестанский государственный медицинский университет» Министерства здравоохранения Российской Федерации (далее - Университет)</w:t>
      </w:r>
      <w:r w:rsidR="00895890" w:rsidRPr="00895890">
        <w:rPr>
          <w:rFonts w:ascii="Times New Roman" w:hAnsi="Times New Roman" w:cs="Times New Roman"/>
        </w:rPr>
        <w:t xml:space="preserve"> </w:t>
      </w:r>
      <w:r w:rsidR="00895890" w:rsidRPr="00267554">
        <w:rPr>
          <w:rFonts w:ascii="Times New Roman" w:hAnsi="Times New Roman" w:cs="Times New Roman"/>
        </w:rPr>
        <w:t xml:space="preserve">созданный с целью </w:t>
      </w:r>
      <w:r w:rsidR="009573CD" w:rsidRPr="00267554">
        <w:rPr>
          <w:rFonts w:ascii="Times New Roman" w:hAnsi="Times New Roman" w:cs="Times New Roman"/>
        </w:rPr>
        <w:t>организации и осуществления</w:t>
      </w:r>
      <w:r w:rsidR="00AA5D7C" w:rsidRPr="00267554">
        <w:rPr>
          <w:rFonts w:ascii="Times New Roman" w:hAnsi="Times New Roman" w:cs="Times New Roman"/>
        </w:rPr>
        <w:t xml:space="preserve"> книгоиздания, подготовленной </w:t>
      </w:r>
      <w:r w:rsidR="00A630DA" w:rsidRPr="00267554">
        <w:rPr>
          <w:rFonts w:ascii="Times New Roman" w:hAnsi="Times New Roman" w:cs="Times New Roman"/>
        </w:rPr>
        <w:t>профессорско-преподавательским составом</w:t>
      </w:r>
      <w:r w:rsidR="00AA5D7C" w:rsidRPr="00267554">
        <w:rPr>
          <w:rFonts w:ascii="Times New Roman" w:hAnsi="Times New Roman" w:cs="Times New Roman"/>
        </w:rPr>
        <w:t xml:space="preserve"> </w:t>
      </w:r>
      <w:r w:rsidR="00895890" w:rsidRPr="00267554">
        <w:rPr>
          <w:rFonts w:ascii="Times New Roman" w:hAnsi="Times New Roman" w:cs="Times New Roman"/>
        </w:rPr>
        <w:t>Университета</w:t>
      </w:r>
      <w:r w:rsidR="00AA5D7C" w:rsidRPr="00267554">
        <w:rPr>
          <w:rFonts w:ascii="Times New Roman" w:hAnsi="Times New Roman" w:cs="Times New Roman"/>
        </w:rPr>
        <w:t xml:space="preserve">, аспирантами, докторами </w:t>
      </w:r>
      <w:r w:rsidR="00895890" w:rsidRPr="00267554">
        <w:rPr>
          <w:rFonts w:ascii="Times New Roman" w:hAnsi="Times New Roman" w:cs="Times New Roman"/>
        </w:rPr>
        <w:t>Университета</w:t>
      </w:r>
      <w:r w:rsidR="00AA5D7C" w:rsidRPr="00267554">
        <w:rPr>
          <w:rFonts w:ascii="Times New Roman" w:hAnsi="Times New Roman" w:cs="Times New Roman"/>
        </w:rPr>
        <w:t>, учебно</w:t>
      </w:r>
      <w:r w:rsidR="00895890" w:rsidRPr="00267554">
        <w:rPr>
          <w:rFonts w:ascii="Times New Roman" w:hAnsi="Times New Roman" w:cs="Times New Roman"/>
        </w:rPr>
        <w:t>-</w:t>
      </w:r>
      <w:r w:rsidR="00AA5D7C" w:rsidRPr="00267554">
        <w:rPr>
          <w:rFonts w:ascii="Times New Roman" w:hAnsi="Times New Roman" w:cs="Times New Roman"/>
        </w:rPr>
        <w:softHyphen/>
        <w:t>методической литературы по основным профессиональн</w:t>
      </w:r>
      <w:r w:rsidR="00637B86" w:rsidRPr="00267554">
        <w:rPr>
          <w:rFonts w:ascii="Times New Roman" w:hAnsi="Times New Roman" w:cs="Times New Roman"/>
        </w:rPr>
        <w:t>ым образовательным програм</w:t>
      </w:r>
      <w:r w:rsidR="00637B86" w:rsidRPr="00267554">
        <w:rPr>
          <w:rFonts w:ascii="Times New Roman" w:hAnsi="Times New Roman" w:cs="Times New Roman"/>
        </w:rPr>
        <w:softHyphen/>
        <w:t>мам,</w:t>
      </w:r>
      <w:r w:rsidR="00AA5D7C" w:rsidRPr="00267554">
        <w:rPr>
          <w:rFonts w:ascii="Times New Roman" w:hAnsi="Times New Roman" w:cs="Times New Roman"/>
        </w:rPr>
        <w:t xml:space="preserve"> а также выпуска научной литературы и других изданий в интересах обес</w:t>
      </w:r>
      <w:r w:rsidR="00AA5D7C" w:rsidRPr="00267554">
        <w:rPr>
          <w:rFonts w:ascii="Times New Roman" w:hAnsi="Times New Roman" w:cs="Times New Roman"/>
        </w:rPr>
        <w:softHyphen/>
        <w:t xml:space="preserve">печения деятельности </w:t>
      </w:r>
      <w:r w:rsidR="00895890" w:rsidRPr="00267554">
        <w:rPr>
          <w:rFonts w:ascii="Times New Roman" w:hAnsi="Times New Roman" w:cs="Times New Roman"/>
        </w:rPr>
        <w:t>Университета</w:t>
      </w:r>
      <w:r w:rsidR="00AA5D7C" w:rsidRPr="00267554">
        <w:rPr>
          <w:rFonts w:ascii="Times New Roman" w:hAnsi="Times New Roman" w:cs="Times New Roman"/>
        </w:rPr>
        <w:t>.</w:t>
      </w:r>
      <w:proofErr w:type="gramEnd"/>
    </w:p>
    <w:p w:rsidR="003A7214" w:rsidRDefault="00AA1EF6" w:rsidP="003A7214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AA1EF6">
        <w:rPr>
          <w:rFonts w:ascii="Times New Roman" w:hAnsi="Times New Roman" w:cs="Times New Roman"/>
        </w:rPr>
        <w:t xml:space="preserve">1.2. </w:t>
      </w:r>
      <w:r w:rsidR="00895890">
        <w:rPr>
          <w:rFonts w:ascii="Times New Roman" w:hAnsi="Times New Roman" w:cs="Times New Roman"/>
        </w:rPr>
        <w:t>ИПЦ</w:t>
      </w:r>
      <w:r w:rsidRPr="00AA1EF6">
        <w:rPr>
          <w:rFonts w:ascii="Times New Roman" w:hAnsi="Times New Roman" w:cs="Times New Roman"/>
        </w:rPr>
        <w:t xml:space="preserve"> возглавляет начальник, назначаемый на должность и освобождаемый от должности приказом ректора Университета по представлению проректора по </w:t>
      </w:r>
      <w:r w:rsidR="0045181A">
        <w:rPr>
          <w:rFonts w:ascii="Times New Roman" w:hAnsi="Times New Roman" w:cs="Times New Roman"/>
        </w:rPr>
        <w:t>научной работе.</w:t>
      </w:r>
      <w:r w:rsidR="003A7214" w:rsidRPr="003A7214">
        <w:rPr>
          <w:rFonts w:ascii="Times New Roman" w:hAnsi="Times New Roman" w:cs="Times New Roman"/>
        </w:rPr>
        <w:t xml:space="preserve"> </w:t>
      </w:r>
    </w:p>
    <w:p w:rsidR="00A006D9" w:rsidRPr="0083126C" w:rsidRDefault="003A7214" w:rsidP="003A7214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1.3. ИПЦ подчиняется ректору и проректору по научной работе Университета.</w:t>
      </w:r>
    </w:p>
    <w:p w:rsidR="00A006D9" w:rsidRPr="0083126C" w:rsidRDefault="003A7214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1.4</w:t>
      </w:r>
      <w:r w:rsidR="00AA1EF6" w:rsidRPr="0083126C">
        <w:rPr>
          <w:rFonts w:ascii="Times New Roman" w:hAnsi="Times New Roman" w:cs="Times New Roman"/>
          <w:color w:val="auto"/>
        </w:rPr>
        <w:t xml:space="preserve">. Работу </w:t>
      </w:r>
      <w:r w:rsidR="00895890" w:rsidRPr="0083126C">
        <w:rPr>
          <w:rFonts w:ascii="Times New Roman" w:hAnsi="Times New Roman" w:cs="Times New Roman"/>
          <w:color w:val="auto"/>
        </w:rPr>
        <w:t xml:space="preserve">ИПЦ </w:t>
      </w:r>
      <w:r w:rsidR="00AA1EF6" w:rsidRPr="0083126C">
        <w:rPr>
          <w:rFonts w:ascii="Times New Roman" w:hAnsi="Times New Roman" w:cs="Times New Roman"/>
          <w:color w:val="auto"/>
        </w:rPr>
        <w:t xml:space="preserve">курирует проректор </w:t>
      </w:r>
      <w:r w:rsidR="0045181A" w:rsidRPr="0083126C">
        <w:rPr>
          <w:rFonts w:ascii="Times New Roman" w:hAnsi="Times New Roman" w:cs="Times New Roman"/>
          <w:color w:val="auto"/>
        </w:rPr>
        <w:t>по научной работе.</w:t>
      </w:r>
    </w:p>
    <w:p w:rsidR="00AA5D7C" w:rsidRPr="0083126C" w:rsidRDefault="003A7214" w:rsidP="00B17163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1.5</w:t>
      </w:r>
      <w:r w:rsidR="00A006D9" w:rsidRPr="0083126C">
        <w:rPr>
          <w:rFonts w:ascii="Times New Roman" w:hAnsi="Times New Roman" w:cs="Times New Roman"/>
          <w:color w:val="auto"/>
        </w:rPr>
        <w:t xml:space="preserve">. </w:t>
      </w:r>
      <w:r w:rsidR="00AA5D7C" w:rsidRPr="0083126C">
        <w:rPr>
          <w:rFonts w:ascii="Times New Roman" w:hAnsi="Times New Roman" w:cs="Times New Roman"/>
          <w:color w:val="auto"/>
        </w:rPr>
        <w:t xml:space="preserve">ИПЦ в своей деятельности руководствуется </w:t>
      </w:r>
      <w:r w:rsidR="00637B86" w:rsidRPr="0083126C">
        <w:rPr>
          <w:rFonts w:ascii="Times New Roman" w:hAnsi="Times New Roman" w:cs="Times New Roman"/>
          <w:color w:val="auto"/>
        </w:rPr>
        <w:t xml:space="preserve">действующим </w:t>
      </w:r>
      <w:r w:rsidR="00B17163" w:rsidRPr="0083126C">
        <w:rPr>
          <w:rFonts w:ascii="Times New Roman" w:hAnsi="Times New Roman" w:cs="Times New Roman"/>
          <w:color w:val="auto"/>
        </w:rPr>
        <w:t>законодательством Российской Федерации, Федеральным законом</w:t>
      </w:r>
      <w:r w:rsidR="00637B86" w:rsidRPr="0083126C">
        <w:rPr>
          <w:rFonts w:ascii="Times New Roman" w:hAnsi="Times New Roman" w:cs="Times New Roman"/>
          <w:color w:val="auto"/>
        </w:rPr>
        <w:t xml:space="preserve"> от 29.12.2012 N 273-ФЗ</w:t>
      </w:r>
      <w:r w:rsidR="00B17163" w:rsidRPr="0083126C">
        <w:rPr>
          <w:rFonts w:ascii="Times New Roman" w:hAnsi="Times New Roman" w:cs="Times New Roman"/>
          <w:color w:val="auto"/>
        </w:rPr>
        <w:t xml:space="preserve"> «Об образовании в Российской Федерации», Законом РФ «О средствах массовой информации» от 27.12.1991 N 2124-1, </w:t>
      </w:r>
      <w:r w:rsidR="00AA5D7C" w:rsidRPr="0083126C">
        <w:rPr>
          <w:rFonts w:ascii="Times New Roman" w:hAnsi="Times New Roman" w:cs="Times New Roman"/>
          <w:color w:val="auto"/>
        </w:rPr>
        <w:t>другими действующими нормативными</w:t>
      </w:r>
      <w:r w:rsidR="00B17163" w:rsidRPr="0083126C">
        <w:rPr>
          <w:rFonts w:ascii="Times New Roman" w:hAnsi="Times New Roman" w:cs="Times New Roman"/>
          <w:color w:val="auto"/>
        </w:rPr>
        <w:t xml:space="preserve"> актами</w:t>
      </w:r>
      <w:r w:rsidR="00F55490" w:rsidRPr="0083126C">
        <w:rPr>
          <w:rFonts w:ascii="Times New Roman" w:hAnsi="Times New Roman" w:cs="Times New Roman"/>
          <w:color w:val="auto"/>
        </w:rPr>
        <w:t>,</w:t>
      </w:r>
      <w:r w:rsidR="00AA5D7C" w:rsidRPr="0083126C">
        <w:rPr>
          <w:rFonts w:ascii="Times New Roman" w:hAnsi="Times New Roman" w:cs="Times New Roman"/>
          <w:color w:val="auto"/>
        </w:rPr>
        <w:t xml:space="preserve"> регули</w:t>
      </w:r>
      <w:r w:rsidR="00AA5D7C" w:rsidRPr="0083126C">
        <w:rPr>
          <w:rFonts w:ascii="Times New Roman" w:hAnsi="Times New Roman" w:cs="Times New Roman"/>
          <w:color w:val="auto"/>
        </w:rPr>
        <w:softHyphen/>
        <w:t xml:space="preserve">рующими издательскую деятельность, Уставом </w:t>
      </w:r>
      <w:r w:rsidR="00C45F58" w:rsidRPr="0083126C">
        <w:rPr>
          <w:rFonts w:ascii="Times New Roman" w:hAnsi="Times New Roman" w:cs="Times New Roman"/>
          <w:color w:val="auto"/>
        </w:rPr>
        <w:t>У</w:t>
      </w:r>
      <w:r w:rsidR="00A006D9" w:rsidRPr="0083126C">
        <w:rPr>
          <w:rFonts w:ascii="Times New Roman" w:hAnsi="Times New Roman" w:cs="Times New Roman"/>
          <w:color w:val="auto"/>
        </w:rPr>
        <w:t>ниверситета</w:t>
      </w:r>
      <w:r w:rsidR="00637B86" w:rsidRPr="0083126C">
        <w:rPr>
          <w:rFonts w:ascii="Times New Roman" w:hAnsi="Times New Roman" w:cs="Times New Roman"/>
          <w:color w:val="auto"/>
        </w:rPr>
        <w:t xml:space="preserve">, локальными актами Университета, Положением </w:t>
      </w:r>
      <w:r w:rsidR="00B17163" w:rsidRPr="0083126C">
        <w:rPr>
          <w:rFonts w:ascii="Times New Roman" w:hAnsi="Times New Roman" w:cs="Times New Roman"/>
          <w:color w:val="auto"/>
        </w:rPr>
        <w:t xml:space="preserve"> </w:t>
      </w:r>
      <w:r w:rsidR="00637B86" w:rsidRPr="0083126C">
        <w:rPr>
          <w:rFonts w:ascii="Times New Roman" w:hAnsi="Times New Roman" w:cs="Times New Roman"/>
          <w:color w:val="auto"/>
        </w:rPr>
        <w:t xml:space="preserve">об издательской деятельности Университета, </w:t>
      </w:r>
      <w:r w:rsidR="00B17163" w:rsidRPr="0083126C">
        <w:rPr>
          <w:rFonts w:ascii="Times New Roman" w:hAnsi="Times New Roman" w:cs="Times New Roman"/>
          <w:color w:val="auto"/>
        </w:rPr>
        <w:t>настоящим П</w:t>
      </w:r>
      <w:r w:rsidR="00AA5D7C" w:rsidRPr="0083126C">
        <w:rPr>
          <w:rFonts w:ascii="Times New Roman" w:hAnsi="Times New Roman" w:cs="Times New Roman"/>
          <w:color w:val="auto"/>
        </w:rPr>
        <w:t>оложением.</w:t>
      </w:r>
    </w:p>
    <w:p w:rsidR="00A006D9" w:rsidRPr="0083126C" w:rsidRDefault="001F2A30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</w:t>
      </w:r>
      <w:r w:rsidR="00A006D9" w:rsidRPr="0083126C">
        <w:rPr>
          <w:rFonts w:ascii="Times New Roman" w:hAnsi="Times New Roman" w:cs="Times New Roman"/>
          <w:color w:val="auto"/>
        </w:rPr>
        <w:t>. Университет</w:t>
      </w:r>
      <w:r w:rsidR="00AA5D7C" w:rsidRPr="0083126C">
        <w:rPr>
          <w:rFonts w:ascii="Times New Roman" w:hAnsi="Times New Roman" w:cs="Times New Roman"/>
          <w:color w:val="auto"/>
        </w:rPr>
        <w:t>, имея в своей структуре ИПЦ, располагает возможностями на собствен</w:t>
      </w:r>
      <w:r w:rsidR="00AA5D7C" w:rsidRPr="0083126C">
        <w:rPr>
          <w:rFonts w:ascii="Times New Roman" w:hAnsi="Times New Roman" w:cs="Times New Roman"/>
          <w:color w:val="auto"/>
        </w:rPr>
        <w:softHyphen/>
        <w:t xml:space="preserve">ной полиграфической базе, не покидая стен </w:t>
      </w:r>
      <w:r w:rsidR="003A7214" w:rsidRPr="0083126C">
        <w:rPr>
          <w:rFonts w:ascii="Times New Roman" w:hAnsi="Times New Roman" w:cs="Times New Roman"/>
          <w:color w:val="auto"/>
        </w:rPr>
        <w:t>У</w:t>
      </w:r>
      <w:r w:rsidR="00A006D9" w:rsidRPr="0083126C">
        <w:rPr>
          <w:rFonts w:ascii="Times New Roman" w:hAnsi="Times New Roman" w:cs="Times New Roman"/>
          <w:color w:val="auto"/>
        </w:rPr>
        <w:t>ниверситета</w:t>
      </w:r>
      <w:r w:rsidR="00AA5D7C" w:rsidRPr="0083126C">
        <w:rPr>
          <w:rFonts w:ascii="Times New Roman" w:hAnsi="Times New Roman" w:cs="Times New Roman"/>
          <w:color w:val="auto"/>
        </w:rPr>
        <w:t>, оперативно и качественно обеспечи</w:t>
      </w:r>
      <w:r w:rsidR="00AA5D7C" w:rsidRPr="0083126C">
        <w:rPr>
          <w:rFonts w:ascii="Times New Roman" w:hAnsi="Times New Roman" w:cs="Times New Roman"/>
          <w:color w:val="auto"/>
        </w:rPr>
        <w:softHyphen/>
        <w:t>вать учебно-образовательный процесс необходимой литературой.</w:t>
      </w:r>
    </w:p>
    <w:p w:rsidR="00AA1EF6" w:rsidRPr="0083126C" w:rsidRDefault="001F2A30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</w:t>
      </w:r>
      <w:r w:rsidR="00AA1EF6" w:rsidRPr="0083126C">
        <w:rPr>
          <w:rFonts w:ascii="Times New Roman" w:hAnsi="Times New Roman" w:cs="Times New Roman"/>
          <w:color w:val="auto"/>
        </w:rPr>
        <w:t xml:space="preserve">. Реорганизация и ликвидация </w:t>
      </w:r>
      <w:r w:rsidR="00895890" w:rsidRPr="0083126C">
        <w:rPr>
          <w:rFonts w:ascii="Times New Roman" w:hAnsi="Times New Roman" w:cs="Times New Roman"/>
          <w:color w:val="auto"/>
        </w:rPr>
        <w:t>ИПЦ</w:t>
      </w:r>
      <w:r w:rsidR="00AA1EF6" w:rsidRPr="0083126C">
        <w:rPr>
          <w:rFonts w:ascii="Times New Roman" w:hAnsi="Times New Roman" w:cs="Times New Roman"/>
          <w:color w:val="auto"/>
        </w:rPr>
        <w:t xml:space="preserve"> проводится приказами ректора Университета на основании решения Ученого совета Университета.</w:t>
      </w:r>
    </w:p>
    <w:p w:rsidR="00AA1EF6" w:rsidRPr="0083126C" w:rsidRDefault="001F2A30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</w:t>
      </w:r>
      <w:r w:rsidR="00AA1EF6" w:rsidRPr="0083126C">
        <w:rPr>
          <w:rFonts w:ascii="Times New Roman" w:hAnsi="Times New Roman" w:cs="Times New Roman"/>
          <w:color w:val="auto"/>
        </w:rPr>
        <w:t xml:space="preserve">. Настоящее Положение является локальным нормативным актом Университета, принимается Ученым советом и утверждается </w:t>
      </w:r>
      <w:r w:rsidR="00B21260">
        <w:rPr>
          <w:rFonts w:ascii="Times New Roman" w:hAnsi="Times New Roman" w:cs="Times New Roman"/>
          <w:color w:val="auto"/>
        </w:rPr>
        <w:t>ректором</w:t>
      </w:r>
      <w:r w:rsidR="00AA1EF6" w:rsidRPr="0083126C">
        <w:rPr>
          <w:rFonts w:ascii="Times New Roman" w:hAnsi="Times New Roman" w:cs="Times New Roman"/>
          <w:color w:val="auto"/>
        </w:rPr>
        <w:t xml:space="preserve"> Университета.</w:t>
      </w:r>
    </w:p>
    <w:p w:rsidR="00AA1EF6" w:rsidRPr="0083126C" w:rsidRDefault="001F2A30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1.9</w:t>
      </w:r>
      <w:r w:rsidR="00AA1EF6" w:rsidRPr="0083126C">
        <w:rPr>
          <w:rFonts w:ascii="Times New Roman" w:hAnsi="Times New Roman" w:cs="Times New Roman"/>
          <w:color w:val="auto"/>
        </w:rPr>
        <w:t>. Настоящее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color w:val="auto"/>
        </w:rPr>
        <w:t>1.8</w:t>
      </w:r>
      <w:r w:rsidR="00AA1EF6" w:rsidRPr="0083126C">
        <w:rPr>
          <w:rFonts w:ascii="Times New Roman" w:hAnsi="Times New Roman" w:cs="Times New Roman"/>
          <w:color w:val="auto"/>
        </w:rPr>
        <w:t>. настоящего Положения.</w:t>
      </w:r>
    </w:p>
    <w:p w:rsidR="00AA1EF6" w:rsidRPr="0083126C" w:rsidRDefault="001F2A30" w:rsidP="00A006D9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1.10</w:t>
      </w:r>
      <w:r w:rsidR="00AA1EF6" w:rsidRPr="0083126C">
        <w:rPr>
          <w:rFonts w:ascii="Times New Roman" w:hAnsi="Times New Roman" w:cs="Times New Roman"/>
          <w:color w:val="auto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45181A" w:rsidRPr="0083126C" w:rsidRDefault="0045181A" w:rsidP="0045181A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791FD0" w:rsidRPr="00DB6A6B" w:rsidRDefault="00C45F58" w:rsidP="00DB6A6B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bookmarkStart w:id="2" w:name="bookmark1"/>
      <w:r w:rsidRPr="0083126C">
        <w:rPr>
          <w:rFonts w:ascii="Times New Roman" w:hAnsi="Times New Roman" w:cs="Times New Roman"/>
          <w:color w:val="auto"/>
        </w:rPr>
        <w:t>Основные задачи</w:t>
      </w:r>
    </w:p>
    <w:p w:rsidR="00791FD0" w:rsidRPr="0083126C" w:rsidRDefault="00791FD0" w:rsidP="00B6457D">
      <w:pPr>
        <w:pStyle w:val="a9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Обеспечение разработки, подготовки к изданию и изданию в </w:t>
      </w:r>
      <w:r w:rsidR="001F2A30">
        <w:rPr>
          <w:rFonts w:ascii="Times New Roman" w:hAnsi="Times New Roman" w:cs="Times New Roman"/>
          <w:color w:val="auto"/>
        </w:rPr>
        <w:t>Университете учебной литературы.</w:t>
      </w:r>
    </w:p>
    <w:p w:rsidR="00B6457D" w:rsidRPr="0083126C" w:rsidRDefault="00791FD0" w:rsidP="00B6457D">
      <w:pPr>
        <w:pStyle w:val="a9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Обеспечение учебного процесса необходимой учебной литературой, способствующей усвоению знаний и приобретению навыков будущими специалистами.</w:t>
      </w:r>
    </w:p>
    <w:p w:rsidR="003A7214" w:rsidRPr="0083126C" w:rsidRDefault="00791FD0" w:rsidP="00C80E04">
      <w:pPr>
        <w:pStyle w:val="a9"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Создание качественной учебно-методической базы.</w:t>
      </w:r>
      <w:r w:rsidR="00F80B5B" w:rsidRPr="0083126C">
        <w:rPr>
          <w:rFonts w:ascii="Times New Roman" w:hAnsi="Times New Roman" w:cs="Times New Roman"/>
          <w:color w:val="auto"/>
        </w:rPr>
        <w:t xml:space="preserve"> </w:t>
      </w:r>
    </w:p>
    <w:p w:rsidR="0083126C" w:rsidRPr="0083126C" w:rsidRDefault="0083126C" w:rsidP="0083126C">
      <w:pPr>
        <w:pStyle w:val="a9"/>
        <w:ind w:left="360"/>
        <w:jc w:val="both"/>
        <w:rPr>
          <w:rFonts w:ascii="Times New Roman" w:hAnsi="Times New Roman" w:cs="Times New Roman"/>
          <w:color w:val="auto"/>
        </w:rPr>
      </w:pPr>
    </w:p>
    <w:p w:rsidR="004A4FFC" w:rsidRPr="00DB6A6B" w:rsidRDefault="00C45F58" w:rsidP="004A4FFC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П</w:t>
      </w:r>
      <w:r w:rsidR="00AA5D7C" w:rsidRPr="0083126C">
        <w:rPr>
          <w:rFonts w:ascii="Times New Roman" w:hAnsi="Times New Roman" w:cs="Times New Roman"/>
          <w:color w:val="auto"/>
        </w:rPr>
        <w:t>рава</w:t>
      </w:r>
      <w:bookmarkEnd w:id="2"/>
    </w:p>
    <w:p w:rsidR="004A4FFC" w:rsidRPr="0083126C" w:rsidRDefault="002A228E" w:rsidP="00DB6A6B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3.1. </w:t>
      </w:r>
      <w:r w:rsidR="00265578" w:rsidRPr="0083126C">
        <w:rPr>
          <w:rFonts w:ascii="Times New Roman" w:hAnsi="Times New Roman" w:cs="Times New Roman"/>
          <w:color w:val="auto"/>
        </w:rPr>
        <w:t>В рамках выполнения возложенных на ИПЦ функций его работники вправе</w:t>
      </w:r>
      <w:r w:rsidR="004A4FFC" w:rsidRPr="0083126C">
        <w:rPr>
          <w:rFonts w:ascii="Times New Roman" w:hAnsi="Times New Roman" w:cs="Times New Roman"/>
          <w:color w:val="auto"/>
        </w:rPr>
        <w:t xml:space="preserve">: </w:t>
      </w:r>
    </w:p>
    <w:p w:rsidR="004A4FFC" w:rsidRPr="0083126C" w:rsidRDefault="004A4FFC" w:rsidP="002A228E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Знакомиться с проектами решений руководства Университета, касающихся деятельности ИПЦ. </w:t>
      </w:r>
    </w:p>
    <w:p w:rsidR="004A4FFC" w:rsidRPr="0083126C" w:rsidRDefault="004A4FFC" w:rsidP="002A228E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Требовать от руководства Университета оказания содействия в исполнении своих должностных обязанностей и прав.</w:t>
      </w:r>
    </w:p>
    <w:p w:rsidR="004A4FFC" w:rsidRPr="0083126C" w:rsidRDefault="002A228E" w:rsidP="00DB6A6B">
      <w:pPr>
        <w:pStyle w:val="a9"/>
        <w:ind w:firstLine="426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3.2. </w:t>
      </w:r>
      <w:r w:rsidR="004A4FFC" w:rsidRPr="0083126C">
        <w:rPr>
          <w:rFonts w:ascii="Times New Roman" w:hAnsi="Times New Roman" w:cs="Times New Roman"/>
          <w:color w:val="auto"/>
        </w:rPr>
        <w:t>Начальник  ИПЦ вправе:</w:t>
      </w:r>
    </w:p>
    <w:p w:rsidR="004A4FFC" w:rsidRPr="0083126C" w:rsidRDefault="004A4FFC" w:rsidP="002A228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3.2.1. Запрашивать и получать от структурных подразделений необходимую информацию, документы.</w:t>
      </w:r>
    </w:p>
    <w:p w:rsidR="002A228E" w:rsidRDefault="002A228E" w:rsidP="002A228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3.2.3. </w:t>
      </w:r>
      <w:r w:rsidR="004A4FFC" w:rsidRPr="0083126C">
        <w:rPr>
          <w:rFonts w:ascii="Times New Roman" w:hAnsi="Times New Roman" w:cs="Times New Roman"/>
          <w:color w:val="auto"/>
        </w:rPr>
        <w:t xml:space="preserve">Вносить на рассмотрение руководства </w:t>
      </w:r>
      <w:r w:rsidRPr="0083126C">
        <w:rPr>
          <w:rFonts w:ascii="Times New Roman" w:hAnsi="Times New Roman" w:cs="Times New Roman"/>
          <w:color w:val="auto"/>
        </w:rPr>
        <w:t>Университета</w:t>
      </w:r>
      <w:r w:rsidR="004A4FFC" w:rsidRPr="0083126C">
        <w:rPr>
          <w:rFonts w:ascii="Times New Roman" w:hAnsi="Times New Roman" w:cs="Times New Roman"/>
          <w:color w:val="auto"/>
        </w:rPr>
        <w:t xml:space="preserve">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  <w:r w:rsidRPr="0083126C">
        <w:rPr>
          <w:rFonts w:ascii="Times New Roman" w:hAnsi="Times New Roman" w:cs="Times New Roman"/>
          <w:color w:val="auto"/>
        </w:rPr>
        <w:t xml:space="preserve"> </w:t>
      </w:r>
    </w:p>
    <w:p w:rsidR="00DB6A6B" w:rsidRPr="0083126C" w:rsidRDefault="00DB6A6B" w:rsidP="002A228E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B6457D" w:rsidRPr="00DB6A6B" w:rsidRDefault="00C45F58" w:rsidP="00DB6A6B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Функции</w:t>
      </w:r>
    </w:p>
    <w:p w:rsidR="00287B6E" w:rsidRPr="0083126C" w:rsidRDefault="00B6457D" w:rsidP="00287B6E">
      <w:pPr>
        <w:pStyle w:val="a9"/>
        <w:ind w:firstLine="360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4.1. ИПЦ с целью выполнения возложенных на него задач выполняет следующие функции:</w:t>
      </w:r>
    </w:p>
    <w:p w:rsidR="00287B6E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4.1.1. </w:t>
      </w:r>
      <w:r w:rsidR="00895890" w:rsidRPr="0083126C">
        <w:rPr>
          <w:rFonts w:ascii="Times New Roman" w:hAnsi="Times New Roman" w:cs="Times New Roman"/>
          <w:color w:val="auto"/>
        </w:rPr>
        <w:t>Работники ИПЦ осуществляют</w:t>
      </w:r>
      <w:r w:rsidR="00AA5D7C" w:rsidRPr="0083126C">
        <w:rPr>
          <w:rFonts w:ascii="Times New Roman" w:hAnsi="Times New Roman" w:cs="Times New Roman"/>
          <w:color w:val="auto"/>
        </w:rPr>
        <w:t xml:space="preserve"> полный цикл выпуска научной и учеб</w:t>
      </w:r>
      <w:r w:rsidR="00AA5D7C" w:rsidRPr="0083126C">
        <w:rPr>
          <w:rFonts w:ascii="Times New Roman" w:hAnsi="Times New Roman" w:cs="Times New Roman"/>
          <w:color w:val="auto"/>
        </w:rPr>
        <w:softHyphen/>
        <w:t>ной литературы - от приема рукописи до выдачи готового тиража.</w:t>
      </w:r>
    </w:p>
    <w:p w:rsidR="00287B6E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4.1.2. </w:t>
      </w:r>
      <w:r w:rsidR="00AA5D7C" w:rsidRPr="0083126C">
        <w:rPr>
          <w:rFonts w:ascii="Times New Roman" w:hAnsi="Times New Roman" w:cs="Times New Roman"/>
          <w:color w:val="auto"/>
        </w:rPr>
        <w:t>Прохождение авторской рукописи в ИПЦ включает множество операций: редакци</w:t>
      </w:r>
      <w:r w:rsidR="00AA5D7C" w:rsidRPr="0083126C">
        <w:rPr>
          <w:rFonts w:ascii="Times New Roman" w:hAnsi="Times New Roman" w:cs="Times New Roman"/>
          <w:color w:val="auto"/>
        </w:rPr>
        <w:softHyphen/>
        <w:t>онную обработку, компьютерную правку, верстку, печатно-множительные, печатные и другие виды работ.</w:t>
      </w:r>
    </w:p>
    <w:p w:rsidR="00AA5D7C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4.1.3. </w:t>
      </w:r>
      <w:r w:rsidR="00AA5D7C" w:rsidRPr="0083126C">
        <w:rPr>
          <w:rFonts w:ascii="Times New Roman" w:hAnsi="Times New Roman" w:cs="Times New Roman"/>
          <w:color w:val="auto"/>
        </w:rPr>
        <w:t xml:space="preserve">ИПЦ тесно сотрудничает с профессорско-преподавательским составом </w:t>
      </w:r>
      <w:r w:rsidR="00895890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>, ведущими специалистами в различных областях медицины, которые являются и авторами издаваемой в ИПЦ литературы и ее главными рецензентами, мнение которых учитывается при подготовке издания.</w:t>
      </w:r>
    </w:p>
    <w:p w:rsidR="00AA5D7C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4.1.4. </w:t>
      </w:r>
      <w:r w:rsidR="007C0296">
        <w:rPr>
          <w:rFonts w:ascii="Times New Roman" w:hAnsi="Times New Roman" w:cs="Times New Roman"/>
          <w:color w:val="auto"/>
        </w:rPr>
        <w:t>О</w:t>
      </w:r>
      <w:r w:rsidR="00AA5D7C" w:rsidRPr="0083126C">
        <w:rPr>
          <w:rFonts w:ascii="Times New Roman" w:hAnsi="Times New Roman" w:cs="Times New Roman"/>
          <w:color w:val="auto"/>
        </w:rPr>
        <w:t>рганизует контроль качества издаваемой литературы, в том числе, качество полиграфического исполнения, проводит анализ редакционно-издательской деятельности, а результаты анализа пред</w:t>
      </w:r>
      <w:r w:rsidR="00AA5D7C" w:rsidRPr="0083126C">
        <w:rPr>
          <w:rFonts w:ascii="Times New Roman" w:hAnsi="Times New Roman" w:cs="Times New Roman"/>
          <w:color w:val="auto"/>
        </w:rPr>
        <w:softHyphen/>
        <w:t>ставляет на Ученом совете</w:t>
      </w:r>
      <w:r w:rsidR="003A7214" w:rsidRPr="0083126C">
        <w:rPr>
          <w:rFonts w:ascii="Times New Roman" w:hAnsi="Times New Roman" w:cs="Times New Roman"/>
          <w:color w:val="auto"/>
        </w:rPr>
        <w:t xml:space="preserve"> Университета</w:t>
      </w:r>
      <w:r w:rsidR="00AA5D7C" w:rsidRPr="0083126C">
        <w:rPr>
          <w:rFonts w:ascii="Times New Roman" w:hAnsi="Times New Roman" w:cs="Times New Roman"/>
          <w:color w:val="auto"/>
        </w:rPr>
        <w:t>;</w:t>
      </w:r>
    </w:p>
    <w:p w:rsidR="00AA5D7C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4.1.5. </w:t>
      </w:r>
      <w:r w:rsidR="00AA5D7C" w:rsidRPr="0083126C">
        <w:rPr>
          <w:rFonts w:ascii="Times New Roman" w:hAnsi="Times New Roman" w:cs="Times New Roman"/>
          <w:color w:val="auto"/>
        </w:rPr>
        <w:t>Определяет технологию издательского процесса;</w:t>
      </w:r>
    </w:p>
    <w:p w:rsidR="00AA5D7C" w:rsidRPr="0083126C" w:rsidRDefault="00287B6E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4.1.6. </w:t>
      </w:r>
      <w:r w:rsidR="00AA5D7C" w:rsidRPr="0083126C">
        <w:rPr>
          <w:rFonts w:ascii="Times New Roman" w:hAnsi="Times New Roman" w:cs="Times New Roman"/>
          <w:color w:val="auto"/>
        </w:rPr>
        <w:t>Ведет учет результатов своей деятельности в установленном порядке, готовит оперативные данные</w:t>
      </w:r>
      <w:r w:rsidR="00895890" w:rsidRPr="0083126C">
        <w:rPr>
          <w:rFonts w:ascii="Times New Roman" w:hAnsi="Times New Roman" w:cs="Times New Roman"/>
          <w:color w:val="auto"/>
        </w:rPr>
        <w:t xml:space="preserve"> для представления в бухгал</w:t>
      </w:r>
      <w:r w:rsidR="00AA5D7C" w:rsidRPr="0083126C">
        <w:rPr>
          <w:rFonts w:ascii="Times New Roman" w:hAnsi="Times New Roman" w:cs="Times New Roman"/>
          <w:color w:val="auto"/>
        </w:rPr>
        <w:t xml:space="preserve">терию </w:t>
      </w:r>
      <w:r w:rsidR="00895890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>, кроме того данные об издательско-полиграфической деятельности для п</w:t>
      </w:r>
      <w:r w:rsidR="00895890" w:rsidRPr="0083126C">
        <w:rPr>
          <w:rFonts w:ascii="Times New Roman" w:hAnsi="Times New Roman" w:cs="Times New Roman"/>
          <w:color w:val="auto"/>
        </w:rPr>
        <w:t>редставления проректору по научной работе</w:t>
      </w:r>
      <w:r w:rsidR="00AA5D7C" w:rsidRPr="0083126C">
        <w:rPr>
          <w:rFonts w:ascii="Times New Roman" w:hAnsi="Times New Roman" w:cs="Times New Roman"/>
          <w:color w:val="auto"/>
        </w:rPr>
        <w:t>.</w:t>
      </w:r>
    </w:p>
    <w:p w:rsidR="00AA5D7C" w:rsidRPr="0083126C" w:rsidRDefault="007C0296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4.1.7</w:t>
      </w:r>
      <w:r w:rsidR="00287B6E" w:rsidRPr="0083126C">
        <w:rPr>
          <w:rFonts w:ascii="Times New Roman" w:hAnsi="Times New Roman" w:cs="Times New Roman"/>
          <w:color w:val="auto"/>
        </w:rPr>
        <w:t xml:space="preserve">. </w:t>
      </w:r>
      <w:r w:rsidR="00AA5D7C" w:rsidRPr="0083126C">
        <w:rPr>
          <w:rFonts w:ascii="Times New Roman" w:hAnsi="Times New Roman" w:cs="Times New Roman"/>
          <w:color w:val="auto"/>
        </w:rPr>
        <w:t>В целях обмена опытом ИПЦ поддерживает связи с различными изда</w:t>
      </w:r>
      <w:r w:rsidR="00AA5D7C" w:rsidRPr="0083126C">
        <w:rPr>
          <w:rFonts w:ascii="Times New Roman" w:hAnsi="Times New Roman" w:cs="Times New Roman"/>
          <w:color w:val="auto"/>
        </w:rPr>
        <w:softHyphen/>
        <w:t>тельскими организациями, библиографическими и информационными центрами.</w:t>
      </w:r>
    </w:p>
    <w:p w:rsidR="00AA5D7C" w:rsidRPr="0083126C" w:rsidRDefault="007C0296" w:rsidP="00287B6E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4.1.8</w:t>
      </w:r>
      <w:r w:rsidR="00287B6E" w:rsidRPr="0090160C">
        <w:rPr>
          <w:rFonts w:ascii="Times New Roman" w:hAnsi="Times New Roman" w:cs="Times New Roman"/>
          <w:color w:val="auto"/>
        </w:rPr>
        <w:t xml:space="preserve">. </w:t>
      </w:r>
      <w:r w:rsidR="00AA5D7C" w:rsidRPr="0090160C">
        <w:rPr>
          <w:rFonts w:ascii="Times New Roman" w:hAnsi="Times New Roman" w:cs="Times New Roman"/>
          <w:color w:val="auto"/>
        </w:rPr>
        <w:t>Для привлечения дополнительных финансовых сре</w:t>
      </w:r>
      <w:proofErr w:type="gramStart"/>
      <w:r w:rsidR="00AA5D7C" w:rsidRPr="0090160C">
        <w:rPr>
          <w:rFonts w:ascii="Times New Roman" w:hAnsi="Times New Roman" w:cs="Times New Roman"/>
          <w:color w:val="auto"/>
        </w:rPr>
        <w:t>дств дл</w:t>
      </w:r>
      <w:proofErr w:type="gramEnd"/>
      <w:r w:rsidR="00AA5D7C" w:rsidRPr="0090160C">
        <w:rPr>
          <w:rFonts w:ascii="Times New Roman" w:hAnsi="Times New Roman" w:cs="Times New Roman"/>
          <w:color w:val="auto"/>
        </w:rPr>
        <w:t>я ну</w:t>
      </w:r>
      <w:r w:rsidR="00895890" w:rsidRPr="0090160C">
        <w:rPr>
          <w:rFonts w:ascii="Times New Roman" w:hAnsi="Times New Roman" w:cs="Times New Roman"/>
          <w:color w:val="auto"/>
        </w:rPr>
        <w:t>жд</w:t>
      </w:r>
      <w:r w:rsidR="00AA5D7C" w:rsidRPr="0090160C">
        <w:rPr>
          <w:rFonts w:ascii="Times New Roman" w:hAnsi="Times New Roman" w:cs="Times New Roman"/>
          <w:color w:val="auto"/>
        </w:rPr>
        <w:t xml:space="preserve"> </w:t>
      </w:r>
      <w:r w:rsidR="00895890" w:rsidRPr="0090160C">
        <w:rPr>
          <w:rFonts w:ascii="Times New Roman" w:hAnsi="Times New Roman" w:cs="Times New Roman"/>
          <w:color w:val="auto"/>
        </w:rPr>
        <w:t>Университета</w:t>
      </w:r>
      <w:r w:rsidR="00AA5D7C" w:rsidRPr="0090160C">
        <w:rPr>
          <w:rFonts w:ascii="Times New Roman" w:hAnsi="Times New Roman" w:cs="Times New Roman"/>
          <w:color w:val="auto"/>
        </w:rPr>
        <w:t xml:space="preserve"> ИПЦ имеет право </w:t>
      </w:r>
      <w:r>
        <w:rPr>
          <w:rFonts w:ascii="Times New Roman" w:hAnsi="Times New Roman" w:cs="Times New Roman"/>
          <w:color w:val="auto"/>
        </w:rPr>
        <w:t xml:space="preserve">в соответствии с Уставом </w:t>
      </w:r>
      <w:r w:rsidR="00895890" w:rsidRPr="0090160C">
        <w:rPr>
          <w:rFonts w:ascii="Times New Roman" w:hAnsi="Times New Roman" w:cs="Times New Roman"/>
          <w:color w:val="auto"/>
        </w:rPr>
        <w:t>Университета</w:t>
      </w:r>
      <w:r w:rsidR="00AA5D7C" w:rsidRPr="0090160C">
        <w:rPr>
          <w:rFonts w:ascii="Times New Roman" w:hAnsi="Times New Roman" w:cs="Times New Roman"/>
          <w:color w:val="auto"/>
        </w:rPr>
        <w:t xml:space="preserve"> участвовать в выпуске непрофильной книжной продукции, осуществляемой за счет средств автора.</w:t>
      </w:r>
    </w:p>
    <w:p w:rsidR="000F749B" w:rsidRDefault="00287B6E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4</w:t>
      </w:r>
      <w:r w:rsidR="007C0296">
        <w:rPr>
          <w:rFonts w:ascii="Times New Roman" w:hAnsi="Times New Roman" w:cs="Times New Roman"/>
          <w:color w:val="auto"/>
        </w:rPr>
        <w:t>.1.9</w:t>
      </w:r>
      <w:r w:rsidRPr="0083126C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AA5D7C" w:rsidRPr="0083126C">
        <w:rPr>
          <w:rFonts w:ascii="Times New Roman" w:hAnsi="Times New Roman" w:cs="Times New Roman"/>
          <w:color w:val="auto"/>
        </w:rPr>
        <w:t xml:space="preserve">Вся учебная, научная продукция, необходимая для обеспечения учебного процесса и работы различных подразделения </w:t>
      </w:r>
      <w:r w:rsidR="00895890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 xml:space="preserve"> и одобренная </w:t>
      </w:r>
      <w:r w:rsidR="00BF7AF5" w:rsidRPr="0083126C">
        <w:rPr>
          <w:rFonts w:ascii="Times New Roman" w:hAnsi="Times New Roman" w:cs="Times New Roman"/>
          <w:color w:val="auto"/>
        </w:rPr>
        <w:t>Центральным координационным методическим советом (ЦКМС)</w:t>
      </w:r>
      <w:r w:rsidR="00AA5D7C" w:rsidRPr="0083126C">
        <w:rPr>
          <w:rFonts w:ascii="Times New Roman" w:hAnsi="Times New Roman" w:cs="Times New Roman"/>
          <w:color w:val="auto"/>
        </w:rPr>
        <w:t xml:space="preserve"> </w:t>
      </w:r>
      <w:r w:rsidR="00895890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>, печата</w:t>
      </w:r>
      <w:r w:rsidR="00AA5D7C" w:rsidRPr="0083126C">
        <w:rPr>
          <w:rFonts w:ascii="Times New Roman" w:hAnsi="Times New Roman" w:cs="Times New Roman"/>
          <w:color w:val="auto"/>
        </w:rPr>
        <w:softHyphen/>
        <w:t xml:space="preserve">ется за счет средств </w:t>
      </w:r>
      <w:r w:rsidR="00895890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>.</w:t>
      </w:r>
      <w:proofErr w:type="gramEnd"/>
    </w:p>
    <w:p w:rsidR="00DB6A6B" w:rsidRPr="0083126C" w:rsidRDefault="00DB6A6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265578" w:rsidRPr="0083126C" w:rsidRDefault="00B16BB5" w:rsidP="00DB6A6B">
      <w:pPr>
        <w:pStyle w:val="a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="000F749B" w:rsidRPr="0083126C">
        <w:rPr>
          <w:rFonts w:ascii="Times New Roman" w:hAnsi="Times New Roman" w:cs="Times New Roman"/>
          <w:color w:val="auto"/>
        </w:rPr>
        <w:t>. Организация работы</w:t>
      </w:r>
    </w:p>
    <w:p w:rsidR="007A5822" w:rsidRPr="0083126C" w:rsidRDefault="00B16BB5" w:rsidP="00B16BB5">
      <w:pPr>
        <w:pStyle w:val="a9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</w:t>
      </w:r>
      <w:r w:rsidR="00265578" w:rsidRPr="0083126C">
        <w:rPr>
          <w:rFonts w:ascii="Times New Roman" w:hAnsi="Times New Roman" w:cs="Times New Roman"/>
          <w:color w:val="auto"/>
        </w:rPr>
        <w:t xml:space="preserve"> </w:t>
      </w:r>
      <w:r w:rsidR="00AA5D7C" w:rsidRPr="0083126C">
        <w:rPr>
          <w:rFonts w:ascii="Times New Roman" w:hAnsi="Times New Roman" w:cs="Times New Roman"/>
          <w:color w:val="auto"/>
        </w:rPr>
        <w:t>Начальник ИПЦ:</w:t>
      </w:r>
      <w:r w:rsidR="007A5822" w:rsidRPr="0083126C">
        <w:rPr>
          <w:rFonts w:ascii="Times New Roman" w:hAnsi="Times New Roman" w:cs="Times New Roman"/>
          <w:color w:val="auto"/>
        </w:rPr>
        <w:t xml:space="preserve"> </w:t>
      </w:r>
    </w:p>
    <w:p w:rsidR="007A5822" w:rsidRPr="0083126C" w:rsidRDefault="007A5822" w:rsidP="007A5822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- осуществляет непосредственное руководство деятельностью ИПЦ;</w:t>
      </w:r>
    </w:p>
    <w:p w:rsidR="007A5822" w:rsidRPr="0083126C" w:rsidRDefault="000F749B" w:rsidP="007A5822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>обеспечивает выполнение основных задач и функций, перечисленных в насто</w:t>
      </w:r>
      <w:r w:rsidR="00AA5D7C" w:rsidRPr="0083126C">
        <w:rPr>
          <w:rFonts w:ascii="Times New Roman" w:hAnsi="Times New Roman" w:cs="Times New Roman"/>
          <w:color w:val="auto"/>
        </w:rPr>
        <w:softHyphen/>
        <w:t xml:space="preserve">ящем </w:t>
      </w:r>
      <w:r w:rsidR="003A7214" w:rsidRPr="0083126C">
        <w:rPr>
          <w:rFonts w:ascii="Times New Roman" w:hAnsi="Times New Roman" w:cs="Times New Roman"/>
          <w:color w:val="auto"/>
        </w:rPr>
        <w:t>П</w:t>
      </w:r>
      <w:r w:rsidR="00AA5D7C" w:rsidRPr="0083126C">
        <w:rPr>
          <w:rFonts w:ascii="Times New Roman" w:hAnsi="Times New Roman" w:cs="Times New Roman"/>
          <w:color w:val="auto"/>
        </w:rPr>
        <w:t>оложении;</w:t>
      </w:r>
      <w:r w:rsidR="007A5822" w:rsidRPr="0083126C">
        <w:rPr>
          <w:rFonts w:ascii="Times New Roman" w:hAnsi="Times New Roman" w:cs="Times New Roman"/>
          <w:color w:val="auto"/>
        </w:rPr>
        <w:t xml:space="preserve"> </w:t>
      </w:r>
    </w:p>
    <w:p w:rsidR="00AA5D7C" w:rsidRPr="0083126C" w:rsidRDefault="007A5822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осуществляет контроль за научным и литературным содержанием изданий и качеством их художественного и технического оформления. </w:t>
      </w:r>
    </w:p>
    <w:p w:rsidR="00AA5D7C" w:rsidRPr="0083126C" w:rsidRDefault="000F749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>принимает участие в обсуждении вопросов, касающихся издательск</w:t>
      </w:r>
      <w:proofErr w:type="gramStart"/>
      <w:r w:rsidR="00AA5D7C" w:rsidRPr="0083126C">
        <w:rPr>
          <w:rFonts w:ascii="Times New Roman" w:hAnsi="Times New Roman" w:cs="Times New Roman"/>
          <w:color w:val="auto"/>
        </w:rPr>
        <w:t>о-</w:t>
      </w:r>
      <w:proofErr w:type="gramEnd"/>
      <w:r w:rsidR="00AA5D7C" w:rsidRPr="0083126C">
        <w:rPr>
          <w:rFonts w:ascii="Times New Roman" w:hAnsi="Times New Roman" w:cs="Times New Roman"/>
          <w:color w:val="auto"/>
        </w:rPr>
        <w:t xml:space="preserve"> полиграфической деятельности;</w:t>
      </w:r>
    </w:p>
    <w:p w:rsidR="009573CD" w:rsidRPr="0083126C" w:rsidRDefault="000F749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>участвует в разработке структуры ИПЦ, его штатного расписания в соответ</w:t>
      </w:r>
      <w:r w:rsidR="00AA5D7C" w:rsidRPr="0083126C">
        <w:rPr>
          <w:rFonts w:ascii="Times New Roman" w:hAnsi="Times New Roman" w:cs="Times New Roman"/>
          <w:color w:val="auto"/>
        </w:rPr>
        <w:softHyphen/>
        <w:t>ствии с реальным объемом и характером работ;</w:t>
      </w:r>
    </w:p>
    <w:p w:rsidR="00AA5D7C" w:rsidRPr="0083126C" w:rsidRDefault="000F749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>несет персональную ответственность за сохранность оборудования и эффек</w:t>
      </w:r>
      <w:r w:rsidR="00AA5D7C" w:rsidRPr="0083126C">
        <w:rPr>
          <w:rFonts w:ascii="Times New Roman" w:hAnsi="Times New Roman" w:cs="Times New Roman"/>
          <w:color w:val="auto"/>
        </w:rPr>
        <w:softHyphen/>
        <w:t>тивность его работы;</w:t>
      </w:r>
    </w:p>
    <w:p w:rsidR="000F749B" w:rsidRPr="0083126C" w:rsidRDefault="000F749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 xml:space="preserve">вносит предложения руководству </w:t>
      </w:r>
      <w:r w:rsidR="009573CD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>:</w:t>
      </w:r>
      <w:r w:rsidRPr="0083126C">
        <w:rPr>
          <w:rFonts w:ascii="Times New Roman" w:hAnsi="Times New Roman" w:cs="Times New Roman"/>
          <w:color w:val="auto"/>
        </w:rPr>
        <w:t xml:space="preserve"> </w:t>
      </w:r>
      <w:r w:rsidR="00AA5D7C" w:rsidRPr="0083126C">
        <w:rPr>
          <w:rFonts w:ascii="Times New Roman" w:hAnsi="Times New Roman" w:cs="Times New Roman"/>
          <w:color w:val="auto"/>
        </w:rPr>
        <w:t xml:space="preserve">о приеме на работу, переводе и увольнении, о поощрениях </w:t>
      </w:r>
      <w:r w:rsidR="003A7214" w:rsidRPr="0083126C">
        <w:rPr>
          <w:rFonts w:ascii="Times New Roman" w:hAnsi="Times New Roman" w:cs="Times New Roman"/>
          <w:color w:val="auto"/>
        </w:rPr>
        <w:t>работников</w:t>
      </w:r>
      <w:r w:rsidR="00AA5D7C" w:rsidRPr="0083126C">
        <w:rPr>
          <w:rFonts w:ascii="Times New Roman" w:hAnsi="Times New Roman" w:cs="Times New Roman"/>
          <w:color w:val="auto"/>
        </w:rPr>
        <w:t xml:space="preserve"> </w:t>
      </w:r>
      <w:r w:rsidR="003A7214" w:rsidRPr="0083126C">
        <w:rPr>
          <w:rFonts w:ascii="Times New Roman" w:hAnsi="Times New Roman" w:cs="Times New Roman"/>
          <w:color w:val="auto"/>
        </w:rPr>
        <w:t xml:space="preserve">ИПЦ </w:t>
      </w:r>
      <w:r w:rsidR="00AA5D7C" w:rsidRPr="0083126C">
        <w:rPr>
          <w:rFonts w:ascii="Times New Roman" w:hAnsi="Times New Roman" w:cs="Times New Roman"/>
          <w:color w:val="auto"/>
        </w:rPr>
        <w:t>или наложении на них</w:t>
      </w:r>
      <w:r w:rsidRPr="0083126C">
        <w:rPr>
          <w:rFonts w:ascii="Times New Roman" w:hAnsi="Times New Roman" w:cs="Times New Roman"/>
          <w:color w:val="auto"/>
        </w:rPr>
        <w:t xml:space="preserve"> мер дисциплинарных</w:t>
      </w:r>
      <w:r w:rsidR="00AA5D7C" w:rsidRPr="0083126C">
        <w:rPr>
          <w:rFonts w:ascii="Times New Roman" w:hAnsi="Times New Roman" w:cs="Times New Roman"/>
          <w:color w:val="auto"/>
        </w:rPr>
        <w:t xml:space="preserve"> взысканий;</w:t>
      </w:r>
      <w:r w:rsidRPr="0083126C">
        <w:rPr>
          <w:rFonts w:ascii="Times New Roman" w:hAnsi="Times New Roman" w:cs="Times New Roman"/>
          <w:color w:val="auto"/>
        </w:rPr>
        <w:t xml:space="preserve"> </w:t>
      </w:r>
      <w:r w:rsidR="00AA5D7C" w:rsidRPr="0083126C">
        <w:rPr>
          <w:rFonts w:ascii="Times New Roman" w:hAnsi="Times New Roman" w:cs="Times New Roman"/>
          <w:color w:val="auto"/>
        </w:rPr>
        <w:t xml:space="preserve">по изменениям в размещении подразделения, условиях труда и режиме работы </w:t>
      </w:r>
      <w:r w:rsidR="003A7214" w:rsidRPr="0083126C">
        <w:rPr>
          <w:rFonts w:ascii="Times New Roman" w:hAnsi="Times New Roman" w:cs="Times New Roman"/>
          <w:color w:val="auto"/>
        </w:rPr>
        <w:t>работников ИПЦ</w:t>
      </w:r>
      <w:r w:rsidR="00AA5D7C" w:rsidRPr="0083126C">
        <w:rPr>
          <w:rFonts w:ascii="Times New Roman" w:hAnsi="Times New Roman" w:cs="Times New Roman"/>
          <w:color w:val="auto"/>
        </w:rPr>
        <w:t>;</w:t>
      </w:r>
      <w:r w:rsidRPr="0083126C">
        <w:rPr>
          <w:rFonts w:ascii="Times New Roman" w:hAnsi="Times New Roman" w:cs="Times New Roman"/>
          <w:color w:val="auto"/>
        </w:rPr>
        <w:t xml:space="preserve"> </w:t>
      </w:r>
      <w:r w:rsidR="003A7214" w:rsidRPr="0083126C">
        <w:rPr>
          <w:rFonts w:ascii="Times New Roman" w:hAnsi="Times New Roman" w:cs="Times New Roman"/>
          <w:color w:val="auto"/>
        </w:rPr>
        <w:t xml:space="preserve"> </w:t>
      </w:r>
    </w:p>
    <w:p w:rsidR="00AA5D7C" w:rsidRPr="0083126C" w:rsidRDefault="000F749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>проводит работу по повышению квалификации персонала, по освоению совре</w:t>
      </w:r>
      <w:r w:rsidR="00AA5D7C" w:rsidRPr="0083126C">
        <w:rPr>
          <w:rFonts w:ascii="Times New Roman" w:hAnsi="Times New Roman" w:cs="Times New Roman"/>
          <w:color w:val="auto"/>
        </w:rPr>
        <w:softHyphen/>
        <w:t>менной полиграфической техники и технологии;</w:t>
      </w:r>
    </w:p>
    <w:p w:rsidR="00265578" w:rsidRPr="0083126C" w:rsidRDefault="000F749B" w:rsidP="00265578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- </w:t>
      </w:r>
      <w:r w:rsidR="00AA5D7C" w:rsidRPr="0083126C">
        <w:rPr>
          <w:rFonts w:ascii="Times New Roman" w:hAnsi="Times New Roman" w:cs="Times New Roman"/>
          <w:color w:val="auto"/>
        </w:rPr>
        <w:t xml:space="preserve">привлекает для осуществления деятельности, предусмотренной уставом </w:t>
      </w:r>
      <w:r w:rsidR="009573CD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 xml:space="preserve">, дополнительные источники финансовых и материальных средств. Для этого, </w:t>
      </w:r>
      <w:proofErr w:type="gramStart"/>
      <w:r w:rsidR="009573CD" w:rsidRPr="0083126C">
        <w:rPr>
          <w:rFonts w:ascii="Times New Roman" w:hAnsi="Times New Roman" w:cs="Times New Roman"/>
          <w:color w:val="auto"/>
        </w:rPr>
        <w:t>согласно</w:t>
      </w:r>
      <w:r w:rsidR="001F2A30">
        <w:rPr>
          <w:rFonts w:ascii="Times New Roman" w:hAnsi="Times New Roman" w:cs="Times New Roman"/>
          <w:color w:val="auto"/>
        </w:rPr>
        <w:t xml:space="preserve">  Устава</w:t>
      </w:r>
      <w:proofErr w:type="gramEnd"/>
      <w:r w:rsidR="00AA5D7C" w:rsidRPr="0083126C">
        <w:rPr>
          <w:rFonts w:ascii="Times New Roman" w:hAnsi="Times New Roman" w:cs="Times New Roman"/>
          <w:color w:val="auto"/>
        </w:rPr>
        <w:t xml:space="preserve"> </w:t>
      </w:r>
      <w:r w:rsidR="009573CD" w:rsidRPr="0083126C">
        <w:rPr>
          <w:rFonts w:ascii="Times New Roman" w:hAnsi="Times New Roman" w:cs="Times New Roman"/>
          <w:color w:val="auto"/>
        </w:rPr>
        <w:t>Университета</w:t>
      </w:r>
      <w:r w:rsidR="00AA5D7C" w:rsidRPr="0083126C">
        <w:rPr>
          <w:rFonts w:ascii="Times New Roman" w:hAnsi="Times New Roman" w:cs="Times New Roman"/>
          <w:color w:val="auto"/>
        </w:rPr>
        <w:t xml:space="preserve">, заключает договора </w:t>
      </w:r>
      <w:r w:rsidR="001F2A30">
        <w:rPr>
          <w:rFonts w:ascii="Times New Roman" w:hAnsi="Times New Roman" w:cs="Times New Roman"/>
          <w:color w:val="auto"/>
        </w:rPr>
        <w:t>с</w:t>
      </w:r>
      <w:r w:rsidR="00AA5D7C" w:rsidRPr="0083126C">
        <w:rPr>
          <w:rFonts w:ascii="Times New Roman" w:hAnsi="Times New Roman" w:cs="Times New Roman"/>
          <w:color w:val="auto"/>
        </w:rPr>
        <w:t xml:space="preserve"> коммерческими, юридическими лицами на выполнение издательско - полиграфи</w:t>
      </w:r>
      <w:r w:rsidR="00AA5D7C" w:rsidRPr="0083126C">
        <w:rPr>
          <w:rFonts w:ascii="Times New Roman" w:hAnsi="Times New Roman" w:cs="Times New Roman"/>
          <w:color w:val="auto"/>
        </w:rPr>
        <w:softHyphen/>
        <w:t>ческих работ в соответствии с функциями ИПЦ.</w:t>
      </w:r>
    </w:p>
    <w:p w:rsidR="0030646A" w:rsidRPr="0083126C" w:rsidRDefault="00B16BB5" w:rsidP="0030646A">
      <w:pPr>
        <w:pStyle w:val="a9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65578" w:rsidRPr="0083126C">
        <w:rPr>
          <w:rFonts w:ascii="Times New Roman" w:hAnsi="Times New Roman" w:cs="Times New Roman"/>
          <w:color w:val="auto"/>
        </w:rPr>
        <w:t>.2. Работники ИПЦ обязаны</w:t>
      </w:r>
      <w:r w:rsidR="0030646A" w:rsidRPr="0083126C">
        <w:rPr>
          <w:rFonts w:ascii="Times New Roman" w:hAnsi="Times New Roman" w:cs="Times New Roman"/>
          <w:color w:val="auto"/>
        </w:rPr>
        <w:t>:</w:t>
      </w:r>
      <w:r w:rsidR="00265578" w:rsidRPr="0083126C">
        <w:rPr>
          <w:rFonts w:ascii="Times New Roman" w:hAnsi="Times New Roman" w:cs="Times New Roman"/>
          <w:color w:val="auto"/>
        </w:rPr>
        <w:t xml:space="preserve"> качественно и в полном объеме выполнять возложенные на ИПЦ задачи и функции</w:t>
      </w:r>
      <w:r w:rsidR="007C0296">
        <w:rPr>
          <w:rFonts w:ascii="Times New Roman" w:hAnsi="Times New Roman" w:cs="Times New Roman"/>
          <w:color w:val="auto"/>
        </w:rPr>
        <w:t>; соблюдать п</w:t>
      </w:r>
      <w:r w:rsidR="0030646A" w:rsidRPr="0083126C">
        <w:rPr>
          <w:rFonts w:ascii="Times New Roman" w:hAnsi="Times New Roman" w:cs="Times New Roman"/>
          <w:color w:val="auto"/>
        </w:rPr>
        <w:t>равила внутреннего трудового распорядка;</w:t>
      </w:r>
      <w:r w:rsidR="00265578" w:rsidRPr="0083126C">
        <w:rPr>
          <w:rFonts w:ascii="Times New Roman" w:hAnsi="Times New Roman" w:cs="Times New Roman"/>
          <w:color w:val="auto"/>
        </w:rPr>
        <w:t xml:space="preserve"> </w:t>
      </w:r>
      <w:r w:rsidR="0030646A" w:rsidRPr="0083126C">
        <w:rPr>
          <w:rFonts w:ascii="Times New Roman" w:hAnsi="Times New Roman" w:cs="Times New Roman"/>
          <w:color w:val="auto"/>
        </w:rPr>
        <w:t>добросовестно исполнять должностные</w:t>
      </w:r>
      <w:r w:rsidR="003279F3">
        <w:rPr>
          <w:rFonts w:ascii="Times New Roman" w:hAnsi="Times New Roman" w:cs="Times New Roman"/>
          <w:color w:val="auto"/>
        </w:rPr>
        <w:t xml:space="preserve"> (функциональные)</w:t>
      </w:r>
      <w:r w:rsidR="0030646A" w:rsidRPr="0083126C">
        <w:rPr>
          <w:rFonts w:ascii="Times New Roman" w:hAnsi="Times New Roman" w:cs="Times New Roman"/>
          <w:color w:val="auto"/>
        </w:rPr>
        <w:t xml:space="preserve"> обязанности, возложенные трудовым договором, должностной инструкцией.</w:t>
      </w:r>
    </w:p>
    <w:p w:rsidR="00C45F58" w:rsidRPr="0083126C" w:rsidRDefault="00C45F58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C45F58" w:rsidRPr="0083126C" w:rsidRDefault="00B16BB5" w:rsidP="00DB6A6B">
      <w:pPr>
        <w:pStyle w:val="a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AA1EF6" w:rsidRPr="0083126C">
        <w:rPr>
          <w:rFonts w:ascii="Times New Roman" w:hAnsi="Times New Roman" w:cs="Times New Roman"/>
          <w:color w:val="auto"/>
        </w:rPr>
        <w:t>. Вз</w:t>
      </w:r>
      <w:r>
        <w:rPr>
          <w:rFonts w:ascii="Times New Roman" w:hAnsi="Times New Roman" w:cs="Times New Roman"/>
          <w:color w:val="auto"/>
        </w:rPr>
        <w:t>аимоотношения (служебные связи)</w:t>
      </w:r>
    </w:p>
    <w:p w:rsidR="00AA1EF6" w:rsidRPr="0083126C" w:rsidRDefault="00B16BB5" w:rsidP="00817647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AA1EF6" w:rsidRPr="0083126C">
        <w:rPr>
          <w:rFonts w:ascii="Times New Roman" w:hAnsi="Times New Roman" w:cs="Times New Roman"/>
          <w:color w:val="auto"/>
        </w:rPr>
        <w:t xml:space="preserve">.1. Для реализации поставленных задач и выполнения функций </w:t>
      </w:r>
      <w:r w:rsidR="00C45F58" w:rsidRPr="0083126C">
        <w:rPr>
          <w:rFonts w:ascii="Times New Roman" w:hAnsi="Times New Roman" w:cs="Times New Roman"/>
          <w:color w:val="auto"/>
        </w:rPr>
        <w:t>ИПЦ</w:t>
      </w:r>
      <w:r w:rsidR="00AA1EF6" w:rsidRPr="0083126C">
        <w:rPr>
          <w:rFonts w:ascii="Times New Roman" w:hAnsi="Times New Roman" w:cs="Times New Roman"/>
          <w:color w:val="auto"/>
        </w:rPr>
        <w:t xml:space="preserve"> по вопросам своей деятельности взаимодействует со структурными подразделениями Университета.</w:t>
      </w:r>
    </w:p>
    <w:p w:rsidR="00AA1EF6" w:rsidRPr="0083126C" w:rsidRDefault="00AA1EF6" w:rsidP="00C45F58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C45F58" w:rsidRPr="0083126C" w:rsidRDefault="00B16BB5" w:rsidP="00DB6A6B">
      <w:pPr>
        <w:pStyle w:val="a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Ответственность</w:t>
      </w:r>
      <w:bookmarkStart w:id="3" w:name="_GoBack"/>
      <w:bookmarkEnd w:id="3"/>
    </w:p>
    <w:p w:rsidR="00AA1EF6" w:rsidRPr="0083126C" w:rsidRDefault="00B16BB5" w:rsidP="00817647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A1EF6" w:rsidRPr="0083126C">
        <w:rPr>
          <w:rFonts w:ascii="Times New Roman" w:hAnsi="Times New Roman" w:cs="Times New Roman"/>
          <w:color w:val="auto"/>
        </w:rPr>
        <w:t xml:space="preserve">.1. Ответственность за ненадлежащее и несвоевременное выполнение функций </w:t>
      </w:r>
      <w:r w:rsidR="00C45F58" w:rsidRPr="0083126C">
        <w:rPr>
          <w:rFonts w:ascii="Times New Roman" w:hAnsi="Times New Roman" w:cs="Times New Roman"/>
          <w:color w:val="auto"/>
        </w:rPr>
        <w:t>ИПЦ</w:t>
      </w:r>
      <w:r w:rsidR="00AA1EF6" w:rsidRPr="0083126C">
        <w:rPr>
          <w:rFonts w:ascii="Times New Roman" w:hAnsi="Times New Roman" w:cs="Times New Roman"/>
          <w:color w:val="auto"/>
        </w:rPr>
        <w:t xml:space="preserve"> несет Начальник.</w:t>
      </w:r>
    </w:p>
    <w:p w:rsidR="00FC53D8" w:rsidRPr="0083126C" w:rsidRDefault="00B16BB5" w:rsidP="00817647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A1EF6" w:rsidRPr="0083126C">
        <w:rPr>
          <w:rFonts w:ascii="Times New Roman" w:hAnsi="Times New Roman" w:cs="Times New Roman"/>
          <w:color w:val="auto"/>
        </w:rPr>
        <w:t xml:space="preserve">.2. Ответственность работников </w:t>
      </w:r>
      <w:r w:rsidR="00C45F58" w:rsidRPr="0083126C">
        <w:rPr>
          <w:rFonts w:ascii="Times New Roman" w:hAnsi="Times New Roman" w:cs="Times New Roman"/>
          <w:color w:val="auto"/>
        </w:rPr>
        <w:t>ИПЦ</w:t>
      </w:r>
      <w:r w:rsidR="00AA1EF6" w:rsidRPr="0083126C">
        <w:rPr>
          <w:rFonts w:ascii="Times New Roman" w:hAnsi="Times New Roman" w:cs="Times New Roman"/>
          <w:color w:val="auto"/>
        </w:rPr>
        <w:t xml:space="preserve"> устанавливается должностными инструкциями.</w:t>
      </w:r>
    </w:p>
    <w:p w:rsidR="00AA1EF6" w:rsidRPr="0083126C" w:rsidRDefault="00B16BB5" w:rsidP="00817647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FC53D8" w:rsidRPr="0083126C">
        <w:rPr>
          <w:rFonts w:ascii="Times New Roman" w:hAnsi="Times New Roman" w:cs="Times New Roman"/>
          <w:color w:val="auto"/>
        </w:rPr>
        <w:t>.3. Работники ИПЦ несут ответственность в пределах и в порядке, предусмотренных действующим законодательством Российской Федерации</w:t>
      </w:r>
      <w:r w:rsidR="00B6457D" w:rsidRPr="0083126C">
        <w:rPr>
          <w:rFonts w:ascii="Times New Roman" w:hAnsi="Times New Roman" w:cs="Times New Roman"/>
          <w:color w:val="auto"/>
        </w:rPr>
        <w:t>.</w:t>
      </w:r>
    </w:p>
    <w:p w:rsidR="00580724" w:rsidRPr="0083126C" w:rsidRDefault="00580724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AA1EF6" w:rsidRPr="0083126C" w:rsidRDefault="00AA1EF6" w:rsidP="00AA1EF6">
      <w:pPr>
        <w:pStyle w:val="a9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Начальник издательско-полиграфического центра</w:t>
      </w:r>
      <w:r w:rsidR="00DD18A7" w:rsidRPr="0083126C">
        <w:rPr>
          <w:rFonts w:ascii="Times New Roman" w:hAnsi="Times New Roman" w:cs="Times New Roman"/>
          <w:color w:val="auto"/>
        </w:rPr>
        <w:t xml:space="preserve">      _______________</w:t>
      </w:r>
      <w:proofErr w:type="spellStart"/>
      <w:r w:rsidR="00DD18A7" w:rsidRPr="0083126C">
        <w:rPr>
          <w:rFonts w:ascii="Times New Roman" w:hAnsi="Times New Roman" w:cs="Times New Roman"/>
          <w:color w:val="auto"/>
        </w:rPr>
        <w:t>С.Н.Нурмагомедов</w:t>
      </w:r>
      <w:proofErr w:type="spellEnd"/>
    </w:p>
    <w:p w:rsidR="00AA1EF6" w:rsidRPr="0083126C" w:rsidRDefault="00AA1EF6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100CDA" w:rsidRDefault="00AA1EF6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Согласовано:</w:t>
      </w:r>
    </w:p>
    <w:p w:rsidR="00DB6A6B" w:rsidRPr="0083126C" w:rsidRDefault="00DB6A6B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BF7AF5" w:rsidRPr="0083126C" w:rsidRDefault="00AA1EF6" w:rsidP="00DB6A6B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 xml:space="preserve">Проректор по </w:t>
      </w:r>
      <w:r w:rsidR="00B3243A" w:rsidRPr="0083126C">
        <w:rPr>
          <w:rFonts w:ascii="Times New Roman" w:hAnsi="Times New Roman" w:cs="Times New Roman"/>
          <w:color w:val="auto"/>
        </w:rPr>
        <w:t xml:space="preserve">научной работе                                            </w:t>
      </w:r>
      <w:r w:rsidRPr="0083126C">
        <w:rPr>
          <w:rFonts w:ascii="Times New Roman" w:hAnsi="Times New Roman" w:cs="Times New Roman"/>
          <w:color w:val="auto"/>
        </w:rPr>
        <w:t>________________</w:t>
      </w:r>
      <w:proofErr w:type="spellStart"/>
      <w:r w:rsidR="00B3243A" w:rsidRPr="0083126C">
        <w:rPr>
          <w:rFonts w:ascii="Times New Roman" w:hAnsi="Times New Roman" w:cs="Times New Roman"/>
          <w:color w:val="auto"/>
        </w:rPr>
        <w:t>Н.Р.Моллаева</w:t>
      </w:r>
      <w:proofErr w:type="spellEnd"/>
    </w:p>
    <w:p w:rsidR="00BF7AF5" w:rsidRPr="0083126C" w:rsidRDefault="00BF7AF5" w:rsidP="00DB6A6B">
      <w:pPr>
        <w:pStyle w:val="a9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Проректор по стратегическому развитию                           _________________</w:t>
      </w:r>
      <w:proofErr w:type="spellStart"/>
      <w:r w:rsidRPr="0083126C">
        <w:rPr>
          <w:rFonts w:ascii="Times New Roman" w:hAnsi="Times New Roman" w:cs="Times New Roman"/>
          <w:color w:val="auto"/>
        </w:rPr>
        <w:t>Р.А.Атаханов</w:t>
      </w:r>
      <w:proofErr w:type="spellEnd"/>
    </w:p>
    <w:p w:rsidR="00AA1EF6" w:rsidRPr="0083126C" w:rsidRDefault="00AA1EF6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Начальник управления по  кадрам                                       _________________</w:t>
      </w:r>
      <w:proofErr w:type="spellStart"/>
      <w:r w:rsidRPr="0083126C">
        <w:rPr>
          <w:rFonts w:ascii="Times New Roman" w:hAnsi="Times New Roman" w:cs="Times New Roman"/>
          <w:color w:val="auto"/>
        </w:rPr>
        <w:t>Н.В.Обухова</w:t>
      </w:r>
      <w:proofErr w:type="spellEnd"/>
      <w:r w:rsidRPr="0083126C">
        <w:rPr>
          <w:rFonts w:ascii="Times New Roman" w:hAnsi="Times New Roman" w:cs="Times New Roman"/>
          <w:color w:val="auto"/>
        </w:rPr>
        <w:t xml:space="preserve">         </w:t>
      </w:r>
    </w:p>
    <w:p w:rsidR="00AA1EF6" w:rsidRPr="0083126C" w:rsidRDefault="00AA1EF6" w:rsidP="00AA1EF6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83126C">
        <w:rPr>
          <w:rFonts w:ascii="Times New Roman" w:hAnsi="Times New Roman" w:cs="Times New Roman"/>
          <w:color w:val="auto"/>
        </w:rPr>
        <w:t>Начальник юридического отдела                                           ________________</w:t>
      </w:r>
      <w:proofErr w:type="spellStart"/>
      <w:r w:rsidRPr="0083126C">
        <w:rPr>
          <w:rFonts w:ascii="Times New Roman" w:hAnsi="Times New Roman" w:cs="Times New Roman"/>
          <w:color w:val="auto"/>
        </w:rPr>
        <w:t>Б.М.Багандов</w:t>
      </w:r>
      <w:proofErr w:type="spellEnd"/>
    </w:p>
    <w:p w:rsidR="00AA1EF6" w:rsidRPr="0083126C" w:rsidRDefault="00AA1EF6" w:rsidP="00AA1EF6">
      <w:pPr>
        <w:pStyle w:val="a9"/>
        <w:jc w:val="both"/>
        <w:rPr>
          <w:rFonts w:ascii="Times New Roman" w:hAnsi="Times New Roman" w:cs="Times New Roman"/>
          <w:color w:val="auto"/>
        </w:rPr>
      </w:pPr>
    </w:p>
    <w:bookmarkEnd w:id="0"/>
    <w:p w:rsidR="0095544E" w:rsidRDefault="0095544E" w:rsidP="00580724">
      <w:pPr>
        <w:pStyle w:val="a9"/>
        <w:rPr>
          <w:sz w:val="2"/>
          <w:szCs w:val="2"/>
        </w:rPr>
      </w:pPr>
    </w:p>
    <w:sectPr w:rsidR="0095544E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B0" w:rsidRDefault="00D254B0" w:rsidP="0095544E">
      <w:r>
        <w:separator/>
      </w:r>
    </w:p>
  </w:endnote>
  <w:endnote w:type="continuationSeparator" w:id="0">
    <w:p w:rsidR="00D254B0" w:rsidRDefault="00D254B0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B0" w:rsidRDefault="00D254B0"/>
  </w:footnote>
  <w:footnote w:type="continuationSeparator" w:id="0">
    <w:p w:rsidR="00D254B0" w:rsidRDefault="00D254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E53"/>
    <w:multiLevelType w:val="multilevel"/>
    <w:tmpl w:val="2B40B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81F05"/>
    <w:multiLevelType w:val="multilevel"/>
    <w:tmpl w:val="FCEC9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32A35"/>
    <w:rsid w:val="00061F51"/>
    <w:rsid w:val="000D541D"/>
    <w:rsid w:val="000F749B"/>
    <w:rsid w:val="00100CDA"/>
    <w:rsid w:val="001F2A30"/>
    <w:rsid w:val="00265578"/>
    <w:rsid w:val="00267554"/>
    <w:rsid w:val="00287B6E"/>
    <w:rsid w:val="002A228E"/>
    <w:rsid w:val="0030646A"/>
    <w:rsid w:val="003279F3"/>
    <w:rsid w:val="00387D53"/>
    <w:rsid w:val="003A7214"/>
    <w:rsid w:val="003C750B"/>
    <w:rsid w:val="0044782F"/>
    <w:rsid w:val="0045181A"/>
    <w:rsid w:val="004A4FFC"/>
    <w:rsid w:val="0051228D"/>
    <w:rsid w:val="00580724"/>
    <w:rsid w:val="005E47CF"/>
    <w:rsid w:val="00637B86"/>
    <w:rsid w:val="006E32D1"/>
    <w:rsid w:val="006F2DE0"/>
    <w:rsid w:val="007164A6"/>
    <w:rsid w:val="00791FD0"/>
    <w:rsid w:val="007A5822"/>
    <w:rsid w:val="007C0296"/>
    <w:rsid w:val="00800DF7"/>
    <w:rsid w:val="00817647"/>
    <w:rsid w:val="0083126C"/>
    <w:rsid w:val="00895890"/>
    <w:rsid w:val="0090160C"/>
    <w:rsid w:val="009121F2"/>
    <w:rsid w:val="0095544E"/>
    <w:rsid w:val="009573CD"/>
    <w:rsid w:val="009D7FC2"/>
    <w:rsid w:val="00A006D9"/>
    <w:rsid w:val="00A06BDB"/>
    <w:rsid w:val="00A630DA"/>
    <w:rsid w:val="00A813EA"/>
    <w:rsid w:val="00AA1EF6"/>
    <w:rsid w:val="00AA5D7C"/>
    <w:rsid w:val="00B16BB5"/>
    <w:rsid w:val="00B17163"/>
    <w:rsid w:val="00B21260"/>
    <w:rsid w:val="00B3243A"/>
    <w:rsid w:val="00B614FC"/>
    <w:rsid w:val="00B6457D"/>
    <w:rsid w:val="00BA77D3"/>
    <w:rsid w:val="00BF7AF5"/>
    <w:rsid w:val="00C16B63"/>
    <w:rsid w:val="00C45F58"/>
    <w:rsid w:val="00C85490"/>
    <w:rsid w:val="00CA76F0"/>
    <w:rsid w:val="00D254B0"/>
    <w:rsid w:val="00DB6A6B"/>
    <w:rsid w:val="00DD18A7"/>
    <w:rsid w:val="00E8652D"/>
    <w:rsid w:val="00F03810"/>
    <w:rsid w:val="00F55490"/>
    <w:rsid w:val="00F80B5B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12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">
    <w:name w:val="Основной текст (2)"/>
    <w:basedOn w:val="21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4">
    <w:name w:val="Заголовок №2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6">
    <w:name w:val="Подпись к картинке (2)_"/>
    <w:basedOn w:val="a0"/>
    <w:link w:val="27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5">
    <w:name w:val="Заголовок №2"/>
    <w:basedOn w:val="a"/>
    <w:link w:val="24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7">
    <w:name w:val="Подпись к картинке (2)"/>
    <w:basedOn w:val="a"/>
    <w:link w:val="26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List Paragraph"/>
    <w:basedOn w:val="a"/>
    <w:uiPriority w:val="34"/>
    <w:qFormat/>
    <w:rsid w:val="003A72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22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28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12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">
    <w:name w:val="Основной текст (2)"/>
    <w:basedOn w:val="21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4">
    <w:name w:val="Заголовок №2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6">
    <w:name w:val="Подпись к картинке (2)_"/>
    <w:basedOn w:val="a0"/>
    <w:link w:val="27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5">
    <w:name w:val="Заголовок №2"/>
    <w:basedOn w:val="a"/>
    <w:link w:val="24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7">
    <w:name w:val="Подпись к картинке (2)"/>
    <w:basedOn w:val="a"/>
    <w:link w:val="26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List Paragraph"/>
    <w:basedOn w:val="a"/>
    <w:uiPriority w:val="34"/>
    <w:qFormat/>
    <w:rsid w:val="003A72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22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28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2021-01-25T07:02:00Z</cp:lastPrinted>
  <dcterms:created xsi:type="dcterms:W3CDTF">2021-01-11T11:49:00Z</dcterms:created>
  <dcterms:modified xsi:type="dcterms:W3CDTF">2021-05-25T14:20:00Z</dcterms:modified>
</cp:coreProperties>
</file>