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D5" w:rsidRDefault="00EF12D5"/>
    <w:p w:rsidR="00EF12D5" w:rsidRDefault="00EF12D5"/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EF12D5" w:rsidRPr="00EF12D5" w:rsidTr="00F049D6">
        <w:tc>
          <w:tcPr>
            <w:tcW w:w="5024" w:type="dxa"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bookmarkStart w:id="0" w:name="bookmark5"/>
            <w:r w:rsidRPr="00EF12D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высшего образования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5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5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5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УТВЕРЖДЕНО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Минздрава России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№__ от «___»_______ 20__г.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2D5" w:rsidRPr="00EF12D5" w:rsidTr="00F049D6">
        <w:tc>
          <w:tcPr>
            <w:tcW w:w="5024" w:type="dxa"/>
            <w:hideMark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 xml:space="preserve">         __________________ С.Н. </w:t>
            </w:r>
            <w:proofErr w:type="spellStart"/>
            <w:r w:rsidRPr="00EF12D5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12D5">
              <w:rPr>
                <w:rFonts w:ascii="Times New Roman" w:hAnsi="Times New Roman" w:cs="Times New Roman"/>
                <w:i/>
              </w:rPr>
              <w:t xml:space="preserve">                      </w:t>
            </w:r>
          </w:p>
        </w:tc>
      </w:tr>
      <w:tr w:rsidR="00EF12D5" w:rsidRPr="00EF12D5" w:rsidTr="00F049D6">
        <w:tc>
          <w:tcPr>
            <w:tcW w:w="5024" w:type="dxa"/>
            <w:hideMark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  <w:r w:rsidRPr="00EF12D5">
              <w:rPr>
                <w:rFonts w:ascii="Times New Roman" w:hAnsi="Times New Roman" w:cs="Times New Roman"/>
              </w:rPr>
              <w:t>____________________ N _____________</w:t>
            </w:r>
          </w:p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центре культуры ДГМУ</w:t>
            </w:r>
          </w:p>
        </w:tc>
        <w:tc>
          <w:tcPr>
            <w:tcW w:w="4757" w:type="dxa"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2D5" w:rsidRPr="00EF12D5" w:rsidTr="00F049D6">
        <w:tc>
          <w:tcPr>
            <w:tcW w:w="5024" w:type="dxa"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EF12D5" w:rsidRPr="00EF12D5" w:rsidRDefault="00EF12D5" w:rsidP="00EF1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2D5" w:rsidRDefault="00EF12D5" w:rsidP="00771A9F">
      <w:pPr>
        <w:jc w:val="center"/>
        <w:rPr>
          <w:rFonts w:ascii="Times New Roman" w:hAnsi="Times New Roman" w:cs="Times New Roman"/>
        </w:rPr>
      </w:pPr>
    </w:p>
    <w:p w:rsidR="00EF12D5" w:rsidRPr="00EF12D5" w:rsidRDefault="00EF12D5" w:rsidP="00EF12D5">
      <w:pPr>
        <w:pStyle w:val="a9"/>
        <w:rPr>
          <w:rFonts w:ascii="Times New Roman" w:hAnsi="Times New Roman" w:cs="Times New Roman"/>
        </w:rPr>
      </w:pPr>
    </w:p>
    <w:p w:rsidR="00033005" w:rsidRPr="00EF12D5" w:rsidRDefault="00EF12D5" w:rsidP="00EF12D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33005" w:rsidRPr="00EF12D5">
        <w:rPr>
          <w:rFonts w:ascii="Times New Roman" w:hAnsi="Times New Roman" w:cs="Times New Roman"/>
        </w:rPr>
        <w:t>Общие положения</w:t>
      </w:r>
    </w:p>
    <w:p w:rsidR="00771A9F" w:rsidRPr="00771A9F" w:rsidRDefault="00771A9F" w:rsidP="00771A9F">
      <w:pPr>
        <w:pStyle w:val="a9"/>
        <w:rPr>
          <w:rFonts w:ascii="Times New Roman" w:hAnsi="Times New Roman" w:cs="Times New Roman"/>
        </w:rPr>
      </w:pPr>
    </w:p>
    <w:p w:rsidR="00033005" w:rsidRPr="00771A9F" w:rsidRDefault="00033005" w:rsidP="0057780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771A9F">
        <w:rPr>
          <w:rFonts w:ascii="Times New Roman" w:hAnsi="Times New Roman" w:cs="Times New Roman"/>
        </w:rPr>
        <w:t>1.</w:t>
      </w:r>
      <w:r w:rsidR="008B5E1F">
        <w:rPr>
          <w:rFonts w:ascii="Times New Roman" w:hAnsi="Times New Roman" w:cs="Times New Roman"/>
        </w:rPr>
        <w:t>1.</w:t>
      </w:r>
      <w:r w:rsidRPr="00771A9F">
        <w:rPr>
          <w:rFonts w:ascii="Times New Roman" w:hAnsi="Times New Roman" w:cs="Times New Roman"/>
        </w:rPr>
        <w:t xml:space="preserve">  </w:t>
      </w:r>
      <w:proofErr w:type="gramStart"/>
      <w:r w:rsidRPr="003B10D8">
        <w:rPr>
          <w:rFonts w:ascii="Times New Roman" w:hAnsi="Times New Roman" w:cs="Times New Roman"/>
        </w:rPr>
        <w:t>Центр</w:t>
      </w:r>
      <w:r w:rsidR="00577809" w:rsidRPr="003B10D8">
        <w:rPr>
          <w:rFonts w:ascii="Times New Roman" w:hAnsi="Times New Roman" w:cs="Times New Roman"/>
        </w:rPr>
        <w:t xml:space="preserve"> </w:t>
      </w:r>
      <w:r w:rsidRPr="003B10D8">
        <w:rPr>
          <w:rFonts w:ascii="Times New Roman" w:hAnsi="Times New Roman" w:cs="Times New Roman"/>
        </w:rPr>
        <w:t>культуры</w:t>
      </w:r>
      <w:r w:rsidR="002335B1">
        <w:rPr>
          <w:rFonts w:ascii="Times New Roman" w:hAnsi="Times New Roman" w:cs="Times New Roman"/>
        </w:rPr>
        <w:t xml:space="preserve"> ДГМУ</w:t>
      </w:r>
      <w:r w:rsidRPr="00771A9F">
        <w:rPr>
          <w:rFonts w:ascii="Times New Roman" w:hAnsi="Times New Roman" w:cs="Times New Roman"/>
        </w:rPr>
        <w:t xml:space="preserve"> является структурным подразделением </w:t>
      </w:r>
      <w:r w:rsidR="00577809" w:rsidRPr="00577809">
        <w:rPr>
          <w:rFonts w:ascii="Times New Roman" w:hAnsi="Times New Roman" w:cs="Times New Roman"/>
        </w:rPr>
        <w:t>федерального государственного бюд</w:t>
      </w:r>
      <w:r w:rsidR="00577809" w:rsidRPr="00577809">
        <w:rPr>
          <w:rFonts w:ascii="Times New Roman" w:hAnsi="Times New Roman" w:cs="Times New Roman"/>
        </w:rPr>
        <w:softHyphen/>
        <w:t>жетного образовательного учреждения высшего образо</w:t>
      </w:r>
      <w:r w:rsidR="00577809" w:rsidRPr="00577809">
        <w:rPr>
          <w:rFonts w:ascii="Times New Roman" w:hAnsi="Times New Roman" w:cs="Times New Roman"/>
        </w:rPr>
        <w:softHyphen/>
        <w:t xml:space="preserve">вания «Дагестанский государственный медицинский университет» Министерства здравоохранения Российской </w:t>
      </w:r>
      <w:r w:rsidR="00577809">
        <w:rPr>
          <w:rFonts w:ascii="Times New Roman" w:hAnsi="Times New Roman" w:cs="Times New Roman"/>
        </w:rPr>
        <w:t>Федерации (далее - Университет)</w:t>
      </w:r>
      <w:r w:rsidRPr="00771A9F">
        <w:rPr>
          <w:rFonts w:ascii="Times New Roman" w:hAnsi="Times New Roman" w:cs="Times New Roman"/>
        </w:rPr>
        <w:t>,</w:t>
      </w:r>
      <w:r w:rsidR="00577809">
        <w:rPr>
          <w:rFonts w:ascii="Times New Roman" w:hAnsi="Times New Roman" w:cs="Times New Roman"/>
        </w:rPr>
        <w:t xml:space="preserve"> </w:t>
      </w:r>
      <w:r w:rsidRPr="00771A9F">
        <w:rPr>
          <w:rFonts w:ascii="Times New Roman" w:hAnsi="Times New Roman" w:cs="Times New Roman"/>
        </w:rPr>
        <w:t xml:space="preserve">созданным в целях организации культурно-просветительской деятельности студентов </w:t>
      </w:r>
      <w:r w:rsidR="00577809">
        <w:rPr>
          <w:rFonts w:ascii="Times New Roman" w:hAnsi="Times New Roman" w:cs="Times New Roman"/>
        </w:rPr>
        <w:t>Университета</w:t>
      </w:r>
      <w:r w:rsidRPr="00771A9F">
        <w:rPr>
          <w:rFonts w:ascii="Times New Roman" w:hAnsi="Times New Roman" w:cs="Times New Roman"/>
        </w:rPr>
        <w:t>,</w:t>
      </w:r>
      <w:r w:rsidR="00577809">
        <w:rPr>
          <w:rFonts w:ascii="Times New Roman" w:hAnsi="Times New Roman" w:cs="Times New Roman"/>
        </w:rPr>
        <w:t xml:space="preserve"> </w:t>
      </w:r>
      <w:r w:rsidRPr="00771A9F">
        <w:rPr>
          <w:rFonts w:ascii="Times New Roman" w:hAnsi="Times New Roman" w:cs="Times New Roman"/>
        </w:rPr>
        <w:t>развития художественного самодеятельного творчества и эстетического воспитания студенческой молодежи.</w:t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proofErr w:type="gramEnd"/>
    </w:p>
    <w:p w:rsidR="00577809" w:rsidRDefault="008B5E1F" w:rsidP="0057780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771A9F" w:rsidRPr="00771A9F">
        <w:rPr>
          <w:rFonts w:ascii="Times New Roman" w:hAnsi="Times New Roman" w:cs="Times New Roman"/>
        </w:rPr>
        <w:t xml:space="preserve"> </w:t>
      </w:r>
      <w:proofErr w:type="gramStart"/>
      <w:r w:rsidR="00033005" w:rsidRPr="003B10D8">
        <w:rPr>
          <w:rFonts w:ascii="Times New Roman" w:hAnsi="Times New Roman" w:cs="Times New Roman"/>
        </w:rPr>
        <w:t>Центр культуры</w:t>
      </w:r>
      <w:r w:rsidR="002335B1">
        <w:rPr>
          <w:rFonts w:ascii="Times New Roman" w:hAnsi="Times New Roman" w:cs="Times New Roman"/>
        </w:rPr>
        <w:t xml:space="preserve"> ДГМУ (далее - Центр)</w:t>
      </w:r>
      <w:r w:rsidR="00033005" w:rsidRPr="00771A9F">
        <w:rPr>
          <w:rFonts w:ascii="Times New Roman" w:hAnsi="Times New Roman" w:cs="Times New Roman"/>
        </w:rPr>
        <w:t xml:space="preserve"> в своей деятельности руководствуется</w:t>
      </w:r>
      <w:r w:rsidR="00771A9F" w:rsidRP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действующими федеральными и региональными законодательными и иными нормативны</w:t>
      </w:r>
      <w:r w:rsidR="00EF12D5">
        <w:rPr>
          <w:rFonts w:ascii="Times New Roman" w:hAnsi="Times New Roman" w:cs="Times New Roman"/>
        </w:rPr>
        <w:t>ми актами, Уставом Университета, П</w:t>
      </w:r>
      <w:r w:rsidR="00577809">
        <w:rPr>
          <w:rFonts w:ascii="Times New Roman" w:hAnsi="Times New Roman" w:cs="Times New Roman"/>
        </w:rPr>
        <w:t>равилами внутренне</w:t>
      </w:r>
      <w:r w:rsidR="00033005" w:rsidRPr="00771A9F">
        <w:rPr>
          <w:rFonts w:ascii="Times New Roman" w:hAnsi="Times New Roman" w:cs="Times New Roman"/>
        </w:rPr>
        <w:t>го трудового распорядка,</w:t>
      </w:r>
      <w:r w:rsidR="00577809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приказами и распоряжениями ректора Университета,</w:t>
      </w:r>
      <w:r w:rsidR="00577809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настоящим Положением и иными локальными нормативными актами Университета и осуществляет свою работу в интересах студенческой молодежи в тесном контакт</w:t>
      </w:r>
      <w:r w:rsidR="00185BE9">
        <w:rPr>
          <w:rFonts w:ascii="Times New Roman" w:hAnsi="Times New Roman" w:cs="Times New Roman"/>
        </w:rPr>
        <w:t>е со всеми подразделениями</w:t>
      </w:r>
      <w:proofErr w:type="gramEnd"/>
      <w:r w:rsidR="00185BE9">
        <w:rPr>
          <w:rFonts w:ascii="Times New Roman" w:hAnsi="Times New Roman" w:cs="Times New Roman"/>
        </w:rPr>
        <w:t xml:space="preserve"> Университета.</w:t>
      </w:r>
    </w:p>
    <w:p w:rsidR="006D0879" w:rsidRDefault="008B5E1F" w:rsidP="006D087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577809">
        <w:rPr>
          <w:rFonts w:ascii="Times New Roman" w:hAnsi="Times New Roman" w:cs="Times New Roman"/>
        </w:rPr>
        <w:t xml:space="preserve"> Центр возглавляет</w:t>
      </w:r>
      <w:r w:rsidR="00EF12D5">
        <w:rPr>
          <w:rFonts w:ascii="Times New Roman" w:hAnsi="Times New Roman" w:cs="Times New Roman"/>
        </w:rPr>
        <w:t xml:space="preserve"> д</w:t>
      </w:r>
      <w:r w:rsidR="006D0879">
        <w:rPr>
          <w:rFonts w:ascii="Times New Roman" w:hAnsi="Times New Roman" w:cs="Times New Roman"/>
        </w:rPr>
        <w:t>иректор</w:t>
      </w:r>
      <w:r w:rsidR="006D0879" w:rsidRPr="006D0879">
        <w:rPr>
          <w:rFonts w:ascii="Times New Roman" w:hAnsi="Times New Roman" w:cs="Times New Roman"/>
        </w:rPr>
        <w:t xml:space="preserve">, назначаемый на должность и освобождаемый от должности приказом </w:t>
      </w:r>
      <w:r w:rsidR="006D0879">
        <w:rPr>
          <w:rFonts w:ascii="Times New Roman" w:hAnsi="Times New Roman" w:cs="Times New Roman"/>
        </w:rPr>
        <w:t>ректора Университета по представлению проректора по общественным связям и социально-воспитательной работе.</w:t>
      </w:r>
    </w:p>
    <w:p w:rsidR="00185BE9" w:rsidRPr="006D0879" w:rsidRDefault="00185BE9" w:rsidP="006D087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Работу</w:t>
      </w:r>
      <w:r w:rsidRPr="00185BE9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185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курирует</w:t>
      </w:r>
      <w:r w:rsidRPr="00185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проректор</w:t>
      </w:r>
      <w:r w:rsidRPr="00185BE9">
        <w:rPr>
          <w:rFonts w:ascii="Times New Roman" w:hAnsi="Times New Roman" w:cs="Times New Roman"/>
        </w:rPr>
        <w:t xml:space="preserve"> по общественным связям и социально-воспитательной работе</w:t>
      </w:r>
      <w:r w:rsidR="003B10D8">
        <w:rPr>
          <w:rFonts w:ascii="Times New Roman" w:hAnsi="Times New Roman" w:cs="Times New Roman"/>
        </w:rPr>
        <w:t>.</w:t>
      </w:r>
    </w:p>
    <w:p w:rsidR="00577809" w:rsidRPr="00771A9F" w:rsidRDefault="00185BE9" w:rsidP="002335B1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8B5E1F">
        <w:rPr>
          <w:rFonts w:ascii="Times New Roman" w:hAnsi="Times New Roman" w:cs="Times New Roman"/>
        </w:rPr>
        <w:t xml:space="preserve">. </w:t>
      </w:r>
      <w:r w:rsidR="006D0879" w:rsidRPr="006D0879">
        <w:rPr>
          <w:rFonts w:ascii="Times New Roman" w:hAnsi="Times New Roman" w:cs="Times New Roman"/>
        </w:rPr>
        <w:t xml:space="preserve">Реорганизация и ликвидация </w:t>
      </w:r>
      <w:r w:rsidR="006D0879">
        <w:rPr>
          <w:rFonts w:ascii="Times New Roman" w:hAnsi="Times New Roman" w:cs="Times New Roman"/>
        </w:rPr>
        <w:t xml:space="preserve">Центра </w:t>
      </w:r>
      <w:r w:rsidR="006D0879" w:rsidRPr="006D0879">
        <w:rPr>
          <w:rFonts w:ascii="Times New Roman" w:hAnsi="Times New Roman" w:cs="Times New Roman"/>
        </w:rPr>
        <w:t xml:space="preserve">проводится приказами </w:t>
      </w:r>
      <w:r w:rsidR="006D0879">
        <w:rPr>
          <w:rFonts w:ascii="Times New Roman" w:hAnsi="Times New Roman" w:cs="Times New Roman"/>
        </w:rPr>
        <w:t>ректора Университета на основании решения Ученого совета Университета.</w:t>
      </w:r>
    </w:p>
    <w:p w:rsidR="00577809" w:rsidRPr="003B10D8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B10D8">
        <w:rPr>
          <w:rFonts w:ascii="Times New Roman" w:hAnsi="Times New Roman" w:cs="Times New Roman"/>
        </w:rPr>
        <w:t>1.6</w:t>
      </w:r>
      <w:r w:rsidR="008B5E1F" w:rsidRPr="003B10D8">
        <w:rPr>
          <w:rFonts w:ascii="Times New Roman" w:hAnsi="Times New Roman" w:cs="Times New Roman"/>
        </w:rPr>
        <w:t xml:space="preserve">. </w:t>
      </w:r>
      <w:r w:rsidR="00577809" w:rsidRPr="003B10D8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приказом ректора Университета.</w:t>
      </w:r>
    </w:p>
    <w:p w:rsidR="00577809" w:rsidRPr="003B10D8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B10D8">
        <w:rPr>
          <w:rFonts w:ascii="Times New Roman" w:hAnsi="Times New Roman" w:cs="Times New Roman"/>
        </w:rPr>
        <w:t>1.7</w:t>
      </w:r>
      <w:r w:rsidR="00577809" w:rsidRPr="003B10D8">
        <w:rPr>
          <w:rFonts w:ascii="Times New Roman" w:hAnsi="Times New Roman" w:cs="Times New Roman"/>
        </w:rPr>
        <w:t>. Настоящее Положение принимается на неопределенный срок. Изменения и дополнения к Положению принимаются в пор</w:t>
      </w:r>
      <w:r w:rsidRPr="003B10D8">
        <w:rPr>
          <w:rFonts w:ascii="Times New Roman" w:hAnsi="Times New Roman" w:cs="Times New Roman"/>
        </w:rPr>
        <w:t>ядке, предусмотренном п.1.6</w:t>
      </w:r>
      <w:r w:rsidR="00577809" w:rsidRPr="003B10D8">
        <w:rPr>
          <w:rFonts w:ascii="Times New Roman" w:hAnsi="Times New Roman" w:cs="Times New Roman"/>
        </w:rPr>
        <w:t>. настоящего Положения.</w:t>
      </w:r>
    </w:p>
    <w:p w:rsidR="00577809" w:rsidRPr="00577809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B10D8">
        <w:rPr>
          <w:rFonts w:ascii="Times New Roman" w:hAnsi="Times New Roman" w:cs="Times New Roman"/>
        </w:rPr>
        <w:t>1.8</w:t>
      </w:r>
      <w:r w:rsidR="00577809" w:rsidRPr="003B10D8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771A9F" w:rsidRPr="00771A9F" w:rsidRDefault="00771A9F" w:rsidP="00771A9F">
      <w:pPr>
        <w:pStyle w:val="a9"/>
        <w:rPr>
          <w:rFonts w:ascii="Times New Roman" w:hAnsi="Times New Roman" w:cs="Times New Roman"/>
        </w:rPr>
      </w:pPr>
    </w:p>
    <w:p w:rsidR="00033005" w:rsidRDefault="0023167A" w:rsidP="0023167A">
      <w:pPr>
        <w:pStyle w:val="a9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6D0879">
        <w:rPr>
          <w:rFonts w:ascii="Times New Roman" w:hAnsi="Times New Roman" w:cs="Times New Roman"/>
        </w:rPr>
        <w:t>Основные задачи</w:t>
      </w:r>
    </w:p>
    <w:p w:rsidR="00771A9F" w:rsidRPr="00771A9F" w:rsidRDefault="00771A9F" w:rsidP="00771A9F">
      <w:pPr>
        <w:pStyle w:val="a9"/>
        <w:jc w:val="both"/>
        <w:rPr>
          <w:rFonts w:ascii="Times New Roman" w:hAnsi="Times New Roman" w:cs="Times New Roman"/>
        </w:rPr>
      </w:pPr>
    </w:p>
    <w:p w:rsidR="00771A9F" w:rsidRPr="00771A9F" w:rsidRDefault="00185BE9" w:rsidP="00771A9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3005" w:rsidRPr="00771A9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 xml:space="preserve">Создание условий для реализации творческого и интеллектуального </w:t>
      </w:r>
      <w:r w:rsidR="00771A9F" w:rsidRPr="00771A9F">
        <w:rPr>
          <w:rFonts w:ascii="Times New Roman" w:hAnsi="Times New Roman" w:cs="Times New Roman"/>
        </w:rPr>
        <w:t>потенциала студентов.</w:t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  <w:r w:rsidR="00771A9F" w:rsidRPr="00771A9F">
        <w:rPr>
          <w:rFonts w:ascii="Times New Roman" w:hAnsi="Times New Roman" w:cs="Times New Roman"/>
        </w:rPr>
        <w:tab/>
      </w:r>
    </w:p>
    <w:p w:rsidR="00771A9F" w:rsidRPr="00771A9F" w:rsidRDefault="00185BE9" w:rsidP="00771A9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3005" w:rsidRPr="00771A9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Совершенствование содержательного уровня досуга студентов,</w:t>
      </w:r>
      <w:r w:rsidR="00771A9F">
        <w:rPr>
          <w:rFonts w:ascii="Times New Roman" w:hAnsi="Times New Roman" w:cs="Times New Roman"/>
        </w:rPr>
        <w:t xml:space="preserve"> куль</w:t>
      </w:r>
      <w:r w:rsidR="00033005" w:rsidRPr="00771A9F">
        <w:rPr>
          <w:rFonts w:ascii="Times New Roman" w:hAnsi="Times New Roman" w:cs="Times New Roman"/>
        </w:rPr>
        <w:t>турно-массовых мероприятий,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 xml:space="preserve">художественного и </w:t>
      </w:r>
      <w:proofErr w:type="gramStart"/>
      <w:r w:rsidR="00033005" w:rsidRPr="00771A9F">
        <w:rPr>
          <w:rFonts w:ascii="Times New Roman" w:hAnsi="Times New Roman" w:cs="Times New Roman"/>
        </w:rPr>
        <w:t>исполнительного уровня</w:t>
      </w:r>
      <w:proofErr w:type="gramEnd"/>
      <w:r w:rsidR="00033005" w:rsidRPr="00771A9F">
        <w:rPr>
          <w:rFonts w:ascii="Times New Roman" w:hAnsi="Times New Roman" w:cs="Times New Roman"/>
        </w:rPr>
        <w:t xml:space="preserve"> студенческих творческих коллективов и отдельных исполнителей.</w:t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</w:p>
    <w:p w:rsidR="00771A9F" w:rsidRPr="00E7484F" w:rsidRDefault="00185BE9" w:rsidP="00771A9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</w:t>
      </w:r>
      <w:r w:rsidR="00033005" w:rsidRPr="00771A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Сохранение и приумножение культурных традиций Университета так</w:t>
      </w:r>
      <w:r w:rsidR="00771A9F" w:rsidRPr="00771A9F">
        <w:rPr>
          <w:rFonts w:ascii="Times New Roman" w:hAnsi="Times New Roman" w:cs="Times New Roman"/>
        </w:rPr>
        <w:t xml:space="preserve">же их </w:t>
      </w:r>
      <w:r w:rsidR="00771A9F" w:rsidRPr="00E7484F">
        <w:rPr>
          <w:rFonts w:ascii="Times New Roman" w:hAnsi="Times New Roman" w:cs="Times New Roman"/>
          <w:color w:val="000000" w:themeColor="text1"/>
        </w:rPr>
        <w:t>преемственности.</w:t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  <w:r w:rsidR="00771A9F" w:rsidRPr="00E7484F">
        <w:rPr>
          <w:rFonts w:ascii="Times New Roman" w:hAnsi="Times New Roman" w:cs="Times New Roman"/>
          <w:color w:val="000000" w:themeColor="text1"/>
        </w:rPr>
        <w:tab/>
      </w:r>
    </w:p>
    <w:p w:rsidR="00771A9F" w:rsidRPr="00E7484F" w:rsidRDefault="00185BE9" w:rsidP="00771A9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7484F">
        <w:rPr>
          <w:rFonts w:ascii="Times New Roman" w:hAnsi="Times New Roman" w:cs="Times New Roman"/>
          <w:color w:val="000000" w:themeColor="text1"/>
        </w:rPr>
        <w:t>2.</w:t>
      </w:r>
      <w:r w:rsidR="00033005" w:rsidRPr="00E7484F">
        <w:rPr>
          <w:rFonts w:ascii="Times New Roman" w:hAnsi="Times New Roman" w:cs="Times New Roman"/>
          <w:color w:val="000000" w:themeColor="text1"/>
        </w:rPr>
        <w:t>4.</w:t>
      </w:r>
      <w:r w:rsidRPr="00E7484F">
        <w:rPr>
          <w:rFonts w:ascii="Times New Roman" w:hAnsi="Times New Roman" w:cs="Times New Roman"/>
          <w:color w:val="000000" w:themeColor="text1"/>
        </w:rPr>
        <w:t xml:space="preserve"> </w:t>
      </w:r>
      <w:r w:rsidR="00033005" w:rsidRPr="00E7484F">
        <w:rPr>
          <w:rFonts w:ascii="Times New Roman" w:hAnsi="Times New Roman" w:cs="Times New Roman"/>
          <w:color w:val="000000" w:themeColor="text1"/>
        </w:rPr>
        <w:t>Развитие и укрепление культурных и творческих связей студентов Университета с учреждениями культуры,</w:t>
      </w:r>
      <w:r w:rsidR="00771A9F" w:rsidRPr="00E7484F">
        <w:rPr>
          <w:rFonts w:ascii="Times New Roman" w:hAnsi="Times New Roman" w:cs="Times New Roman"/>
          <w:color w:val="000000" w:themeColor="text1"/>
        </w:rPr>
        <w:t xml:space="preserve"> </w:t>
      </w:r>
      <w:r w:rsidR="00E7484F" w:rsidRPr="00E7484F">
        <w:rPr>
          <w:rFonts w:ascii="Times New Roman" w:hAnsi="Times New Roman" w:cs="Times New Roman"/>
          <w:color w:val="000000" w:themeColor="text1"/>
        </w:rPr>
        <w:t>творческими организациями.</w:t>
      </w:r>
    </w:p>
    <w:p w:rsidR="008B5E1F" w:rsidRDefault="008B5E1F" w:rsidP="008B5E1F">
      <w:pPr>
        <w:pStyle w:val="a9"/>
        <w:jc w:val="both"/>
        <w:rPr>
          <w:rFonts w:ascii="Times New Roman" w:hAnsi="Times New Roman" w:cs="Times New Roman"/>
        </w:rPr>
      </w:pPr>
    </w:p>
    <w:p w:rsidR="008B5E1F" w:rsidRPr="008B5E1F" w:rsidRDefault="008B5E1F" w:rsidP="008B5E1F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8B5E1F">
        <w:rPr>
          <w:rFonts w:ascii="Times New Roman" w:hAnsi="Times New Roman" w:cs="Times New Roman"/>
        </w:rPr>
        <w:t>Функции</w:t>
      </w:r>
    </w:p>
    <w:p w:rsidR="008B5E1F" w:rsidRPr="008B5E1F" w:rsidRDefault="008B5E1F" w:rsidP="00AB4FE5">
      <w:pPr>
        <w:pStyle w:val="a9"/>
        <w:jc w:val="both"/>
        <w:rPr>
          <w:rFonts w:ascii="Times New Roman" w:hAnsi="Times New Roman" w:cs="Times New Roman"/>
        </w:rPr>
      </w:pP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>1. Выявление  и привлечение талантливой  молодежи к  участию в общественной жизни Университета.</w:t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>2. Организация работы студенческих творческих коллективов по различным жанрам и направлениям, привлечение к руководству коллективами профессиональных  специалистов.</w:t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8B5E1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 xml:space="preserve"> Обеспечение  творческих коллективов и  культурно-массовых  мероприятий музыкальной аппаратурой и  инструментами, звуковым, световым  оборудованием, реквизитом и костюмами.</w:t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 xml:space="preserve">4. Планирование, подготовка и проведение  студенческих  культурно </w:t>
      </w:r>
      <w:proofErr w:type="gramStart"/>
      <w:r w:rsidRPr="008B5E1F">
        <w:rPr>
          <w:rFonts w:ascii="Times New Roman" w:hAnsi="Times New Roman" w:cs="Times New Roman"/>
        </w:rPr>
        <w:t>–м</w:t>
      </w:r>
      <w:proofErr w:type="gramEnd"/>
      <w:r w:rsidRPr="008B5E1F">
        <w:rPr>
          <w:rFonts w:ascii="Times New Roman" w:hAnsi="Times New Roman" w:cs="Times New Roman"/>
        </w:rPr>
        <w:t>ассовых мероприятий: фестивалей, концертов, конкурсов, юбилейных  и  тематических  вечеров, творческих праздников и т.д.</w:t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 xml:space="preserve">5. Разработка положений  и   сценариев </w:t>
      </w:r>
      <w:proofErr w:type="gramStart"/>
      <w:r w:rsidRPr="008B5E1F">
        <w:rPr>
          <w:rFonts w:ascii="Times New Roman" w:hAnsi="Times New Roman" w:cs="Times New Roman"/>
        </w:rPr>
        <w:t>проведения</w:t>
      </w:r>
      <w:proofErr w:type="gramEnd"/>
      <w:r w:rsidRPr="008B5E1F">
        <w:rPr>
          <w:rFonts w:ascii="Times New Roman" w:hAnsi="Times New Roman" w:cs="Times New Roman"/>
        </w:rPr>
        <w:t xml:space="preserve"> студенческих культурно-массовых  мероприятий.</w:t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>6. Оказание  методической и практической  помощи факультетам Университета в  подготовке и проведении различных  мероприятий.</w:t>
      </w:r>
    </w:p>
    <w:p w:rsidR="008B5E1F" w:rsidRP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5E1F">
        <w:rPr>
          <w:rFonts w:ascii="Times New Roman" w:hAnsi="Times New Roman" w:cs="Times New Roman"/>
        </w:rPr>
        <w:t>7. Организация участия студентов Университета в межвузовских, городских, региональных и  всероссийских мероприятиях: фестивалях, концертах, смотрах, конкурсах  и т. д.</w:t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  <w:r w:rsidRPr="008B5E1F">
        <w:rPr>
          <w:rFonts w:ascii="Times New Roman" w:hAnsi="Times New Roman" w:cs="Times New Roman"/>
        </w:rPr>
        <w:tab/>
      </w:r>
    </w:p>
    <w:p w:rsidR="008B5E1F" w:rsidRDefault="008B5E1F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8B5E1F">
        <w:rPr>
          <w:rFonts w:ascii="Times New Roman" w:hAnsi="Times New Roman" w:cs="Times New Roman"/>
        </w:rPr>
        <w:t>. Информирование студентов Университета  о проведении культурно-массовых мероприятий  и деятельности студенческих творческих  коллективов.</w:t>
      </w:r>
    </w:p>
    <w:p w:rsidR="008B5E1F" w:rsidRDefault="008B5E1F" w:rsidP="00771A9F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AB4FE5" w:rsidRDefault="00033005" w:rsidP="0075426E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771A9F">
        <w:rPr>
          <w:rFonts w:ascii="Times New Roman" w:hAnsi="Times New Roman" w:cs="Times New Roman"/>
        </w:rPr>
        <w:t xml:space="preserve">Организация деятельности </w:t>
      </w:r>
    </w:p>
    <w:p w:rsidR="00771A9F" w:rsidRPr="00771A9F" w:rsidRDefault="00033005" w:rsidP="00AB4FE5">
      <w:pPr>
        <w:pStyle w:val="a9"/>
        <w:jc w:val="center"/>
        <w:rPr>
          <w:rFonts w:ascii="Times New Roman" w:hAnsi="Times New Roman" w:cs="Times New Roman"/>
        </w:rPr>
      </w:pP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  <w:r w:rsidRPr="00771A9F">
        <w:rPr>
          <w:rFonts w:ascii="Times New Roman" w:hAnsi="Times New Roman" w:cs="Times New Roman"/>
        </w:rPr>
        <w:tab/>
      </w:r>
    </w:p>
    <w:p w:rsidR="00771A9F" w:rsidRDefault="008B5E1F" w:rsidP="00771A9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B4FE5">
        <w:rPr>
          <w:rFonts w:ascii="Times New Roman" w:hAnsi="Times New Roman" w:cs="Times New Roman"/>
        </w:rPr>
        <w:t>1</w:t>
      </w:r>
      <w:r w:rsidR="00033005" w:rsidRPr="00771A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3005" w:rsidRPr="008F646B">
        <w:rPr>
          <w:rFonts w:ascii="Times New Roman" w:hAnsi="Times New Roman" w:cs="Times New Roman"/>
        </w:rPr>
        <w:t>Структуру и штатную численность Центра утверждает ректор Университета исходя из условий и особенностей деятельности Университета по представлению директора Центра.</w:t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</w:p>
    <w:p w:rsidR="008B5E1F" w:rsidRDefault="008B5E1F" w:rsidP="00771A9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B4F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Права</w:t>
      </w:r>
      <w:r w:rsidR="00043624">
        <w:rPr>
          <w:rFonts w:ascii="Times New Roman" w:hAnsi="Times New Roman" w:cs="Times New Roman"/>
        </w:rPr>
        <w:t xml:space="preserve"> и</w:t>
      </w:r>
      <w:r w:rsidR="00033005" w:rsidRPr="00771A9F">
        <w:rPr>
          <w:rFonts w:ascii="Times New Roman" w:hAnsi="Times New Roman" w:cs="Times New Roman"/>
        </w:rPr>
        <w:t xml:space="preserve"> обязанности</w:t>
      </w:r>
      <w:r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работников Центра определяются должностными инструкциями.</w:t>
      </w:r>
    </w:p>
    <w:p w:rsidR="00771A9F" w:rsidRPr="00771A9F" w:rsidRDefault="00AB4FE5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B5E1F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8B5E1F">
        <w:rPr>
          <w:rFonts w:ascii="Times New Roman" w:hAnsi="Times New Roman" w:cs="Times New Roman"/>
        </w:rPr>
        <w:t>Д</w:t>
      </w:r>
      <w:r w:rsidR="00033005" w:rsidRPr="00771A9F">
        <w:rPr>
          <w:rFonts w:ascii="Times New Roman" w:hAnsi="Times New Roman" w:cs="Times New Roman"/>
        </w:rPr>
        <w:t>иректор Центра</w:t>
      </w:r>
      <w:r>
        <w:rPr>
          <w:rFonts w:ascii="Times New Roman" w:hAnsi="Times New Roman" w:cs="Times New Roman"/>
        </w:rPr>
        <w:t>:</w:t>
      </w:r>
    </w:p>
    <w:p w:rsidR="008B5E1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033005" w:rsidRPr="00771A9F">
        <w:rPr>
          <w:rFonts w:ascii="Times New Roman" w:hAnsi="Times New Roman" w:cs="Times New Roman"/>
        </w:rPr>
        <w:t>есет ответственность за выполнение поставленных перед Центром</w:t>
      </w:r>
      <w:r w:rsidR="003B10D8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>.</w:t>
      </w:r>
    </w:p>
    <w:p w:rsidR="008B5E1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033005" w:rsidRPr="00771A9F">
        <w:rPr>
          <w:rFonts w:ascii="Times New Roman" w:hAnsi="Times New Roman" w:cs="Times New Roman"/>
        </w:rPr>
        <w:t xml:space="preserve">существляет руководство и </w:t>
      </w:r>
      <w:proofErr w:type="gramStart"/>
      <w:r w:rsidR="00033005" w:rsidRPr="00771A9F">
        <w:rPr>
          <w:rFonts w:ascii="Times New Roman" w:hAnsi="Times New Roman" w:cs="Times New Roman"/>
        </w:rPr>
        <w:t>контроль за</w:t>
      </w:r>
      <w:proofErr w:type="gramEnd"/>
      <w:r w:rsidR="00033005" w:rsidRPr="00771A9F">
        <w:rPr>
          <w:rFonts w:ascii="Times New Roman" w:hAnsi="Times New Roman" w:cs="Times New Roman"/>
        </w:rPr>
        <w:t xml:space="preserve"> деятельностью работников Центра,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еспечивает дисциплину труда. </w:t>
      </w:r>
    </w:p>
    <w:p w:rsidR="00033005" w:rsidRPr="00771A9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033005" w:rsidRPr="00771A9F">
        <w:rPr>
          <w:rFonts w:ascii="Times New Roman" w:hAnsi="Times New Roman" w:cs="Times New Roman"/>
        </w:rPr>
        <w:t>носит предложения руководству Университета по улучшению материально-технической базы Центра,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эффективному использованию актового зала и других помещений,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заключению договоров с учреждениями   культуры и другими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организациями на проведение культурно-массовых  мероприятий.</w:t>
      </w:r>
    </w:p>
    <w:p w:rsidR="00033005" w:rsidRPr="00771A9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033005" w:rsidRPr="00771A9F">
        <w:rPr>
          <w:rFonts w:ascii="Times New Roman" w:hAnsi="Times New Roman" w:cs="Times New Roman"/>
        </w:rPr>
        <w:t>нализирует  состояние  и процесс  развития деятельности Це</w:t>
      </w:r>
      <w:r w:rsidR="00771A9F">
        <w:rPr>
          <w:rFonts w:ascii="Times New Roman" w:hAnsi="Times New Roman" w:cs="Times New Roman"/>
        </w:rPr>
        <w:t>н</w:t>
      </w:r>
      <w:r w:rsidR="00033005" w:rsidRPr="00771A9F">
        <w:rPr>
          <w:rFonts w:ascii="Times New Roman" w:hAnsi="Times New Roman" w:cs="Times New Roman"/>
        </w:rPr>
        <w:t>тра.</w:t>
      </w:r>
    </w:p>
    <w:p w:rsidR="008B5E1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033005" w:rsidRPr="00771A9F">
        <w:rPr>
          <w:rFonts w:ascii="Times New Roman" w:hAnsi="Times New Roman" w:cs="Times New Roman"/>
        </w:rPr>
        <w:t>есет ответственность  за репертуарную политику студенческих творческих</w:t>
      </w:r>
      <w:r w:rsidR="00577809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lastRenderedPageBreak/>
        <w:t>коллективов,</w:t>
      </w:r>
      <w:r w:rsidR="00577809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координирует их работу в соответст</w:t>
      </w:r>
      <w:r>
        <w:rPr>
          <w:rFonts w:ascii="Times New Roman" w:hAnsi="Times New Roman" w:cs="Times New Roman"/>
        </w:rPr>
        <w:t>вии с утвержденным расписанием.</w:t>
      </w:r>
    </w:p>
    <w:p w:rsidR="00033005" w:rsidRPr="00771A9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033005" w:rsidRPr="00771A9F">
        <w:rPr>
          <w:rFonts w:ascii="Times New Roman" w:hAnsi="Times New Roman" w:cs="Times New Roman"/>
        </w:rPr>
        <w:t xml:space="preserve">  соответствии с развивающимися культурно-эстетическими потребностями студентов  Университета содействует созданию новых структурных подразделений Центра (творческих коллективов, </w:t>
      </w:r>
      <w:r w:rsidR="00577809">
        <w:rPr>
          <w:rFonts w:ascii="Times New Roman" w:hAnsi="Times New Roman" w:cs="Times New Roman"/>
        </w:rPr>
        <w:t>кружков,</w:t>
      </w:r>
      <w:r w:rsidR="00AB4FE5">
        <w:rPr>
          <w:rFonts w:ascii="Times New Roman" w:hAnsi="Times New Roman" w:cs="Times New Roman"/>
        </w:rPr>
        <w:t xml:space="preserve"> </w:t>
      </w:r>
      <w:r w:rsidR="00577809">
        <w:rPr>
          <w:rFonts w:ascii="Times New Roman" w:hAnsi="Times New Roman" w:cs="Times New Roman"/>
        </w:rPr>
        <w:t>студий и т.д.).</w:t>
      </w:r>
      <w:r w:rsidR="00577809">
        <w:rPr>
          <w:rFonts w:ascii="Times New Roman" w:hAnsi="Times New Roman" w:cs="Times New Roman"/>
        </w:rPr>
        <w:tab/>
      </w:r>
      <w:r w:rsidR="00577809">
        <w:rPr>
          <w:rFonts w:ascii="Times New Roman" w:hAnsi="Times New Roman" w:cs="Times New Roman"/>
        </w:rPr>
        <w:tab/>
      </w:r>
      <w:r w:rsidR="00577809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</w:p>
    <w:p w:rsidR="008B5E1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033005" w:rsidRPr="00771A9F">
        <w:rPr>
          <w:rFonts w:ascii="Times New Roman" w:hAnsi="Times New Roman" w:cs="Times New Roman"/>
        </w:rPr>
        <w:t>азрабатывает проекты смет на организацию культурно-просветительской работы со студентами,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вносит предложения руководству Университета о поощрении работников Центра и студентов,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активно занимающихся в творческих коллективах и принимающих участие в про</w:t>
      </w:r>
      <w:r w:rsidR="00771A9F">
        <w:rPr>
          <w:rFonts w:ascii="Times New Roman" w:hAnsi="Times New Roman" w:cs="Times New Roman"/>
        </w:rPr>
        <w:t>водимых  мероприятиях.</w:t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</w:p>
    <w:p w:rsidR="008B5E1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033005" w:rsidRPr="00771A9F">
        <w:rPr>
          <w:rFonts w:ascii="Times New Roman" w:hAnsi="Times New Roman" w:cs="Times New Roman"/>
        </w:rPr>
        <w:t>беспечивает целевое использование финансовых  средств на проведение культурно-просветительской работы со студентами  в  соответствии с утвержденными сметами, сохранность материальных ценностей и имуще</w:t>
      </w:r>
      <w:r>
        <w:rPr>
          <w:rFonts w:ascii="Times New Roman" w:hAnsi="Times New Roman" w:cs="Times New Roman"/>
        </w:rPr>
        <w:t>ства используемого Центра.</w:t>
      </w:r>
      <w:r>
        <w:rPr>
          <w:rFonts w:ascii="Times New Roman" w:hAnsi="Times New Roman" w:cs="Times New Roman"/>
        </w:rPr>
        <w:tab/>
      </w:r>
    </w:p>
    <w:p w:rsidR="008B5E1F" w:rsidRDefault="008B5E1F" w:rsidP="00185BE9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033005" w:rsidRPr="00771A9F">
        <w:rPr>
          <w:rFonts w:ascii="Times New Roman" w:hAnsi="Times New Roman" w:cs="Times New Roman"/>
        </w:rPr>
        <w:t>ринимает участие в конференциях,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>совещаниях и семинарах по обсуждению вопросов, связанных с развитием и совершенствованием культурно-просветительс</w:t>
      </w:r>
      <w:r>
        <w:rPr>
          <w:rFonts w:ascii="Times New Roman" w:hAnsi="Times New Roman" w:cs="Times New Roman"/>
        </w:rPr>
        <w:t>кой работы со студентами.</w:t>
      </w:r>
    </w:p>
    <w:p w:rsidR="0075426E" w:rsidRDefault="008B5E1F" w:rsidP="0075426E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</w:t>
      </w:r>
      <w:r w:rsidR="00033005" w:rsidRPr="00771A9F">
        <w:rPr>
          <w:rFonts w:ascii="Times New Roman" w:hAnsi="Times New Roman" w:cs="Times New Roman"/>
        </w:rPr>
        <w:t>тчитывается о деятельности</w:t>
      </w:r>
      <w:proofErr w:type="gramEnd"/>
      <w:r w:rsidR="00033005" w:rsidRPr="00771A9F">
        <w:rPr>
          <w:rFonts w:ascii="Times New Roman" w:hAnsi="Times New Roman" w:cs="Times New Roman"/>
        </w:rPr>
        <w:t xml:space="preserve"> Центра и несет ответственность за  результаты</w:t>
      </w:r>
      <w:r w:rsidR="00771A9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 xml:space="preserve">его работы и </w:t>
      </w:r>
      <w:r w:rsidR="00033005" w:rsidRPr="00AB4FE5">
        <w:rPr>
          <w:rFonts w:ascii="Times New Roman" w:hAnsi="Times New Roman" w:cs="Times New Roman"/>
        </w:rPr>
        <w:t>подчиняет</w:t>
      </w:r>
      <w:r w:rsidR="00577809" w:rsidRPr="00AB4FE5">
        <w:rPr>
          <w:rFonts w:ascii="Times New Roman" w:hAnsi="Times New Roman" w:cs="Times New Roman"/>
        </w:rPr>
        <w:t xml:space="preserve">ся Ректору и </w:t>
      </w:r>
      <w:r w:rsidR="00185BE9" w:rsidRPr="00AB4FE5">
        <w:rPr>
          <w:rFonts w:ascii="Times New Roman" w:hAnsi="Times New Roman" w:cs="Times New Roman"/>
        </w:rPr>
        <w:t>проректору по общественным связям и социально-воспитательной работе</w:t>
      </w:r>
      <w:r w:rsidR="00E7484F">
        <w:rPr>
          <w:rFonts w:ascii="Times New Roman" w:hAnsi="Times New Roman" w:cs="Times New Roman"/>
        </w:rPr>
        <w:t>; исполняет обязанности, предусмотренные должностной инструкцией.</w:t>
      </w:r>
      <w:r w:rsidR="00185BE9" w:rsidRPr="00AB4FE5">
        <w:rPr>
          <w:rFonts w:ascii="Times New Roman" w:hAnsi="Times New Roman" w:cs="Times New Roman"/>
        </w:rPr>
        <w:t xml:space="preserve">                                </w:t>
      </w:r>
    </w:p>
    <w:p w:rsidR="007C05CE" w:rsidRPr="0075426E" w:rsidRDefault="00033005" w:rsidP="0075426E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</w:rPr>
      </w:pPr>
      <w:r w:rsidRPr="00771A9F">
        <w:rPr>
          <w:rFonts w:ascii="Times New Roman" w:hAnsi="Times New Roman" w:cs="Times New Roman"/>
        </w:rPr>
        <w:t>Права</w:t>
      </w:r>
    </w:p>
    <w:p w:rsidR="00AB4FE5" w:rsidRDefault="00185BE9" w:rsidP="00AB4FE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33005" w:rsidRPr="00771A9F">
        <w:rPr>
          <w:rFonts w:ascii="Times New Roman" w:hAnsi="Times New Roman" w:cs="Times New Roman"/>
        </w:rPr>
        <w:t>1.</w:t>
      </w:r>
      <w:r w:rsidR="008B5E1F">
        <w:rPr>
          <w:rFonts w:ascii="Times New Roman" w:hAnsi="Times New Roman" w:cs="Times New Roman"/>
        </w:rPr>
        <w:t xml:space="preserve"> </w:t>
      </w:r>
      <w:r w:rsidR="00033005" w:rsidRPr="00771A9F">
        <w:rPr>
          <w:rFonts w:ascii="Times New Roman" w:hAnsi="Times New Roman" w:cs="Times New Roman"/>
        </w:rPr>
        <w:t xml:space="preserve">Центр </w:t>
      </w:r>
      <w:r w:rsidR="00771A9F">
        <w:rPr>
          <w:rFonts w:ascii="Times New Roman" w:hAnsi="Times New Roman" w:cs="Times New Roman"/>
        </w:rPr>
        <w:t>имеет право:</w:t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</w:r>
      <w:r w:rsidR="00771A9F">
        <w:rPr>
          <w:rFonts w:ascii="Times New Roman" w:hAnsi="Times New Roman" w:cs="Times New Roman"/>
        </w:rPr>
        <w:tab/>
        <w:t xml:space="preserve">   </w:t>
      </w:r>
      <w:r w:rsidR="00AB4FE5">
        <w:rPr>
          <w:rFonts w:ascii="Times New Roman" w:hAnsi="Times New Roman" w:cs="Times New Roman"/>
        </w:rPr>
        <w:t xml:space="preserve">   </w:t>
      </w:r>
    </w:p>
    <w:p w:rsidR="00771A9F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3005" w:rsidRPr="00771A9F">
        <w:rPr>
          <w:rFonts w:ascii="Times New Roman" w:hAnsi="Times New Roman" w:cs="Times New Roman"/>
        </w:rPr>
        <w:t>вносить предложения  структурным  подразделениям  Университета по улучшению, совершенствованию своей  деятельности;</w:t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</w:p>
    <w:p w:rsidR="00771A9F" w:rsidRPr="00E7484F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E7484F">
        <w:rPr>
          <w:rFonts w:ascii="Times New Roman" w:hAnsi="Times New Roman" w:cs="Times New Roman"/>
        </w:rPr>
        <w:t xml:space="preserve">- </w:t>
      </w:r>
      <w:r w:rsidR="00033005" w:rsidRPr="00E7484F">
        <w:rPr>
          <w:rFonts w:ascii="Times New Roman" w:hAnsi="Times New Roman" w:cs="Times New Roman"/>
        </w:rPr>
        <w:t>получать  от  должностных  лиц в  установленном порядке  документы,</w:t>
      </w:r>
      <w:r w:rsidR="00771A9F" w:rsidRPr="00E7484F">
        <w:rPr>
          <w:rFonts w:ascii="Times New Roman" w:hAnsi="Times New Roman" w:cs="Times New Roman"/>
        </w:rPr>
        <w:t xml:space="preserve"> </w:t>
      </w:r>
      <w:r w:rsidR="00033005" w:rsidRPr="00E7484F">
        <w:rPr>
          <w:rFonts w:ascii="Times New Roman" w:hAnsi="Times New Roman" w:cs="Times New Roman"/>
        </w:rPr>
        <w:t>справки и другие сведения, необходимые  для выполне</w:t>
      </w:r>
      <w:r w:rsidR="00771A9F" w:rsidRPr="00E7484F">
        <w:rPr>
          <w:rFonts w:ascii="Times New Roman" w:hAnsi="Times New Roman" w:cs="Times New Roman"/>
        </w:rPr>
        <w:t>ния  работы Центра;</w:t>
      </w:r>
      <w:r w:rsidR="00771A9F" w:rsidRPr="00E7484F">
        <w:rPr>
          <w:rFonts w:ascii="Times New Roman" w:hAnsi="Times New Roman" w:cs="Times New Roman"/>
        </w:rPr>
        <w:tab/>
      </w:r>
    </w:p>
    <w:p w:rsidR="00771A9F" w:rsidRPr="00E7484F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E7484F">
        <w:rPr>
          <w:rFonts w:ascii="Times New Roman" w:hAnsi="Times New Roman" w:cs="Times New Roman"/>
        </w:rPr>
        <w:t xml:space="preserve">- </w:t>
      </w:r>
      <w:r w:rsidR="00033005" w:rsidRPr="00E7484F">
        <w:rPr>
          <w:rFonts w:ascii="Times New Roman" w:hAnsi="Times New Roman" w:cs="Times New Roman"/>
        </w:rPr>
        <w:t>устанавливать творческие контакты со всеми структурными  подразделениями Университета</w:t>
      </w:r>
      <w:r w:rsidR="003B10D8" w:rsidRPr="00E7484F">
        <w:rPr>
          <w:rFonts w:ascii="Times New Roman" w:hAnsi="Times New Roman" w:cs="Times New Roman"/>
        </w:rPr>
        <w:t>.</w:t>
      </w:r>
    </w:p>
    <w:p w:rsidR="00771A9F" w:rsidRPr="00E7484F" w:rsidRDefault="00185BE9" w:rsidP="008B5E1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E7484F">
        <w:rPr>
          <w:rFonts w:ascii="Times New Roman" w:hAnsi="Times New Roman" w:cs="Times New Roman"/>
        </w:rPr>
        <w:t xml:space="preserve">- </w:t>
      </w:r>
      <w:r w:rsidR="00033005" w:rsidRPr="00E7484F">
        <w:rPr>
          <w:rFonts w:ascii="Times New Roman" w:hAnsi="Times New Roman" w:cs="Times New Roman"/>
        </w:rPr>
        <w:t xml:space="preserve">знакомиться с работой аналогичных Центров других заведений, </w:t>
      </w:r>
      <w:r w:rsidR="00771A9F" w:rsidRPr="00E7484F">
        <w:rPr>
          <w:rFonts w:ascii="Times New Roman" w:hAnsi="Times New Roman" w:cs="Times New Roman"/>
        </w:rPr>
        <w:t>обмениваться опытом;</w:t>
      </w:r>
    </w:p>
    <w:p w:rsidR="008B5E1F" w:rsidRDefault="00185BE9" w:rsidP="0075426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E7484F">
        <w:rPr>
          <w:rFonts w:ascii="Times New Roman" w:hAnsi="Times New Roman" w:cs="Times New Roman"/>
        </w:rPr>
        <w:t xml:space="preserve">- </w:t>
      </w:r>
      <w:r w:rsidR="00033005" w:rsidRPr="00E7484F">
        <w:rPr>
          <w:rFonts w:ascii="Times New Roman" w:hAnsi="Times New Roman" w:cs="Times New Roman"/>
        </w:rPr>
        <w:t>проводить на своей базе заседания, в состав которых входят сотрудники Центра  и руководители творческих коллективов, с целью  осуществления контроля над качеством работ выполняемых в Центре.</w:t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7C05CE">
        <w:rPr>
          <w:rFonts w:ascii="Times New Roman" w:hAnsi="Times New Roman" w:cs="Times New Roman"/>
        </w:rPr>
        <w:t>6</w:t>
      </w:r>
      <w:r w:rsidR="006D0879" w:rsidRPr="006D0879">
        <w:rPr>
          <w:rFonts w:ascii="Times New Roman" w:hAnsi="Times New Roman" w:cs="Times New Roman"/>
        </w:rPr>
        <w:t>. Взаимоотношения (служебные связи).</w:t>
      </w:r>
    </w:p>
    <w:p w:rsidR="00BF7ED5" w:rsidRPr="00BF7ED5" w:rsidRDefault="00185BE9" w:rsidP="007C05CE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7ED5">
        <w:rPr>
          <w:rFonts w:ascii="Times New Roman" w:hAnsi="Times New Roman" w:cs="Times New Roman"/>
        </w:rPr>
        <w:t xml:space="preserve">.1. </w:t>
      </w:r>
      <w:r w:rsidR="00BF7ED5" w:rsidRPr="00BF7ED5">
        <w:rPr>
          <w:rFonts w:ascii="Times New Roman" w:hAnsi="Times New Roman" w:cs="Times New Roman"/>
        </w:rPr>
        <w:t xml:space="preserve">Для реализации поставленных задач и выполнения функций </w:t>
      </w:r>
      <w:r w:rsidR="00BF7ED5">
        <w:rPr>
          <w:rFonts w:ascii="Times New Roman" w:hAnsi="Times New Roman" w:cs="Times New Roman"/>
        </w:rPr>
        <w:t>Центр</w:t>
      </w:r>
      <w:r w:rsidR="00BF7ED5" w:rsidRPr="00BF7ED5">
        <w:rPr>
          <w:rFonts w:ascii="Times New Roman" w:hAnsi="Times New Roman" w:cs="Times New Roman"/>
        </w:rPr>
        <w:t xml:space="preserve"> </w:t>
      </w:r>
      <w:r w:rsidR="002335B1">
        <w:rPr>
          <w:rFonts w:ascii="Times New Roman" w:hAnsi="Times New Roman" w:cs="Times New Roman"/>
        </w:rPr>
        <w:t xml:space="preserve">по вопросам своей деятельности </w:t>
      </w:r>
      <w:r w:rsidR="00BF7ED5" w:rsidRPr="00BF7ED5">
        <w:rPr>
          <w:rFonts w:ascii="Times New Roman" w:hAnsi="Times New Roman" w:cs="Times New Roman"/>
        </w:rPr>
        <w:t xml:space="preserve">взаимодействует со структурными подразделениями </w:t>
      </w:r>
      <w:r w:rsidR="00BF7ED5">
        <w:rPr>
          <w:rFonts w:ascii="Times New Roman" w:hAnsi="Times New Roman" w:cs="Times New Roman"/>
        </w:rPr>
        <w:t>Университета</w:t>
      </w:r>
      <w:r w:rsidR="00AB4FE5">
        <w:rPr>
          <w:rFonts w:ascii="Times New Roman" w:hAnsi="Times New Roman" w:cs="Times New Roman"/>
        </w:rPr>
        <w:t>.</w:t>
      </w:r>
    </w:p>
    <w:p w:rsidR="006D0879" w:rsidRPr="006D0879" w:rsidRDefault="006D0879" w:rsidP="007C05CE">
      <w:pPr>
        <w:pStyle w:val="a9"/>
        <w:rPr>
          <w:rFonts w:ascii="Times New Roman" w:hAnsi="Times New Roman" w:cs="Times New Roman"/>
        </w:rPr>
      </w:pPr>
    </w:p>
    <w:p w:rsidR="007C05CE" w:rsidRPr="0075426E" w:rsidRDefault="007C05CE" w:rsidP="0075426E">
      <w:pPr>
        <w:pStyle w:val="a9"/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</w:t>
      </w:r>
      <w:r w:rsidR="006D0879" w:rsidRPr="006D0879">
        <w:rPr>
          <w:rFonts w:ascii="Times New Roman" w:hAnsi="Times New Roman" w:cs="Times New Roman"/>
        </w:rPr>
        <w:t>. Ответственность.</w:t>
      </w:r>
      <w:r w:rsidR="00BF7ED5" w:rsidRPr="00BF7ED5">
        <w:rPr>
          <w:rFonts w:ascii="Times New Roman" w:hAnsi="Times New Roman" w:cs="Times New Roman"/>
          <w:color w:val="auto"/>
        </w:rPr>
        <w:t xml:space="preserve"> </w:t>
      </w:r>
    </w:p>
    <w:p w:rsidR="00BF7ED5" w:rsidRPr="00BF7ED5" w:rsidRDefault="00185BE9" w:rsidP="00BF7ED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7ED5">
        <w:rPr>
          <w:rFonts w:ascii="Times New Roman" w:hAnsi="Times New Roman" w:cs="Times New Roman"/>
        </w:rPr>
        <w:t>.1.</w:t>
      </w:r>
      <w:r w:rsidR="00BF7ED5" w:rsidRPr="00BF7ED5">
        <w:rPr>
          <w:rFonts w:ascii="Times New Roman" w:hAnsi="Times New Roman" w:cs="Times New Roman"/>
        </w:rPr>
        <w:t xml:space="preserve"> Ответственность за ненадлежащее и несвоевременное выполнение функций </w:t>
      </w:r>
      <w:r w:rsidR="00BF7ED5" w:rsidRPr="003B10D8">
        <w:rPr>
          <w:rFonts w:ascii="Times New Roman" w:hAnsi="Times New Roman" w:cs="Times New Roman"/>
        </w:rPr>
        <w:t>Центра н</w:t>
      </w:r>
      <w:r w:rsidR="00BF7ED5" w:rsidRPr="00BF7ED5">
        <w:rPr>
          <w:rFonts w:ascii="Times New Roman" w:hAnsi="Times New Roman" w:cs="Times New Roman"/>
        </w:rPr>
        <w:t xml:space="preserve">есет </w:t>
      </w:r>
      <w:r w:rsidR="00D6734C">
        <w:rPr>
          <w:rFonts w:ascii="Times New Roman" w:hAnsi="Times New Roman" w:cs="Times New Roman"/>
        </w:rPr>
        <w:t>Директор</w:t>
      </w:r>
      <w:r w:rsidR="00BF7ED5" w:rsidRPr="00BF7ED5">
        <w:rPr>
          <w:rFonts w:ascii="Times New Roman" w:hAnsi="Times New Roman" w:cs="Times New Roman"/>
        </w:rPr>
        <w:t>.</w:t>
      </w:r>
    </w:p>
    <w:p w:rsidR="00BF7ED5" w:rsidRPr="00BF7ED5" w:rsidRDefault="00185BE9" w:rsidP="00BF7ED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B5E1F">
        <w:rPr>
          <w:rFonts w:ascii="Times New Roman" w:hAnsi="Times New Roman" w:cs="Times New Roman"/>
        </w:rPr>
        <w:t>.2</w:t>
      </w:r>
      <w:r w:rsidR="00BF7ED5" w:rsidRPr="00BF7ED5">
        <w:rPr>
          <w:rFonts w:ascii="Times New Roman" w:hAnsi="Times New Roman" w:cs="Times New Roman"/>
        </w:rPr>
        <w:t>. Ответственность работников Центра устанавливается должностными инструкциями.</w:t>
      </w:r>
    </w:p>
    <w:p w:rsidR="006D0879" w:rsidRDefault="006D0879" w:rsidP="006D087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0724" w:rsidRPr="00771A9F" w:rsidRDefault="006D0879" w:rsidP="006D087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Pr="003B10D8">
        <w:rPr>
          <w:rFonts w:ascii="Times New Roman" w:hAnsi="Times New Roman" w:cs="Times New Roman"/>
        </w:rPr>
        <w:t xml:space="preserve">Центра </w:t>
      </w:r>
      <w:r w:rsidR="00033005" w:rsidRPr="003B10D8">
        <w:rPr>
          <w:rFonts w:ascii="Times New Roman" w:hAnsi="Times New Roman" w:cs="Times New Roman"/>
        </w:rPr>
        <w:t>культуры</w:t>
      </w:r>
      <w:r w:rsidR="00033005" w:rsidRPr="003B10D8">
        <w:rPr>
          <w:rFonts w:ascii="Times New Roman" w:hAnsi="Times New Roman" w:cs="Times New Roman"/>
        </w:rPr>
        <w:tab/>
      </w:r>
      <w:r w:rsidR="007D0EDE" w:rsidRPr="003B10D8">
        <w:rPr>
          <w:rFonts w:ascii="Times New Roman" w:hAnsi="Times New Roman" w:cs="Times New Roman"/>
        </w:rPr>
        <w:t xml:space="preserve"> ДГМУ</w:t>
      </w:r>
      <w:r w:rsidR="007D0EDE">
        <w:rPr>
          <w:rFonts w:ascii="Times New Roman" w:hAnsi="Times New Roman" w:cs="Times New Roman"/>
        </w:rPr>
        <w:t xml:space="preserve">                                    </w:t>
      </w:r>
      <w:r w:rsidR="00BF7ED5">
        <w:rPr>
          <w:rFonts w:ascii="Times New Roman" w:hAnsi="Times New Roman" w:cs="Times New Roman"/>
        </w:rPr>
        <w:t>___________________</w:t>
      </w:r>
      <w:proofErr w:type="spellStart"/>
      <w:r w:rsidR="007D0EDE">
        <w:rPr>
          <w:rFonts w:ascii="Times New Roman" w:hAnsi="Times New Roman" w:cs="Times New Roman"/>
        </w:rPr>
        <w:t>Н.А.</w:t>
      </w:r>
      <w:r w:rsidR="0075426E">
        <w:rPr>
          <w:rFonts w:ascii="Times New Roman" w:hAnsi="Times New Roman" w:cs="Times New Roman"/>
        </w:rPr>
        <w:t>Залиева</w:t>
      </w:r>
      <w:proofErr w:type="spellEnd"/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  <w:r w:rsidR="00033005" w:rsidRPr="00771A9F">
        <w:rPr>
          <w:rFonts w:ascii="Times New Roman" w:hAnsi="Times New Roman" w:cs="Times New Roman"/>
        </w:rPr>
        <w:tab/>
      </w:r>
    </w:p>
    <w:p w:rsidR="00BF7ED5" w:rsidRPr="00BF7ED5" w:rsidRDefault="00BF7ED5" w:rsidP="00BF7ED5">
      <w:pPr>
        <w:pStyle w:val="a9"/>
        <w:rPr>
          <w:rFonts w:ascii="Times New Roman" w:hAnsi="Times New Roman" w:cs="Times New Roman"/>
        </w:rPr>
      </w:pPr>
      <w:r w:rsidRPr="00BF7ED5">
        <w:rPr>
          <w:rFonts w:ascii="Times New Roman" w:hAnsi="Times New Roman" w:cs="Times New Roman"/>
        </w:rPr>
        <w:t>Согласовано:</w:t>
      </w:r>
    </w:p>
    <w:p w:rsidR="00BF7ED5" w:rsidRPr="00BF7ED5" w:rsidRDefault="00BF7ED5" w:rsidP="00BF7ED5">
      <w:pPr>
        <w:pStyle w:val="a9"/>
        <w:rPr>
          <w:rFonts w:ascii="Times New Roman" w:hAnsi="Times New Roman" w:cs="Times New Roman"/>
        </w:rPr>
      </w:pPr>
    </w:p>
    <w:p w:rsidR="00BF7ED5" w:rsidRDefault="00BF7ED5" w:rsidP="00BF7ED5">
      <w:pPr>
        <w:pStyle w:val="a9"/>
        <w:jc w:val="both"/>
        <w:rPr>
          <w:rFonts w:ascii="Times New Roman" w:hAnsi="Times New Roman" w:cs="Times New Roman"/>
        </w:rPr>
      </w:pPr>
      <w:r w:rsidRPr="00BF7ED5">
        <w:rPr>
          <w:rFonts w:ascii="Times New Roman" w:hAnsi="Times New Roman" w:cs="Times New Roman"/>
        </w:rPr>
        <w:t xml:space="preserve">Проректор по общественным связям </w:t>
      </w:r>
    </w:p>
    <w:p w:rsidR="00BF7ED5" w:rsidRPr="00BF7ED5" w:rsidRDefault="00BF7ED5" w:rsidP="00BF7E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BF7ED5">
        <w:rPr>
          <w:rFonts w:ascii="Times New Roman" w:hAnsi="Times New Roman" w:cs="Times New Roman"/>
        </w:rPr>
        <w:t xml:space="preserve">социально-воспитательной работе                             </w:t>
      </w:r>
      <w:r>
        <w:rPr>
          <w:rFonts w:ascii="Times New Roman" w:hAnsi="Times New Roman" w:cs="Times New Roman"/>
        </w:rPr>
        <w:t xml:space="preserve">   ___________________</w:t>
      </w:r>
      <w:proofErr w:type="spellStart"/>
      <w:r>
        <w:rPr>
          <w:rFonts w:ascii="Times New Roman" w:hAnsi="Times New Roman" w:cs="Times New Roman"/>
        </w:rPr>
        <w:t>Э.Г.Абиева</w:t>
      </w:r>
      <w:proofErr w:type="spellEnd"/>
      <w:r w:rsidRPr="00BF7ED5">
        <w:rPr>
          <w:rFonts w:ascii="Times New Roman" w:hAnsi="Times New Roman" w:cs="Times New Roman"/>
        </w:rPr>
        <w:t xml:space="preserve">                   </w:t>
      </w:r>
    </w:p>
    <w:p w:rsidR="00BF7ED5" w:rsidRPr="00BF7ED5" w:rsidRDefault="00BF7ED5" w:rsidP="00BF7ED5">
      <w:pPr>
        <w:pStyle w:val="a9"/>
        <w:rPr>
          <w:rFonts w:ascii="Times New Roman" w:hAnsi="Times New Roman" w:cs="Times New Roman"/>
        </w:rPr>
      </w:pPr>
    </w:p>
    <w:p w:rsidR="00BF7ED5" w:rsidRPr="00BF7ED5" w:rsidRDefault="00BF7ED5" w:rsidP="00BF7ED5">
      <w:pPr>
        <w:pStyle w:val="a9"/>
        <w:rPr>
          <w:rFonts w:ascii="Times New Roman" w:hAnsi="Times New Roman" w:cs="Times New Roman"/>
        </w:rPr>
      </w:pPr>
      <w:r w:rsidRPr="00BF7ED5">
        <w:rPr>
          <w:rFonts w:ascii="Times New Roman" w:hAnsi="Times New Roman" w:cs="Times New Roman"/>
        </w:rPr>
        <w:t>Начальник управления по кадрам                                       ________________</w:t>
      </w:r>
      <w:r>
        <w:rPr>
          <w:rFonts w:ascii="Times New Roman" w:hAnsi="Times New Roman" w:cs="Times New Roman"/>
        </w:rPr>
        <w:t>__</w:t>
      </w:r>
      <w:proofErr w:type="spellStart"/>
      <w:r w:rsidRPr="00BF7ED5">
        <w:rPr>
          <w:rFonts w:ascii="Times New Roman" w:hAnsi="Times New Roman" w:cs="Times New Roman"/>
        </w:rPr>
        <w:t>Н.В.Обухова</w:t>
      </w:r>
      <w:proofErr w:type="spellEnd"/>
    </w:p>
    <w:p w:rsidR="00BF7ED5" w:rsidRPr="00BF7ED5" w:rsidRDefault="00BF7ED5" w:rsidP="00BF7ED5">
      <w:pPr>
        <w:pStyle w:val="a9"/>
        <w:rPr>
          <w:rFonts w:ascii="Times New Roman" w:hAnsi="Times New Roman" w:cs="Times New Roman"/>
        </w:rPr>
      </w:pPr>
    </w:p>
    <w:p w:rsidR="00BF7ED5" w:rsidRPr="00BF7ED5" w:rsidRDefault="00BF7ED5" w:rsidP="00BF7ED5">
      <w:pPr>
        <w:pStyle w:val="a9"/>
        <w:rPr>
          <w:rFonts w:ascii="Times New Roman" w:hAnsi="Times New Roman" w:cs="Times New Roman"/>
        </w:rPr>
      </w:pPr>
      <w:r w:rsidRPr="00BF7ED5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юридического</w:t>
      </w:r>
      <w:r w:rsidRPr="00BF7ED5">
        <w:rPr>
          <w:rFonts w:ascii="Times New Roman" w:hAnsi="Times New Roman" w:cs="Times New Roman"/>
        </w:rPr>
        <w:t xml:space="preserve"> отдела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F7ED5">
        <w:rPr>
          <w:rFonts w:ascii="Times New Roman" w:hAnsi="Times New Roman" w:cs="Times New Roman"/>
        </w:rPr>
        <w:t xml:space="preserve">  ________________</w:t>
      </w:r>
      <w:r>
        <w:rPr>
          <w:rFonts w:ascii="Times New Roman" w:hAnsi="Times New Roman" w:cs="Times New Roman"/>
        </w:rPr>
        <w:t>_</w:t>
      </w:r>
      <w:proofErr w:type="spellStart"/>
      <w:r w:rsidRPr="00BF7ED5">
        <w:rPr>
          <w:rFonts w:ascii="Times New Roman" w:hAnsi="Times New Roman" w:cs="Times New Roman"/>
        </w:rPr>
        <w:t>Б.М.Багандов</w:t>
      </w:r>
      <w:proofErr w:type="spellEnd"/>
    </w:p>
    <w:p w:rsidR="0095544E" w:rsidRDefault="0095544E" w:rsidP="00580724">
      <w:pPr>
        <w:pStyle w:val="a9"/>
        <w:rPr>
          <w:sz w:val="2"/>
          <w:szCs w:val="2"/>
        </w:rPr>
      </w:pPr>
      <w:bookmarkStart w:id="1" w:name="_GoBack"/>
      <w:bookmarkEnd w:id="0"/>
      <w:bookmarkEnd w:id="1"/>
    </w:p>
    <w:sectPr w:rsidR="0095544E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D0" w:rsidRDefault="009B2ED0" w:rsidP="0095544E">
      <w:r>
        <w:separator/>
      </w:r>
    </w:p>
  </w:endnote>
  <w:endnote w:type="continuationSeparator" w:id="0">
    <w:p w:rsidR="009B2ED0" w:rsidRDefault="009B2ED0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D0" w:rsidRDefault="009B2ED0"/>
  </w:footnote>
  <w:footnote w:type="continuationSeparator" w:id="0">
    <w:p w:rsidR="009B2ED0" w:rsidRDefault="009B2E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12A95"/>
    <w:multiLevelType w:val="hybridMultilevel"/>
    <w:tmpl w:val="C4D47010"/>
    <w:lvl w:ilvl="0" w:tplc="03C27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6A6FFC"/>
    <w:multiLevelType w:val="hybridMultilevel"/>
    <w:tmpl w:val="BB4858F2"/>
    <w:lvl w:ilvl="0" w:tplc="69BCF1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33005"/>
    <w:rsid w:val="00043624"/>
    <w:rsid w:val="00061F51"/>
    <w:rsid w:val="00185BE9"/>
    <w:rsid w:val="0023167A"/>
    <w:rsid w:val="002335B1"/>
    <w:rsid w:val="003016D5"/>
    <w:rsid w:val="00387D53"/>
    <w:rsid w:val="003B10D8"/>
    <w:rsid w:val="003C750B"/>
    <w:rsid w:val="00445811"/>
    <w:rsid w:val="00577809"/>
    <w:rsid w:val="00580724"/>
    <w:rsid w:val="006D0879"/>
    <w:rsid w:val="0075426E"/>
    <w:rsid w:val="00771A9F"/>
    <w:rsid w:val="007C05CE"/>
    <w:rsid w:val="007D0EDE"/>
    <w:rsid w:val="007E73A5"/>
    <w:rsid w:val="00800DF7"/>
    <w:rsid w:val="008320B9"/>
    <w:rsid w:val="008B5E1F"/>
    <w:rsid w:val="008F646B"/>
    <w:rsid w:val="0095544E"/>
    <w:rsid w:val="009B2ED0"/>
    <w:rsid w:val="00A813EA"/>
    <w:rsid w:val="00AB4FE5"/>
    <w:rsid w:val="00B34245"/>
    <w:rsid w:val="00BF7ED5"/>
    <w:rsid w:val="00CA76F0"/>
    <w:rsid w:val="00D6734C"/>
    <w:rsid w:val="00D86BD6"/>
    <w:rsid w:val="00E7484F"/>
    <w:rsid w:val="00EF12D5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2021-01-11T11:49:00Z</dcterms:created>
  <dcterms:modified xsi:type="dcterms:W3CDTF">2021-05-25T14:16:00Z</dcterms:modified>
</cp:coreProperties>
</file>