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0D" w:rsidRDefault="00DE720D" w:rsidP="00F048CD">
      <w:pPr>
        <w:pStyle w:val="a9"/>
        <w:rPr>
          <w:rFonts w:ascii="Times New Roman" w:hAnsi="Times New Roman" w:cs="Times New Roman"/>
        </w:rPr>
      </w:pPr>
      <w:bookmarkStart w:id="0" w:name="bookmark5"/>
    </w:p>
    <w:p w:rsidR="0068624A" w:rsidRDefault="0068624A" w:rsidP="00DE720D">
      <w:pPr>
        <w:pStyle w:val="a9"/>
        <w:ind w:left="720"/>
        <w:rPr>
          <w:rFonts w:ascii="Times New Roman" w:hAnsi="Times New Roman" w:cs="Times New Roman"/>
        </w:rPr>
      </w:pPr>
    </w:p>
    <w:tbl>
      <w:tblPr>
        <w:tblW w:w="9781" w:type="dxa"/>
        <w:jc w:val="center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757"/>
      </w:tblGrid>
      <w:tr w:rsidR="00DE720D" w:rsidRPr="00DE720D" w:rsidTr="00DE720D">
        <w:trPr>
          <w:jc w:val="center"/>
        </w:trPr>
        <w:tc>
          <w:tcPr>
            <w:tcW w:w="5024" w:type="dxa"/>
          </w:tcPr>
          <w:p w:rsidR="00DE720D" w:rsidRPr="00DE720D" w:rsidRDefault="00DE720D" w:rsidP="00DE720D">
            <w:pPr>
              <w:pStyle w:val="a9"/>
              <w:ind w:left="8"/>
              <w:jc w:val="center"/>
              <w:rPr>
                <w:rFonts w:ascii="Times New Roman" w:hAnsi="Times New Roman" w:cs="Times New Roman"/>
              </w:rPr>
            </w:pPr>
            <w:r w:rsidRPr="00DE720D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</w:t>
            </w:r>
          </w:p>
          <w:p w:rsidR="00DE720D" w:rsidRPr="00DE720D" w:rsidRDefault="00DE720D" w:rsidP="00DE720D">
            <w:pPr>
              <w:pStyle w:val="a9"/>
              <w:ind w:left="8"/>
              <w:jc w:val="center"/>
              <w:rPr>
                <w:rFonts w:ascii="Times New Roman" w:hAnsi="Times New Roman" w:cs="Times New Roman"/>
              </w:rPr>
            </w:pPr>
            <w:r w:rsidRPr="00DE720D">
              <w:rPr>
                <w:rFonts w:ascii="Times New Roman" w:hAnsi="Times New Roman" w:cs="Times New Roman"/>
              </w:rPr>
              <w:t>высшего образования</w:t>
            </w:r>
          </w:p>
          <w:p w:rsidR="00DE720D" w:rsidRPr="00DE720D" w:rsidRDefault="00DE720D" w:rsidP="00DE720D">
            <w:pPr>
              <w:pStyle w:val="a9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 w:rsidRPr="00DE720D">
              <w:rPr>
                <w:rFonts w:ascii="Times New Roman" w:hAnsi="Times New Roman" w:cs="Times New Roman"/>
                <w:b/>
              </w:rPr>
              <w:t>«ДАГЕСТАНСКИЙ ГОСУДАРСТВЕННЫЙ МЕДИЦИНСКИЙ УНИВЕРСИТЕТ»</w:t>
            </w:r>
          </w:p>
          <w:p w:rsidR="00DE720D" w:rsidRPr="00DE720D" w:rsidRDefault="00DE720D" w:rsidP="00DE720D">
            <w:pPr>
              <w:pStyle w:val="a9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 w:rsidRPr="00DE720D">
              <w:rPr>
                <w:rFonts w:ascii="Times New Roman" w:hAnsi="Times New Roman" w:cs="Times New Roman"/>
                <w:b/>
              </w:rPr>
              <w:t>Министерства здравоохранения</w:t>
            </w:r>
          </w:p>
          <w:p w:rsidR="00DE720D" w:rsidRPr="00DE720D" w:rsidRDefault="00DE720D" w:rsidP="00DE720D">
            <w:pPr>
              <w:pStyle w:val="a9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 w:rsidRPr="00DE720D">
              <w:rPr>
                <w:rFonts w:ascii="Times New Roman" w:hAnsi="Times New Roman" w:cs="Times New Roman"/>
                <w:b/>
              </w:rPr>
              <w:t>Российской Федерации</w:t>
            </w:r>
          </w:p>
          <w:p w:rsidR="00DE720D" w:rsidRPr="00DE720D" w:rsidRDefault="00DE720D" w:rsidP="00DE720D">
            <w:pPr>
              <w:pStyle w:val="a9"/>
              <w:ind w:left="8"/>
              <w:jc w:val="center"/>
              <w:rPr>
                <w:rFonts w:ascii="Times New Roman" w:hAnsi="Times New Roman" w:cs="Times New Roman"/>
              </w:rPr>
            </w:pPr>
          </w:p>
          <w:p w:rsidR="00DE720D" w:rsidRPr="00DE720D" w:rsidRDefault="00DE720D" w:rsidP="00DE720D">
            <w:pPr>
              <w:pStyle w:val="a9"/>
              <w:ind w:left="8"/>
              <w:jc w:val="center"/>
              <w:rPr>
                <w:rFonts w:ascii="Times New Roman" w:hAnsi="Times New Roman" w:cs="Times New Roman"/>
              </w:rPr>
            </w:pPr>
            <w:r w:rsidRPr="00DE720D">
              <w:rPr>
                <w:rFonts w:ascii="Times New Roman" w:hAnsi="Times New Roman" w:cs="Times New Roman"/>
              </w:rPr>
              <w:t>(ФГБОУ ВО ДГМУ Минздрава России)</w:t>
            </w:r>
          </w:p>
        </w:tc>
        <w:tc>
          <w:tcPr>
            <w:tcW w:w="4757" w:type="dxa"/>
          </w:tcPr>
          <w:p w:rsidR="00DE720D" w:rsidRPr="00DE720D" w:rsidRDefault="00DE720D" w:rsidP="00DE720D">
            <w:pPr>
              <w:pStyle w:val="a9"/>
              <w:ind w:left="8"/>
              <w:jc w:val="center"/>
              <w:rPr>
                <w:rFonts w:ascii="Times New Roman" w:hAnsi="Times New Roman" w:cs="Times New Roman"/>
              </w:rPr>
            </w:pPr>
            <w:r w:rsidRPr="00DE720D">
              <w:rPr>
                <w:rFonts w:ascii="Times New Roman" w:hAnsi="Times New Roman" w:cs="Times New Roman"/>
              </w:rPr>
              <w:t>ПРИНЯТО Ученым советом</w:t>
            </w:r>
          </w:p>
          <w:p w:rsidR="00DE720D" w:rsidRPr="00DE720D" w:rsidRDefault="00DE720D" w:rsidP="00DE720D">
            <w:pPr>
              <w:pStyle w:val="a9"/>
              <w:ind w:left="8"/>
              <w:jc w:val="center"/>
              <w:rPr>
                <w:rFonts w:ascii="Times New Roman" w:hAnsi="Times New Roman" w:cs="Times New Roman"/>
              </w:rPr>
            </w:pPr>
            <w:r w:rsidRPr="00DE720D">
              <w:rPr>
                <w:rFonts w:ascii="Times New Roman" w:hAnsi="Times New Roman" w:cs="Times New Roman"/>
              </w:rPr>
              <w:t>ФГБОУ ВО ДГМУ Минздрава России</w:t>
            </w:r>
          </w:p>
          <w:p w:rsidR="00DE720D" w:rsidRPr="00DE720D" w:rsidRDefault="00DE720D" w:rsidP="00DE720D">
            <w:pPr>
              <w:pStyle w:val="a9"/>
              <w:ind w:left="8"/>
              <w:jc w:val="center"/>
              <w:rPr>
                <w:rFonts w:ascii="Times New Roman" w:hAnsi="Times New Roman" w:cs="Times New Roman"/>
              </w:rPr>
            </w:pPr>
            <w:r w:rsidRPr="00DE720D">
              <w:rPr>
                <w:rFonts w:ascii="Times New Roman" w:hAnsi="Times New Roman" w:cs="Times New Roman"/>
              </w:rPr>
              <w:t>Протокол №__ от «___»_______ 20__г.</w:t>
            </w:r>
          </w:p>
          <w:p w:rsidR="00DE720D" w:rsidRPr="00DE720D" w:rsidRDefault="00DE720D" w:rsidP="00DE720D">
            <w:pPr>
              <w:pStyle w:val="a9"/>
              <w:ind w:left="8"/>
              <w:jc w:val="center"/>
              <w:rPr>
                <w:rFonts w:ascii="Times New Roman" w:hAnsi="Times New Roman" w:cs="Times New Roman"/>
              </w:rPr>
            </w:pPr>
            <w:r w:rsidRPr="00DE720D">
              <w:rPr>
                <w:rFonts w:ascii="Times New Roman" w:hAnsi="Times New Roman" w:cs="Times New Roman"/>
              </w:rPr>
              <w:t>УТВЕРЖДЕНО</w:t>
            </w:r>
          </w:p>
          <w:p w:rsidR="00DE720D" w:rsidRPr="00DE720D" w:rsidRDefault="00DE720D" w:rsidP="00DE720D">
            <w:pPr>
              <w:pStyle w:val="a9"/>
              <w:ind w:left="8"/>
              <w:jc w:val="center"/>
              <w:rPr>
                <w:rFonts w:ascii="Times New Roman" w:hAnsi="Times New Roman" w:cs="Times New Roman"/>
              </w:rPr>
            </w:pPr>
            <w:r w:rsidRPr="00DE720D">
              <w:rPr>
                <w:rFonts w:ascii="Times New Roman" w:hAnsi="Times New Roman" w:cs="Times New Roman"/>
              </w:rPr>
              <w:t>Приказом ректора ФГБОУ ВО ДГМУ</w:t>
            </w:r>
          </w:p>
          <w:p w:rsidR="00DE720D" w:rsidRPr="00DE720D" w:rsidRDefault="00DE720D" w:rsidP="00DE720D">
            <w:pPr>
              <w:pStyle w:val="a9"/>
              <w:ind w:left="8"/>
              <w:jc w:val="center"/>
              <w:rPr>
                <w:rFonts w:ascii="Times New Roman" w:hAnsi="Times New Roman" w:cs="Times New Roman"/>
              </w:rPr>
            </w:pPr>
            <w:r w:rsidRPr="00DE720D">
              <w:rPr>
                <w:rFonts w:ascii="Times New Roman" w:hAnsi="Times New Roman" w:cs="Times New Roman"/>
              </w:rPr>
              <w:t>Минздрава России</w:t>
            </w:r>
          </w:p>
          <w:p w:rsidR="00DE720D" w:rsidRPr="00DE720D" w:rsidRDefault="00DE720D" w:rsidP="00DE720D">
            <w:pPr>
              <w:pStyle w:val="a9"/>
              <w:ind w:left="8"/>
              <w:jc w:val="center"/>
              <w:rPr>
                <w:rFonts w:ascii="Times New Roman" w:hAnsi="Times New Roman" w:cs="Times New Roman"/>
              </w:rPr>
            </w:pPr>
            <w:r w:rsidRPr="00DE720D">
              <w:rPr>
                <w:rFonts w:ascii="Times New Roman" w:hAnsi="Times New Roman" w:cs="Times New Roman"/>
              </w:rPr>
              <w:t>№__ от «___»_______ 20__г.</w:t>
            </w:r>
          </w:p>
          <w:p w:rsidR="00DE720D" w:rsidRPr="00DE720D" w:rsidRDefault="00DE720D" w:rsidP="00DE720D">
            <w:pPr>
              <w:pStyle w:val="a9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20D" w:rsidRPr="00DE720D" w:rsidTr="00DE720D">
        <w:trPr>
          <w:jc w:val="center"/>
        </w:trPr>
        <w:tc>
          <w:tcPr>
            <w:tcW w:w="5024" w:type="dxa"/>
            <w:hideMark/>
          </w:tcPr>
          <w:p w:rsidR="00DE720D" w:rsidRPr="00DE720D" w:rsidRDefault="00DE720D" w:rsidP="00DE720D">
            <w:pPr>
              <w:pStyle w:val="a9"/>
              <w:ind w:left="8"/>
              <w:jc w:val="center"/>
              <w:rPr>
                <w:rFonts w:ascii="Times New Roman" w:hAnsi="Times New Roman" w:cs="Times New Roman"/>
              </w:rPr>
            </w:pPr>
            <w:r w:rsidRPr="00DE720D">
              <w:rPr>
                <w:rFonts w:ascii="Times New Roman" w:hAnsi="Times New Roman" w:cs="Times New Roman"/>
                <w:b/>
              </w:rPr>
              <w:t>ПОЛОЖЕНИЕ</w:t>
            </w:r>
          </w:p>
        </w:tc>
        <w:tc>
          <w:tcPr>
            <w:tcW w:w="4757" w:type="dxa"/>
            <w:hideMark/>
          </w:tcPr>
          <w:p w:rsidR="00DE720D" w:rsidRPr="00DE720D" w:rsidRDefault="00DE720D" w:rsidP="00DE720D">
            <w:pPr>
              <w:pStyle w:val="a9"/>
              <w:ind w:left="8"/>
              <w:jc w:val="center"/>
              <w:rPr>
                <w:rFonts w:ascii="Times New Roman" w:hAnsi="Times New Roman" w:cs="Times New Roman"/>
              </w:rPr>
            </w:pPr>
            <w:r w:rsidRPr="00DE720D">
              <w:rPr>
                <w:rFonts w:ascii="Times New Roman" w:hAnsi="Times New Roman" w:cs="Times New Roman"/>
              </w:rPr>
              <w:t xml:space="preserve">__________________ С.Н. </w:t>
            </w:r>
            <w:proofErr w:type="spellStart"/>
            <w:r w:rsidRPr="00DE720D">
              <w:rPr>
                <w:rFonts w:ascii="Times New Roman" w:hAnsi="Times New Roman" w:cs="Times New Roman"/>
              </w:rPr>
              <w:t>Маммаев</w:t>
            </w:r>
            <w:proofErr w:type="spellEnd"/>
          </w:p>
          <w:p w:rsidR="00DE720D" w:rsidRPr="00DE720D" w:rsidRDefault="00DE720D" w:rsidP="00DE720D">
            <w:pPr>
              <w:pStyle w:val="a9"/>
              <w:ind w:left="8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E720D" w:rsidRPr="00DE720D" w:rsidTr="00DE720D">
        <w:trPr>
          <w:trHeight w:val="930"/>
          <w:jc w:val="center"/>
        </w:trPr>
        <w:tc>
          <w:tcPr>
            <w:tcW w:w="5024" w:type="dxa"/>
            <w:hideMark/>
          </w:tcPr>
          <w:p w:rsidR="00DE720D" w:rsidRPr="00DE720D" w:rsidRDefault="00DE720D" w:rsidP="00DE720D">
            <w:pPr>
              <w:pStyle w:val="a9"/>
              <w:ind w:left="8"/>
              <w:jc w:val="center"/>
              <w:rPr>
                <w:rFonts w:ascii="Times New Roman" w:hAnsi="Times New Roman" w:cs="Times New Roman"/>
              </w:rPr>
            </w:pPr>
            <w:r w:rsidRPr="00DE720D">
              <w:rPr>
                <w:rFonts w:ascii="Times New Roman" w:hAnsi="Times New Roman" w:cs="Times New Roman"/>
              </w:rPr>
              <w:t>____________________ N _____________</w:t>
            </w:r>
          </w:p>
          <w:p w:rsidR="00DE720D" w:rsidRPr="00DE720D" w:rsidRDefault="00DE720D" w:rsidP="00DE720D">
            <w:pPr>
              <w:pStyle w:val="a9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 управлении информационно-вычислительного и технического обеспечения</w:t>
            </w:r>
          </w:p>
        </w:tc>
        <w:tc>
          <w:tcPr>
            <w:tcW w:w="4757" w:type="dxa"/>
          </w:tcPr>
          <w:p w:rsidR="00DE720D" w:rsidRPr="00DE720D" w:rsidRDefault="00DE720D" w:rsidP="00DE720D">
            <w:pPr>
              <w:pStyle w:val="a9"/>
              <w:ind w:left="8"/>
              <w:rPr>
                <w:rFonts w:ascii="Times New Roman" w:hAnsi="Times New Roman" w:cs="Times New Roman"/>
              </w:rPr>
            </w:pPr>
          </w:p>
        </w:tc>
      </w:tr>
    </w:tbl>
    <w:p w:rsidR="00BD5BA0" w:rsidRDefault="00BD5BA0" w:rsidP="00BD5BA0">
      <w:pPr>
        <w:pStyle w:val="a9"/>
        <w:rPr>
          <w:rFonts w:ascii="Times New Roman" w:hAnsi="Times New Roman" w:cs="Times New Roman"/>
        </w:rPr>
      </w:pPr>
    </w:p>
    <w:p w:rsidR="00DE720D" w:rsidRDefault="00BD5BA0" w:rsidP="00BD5BA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Махачкала</w:t>
      </w:r>
    </w:p>
    <w:p w:rsidR="00BD5BA0" w:rsidRDefault="00BD5BA0" w:rsidP="00BD5BA0">
      <w:pPr>
        <w:pStyle w:val="a9"/>
        <w:rPr>
          <w:rFonts w:ascii="Times New Roman" w:hAnsi="Times New Roman" w:cs="Times New Roman"/>
        </w:rPr>
      </w:pPr>
    </w:p>
    <w:p w:rsidR="00F048CD" w:rsidRDefault="00F048CD" w:rsidP="00DE720D">
      <w:pPr>
        <w:pStyle w:val="a9"/>
        <w:ind w:left="720"/>
        <w:rPr>
          <w:rFonts w:ascii="Times New Roman" w:hAnsi="Times New Roman" w:cs="Times New Roman"/>
        </w:rPr>
      </w:pPr>
    </w:p>
    <w:p w:rsidR="00BD5BA0" w:rsidRDefault="00BD5BA0" w:rsidP="00DE720D">
      <w:pPr>
        <w:pStyle w:val="a9"/>
        <w:ind w:left="720"/>
        <w:rPr>
          <w:rFonts w:ascii="Times New Roman" w:hAnsi="Times New Roman" w:cs="Times New Roman"/>
        </w:rPr>
      </w:pPr>
      <w:bookmarkStart w:id="1" w:name="_GoBack"/>
      <w:bookmarkEnd w:id="1"/>
    </w:p>
    <w:p w:rsidR="00580724" w:rsidRPr="00A37E57" w:rsidRDefault="00DE720D" w:rsidP="00DE720D">
      <w:pPr>
        <w:pStyle w:val="a9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03365" w:rsidRPr="00A37E57">
        <w:rPr>
          <w:rFonts w:ascii="Times New Roman" w:hAnsi="Times New Roman" w:cs="Times New Roman"/>
        </w:rPr>
        <w:t>Общие положения</w:t>
      </w:r>
    </w:p>
    <w:p w:rsidR="00580724" w:rsidRPr="0001700A" w:rsidRDefault="00580724" w:rsidP="0001700A">
      <w:pPr>
        <w:pStyle w:val="a9"/>
        <w:jc w:val="both"/>
        <w:rPr>
          <w:rFonts w:ascii="Times New Roman" w:hAnsi="Times New Roman" w:cs="Times New Roman"/>
        </w:rPr>
      </w:pPr>
    </w:p>
    <w:p w:rsidR="00580724" w:rsidRPr="0001700A" w:rsidRDefault="00B83757" w:rsidP="0001700A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01700A">
        <w:rPr>
          <w:rFonts w:ascii="Times New Roman" w:hAnsi="Times New Roman" w:cs="Times New Roman"/>
        </w:rPr>
        <w:t>Управление информационно–вычислительного и технического обеспечени</w:t>
      </w:r>
      <w:proofErr w:type="gramStart"/>
      <w:r w:rsidR="0001700A">
        <w:rPr>
          <w:rFonts w:ascii="Times New Roman" w:hAnsi="Times New Roman" w:cs="Times New Roman"/>
        </w:rPr>
        <w:t>я-</w:t>
      </w:r>
      <w:proofErr w:type="gramEnd"/>
      <w:r w:rsidR="0001700A">
        <w:rPr>
          <w:rFonts w:ascii="Times New Roman" w:hAnsi="Times New Roman" w:cs="Times New Roman"/>
        </w:rPr>
        <w:t xml:space="preserve">  </w:t>
      </w:r>
      <w:r w:rsidR="0001700A" w:rsidRPr="0001700A">
        <w:rPr>
          <w:rFonts w:ascii="Times New Roman" w:hAnsi="Times New Roman" w:cs="Times New Roman"/>
        </w:rPr>
        <w:t xml:space="preserve">является структурным подразделением федерального государственного бюджетного образовательного учреждения высшего образования «Дагестанский государственный медицинский университет» Министерства здравоохранения Российской Федерации (далее – Университет) </w:t>
      </w:r>
      <w:r w:rsidR="0001700A" w:rsidRPr="00BD75EE">
        <w:rPr>
          <w:rFonts w:ascii="Times New Roman" w:hAnsi="Times New Roman" w:cs="Times New Roman"/>
        </w:rPr>
        <w:t>созданное в целях внедрения и сопровождения в Университете автоматизированных информационных систем (далее – АИС)</w:t>
      </w:r>
      <w:r w:rsidR="003D649C">
        <w:rPr>
          <w:rFonts w:ascii="Times New Roman" w:hAnsi="Times New Roman" w:cs="Times New Roman"/>
        </w:rPr>
        <w:t>.</w:t>
      </w:r>
    </w:p>
    <w:p w:rsidR="0001700A" w:rsidRPr="0001700A" w:rsidRDefault="00B83757" w:rsidP="0001700A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F048CD">
        <w:rPr>
          <w:rFonts w:ascii="Times New Roman" w:hAnsi="Times New Roman" w:cs="Times New Roman"/>
        </w:rPr>
        <w:t>Настоящее П</w:t>
      </w:r>
      <w:r w:rsidR="0001700A" w:rsidRPr="0001700A">
        <w:rPr>
          <w:rFonts w:ascii="Times New Roman" w:hAnsi="Times New Roman" w:cs="Times New Roman"/>
        </w:rPr>
        <w:t xml:space="preserve">оложение регламентирует деятельность Управления информационно – вычислительного и технического обеспечения (далее – Управление), определяет его </w:t>
      </w:r>
      <w:r w:rsidR="0001700A" w:rsidRPr="005238A1">
        <w:rPr>
          <w:rFonts w:ascii="Times New Roman" w:hAnsi="Times New Roman" w:cs="Times New Roman"/>
        </w:rPr>
        <w:t>цели</w:t>
      </w:r>
      <w:r w:rsidR="0001700A" w:rsidRPr="0001700A">
        <w:rPr>
          <w:rFonts w:ascii="Times New Roman" w:hAnsi="Times New Roman" w:cs="Times New Roman"/>
        </w:rPr>
        <w:t xml:space="preserve">, </w:t>
      </w:r>
      <w:r w:rsidR="00F65B9D">
        <w:rPr>
          <w:rFonts w:ascii="Times New Roman" w:hAnsi="Times New Roman" w:cs="Times New Roman"/>
        </w:rPr>
        <w:t xml:space="preserve">основные </w:t>
      </w:r>
      <w:r w:rsidR="0001700A" w:rsidRPr="0001700A">
        <w:rPr>
          <w:rFonts w:ascii="Times New Roman" w:hAnsi="Times New Roman" w:cs="Times New Roman"/>
        </w:rPr>
        <w:t>задачи, функции, права и ответственность.</w:t>
      </w:r>
    </w:p>
    <w:p w:rsidR="0001700A" w:rsidRPr="0001700A" w:rsidRDefault="00B83757" w:rsidP="0001700A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01700A" w:rsidRPr="0001700A">
        <w:rPr>
          <w:rFonts w:ascii="Times New Roman" w:hAnsi="Times New Roman" w:cs="Times New Roman"/>
        </w:rPr>
        <w:t>Управление руководствуется в своей работе Конституцией Российской Федерации, Федеральными Законами Российской Федерации по вопросам, отнесенным к компетенции Управления, и другими законодательными актами и нормативными документами органов государственной власти и управления, в том числе по вопросам эксплуатации и обслуживания вычислительной техники и средств коммуникаций,</w:t>
      </w:r>
      <w:r w:rsidR="005238A1">
        <w:rPr>
          <w:rFonts w:ascii="Times New Roman" w:hAnsi="Times New Roman" w:cs="Times New Roman"/>
        </w:rPr>
        <w:t xml:space="preserve"> Уставом</w:t>
      </w:r>
      <w:r w:rsidR="0001700A" w:rsidRPr="0001700A">
        <w:rPr>
          <w:rFonts w:ascii="Times New Roman" w:hAnsi="Times New Roman" w:cs="Times New Roman"/>
        </w:rPr>
        <w:t xml:space="preserve"> </w:t>
      </w:r>
      <w:r w:rsidR="005238A1">
        <w:rPr>
          <w:rFonts w:ascii="Times New Roman" w:hAnsi="Times New Roman" w:cs="Times New Roman"/>
        </w:rPr>
        <w:t xml:space="preserve">Университета, локальными актами Университета, настоящим Положением, </w:t>
      </w:r>
      <w:r w:rsidR="0001700A" w:rsidRPr="0001700A">
        <w:rPr>
          <w:rFonts w:ascii="Times New Roman" w:hAnsi="Times New Roman" w:cs="Times New Roman"/>
        </w:rPr>
        <w:t>приказами и распоряжениями ректора Университета.</w:t>
      </w:r>
    </w:p>
    <w:p w:rsidR="0001700A" w:rsidRDefault="00BD75EE" w:rsidP="00B83757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B83757">
        <w:rPr>
          <w:rFonts w:ascii="Times New Roman" w:hAnsi="Times New Roman" w:cs="Times New Roman"/>
        </w:rPr>
        <w:t xml:space="preserve">. </w:t>
      </w:r>
      <w:r w:rsidR="0001700A" w:rsidRPr="0001700A">
        <w:rPr>
          <w:rFonts w:ascii="Times New Roman" w:hAnsi="Times New Roman" w:cs="Times New Roman"/>
        </w:rPr>
        <w:t xml:space="preserve">Управление возглавляет начальник, назначаемый и освобождаемый от занимаемой должности приказом ректора Университета. </w:t>
      </w:r>
    </w:p>
    <w:p w:rsidR="00BD75EE" w:rsidRDefault="00BD75EE" w:rsidP="00B83757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Упр</w:t>
      </w:r>
      <w:r w:rsidR="00AD6A81">
        <w:rPr>
          <w:rFonts w:ascii="Times New Roman" w:hAnsi="Times New Roman" w:cs="Times New Roman"/>
        </w:rPr>
        <w:t>авление как структурное подразделение</w:t>
      </w:r>
      <w:r>
        <w:rPr>
          <w:rFonts w:ascii="Times New Roman" w:hAnsi="Times New Roman" w:cs="Times New Roman"/>
        </w:rPr>
        <w:t xml:space="preserve"> подчиняется непосредственно ректору Университета.</w:t>
      </w:r>
    </w:p>
    <w:p w:rsidR="0001700A" w:rsidRPr="0001700A" w:rsidRDefault="00B83757" w:rsidP="0001700A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="005238A1">
        <w:rPr>
          <w:rFonts w:ascii="Times New Roman" w:hAnsi="Times New Roman" w:cs="Times New Roman"/>
        </w:rPr>
        <w:t>Квалификационные требования, должностные (</w:t>
      </w:r>
      <w:r w:rsidR="0001700A" w:rsidRPr="0001700A">
        <w:rPr>
          <w:rFonts w:ascii="Times New Roman" w:hAnsi="Times New Roman" w:cs="Times New Roman"/>
        </w:rPr>
        <w:t>функциональные</w:t>
      </w:r>
      <w:r w:rsidR="005238A1">
        <w:rPr>
          <w:rFonts w:ascii="Times New Roman" w:hAnsi="Times New Roman" w:cs="Times New Roman"/>
        </w:rPr>
        <w:t>)</w:t>
      </w:r>
      <w:r w:rsidR="0001700A" w:rsidRPr="0001700A">
        <w:rPr>
          <w:rFonts w:ascii="Times New Roman" w:hAnsi="Times New Roman" w:cs="Times New Roman"/>
        </w:rPr>
        <w:t xml:space="preserve"> обязанности, права, ответственность начальника и других работников Управления регламентируются должностными инструкциями, утверждаемыми ректором Университета.</w:t>
      </w:r>
    </w:p>
    <w:p w:rsidR="0001700A" w:rsidRPr="0001700A" w:rsidRDefault="00B83757" w:rsidP="0001700A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</w:t>
      </w:r>
      <w:r w:rsidR="0001700A" w:rsidRPr="0001700A">
        <w:rPr>
          <w:rFonts w:ascii="Times New Roman" w:hAnsi="Times New Roman" w:cs="Times New Roman"/>
        </w:rPr>
        <w:t xml:space="preserve"> Реорганизация и ликвидация </w:t>
      </w:r>
      <w:r w:rsidR="005238A1">
        <w:rPr>
          <w:rFonts w:ascii="Times New Roman" w:hAnsi="Times New Roman" w:cs="Times New Roman"/>
        </w:rPr>
        <w:t>Управления</w:t>
      </w:r>
      <w:r w:rsidR="0001700A" w:rsidRPr="0001700A">
        <w:rPr>
          <w:rFonts w:ascii="Times New Roman" w:hAnsi="Times New Roman" w:cs="Times New Roman"/>
        </w:rPr>
        <w:t xml:space="preserve"> проводится приказами ректора Университета на основании решения Ученого совета Университета.</w:t>
      </w:r>
    </w:p>
    <w:p w:rsidR="0001700A" w:rsidRPr="0001700A" w:rsidRDefault="00B83757" w:rsidP="0001700A">
      <w:pPr>
        <w:pStyle w:val="a9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1.8. </w:t>
      </w:r>
      <w:r w:rsidR="0001700A" w:rsidRPr="0001700A">
        <w:rPr>
          <w:rFonts w:ascii="Times New Roman" w:hAnsi="Times New Roman" w:cs="Times New Roman"/>
        </w:rPr>
        <w:t>Настоящее Положение является локальным нормативным актом Университета, принимается Ученым советом и утверждается ректором Университета.</w:t>
      </w:r>
    </w:p>
    <w:p w:rsidR="0001700A" w:rsidRPr="0001700A" w:rsidRDefault="00B83757" w:rsidP="005238A1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1.9</w:t>
      </w:r>
      <w:r w:rsidR="0001700A" w:rsidRPr="0001700A">
        <w:rPr>
          <w:rFonts w:ascii="Times New Roman" w:hAnsi="Times New Roman" w:cs="Times New Roman"/>
        </w:rPr>
        <w:t xml:space="preserve">. Изменения и дополнения к </w:t>
      </w:r>
      <w:r w:rsidR="00DE720D">
        <w:rPr>
          <w:rFonts w:ascii="Times New Roman" w:hAnsi="Times New Roman" w:cs="Times New Roman"/>
        </w:rPr>
        <w:t xml:space="preserve">настоящему </w:t>
      </w:r>
      <w:r w:rsidR="0001700A" w:rsidRPr="0001700A">
        <w:rPr>
          <w:rFonts w:ascii="Times New Roman" w:hAnsi="Times New Roman" w:cs="Times New Roman"/>
        </w:rPr>
        <w:t>Положению принимаются в порядке, предусмо</w:t>
      </w:r>
      <w:r>
        <w:rPr>
          <w:rFonts w:ascii="Times New Roman" w:hAnsi="Times New Roman" w:cs="Times New Roman"/>
        </w:rPr>
        <w:t>тренном п.1.8</w:t>
      </w:r>
      <w:r w:rsidR="0001700A" w:rsidRPr="0001700A">
        <w:rPr>
          <w:rFonts w:ascii="Times New Roman" w:hAnsi="Times New Roman" w:cs="Times New Roman"/>
        </w:rPr>
        <w:t>. настоящего Положения.</w:t>
      </w:r>
    </w:p>
    <w:p w:rsidR="0001700A" w:rsidRPr="0001700A" w:rsidRDefault="00B83757" w:rsidP="0001700A">
      <w:pPr>
        <w:pStyle w:val="a9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1.10</w:t>
      </w:r>
      <w:r w:rsidR="0001700A" w:rsidRPr="0001700A">
        <w:rPr>
          <w:rFonts w:ascii="Times New Roman" w:hAnsi="Times New Roman" w:cs="Times New Roman"/>
        </w:rPr>
        <w:t>. После принятия Положения (или изменений и дополнений отдельных пунктов и разделов) в новой редакции предыдущая редакция утрачивает силу.</w:t>
      </w:r>
    </w:p>
    <w:p w:rsidR="0001700A" w:rsidRPr="0001700A" w:rsidRDefault="0001700A" w:rsidP="0001700A">
      <w:pPr>
        <w:pStyle w:val="a9"/>
        <w:jc w:val="both"/>
        <w:rPr>
          <w:rFonts w:ascii="Times New Roman" w:hAnsi="Times New Roman" w:cs="Times New Roman"/>
        </w:rPr>
      </w:pPr>
    </w:p>
    <w:p w:rsidR="0001700A" w:rsidRDefault="00A37E57" w:rsidP="00831E7E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1700A" w:rsidRPr="0001700A">
        <w:rPr>
          <w:rFonts w:ascii="Times New Roman" w:hAnsi="Times New Roman" w:cs="Times New Roman"/>
        </w:rPr>
        <w:t>Основные задачи</w:t>
      </w:r>
    </w:p>
    <w:p w:rsidR="00A37E57" w:rsidRPr="0001700A" w:rsidRDefault="00A37E57" w:rsidP="00A37E57">
      <w:pPr>
        <w:pStyle w:val="a9"/>
        <w:jc w:val="center"/>
        <w:rPr>
          <w:rFonts w:ascii="Times New Roman" w:hAnsi="Times New Roman" w:cs="Times New Roman"/>
        </w:rPr>
      </w:pPr>
    </w:p>
    <w:p w:rsidR="00AD5778" w:rsidRPr="0001700A" w:rsidRDefault="00B83757" w:rsidP="00BD5BA0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01700A" w:rsidRPr="0001700A">
        <w:rPr>
          <w:rFonts w:ascii="Times New Roman" w:hAnsi="Times New Roman" w:cs="Times New Roman"/>
        </w:rPr>
        <w:t>Основными задачами Управления являются:</w:t>
      </w:r>
    </w:p>
    <w:p w:rsidR="0001700A" w:rsidRPr="0001700A" w:rsidRDefault="00B83757" w:rsidP="0001700A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</w:t>
      </w:r>
      <w:r w:rsidR="0001700A" w:rsidRPr="0001700A">
        <w:rPr>
          <w:rFonts w:ascii="Times New Roman" w:hAnsi="Times New Roman" w:cs="Times New Roman"/>
        </w:rPr>
        <w:t>Обеспечение работоспособности аппаратной части, системного и прикладного программного обеспечения АИС Университета; обеспечение работы системы доступа к сетевым ресурсам и прав доступа к режимам и функциям прикладного программного обеспечения.</w:t>
      </w:r>
    </w:p>
    <w:p w:rsidR="0001700A" w:rsidRPr="0001700A" w:rsidRDefault="00B83757" w:rsidP="0001700A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</w:t>
      </w:r>
      <w:r w:rsidR="0001700A" w:rsidRPr="0001700A">
        <w:rPr>
          <w:rFonts w:ascii="Times New Roman" w:hAnsi="Times New Roman" w:cs="Times New Roman"/>
        </w:rPr>
        <w:t>Обеспечение информационной безопасности в прикладных программных комплексах.</w:t>
      </w:r>
    </w:p>
    <w:p w:rsidR="0001700A" w:rsidRPr="0001700A" w:rsidRDefault="00B83757" w:rsidP="0001700A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2.1.3. </w:t>
      </w:r>
      <w:r w:rsidR="0001700A" w:rsidRPr="0001700A">
        <w:rPr>
          <w:rFonts w:ascii="Times New Roman" w:hAnsi="Times New Roman" w:cs="Times New Roman"/>
        </w:rPr>
        <w:t>Обслуживание вычислительной и оргтехники.</w:t>
      </w:r>
    </w:p>
    <w:p w:rsidR="0001700A" w:rsidRPr="0001700A" w:rsidRDefault="00B83757" w:rsidP="0001700A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2.1.4. </w:t>
      </w:r>
      <w:r w:rsidR="0001700A" w:rsidRPr="0001700A">
        <w:rPr>
          <w:rFonts w:ascii="Times New Roman" w:hAnsi="Times New Roman" w:cs="Times New Roman"/>
        </w:rPr>
        <w:t>Внедрение и сопровождение программного обеспечения.</w:t>
      </w:r>
    </w:p>
    <w:p w:rsidR="0001700A" w:rsidRPr="0001700A" w:rsidRDefault="00B83757" w:rsidP="0001700A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2.1.5. </w:t>
      </w:r>
      <w:r w:rsidR="0001700A" w:rsidRPr="0001700A">
        <w:rPr>
          <w:rFonts w:ascii="Times New Roman" w:hAnsi="Times New Roman" w:cs="Times New Roman"/>
        </w:rPr>
        <w:t xml:space="preserve">Обеспечение технической поддержки </w:t>
      </w:r>
      <w:proofErr w:type="gramStart"/>
      <w:r w:rsidR="0001700A" w:rsidRPr="0001700A">
        <w:rPr>
          <w:rFonts w:ascii="Times New Roman" w:hAnsi="Times New Roman" w:cs="Times New Roman"/>
        </w:rPr>
        <w:t>официальных</w:t>
      </w:r>
      <w:proofErr w:type="gramEnd"/>
      <w:r w:rsidR="0001700A" w:rsidRPr="0001700A">
        <w:rPr>
          <w:rFonts w:ascii="Times New Roman" w:hAnsi="Times New Roman" w:cs="Times New Roman"/>
        </w:rPr>
        <w:t xml:space="preserve"> </w:t>
      </w:r>
      <w:proofErr w:type="spellStart"/>
      <w:r w:rsidR="0001700A" w:rsidRPr="0001700A">
        <w:rPr>
          <w:rFonts w:ascii="Times New Roman" w:hAnsi="Times New Roman" w:cs="Times New Roman"/>
        </w:rPr>
        <w:t>Web</w:t>
      </w:r>
      <w:proofErr w:type="spellEnd"/>
      <w:r w:rsidR="0001700A" w:rsidRPr="0001700A">
        <w:rPr>
          <w:rFonts w:ascii="Times New Roman" w:hAnsi="Times New Roman" w:cs="Times New Roman"/>
        </w:rPr>
        <w:t>-сайтов Университета.</w:t>
      </w:r>
    </w:p>
    <w:p w:rsidR="0001700A" w:rsidRPr="0001700A" w:rsidRDefault="0001700A" w:rsidP="0001700A">
      <w:pPr>
        <w:pStyle w:val="a9"/>
        <w:jc w:val="both"/>
        <w:rPr>
          <w:rFonts w:ascii="Times New Roman" w:hAnsi="Times New Roman" w:cs="Times New Roman"/>
        </w:rPr>
      </w:pPr>
    </w:p>
    <w:p w:rsidR="0001700A" w:rsidRDefault="0001700A" w:rsidP="00B83757">
      <w:pPr>
        <w:pStyle w:val="a9"/>
        <w:numPr>
          <w:ilvl w:val="0"/>
          <w:numId w:val="11"/>
        </w:numPr>
        <w:jc w:val="center"/>
        <w:rPr>
          <w:rFonts w:ascii="Times New Roman" w:hAnsi="Times New Roman" w:cs="Times New Roman"/>
        </w:rPr>
      </w:pPr>
      <w:r w:rsidRPr="0001700A">
        <w:rPr>
          <w:rFonts w:ascii="Times New Roman" w:hAnsi="Times New Roman" w:cs="Times New Roman"/>
        </w:rPr>
        <w:t>Функции</w:t>
      </w:r>
    </w:p>
    <w:p w:rsidR="00B83757" w:rsidRPr="0001700A" w:rsidRDefault="00B83757" w:rsidP="00B83757">
      <w:pPr>
        <w:pStyle w:val="a9"/>
        <w:ind w:left="720"/>
        <w:rPr>
          <w:rFonts w:ascii="Times New Roman" w:hAnsi="Times New Roman" w:cs="Times New Roman"/>
        </w:rPr>
      </w:pPr>
    </w:p>
    <w:p w:rsidR="00AD5778" w:rsidRPr="0001700A" w:rsidRDefault="00B83757" w:rsidP="00BD5BA0">
      <w:pPr>
        <w:pStyle w:val="a9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01700A" w:rsidRPr="0001700A">
        <w:rPr>
          <w:rFonts w:ascii="Times New Roman" w:hAnsi="Times New Roman" w:cs="Times New Roman"/>
        </w:rPr>
        <w:t>Функциями Управления являются:</w:t>
      </w:r>
    </w:p>
    <w:p w:rsidR="0001700A" w:rsidRPr="0001700A" w:rsidRDefault="00B83757" w:rsidP="0001700A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3.1.1. </w:t>
      </w:r>
      <w:r w:rsidR="0001700A" w:rsidRPr="0001700A">
        <w:rPr>
          <w:rFonts w:ascii="Times New Roman" w:hAnsi="Times New Roman" w:cs="Times New Roman"/>
        </w:rPr>
        <w:t xml:space="preserve">Организация и контроль проведения работ по внедрению, эксплуатации и развитию АИС Университета. </w:t>
      </w:r>
    </w:p>
    <w:p w:rsidR="0001700A" w:rsidRPr="0001700A" w:rsidRDefault="00B83757" w:rsidP="0001700A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3.1.2. </w:t>
      </w:r>
      <w:r w:rsidR="0001700A" w:rsidRPr="0001700A">
        <w:rPr>
          <w:rFonts w:ascii="Times New Roman" w:hAnsi="Times New Roman" w:cs="Times New Roman"/>
        </w:rPr>
        <w:t>Обеспечение работоспособности аппаратной части, системного и прикладного программного обеспечения АИС, в том числе локальных вычислительных сетей Университета и коммуникационного оборудования.</w:t>
      </w:r>
    </w:p>
    <w:p w:rsidR="0001700A" w:rsidRPr="0001700A" w:rsidRDefault="00B83757" w:rsidP="0001700A">
      <w:pPr>
        <w:pStyle w:val="a9"/>
        <w:jc w:val="both"/>
        <w:rPr>
          <w:rFonts w:ascii="Times New Roman" w:hAnsi="Times New Roman" w:cs="Times New Roman"/>
        </w:rPr>
      </w:pPr>
      <w:r w:rsidRPr="00B83757">
        <w:rPr>
          <w:rFonts w:ascii="Times New Roman" w:hAnsi="Times New Roman" w:cs="Times New Roman"/>
        </w:rPr>
        <w:t xml:space="preserve">3.1.3. </w:t>
      </w:r>
      <w:r w:rsidR="0001700A" w:rsidRPr="0001700A">
        <w:rPr>
          <w:rFonts w:ascii="Times New Roman" w:hAnsi="Times New Roman" w:cs="Times New Roman"/>
        </w:rPr>
        <w:t>Обеспечение работы системы доступа к сетевым ресурсам и прав доступа к режимам и функциям прикладного программного обеспечения.</w:t>
      </w:r>
    </w:p>
    <w:p w:rsidR="0001700A" w:rsidRPr="0001700A" w:rsidRDefault="00B83757" w:rsidP="0001700A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</w:t>
      </w:r>
      <w:r w:rsidRPr="00B83757">
        <w:rPr>
          <w:rFonts w:ascii="Times New Roman" w:hAnsi="Times New Roman" w:cs="Times New Roman"/>
        </w:rPr>
        <w:t xml:space="preserve">. </w:t>
      </w:r>
      <w:r w:rsidR="0001700A" w:rsidRPr="0001700A">
        <w:rPr>
          <w:rFonts w:ascii="Times New Roman" w:hAnsi="Times New Roman" w:cs="Times New Roman"/>
        </w:rPr>
        <w:t>Организация приобретения, обслуживания и ремонта компьютерной и оргтехники, а также локальных вычислительных сетей Университета.</w:t>
      </w:r>
    </w:p>
    <w:p w:rsidR="0001700A" w:rsidRPr="0001700A" w:rsidRDefault="00B83757" w:rsidP="0001700A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3.1.5</w:t>
      </w:r>
      <w:r w:rsidRPr="00B83757">
        <w:rPr>
          <w:rFonts w:ascii="Times New Roman" w:hAnsi="Times New Roman" w:cs="Times New Roman"/>
        </w:rPr>
        <w:t xml:space="preserve">. </w:t>
      </w:r>
      <w:r w:rsidR="0001700A" w:rsidRPr="0001700A">
        <w:rPr>
          <w:rFonts w:ascii="Times New Roman" w:hAnsi="Times New Roman" w:cs="Times New Roman"/>
        </w:rPr>
        <w:t xml:space="preserve">Организация работы по обеспечению работоспособности </w:t>
      </w:r>
      <w:proofErr w:type="gramStart"/>
      <w:r w:rsidR="0001700A" w:rsidRPr="0001700A">
        <w:rPr>
          <w:rFonts w:ascii="Times New Roman" w:hAnsi="Times New Roman" w:cs="Times New Roman"/>
        </w:rPr>
        <w:t>официальных</w:t>
      </w:r>
      <w:proofErr w:type="gramEnd"/>
      <w:r w:rsidR="0001700A" w:rsidRPr="0001700A">
        <w:rPr>
          <w:rFonts w:ascii="Times New Roman" w:hAnsi="Times New Roman" w:cs="Times New Roman"/>
        </w:rPr>
        <w:t xml:space="preserve"> </w:t>
      </w:r>
      <w:proofErr w:type="spellStart"/>
      <w:r w:rsidR="0001700A" w:rsidRPr="0001700A">
        <w:rPr>
          <w:rFonts w:ascii="Times New Roman" w:hAnsi="Times New Roman" w:cs="Times New Roman"/>
        </w:rPr>
        <w:t>Web</w:t>
      </w:r>
      <w:proofErr w:type="spellEnd"/>
      <w:r w:rsidR="0001700A" w:rsidRPr="0001700A">
        <w:rPr>
          <w:rFonts w:ascii="Times New Roman" w:hAnsi="Times New Roman" w:cs="Times New Roman"/>
        </w:rPr>
        <w:t>-сайтов Университета.</w:t>
      </w:r>
    </w:p>
    <w:p w:rsidR="0001700A" w:rsidRPr="0001700A" w:rsidRDefault="00B83757" w:rsidP="0001700A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3.1.6</w:t>
      </w:r>
      <w:r w:rsidRPr="00B83757">
        <w:rPr>
          <w:rFonts w:ascii="Times New Roman" w:hAnsi="Times New Roman" w:cs="Times New Roman"/>
        </w:rPr>
        <w:t xml:space="preserve">. </w:t>
      </w:r>
      <w:r w:rsidR="0001700A" w:rsidRPr="0001700A">
        <w:rPr>
          <w:rFonts w:ascii="Times New Roman" w:hAnsi="Times New Roman" w:cs="Times New Roman"/>
        </w:rPr>
        <w:t>Консультирование работников Университета в области информационных технологий.</w:t>
      </w:r>
    </w:p>
    <w:p w:rsidR="0001700A" w:rsidRPr="0001700A" w:rsidRDefault="00B83757" w:rsidP="0001700A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3.1.7</w:t>
      </w:r>
      <w:r w:rsidRPr="00B83757">
        <w:rPr>
          <w:rFonts w:ascii="Times New Roman" w:hAnsi="Times New Roman" w:cs="Times New Roman"/>
        </w:rPr>
        <w:t xml:space="preserve">. </w:t>
      </w:r>
      <w:r w:rsidR="0001700A" w:rsidRPr="0001700A">
        <w:rPr>
          <w:rFonts w:ascii="Times New Roman" w:hAnsi="Times New Roman" w:cs="Times New Roman"/>
        </w:rPr>
        <w:t>Обеспечение информационной безопасности, защиты конфиденциальной информации в электронном виде от несанкционированного доступа, искажения и уничтожения при ее передаче, обработке и хранении с использованием средств вычислительной техники в прикладных программных комплексах.</w:t>
      </w:r>
    </w:p>
    <w:p w:rsidR="0001700A" w:rsidRPr="0001700A" w:rsidRDefault="00B83757" w:rsidP="0001700A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3.1.8</w:t>
      </w:r>
      <w:r w:rsidRPr="00B83757">
        <w:rPr>
          <w:rFonts w:ascii="Times New Roman" w:hAnsi="Times New Roman" w:cs="Times New Roman"/>
        </w:rPr>
        <w:t xml:space="preserve">. </w:t>
      </w:r>
      <w:r w:rsidR="0001700A" w:rsidRPr="0001700A">
        <w:rPr>
          <w:rFonts w:ascii="Times New Roman" w:hAnsi="Times New Roman" w:cs="Times New Roman"/>
        </w:rPr>
        <w:t>Планирование и обеспечение защиты АИС Университета.</w:t>
      </w:r>
    </w:p>
    <w:p w:rsidR="0001700A" w:rsidRPr="0001700A" w:rsidRDefault="00B83757" w:rsidP="0001700A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3.1.9</w:t>
      </w:r>
      <w:r w:rsidRPr="00B83757">
        <w:rPr>
          <w:rFonts w:ascii="Times New Roman" w:hAnsi="Times New Roman" w:cs="Times New Roman"/>
        </w:rPr>
        <w:t xml:space="preserve">. </w:t>
      </w:r>
      <w:r w:rsidR="0001700A" w:rsidRPr="0001700A">
        <w:rPr>
          <w:rFonts w:ascii="Times New Roman" w:hAnsi="Times New Roman" w:cs="Times New Roman"/>
        </w:rPr>
        <w:t>Осуществление иных функций, предусмотренных действующим законодательством, необходимых для выполнения стоящих перед Управлением задач.</w:t>
      </w:r>
    </w:p>
    <w:p w:rsidR="0001700A" w:rsidRPr="0001700A" w:rsidRDefault="0001700A" w:rsidP="0001700A">
      <w:pPr>
        <w:pStyle w:val="a9"/>
        <w:jc w:val="both"/>
        <w:rPr>
          <w:rFonts w:ascii="Times New Roman" w:hAnsi="Times New Roman" w:cs="Times New Roman"/>
        </w:rPr>
      </w:pPr>
    </w:p>
    <w:p w:rsidR="0001700A" w:rsidRDefault="00A37E57" w:rsidP="00A37E57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01700A" w:rsidRPr="0001700A">
        <w:rPr>
          <w:rFonts w:ascii="Times New Roman" w:hAnsi="Times New Roman" w:cs="Times New Roman"/>
        </w:rPr>
        <w:t xml:space="preserve">Права </w:t>
      </w:r>
    </w:p>
    <w:p w:rsidR="00B83757" w:rsidRPr="0001700A" w:rsidRDefault="00B83757" w:rsidP="00A37E57">
      <w:pPr>
        <w:pStyle w:val="a9"/>
        <w:jc w:val="center"/>
        <w:rPr>
          <w:rFonts w:ascii="Times New Roman" w:hAnsi="Times New Roman" w:cs="Times New Roman"/>
        </w:rPr>
      </w:pPr>
    </w:p>
    <w:p w:rsidR="00AD5778" w:rsidRPr="0001700A" w:rsidRDefault="00B83757" w:rsidP="00BD5BA0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01700A" w:rsidRPr="0001700A">
        <w:rPr>
          <w:rFonts w:ascii="Times New Roman" w:hAnsi="Times New Roman" w:cs="Times New Roman"/>
        </w:rPr>
        <w:t>Управление имеет следующие права:</w:t>
      </w:r>
    </w:p>
    <w:p w:rsidR="0001700A" w:rsidRDefault="00B83757" w:rsidP="0001700A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4.1.1. П</w:t>
      </w:r>
      <w:r w:rsidR="0001700A" w:rsidRPr="0001700A">
        <w:rPr>
          <w:rFonts w:ascii="Times New Roman" w:hAnsi="Times New Roman" w:cs="Times New Roman"/>
        </w:rPr>
        <w:t>олучать поступающие в Университет документы и иные информационные материалы по своему профилю деятельности для ознакомления, систематизированного учета и использования в работе;</w:t>
      </w:r>
    </w:p>
    <w:p w:rsidR="0001700A" w:rsidRPr="0001700A" w:rsidRDefault="00B83757" w:rsidP="0001700A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4.1.2. Х</w:t>
      </w:r>
      <w:r w:rsidR="0001700A" w:rsidRPr="0001700A">
        <w:rPr>
          <w:rFonts w:ascii="Times New Roman" w:hAnsi="Times New Roman" w:cs="Times New Roman"/>
        </w:rPr>
        <w:t>одатайствовать перед ректором о предоставлении начальниками структурных подразделений Университета информации, необходимой для выполнения возложенных на Управление задач и функций;</w:t>
      </w:r>
    </w:p>
    <w:p w:rsidR="0001700A" w:rsidRDefault="00B83757" w:rsidP="0001700A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4.1.3. П</w:t>
      </w:r>
      <w:r w:rsidR="0001700A" w:rsidRPr="0001700A">
        <w:rPr>
          <w:rFonts w:ascii="Times New Roman" w:hAnsi="Times New Roman" w:cs="Times New Roman"/>
        </w:rPr>
        <w:t xml:space="preserve">ринимать участие в совещаниях при рассмотрении вопросов, отнесенных к </w:t>
      </w:r>
      <w:r w:rsidR="0001700A" w:rsidRPr="0001700A">
        <w:rPr>
          <w:rFonts w:ascii="Times New Roman" w:hAnsi="Times New Roman" w:cs="Times New Roman"/>
        </w:rPr>
        <w:lastRenderedPageBreak/>
        <w:t>компетенции Управления.</w:t>
      </w:r>
    </w:p>
    <w:p w:rsidR="00A37E57" w:rsidRPr="0001700A" w:rsidRDefault="00A37E57" w:rsidP="0001700A">
      <w:pPr>
        <w:pStyle w:val="a9"/>
        <w:jc w:val="both"/>
        <w:rPr>
          <w:rFonts w:ascii="Times New Roman" w:hAnsi="Times New Roman" w:cs="Times New Roman"/>
        </w:rPr>
      </w:pPr>
    </w:p>
    <w:p w:rsidR="00A37E57" w:rsidRDefault="00A37E57" w:rsidP="00A37E57">
      <w:pPr>
        <w:pStyle w:val="a9"/>
        <w:jc w:val="center"/>
        <w:rPr>
          <w:rFonts w:ascii="Times New Roman" w:hAnsi="Times New Roman" w:cs="Times New Roman"/>
        </w:rPr>
      </w:pPr>
      <w:r w:rsidRPr="00A37E57">
        <w:rPr>
          <w:rFonts w:ascii="Times New Roman" w:hAnsi="Times New Roman" w:cs="Times New Roman"/>
        </w:rPr>
        <w:t>5. Вз</w:t>
      </w:r>
      <w:r w:rsidR="00831E7E">
        <w:rPr>
          <w:rFonts w:ascii="Times New Roman" w:hAnsi="Times New Roman" w:cs="Times New Roman"/>
        </w:rPr>
        <w:t>аимоотношения (служебные связи)</w:t>
      </w:r>
      <w:r w:rsidR="00AD6A81">
        <w:rPr>
          <w:rFonts w:ascii="Times New Roman" w:hAnsi="Times New Roman" w:cs="Times New Roman"/>
        </w:rPr>
        <w:t xml:space="preserve"> </w:t>
      </w:r>
    </w:p>
    <w:p w:rsidR="00A37E57" w:rsidRPr="00A37E57" w:rsidRDefault="00A37E57" w:rsidP="00A37E57">
      <w:pPr>
        <w:pStyle w:val="a9"/>
        <w:jc w:val="center"/>
        <w:rPr>
          <w:rFonts w:ascii="Times New Roman" w:hAnsi="Times New Roman" w:cs="Times New Roman"/>
        </w:rPr>
      </w:pPr>
    </w:p>
    <w:p w:rsidR="0001700A" w:rsidRPr="00A37E57" w:rsidRDefault="00A37E57" w:rsidP="00BD75EE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A37E57">
        <w:rPr>
          <w:rFonts w:ascii="Times New Roman" w:hAnsi="Times New Roman" w:cs="Times New Roman"/>
        </w:rPr>
        <w:t xml:space="preserve">5.1. Для реализации поставленных задач и выполнения функций </w:t>
      </w:r>
      <w:r>
        <w:rPr>
          <w:rFonts w:ascii="Times New Roman" w:hAnsi="Times New Roman" w:cs="Times New Roman"/>
        </w:rPr>
        <w:t>Управление по вопросам своей деятельности (</w:t>
      </w:r>
      <w:r w:rsidRPr="00A37E57">
        <w:rPr>
          <w:rFonts w:ascii="Times New Roman" w:hAnsi="Times New Roman" w:cs="Times New Roman"/>
        </w:rPr>
        <w:t>технического обслуживания локальных вычислительных сетей и коммуникационного оборудования, сопровождения системного программного обеспечения, вычислительных средств, прикладных программных средств</w:t>
      </w:r>
      <w:r>
        <w:rPr>
          <w:rFonts w:ascii="Times New Roman" w:hAnsi="Times New Roman" w:cs="Times New Roman"/>
        </w:rPr>
        <w:t xml:space="preserve"> и др.) </w:t>
      </w:r>
      <w:r w:rsidRPr="00A37E57">
        <w:rPr>
          <w:rFonts w:ascii="Times New Roman" w:hAnsi="Times New Roman" w:cs="Times New Roman"/>
        </w:rPr>
        <w:t>взаимодействует со структурными подразделениями Униве</w:t>
      </w:r>
      <w:r>
        <w:rPr>
          <w:rFonts w:ascii="Times New Roman" w:hAnsi="Times New Roman" w:cs="Times New Roman"/>
        </w:rPr>
        <w:t>рситета.</w:t>
      </w:r>
    </w:p>
    <w:p w:rsidR="00A37E57" w:rsidRDefault="00A37E57" w:rsidP="0001700A">
      <w:pPr>
        <w:pStyle w:val="a9"/>
        <w:jc w:val="both"/>
        <w:rPr>
          <w:rFonts w:ascii="Times New Roman" w:hAnsi="Times New Roman" w:cs="Times New Roman"/>
        </w:rPr>
      </w:pPr>
    </w:p>
    <w:p w:rsidR="0001700A" w:rsidRDefault="00A37E57" w:rsidP="00A37E57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01700A" w:rsidRPr="0001700A">
        <w:rPr>
          <w:rFonts w:ascii="Times New Roman" w:hAnsi="Times New Roman" w:cs="Times New Roman"/>
        </w:rPr>
        <w:t>Ответственность</w:t>
      </w:r>
    </w:p>
    <w:p w:rsidR="00521286" w:rsidRDefault="00521286" w:rsidP="00521286">
      <w:pPr>
        <w:pStyle w:val="a9"/>
        <w:jc w:val="both"/>
        <w:rPr>
          <w:rFonts w:ascii="Times New Roman" w:hAnsi="Times New Roman" w:cs="Times New Roman"/>
        </w:rPr>
      </w:pPr>
    </w:p>
    <w:p w:rsidR="0001700A" w:rsidRPr="00B83757" w:rsidRDefault="00FF0512" w:rsidP="00FF0512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01700A" w:rsidRPr="00B83757">
        <w:rPr>
          <w:rFonts w:ascii="Times New Roman" w:hAnsi="Times New Roman" w:cs="Times New Roman"/>
        </w:rPr>
        <w:t xml:space="preserve">Управление несет ответственность </w:t>
      </w:r>
      <w:proofErr w:type="gramStart"/>
      <w:r w:rsidR="0001700A" w:rsidRPr="00B83757">
        <w:rPr>
          <w:rFonts w:ascii="Times New Roman" w:hAnsi="Times New Roman" w:cs="Times New Roman"/>
        </w:rPr>
        <w:t>за</w:t>
      </w:r>
      <w:proofErr w:type="gramEnd"/>
      <w:r w:rsidR="0001700A" w:rsidRPr="00B83757">
        <w:rPr>
          <w:rFonts w:ascii="Times New Roman" w:hAnsi="Times New Roman" w:cs="Times New Roman"/>
        </w:rPr>
        <w:t>:</w:t>
      </w:r>
    </w:p>
    <w:p w:rsidR="0001700A" w:rsidRPr="00B83757" w:rsidRDefault="00FF0512" w:rsidP="00B83757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1700A" w:rsidRPr="00B83757">
        <w:rPr>
          <w:rFonts w:ascii="Times New Roman" w:hAnsi="Times New Roman" w:cs="Times New Roman"/>
        </w:rPr>
        <w:t>принятие конкретных решений по каждому рассматриваемому вопросу в пределах компетенции Управления;</w:t>
      </w:r>
    </w:p>
    <w:p w:rsidR="0001700A" w:rsidRPr="00B83757" w:rsidRDefault="00FF0512" w:rsidP="00B83757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1700A" w:rsidRPr="00B83757">
        <w:rPr>
          <w:rFonts w:ascii="Times New Roman" w:hAnsi="Times New Roman" w:cs="Times New Roman"/>
        </w:rPr>
        <w:t>соответствие принятых решений законодательству Российской Федерации об образовании.</w:t>
      </w:r>
    </w:p>
    <w:p w:rsidR="00521286" w:rsidRPr="00521286" w:rsidRDefault="00FF0512" w:rsidP="00FF0512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FF051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</w:t>
      </w:r>
      <w:r w:rsidRPr="00FF0512">
        <w:rPr>
          <w:rFonts w:ascii="Times New Roman" w:hAnsi="Times New Roman" w:cs="Times New Roman"/>
        </w:rPr>
        <w:t xml:space="preserve">. Ответственность за ненадлежащее и несвоевременное выполнение функций Управления несет Начальник. </w:t>
      </w:r>
    </w:p>
    <w:p w:rsidR="00FF0512" w:rsidRPr="00FF0512" w:rsidRDefault="00521286" w:rsidP="00FF0512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521286">
        <w:rPr>
          <w:rFonts w:ascii="Times New Roman" w:hAnsi="Times New Roman" w:cs="Times New Roman"/>
        </w:rPr>
        <w:t>6</w:t>
      </w:r>
      <w:r w:rsidR="00FF0512">
        <w:rPr>
          <w:rFonts w:ascii="Times New Roman" w:hAnsi="Times New Roman" w:cs="Times New Roman"/>
        </w:rPr>
        <w:t xml:space="preserve">.3. </w:t>
      </w:r>
      <w:r w:rsidR="00FF0512" w:rsidRPr="00FF0512">
        <w:rPr>
          <w:rFonts w:ascii="Times New Roman" w:hAnsi="Times New Roman" w:cs="Times New Roman"/>
        </w:rPr>
        <w:t>Работники Управления несут индивидуальную (персональную) ответственность за ненадлежащее исполнение своих должностных обязанностей, нарушение трудовой дисциплины в порядке, предусмотренном действующим законодательством Российской Федерации. Ответственность работников Управления устанавливается должностными инструкциями</w:t>
      </w:r>
      <w:r w:rsidR="00FF0512">
        <w:rPr>
          <w:rFonts w:ascii="Times New Roman" w:hAnsi="Times New Roman" w:cs="Times New Roman"/>
        </w:rPr>
        <w:t>.</w:t>
      </w:r>
    </w:p>
    <w:p w:rsidR="0001700A" w:rsidRPr="0001700A" w:rsidRDefault="0001700A" w:rsidP="0001700A">
      <w:pPr>
        <w:pStyle w:val="a9"/>
        <w:jc w:val="both"/>
        <w:rPr>
          <w:rFonts w:ascii="Times New Roman" w:hAnsi="Times New Roman" w:cs="Times New Roman"/>
        </w:rPr>
      </w:pPr>
    </w:p>
    <w:p w:rsidR="0001700A" w:rsidRPr="0001700A" w:rsidRDefault="0001700A" w:rsidP="0001700A">
      <w:pPr>
        <w:pStyle w:val="a9"/>
        <w:jc w:val="both"/>
        <w:rPr>
          <w:rFonts w:ascii="Times New Roman" w:hAnsi="Times New Roman" w:cs="Times New Roman"/>
        </w:rPr>
      </w:pPr>
    </w:p>
    <w:p w:rsidR="00B83757" w:rsidRDefault="00FF0512" w:rsidP="0001700A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</w:t>
      </w:r>
      <w:r w:rsidR="0001700A" w:rsidRPr="0001700A">
        <w:rPr>
          <w:rFonts w:ascii="Times New Roman" w:hAnsi="Times New Roman" w:cs="Times New Roman"/>
        </w:rPr>
        <w:t>правления</w:t>
      </w:r>
      <w:r w:rsidR="00B83757" w:rsidRPr="00B83757">
        <w:rPr>
          <w:rFonts w:ascii="Times New Roman" w:hAnsi="Times New Roman" w:cs="Times New Roman"/>
        </w:rPr>
        <w:t xml:space="preserve"> информационно</w:t>
      </w:r>
      <w:r w:rsidR="00B83757">
        <w:rPr>
          <w:rFonts w:ascii="Times New Roman" w:hAnsi="Times New Roman" w:cs="Times New Roman"/>
        </w:rPr>
        <w:t>-</w:t>
      </w:r>
    </w:p>
    <w:p w:rsidR="0001700A" w:rsidRPr="0001700A" w:rsidRDefault="00B83757" w:rsidP="0001700A">
      <w:pPr>
        <w:pStyle w:val="a9"/>
        <w:jc w:val="both"/>
        <w:rPr>
          <w:rFonts w:ascii="Times New Roman" w:hAnsi="Times New Roman" w:cs="Times New Roman"/>
        </w:rPr>
      </w:pPr>
      <w:r w:rsidRPr="00B83757">
        <w:rPr>
          <w:rFonts w:ascii="Times New Roman" w:hAnsi="Times New Roman" w:cs="Times New Roman"/>
        </w:rPr>
        <w:t>вычислительного и технического обеспечения</w:t>
      </w:r>
      <w:r w:rsidR="0001700A" w:rsidRPr="0001700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          </w:t>
      </w:r>
      <w:r w:rsidR="0001700A" w:rsidRPr="0001700A">
        <w:rPr>
          <w:rFonts w:ascii="Times New Roman" w:hAnsi="Times New Roman" w:cs="Times New Roman"/>
        </w:rPr>
        <w:t>___________________</w:t>
      </w:r>
      <w:proofErr w:type="spellStart"/>
      <w:r w:rsidR="00A37E57">
        <w:rPr>
          <w:rFonts w:ascii="Times New Roman" w:hAnsi="Times New Roman" w:cs="Times New Roman"/>
        </w:rPr>
        <w:t>М.Г.Хадисов</w:t>
      </w:r>
      <w:proofErr w:type="spellEnd"/>
    </w:p>
    <w:p w:rsidR="0001700A" w:rsidRPr="0001700A" w:rsidRDefault="0001700A" w:rsidP="0001700A">
      <w:pPr>
        <w:pStyle w:val="a9"/>
        <w:jc w:val="both"/>
        <w:rPr>
          <w:rFonts w:ascii="Times New Roman" w:hAnsi="Times New Roman" w:cs="Times New Roman"/>
        </w:rPr>
      </w:pPr>
    </w:p>
    <w:p w:rsidR="0001700A" w:rsidRPr="0001700A" w:rsidRDefault="0001700A" w:rsidP="0001700A">
      <w:pPr>
        <w:pStyle w:val="a9"/>
        <w:jc w:val="both"/>
        <w:rPr>
          <w:rFonts w:ascii="Times New Roman" w:hAnsi="Times New Roman" w:cs="Times New Roman"/>
        </w:rPr>
      </w:pPr>
      <w:r w:rsidRPr="0001700A">
        <w:rPr>
          <w:rFonts w:ascii="Times New Roman" w:hAnsi="Times New Roman" w:cs="Times New Roman"/>
        </w:rPr>
        <w:t>Согласовано:</w:t>
      </w:r>
    </w:p>
    <w:p w:rsidR="0001700A" w:rsidRPr="0001700A" w:rsidRDefault="0001700A" w:rsidP="0001700A">
      <w:pPr>
        <w:pStyle w:val="a9"/>
        <w:jc w:val="both"/>
        <w:rPr>
          <w:rFonts w:ascii="Times New Roman" w:hAnsi="Times New Roman" w:cs="Times New Roman"/>
        </w:rPr>
      </w:pPr>
    </w:p>
    <w:p w:rsidR="00A37E57" w:rsidRDefault="00A37E57" w:rsidP="00A37E57">
      <w:pPr>
        <w:pStyle w:val="a9"/>
        <w:jc w:val="both"/>
        <w:rPr>
          <w:rFonts w:ascii="Times New Roman" w:hAnsi="Times New Roman" w:cs="Times New Roman"/>
        </w:rPr>
      </w:pPr>
      <w:r w:rsidRPr="00A37E57">
        <w:rPr>
          <w:rFonts w:ascii="Times New Roman" w:hAnsi="Times New Roman" w:cs="Times New Roman"/>
        </w:rPr>
        <w:t xml:space="preserve">Начальник управления по  кадрам </w:t>
      </w:r>
      <w:r>
        <w:rPr>
          <w:rFonts w:ascii="Times New Roman" w:hAnsi="Times New Roman" w:cs="Times New Roman"/>
        </w:rPr>
        <w:t xml:space="preserve">                             </w:t>
      </w:r>
      <w:r w:rsidR="00B8375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B83757">
        <w:rPr>
          <w:rFonts w:ascii="Times New Roman" w:hAnsi="Times New Roman" w:cs="Times New Roman"/>
        </w:rPr>
        <w:t>__________________</w:t>
      </w:r>
      <w:r w:rsidRPr="00A37E57">
        <w:rPr>
          <w:rFonts w:ascii="Times New Roman" w:hAnsi="Times New Roman" w:cs="Times New Roman"/>
        </w:rPr>
        <w:t xml:space="preserve"> </w:t>
      </w:r>
      <w:proofErr w:type="spellStart"/>
      <w:r w:rsidRPr="00A37E57">
        <w:rPr>
          <w:rFonts w:ascii="Times New Roman" w:hAnsi="Times New Roman" w:cs="Times New Roman"/>
        </w:rPr>
        <w:t>Н.В.Обухова</w:t>
      </w:r>
      <w:proofErr w:type="spellEnd"/>
      <w:r w:rsidRPr="00A37E57">
        <w:rPr>
          <w:rFonts w:ascii="Times New Roman" w:hAnsi="Times New Roman" w:cs="Times New Roman"/>
        </w:rPr>
        <w:t xml:space="preserve"> </w:t>
      </w:r>
    </w:p>
    <w:p w:rsidR="00FF0512" w:rsidRPr="00A37E57" w:rsidRDefault="00FF0512" w:rsidP="00A37E57">
      <w:pPr>
        <w:pStyle w:val="a9"/>
        <w:jc w:val="both"/>
        <w:rPr>
          <w:rFonts w:ascii="Times New Roman" w:hAnsi="Times New Roman" w:cs="Times New Roman"/>
        </w:rPr>
      </w:pPr>
    </w:p>
    <w:p w:rsidR="00A37E57" w:rsidRPr="00A37E57" w:rsidRDefault="00A37E57" w:rsidP="00A37E57">
      <w:pPr>
        <w:pStyle w:val="a9"/>
        <w:rPr>
          <w:rFonts w:ascii="Times New Roman" w:hAnsi="Times New Roman" w:cs="Times New Roman"/>
        </w:rPr>
      </w:pPr>
      <w:r w:rsidRPr="00A37E57">
        <w:rPr>
          <w:rFonts w:ascii="Times New Roman" w:hAnsi="Times New Roman" w:cs="Times New Roman"/>
        </w:rPr>
        <w:t>Начальник юридического отдела</w:t>
      </w:r>
      <w:r>
        <w:rPr>
          <w:rFonts w:ascii="Times New Roman" w:hAnsi="Times New Roman" w:cs="Times New Roman"/>
        </w:rPr>
        <w:t xml:space="preserve">                             </w:t>
      </w:r>
      <w:r w:rsidR="00B8375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="00B837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83757">
        <w:rPr>
          <w:rFonts w:ascii="Times New Roman" w:hAnsi="Times New Roman" w:cs="Times New Roman"/>
        </w:rPr>
        <w:t xml:space="preserve"> </w:t>
      </w:r>
      <w:r w:rsidRPr="00A37E57">
        <w:rPr>
          <w:rFonts w:ascii="Times New Roman" w:hAnsi="Times New Roman" w:cs="Times New Roman"/>
        </w:rPr>
        <w:t xml:space="preserve"> </w:t>
      </w:r>
      <w:r w:rsidR="00B83757">
        <w:rPr>
          <w:rFonts w:ascii="Times New Roman" w:hAnsi="Times New Roman" w:cs="Times New Roman"/>
        </w:rPr>
        <w:t>__________________</w:t>
      </w:r>
      <w:r w:rsidRPr="00A37E57">
        <w:rPr>
          <w:rFonts w:ascii="Times New Roman" w:hAnsi="Times New Roman" w:cs="Times New Roman"/>
        </w:rPr>
        <w:t xml:space="preserve"> </w:t>
      </w:r>
      <w:proofErr w:type="spellStart"/>
      <w:r w:rsidRPr="00A37E57">
        <w:rPr>
          <w:rFonts w:ascii="Times New Roman" w:hAnsi="Times New Roman" w:cs="Times New Roman"/>
        </w:rPr>
        <w:t>Б.М.Багандов</w:t>
      </w:r>
      <w:proofErr w:type="spellEnd"/>
    </w:p>
    <w:p w:rsidR="00580724" w:rsidRPr="0001700A" w:rsidRDefault="00580724" w:rsidP="0001700A">
      <w:pPr>
        <w:pStyle w:val="a9"/>
        <w:jc w:val="both"/>
        <w:rPr>
          <w:rFonts w:ascii="Times New Roman" w:hAnsi="Times New Roman" w:cs="Times New Roman"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bookmarkEnd w:id="0"/>
    <w:p w:rsidR="0095544E" w:rsidRDefault="0095544E" w:rsidP="00580724">
      <w:pPr>
        <w:pStyle w:val="a9"/>
        <w:rPr>
          <w:sz w:val="2"/>
          <w:szCs w:val="2"/>
        </w:rPr>
      </w:pPr>
    </w:p>
    <w:sectPr w:rsidR="0095544E" w:rsidSect="00580724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B7" w:rsidRDefault="000203B7" w:rsidP="0095544E">
      <w:r>
        <w:separator/>
      </w:r>
    </w:p>
  </w:endnote>
  <w:endnote w:type="continuationSeparator" w:id="0">
    <w:p w:rsidR="000203B7" w:rsidRDefault="000203B7" w:rsidP="0095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B7" w:rsidRDefault="000203B7"/>
  </w:footnote>
  <w:footnote w:type="continuationSeparator" w:id="0">
    <w:p w:rsidR="000203B7" w:rsidRDefault="000203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1ACD"/>
    <w:multiLevelType w:val="multilevel"/>
    <w:tmpl w:val="B810B8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0F0CAB"/>
    <w:multiLevelType w:val="multilevel"/>
    <w:tmpl w:val="42AE92C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5B14FC"/>
    <w:multiLevelType w:val="multilevel"/>
    <w:tmpl w:val="6B96DD7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A0673F"/>
    <w:multiLevelType w:val="multilevel"/>
    <w:tmpl w:val="6EF4F1C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E517AE"/>
    <w:multiLevelType w:val="multilevel"/>
    <w:tmpl w:val="B99AF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1A75C88"/>
    <w:multiLevelType w:val="hybridMultilevel"/>
    <w:tmpl w:val="89E6BC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6408E"/>
    <w:multiLevelType w:val="multilevel"/>
    <w:tmpl w:val="7FBCEFF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CB1D70"/>
    <w:multiLevelType w:val="multilevel"/>
    <w:tmpl w:val="56DC8B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D62895"/>
    <w:multiLevelType w:val="multilevel"/>
    <w:tmpl w:val="4D5C40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505375"/>
    <w:multiLevelType w:val="hybridMultilevel"/>
    <w:tmpl w:val="B8FC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636AA"/>
    <w:multiLevelType w:val="hybridMultilevel"/>
    <w:tmpl w:val="BD643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4E"/>
    <w:rsid w:val="0001700A"/>
    <w:rsid w:val="000203B7"/>
    <w:rsid w:val="00061F51"/>
    <w:rsid w:val="00103365"/>
    <w:rsid w:val="001A6385"/>
    <w:rsid w:val="001C728A"/>
    <w:rsid w:val="001E1B87"/>
    <w:rsid w:val="00387D53"/>
    <w:rsid w:val="003C750B"/>
    <w:rsid w:val="003D649C"/>
    <w:rsid w:val="004A64B9"/>
    <w:rsid w:val="004E6905"/>
    <w:rsid w:val="00503886"/>
    <w:rsid w:val="00521286"/>
    <w:rsid w:val="005238A1"/>
    <w:rsid w:val="00580724"/>
    <w:rsid w:val="005B1FA6"/>
    <w:rsid w:val="005C39E5"/>
    <w:rsid w:val="0068530D"/>
    <w:rsid w:val="0068624A"/>
    <w:rsid w:val="006E57F0"/>
    <w:rsid w:val="00800DF7"/>
    <w:rsid w:val="00831E7E"/>
    <w:rsid w:val="0087016F"/>
    <w:rsid w:val="0095544E"/>
    <w:rsid w:val="009A2010"/>
    <w:rsid w:val="00A37E57"/>
    <w:rsid w:val="00A813EA"/>
    <w:rsid w:val="00AD5778"/>
    <w:rsid w:val="00AD6A81"/>
    <w:rsid w:val="00B606CF"/>
    <w:rsid w:val="00B83757"/>
    <w:rsid w:val="00BD5BA0"/>
    <w:rsid w:val="00BD75EE"/>
    <w:rsid w:val="00BE738B"/>
    <w:rsid w:val="00CA76F0"/>
    <w:rsid w:val="00D86BCC"/>
    <w:rsid w:val="00D8738E"/>
    <w:rsid w:val="00DE720D"/>
    <w:rsid w:val="00E2567A"/>
    <w:rsid w:val="00E42EB9"/>
    <w:rsid w:val="00F03810"/>
    <w:rsid w:val="00F048CD"/>
    <w:rsid w:val="00F65B9D"/>
    <w:rsid w:val="00F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4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4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"/>
    <w:basedOn w:val="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22">
    <w:name w:val="Заголовок №2_"/>
    <w:basedOn w:val="a0"/>
    <w:link w:val="23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Подпись к картинке (2)_"/>
    <w:basedOn w:val="a0"/>
    <w:link w:val="25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Заголовок №3_"/>
    <w:basedOn w:val="a0"/>
    <w:link w:val="3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9554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5544E"/>
    <w:pPr>
      <w:shd w:val="clear" w:color="auto" w:fill="FFFFFF"/>
      <w:spacing w:line="274" w:lineRule="exact"/>
      <w:ind w:firstLine="124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3">
    <w:name w:val="Заголовок №2"/>
    <w:basedOn w:val="a"/>
    <w:link w:val="22"/>
    <w:rsid w:val="0095544E"/>
    <w:pPr>
      <w:shd w:val="clear" w:color="auto" w:fill="FFFFFF"/>
      <w:spacing w:line="370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5">
    <w:name w:val="Подпись к картинке (2)"/>
    <w:basedOn w:val="a"/>
    <w:link w:val="24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95544E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Заголовок №3"/>
    <w:basedOn w:val="a"/>
    <w:link w:val="3"/>
    <w:rsid w:val="0095544E"/>
    <w:pPr>
      <w:shd w:val="clear" w:color="auto" w:fill="FFFFFF"/>
      <w:spacing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95544E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95544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40">
    <w:name w:val="Основной текст (4)"/>
    <w:basedOn w:val="a"/>
    <w:link w:val="4"/>
    <w:rsid w:val="0095544E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a6">
    <w:name w:val="Подпись к картинке"/>
    <w:basedOn w:val="a"/>
    <w:link w:val="a5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Document Map"/>
    <w:basedOn w:val="a"/>
    <w:link w:val="a8"/>
    <w:uiPriority w:val="99"/>
    <w:semiHidden/>
    <w:unhideWhenUsed/>
    <w:rsid w:val="0058072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8072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8072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9">
    <w:name w:val="No Spacing"/>
    <w:uiPriority w:val="1"/>
    <w:qFormat/>
    <w:rsid w:val="00580724"/>
    <w:rPr>
      <w:color w:val="000000"/>
    </w:rPr>
  </w:style>
  <w:style w:type="paragraph" w:customStyle="1" w:styleId="Default">
    <w:name w:val="Default"/>
    <w:rsid w:val="0058072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606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6C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4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4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"/>
    <w:basedOn w:val="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22">
    <w:name w:val="Заголовок №2_"/>
    <w:basedOn w:val="a0"/>
    <w:link w:val="23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Подпись к картинке (2)_"/>
    <w:basedOn w:val="a0"/>
    <w:link w:val="25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Заголовок №3_"/>
    <w:basedOn w:val="a0"/>
    <w:link w:val="3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9554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5544E"/>
    <w:pPr>
      <w:shd w:val="clear" w:color="auto" w:fill="FFFFFF"/>
      <w:spacing w:line="274" w:lineRule="exact"/>
      <w:ind w:firstLine="124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3">
    <w:name w:val="Заголовок №2"/>
    <w:basedOn w:val="a"/>
    <w:link w:val="22"/>
    <w:rsid w:val="0095544E"/>
    <w:pPr>
      <w:shd w:val="clear" w:color="auto" w:fill="FFFFFF"/>
      <w:spacing w:line="370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5">
    <w:name w:val="Подпись к картинке (2)"/>
    <w:basedOn w:val="a"/>
    <w:link w:val="24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95544E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Заголовок №3"/>
    <w:basedOn w:val="a"/>
    <w:link w:val="3"/>
    <w:rsid w:val="0095544E"/>
    <w:pPr>
      <w:shd w:val="clear" w:color="auto" w:fill="FFFFFF"/>
      <w:spacing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95544E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95544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40">
    <w:name w:val="Основной текст (4)"/>
    <w:basedOn w:val="a"/>
    <w:link w:val="4"/>
    <w:rsid w:val="0095544E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a6">
    <w:name w:val="Подпись к картинке"/>
    <w:basedOn w:val="a"/>
    <w:link w:val="a5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Document Map"/>
    <w:basedOn w:val="a"/>
    <w:link w:val="a8"/>
    <w:uiPriority w:val="99"/>
    <w:semiHidden/>
    <w:unhideWhenUsed/>
    <w:rsid w:val="0058072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8072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8072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9">
    <w:name w:val="No Spacing"/>
    <w:uiPriority w:val="1"/>
    <w:qFormat/>
    <w:rsid w:val="00580724"/>
    <w:rPr>
      <w:color w:val="000000"/>
    </w:rPr>
  </w:style>
  <w:style w:type="paragraph" w:customStyle="1" w:styleId="Default">
    <w:name w:val="Default"/>
    <w:rsid w:val="0058072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606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6C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39A93-4A75-4223-B70D-A4806816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2021-04-09T13:41:00Z</cp:lastPrinted>
  <dcterms:created xsi:type="dcterms:W3CDTF">2021-01-11T11:49:00Z</dcterms:created>
  <dcterms:modified xsi:type="dcterms:W3CDTF">2021-04-09T13:49:00Z</dcterms:modified>
</cp:coreProperties>
</file>