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C7B" w:rsidRDefault="00515C7B" w:rsidP="00BC2EAE">
      <w:pPr>
        <w:pStyle w:val="a3"/>
        <w:spacing w:line="276" w:lineRule="auto"/>
        <w:ind w:left="851"/>
        <w:jc w:val="center"/>
        <w:outlineLvl w:val="0"/>
        <w:rPr>
          <w:rStyle w:val="FontStyle50"/>
          <w:b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6543675" cy="943229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2-01-31 at 10.36.03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943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7A95">
        <w:rPr>
          <w:rStyle w:val="FontStyle50"/>
          <w:b/>
        </w:rPr>
        <w:t xml:space="preserve">            </w:t>
      </w:r>
    </w:p>
    <w:p w:rsidR="00515C7B" w:rsidRDefault="00515C7B" w:rsidP="00515C7B">
      <w:pPr>
        <w:keepNext/>
        <w:keepLines/>
        <w:spacing w:before="40"/>
        <w:ind w:left="993" w:hanging="284"/>
        <w:jc w:val="center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0" w:name="_GoBack"/>
      <w:r>
        <w:rPr>
          <w:b/>
          <w:noProof/>
          <w:sz w:val="22"/>
          <w:szCs w:val="22"/>
        </w:rPr>
        <w:lastRenderedPageBreak/>
        <w:drawing>
          <wp:inline distT="0" distB="0" distL="0" distR="0" wp14:anchorId="09DCCAF1" wp14:editId="766244DB">
            <wp:extent cx="6697626" cy="9672034"/>
            <wp:effectExtent l="0" t="0" r="825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01-31 at 10.36.03 (1)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287" cy="9674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15C7B" w:rsidRDefault="00515C7B" w:rsidP="00DA6650">
      <w:pPr>
        <w:keepNext/>
        <w:keepLines/>
        <w:spacing w:before="40"/>
        <w:ind w:left="993"/>
        <w:jc w:val="center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:rsidR="00515C7B" w:rsidRDefault="00515C7B" w:rsidP="00DA6650">
      <w:pPr>
        <w:keepNext/>
        <w:keepLines/>
        <w:spacing w:before="40"/>
        <w:ind w:left="993"/>
        <w:jc w:val="center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:rsidR="006D438E" w:rsidRPr="006D438E" w:rsidRDefault="006D438E" w:rsidP="00DA6650">
      <w:pPr>
        <w:keepNext/>
        <w:keepLines/>
        <w:spacing w:before="40"/>
        <w:ind w:left="993"/>
        <w:jc w:val="center"/>
        <w:outlineLvl w:val="1"/>
        <w:rPr>
          <w:rFonts w:ascii="Times New Roman" w:eastAsiaTheme="majorEastAsia" w:hAnsi="Times New Roman" w:cstheme="majorBidi"/>
          <w:b/>
          <w:bCs/>
          <w:color w:val="2E74B5" w:themeColor="accent1" w:themeShade="BF"/>
          <w:sz w:val="26"/>
          <w:szCs w:val="26"/>
        </w:rPr>
      </w:pPr>
      <w:r w:rsidRPr="006D438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1. </w:t>
      </w:r>
      <w:r w:rsidRPr="006D438E">
        <w:rPr>
          <w:rFonts w:ascii="Times New Roman" w:eastAsiaTheme="majorEastAsia" w:hAnsi="Times New Roman" w:cstheme="majorBidi"/>
          <w:b/>
          <w:bCs/>
          <w:color w:val="2E74B5" w:themeColor="accent1" w:themeShade="BF"/>
          <w:sz w:val="26"/>
          <w:szCs w:val="26"/>
        </w:rPr>
        <w:t>ВИД, ТИП ПРАКТИКИ, СПОСОБЫ, ФОРМЫ, ВРЕМЯ И МЕСТО ПРОВЕДЕНИЯ ПРАКТИКИ</w:t>
      </w:r>
    </w:p>
    <w:p w:rsidR="006D438E" w:rsidRPr="006D438E" w:rsidRDefault="006D438E" w:rsidP="006D438E">
      <w:pPr>
        <w:widowControl w:val="0"/>
        <w:spacing w:line="276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6D438E">
        <w:rPr>
          <w:rFonts w:ascii="Times New Roman" w:hAnsi="Times New Roman" w:cs="Times New Roman"/>
        </w:rPr>
        <w:t>Вид практики: Производственная (клиническая) практика</w:t>
      </w:r>
    </w:p>
    <w:p w:rsidR="006D438E" w:rsidRPr="006D438E" w:rsidRDefault="006D438E" w:rsidP="006D438E">
      <w:pPr>
        <w:widowControl w:val="0"/>
        <w:spacing w:line="276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6D438E">
        <w:rPr>
          <w:rFonts w:ascii="Times New Roman" w:hAnsi="Times New Roman" w:cs="Times New Roman"/>
        </w:rPr>
        <w:t xml:space="preserve">Тип практики: </w:t>
      </w:r>
      <w:r>
        <w:rPr>
          <w:rFonts w:ascii="Times New Roman" w:hAnsi="Times New Roman" w:cs="Times New Roman"/>
        </w:rPr>
        <w:t xml:space="preserve">вариативная </w:t>
      </w:r>
      <w:r w:rsidRPr="006D438E">
        <w:rPr>
          <w:rFonts w:ascii="Times New Roman" w:hAnsi="Times New Roman" w:cs="Times New Roman"/>
        </w:rPr>
        <w:t>часть</w:t>
      </w:r>
    </w:p>
    <w:p w:rsidR="006D438E" w:rsidRPr="006D438E" w:rsidRDefault="006D438E" w:rsidP="006D438E">
      <w:pPr>
        <w:widowControl w:val="0"/>
        <w:tabs>
          <w:tab w:val="left" w:pos="709"/>
        </w:tabs>
        <w:spacing w:line="276" w:lineRule="auto"/>
        <w:ind w:firstLine="709"/>
        <w:jc w:val="both"/>
        <w:outlineLvl w:val="0"/>
        <w:rPr>
          <w:rFonts w:ascii="Times New Roman" w:hAnsi="Times New Roman" w:cs="Times New Roman"/>
          <w:color w:val="auto"/>
        </w:rPr>
      </w:pPr>
      <w:r w:rsidRPr="006D438E">
        <w:rPr>
          <w:rFonts w:ascii="Times New Roman" w:hAnsi="Times New Roman" w:cs="Times New Roman"/>
        </w:rPr>
        <w:t xml:space="preserve">Способ </w:t>
      </w:r>
      <w:r w:rsidRPr="006D438E">
        <w:rPr>
          <w:rFonts w:ascii="Times New Roman" w:hAnsi="Times New Roman" w:cs="Times New Roman"/>
          <w:color w:val="auto"/>
        </w:rPr>
        <w:t>проведения практики</w:t>
      </w:r>
      <w:r w:rsidRPr="006D438E">
        <w:rPr>
          <w:rFonts w:ascii="Times New Roman" w:hAnsi="Times New Roman" w:cs="Times New Roman"/>
          <w:b/>
          <w:bCs/>
          <w:color w:val="auto"/>
        </w:rPr>
        <w:t xml:space="preserve">: </w:t>
      </w:r>
      <w:r w:rsidRPr="006D438E">
        <w:rPr>
          <w:rFonts w:ascii="Times New Roman" w:hAnsi="Times New Roman" w:cs="Times New Roman"/>
          <w:i/>
          <w:iCs/>
          <w:color w:val="auto"/>
        </w:rPr>
        <w:t>стационарная.</w:t>
      </w:r>
    </w:p>
    <w:p w:rsidR="006D438E" w:rsidRPr="006D438E" w:rsidRDefault="006D438E" w:rsidP="00547A95">
      <w:pPr>
        <w:widowControl w:val="0"/>
        <w:spacing w:line="276" w:lineRule="auto"/>
        <w:ind w:left="709"/>
        <w:jc w:val="both"/>
        <w:outlineLvl w:val="0"/>
        <w:rPr>
          <w:rFonts w:ascii="Times New Roman" w:hAnsi="Times New Roman" w:cs="Times New Roman"/>
          <w:color w:val="auto"/>
          <w:u w:color="FF0000"/>
        </w:rPr>
      </w:pPr>
      <w:r w:rsidRPr="006D438E">
        <w:rPr>
          <w:rFonts w:ascii="Times New Roman" w:hAnsi="Times New Roman" w:cs="Times New Roman"/>
          <w:color w:val="auto"/>
        </w:rPr>
        <w:t>Форма проведения практики: п</w:t>
      </w:r>
      <w:r w:rsidRPr="006D438E">
        <w:rPr>
          <w:rFonts w:ascii="Times New Roman" w:hAnsi="Times New Roman" w:cs="Times New Roman"/>
          <w:bCs/>
          <w:color w:val="auto"/>
          <w:u w:color="FF0000"/>
        </w:rPr>
        <w:t>рактика проводится согласно</w:t>
      </w:r>
      <w:r w:rsidRPr="006D438E">
        <w:rPr>
          <w:rFonts w:ascii="Times New Roman" w:hAnsi="Times New Roman" w:cs="Times New Roman"/>
          <w:color w:val="auto"/>
          <w:u w:color="FF0000"/>
        </w:rPr>
        <w:t xml:space="preserve"> утвержденному учебному плану непрерывно.</w:t>
      </w:r>
    </w:p>
    <w:p w:rsidR="006D438E" w:rsidRPr="006D438E" w:rsidRDefault="006D438E" w:rsidP="00547A95">
      <w:pPr>
        <w:widowControl w:val="0"/>
        <w:spacing w:line="276" w:lineRule="auto"/>
        <w:ind w:left="709"/>
        <w:outlineLvl w:val="0"/>
        <w:rPr>
          <w:rFonts w:ascii="Times New Roman" w:hAnsi="Times New Roman" w:cs="Times New Roman"/>
        </w:rPr>
      </w:pPr>
      <w:r w:rsidRPr="006D438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0" wp14:anchorId="7F254302" wp14:editId="53889A30">
            <wp:simplePos x="0" y="0"/>
            <wp:positionH relativeFrom="page">
              <wp:posOffset>591185</wp:posOffset>
            </wp:positionH>
            <wp:positionV relativeFrom="page">
              <wp:posOffset>1725930</wp:posOffset>
            </wp:positionV>
            <wp:extent cx="33655" cy="24130"/>
            <wp:effectExtent l="19050" t="0" r="4445" b="0"/>
            <wp:wrapSquare wrapText="bothSides"/>
            <wp:docPr id="2" name="Picture 25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6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2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438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0" wp14:anchorId="3A900405" wp14:editId="41F712D3">
            <wp:simplePos x="0" y="0"/>
            <wp:positionH relativeFrom="page">
              <wp:posOffset>597535</wp:posOffset>
            </wp:positionH>
            <wp:positionV relativeFrom="page">
              <wp:posOffset>1753235</wp:posOffset>
            </wp:positionV>
            <wp:extent cx="30480" cy="12065"/>
            <wp:effectExtent l="19050" t="0" r="7620" b="0"/>
            <wp:wrapSquare wrapText="bothSides"/>
            <wp:docPr id="3" name="Picture 25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6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438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0" wp14:anchorId="3E9A0EC8" wp14:editId="3735D83D">
            <wp:simplePos x="0" y="0"/>
            <wp:positionH relativeFrom="page">
              <wp:posOffset>591185</wp:posOffset>
            </wp:positionH>
            <wp:positionV relativeFrom="page">
              <wp:posOffset>3954145</wp:posOffset>
            </wp:positionV>
            <wp:extent cx="33655" cy="36830"/>
            <wp:effectExtent l="19050" t="0" r="4445" b="0"/>
            <wp:wrapTopAndBottom/>
            <wp:docPr id="4" name="Picture 112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99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3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438E">
        <w:rPr>
          <w:rFonts w:ascii="Times New Roman" w:hAnsi="Times New Roman" w:cs="Times New Roman"/>
        </w:rPr>
        <w:t>Продолжительность производстве</w:t>
      </w:r>
      <w:r>
        <w:rPr>
          <w:rFonts w:ascii="Times New Roman" w:hAnsi="Times New Roman" w:cs="Times New Roman"/>
        </w:rPr>
        <w:t xml:space="preserve">нной (клинической) практики - </w:t>
      </w:r>
      <w:proofErr w:type="gramStart"/>
      <w:r>
        <w:rPr>
          <w:rFonts w:ascii="Times New Roman" w:hAnsi="Times New Roman" w:cs="Times New Roman"/>
        </w:rPr>
        <w:t>6  ЗЕ</w:t>
      </w:r>
      <w:proofErr w:type="gramEnd"/>
      <w:r>
        <w:rPr>
          <w:rFonts w:ascii="Times New Roman" w:hAnsi="Times New Roman" w:cs="Times New Roman"/>
        </w:rPr>
        <w:t xml:space="preserve"> (216 </w:t>
      </w:r>
      <w:r w:rsidRPr="006D438E">
        <w:rPr>
          <w:rFonts w:ascii="Times New Roman" w:hAnsi="Times New Roman" w:cs="Times New Roman"/>
        </w:rPr>
        <w:t xml:space="preserve">академических часов) </w:t>
      </w:r>
    </w:p>
    <w:p w:rsidR="006D438E" w:rsidRPr="006D438E" w:rsidRDefault="006D438E" w:rsidP="00547A95">
      <w:pPr>
        <w:spacing w:after="150"/>
        <w:ind w:left="709"/>
        <w:rPr>
          <w:rFonts w:ascii="Times New Roman" w:hAnsi="Times New Roman" w:cs="Times New Roman"/>
        </w:rPr>
      </w:pPr>
      <w:r w:rsidRPr="006D438E">
        <w:rPr>
          <w:rFonts w:ascii="Times New Roman" w:hAnsi="Times New Roman" w:cs="Times New Roman"/>
        </w:rPr>
        <w:t>Базами практики являются лечебно-профилактические организации:</w:t>
      </w:r>
    </w:p>
    <w:p w:rsidR="002B0867" w:rsidRPr="002B0867" w:rsidRDefault="006D438E" w:rsidP="00547A95">
      <w:pPr>
        <w:pStyle w:val="af2"/>
        <w:spacing w:after="150" w:line="276" w:lineRule="auto"/>
        <w:ind w:left="709"/>
      </w:pPr>
      <w:r w:rsidRPr="006D438E">
        <w:rPr>
          <w:rFonts w:ascii="Open Sans" w:eastAsia="Times New Roman" w:hAnsi="Open Sans"/>
          <w:b/>
          <w:bCs/>
          <w:color w:val="auto"/>
          <w:sz w:val="23"/>
          <w:szCs w:val="23"/>
        </w:rPr>
        <w:t>Клинические базы: </w:t>
      </w:r>
      <w:r w:rsidR="00D166DC">
        <w:t>Детская Республиканская Клиническая Больница им. Н.М. Кураева и республиканская поликл</w:t>
      </w:r>
      <w:r w:rsidR="002B0867">
        <w:t xml:space="preserve">иника при ДРКБ им. Н.М. Кураева, </w:t>
      </w:r>
      <w:proofErr w:type="spellStart"/>
      <w:r w:rsidR="002B0867" w:rsidRPr="002B0867">
        <w:t>Аккредитационно-симуляционный</w:t>
      </w:r>
      <w:proofErr w:type="spellEnd"/>
      <w:r w:rsidR="002B0867" w:rsidRPr="002B0867">
        <w:t xml:space="preserve"> </w:t>
      </w:r>
      <w:proofErr w:type="gramStart"/>
      <w:r w:rsidR="002B0867" w:rsidRPr="002B0867">
        <w:t xml:space="preserve">центр </w:t>
      </w:r>
      <w:r w:rsidR="002B0867">
        <w:t xml:space="preserve"> ,</w:t>
      </w:r>
      <w:proofErr w:type="gramEnd"/>
      <w:r w:rsidR="002B0867" w:rsidRPr="002B0867">
        <w:t>пр-т И. Шамиля 46.</w:t>
      </w:r>
    </w:p>
    <w:p w:rsidR="00D166DC" w:rsidRPr="009A1A0B" w:rsidRDefault="00D166DC" w:rsidP="00D166DC">
      <w:pPr>
        <w:pStyle w:val="af2"/>
        <w:spacing w:after="150"/>
        <w:rPr>
          <w:rFonts w:ascii="Open Sans" w:eastAsia="Times New Roman" w:hAnsi="Open Sans"/>
          <w:color w:val="auto"/>
          <w:sz w:val="23"/>
          <w:szCs w:val="23"/>
        </w:rPr>
      </w:pPr>
    </w:p>
    <w:p w:rsidR="00215AC4" w:rsidRPr="00D166DC" w:rsidRDefault="00B52128" w:rsidP="00D166DC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3DA">
        <w:rPr>
          <w:rFonts w:ascii="Times New Roman" w:hAnsi="Times New Roman" w:cs="Times New Roman"/>
          <w:b/>
          <w:sz w:val="24"/>
          <w:szCs w:val="24"/>
        </w:rPr>
        <w:t>2.ПЛАНИРУЕМЫЕ РЕЗУЛЬТАТЫ ОБУЧЕНИЯ ПРИ ПРОХОЖДЕНИИ ПРАКТИКИ</w:t>
      </w:r>
    </w:p>
    <w:p w:rsidR="00D166DC" w:rsidRPr="002B0867" w:rsidRDefault="000770F6" w:rsidP="00547A95">
      <w:pPr>
        <w:pStyle w:val="Style126"/>
        <w:widowControl/>
        <w:spacing w:before="202" w:line="276" w:lineRule="auto"/>
        <w:ind w:left="709" w:right="-1"/>
        <w:jc w:val="left"/>
        <w:rPr>
          <w:rStyle w:val="FontStyle221"/>
          <w:sz w:val="24"/>
          <w:szCs w:val="24"/>
        </w:rPr>
      </w:pPr>
      <w:r>
        <w:rPr>
          <w:b/>
          <w:bCs/>
        </w:rPr>
        <w:t xml:space="preserve">           </w:t>
      </w:r>
      <w:r w:rsidR="00215AC4" w:rsidRPr="002B0867">
        <w:rPr>
          <w:b/>
          <w:bCs/>
        </w:rPr>
        <w:t xml:space="preserve">Цель обучения: </w:t>
      </w:r>
      <w:r w:rsidR="00D166DC" w:rsidRPr="002B0867">
        <w:rPr>
          <w:rStyle w:val="FontStyle221"/>
          <w:sz w:val="24"/>
          <w:szCs w:val="24"/>
        </w:rPr>
        <w:t xml:space="preserve">формирование умений и навыков, необходимых для самостоятельной работы врача-детского хирурга. </w:t>
      </w:r>
    </w:p>
    <w:p w:rsidR="00D166DC" w:rsidRPr="001A5F0A" w:rsidRDefault="00215AC4" w:rsidP="00547A95">
      <w:pPr>
        <w:autoSpaceDE w:val="0"/>
        <w:autoSpaceDN w:val="0"/>
        <w:adjustRightInd w:val="0"/>
        <w:spacing w:line="276" w:lineRule="auto"/>
        <w:ind w:left="709" w:firstLine="709"/>
        <w:jc w:val="both"/>
        <w:rPr>
          <w:rFonts w:cs="Times New Roman"/>
          <w:b/>
          <w:bCs/>
        </w:rPr>
      </w:pPr>
      <w:r w:rsidRPr="00215AC4">
        <w:rPr>
          <w:rFonts w:ascii="Times New Roman" w:eastAsiaTheme="minorHAnsi" w:hAnsi="Times New Roman" w:cs="Times New Roman"/>
          <w:b/>
          <w:bCs/>
          <w:lang w:eastAsia="en-US"/>
        </w:rPr>
        <w:t xml:space="preserve">Задачи: </w:t>
      </w:r>
      <w:r w:rsidR="00D166DC" w:rsidRPr="00215AC4">
        <w:rPr>
          <w:rFonts w:ascii="Times New Roman" w:eastAsiaTheme="minorHAnsi" w:hAnsi="Times New Roman" w:cs="Times New Roman"/>
          <w:lang w:eastAsia="en-US"/>
        </w:rPr>
        <w:t>формирование базовых, фундаментальных медицинских знаний, по специальности</w:t>
      </w:r>
      <w:r w:rsidR="00D166DC">
        <w:rPr>
          <w:rFonts w:ascii="Times New Roman" w:eastAsiaTheme="minorHAnsi" w:hAnsi="Times New Roman" w:cs="Times New Roman"/>
          <w:lang w:eastAsia="en-US"/>
        </w:rPr>
        <w:t xml:space="preserve"> </w:t>
      </w:r>
      <w:r w:rsidR="00D166DC" w:rsidRPr="00215AC4">
        <w:rPr>
          <w:rFonts w:ascii="Times New Roman" w:hAnsi="Times New Roman" w:cs="Times New Roman"/>
        </w:rPr>
        <w:t>31.08.</w:t>
      </w:r>
      <w:r w:rsidR="00D166DC">
        <w:rPr>
          <w:rFonts w:ascii="Times New Roman" w:hAnsi="Times New Roman" w:cs="Times New Roman"/>
        </w:rPr>
        <w:t>16</w:t>
      </w:r>
      <w:r w:rsidR="00D166DC" w:rsidRPr="00215AC4">
        <w:rPr>
          <w:rFonts w:ascii="Times New Roman" w:hAnsi="Times New Roman" w:cs="Times New Roman"/>
        </w:rPr>
        <w:t xml:space="preserve"> «</w:t>
      </w:r>
      <w:r w:rsidR="00D166DC">
        <w:rPr>
          <w:rFonts w:ascii="Times New Roman" w:hAnsi="Times New Roman" w:cs="Times New Roman"/>
        </w:rPr>
        <w:t>Детская хирургия</w:t>
      </w:r>
      <w:r w:rsidR="00D166DC" w:rsidRPr="00215AC4">
        <w:rPr>
          <w:rFonts w:ascii="Times New Roman" w:hAnsi="Times New Roman" w:cs="Times New Roman"/>
        </w:rPr>
        <w:t>»</w:t>
      </w:r>
      <w:r w:rsidR="00D166DC" w:rsidRPr="00215AC4">
        <w:rPr>
          <w:rFonts w:ascii="Times New Roman" w:eastAsiaTheme="minorHAnsi" w:hAnsi="Times New Roman" w:cs="Times New Roman"/>
          <w:lang w:eastAsia="en-US"/>
        </w:rPr>
        <w:t xml:space="preserve">; подготовка врача </w:t>
      </w:r>
      <w:r w:rsidR="00D166DC">
        <w:rPr>
          <w:rFonts w:ascii="Times New Roman" w:eastAsiaTheme="minorHAnsi" w:hAnsi="Times New Roman" w:cs="Times New Roman"/>
          <w:lang w:eastAsia="en-US"/>
        </w:rPr>
        <w:t>– детского хирурга</w:t>
      </w:r>
      <w:r w:rsidR="00D166DC" w:rsidRPr="00215AC4">
        <w:rPr>
          <w:rFonts w:ascii="Times New Roman" w:eastAsiaTheme="minorHAnsi" w:hAnsi="Times New Roman" w:cs="Times New Roman"/>
          <w:lang w:eastAsia="en-US"/>
        </w:rPr>
        <w:t xml:space="preserve">, обладающего клиническим мышлением, хорошо ориентирующегося в сложной патологии, имеющего углубленные знания смежных дисциплин; формирование умений в освоении новейших технологий и методик в сфере своих профессиональных интересов и обеспечивающих решение профессиональных </w:t>
      </w:r>
      <w:r w:rsidR="00D166DC">
        <w:rPr>
          <w:rFonts w:ascii="Times New Roman" w:eastAsiaTheme="minorHAnsi" w:hAnsi="Times New Roman" w:cs="Times New Roman"/>
          <w:lang w:eastAsia="en-US"/>
        </w:rPr>
        <w:t xml:space="preserve">задач в процессе осуществления </w:t>
      </w:r>
      <w:r w:rsidR="00D166DC" w:rsidRPr="00215AC4">
        <w:rPr>
          <w:rFonts w:ascii="Times New Roman" w:eastAsiaTheme="minorHAnsi" w:hAnsi="Times New Roman" w:cs="Times New Roman"/>
          <w:lang w:eastAsia="en-US"/>
        </w:rPr>
        <w:t>всех видов профессиональной деятельности</w:t>
      </w:r>
      <w:r w:rsidR="00D166DC" w:rsidRPr="003746DB">
        <w:rPr>
          <w:rFonts w:eastAsiaTheme="minorHAnsi" w:cs="Times New Roman"/>
          <w:lang w:eastAsia="en-US"/>
        </w:rPr>
        <w:t>.</w:t>
      </w:r>
    </w:p>
    <w:p w:rsidR="00D166DC" w:rsidRDefault="00D166DC" w:rsidP="002B086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D166DC" w:rsidRPr="00A66237" w:rsidRDefault="00D166DC" w:rsidP="00A66237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</w:rPr>
      </w:pPr>
    </w:p>
    <w:p w:rsidR="00B52128" w:rsidRDefault="00B52128" w:rsidP="00B52128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679B3">
        <w:rPr>
          <w:rFonts w:ascii="Times New Roman" w:hAnsi="Times New Roman" w:cs="Times New Roman"/>
          <w:b/>
          <w:sz w:val="24"/>
          <w:szCs w:val="24"/>
        </w:rPr>
        <w:t>.ТРЕБОВАНИЯ К РЕЗУЛЬТАТАМ ОСВОЕНИЯ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ДИСЦИПЛИНЫ.</w:t>
      </w:r>
    </w:p>
    <w:p w:rsidR="00B52128" w:rsidRPr="00B52128" w:rsidRDefault="00B52128" w:rsidP="00B52128"/>
    <w:p w:rsidR="00D166DC" w:rsidRDefault="00B52128" w:rsidP="00547A95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166DC" w:rsidRPr="00DB5E2A">
        <w:rPr>
          <w:rFonts w:ascii="Times New Roman" w:hAnsi="Times New Roman" w:cs="Times New Roman"/>
        </w:rPr>
        <w:t>Процесс изучения дисциплины направлен на формирование следующих комп</w:t>
      </w:r>
      <w:r w:rsidR="00D166DC">
        <w:rPr>
          <w:rFonts w:ascii="Times New Roman" w:hAnsi="Times New Roman" w:cs="Times New Roman"/>
        </w:rPr>
        <w:t>етенций по данной специальности.</w:t>
      </w:r>
    </w:p>
    <w:p w:rsidR="00D166DC" w:rsidRPr="00D166DC" w:rsidRDefault="00D166DC" w:rsidP="00547A95">
      <w:pPr>
        <w:spacing w:line="276" w:lineRule="auto"/>
        <w:ind w:left="709"/>
        <w:jc w:val="both"/>
        <w:rPr>
          <w:rFonts w:ascii="Times New Roman" w:eastAsia="Calibri" w:hAnsi="Times New Roman" w:cs="Times New Roman"/>
        </w:rPr>
      </w:pPr>
      <w:r w:rsidRPr="00F76A83">
        <w:rPr>
          <w:rFonts w:ascii="Times New Roman" w:eastAsia="Calibri" w:hAnsi="Times New Roman" w:cs="Times New Roman"/>
        </w:rPr>
        <w:t xml:space="preserve">Выпускник, освоивший программу специальности 31.08.16 Детская хирургия, должен </w:t>
      </w:r>
      <w:r>
        <w:rPr>
          <w:rFonts w:ascii="Times New Roman" w:eastAsia="Calibri" w:hAnsi="Times New Roman" w:cs="Times New Roman"/>
        </w:rPr>
        <w:t xml:space="preserve">обладать </w:t>
      </w:r>
      <w:r w:rsidRPr="00D166DC">
        <w:rPr>
          <w:rFonts w:ascii="Times New Roman" w:eastAsia="Calibri" w:hAnsi="Times New Roman" w:cs="Times New Roman"/>
        </w:rPr>
        <w:t>универсальными компетенциями (УК):</w:t>
      </w:r>
    </w:p>
    <w:p w:rsidR="00D166DC" w:rsidRDefault="00D166DC" w:rsidP="00547A95">
      <w:pPr>
        <w:spacing w:line="276" w:lineRule="auto"/>
        <w:ind w:left="709"/>
        <w:jc w:val="both"/>
        <w:rPr>
          <w:rFonts w:ascii="Times New Roman" w:eastAsia="Calibri" w:hAnsi="Times New Roman" w:cs="Times New Roman"/>
        </w:rPr>
      </w:pPr>
      <w:proofErr w:type="gramStart"/>
      <w:r w:rsidRPr="00D166DC">
        <w:rPr>
          <w:rFonts w:ascii="Times New Roman" w:eastAsia="Calibri" w:hAnsi="Times New Roman" w:cs="Times New Roman"/>
        </w:rPr>
        <w:t>готовность</w:t>
      </w:r>
      <w:proofErr w:type="gramEnd"/>
      <w:r w:rsidRPr="00D166DC">
        <w:rPr>
          <w:rFonts w:ascii="Times New Roman" w:eastAsia="Calibri" w:hAnsi="Times New Roman" w:cs="Times New Roman"/>
        </w:rPr>
        <w:t xml:space="preserve"> к абстрактному мышлению, анализу, синтезу </w:t>
      </w:r>
      <w:r w:rsidRPr="002B0867">
        <w:rPr>
          <w:rFonts w:ascii="Times New Roman" w:eastAsia="Calibri" w:hAnsi="Times New Roman" w:cs="Times New Roman"/>
          <w:b/>
        </w:rPr>
        <w:t>(УК-1);</w:t>
      </w:r>
    </w:p>
    <w:p w:rsidR="00D166DC" w:rsidRDefault="00D166DC" w:rsidP="00547A95">
      <w:pPr>
        <w:spacing w:line="276" w:lineRule="auto"/>
        <w:ind w:left="709"/>
        <w:jc w:val="both"/>
        <w:rPr>
          <w:rFonts w:ascii="Times New Roman" w:eastAsia="Calibri" w:hAnsi="Times New Roman" w:cs="Times New Roman"/>
        </w:rPr>
      </w:pPr>
    </w:p>
    <w:p w:rsidR="00D166DC" w:rsidRPr="00F76A83" w:rsidRDefault="00D166DC" w:rsidP="00547A95">
      <w:pPr>
        <w:spacing w:line="276" w:lineRule="auto"/>
        <w:ind w:left="709"/>
        <w:jc w:val="both"/>
        <w:rPr>
          <w:rFonts w:ascii="Times New Roman" w:eastAsia="Times New Roman" w:hAnsi="Times New Roman" w:cs="Times New Roman"/>
        </w:rPr>
      </w:pPr>
      <w:proofErr w:type="gramStart"/>
      <w:r w:rsidRPr="00F76A83">
        <w:rPr>
          <w:rFonts w:ascii="Times New Roman" w:eastAsia="Calibri" w:hAnsi="Times New Roman" w:cs="Times New Roman"/>
        </w:rPr>
        <w:t>обладать</w:t>
      </w:r>
      <w:proofErr w:type="gramEnd"/>
      <w:r w:rsidRPr="00F76A83">
        <w:rPr>
          <w:rFonts w:ascii="Times New Roman" w:eastAsia="Calibri" w:hAnsi="Times New Roman" w:cs="Times New Roman"/>
        </w:rPr>
        <w:t xml:space="preserve"> профессиональными компетенциями (ПК): </w:t>
      </w:r>
    </w:p>
    <w:p w:rsidR="00D166DC" w:rsidRPr="00F76A83" w:rsidRDefault="00D166DC" w:rsidP="00547A95">
      <w:pPr>
        <w:spacing w:line="276" w:lineRule="auto"/>
        <w:ind w:left="709"/>
        <w:jc w:val="both"/>
        <w:rPr>
          <w:rFonts w:ascii="Times New Roman" w:eastAsia="Times New Roman" w:hAnsi="Times New Roman" w:cs="Times New Roman"/>
        </w:rPr>
      </w:pPr>
      <w:proofErr w:type="gramStart"/>
      <w:r w:rsidRPr="00F76A83">
        <w:rPr>
          <w:rFonts w:ascii="Times New Roman" w:eastAsia="Calibri" w:hAnsi="Times New Roman" w:cs="Times New Roman"/>
          <w:b/>
          <w:bCs/>
        </w:rPr>
        <w:t>профилактическая</w:t>
      </w:r>
      <w:proofErr w:type="gramEnd"/>
      <w:r w:rsidRPr="00F76A83">
        <w:rPr>
          <w:rFonts w:ascii="Times New Roman" w:eastAsia="Calibri" w:hAnsi="Times New Roman" w:cs="Times New Roman"/>
          <w:b/>
          <w:bCs/>
        </w:rPr>
        <w:t xml:space="preserve"> деятельность:</w:t>
      </w:r>
    </w:p>
    <w:p w:rsidR="00D166DC" w:rsidRPr="00F76A83" w:rsidRDefault="00D166DC" w:rsidP="00547A95">
      <w:pPr>
        <w:spacing w:line="276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eastAsia="Calibri" w:cs="Calibri"/>
        </w:rPr>
        <w:t xml:space="preserve"> </w:t>
      </w:r>
      <w:proofErr w:type="gramStart"/>
      <w:r w:rsidRPr="00F76A83">
        <w:rPr>
          <w:rFonts w:ascii="Times New Roman" w:eastAsia="Calibri" w:hAnsi="Times New Roman" w:cs="Times New Roman"/>
        </w:rPr>
        <w:t>готовность</w:t>
      </w:r>
      <w:proofErr w:type="gramEnd"/>
      <w:r w:rsidRPr="00F76A83">
        <w:rPr>
          <w:rFonts w:ascii="Times New Roman" w:eastAsia="Calibri" w:hAnsi="Times New Roman" w:cs="Times New Roman"/>
        </w:rPr>
        <w:t xml:space="preserve">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</w:t>
      </w:r>
      <w:r w:rsidRPr="002B0867">
        <w:rPr>
          <w:rFonts w:ascii="Times New Roman" w:eastAsia="Calibri" w:hAnsi="Times New Roman" w:cs="Times New Roman"/>
          <w:b/>
        </w:rPr>
        <w:t>(ПК-1)</w:t>
      </w:r>
      <w:r w:rsidRPr="00F76A83">
        <w:rPr>
          <w:rFonts w:ascii="Times New Roman" w:eastAsia="Calibri" w:hAnsi="Times New Roman" w:cs="Times New Roman"/>
        </w:rPr>
        <w:t>;</w:t>
      </w:r>
    </w:p>
    <w:p w:rsidR="00D166DC" w:rsidRDefault="00D166DC" w:rsidP="00547A95">
      <w:pPr>
        <w:spacing w:line="276" w:lineRule="auto"/>
        <w:ind w:left="709"/>
        <w:jc w:val="both"/>
        <w:rPr>
          <w:rFonts w:ascii="Times New Roman" w:eastAsia="Calibri" w:hAnsi="Times New Roman" w:cs="Times New Roman"/>
        </w:rPr>
      </w:pPr>
      <w:proofErr w:type="gramStart"/>
      <w:r w:rsidRPr="00F76A83">
        <w:rPr>
          <w:rFonts w:ascii="Times New Roman" w:eastAsia="Calibri" w:hAnsi="Times New Roman" w:cs="Times New Roman"/>
        </w:rPr>
        <w:lastRenderedPageBreak/>
        <w:t>готовность</w:t>
      </w:r>
      <w:proofErr w:type="gramEnd"/>
      <w:r w:rsidRPr="00F76A83">
        <w:rPr>
          <w:rFonts w:ascii="Times New Roman" w:eastAsia="Calibri" w:hAnsi="Times New Roman" w:cs="Times New Roman"/>
        </w:rPr>
        <w:t xml:space="preserve"> к проведению профилактических медицинских осмотров, диспансеризации и осуществлению диспансерного наблюдения </w:t>
      </w:r>
      <w:r w:rsidRPr="002B0867">
        <w:rPr>
          <w:rFonts w:ascii="Times New Roman" w:eastAsia="Calibri" w:hAnsi="Times New Roman" w:cs="Times New Roman"/>
          <w:b/>
        </w:rPr>
        <w:t>(ПК-2</w:t>
      </w:r>
      <w:r w:rsidRPr="00F76A83">
        <w:rPr>
          <w:rFonts w:ascii="Times New Roman" w:eastAsia="Calibri" w:hAnsi="Times New Roman" w:cs="Times New Roman"/>
        </w:rPr>
        <w:t>);</w:t>
      </w:r>
    </w:p>
    <w:p w:rsidR="00D166DC" w:rsidRPr="00F76A83" w:rsidRDefault="00D166DC" w:rsidP="00547A95">
      <w:pPr>
        <w:spacing w:line="276" w:lineRule="auto"/>
        <w:ind w:left="709"/>
        <w:jc w:val="both"/>
        <w:rPr>
          <w:rFonts w:ascii="Times New Roman" w:eastAsia="Times New Roman" w:hAnsi="Times New Roman" w:cs="Times New Roman"/>
        </w:rPr>
      </w:pPr>
      <w:proofErr w:type="gramStart"/>
      <w:r w:rsidRPr="00D166DC">
        <w:rPr>
          <w:rFonts w:ascii="Times New Roman" w:eastAsia="Times New Roman" w:hAnsi="Times New Roman" w:cs="Times New Roman"/>
        </w:rPr>
        <w:t>готовность</w:t>
      </w:r>
      <w:proofErr w:type="gramEnd"/>
      <w:r w:rsidRPr="00D166DC">
        <w:rPr>
          <w:rFonts w:ascii="Times New Roman" w:eastAsia="Times New Roman" w:hAnsi="Times New Roman" w:cs="Times New Roman"/>
        </w:rPr>
        <w:t xml:space="preserve"> к применению социально-гигиенических методик сбора и медико-статистического анализа информации о показателях здоровья взрослых и подростков </w:t>
      </w:r>
      <w:r w:rsidRPr="002B0867">
        <w:rPr>
          <w:rFonts w:ascii="Times New Roman" w:eastAsia="Times New Roman" w:hAnsi="Times New Roman" w:cs="Times New Roman"/>
          <w:b/>
        </w:rPr>
        <w:t>(ПК4</w:t>
      </w:r>
      <w:r w:rsidRPr="00D166DC">
        <w:rPr>
          <w:rFonts w:ascii="Times New Roman" w:eastAsia="Times New Roman" w:hAnsi="Times New Roman" w:cs="Times New Roman"/>
        </w:rPr>
        <w:t>);</w:t>
      </w:r>
    </w:p>
    <w:p w:rsidR="00D166DC" w:rsidRPr="00F76A83" w:rsidRDefault="00D166DC" w:rsidP="00547A95">
      <w:pPr>
        <w:spacing w:line="276" w:lineRule="auto"/>
        <w:ind w:left="709"/>
        <w:jc w:val="both"/>
        <w:rPr>
          <w:rFonts w:ascii="Times New Roman" w:eastAsia="Times New Roman" w:hAnsi="Times New Roman" w:cs="Times New Roman"/>
        </w:rPr>
      </w:pPr>
      <w:proofErr w:type="gramStart"/>
      <w:r w:rsidRPr="00F76A83">
        <w:rPr>
          <w:rFonts w:ascii="Times New Roman" w:eastAsia="Calibri" w:hAnsi="Times New Roman" w:cs="Times New Roman"/>
          <w:b/>
          <w:bCs/>
        </w:rPr>
        <w:t>диагностическая</w:t>
      </w:r>
      <w:proofErr w:type="gramEnd"/>
      <w:r w:rsidRPr="00F76A83">
        <w:rPr>
          <w:rFonts w:ascii="Times New Roman" w:eastAsia="Calibri" w:hAnsi="Times New Roman" w:cs="Times New Roman"/>
          <w:b/>
          <w:bCs/>
        </w:rPr>
        <w:t xml:space="preserve"> деятельность:</w:t>
      </w:r>
    </w:p>
    <w:p w:rsidR="00D166DC" w:rsidRPr="00F76A83" w:rsidRDefault="00D166DC" w:rsidP="00547A95">
      <w:pPr>
        <w:spacing w:line="276" w:lineRule="auto"/>
        <w:ind w:left="709"/>
        <w:jc w:val="both"/>
        <w:rPr>
          <w:rFonts w:ascii="Times New Roman" w:eastAsia="Times New Roman" w:hAnsi="Times New Roman" w:cs="Times New Roman"/>
        </w:rPr>
      </w:pPr>
      <w:proofErr w:type="gramStart"/>
      <w:r w:rsidRPr="00F76A83">
        <w:rPr>
          <w:rFonts w:ascii="Times New Roman" w:eastAsia="Calibri" w:hAnsi="Times New Roman" w:cs="Times New Roman"/>
        </w:rPr>
        <w:t>готовность</w:t>
      </w:r>
      <w:proofErr w:type="gramEnd"/>
      <w:r w:rsidRPr="00F76A83">
        <w:rPr>
          <w:rFonts w:ascii="Times New Roman" w:eastAsia="Calibri" w:hAnsi="Times New Roman" w:cs="Times New Roman"/>
        </w:rPr>
        <w:t xml:space="preserve">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</w:t>
      </w:r>
      <w:r w:rsidRPr="002B0867">
        <w:rPr>
          <w:rFonts w:ascii="Times New Roman" w:eastAsia="Calibri" w:hAnsi="Times New Roman" w:cs="Times New Roman"/>
          <w:b/>
        </w:rPr>
        <w:t>(ПК-5</w:t>
      </w:r>
      <w:r w:rsidRPr="00F76A83">
        <w:rPr>
          <w:rFonts w:ascii="Times New Roman" w:eastAsia="Calibri" w:hAnsi="Times New Roman" w:cs="Times New Roman"/>
        </w:rPr>
        <w:t>);</w:t>
      </w:r>
    </w:p>
    <w:p w:rsidR="00D166DC" w:rsidRPr="00F76A83" w:rsidRDefault="00D166DC" w:rsidP="00547A95">
      <w:pPr>
        <w:spacing w:line="276" w:lineRule="auto"/>
        <w:ind w:left="709"/>
        <w:jc w:val="both"/>
        <w:rPr>
          <w:rFonts w:ascii="Times New Roman" w:eastAsia="Times New Roman" w:hAnsi="Times New Roman" w:cs="Times New Roman"/>
        </w:rPr>
      </w:pPr>
      <w:proofErr w:type="gramStart"/>
      <w:r w:rsidRPr="00F76A83">
        <w:rPr>
          <w:rFonts w:ascii="Times New Roman" w:eastAsia="Calibri" w:hAnsi="Times New Roman" w:cs="Times New Roman"/>
          <w:b/>
          <w:bCs/>
        </w:rPr>
        <w:t>лечебная</w:t>
      </w:r>
      <w:proofErr w:type="gramEnd"/>
      <w:r w:rsidRPr="00F76A83">
        <w:rPr>
          <w:rFonts w:ascii="Times New Roman" w:eastAsia="Calibri" w:hAnsi="Times New Roman" w:cs="Times New Roman"/>
          <w:b/>
          <w:bCs/>
        </w:rPr>
        <w:t xml:space="preserve"> деятельность:</w:t>
      </w:r>
    </w:p>
    <w:p w:rsidR="00D166DC" w:rsidRDefault="00D166DC" w:rsidP="00547A95">
      <w:pPr>
        <w:spacing w:line="276" w:lineRule="auto"/>
        <w:ind w:left="709"/>
        <w:jc w:val="both"/>
        <w:rPr>
          <w:rFonts w:ascii="Times New Roman" w:eastAsia="Calibri" w:hAnsi="Times New Roman" w:cs="Times New Roman"/>
        </w:rPr>
      </w:pPr>
      <w:proofErr w:type="gramStart"/>
      <w:r w:rsidRPr="00F76A83">
        <w:rPr>
          <w:rFonts w:ascii="Times New Roman" w:eastAsia="Calibri" w:hAnsi="Times New Roman" w:cs="Times New Roman"/>
        </w:rPr>
        <w:t>готовность</w:t>
      </w:r>
      <w:proofErr w:type="gramEnd"/>
      <w:r w:rsidRPr="00F76A83">
        <w:rPr>
          <w:rFonts w:ascii="Times New Roman" w:eastAsia="Calibri" w:hAnsi="Times New Roman" w:cs="Times New Roman"/>
        </w:rPr>
        <w:t xml:space="preserve"> к ведению и лече</w:t>
      </w:r>
      <w:r>
        <w:rPr>
          <w:rFonts w:ascii="Times New Roman" w:eastAsia="Calibri" w:hAnsi="Times New Roman" w:cs="Times New Roman"/>
        </w:rPr>
        <w:t xml:space="preserve">нию пациентов с хирургическими </w:t>
      </w:r>
      <w:r w:rsidRPr="00F76A83">
        <w:rPr>
          <w:rFonts w:ascii="Times New Roman" w:eastAsia="Calibri" w:hAnsi="Times New Roman" w:cs="Times New Roman"/>
        </w:rPr>
        <w:t xml:space="preserve">заболеваниями </w:t>
      </w:r>
      <w:r w:rsidRPr="002B0867">
        <w:rPr>
          <w:rFonts w:ascii="Times New Roman" w:eastAsia="Calibri" w:hAnsi="Times New Roman" w:cs="Times New Roman"/>
          <w:b/>
        </w:rPr>
        <w:t>(ПК-6)</w:t>
      </w:r>
      <w:r w:rsidRPr="00F76A83">
        <w:rPr>
          <w:rFonts w:ascii="Times New Roman" w:eastAsia="Calibri" w:hAnsi="Times New Roman" w:cs="Times New Roman"/>
        </w:rPr>
        <w:t>;</w:t>
      </w:r>
    </w:p>
    <w:p w:rsidR="00B52128" w:rsidRDefault="00B52128" w:rsidP="00547A95">
      <w:pPr>
        <w:ind w:left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2055C6">
        <w:rPr>
          <w:rFonts w:ascii="Times New Roman" w:eastAsia="Times New Roman" w:hAnsi="Times New Roman" w:cs="Times New Roman"/>
        </w:rPr>
        <w:t xml:space="preserve"> </w:t>
      </w:r>
    </w:p>
    <w:p w:rsidR="00B275DE" w:rsidRDefault="00B275DE" w:rsidP="00D166DC">
      <w:pPr>
        <w:rPr>
          <w:rFonts w:ascii="Times New Roman" w:hAnsi="Times New Roman" w:cs="Times New Roman"/>
          <w:b/>
          <w:bCs/>
          <w:i/>
        </w:rPr>
      </w:pPr>
    </w:p>
    <w:p w:rsidR="000E736D" w:rsidRPr="008C6ACC" w:rsidRDefault="000E736D" w:rsidP="008C6ACC">
      <w:pPr>
        <w:jc w:val="center"/>
        <w:rPr>
          <w:rFonts w:ascii="Times New Roman" w:hAnsi="Times New Roman" w:cs="Times New Roman"/>
          <w:b/>
          <w:bCs/>
        </w:rPr>
      </w:pPr>
      <w:r w:rsidRPr="008C6ACC">
        <w:rPr>
          <w:rFonts w:ascii="Times New Roman" w:hAnsi="Times New Roman" w:cs="Times New Roman"/>
          <w:b/>
          <w:bCs/>
        </w:rPr>
        <w:t xml:space="preserve">Формируемые </w:t>
      </w:r>
      <w:r w:rsidR="00484DEA" w:rsidRPr="008C6ACC">
        <w:rPr>
          <w:rFonts w:ascii="Times New Roman" w:hAnsi="Times New Roman" w:cs="Times New Roman"/>
          <w:b/>
          <w:bCs/>
        </w:rPr>
        <w:t xml:space="preserve">в процессе изучения дисциплины </w:t>
      </w:r>
      <w:r w:rsidRPr="008C6ACC">
        <w:rPr>
          <w:rFonts w:ascii="Times New Roman" w:hAnsi="Times New Roman" w:cs="Times New Roman"/>
          <w:b/>
          <w:bCs/>
        </w:rPr>
        <w:t>компетенции</w:t>
      </w:r>
    </w:p>
    <w:p w:rsidR="00D166DC" w:rsidRDefault="00D166DC" w:rsidP="000E736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10172" w:type="dxa"/>
        <w:tblInd w:w="704" w:type="dxa"/>
        <w:tblLook w:val="04A0" w:firstRow="1" w:lastRow="0" w:firstColumn="1" w:lastColumn="0" w:noHBand="0" w:noVBand="1"/>
      </w:tblPr>
      <w:tblGrid>
        <w:gridCol w:w="1565"/>
        <w:gridCol w:w="3441"/>
        <w:gridCol w:w="5166"/>
      </w:tblGrid>
      <w:tr w:rsidR="00D166DC" w:rsidRPr="006D366A" w:rsidTr="00547A95">
        <w:tc>
          <w:tcPr>
            <w:tcW w:w="1565" w:type="dxa"/>
            <w:shd w:val="clear" w:color="auto" w:fill="auto"/>
          </w:tcPr>
          <w:p w:rsidR="00D166DC" w:rsidRPr="006D366A" w:rsidRDefault="00D166DC" w:rsidP="00D874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D366A">
              <w:rPr>
                <w:rFonts w:ascii="Times New Roman" w:eastAsia="Calibri" w:hAnsi="Times New Roman" w:cs="Times New Roman"/>
              </w:rPr>
              <w:t>Номер/</w:t>
            </w:r>
          </w:p>
          <w:p w:rsidR="00D166DC" w:rsidRPr="006D366A" w:rsidRDefault="00D166DC" w:rsidP="00D8743F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6D366A">
              <w:rPr>
                <w:rFonts w:ascii="Times New Roman" w:eastAsia="Calibri" w:hAnsi="Times New Roman" w:cs="Times New Roman"/>
              </w:rPr>
              <w:t>индекс</w:t>
            </w:r>
            <w:proofErr w:type="gramEnd"/>
          </w:p>
          <w:p w:rsidR="00D166DC" w:rsidRPr="006D366A" w:rsidRDefault="00D166DC" w:rsidP="00D8743F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6D366A">
              <w:rPr>
                <w:rFonts w:ascii="Times New Roman" w:eastAsia="Calibri" w:hAnsi="Times New Roman" w:cs="Times New Roman"/>
              </w:rPr>
              <w:t>компетенции</w:t>
            </w:r>
            <w:proofErr w:type="gramEnd"/>
          </w:p>
        </w:tc>
        <w:tc>
          <w:tcPr>
            <w:tcW w:w="3441" w:type="dxa"/>
            <w:shd w:val="clear" w:color="auto" w:fill="auto"/>
          </w:tcPr>
          <w:p w:rsidR="00D166DC" w:rsidRPr="006D366A" w:rsidRDefault="00D166DC" w:rsidP="00D8743F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6D366A">
              <w:rPr>
                <w:rFonts w:ascii="Times New Roman" w:eastAsia="Calibri" w:hAnsi="Times New Roman" w:cs="Times New Roman"/>
                <w:shd w:val="clear" w:color="auto" w:fill="FFFFFF"/>
              </w:rPr>
              <w:t>Наименование категории (группы) компетенции</w:t>
            </w:r>
          </w:p>
        </w:tc>
        <w:tc>
          <w:tcPr>
            <w:tcW w:w="5166" w:type="dxa"/>
            <w:shd w:val="clear" w:color="auto" w:fill="auto"/>
          </w:tcPr>
          <w:p w:rsidR="00D166DC" w:rsidRPr="006D366A" w:rsidRDefault="00D166DC" w:rsidP="00D8743F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6D366A">
              <w:rPr>
                <w:rFonts w:ascii="Times New Roman" w:hAnsi="Times New Roman" w:cs="Times New Roman"/>
              </w:rPr>
              <w:t>Выпускник, освоивший программу ординатуры, должен обладать следующими компетенциями</w:t>
            </w:r>
          </w:p>
        </w:tc>
      </w:tr>
      <w:tr w:rsidR="00620718" w:rsidRPr="006D366A" w:rsidTr="00547A95">
        <w:trPr>
          <w:trHeight w:val="288"/>
        </w:trPr>
        <w:tc>
          <w:tcPr>
            <w:tcW w:w="1565" w:type="dxa"/>
            <w:vMerge w:val="restart"/>
            <w:shd w:val="clear" w:color="auto" w:fill="auto"/>
          </w:tcPr>
          <w:p w:rsidR="00620718" w:rsidRPr="00620718" w:rsidRDefault="00620718" w:rsidP="00620718">
            <w:pPr>
              <w:jc w:val="both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620718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УК-1</w:t>
            </w:r>
          </w:p>
        </w:tc>
        <w:tc>
          <w:tcPr>
            <w:tcW w:w="3441" w:type="dxa"/>
            <w:vMerge w:val="restart"/>
            <w:shd w:val="clear" w:color="auto" w:fill="auto"/>
          </w:tcPr>
          <w:p w:rsidR="00620718" w:rsidRPr="00620718" w:rsidRDefault="00620718" w:rsidP="00620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0718">
              <w:rPr>
                <w:rFonts w:ascii="Times New Roman" w:hAnsi="Times New Roman" w:cs="Times New Roman"/>
              </w:rPr>
              <w:t>Готовность к абстрактному мышлению, анализу, синтезу</w:t>
            </w:r>
          </w:p>
          <w:p w:rsidR="00620718" w:rsidRPr="00620718" w:rsidRDefault="00620718" w:rsidP="00620718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66" w:type="dxa"/>
          </w:tcPr>
          <w:p w:rsidR="00620718" w:rsidRPr="00620718" w:rsidRDefault="00620718" w:rsidP="00620718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 w:rsidRPr="00620718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620718">
              <w:rPr>
                <w:rFonts w:ascii="Times New Roman" w:hAnsi="Times New Roman" w:cs="Times New Roman"/>
              </w:rPr>
              <w:t>Анатомо-физиологические, возрастные и половые особенности здорового и больного ребенка, взаимосвязь нозологии, функциональных систем организма и уровни их регуляции; - Этиологию и патогенез хирургических заболеваний, пороков развития, травматических повреждений; - Принципы хирургического лечения и рациональные сроки его, принципы медикаментозного лечения, фармакокинетику и фармакодинамику основных групп лекарственных средств</w:t>
            </w:r>
          </w:p>
        </w:tc>
      </w:tr>
      <w:tr w:rsidR="00620718" w:rsidRPr="006D366A" w:rsidTr="00547A95">
        <w:trPr>
          <w:trHeight w:val="288"/>
        </w:trPr>
        <w:tc>
          <w:tcPr>
            <w:tcW w:w="1565" w:type="dxa"/>
            <w:vMerge/>
            <w:shd w:val="clear" w:color="auto" w:fill="auto"/>
          </w:tcPr>
          <w:p w:rsidR="00620718" w:rsidRPr="00620718" w:rsidRDefault="00620718" w:rsidP="00620718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620718" w:rsidRPr="00620718" w:rsidRDefault="00620718" w:rsidP="00620718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66" w:type="dxa"/>
          </w:tcPr>
          <w:p w:rsidR="00620718" w:rsidRPr="00620718" w:rsidRDefault="00620718" w:rsidP="00620718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 w:rsidRPr="00620718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620718">
              <w:rPr>
                <w:rFonts w:ascii="Times New Roman" w:hAnsi="Times New Roman" w:cs="Times New Roman"/>
              </w:rPr>
              <w:t xml:space="preserve">Оценить результаты лабораторных и бактериологических анализов; инструментального </w:t>
            </w:r>
            <w:proofErr w:type="gramStart"/>
            <w:r w:rsidRPr="00620718">
              <w:rPr>
                <w:rFonts w:ascii="Times New Roman" w:hAnsi="Times New Roman" w:cs="Times New Roman"/>
              </w:rPr>
              <w:t>исследования;  Проводить</w:t>
            </w:r>
            <w:proofErr w:type="gramEnd"/>
            <w:r w:rsidRPr="00620718">
              <w:rPr>
                <w:rFonts w:ascii="Times New Roman" w:hAnsi="Times New Roman" w:cs="Times New Roman"/>
              </w:rPr>
              <w:t xml:space="preserve"> дифференциальную диагностику, формулировать и обосновывать клинический диагноз;  Обосновать выбор наиболее оптимального лечения.</w:t>
            </w:r>
          </w:p>
        </w:tc>
      </w:tr>
      <w:tr w:rsidR="00620718" w:rsidRPr="006D366A" w:rsidTr="00547A95">
        <w:trPr>
          <w:trHeight w:val="288"/>
        </w:trPr>
        <w:tc>
          <w:tcPr>
            <w:tcW w:w="1565" w:type="dxa"/>
            <w:vMerge/>
            <w:shd w:val="clear" w:color="auto" w:fill="auto"/>
          </w:tcPr>
          <w:p w:rsidR="00620718" w:rsidRPr="00620718" w:rsidRDefault="00620718" w:rsidP="00620718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620718" w:rsidRPr="00620718" w:rsidRDefault="00620718" w:rsidP="00620718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66" w:type="dxa"/>
          </w:tcPr>
          <w:p w:rsidR="00620718" w:rsidRPr="00620718" w:rsidRDefault="00620718" w:rsidP="00620718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 w:rsidRPr="00620718">
              <w:rPr>
                <w:rFonts w:ascii="Times New Roman" w:hAnsi="Times New Roman" w:cs="Times New Roman"/>
                <w:b/>
                <w:bCs/>
              </w:rPr>
              <w:t xml:space="preserve">Владеть </w:t>
            </w:r>
            <w:r w:rsidRPr="00620718">
              <w:rPr>
                <w:rFonts w:ascii="Times New Roman" w:hAnsi="Times New Roman" w:cs="Times New Roman"/>
              </w:rPr>
              <w:t>навыками информирования пациентов различных возрастных групп и их родственников и близких в соответствии с требованиями правил «информированного согласия»; навыком анализировать и делать соответствующие выводы.</w:t>
            </w:r>
          </w:p>
        </w:tc>
      </w:tr>
      <w:tr w:rsidR="00620718" w:rsidRPr="006D366A" w:rsidTr="00547A95">
        <w:trPr>
          <w:trHeight w:val="288"/>
        </w:trPr>
        <w:tc>
          <w:tcPr>
            <w:tcW w:w="156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20718" w:rsidRPr="006D366A" w:rsidRDefault="00620718" w:rsidP="00620718">
            <w:pPr>
              <w:jc w:val="both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6D366A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ПК-1</w:t>
            </w:r>
          </w:p>
          <w:p w:rsidR="00620718" w:rsidRPr="006D366A" w:rsidRDefault="00620718" w:rsidP="00620718">
            <w:pPr>
              <w:jc w:val="both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344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20718" w:rsidRPr="006D366A" w:rsidRDefault="00620718" w:rsidP="00620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D366A">
              <w:rPr>
                <w:rFonts w:ascii="Times New Roman" w:hAnsi="Times New Roman" w:cs="Times New Roman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</w:t>
            </w:r>
            <w:r w:rsidRPr="006D366A">
              <w:rPr>
                <w:rFonts w:ascii="Times New Roman" w:hAnsi="Times New Roman" w:cs="Times New Roman"/>
              </w:rPr>
              <w:lastRenderedPageBreak/>
              <w:t>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  <w:p w:rsidR="00620718" w:rsidRPr="006D366A" w:rsidRDefault="00620718" w:rsidP="006207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tcBorders>
              <w:bottom w:val="single" w:sz="4" w:space="0" w:color="auto"/>
            </w:tcBorders>
            <w:shd w:val="clear" w:color="auto" w:fill="auto"/>
          </w:tcPr>
          <w:p w:rsidR="00620718" w:rsidRPr="006D366A" w:rsidRDefault="00620718" w:rsidP="00620718">
            <w:pPr>
              <w:widowControl w:val="0"/>
              <w:tabs>
                <w:tab w:val="left" w:pos="4111"/>
              </w:tabs>
              <w:rPr>
                <w:rFonts w:ascii="Times New Roman" w:hAnsi="Times New Roman" w:cs="Times New Roman"/>
              </w:rPr>
            </w:pPr>
            <w:r w:rsidRPr="006D366A">
              <w:rPr>
                <w:rFonts w:ascii="Times New Roman" w:hAnsi="Times New Roman" w:cs="Times New Roman"/>
                <w:b/>
              </w:rPr>
              <w:lastRenderedPageBreak/>
              <w:t xml:space="preserve">Знать </w:t>
            </w:r>
            <w:r w:rsidRPr="006D366A">
              <w:rPr>
                <w:rFonts w:ascii="Times New Roman" w:hAnsi="Times New Roman" w:cs="Times New Roman"/>
              </w:rPr>
              <w:t xml:space="preserve">порядки оказания медицинской помощи детям; стандарты медицинской помощи детям по заболеваниям; клинические рекомендации (протоколы лечения) по вопросам оказания медицинской помощи детям; методику сбора информации у детей и их родителей (законных представителей); методику осмотра детей; анатомо-физиологические и возрастно-половые особенности детей; особенности регуляции и </w:t>
            </w:r>
            <w:proofErr w:type="spellStart"/>
            <w:r w:rsidRPr="006D366A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6D366A">
              <w:rPr>
                <w:rFonts w:ascii="Times New Roman" w:hAnsi="Times New Roman" w:cs="Times New Roman"/>
              </w:rPr>
              <w:t xml:space="preserve"> функциональных систем </w:t>
            </w:r>
            <w:r w:rsidRPr="006D366A">
              <w:rPr>
                <w:rFonts w:ascii="Times New Roman" w:hAnsi="Times New Roman" w:cs="Times New Roman"/>
              </w:rPr>
              <w:lastRenderedPageBreak/>
              <w:t xml:space="preserve">организма детей в норме и при патологических процессах; этиологию и патогенез заболеваний у детей; современные методы клинической и </w:t>
            </w:r>
            <w:proofErr w:type="spellStart"/>
            <w:r w:rsidRPr="006D366A">
              <w:rPr>
                <w:rFonts w:ascii="Times New Roman" w:hAnsi="Times New Roman" w:cs="Times New Roman"/>
              </w:rPr>
              <w:t>параклинической</w:t>
            </w:r>
            <w:proofErr w:type="spellEnd"/>
            <w:r w:rsidRPr="006D366A">
              <w:rPr>
                <w:rFonts w:ascii="Times New Roman" w:hAnsi="Times New Roman" w:cs="Times New Roman"/>
              </w:rPr>
              <w:t xml:space="preserve"> диагностики основных нозологических форм и патологических состояний у детей; клиническую картину, особенности течения осложнений заболеваний у детей; клиническую картину, требующую направления детей к врачам специалистам; медицинские показания к использованию современных методов лабораторной диагностики заболеваний у детей </w:t>
            </w:r>
          </w:p>
        </w:tc>
      </w:tr>
      <w:tr w:rsidR="00620718" w:rsidRPr="006D366A" w:rsidTr="00547A95">
        <w:trPr>
          <w:trHeight w:val="247"/>
        </w:trPr>
        <w:tc>
          <w:tcPr>
            <w:tcW w:w="1565" w:type="dxa"/>
            <w:vMerge/>
            <w:shd w:val="clear" w:color="auto" w:fill="auto"/>
          </w:tcPr>
          <w:p w:rsidR="00620718" w:rsidRPr="006D366A" w:rsidRDefault="00620718" w:rsidP="00620718">
            <w:pPr>
              <w:pStyle w:val="a3"/>
              <w:jc w:val="both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620718" w:rsidRPr="006D366A" w:rsidRDefault="00620718" w:rsidP="00620718">
            <w:pPr>
              <w:pStyle w:val="a3"/>
              <w:jc w:val="both"/>
            </w:pPr>
          </w:p>
        </w:tc>
        <w:tc>
          <w:tcPr>
            <w:tcW w:w="5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18" w:rsidRPr="006D366A" w:rsidRDefault="00620718" w:rsidP="00620718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 w:rsidRPr="006D366A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6D366A">
              <w:rPr>
                <w:rFonts w:ascii="Times New Roman" w:hAnsi="Times New Roman" w:cs="Times New Roman"/>
              </w:rPr>
              <w:t>анализировать и интерпретировать полученную информацию от детей и их родителей (законных представителей); проводить и интерпретировать результаты физикального обследования детей различного возраста; обосновать необходимость и объем лабораторного обследования детей; обосновывать необходимость направления детей на консультацию к врачам-специалистам;</w:t>
            </w:r>
          </w:p>
        </w:tc>
      </w:tr>
      <w:tr w:rsidR="00620718" w:rsidRPr="006D366A" w:rsidTr="00547A95">
        <w:trPr>
          <w:trHeight w:val="218"/>
        </w:trPr>
        <w:tc>
          <w:tcPr>
            <w:tcW w:w="1565" w:type="dxa"/>
            <w:vMerge/>
            <w:shd w:val="clear" w:color="auto" w:fill="auto"/>
          </w:tcPr>
          <w:p w:rsidR="00620718" w:rsidRPr="006D366A" w:rsidRDefault="00620718" w:rsidP="00620718">
            <w:pPr>
              <w:pStyle w:val="a3"/>
              <w:jc w:val="both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620718" w:rsidRPr="006D366A" w:rsidRDefault="00620718" w:rsidP="00620718">
            <w:pPr>
              <w:pStyle w:val="a3"/>
              <w:jc w:val="both"/>
            </w:pPr>
          </w:p>
        </w:tc>
        <w:tc>
          <w:tcPr>
            <w:tcW w:w="5166" w:type="dxa"/>
            <w:tcBorders>
              <w:top w:val="single" w:sz="4" w:space="0" w:color="auto"/>
            </w:tcBorders>
            <w:shd w:val="clear" w:color="auto" w:fill="auto"/>
          </w:tcPr>
          <w:p w:rsidR="00620718" w:rsidRPr="006D366A" w:rsidRDefault="00620718" w:rsidP="00620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D366A">
              <w:rPr>
                <w:rFonts w:ascii="Times New Roman" w:hAnsi="Times New Roman" w:cs="Times New Roman"/>
                <w:b/>
              </w:rPr>
              <w:t xml:space="preserve">Владеть </w:t>
            </w:r>
            <w:r w:rsidRPr="006D366A">
              <w:rPr>
                <w:rFonts w:ascii="Times New Roman" w:hAnsi="Times New Roman" w:cs="Times New Roman"/>
              </w:rPr>
              <w:t>Навыками первичного и повторного осмотра пациентов, определения показаний для своевременной госпитализации пациента в хирургическое отделение; определения объема и последовательности мероприятий по профилактике развития хирургических заболеваний и их осложнений;</w:t>
            </w:r>
          </w:p>
        </w:tc>
      </w:tr>
      <w:tr w:rsidR="00620718" w:rsidRPr="006D366A" w:rsidTr="00547A95">
        <w:trPr>
          <w:trHeight w:val="288"/>
        </w:trPr>
        <w:tc>
          <w:tcPr>
            <w:tcW w:w="1565" w:type="dxa"/>
            <w:vMerge w:val="restart"/>
          </w:tcPr>
          <w:p w:rsidR="00620718" w:rsidRPr="006D366A" w:rsidRDefault="00620718" w:rsidP="00620718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D366A">
              <w:rPr>
                <w:rFonts w:ascii="Times New Roman" w:hAnsi="Times New Roman" w:cs="Times New Roman"/>
                <w:b/>
                <w:bCs/>
              </w:rPr>
              <w:t>ПК-2</w:t>
            </w:r>
          </w:p>
        </w:tc>
        <w:tc>
          <w:tcPr>
            <w:tcW w:w="3441" w:type="dxa"/>
            <w:vMerge w:val="restart"/>
          </w:tcPr>
          <w:p w:rsidR="00620718" w:rsidRPr="006D366A" w:rsidRDefault="00620718" w:rsidP="00620718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 w:rsidRPr="006D366A">
              <w:rPr>
                <w:rFonts w:ascii="Times New Roman" w:hAnsi="Times New Roman" w:cs="Times New Roman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детьми и подростками</w:t>
            </w:r>
          </w:p>
        </w:tc>
        <w:tc>
          <w:tcPr>
            <w:tcW w:w="5166" w:type="dxa"/>
          </w:tcPr>
          <w:p w:rsidR="00620718" w:rsidRPr="006D366A" w:rsidRDefault="00620718" w:rsidP="00620718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 w:rsidRPr="006D366A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6D366A">
              <w:rPr>
                <w:rFonts w:ascii="Times New Roman" w:hAnsi="Times New Roman" w:cs="Times New Roman"/>
              </w:rPr>
              <w:t>медицинские показания к использованию современных методов инструментальной диагностики заболеваний у детей; клиническую картину состояний, требующих неотложной помощи детям; международную статистическую классификацию болезней и проблем, связанных со здоровьем</w:t>
            </w:r>
          </w:p>
        </w:tc>
      </w:tr>
      <w:tr w:rsidR="00620718" w:rsidRPr="006D366A" w:rsidTr="00547A95">
        <w:trPr>
          <w:trHeight w:val="243"/>
        </w:trPr>
        <w:tc>
          <w:tcPr>
            <w:tcW w:w="1565" w:type="dxa"/>
            <w:vMerge/>
          </w:tcPr>
          <w:p w:rsidR="00620718" w:rsidRPr="006D366A" w:rsidRDefault="00620718" w:rsidP="00620718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41" w:type="dxa"/>
            <w:vMerge/>
          </w:tcPr>
          <w:p w:rsidR="00620718" w:rsidRPr="006D366A" w:rsidRDefault="00620718" w:rsidP="00620718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66" w:type="dxa"/>
          </w:tcPr>
          <w:p w:rsidR="00620718" w:rsidRPr="006D366A" w:rsidRDefault="00620718" w:rsidP="00620718">
            <w:pPr>
              <w:widowControl w:val="0"/>
              <w:tabs>
                <w:tab w:val="left" w:pos="391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D366A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6D366A">
              <w:rPr>
                <w:rFonts w:ascii="Times New Roman" w:hAnsi="Times New Roman" w:cs="Times New Roman"/>
              </w:rPr>
              <w:t>интерпретировать результаты повторного осмотра детей; обосновывать и планировать объем дополнительных лабораторных исследований детей, интерпретировать данные, полученные при дополнительном лабораторном обследовании детей; обосновывать и планировать объем дополнительных консультаций детей врачами специалистами; интерпретировать данные, полученные при инструментальном обследовании детей; интерпретировать результаты дополнительных консультаций детей; пользоваться необходимой медицинской аппаратурой; информационно-компьютерными программами</w:t>
            </w:r>
          </w:p>
        </w:tc>
      </w:tr>
      <w:tr w:rsidR="00620718" w:rsidRPr="006D366A" w:rsidTr="00547A95">
        <w:trPr>
          <w:trHeight w:val="272"/>
        </w:trPr>
        <w:tc>
          <w:tcPr>
            <w:tcW w:w="1565" w:type="dxa"/>
            <w:vMerge/>
          </w:tcPr>
          <w:p w:rsidR="00620718" w:rsidRPr="006D366A" w:rsidRDefault="00620718" w:rsidP="00620718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41" w:type="dxa"/>
            <w:vMerge/>
          </w:tcPr>
          <w:p w:rsidR="00620718" w:rsidRPr="006D366A" w:rsidRDefault="00620718" w:rsidP="00620718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66" w:type="dxa"/>
          </w:tcPr>
          <w:p w:rsidR="00620718" w:rsidRPr="006D366A" w:rsidRDefault="00620718" w:rsidP="00620718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D366A">
              <w:rPr>
                <w:rFonts w:ascii="Times New Roman" w:hAnsi="Times New Roman" w:cs="Times New Roman"/>
                <w:b/>
                <w:bCs/>
              </w:rPr>
              <w:t xml:space="preserve">Владеть </w:t>
            </w:r>
            <w:r w:rsidRPr="006D366A">
              <w:rPr>
                <w:rFonts w:ascii="Times New Roman" w:hAnsi="Times New Roman" w:cs="Times New Roman"/>
              </w:rPr>
              <w:t>Объективными методами обследования больного, выявить общие и специфически е признаки заболевания</w:t>
            </w:r>
          </w:p>
        </w:tc>
      </w:tr>
      <w:tr w:rsidR="00620718" w:rsidRPr="006D366A" w:rsidTr="00547A95">
        <w:trPr>
          <w:trHeight w:val="272"/>
        </w:trPr>
        <w:tc>
          <w:tcPr>
            <w:tcW w:w="1565" w:type="dxa"/>
            <w:vMerge w:val="restart"/>
          </w:tcPr>
          <w:p w:rsidR="00620718" w:rsidRPr="00620718" w:rsidRDefault="00620718" w:rsidP="00620718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0718">
              <w:rPr>
                <w:rFonts w:ascii="Times New Roman" w:hAnsi="Times New Roman" w:cs="Times New Roman"/>
                <w:b/>
                <w:bCs/>
              </w:rPr>
              <w:lastRenderedPageBreak/>
              <w:t>ПК-4</w:t>
            </w:r>
          </w:p>
        </w:tc>
        <w:tc>
          <w:tcPr>
            <w:tcW w:w="3441" w:type="dxa"/>
            <w:vMerge w:val="restart"/>
          </w:tcPr>
          <w:p w:rsidR="00620718" w:rsidRPr="00620718" w:rsidRDefault="00620718" w:rsidP="0062071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20718">
              <w:rPr>
                <w:rFonts w:ascii="Times New Roman" w:hAnsi="Times New Roman" w:cs="Times New Roman"/>
                <w:bCs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  <w:p w:rsidR="00620718" w:rsidRPr="00620718" w:rsidRDefault="00620718" w:rsidP="00620718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66" w:type="dxa"/>
          </w:tcPr>
          <w:p w:rsidR="00620718" w:rsidRPr="00620718" w:rsidRDefault="00620718" w:rsidP="00620718">
            <w:pPr>
              <w:rPr>
                <w:rFonts w:ascii="Times New Roman" w:hAnsi="Times New Roman" w:cs="Times New Roman"/>
                <w:b/>
              </w:rPr>
            </w:pPr>
            <w:r w:rsidRPr="00620718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620718">
              <w:rPr>
                <w:rFonts w:ascii="Times New Roman" w:hAnsi="Times New Roman" w:cs="Times New Roman"/>
              </w:rPr>
              <w:t xml:space="preserve">основные понятия клинической эпидемиологии, </w:t>
            </w:r>
            <w:proofErr w:type="spellStart"/>
            <w:r w:rsidRPr="00620718">
              <w:rPr>
                <w:rFonts w:ascii="Times New Roman" w:hAnsi="Times New Roman" w:cs="Times New Roman"/>
              </w:rPr>
              <w:t>биостатистики</w:t>
            </w:r>
            <w:proofErr w:type="spellEnd"/>
            <w:r w:rsidRPr="00620718">
              <w:rPr>
                <w:rFonts w:ascii="Times New Roman" w:hAnsi="Times New Roman" w:cs="Times New Roman"/>
              </w:rPr>
              <w:t>; современные социально-гигиенические методики сбора и медико-статистического анализа информации о показателях здоровья взрослого населения, детей и подростков</w:t>
            </w:r>
          </w:p>
        </w:tc>
      </w:tr>
      <w:tr w:rsidR="00620718" w:rsidRPr="006D366A" w:rsidTr="00547A95">
        <w:trPr>
          <w:trHeight w:val="272"/>
        </w:trPr>
        <w:tc>
          <w:tcPr>
            <w:tcW w:w="1565" w:type="dxa"/>
            <w:vMerge/>
          </w:tcPr>
          <w:p w:rsidR="00620718" w:rsidRPr="00620718" w:rsidRDefault="00620718" w:rsidP="00620718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41" w:type="dxa"/>
            <w:vMerge/>
          </w:tcPr>
          <w:p w:rsidR="00620718" w:rsidRPr="00620718" w:rsidRDefault="00620718" w:rsidP="00620718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66" w:type="dxa"/>
          </w:tcPr>
          <w:p w:rsidR="00620718" w:rsidRPr="00620718" w:rsidRDefault="00620718" w:rsidP="00620718">
            <w:pPr>
              <w:rPr>
                <w:rFonts w:ascii="Times New Roman" w:hAnsi="Times New Roman" w:cs="Times New Roman"/>
                <w:b/>
              </w:rPr>
            </w:pPr>
            <w:r w:rsidRPr="00620718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620718">
              <w:rPr>
                <w:rFonts w:ascii="Times New Roman" w:hAnsi="Times New Roman" w:cs="Times New Roman"/>
              </w:rPr>
              <w:t>наметить план мероприятий по улучшению здоровья населения, организовать работу по улучшению здоровья населения;</w:t>
            </w:r>
          </w:p>
        </w:tc>
      </w:tr>
      <w:tr w:rsidR="00620718" w:rsidRPr="006D366A" w:rsidTr="00547A95">
        <w:trPr>
          <w:trHeight w:val="272"/>
        </w:trPr>
        <w:tc>
          <w:tcPr>
            <w:tcW w:w="1565" w:type="dxa"/>
            <w:vMerge/>
          </w:tcPr>
          <w:p w:rsidR="00620718" w:rsidRPr="00620718" w:rsidRDefault="00620718" w:rsidP="00620718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41" w:type="dxa"/>
            <w:vMerge/>
          </w:tcPr>
          <w:p w:rsidR="00620718" w:rsidRPr="00620718" w:rsidRDefault="00620718" w:rsidP="00620718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66" w:type="dxa"/>
          </w:tcPr>
          <w:p w:rsidR="00620718" w:rsidRPr="00620718" w:rsidRDefault="00620718" w:rsidP="00620718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 w:rsidRPr="00620718">
              <w:rPr>
                <w:rFonts w:ascii="Times New Roman" w:hAnsi="Times New Roman" w:cs="Times New Roman"/>
                <w:b/>
                <w:bCs/>
              </w:rPr>
              <w:t xml:space="preserve">Владеть </w:t>
            </w:r>
            <w:r w:rsidRPr="00620718">
              <w:rPr>
                <w:rFonts w:ascii="Times New Roman" w:hAnsi="Times New Roman" w:cs="Times New Roman"/>
              </w:rPr>
              <w:t>практическими навыками сбора и медико-статистического анализа информации о показателях здоровья взрослых и подростков</w:t>
            </w:r>
          </w:p>
        </w:tc>
      </w:tr>
      <w:tr w:rsidR="00620718" w:rsidRPr="006D366A" w:rsidTr="00547A95">
        <w:trPr>
          <w:trHeight w:val="288"/>
        </w:trPr>
        <w:tc>
          <w:tcPr>
            <w:tcW w:w="1565" w:type="dxa"/>
            <w:vMerge w:val="restart"/>
          </w:tcPr>
          <w:p w:rsidR="00620718" w:rsidRPr="006D366A" w:rsidRDefault="00620718" w:rsidP="00620718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D366A">
              <w:rPr>
                <w:rFonts w:ascii="Times New Roman" w:hAnsi="Times New Roman" w:cs="Times New Roman"/>
                <w:b/>
                <w:bCs/>
              </w:rPr>
              <w:t>ПК-5</w:t>
            </w:r>
          </w:p>
        </w:tc>
        <w:tc>
          <w:tcPr>
            <w:tcW w:w="3441" w:type="dxa"/>
            <w:vMerge w:val="restart"/>
          </w:tcPr>
          <w:p w:rsidR="00620718" w:rsidRPr="006D366A" w:rsidRDefault="00620718" w:rsidP="0062071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D366A">
              <w:rPr>
                <w:rFonts w:ascii="Times New Roman" w:hAnsi="Times New Roman" w:cs="Times New Roman"/>
                <w:bCs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  <w:p w:rsidR="00620718" w:rsidRPr="006D366A" w:rsidRDefault="00620718" w:rsidP="00620718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66" w:type="dxa"/>
          </w:tcPr>
          <w:p w:rsidR="00620718" w:rsidRPr="006D366A" w:rsidRDefault="00620718" w:rsidP="00620718">
            <w:pPr>
              <w:rPr>
                <w:rFonts w:ascii="Times New Roman" w:hAnsi="Times New Roman" w:cs="Times New Roman"/>
                <w:b/>
              </w:rPr>
            </w:pPr>
            <w:r w:rsidRPr="006D366A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6D366A">
              <w:rPr>
                <w:rFonts w:ascii="Times New Roman" w:hAnsi="Times New Roman" w:cs="Times New Roman"/>
              </w:rPr>
              <w:t>Клиническую симптоматику детских хирургических заболеваний, их диагностику (клиническую, лабораторную, инструментальную), методики обследования различных органов и систем</w:t>
            </w:r>
          </w:p>
        </w:tc>
      </w:tr>
      <w:tr w:rsidR="00620718" w:rsidRPr="006D366A" w:rsidTr="00547A95">
        <w:trPr>
          <w:trHeight w:val="247"/>
        </w:trPr>
        <w:tc>
          <w:tcPr>
            <w:tcW w:w="1565" w:type="dxa"/>
            <w:vMerge/>
          </w:tcPr>
          <w:p w:rsidR="00620718" w:rsidRPr="006D366A" w:rsidRDefault="00620718" w:rsidP="00620718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41" w:type="dxa"/>
            <w:vMerge/>
          </w:tcPr>
          <w:p w:rsidR="00620718" w:rsidRPr="006D366A" w:rsidRDefault="00620718" w:rsidP="00620718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66" w:type="dxa"/>
          </w:tcPr>
          <w:p w:rsidR="00620718" w:rsidRPr="006D366A" w:rsidRDefault="00620718" w:rsidP="0062071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366A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6D366A">
              <w:rPr>
                <w:rFonts w:ascii="Times New Roman" w:hAnsi="Times New Roman" w:cs="Times New Roman"/>
              </w:rPr>
              <w:t>Оценить результаты лабораторных и бактериологических анализов; инструментального исследования, провести диагностические манипуляции; - Провести дифференциальный диагноз, поставить нозологический диагноз; - Проводить функциональные, лабораторные и инструментальные исследования с адекватной оценкой полученных результатов, при необходимости привлекать специалистов-консультантов; - Распознавать особенности клинического течения болезни, выявлять осложнения и сопутствующие заболевания</w:t>
            </w:r>
          </w:p>
        </w:tc>
      </w:tr>
      <w:tr w:rsidR="00620718" w:rsidRPr="006D366A" w:rsidTr="00547A95">
        <w:trPr>
          <w:trHeight w:val="178"/>
        </w:trPr>
        <w:tc>
          <w:tcPr>
            <w:tcW w:w="1565" w:type="dxa"/>
            <w:vMerge/>
          </w:tcPr>
          <w:p w:rsidR="00620718" w:rsidRPr="006D366A" w:rsidRDefault="00620718" w:rsidP="00620718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41" w:type="dxa"/>
            <w:vMerge/>
          </w:tcPr>
          <w:p w:rsidR="00620718" w:rsidRPr="006D366A" w:rsidRDefault="00620718" w:rsidP="00620718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66" w:type="dxa"/>
          </w:tcPr>
          <w:p w:rsidR="00620718" w:rsidRPr="006D366A" w:rsidRDefault="00620718" w:rsidP="00620718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 w:rsidRPr="006D366A">
              <w:rPr>
                <w:rFonts w:ascii="Times New Roman" w:hAnsi="Times New Roman" w:cs="Times New Roman"/>
                <w:b/>
                <w:bCs/>
              </w:rPr>
              <w:t xml:space="preserve">Владеть </w:t>
            </w:r>
            <w:r w:rsidRPr="006D366A">
              <w:rPr>
                <w:rFonts w:ascii="Times New Roman" w:hAnsi="Times New Roman" w:cs="Times New Roman"/>
              </w:rPr>
              <w:t>Методами сбора анамнеза и жалоб пациента или его родителей (опекунов); - Объективными методами обследования больного, выявить общие и специфические признаки заболевания; - Инструментальными методами исследования, применяемыми в детской хирургии; - Методами интерпретации данных, полученных при проведении объективного, лабораторных и инструментальных исследований; - Методами проведения дифференциальной диагностики</w:t>
            </w:r>
          </w:p>
        </w:tc>
      </w:tr>
      <w:tr w:rsidR="00620718" w:rsidRPr="006D366A" w:rsidTr="00547A95">
        <w:trPr>
          <w:trHeight w:val="267"/>
        </w:trPr>
        <w:tc>
          <w:tcPr>
            <w:tcW w:w="1565" w:type="dxa"/>
            <w:vMerge w:val="restart"/>
          </w:tcPr>
          <w:p w:rsidR="00620718" w:rsidRPr="006D366A" w:rsidRDefault="00620718" w:rsidP="00620718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D366A">
              <w:rPr>
                <w:rFonts w:ascii="Times New Roman" w:hAnsi="Times New Roman" w:cs="Times New Roman"/>
                <w:b/>
                <w:bCs/>
              </w:rPr>
              <w:t>ПК-6</w:t>
            </w:r>
          </w:p>
        </w:tc>
        <w:tc>
          <w:tcPr>
            <w:tcW w:w="3441" w:type="dxa"/>
            <w:vMerge w:val="restart"/>
          </w:tcPr>
          <w:p w:rsidR="00620718" w:rsidRPr="006D366A" w:rsidRDefault="00620718" w:rsidP="00620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D366A">
              <w:rPr>
                <w:rFonts w:ascii="Times New Roman" w:hAnsi="Times New Roman" w:cs="Times New Roman"/>
              </w:rPr>
              <w:t>Готовность к ведению и лечению пациентов, нуждающихся в оказании хирургической медицинской помощи</w:t>
            </w:r>
          </w:p>
          <w:p w:rsidR="00620718" w:rsidRPr="006D366A" w:rsidRDefault="00620718" w:rsidP="00620718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66" w:type="dxa"/>
          </w:tcPr>
          <w:p w:rsidR="00620718" w:rsidRPr="006D366A" w:rsidRDefault="00620718" w:rsidP="0062071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366A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6D366A">
              <w:rPr>
                <w:rFonts w:ascii="Times New Roman" w:hAnsi="Times New Roman" w:cs="Times New Roman"/>
              </w:rPr>
              <w:t>Принципы медикаментозного лечения, фармакокинетику и фармакодинамику основных групп лекарственных средств; Принципы, приемы и методы обезболивания в детской хирургии, хирургические методы лечения, вопросы интенсивной терапии и реанимации; Основы диетотерапии и рационального питания больных с хирургической патологией.</w:t>
            </w:r>
          </w:p>
        </w:tc>
      </w:tr>
      <w:tr w:rsidR="00620718" w:rsidRPr="006D366A" w:rsidTr="00547A95">
        <w:trPr>
          <w:trHeight w:val="264"/>
        </w:trPr>
        <w:tc>
          <w:tcPr>
            <w:tcW w:w="1565" w:type="dxa"/>
            <w:vMerge/>
          </w:tcPr>
          <w:p w:rsidR="00620718" w:rsidRPr="006D366A" w:rsidRDefault="00620718" w:rsidP="00620718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41" w:type="dxa"/>
            <w:vMerge/>
          </w:tcPr>
          <w:p w:rsidR="00620718" w:rsidRPr="006D366A" w:rsidRDefault="00620718" w:rsidP="00620718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66" w:type="dxa"/>
          </w:tcPr>
          <w:p w:rsidR="00620718" w:rsidRPr="006D366A" w:rsidRDefault="00620718" w:rsidP="0062071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366A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6D366A">
              <w:rPr>
                <w:rFonts w:ascii="Times New Roman" w:hAnsi="Times New Roman" w:cs="Times New Roman"/>
              </w:rPr>
              <w:t xml:space="preserve">Принимать правильные решения по тактике ведения больного ребенка; Вырабатывать лечебную тактику с учетом </w:t>
            </w:r>
            <w:r w:rsidRPr="006D366A">
              <w:rPr>
                <w:rFonts w:ascii="Times New Roman" w:hAnsi="Times New Roman" w:cs="Times New Roman"/>
              </w:rPr>
              <w:lastRenderedPageBreak/>
              <w:t>индивидуальных и патогенетических особенностей развития заболевания</w:t>
            </w:r>
          </w:p>
        </w:tc>
      </w:tr>
      <w:tr w:rsidR="00620718" w:rsidRPr="006D366A" w:rsidTr="00547A95">
        <w:trPr>
          <w:trHeight w:val="161"/>
        </w:trPr>
        <w:tc>
          <w:tcPr>
            <w:tcW w:w="1565" w:type="dxa"/>
            <w:vMerge/>
          </w:tcPr>
          <w:p w:rsidR="00620718" w:rsidRPr="006D366A" w:rsidRDefault="00620718" w:rsidP="00620718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41" w:type="dxa"/>
            <w:vMerge/>
          </w:tcPr>
          <w:p w:rsidR="00620718" w:rsidRPr="006D366A" w:rsidRDefault="00620718" w:rsidP="00620718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66" w:type="dxa"/>
          </w:tcPr>
          <w:p w:rsidR="00620718" w:rsidRPr="006D366A" w:rsidRDefault="00620718" w:rsidP="00620718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 w:rsidRPr="006D366A">
              <w:rPr>
                <w:rFonts w:ascii="Times New Roman" w:hAnsi="Times New Roman" w:cs="Times New Roman"/>
                <w:b/>
                <w:bCs/>
              </w:rPr>
              <w:t xml:space="preserve">Владеть </w:t>
            </w:r>
            <w:r w:rsidRPr="006D366A">
              <w:rPr>
                <w:rFonts w:ascii="Times New Roman" w:hAnsi="Times New Roman" w:cs="Times New Roman"/>
              </w:rPr>
              <w:t>Методами проведения необходимого консервативного лечения детей с хирургическими заболеваниями; Методами предоперационной подготовки, хирургического лечения и послеоперационного ведения больных.</w:t>
            </w:r>
          </w:p>
        </w:tc>
      </w:tr>
    </w:tbl>
    <w:p w:rsidR="000E736D" w:rsidRPr="001A7A4B" w:rsidRDefault="000E736D" w:rsidP="000E736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736D" w:rsidRDefault="000E736D" w:rsidP="000E736D">
      <w:pPr>
        <w:jc w:val="both"/>
        <w:rPr>
          <w:rFonts w:ascii="Times New Roman" w:hAnsi="Times New Roman" w:cs="Times New Roman"/>
        </w:rPr>
      </w:pPr>
    </w:p>
    <w:p w:rsidR="00620718" w:rsidRPr="00C47554" w:rsidRDefault="000E736D" w:rsidP="00547A95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ab/>
      </w:r>
      <w:r w:rsidR="00620718" w:rsidRPr="008523DA">
        <w:rPr>
          <w:rFonts w:ascii="Times New Roman" w:hAnsi="Times New Roman" w:cs="Times New Roman"/>
          <w:color w:val="auto"/>
        </w:rPr>
        <w:t>Производственная практика, как элемент изучения дисциплины, направлена на формирование и закрепление у ординаторов способности и готовности выполнять в профессиональной деятельности трудовые функции/действия, согласно профессиональному стандарту «Врач-</w:t>
      </w:r>
      <w:r w:rsidR="00620718">
        <w:rPr>
          <w:rFonts w:ascii="Times New Roman" w:hAnsi="Times New Roman" w:cs="Times New Roman"/>
          <w:color w:val="auto"/>
        </w:rPr>
        <w:t>детский хирург</w:t>
      </w:r>
      <w:r w:rsidR="00620718" w:rsidRPr="008523DA">
        <w:rPr>
          <w:rFonts w:ascii="Times New Roman" w:hAnsi="Times New Roman" w:cs="Times New Roman"/>
          <w:color w:val="auto"/>
        </w:rPr>
        <w:t>»:</w:t>
      </w:r>
    </w:p>
    <w:p w:rsidR="000E736D" w:rsidRDefault="000E736D" w:rsidP="00620718">
      <w:pPr>
        <w:tabs>
          <w:tab w:val="left" w:pos="1134"/>
        </w:tabs>
        <w:jc w:val="both"/>
        <w:rPr>
          <w:rFonts w:ascii="Times New Roman" w:eastAsia="Times New Roman" w:hAnsi="Times New Roman" w:cs="Times New Roman"/>
        </w:rPr>
      </w:pPr>
    </w:p>
    <w:tbl>
      <w:tblPr>
        <w:tblStyle w:val="a9"/>
        <w:tblW w:w="9639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349"/>
        <w:gridCol w:w="8290"/>
      </w:tblGrid>
      <w:tr w:rsidR="00620718" w:rsidRPr="00984300" w:rsidTr="00547A95">
        <w:trPr>
          <w:trHeight w:val="157"/>
        </w:trPr>
        <w:tc>
          <w:tcPr>
            <w:tcW w:w="9639" w:type="dxa"/>
            <w:gridSpan w:val="2"/>
          </w:tcPr>
          <w:p w:rsidR="00620718" w:rsidRPr="00984300" w:rsidRDefault="00620718" w:rsidP="00D874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Оказание первичной специализированной медико-санитарной помощи населению по профилю «детская хирургия» в амбулаторных условиях.</w:t>
            </w:r>
          </w:p>
        </w:tc>
      </w:tr>
      <w:tr w:rsidR="00620718" w:rsidRPr="00984300" w:rsidTr="00547A95">
        <w:trPr>
          <w:trHeight w:val="612"/>
        </w:trPr>
        <w:tc>
          <w:tcPr>
            <w:tcW w:w="1349" w:type="dxa"/>
          </w:tcPr>
          <w:p w:rsidR="00620718" w:rsidRPr="00984300" w:rsidRDefault="00620718" w:rsidP="00D8743F">
            <w:pPr>
              <w:jc w:val="both"/>
              <w:rPr>
                <w:rFonts w:ascii="Times New Roman" w:hAnsi="Times New Roman" w:cs="Times New Roman"/>
              </w:rPr>
            </w:pPr>
            <w:r w:rsidRPr="00984300">
              <w:rPr>
                <w:rFonts w:ascii="Times New Roman" w:hAnsi="Times New Roman" w:cs="Times New Roman"/>
                <w:b/>
              </w:rPr>
              <w:t>А/01.8</w:t>
            </w:r>
          </w:p>
        </w:tc>
        <w:tc>
          <w:tcPr>
            <w:tcW w:w="8290" w:type="dxa"/>
          </w:tcPr>
          <w:p w:rsidR="00620718" w:rsidRPr="00984300" w:rsidRDefault="00620718" w:rsidP="00D8743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2155">
              <w:rPr>
                <w:rFonts w:ascii="Times New Roman" w:hAnsi="Times New Roman" w:cs="Times New Roman"/>
                <w:iCs/>
                <w:color w:val="000000" w:themeColor="text1"/>
              </w:rPr>
              <w:t>Проведение медицинского обследования детей в целях выявления хирургических заболеваний, установление диагноза</w:t>
            </w:r>
          </w:p>
        </w:tc>
      </w:tr>
      <w:tr w:rsidR="00620718" w:rsidRPr="00984300" w:rsidTr="00547A95">
        <w:trPr>
          <w:trHeight w:val="286"/>
        </w:trPr>
        <w:tc>
          <w:tcPr>
            <w:tcW w:w="1349" w:type="dxa"/>
          </w:tcPr>
          <w:p w:rsidR="00620718" w:rsidRPr="00984300" w:rsidRDefault="00620718" w:rsidP="00D8743F">
            <w:pPr>
              <w:jc w:val="both"/>
              <w:rPr>
                <w:rFonts w:ascii="Times New Roman" w:hAnsi="Times New Roman" w:cs="Times New Roman"/>
              </w:rPr>
            </w:pPr>
            <w:r w:rsidRPr="00984300">
              <w:rPr>
                <w:rFonts w:ascii="Times New Roman" w:hAnsi="Times New Roman" w:cs="Times New Roman"/>
                <w:b/>
              </w:rPr>
              <w:t>А/02.8</w:t>
            </w:r>
          </w:p>
        </w:tc>
        <w:tc>
          <w:tcPr>
            <w:tcW w:w="8290" w:type="dxa"/>
          </w:tcPr>
          <w:p w:rsidR="00620718" w:rsidRPr="00984300" w:rsidRDefault="00620718" w:rsidP="00D8743F">
            <w:pPr>
              <w:jc w:val="both"/>
              <w:rPr>
                <w:rFonts w:ascii="Times New Roman" w:hAnsi="Times New Roman" w:cs="Times New Roman"/>
              </w:rPr>
            </w:pPr>
            <w:r w:rsidRPr="00512155">
              <w:rPr>
                <w:rFonts w:ascii="Times New Roman" w:hAnsi="Times New Roman" w:cs="Times New Roman"/>
                <w:iCs/>
                <w:color w:val="000000" w:themeColor="text1"/>
              </w:rPr>
              <w:t>Назначение лечения детям с хирургическими заболеваниями, контроль его эффективности и безопасности</w:t>
            </w:r>
          </w:p>
        </w:tc>
      </w:tr>
      <w:tr w:rsidR="00620718" w:rsidRPr="00984300" w:rsidTr="00547A95">
        <w:trPr>
          <w:trHeight w:val="856"/>
        </w:trPr>
        <w:tc>
          <w:tcPr>
            <w:tcW w:w="1349" w:type="dxa"/>
          </w:tcPr>
          <w:p w:rsidR="00620718" w:rsidRPr="00984300" w:rsidRDefault="00620718" w:rsidP="00D8743F">
            <w:pPr>
              <w:jc w:val="both"/>
              <w:rPr>
                <w:rFonts w:ascii="Times New Roman" w:hAnsi="Times New Roman" w:cs="Times New Roman"/>
              </w:rPr>
            </w:pPr>
            <w:r w:rsidRPr="00984300">
              <w:rPr>
                <w:rFonts w:ascii="Times New Roman" w:hAnsi="Times New Roman" w:cs="Times New Roman"/>
                <w:b/>
              </w:rPr>
              <w:t>А/03.8</w:t>
            </w:r>
          </w:p>
        </w:tc>
        <w:tc>
          <w:tcPr>
            <w:tcW w:w="8290" w:type="dxa"/>
          </w:tcPr>
          <w:p w:rsidR="00620718" w:rsidRPr="00984300" w:rsidRDefault="00620718" w:rsidP="00D8743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215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Планирование и контроль эффективности медицинской реабилитации детей с хирургическими заболеваниями, в том числе при реализации индивидуальных программ реабилитации или </w:t>
            </w:r>
            <w:proofErr w:type="spellStart"/>
            <w:r w:rsidRPr="00512155">
              <w:rPr>
                <w:rFonts w:ascii="Times New Roman" w:hAnsi="Times New Roman" w:cs="Times New Roman"/>
                <w:iCs/>
                <w:color w:val="000000" w:themeColor="text1"/>
              </w:rPr>
              <w:t>абилитации</w:t>
            </w:r>
            <w:proofErr w:type="spellEnd"/>
            <w:r w:rsidRPr="0051215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инвалидов</w:t>
            </w:r>
          </w:p>
        </w:tc>
      </w:tr>
      <w:tr w:rsidR="00620718" w:rsidRPr="00984300" w:rsidTr="00547A95">
        <w:trPr>
          <w:trHeight w:val="565"/>
        </w:trPr>
        <w:tc>
          <w:tcPr>
            <w:tcW w:w="1349" w:type="dxa"/>
          </w:tcPr>
          <w:p w:rsidR="00620718" w:rsidRPr="00984300" w:rsidRDefault="00620718" w:rsidP="00D8743F">
            <w:pPr>
              <w:jc w:val="both"/>
              <w:rPr>
                <w:rFonts w:ascii="Times New Roman" w:hAnsi="Times New Roman" w:cs="Times New Roman"/>
              </w:rPr>
            </w:pPr>
            <w:r w:rsidRPr="00984300">
              <w:rPr>
                <w:rFonts w:ascii="Times New Roman" w:hAnsi="Times New Roman" w:cs="Times New Roman"/>
                <w:b/>
              </w:rPr>
              <w:t>А/04.8</w:t>
            </w:r>
          </w:p>
        </w:tc>
        <w:tc>
          <w:tcPr>
            <w:tcW w:w="8290" w:type="dxa"/>
          </w:tcPr>
          <w:p w:rsidR="00620718" w:rsidRPr="00984300" w:rsidRDefault="00620718" w:rsidP="00D8743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2155">
              <w:rPr>
                <w:rFonts w:ascii="Times New Roman" w:hAnsi="Times New Roman" w:cs="Times New Roman"/>
                <w:iCs/>
                <w:color w:val="000000" w:themeColor="text1"/>
              </w:rPr>
              <w:t>Оказание паллиативной медицинской помощи детям с хирургическими заболеваниями</w:t>
            </w:r>
          </w:p>
        </w:tc>
      </w:tr>
      <w:tr w:rsidR="00620718" w:rsidRPr="00984300" w:rsidTr="00547A95">
        <w:trPr>
          <w:trHeight w:val="438"/>
        </w:trPr>
        <w:tc>
          <w:tcPr>
            <w:tcW w:w="1349" w:type="dxa"/>
          </w:tcPr>
          <w:p w:rsidR="00620718" w:rsidRPr="00984300" w:rsidRDefault="00620718" w:rsidP="00D8743F">
            <w:pPr>
              <w:jc w:val="both"/>
              <w:rPr>
                <w:rFonts w:ascii="Times New Roman" w:hAnsi="Times New Roman" w:cs="Times New Roman"/>
              </w:rPr>
            </w:pPr>
            <w:r w:rsidRPr="00984300">
              <w:rPr>
                <w:rFonts w:ascii="Times New Roman" w:hAnsi="Times New Roman" w:cs="Times New Roman"/>
                <w:b/>
              </w:rPr>
              <w:t>А/05.8</w:t>
            </w:r>
          </w:p>
        </w:tc>
        <w:tc>
          <w:tcPr>
            <w:tcW w:w="8290" w:type="dxa"/>
          </w:tcPr>
          <w:p w:rsidR="00620718" w:rsidRPr="00984300" w:rsidRDefault="00620718" w:rsidP="00D8743F">
            <w:pPr>
              <w:rPr>
                <w:rFonts w:ascii="Times New Roman" w:hAnsi="Times New Roman" w:cs="Times New Roman"/>
              </w:rPr>
            </w:pPr>
            <w:r w:rsidRPr="00512155">
              <w:rPr>
                <w:rFonts w:ascii="Times New Roman" w:hAnsi="Times New Roman" w:cs="Times New Roman"/>
                <w:iCs/>
                <w:color w:val="000000" w:themeColor="text1"/>
              </w:rPr>
              <w:t>Проведение медицинских экспертиз в отношении детей с хирургическими заболеваниями</w:t>
            </w:r>
          </w:p>
        </w:tc>
      </w:tr>
      <w:tr w:rsidR="00620718" w:rsidRPr="00512155" w:rsidTr="00547A95">
        <w:trPr>
          <w:trHeight w:val="438"/>
        </w:trPr>
        <w:tc>
          <w:tcPr>
            <w:tcW w:w="1349" w:type="dxa"/>
          </w:tcPr>
          <w:p w:rsidR="00620718" w:rsidRPr="00984300" w:rsidRDefault="00620718" w:rsidP="00D8743F">
            <w:pPr>
              <w:jc w:val="both"/>
              <w:rPr>
                <w:rFonts w:cs="Times New Roman"/>
                <w:b/>
              </w:rPr>
            </w:pPr>
            <w:r w:rsidRPr="00984300">
              <w:rPr>
                <w:rFonts w:ascii="Times New Roman" w:hAnsi="Times New Roman" w:cs="Times New Roman"/>
                <w:b/>
              </w:rPr>
              <w:t>А/0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984300">
              <w:rPr>
                <w:rFonts w:ascii="Times New Roman" w:hAnsi="Times New Roman" w:cs="Times New Roman"/>
                <w:b/>
              </w:rPr>
              <w:t>.8</w:t>
            </w:r>
          </w:p>
        </w:tc>
        <w:tc>
          <w:tcPr>
            <w:tcW w:w="8290" w:type="dxa"/>
          </w:tcPr>
          <w:p w:rsidR="00620718" w:rsidRPr="00512155" w:rsidRDefault="00620718" w:rsidP="00D8743F">
            <w:pPr>
              <w:rPr>
                <w:rFonts w:cs="Times New Roman"/>
                <w:iCs/>
                <w:color w:val="000000" w:themeColor="text1"/>
              </w:rPr>
            </w:pPr>
            <w:r w:rsidRPr="00512155">
              <w:rPr>
                <w:rFonts w:ascii="Times New Roman" w:hAnsi="Times New Roman" w:cs="Times New Roman"/>
                <w:iCs/>
                <w:color w:val="000000" w:themeColor="text1"/>
              </w:rPr>
              <w:t>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</w:t>
            </w:r>
          </w:p>
        </w:tc>
      </w:tr>
      <w:tr w:rsidR="00620718" w:rsidRPr="00512155" w:rsidTr="00547A95">
        <w:trPr>
          <w:trHeight w:val="438"/>
        </w:trPr>
        <w:tc>
          <w:tcPr>
            <w:tcW w:w="1349" w:type="dxa"/>
          </w:tcPr>
          <w:p w:rsidR="00620718" w:rsidRPr="00984300" w:rsidRDefault="00620718" w:rsidP="00D8743F">
            <w:pPr>
              <w:jc w:val="both"/>
              <w:rPr>
                <w:rFonts w:cs="Times New Roman"/>
                <w:b/>
              </w:rPr>
            </w:pPr>
            <w:r w:rsidRPr="00984300">
              <w:rPr>
                <w:rFonts w:ascii="Times New Roman" w:hAnsi="Times New Roman" w:cs="Times New Roman"/>
                <w:b/>
              </w:rPr>
              <w:t>А/0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984300">
              <w:rPr>
                <w:rFonts w:ascii="Times New Roman" w:hAnsi="Times New Roman" w:cs="Times New Roman"/>
                <w:b/>
              </w:rPr>
              <w:t>.8</w:t>
            </w:r>
          </w:p>
        </w:tc>
        <w:tc>
          <w:tcPr>
            <w:tcW w:w="8290" w:type="dxa"/>
          </w:tcPr>
          <w:p w:rsidR="00620718" w:rsidRPr="00512155" w:rsidRDefault="00620718" w:rsidP="00D8743F">
            <w:pPr>
              <w:rPr>
                <w:rFonts w:cs="Times New Roman"/>
                <w:iCs/>
                <w:color w:val="000000" w:themeColor="text1"/>
              </w:rPr>
            </w:pPr>
            <w:r w:rsidRPr="00512155">
              <w:rPr>
                <w:rFonts w:ascii="Times New Roman" w:hAnsi="Times New Roman" w:cs="Times New Roman"/>
                <w:iCs/>
                <w:color w:val="000000" w:themeColor="text1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</w:tr>
      <w:tr w:rsidR="00620718" w:rsidRPr="00512155" w:rsidTr="00547A95">
        <w:trPr>
          <w:trHeight w:val="438"/>
        </w:trPr>
        <w:tc>
          <w:tcPr>
            <w:tcW w:w="1349" w:type="dxa"/>
          </w:tcPr>
          <w:p w:rsidR="00620718" w:rsidRPr="00984300" w:rsidRDefault="00620718" w:rsidP="00D8743F">
            <w:pPr>
              <w:jc w:val="both"/>
              <w:rPr>
                <w:rFonts w:cs="Times New Roman"/>
                <w:b/>
              </w:rPr>
            </w:pPr>
            <w:r w:rsidRPr="00984300">
              <w:rPr>
                <w:rFonts w:ascii="Times New Roman" w:hAnsi="Times New Roman" w:cs="Times New Roman"/>
                <w:b/>
              </w:rPr>
              <w:t>А/0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984300">
              <w:rPr>
                <w:rFonts w:ascii="Times New Roman" w:hAnsi="Times New Roman" w:cs="Times New Roman"/>
                <w:b/>
              </w:rPr>
              <w:t>.8</w:t>
            </w:r>
          </w:p>
        </w:tc>
        <w:tc>
          <w:tcPr>
            <w:tcW w:w="8290" w:type="dxa"/>
          </w:tcPr>
          <w:p w:rsidR="00620718" w:rsidRPr="00512155" w:rsidRDefault="00620718" w:rsidP="00D8743F">
            <w:pPr>
              <w:rPr>
                <w:rFonts w:cs="Times New Roman"/>
                <w:iCs/>
                <w:color w:val="000000" w:themeColor="text1"/>
              </w:rPr>
            </w:pPr>
            <w:r w:rsidRPr="00512155">
              <w:rPr>
                <w:rFonts w:ascii="Times New Roman" w:hAnsi="Times New Roman" w:cs="Times New Roman"/>
                <w:iCs/>
                <w:color w:val="000000" w:themeColor="text1"/>
              </w:rPr>
              <w:t>Оказание медицинской помощи в экстренной форме</w:t>
            </w:r>
          </w:p>
        </w:tc>
      </w:tr>
      <w:tr w:rsidR="00620718" w:rsidRPr="00984300" w:rsidTr="00547A95">
        <w:trPr>
          <w:trHeight w:val="438"/>
        </w:trPr>
        <w:tc>
          <w:tcPr>
            <w:tcW w:w="9639" w:type="dxa"/>
            <w:gridSpan w:val="2"/>
          </w:tcPr>
          <w:p w:rsidR="00620718" w:rsidRPr="00984300" w:rsidRDefault="00620718" w:rsidP="00D8743F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Оказание первичной специализированной медико-санитарной помощи населению по профилю «детская хирургия» в стационарных условиях, а также в условиях дневного стационара</w:t>
            </w:r>
          </w:p>
        </w:tc>
      </w:tr>
      <w:tr w:rsidR="00620718" w:rsidRPr="00984300" w:rsidTr="00547A95">
        <w:trPr>
          <w:trHeight w:val="719"/>
        </w:trPr>
        <w:tc>
          <w:tcPr>
            <w:tcW w:w="1349" w:type="dxa"/>
          </w:tcPr>
          <w:p w:rsidR="00620718" w:rsidRPr="00984300" w:rsidRDefault="00620718" w:rsidP="00D8743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4300">
              <w:rPr>
                <w:rFonts w:ascii="Times New Roman" w:hAnsi="Times New Roman" w:cs="Times New Roman"/>
                <w:b/>
              </w:rPr>
              <w:t>В/01.8</w:t>
            </w:r>
          </w:p>
        </w:tc>
        <w:tc>
          <w:tcPr>
            <w:tcW w:w="8290" w:type="dxa"/>
          </w:tcPr>
          <w:p w:rsidR="00620718" w:rsidRPr="00984300" w:rsidRDefault="00620718" w:rsidP="00D8743F">
            <w:pPr>
              <w:rPr>
                <w:rFonts w:ascii="Times New Roman" w:hAnsi="Times New Roman" w:cs="Times New Roman"/>
              </w:rPr>
            </w:pPr>
            <w:r w:rsidRPr="00512155">
              <w:rPr>
                <w:rFonts w:ascii="Times New Roman" w:hAnsi="Times New Roman" w:cs="Times New Roman"/>
                <w:iCs/>
                <w:color w:val="000000" w:themeColor="text1"/>
              </w:rPr>
              <w:t>Проведение медицинского обследования детей в целях выявления хирургических заболеваний, установление диагноза</w:t>
            </w:r>
          </w:p>
        </w:tc>
      </w:tr>
      <w:tr w:rsidR="00620718" w:rsidRPr="00984300" w:rsidTr="00547A95">
        <w:trPr>
          <w:trHeight w:val="872"/>
        </w:trPr>
        <w:tc>
          <w:tcPr>
            <w:tcW w:w="1349" w:type="dxa"/>
          </w:tcPr>
          <w:p w:rsidR="00620718" w:rsidRPr="00984300" w:rsidRDefault="00620718" w:rsidP="00D8743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4300">
              <w:rPr>
                <w:rFonts w:ascii="Times New Roman" w:hAnsi="Times New Roman" w:cs="Times New Roman"/>
                <w:b/>
              </w:rPr>
              <w:t>В/02.8</w:t>
            </w:r>
          </w:p>
        </w:tc>
        <w:tc>
          <w:tcPr>
            <w:tcW w:w="8290" w:type="dxa"/>
          </w:tcPr>
          <w:p w:rsidR="00620718" w:rsidRPr="00984300" w:rsidRDefault="00620718" w:rsidP="00D8743F">
            <w:pPr>
              <w:rPr>
                <w:rFonts w:ascii="Times New Roman" w:hAnsi="Times New Roman" w:cs="Times New Roman"/>
              </w:rPr>
            </w:pPr>
            <w:r w:rsidRPr="00512155">
              <w:rPr>
                <w:rFonts w:ascii="Times New Roman" w:hAnsi="Times New Roman" w:cs="Times New Roman"/>
                <w:iCs/>
                <w:color w:val="000000" w:themeColor="text1"/>
              </w:rPr>
              <w:t>Назначение лечения детям с хирургическими заболеваниями, контроль его эффективности и безопасности</w:t>
            </w:r>
          </w:p>
        </w:tc>
      </w:tr>
      <w:tr w:rsidR="00620718" w:rsidRPr="00984300" w:rsidTr="00547A95">
        <w:trPr>
          <w:trHeight w:val="394"/>
        </w:trPr>
        <w:tc>
          <w:tcPr>
            <w:tcW w:w="1349" w:type="dxa"/>
          </w:tcPr>
          <w:p w:rsidR="00620718" w:rsidRPr="00984300" w:rsidRDefault="00620718" w:rsidP="00D8743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4300">
              <w:rPr>
                <w:rFonts w:ascii="Times New Roman" w:hAnsi="Times New Roman" w:cs="Times New Roman"/>
                <w:b/>
              </w:rPr>
              <w:t>В/03.8</w:t>
            </w:r>
          </w:p>
        </w:tc>
        <w:tc>
          <w:tcPr>
            <w:tcW w:w="8290" w:type="dxa"/>
          </w:tcPr>
          <w:p w:rsidR="00620718" w:rsidRPr="00984300" w:rsidRDefault="00620718" w:rsidP="00D8743F">
            <w:pPr>
              <w:rPr>
                <w:rFonts w:ascii="Times New Roman" w:hAnsi="Times New Roman" w:cs="Times New Roman"/>
              </w:rPr>
            </w:pPr>
            <w:r w:rsidRPr="00512155">
              <w:rPr>
                <w:rFonts w:ascii="Times New Roman" w:hAnsi="Times New Roman" w:cs="Times New Roman"/>
                <w:iCs/>
                <w:color w:val="000000" w:themeColor="text1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</w:tr>
      <w:tr w:rsidR="00620718" w:rsidRPr="00984300" w:rsidTr="00547A95">
        <w:trPr>
          <w:trHeight w:val="429"/>
        </w:trPr>
        <w:tc>
          <w:tcPr>
            <w:tcW w:w="1349" w:type="dxa"/>
          </w:tcPr>
          <w:p w:rsidR="00620718" w:rsidRPr="00984300" w:rsidRDefault="00620718" w:rsidP="00D8743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4300">
              <w:rPr>
                <w:rFonts w:ascii="Times New Roman" w:hAnsi="Times New Roman" w:cs="Times New Roman"/>
                <w:b/>
              </w:rPr>
              <w:t>В/04.8</w:t>
            </w:r>
          </w:p>
        </w:tc>
        <w:tc>
          <w:tcPr>
            <w:tcW w:w="8290" w:type="dxa"/>
          </w:tcPr>
          <w:p w:rsidR="00620718" w:rsidRPr="00984300" w:rsidRDefault="00620718" w:rsidP="00D8743F">
            <w:pPr>
              <w:rPr>
                <w:rFonts w:ascii="Times New Roman" w:hAnsi="Times New Roman" w:cs="Times New Roman"/>
              </w:rPr>
            </w:pPr>
            <w:r w:rsidRPr="00512155">
              <w:rPr>
                <w:rFonts w:ascii="Times New Roman" w:hAnsi="Times New Roman" w:cs="Times New Roman"/>
                <w:iCs/>
                <w:color w:val="000000" w:themeColor="text1"/>
              </w:rPr>
              <w:t>Оказание медицинской помощи в экстренной форме</w:t>
            </w:r>
          </w:p>
        </w:tc>
      </w:tr>
    </w:tbl>
    <w:p w:rsidR="000E736D" w:rsidRDefault="000E736D" w:rsidP="000E736D">
      <w:pPr>
        <w:rPr>
          <w:rFonts w:ascii="Times New Roman" w:eastAsia="Times New Roman" w:hAnsi="Times New Roman" w:cs="Times New Roman"/>
        </w:rPr>
      </w:pPr>
    </w:p>
    <w:p w:rsidR="000E736D" w:rsidRDefault="000E736D" w:rsidP="000E736D">
      <w:pPr>
        <w:pStyle w:val="a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Формой промежуточной аттестации является зачет с оценкой в 4 семестре</w:t>
      </w:r>
    </w:p>
    <w:p w:rsidR="0053449C" w:rsidRDefault="0053449C" w:rsidP="000E736D">
      <w:pPr>
        <w:pStyle w:val="aa"/>
        <w:ind w:left="0"/>
        <w:jc w:val="both"/>
        <w:rPr>
          <w:rFonts w:ascii="Times New Roman" w:hAnsi="Times New Roman"/>
        </w:rPr>
      </w:pPr>
    </w:p>
    <w:p w:rsidR="0047477E" w:rsidRPr="0047477E" w:rsidRDefault="008C6ACC" w:rsidP="0047477E">
      <w:pPr>
        <w:keepNext/>
        <w:keepLines/>
        <w:spacing w:before="200"/>
        <w:jc w:val="center"/>
        <w:outlineLvl w:val="2"/>
        <w:rPr>
          <w:rFonts w:ascii="Times New Roman" w:eastAsiaTheme="majorEastAsia" w:hAnsi="Times New Roman" w:cs="Times New Roman"/>
          <w:b/>
          <w:bCs/>
          <w:color w:val="5B9BD5" w:themeColor="accent1"/>
        </w:rPr>
      </w:pPr>
      <w:r>
        <w:rPr>
          <w:rFonts w:ascii="Times New Roman" w:eastAsiaTheme="majorEastAsia" w:hAnsi="Times New Roman" w:cs="Times New Roman"/>
          <w:b/>
          <w:bCs/>
          <w:color w:val="5B9BD5" w:themeColor="accent1"/>
        </w:rPr>
        <w:lastRenderedPageBreak/>
        <w:t>4</w:t>
      </w:r>
      <w:r w:rsidR="0047477E" w:rsidRPr="0047477E">
        <w:rPr>
          <w:rFonts w:ascii="Times New Roman" w:eastAsiaTheme="majorEastAsia" w:hAnsi="Times New Roman" w:cs="Times New Roman"/>
          <w:b/>
          <w:bCs/>
          <w:color w:val="5B9BD5" w:themeColor="accent1"/>
        </w:rPr>
        <w:t>.МЕСТО ПРАКТИКИ В СТРУКТУРЕ ОБРАЗОВАТЕЛЬНОЙ ПРОГРАММЫ.</w:t>
      </w:r>
    </w:p>
    <w:p w:rsidR="00916FA1" w:rsidRPr="00A66237" w:rsidRDefault="00916FA1" w:rsidP="00A66237">
      <w:pPr>
        <w:ind w:firstLine="709"/>
        <w:jc w:val="center"/>
        <w:rPr>
          <w:rFonts w:ascii="Times New Roman" w:hAnsi="Times New Roman" w:cs="Times New Roman"/>
          <w:b/>
          <w:bCs/>
          <w:i/>
        </w:rPr>
      </w:pPr>
    </w:p>
    <w:p w:rsidR="0053449C" w:rsidRPr="0053449C" w:rsidRDefault="0053449C" w:rsidP="00547A95">
      <w:pPr>
        <w:ind w:left="709" w:right="283" w:firstLine="142"/>
        <w:rPr>
          <w:rFonts w:ascii="Times New Roman" w:eastAsia="Times New Roman" w:hAnsi="Times New Roman" w:cs="Times New Roman"/>
          <w:b/>
          <w:snapToGrid w:val="0"/>
          <w:color w:val="auto"/>
        </w:rPr>
      </w:pPr>
      <w:r>
        <w:rPr>
          <w:rFonts w:ascii="Times New Roman" w:eastAsia="Times New Roman" w:hAnsi="Times New Roman" w:cs="Times New Roman"/>
          <w:snapToGrid w:val="0"/>
          <w:color w:val="auto"/>
        </w:rPr>
        <w:t xml:space="preserve">             </w:t>
      </w:r>
      <w:r w:rsidRPr="0053449C">
        <w:rPr>
          <w:rFonts w:ascii="Times New Roman" w:eastAsia="Times New Roman" w:hAnsi="Times New Roman" w:cs="Times New Roman"/>
          <w:snapToGrid w:val="0"/>
          <w:color w:val="auto"/>
        </w:rPr>
        <w:t>Дисциплина</w:t>
      </w:r>
      <w:r w:rsidRPr="0053449C">
        <w:rPr>
          <w:rFonts w:ascii="Times New Roman" w:eastAsia="Times New Roman" w:hAnsi="Times New Roman" w:cs="Times New Roman"/>
          <w:i/>
          <w:snapToGrid w:val="0"/>
          <w:color w:val="auto"/>
        </w:rPr>
        <w:t xml:space="preserve"> </w:t>
      </w:r>
      <w:r w:rsidRPr="0053449C">
        <w:rPr>
          <w:rFonts w:ascii="Times New Roman" w:eastAsia="Times New Roman" w:hAnsi="Times New Roman" w:cs="Times New Roman"/>
          <w:snapToGrid w:val="0"/>
          <w:color w:val="auto"/>
        </w:rPr>
        <w:t>«Производственная (клиническая)</w:t>
      </w:r>
      <w:r w:rsidRPr="0053449C">
        <w:rPr>
          <w:rFonts w:ascii="Times New Roman" w:eastAsia="Times New Roman" w:hAnsi="Times New Roman" w:cs="Times New Roman"/>
          <w:b/>
          <w:snapToGrid w:val="0"/>
          <w:color w:val="auto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auto"/>
        </w:rPr>
        <w:t>вариативная</w:t>
      </w:r>
      <w:r w:rsidRPr="0053449C">
        <w:rPr>
          <w:rFonts w:ascii="Times New Roman" w:eastAsia="Times New Roman" w:hAnsi="Times New Roman" w:cs="Times New Roman"/>
          <w:snapToGrid w:val="0"/>
          <w:color w:val="auto"/>
        </w:rPr>
        <w:t xml:space="preserve"> практика» относится к Блоку 2 «Практики»»</w:t>
      </w:r>
      <w:r w:rsidRPr="0053449C">
        <w:rPr>
          <w:rFonts w:ascii="Times New Roman" w:eastAsia="Times New Roman" w:hAnsi="Times New Roman" w:cs="Times New Roman"/>
          <w:i/>
          <w:snapToGrid w:val="0"/>
          <w:color w:val="auto"/>
        </w:rPr>
        <w:t xml:space="preserve"> </w:t>
      </w:r>
      <w:r w:rsidRPr="0053449C">
        <w:rPr>
          <w:rFonts w:ascii="Times New Roman" w:eastAsia="Times New Roman" w:hAnsi="Times New Roman" w:cs="Times New Roman"/>
          <w:snapToGrid w:val="0"/>
          <w:color w:val="auto"/>
        </w:rPr>
        <w:t>ОПОП ВО по направлению подготовки 31.08.16 «Детская хирургия» (уровень подготовки кадров высшей квалификации)</w:t>
      </w:r>
      <w:r w:rsidRPr="0053449C">
        <w:rPr>
          <w:rFonts w:ascii="Times New Roman" w:eastAsia="Times New Roman" w:hAnsi="Times New Roman" w:cs="Times New Roman"/>
          <w:i/>
          <w:snapToGrid w:val="0"/>
          <w:color w:val="auto"/>
        </w:rPr>
        <w:t>.</w:t>
      </w:r>
    </w:p>
    <w:p w:rsidR="00B51982" w:rsidRDefault="0053449C" w:rsidP="00547A95">
      <w:pPr>
        <w:ind w:left="709" w:firstLine="142"/>
        <w:rPr>
          <w:rFonts w:ascii="Times New Roman" w:eastAsia="Times New Roman" w:hAnsi="Times New Roman" w:cs="Times New Roman"/>
          <w:snapToGrid w:val="0"/>
          <w:color w:val="auto"/>
        </w:rPr>
      </w:pPr>
      <w:r w:rsidRPr="0053449C">
        <w:rPr>
          <w:rFonts w:ascii="Times New Roman" w:eastAsia="Times New Roman" w:hAnsi="Times New Roman" w:cs="Times New Roman"/>
          <w:snapToGrid w:val="0"/>
          <w:color w:val="auto"/>
        </w:rPr>
        <w:tab/>
      </w:r>
    </w:p>
    <w:p w:rsidR="0053449C" w:rsidRPr="0053449C" w:rsidRDefault="0053449C" w:rsidP="00547A95">
      <w:pPr>
        <w:ind w:left="709" w:firstLine="142"/>
        <w:rPr>
          <w:rFonts w:ascii="Times New Roman" w:eastAsia="Times New Roman" w:hAnsi="Times New Roman" w:cs="Times New Roman"/>
          <w:bCs/>
          <w:snapToGrid w:val="0"/>
          <w:color w:val="auto"/>
        </w:rPr>
      </w:pPr>
      <w:r w:rsidRPr="0053449C">
        <w:rPr>
          <w:rFonts w:ascii="Times New Roman" w:eastAsia="Times New Roman" w:hAnsi="Times New Roman" w:cs="Times New Roman"/>
          <w:snapToGrid w:val="0"/>
          <w:color w:val="auto"/>
        </w:rPr>
        <w:t xml:space="preserve"> Производственная (клиническая) </w:t>
      </w:r>
      <w:r>
        <w:rPr>
          <w:rFonts w:ascii="Times New Roman" w:eastAsia="Times New Roman" w:hAnsi="Times New Roman" w:cs="Times New Roman"/>
          <w:snapToGrid w:val="0"/>
          <w:color w:val="auto"/>
        </w:rPr>
        <w:t>вариативная</w:t>
      </w:r>
      <w:r w:rsidRPr="0053449C">
        <w:rPr>
          <w:rFonts w:ascii="Times New Roman" w:eastAsia="Times New Roman" w:hAnsi="Times New Roman" w:cs="Times New Roman"/>
          <w:snapToGrid w:val="0"/>
          <w:color w:val="auto"/>
        </w:rPr>
        <w:t xml:space="preserve"> практика </w:t>
      </w:r>
      <w:r w:rsidRPr="0053449C">
        <w:rPr>
          <w:rFonts w:ascii="Times New Roman" w:eastAsia="Times New Roman" w:hAnsi="Times New Roman" w:cs="Times New Roman"/>
          <w:bCs/>
          <w:snapToGrid w:val="0"/>
          <w:color w:val="auto"/>
        </w:rPr>
        <w:t xml:space="preserve">относится к активным формам проведения занятий, соответствующих современным требованиям подготовки </w:t>
      </w:r>
    </w:p>
    <w:p w:rsidR="0053449C" w:rsidRPr="0053449C" w:rsidRDefault="0053449C" w:rsidP="00547A95">
      <w:pPr>
        <w:ind w:left="709" w:right="565" w:firstLine="142"/>
        <w:rPr>
          <w:rFonts w:ascii="Times New Roman" w:eastAsia="Times New Roman" w:hAnsi="Times New Roman" w:cs="Times New Roman"/>
          <w:snapToGrid w:val="0"/>
          <w:color w:val="auto"/>
        </w:rPr>
      </w:pPr>
      <w:proofErr w:type="gramStart"/>
      <w:r w:rsidRPr="0053449C">
        <w:rPr>
          <w:rFonts w:ascii="Times New Roman" w:eastAsia="Times New Roman" w:hAnsi="Times New Roman" w:cs="Times New Roman"/>
          <w:bCs/>
          <w:snapToGrid w:val="0"/>
          <w:color w:val="auto"/>
        </w:rPr>
        <w:t>специалистов</w:t>
      </w:r>
      <w:proofErr w:type="gramEnd"/>
      <w:r w:rsidRPr="0053449C">
        <w:rPr>
          <w:rFonts w:ascii="Times New Roman" w:eastAsia="Times New Roman" w:hAnsi="Times New Roman" w:cs="Times New Roman"/>
          <w:bCs/>
          <w:snapToGrid w:val="0"/>
          <w:color w:val="auto"/>
        </w:rPr>
        <w:t xml:space="preserve">. Потребность в данном курсе обусловлена тем, что ординатор после обучения по традиционным (классическим) формам (лекции, практические занятия) нуждается в проверке степени овладения приобретенными знаниями, умениями и навыками, в их коррекции углублении и закреплении. </w:t>
      </w:r>
      <w:r w:rsidRPr="0053449C">
        <w:rPr>
          <w:rFonts w:ascii="Times New Roman" w:eastAsia="Times New Roman" w:hAnsi="Times New Roman" w:cs="Times New Roman"/>
          <w:snapToGrid w:val="0"/>
          <w:color w:val="auto"/>
        </w:rPr>
        <w:t>В целом практика направлена на углубление занятий и овладение теми профессиональными компетенциями, которые вытекают из квалификационных характеристик должностей работников в сфере здравоохранения.</w:t>
      </w:r>
    </w:p>
    <w:p w:rsidR="00B51982" w:rsidRDefault="0053449C" w:rsidP="00547A95">
      <w:pPr>
        <w:ind w:left="709" w:right="849" w:firstLine="142"/>
        <w:rPr>
          <w:rFonts w:ascii="Times New Roman" w:eastAsia="Times New Roman" w:hAnsi="Times New Roman" w:cs="Times New Roman"/>
          <w:snapToGrid w:val="0"/>
          <w:color w:val="auto"/>
        </w:rPr>
      </w:pPr>
      <w:r>
        <w:rPr>
          <w:rFonts w:ascii="Times New Roman" w:eastAsia="Times New Roman" w:hAnsi="Times New Roman" w:cs="Times New Roman"/>
          <w:snapToGrid w:val="0"/>
          <w:color w:val="auto"/>
        </w:rPr>
        <w:t xml:space="preserve">             </w:t>
      </w:r>
    </w:p>
    <w:p w:rsidR="0053449C" w:rsidRPr="0053449C" w:rsidRDefault="0053449C" w:rsidP="00547A95">
      <w:pPr>
        <w:ind w:left="709" w:right="849" w:firstLine="142"/>
        <w:rPr>
          <w:rFonts w:ascii="Times New Roman" w:eastAsia="Times New Roman" w:hAnsi="Times New Roman" w:cs="Times New Roman"/>
          <w:snapToGrid w:val="0"/>
          <w:color w:val="auto"/>
        </w:rPr>
      </w:pPr>
      <w:r>
        <w:rPr>
          <w:rFonts w:ascii="Times New Roman" w:eastAsia="Times New Roman" w:hAnsi="Times New Roman" w:cs="Times New Roman"/>
          <w:snapToGrid w:val="0"/>
          <w:color w:val="auto"/>
        </w:rPr>
        <w:t xml:space="preserve"> </w:t>
      </w:r>
      <w:r w:rsidRPr="0053449C">
        <w:rPr>
          <w:rFonts w:ascii="Times New Roman" w:eastAsia="Times New Roman" w:hAnsi="Times New Roman" w:cs="Times New Roman"/>
          <w:snapToGrid w:val="0"/>
          <w:color w:val="auto"/>
        </w:rPr>
        <w:t xml:space="preserve">Производственная (клиническая) </w:t>
      </w:r>
      <w:r>
        <w:rPr>
          <w:rFonts w:ascii="Times New Roman" w:eastAsia="Times New Roman" w:hAnsi="Times New Roman" w:cs="Times New Roman"/>
          <w:snapToGrid w:val="0"/>
          <w:color w:val="auto"/>
        </w:rPr>
        <w:t>вариативная</w:t>
      </w:r>
      <w:r w:rsidRPr="0053449C">
        <w:rPr>
          <w:rFonts w:ascii="Times New Roman" w:eastAsia="Times New Roman" w:hAnsi="Times New Roman" w:cs="Times New Roman"/>
          <w:snapToGrid w:val="0"/>
          <w:color w:val="auto"/>
        </w:rPr>
        <w:t xml:space="preserve"> практика проводится в структурных подразделениях организации.</w:t>
      </w:r>
    </w:p>
    <w:p w:rsidR="0053449C" w:rsidRPr="0053449C" w:rsidRDefault="0053449C" w:rsidP="00547A95">
      <w:pPr>
        <w:ind w:left="709" w:firstLine="142"/>
        <w:rPr>
          <w:rFonts w:ascii="Times New Roman" w:eastAsia="Times New Roman" w:hAnsi="Times New Roman" w:cs="Times New Roman"/>
          <w:snapToGrid w:val="0"/>
          <w:color w:val="auto"/>
        </w:rPr>
      </w:pPr>
      <w:r w:rsidRPr="0053449C">
        <w:rPr>
          <w:rFonts w:ascii="Times New Roman" w:eastAsia="Times New Roman" w:hAnsi="Times New Roman" w:cs="Times New Roman"/>
          <w:snapToGrid w:val="0"/>
          <w:color w:val="auto"/>
        </w:rPr>
        <w:t>Для прохождения данной практики необходимы знания, умения и владения, сформированные следующими предшествующими дисциплинами:</w:t>
      </w:r>
    </w:p>
    <w:p w:rsidR="0053449C" w:rsidRPr="0053449C" w:rsidRDefault="0053449C" w:rsidP="00547A95">
      <w:pPr>
        <w:ind w:left="709" w:firstLine="142"/>
        <w:rPr>
          <w:rFonts w:ascii="Times New Roman" w:eastAsia="Times New Roman" w:hAnsi="Times New Roman" w:cs="Times New Roman"/>
          <w:snapToGrid w:val="0"/>
          <w:color w:val="auto"/>
        </w:rPr>
      </w:pPr>
    </w:p>
    <w:p w:rsidR="0053449C" w:rsidRPr="0053449C" w:rsidRDefault="0053449C" w:rsidP="00547A95">
      <w:pPr>
        <w:ind w:left="709" w:firstLine="142"/>
        <w:rPr>
          <w:rFonts w:ascii="Times New Roman" w:eastAsia="Times New Roman" w:hAnsi="Times New Roman" w:cs="Times New Roman"/>
          <w:snapToGrid w:val="0"/>
          <w:color w:val="auto"/>
        </w:rPr>
      </w:pPr>
      <w:r w:rsidRPr="0053449C">
        <w:rPr>
          <w:rFonts w:ascii="Times New Roman" w:eastAsia="Times New Roman" w:hAnsi="Times New Roman" w:cs="Times New Roman"/>
          <w:snapToGrid w:val="0"/>
          <w:color w:val="auto"/>
        </w:rPr>
        <w:t>Б1.Б.1 Детская хирургия</w:t>
      </w:r>
    </w:p>
    <w:p w:rsidR="0053449C" w:rsidRPr="0053449C" w:rsidRDefault="0053449C" w:rsidP="00547A95">
      <w:pPr>
        <w:ind w:left="709" w:firstLine="142"/>
        <w:rPr>
          <w:rFonts w:ascii="Times New Roman" w:eastAsia="Times New Roman" w:hAnsi="Times New Roman" w:cs="Times New Roman"/>
          <w:snapToGrid w:val="0"/>
          <w:color w:val="auto"/>
        </w:rPr>
      </w:pPr>
      <w:r w:rsidRPr="0053449C">
        <w:rPr>
          <w:rFonts w:ascii="Times New Roman" w:eastAsia="Times New Roman" w:hAnsi="Times New Roman" w:cs="Times New Roman"/>
          <w:snapToGrid w:val="0"/>
          <w:color w:val="auto"/>
        </w:rPr>
        <w:t xml:space="preserve">Б1.Б.2 Общественное здоровье и здравоохранение  </w:t>
      </w:r>
    </w:p>
    <w:p w:rsidR="0053449C" w:rsidRPr="0053449C" w:rsidRDefault="0053449C" w:rsidP="00547A95">
      <w:pPr>
        <w:ind w:left="709" w:firstLine="142"/>
        <w:rPr>
          <w:rFonts w:ascii="Times New Roman" w:eastAsia="Times New Roman" w:hAnsi="Times New Roman" w:cs="Times New Roman"/>
          <w:snapToGrid w:val="0"/>
          <w:color w:val="auto"/>
        </w:rPr>
      </w:pPr>
      <w:r w:rsidRPr="0053449C">
        <w:rPr>
          <w:rFonts w:ascii="Times New Roman" w:eastAsia="Times New Roman" w:hAnsi="Times New Roman" w:cs="Times New Roman"/>
          <w:snapToGrid w:val="0"/>
          <w:color w:val="auto"/>
        </w:rPr>
        <w:t xml:space="preserve">Б1.Б.З Педагогика </w:t>
      </w:r>
    </w:p>
    <w:p w:rsidR="0053449C" w:rsidRPr="0053449C" w:rsidRDefault="0053449C" w:rsidP="00547A95">
      <w:pPr>
        <w:ind w:left="709" w:firstLine="142"/>
        <w:rPr>
          <w:rFonts w:ascii="Times New Roman" w:eastAsia="Times New Roman" w:hAnsi="Times New Roman" w:cs="Times New Roman"/>
          <w:snapToGrid w:val="0"/>
          <w:color w:val="auto"/>
        </w:rPr>
      </w:pPr>
      <w:r w:rsidRPr="0053449C">
        <w:rPr>
          <w:rFonts w:ascii="Times New Roman" w:eastAsia="Times New Roman" w:hAnsi="Times New Roman" w:cs="Times New Roman"/>
          <w:snapToGrid w:val="0"/>
          <w:color w:val="auto"/>
        </w:rPr>
        <w:t>Б1.Б.4 Медицина чрезвычайных ситуаций</w:t>
      </w:r>
    </w:p>
    <w:p w:rsidR="0053449C" w:rsidRPr="0053449C" w:rsidRDefault="0053449C" w:rsidP="00547A95">
      <w:pPr>
        <w:ind w:left="709" w:firstLine="142"/>
        <w:rPr>
          <w:rFonts w:ascii="Times New Roman" w:eastAsia="Times New Roman" w:hAnsi="Times New Roman" w:cs="Times New Roman"/>
          <w:snapToGrid w:val="0"/>
          <w:color w:val="auto"/>
        </w:rPr>
      </w:pPr>
      <w:r w:rsidRPr="0053449C">
        <w:rPr>
          <w:rFonts w:ascii="Times New Roman" w:eastAsia="Times New Roman" w:hAnsi="Times New Roman" w:cs="Times New Roman"/>
          <w:snapToGrid w:val="0"/>
          <w:color w:val="auto"/>
        </w:rPr>
        <w:t>Б1.Б.5 Патология</w:t>
      </w:r>
    </w:p>
    <w:p w:rsidR="0053449C" w:rsidRPr="0053449C" w:rsidRDefault="0053449C" w:rsidP="00547A95">
      <w:pPr>
        <w:ind w:left="709" w:firstLine="142"/>
        <w:rPr>
          <w:rFonts w:ascii="Times New Roman" w:eastAsia="Times New Roman" w:hAnsi="Times New Roman" w:cs="Times New Roman"/>
          <w:snapToGrid w:val="0"/>
          <w:color w:val="auto"/>
        </w:rPr>
      </w:pPr>
      <w:r w:rsidRPr="0053449C">
        <w:rPr>
          <w:rFonts w:ascii="Times New Roman" w:eastAsia="Times New Roman" w:hAnsi="Times New Roman" w:cs="Times New Roman"/>
          <w:snapToGrid w:val="0"/>
          <w:color w:val="auto"/>
        </w:rPr>
        <w:t>Б1.В.ОД.1 Методы обследования детской хирургии</w:t>
      </w:r>
    </w:p>
    <w:p w:rsidR="0053449C" w:rsidRPr="0053449C" w:rsidRDefault="0053449C" w:rsidP="00547A95">
      <w:pPr>
        <w:ind w:left="709" w:firstLine="142"/>
        <w:rPr>
          <w:rFonts w:ascii="Times New Roman" w:eastAsia="Times New Roman" w:hAnsi="Times New Roman" w:cs="Times New Roman"/>
          <w:snapToGrid w:val="0"/>
          <w:color w:val="auto"/>
        </w:rPr>
      </w:pPr>
      <w:r w:rsidRPr="0053449C">
        <w:rPr>
          <w:rFonts w:ascii="Times New Roman" w:eastAsia="Times New Roman" w:hAnsi="Times New Roman" w:cs="Times New Roman"/>
          <w:snapToGrid w:val="0"/>
          <w:color w:val="auto"/>
        </w:rPr>
        <w:t>Б1.В.ДВ.1.1 Детская реаниматология и анестезиология</w:t>
      </w:r>
    </w:p>
    <w:p w:rsidR="0053449C" w:rsidRPr="0053449C" w:rsidRDefault="0053449C" w:rsidP="00547A95">
      <w:pPr>
        <w:ind w:left="709" w:firstLine="142"/>
        <w:rPr>
          <w:rFonts w:ascii="Times New Roman" w:eastAsia="Times New Roman" w:hAnsi="Times New Roman" w:cs="Times New Roman"/>
          <w:snapToGrid w:val="0"/>
          <w:color w:val="auto"/>
        </w:rPr>
      </w:pPr>
      <w:r w:rsidRPr="0053449C">
        <w:rPr>
          <w:rFonts w:ascii="Times New Roman" w:eastAsia="Times New Roman" w:hAnsi="Times New Roman" w:cs="Times New Roman"/>
          <w:snapToGrid w:val="0"/>
          <w:color w:val="auto"/>
        </w:rPr>
        <w:t>Б1.В.ДВ.1.2 Нейрохирургия</w:t>
      </w:r>
    </w:p>
    <w:p w:rsidR="0053449C" w:rsidRDefault="0053449C" w:rsidP="00547A95">
      <w:pPr>
        <w:ind w:left="709" w:firstLine="142"/>
        <w:rPr>
          <w:rFonts w:ascii="Times New Roman" w:eastAsia="Times New Roman" w:hAnsi="Times New Roman" w:cs="Times New Roman"/>
          <w:snapToGrid w:val="0"/>
          <w:color w:val="auto"/>
        </w:rPr>
      </w:pPr>
    </w:p>
    <w:p w:rsidR="00BF0FC9" w:rsidRPr="0053449C" w:rsidRDefault="00BF0FC9" w:rsidP="00547A95">
      <w:pPr>
        <w:ind w:left="709" w:firstLine="142"/>
        <w:rPr>
          <w:rFonts w:ascii="Times New Roman" w:eastAsia="Times New Roman" w:hAnsi="Times New Roman" w:cs="Times New Roman"/>
          <w:snapToGrid w:val="0"/>
          <w:color w:val="auto"/>
        </w:rPr>
      </w:pPr>
    </w:p>
    <w:p w:rsidR="00BF0FC9" w:rsidRPr="00BF0FC9" w:rsidRDefault="0053449C" w:rsidP="00547A95">
      <w:pPr>
        <w:ind w:left="709" w:firstLine="142"/>
        <w:rPr>
          <w:rFonts w:ascii="Times New Roman" w:eastAsia="Times New Roman" w:hAnsi="Times New Roman" w:cs="Times New Roman"/>
          <w:snapToGrid w:val="0"/>
          <w:color w:val="auto"/>
        </w:rPr>
      </w:pPr>
      <w:r w:rsidRPr="0053449C">
        <w:rPr>
          <w:rFonts w:ascii="Times New Roman" w:eastAsia="Times New Roman" w:hAnsi="Times New Roman" w:cs="Times New Roman"/>
          <w:snapToGrid w:val="0"/>
          <w:color w:val="auto"/>
        </w:rPr>
        <w:tab/>
        <w:t>Навыки, сформированные в процессе прохождения «Производственной (клинической) практики», необходимы для последующей</w:t>
      </w:r>
      <w:r w:rsidR="00BF0FC9">
        <w:rPr>
          <w:rFonts w:ascii="Times New Roman" w:eastAsia="Times New Roman" w:hAnsi="Times New Roman" w:cs="Times New Roman"/>
          <w:snapToGrid w:val="0"/>
          <w:color w:val="auto"/>
        </w:rPr>
        <w:t xml:space="preserve"> профессиональной деятельности.</w:t>
      </w:r>
    </w:p>
    <w:p w:rsidR="00BF0FC9" w:rsidRDefault="00BF0FC9" w:rsidP="00547A95">
      <w:pPr>
        <w:ind w:left="709" w:firstLine="142"/>
        <w:rPr>
          <w:rFonts w:ascii="Times New Roman" w:eastAsia="Times New Roman" w:hAnsi="Times New Roman" w:cs="Times New Roman"/>
        </w:rPr>
      </w:pPr>
    </w:p>
    <w:p w:rsidR="00B51982" w:rsidRDefault="00B51982" w:rsidP="00484DEA">
      <w:pPr>
        <w:rPr>
          <w:rFonts w:ascii="Times New Roman" w:eastAsia="Times New Roman" w:hAnsi="Times New Roman" w:cs="Times New Roman"/>
        </w:rPr>
      </w:pPr>
    </w:p>
    <w:p w:rsidR="00B51982" w:rsidRPr="00484DEA" w:rsidRDefault="00B51982" w:rsidP="00484DEA">
      <w:pPr>
        <w:rPr>
          <w:rFonts w:ascii="Times New Roman" w:eastAsia="Times New Roman" w:hAnsi="Times New Roman" w:cs="Times New Roman"/>
        </w:rPr>
      </w:pPr>
    </w:p>
    <w:p w:rsidR="0047477E" w:rsidRPr="0047477E" w:rsidRDefault="008C6ACC" w:rsidP="0047477E">
      <w:pPr>
        <w:keepNext/>
        <w:keepLines/>
        <w:spacing w:before="200"/>
        <w:jc w:val="center"/>
        <w:outlineLvl w:val="2"/>
        <w:rPr>
          <w:rFonts w:ascii="Times New Roman" w:eastAsiaTheme="majorEastAsia" w:hAnsi="Times New Roman" w:cs="Times New Roman"/>
          <w:b/>
          <w:bCs/>
          <w:color w:val="5B9BD5" w:themeColor="accent1"/>
        </w:rPr>
      </w:pPr>
      <w:r>
        <w:rPr>
          <w:rFonts w:ascii="Times New Roman" w:eastAsiaTheme="majorEastAsia" w:hAnsi="Times New Roman" w:cs="Times New Roman"/>
          <w:b/>
          <w:bCs/>
          <w:color w:val="5B9BD5" w:themeColor="accent1"/>
        </w:rPr>
        <w:t>5</w:t>
      </w:r>
      <w:r w:rsidR="0047477E" w:rsidRPr="0047477E">
        <w:rPr>
          <w:rFonts w:ascii="Times New Roman" w:eastAsiaTheme="majorEastAsia" w:hAnsi="Times New Roman" w:cs="Times New Roman"/>
          <w:b/>
          <w:bCs/>
          <w:color w:val="5B9BD5" w:themeColor="accent1"/>
        </w:rPr>
        <w:t>. ОБЪЕМ ПРАКТИКИ И ВИДЫ РАБОТ.</w:t>
      </w:r>
    </w:p>
    <w:p w:rsidR="0047477E" w:rsidRPr="0047477E" w:rsidRDefault="0047477E" w:rsidP="00B51982">
      <w:pPr>
        <w:tabs>
          <w:tab w:val="num" w:pos="756"/>
        </w:tabs>
        <w:ind w:left="756" w:firstLine="237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47477E">
        <w:rPr>
          <w:rFonts w:ascii="Times New Roman" w:eastAsia="Times New Roman" w:hAnsi="Times New Roman" w:cs="Times New Roman"/>
          <w:i/>
          <w:color w:val="auto"/>
        </w:rPr>
        <w:t xml:space="preserve">Таблица 1. Общая трудоемкость дисциплины составляет </w:t>
      </w:r>
      <w:r>
        <w:rPr>
          <w:rFonts w:ascii="Times New Roman" w:eastAsia="Times New Roman" w:hAnsi="Times New Roman" w:cs="Times New Roman"/>
          <w:i/>
          <w:color w:val="auto"/>
        </w:rPr>
        <w:t>6</w:t>
      </w:r>
      <w:r w:rsidRPr="0047477E">
        <w:rPr>
          <w:rFonts w:ascii="Times New Roman" w:eastAsia="Times New Roman" w:hAnsi="Times New Roman" w:cs="Times New Roman"/>
          <w:i/>
          <w:color w:val="auto"/>
        </w:rPr>
        <w:t xml:space="preserve"> зачетных ед. (</w:t>
      </w:r>
      <w:r>
        <w:rPr>
          <w:rFonts w:ascii="Times New Roman" w:eastAsia="Times New Roman" w:hAnsi="Times New Roman" w:cs="Times New Roman"/>
          <w:i/>
          <w:color w:val="auto"/>
        </w:rPr>
        <w:t>21</w:t>
      </w:r>
      <w:r w:rsidRPr="0047477E">
        <w:rPr>
          <w:rFonts w:ascii="Times New Roman" w:eastAsia="Times New Roman" w:hAnsi="Times New Roman" w:cs="Times New Roman"/>
          <w:i/>
          <w:color w:val="auto"/>
        </w:rPr>
        <w:t xml:space="preserve">6 часов)  </w:t>
      </w:r>
    </w:p>
    <w:p w:rsidR="0047477E" w:rsidRPr="0047477E" w:rsidRDefault="0047477E" w:rsidP="0047477E">
      <w:pPr>
        <w:tabs>
          <w:tab w:val="num" w:pos="756"/>
        </w:tabs>
        <w:ind w:left="756" w:hanging="360"/>
        <w:jc w:val="both"/>
        <w:rPr>
          <w:rFonts w:ascii="Times New Roman" w:eastAsia="Times New Roman" w:hAnsi="Times New Roman" w:cs="Times New Roman"/>
          <w:i/>
          <w:color w:val="auto"/>
        </w:rPr>
      </w:pPr>
    </w:p>
    <w:tbl>
      <w:tblPr>
        <w:tblW w:w="953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8"/>
        <w:gridCol w:w="763"/>
        <w:gridCol w:w="650"/>
        <w:gridCol w:w="1114"/>
        <w:gridCol w:w="1074"/>
        <w:gridCol w:w="2184"/>
      </w:tblGrid>
      <w:tr w:rsidR="0047477E" w:rsidRPr="0047477E" w:rsidTr="00B51982">
        <w:trPr>
          <w:trHeight w:val="276"/>
        </w:trPr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7E" w:rsidRPr="0047477E" w:rsidRDefault="0047477E" w:rsidP="0047477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7477E">
              <w:rPr>
                <w:rFonts w:ascii="Times New Roman" w:eastAsia="Times New Roman" w:hAnsi="Times New Roman" w:cs="Times New Roman"/>
                <w:sz w:val="22"/>
                <w:szCs w:val="22"/>
              </w:rPr>
              <w:t>Вид работы</w:t>
            </w:r>
          </w:p>
        </w:tc>
        <w:tc>
          <w:tcPr>
            <w:tcW w:w="5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7E" w:rsidRPr="0047477E" w:rsidRDefault="0047477E" w:rsidP="0047477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7477E">
              <w:rPr>
                <w:rFonts w:ascii="Times New Roman" w:eastAsia="Times New Roman" w:hAnsi="Times New Roman" w:cs="Times New Roman"/>
                <w:sz w:val="22"/>
                <w:szCs w:val="22"/>
              </w:rPr>
              <w:t>Трудоемкость, часов / зачетных единиц</w:t>
            </w:r>
          </w:p>
        </w:tc>
      </w:tr>
      <w:tr w:rsidR="0047477E" w:rsidRPr="0047477E" w:rsidTr="00B51982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7E" w:rsidRPr="0047477E" w:rsidRDefault="0047477E" w:rsidP="004747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7E" w:rsidRPr="0047477E" w:rsidRDefault="0047477E" w:rsidP="0047477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7477E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7E" w:rsidRPr="0047477E" w:rsidRDefault="0047477E" w:rsidP="0047477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7477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7E" w:rsidRPr="0047477E" w:rsidRDefault="0047477E" w:rsidP="0047477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7477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7E" w:rsidRPr="0047477E" w:rsidRDefault="0047477E" w:rsidP="0047477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7477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7E" w:rsidRPr="0047477E" w:rsidRDefault="0047477E" w:rsidP="0047477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7477E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  <w:proofErr w:type="gramEnd"/>
          </w:p>
        </w:tc>
      </w:tr>
      <w:tr w:rsidR="0047477E" w:rsidRPr="0047477E" w:rsidTr="00B51982">
        <w:trPr>
          <w:trHeight w:val="327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7E" w:rsidRPr="0047477E" w:rsidRDefault="0047477E" w:rsidP="0047477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7477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Общая трудоемкость (в часах/зет)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7E" w:rsidRPr="00ED3011" w:rsidRDefault="00ED3011" w:rsidP="0047477E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</w:t>
            </w:r>
            <w:r w:rsidRPr="00ED3011">
              <w:rPr>
                <w:rFonts w:ascii="Times New Roman" w:eastAsia="Times New Roman" w:hAnsi="Times New Roman" w:cs="Times New Roman"/>
              </w:rPr>
              <w:t>/3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7E" w:rsidRPr="00ED3011" w:rsidRDefault="0047477E" w:rsidP="0047477E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7E" w:rsidRPr="00ED3011" w:rsidRDefault="0047477E" w:rsidP="0047477E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7E" w:rsidRPr="00ED3011" w:rsidRDefault="00ED3011" w:rsidP="0047477E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</w:t>
            </w:r>
            <w:r w:rsidRPr="00ED3011">
              <w:rPr>
                <w:rFonts w:ascii="Times New Roman" w:eastAsia="Times New Roman" w:hAnsi="Times New Roman" w:cs="Times New Roman"/>
              </w:rPr>
              <w:t>/3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7E" w:rsidRPr="0047477E" w:rsidRDefault="00ED3011" w:rsidP="0047477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216/</w:t>
            </w:r>
            <w:r w:rsidR="0047477E" w:rsidRPr="0047477E">
              <w:rPr>
                <w:rFonts w:ascii="Times New Roman" w:eastAsia="Times New Roman" w:hAnsi="Times New Roman" w:cs="Times New Roman"/>
                <w:i/>
              </w:rPr>
              <w:t>6</w:t>
            </w:r>
          </w:p>
        </w:tc>
      </w:tr>
      <w:tr w:rsidR="0047477E" w:rsidRPr="0047477E" w:rsidTr="00B51982">
        <w:trPr>
          <w:trHeight w:val="276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7E" w:rsidRPr="0047477E" w:rsidRDefault="0047477E" w:rsidP="0047477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7477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Контактная работа (в часах):</w:t>
            </w:r>
          </w:p>
        </w:tc>
        <w:tc>
          <w:tcPr>
            <w:tcW w:w="3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7E" w:rsidRPr="0047477E" w:rsidRDefault="0047477E" w:rsidP="0047477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7E" w:rsidRPr="0047477E" w:rsidRDefault="0047477E" w:rsidP="0047477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7477E" w:rsidRPr="0047477E" w:rsidTr="00B51982">
        <w:trPr>
          <w:trHeight w:val="276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E" w:rsidRPr="0047477E" w:rsidRDefault="0047477E" w:rsidP="0047477E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47477E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Самостоятельная </w:t>
            </w:r>
            <w:proofErr w:type="gramStart"/>
            <w:r w:rsidRPr="0047477E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работа  (</w:t>
            </w:r>
            <w:proofErr w:type="gramEnd"/>
            <w:r w:rsidRPr="0047477E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СР)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7E" w:rsidRPr="0047477E" w:rsidRDefault="00ED3011" w:rsidP="0047477E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7E" w:rsidRPr="0047477E" w:rsidRDefault="0047477E" w:rsidP="0047477E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7E" w:rsidRPr="0047477E" w:rsidRDefault="0047477E" w:rsidP="0047477E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7E" w:rsidRPr="0047477E" w:rsidRDefault="00ED3011" w:rsidP="0047477E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108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7E" w:rsidRPr="0047477E" w:rsidRDefault="00ED3011" w:rsidP="0047477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216</w:t>
            </w:r>
          </w:p>
        </w:tc>
      </w:tr>
      <w:tr w:rsidR="0047477E" w:rsidRPr="0047477E" w:rsidTr="00B51982">
        <w:trPr>
          <w:trHeight w:val="292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7E" w:rsidRPr="0047477E" w:rsidRDefault="0047477E" w:rsidP="0047477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7477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Вид промежуточной аттестации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7E" w:rsidRPr="0047477E" w:rsidRDefault="0047477E" w:rsidP="0047477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7E" w:rsidRPr="0047477E" w:rsidRDefault="0047477E" w:rsidP="0047477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7E" w:rsidRPr="0047477E" w:rsidRDefault="0047477E" w:rsidP="0047477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7E" w:rsidRPr="0047477E" w:rsidRDefault="0047477E" w:rsidP="0047477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7477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Зачет с оценкой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7E" w:rsidRPr="0047477E" w:rsidRDefault="0047477E" w:rsidP="0047477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7477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Зачет с оценкой </w:t>
            </w:r>
          </w:p>
        </w:tc>
      </w:tr>
    </w:tbl>
    <w:p w:rsidR="001851D3" w:rsidRDefault="001851D3" w:rsidP="00373507">
      <w:pPr>
        <w:tabs>
          <w:tab w:val="left" w:pos="0"/>
          <w:tab w:val="left" w:pos="426"/>
        </w:tabs>
        <w:suppressAutoHyphens/>
        <w:jc w:val="center"/>
        <w:rPr>
          <w:rFonts w:ascii="Times New Roman" w:eastAsia="Calibri" w:hAnsi="Times New Roman" w:cs="Times New Roman"/>
          <w:b/>
          <w:color w:val="auto"/>
          <w:lang w:eastAsia="ar-SA"/>
        </w:rPr>
      </w:pPr>
    </w:p>
    <w:p w:rsidR="00BF0FC9" w:rsidRDefault="00BF0FC9" w:rsidP="00BF0FC9">
      <w:pPr>
        <w:tabs>
          <w:tab w:val="left" w:pos="0"/>
          <w:tab w:val="left" w:pos="426"/>
        </w:tabs>
        <w:suppressAutoHyphens/>
        <w:rPr>
          <w:rFonts w:ascii="Times New Roman" w:eastAsia="Calibri" w:hAnsi="Times New Roman" w:cs="Times New Roman"/>
          <w:b/>
          <w:color w:val="auto"/>
          <w:lang w:eastAsia="ar-SA"/>
        </w:rPr>
      </w:pPr>
    </w:p>
    <w:p w:rsidR="00B51982" w:rsidRDefault="00B51982" w:rsidP="00BF0FC9">
      <w:pPr>
        <w:tabs>
          <w:tab w:val="left" w:pos="0"/>
          <w:tab w:val="left" w:pos="426"/>
        </w:tabs>
        <w:suppressAutoHyphens/>
        <w:rPr>
          <w:rFonts w:ascii="Times New Roman" w:eastAsia="Calibri" w:hAnsi="Times New Roman" w:cs="Times New Roman"/>
          <w:b/>
          <w:color w:val="auto"/>
          <w:lang w:eastAsia="ar-SA"/>
        </w:rPr>
      </w:pPr>
    </w:p>
    <w:p w:rsidR="00B51982" w:rsidRDefault="00B51982" w:rsidP="00BF0FC9">
      <w:pPr>
        <w:tabs>
          <w:tab w:val="left" w:pos="0"/>
          <w:tab w:val="left" w:pos="426"/>
        </w:tabs>
        <w:suppressAutoHyphens/>
        <w:rPr>
          <w:rFonts w:ascii="Times New Roman" w:eastAsia="Calibri" w:hAnsi="Times New Roman" w:cs="Times New Roman"/>
          <w:b/>
          <w:color w:val="auto"/>
          <w:lang w:eastAsia="ar-SA"/>
        </w:rPr>
      </w:pPr>
    </w:p>
    <w:p w:rsidR="00B51982" w:rsidRDefault="00B51982" w:rsidP="00BF0FC9">
      <w:pPr>
        <w:tabs>
          <w:tab w:val="left" w:pos="0"/>
          <w:tab w:val="left" w:pos="426"/>
        </w:tabs>
        <w:suppressAutoHyphens/>
        <w:rPr>
          <w:rFonts w:ascii="Times New Roman" w:eastAsia="Calibri" w:hAnsi="Times New Roman" w:cs="Times New Roman"/>
          <w:b/>
          <w:color w:val="auto"/>
          <w:lang w:eastAsia="ar-SA"/>
        </w:rPr>
      </w:pPr>
    </w:p>
    <w:p w:rsidR="00B51982" w:rsidRDefault="00B51982" w:rsidP="00BF0FC9">
      <w:pPr>
        <w:tabs>
          <w:tab w:val="left" w:pos="0"/>
          <w:tab w:val="left" w:pos="426"/>
        </w:tabs>
        <w:suppressAutoHyphens/>
        <w:rPr>
          <w:rFonts w:ascii="Times New Roman" w:eastAsia="Calibri" w:hAnsi="Times New Roman" w:cs="Times New Roman"/>
          <w:b/>
          <w:color w:val="auto"/>
          <w:lang w:eastAsia="ar-SA"/>
        </w:rPr>
      </w:pPr>
    </w:p>
    <w:p w:rsidR="00B51982" w:rsidRDefault="00B51982" w:rsidP="00BF0FC9">
      <w:pPr>
        <w:tabs>
          <w:tab w:val="left" w:pos="0"/>
          <w:tab w:val="left" w:pos="426"/>
        </w:tabs>
        <w:suppressAutoHyphens/>
        <w:rPr>
          <w:rFonts w:ascii="Times New Roman" w:eastAsia="Calibri" w:hAnsi="Times New Roman" w:cs="Times New Roman"/>
          <w:b/>
          <w:color w:val="auto"/>
          <w:lang w:eastAsia="ar-SA"/>
        </w:rPr>
      </w:pPr>
    </w:p>
    <w:p w:rsidR="00620718" w:rsidRPr="00AA4336" w:rsidRDefault="00620718" w:rsidP="00620718">
      <w:pPr>
        <w:tabs>
          <w:tab w:val="left" w:pos="0"/>
          <w:tab w:val="left" w:pos="426"/>
        </w:tabs>
        <w:suppressAutoHyphens/>
        <w:jc w:val="center"/>
        <w:rPr>
          <w:rFonts w:ascii="Times New Roman" w:eastAsia="Calibri" w:hAnsi="Times New Roman" w:cs="Times New Roman"/>
          <w:b/>
          <w:color w:val="auto"/>
          <w:lang w:eastAsia="ar-SA"/>
        </w:rPr>
      </w:pPr>
      <w:r w:rsidRPr="00AA4336">
        <w:rPr>
          <w:rFonts w:ascii="Times New Roman" w:eastAsia="Calibri" w:hAnsi="Times New Roman" w:cs="Times New Roman"/>
          <w:b/>
          <w:color w:val="auto"/>
          <w:lang w:eastAsia="ar-SA"/>
        </w:rPr>
        <w:t>Трудоемкость видов практики</w:t>
      </w:r>
    </w:p>
    <w:p w:rsidR="00620718" w:rsidRPr="00AA4336" w:rsidRDefault="00620718" w:rsidP="00620718">
      <w:pPr>
        <w:rPr>
          <w:rFonts w:ascii="Times New Roman" w:hAnsi="Times New Roman" w:cs="Times New Roman"/>
          <w:i/>
          <w:color w:val="auto"/>
        </w:rPr>
      </w:pPr>
    </w:p>
    <w:tbl>
      <w:tblPr>
        <w:tblW w:w="9351" w:type="dxa"/>
        <w:jc w:val="center"/>
        <w:tblLook w:val="00A0" w:firstRow="1" w:lastRow="0" w:firstColumn="1" w:lastColumn="0" w:noHBand="0" w:noVBand="0"/>
      </w:tblPr>
      <w:tblGrid>
        <w:gridCol w:w="897"/>
        <w:gridCol w:w="4910"/>
        <w:gridCol w:w="992"/>
        <w:gridCol w:w="1276"/>
        <w:gridCol w:w="1276"/>
      </w:tblGrid>
      <w:tr w:rsidR="00620718" w:rsidRPr="00AA4336" w:rsidTr="00B51982">
        <w:trPr>
          <w:trHeight w:val="315"/>
          <w:tblHeader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18" w:rsidRPr="00AA4336" w:rsidRDefault="00620718" w:rsidP="00D8743F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auto"/>
              </w:rPr>
            </w:pPr>
            <w:r w:rsidRPr="00AA4336">
              <w:rPr>
                <w:rFonts w:ascii="Times New Roman" w:eastAsia="Calibri" w:hAnsi="Times New Roman" w:cs="Times New Roman"/>
                <w:b/>
                <w:bCs/>
                <w:i/>
                <w:color w:val="auto"/>
              </w:rPr>
              <w:t>№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718" w:rsidRPr="00AA4336" w:rsidRDefault="00620718" w:rsidP="00D8743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AA4336">
              <w:rPr>
                <w:rFonts w:ascii="Times New Roman" w:eastAsia="Calibri" w:hAnsi="Times New Roman" w:cs="Times New Roman"/>
                <w:b/>
                <w:bCs/>
                <w:color w:val="auto"/>
              </w:rPr>
              <w:t>Профиль отделения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718" w:rsidRPr="00AA4336" w:rsidRDefault="00620718" w:rsidP="00D8743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AA4336">
              <w:rPr>
                <w:rFonts w:ascii="Times New Roman" w:eastAsia="Calibri" w:hAnsi="Times New Roman" w:cs="Times New Roman"/>
                <w:b/>
                <w:bCs/>
                <w:color w:val="auto"/>
              </w:rPr>
              <w:t>Часы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718" w:rsidRPr="00AA4336" w:rsidRDefault="00620718" w:rsidP="00D8743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AA4336">
              <w:rPr>
                <w:rFonts w:ascii="Times New Roman" w:eastAsia="Calibri" w:hAnsi="Times New Roman" w:cs="Times New Roman"/>
                <w:b/>
                <w:bCs/>
                <w:color w:val="auto"/>
              </w:rPr>
              <w:t>Всего недель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718" w:rsidRPr="00AA4336" w:rsidRDefault="00620718" w:rsidP="00D8743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AA4336">
              <w:rPr>
                <w:rFonts w:ascii="Times New Roman" w:eastAsia="Calibri" w:hAnsi="Times New Roman" w:cs="Times New Roman"/>
                <w:b/>
                <w:bCs/>
                <w:color w:val="auto"/>
              </w:rPr>
              <w:t>ЗЕ</w:t>
            </w:r>
          </w:p>
        </w:tc>
      </w:tr>
      <w:tr w:rsidR="00620718" w:rsidRPr="00AA4336" w:rsidTr="00B51982">
        <w:trPr>
          <w:trHeight w:val="31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18" w:rsidRPr="00B51982" w:rsidRDefault="00620718" w:rsidP="00D8743F">
            <w:pPr>
              <w:jc w:val="right"/>
              <w:rPr>
                <w:rFonts w:ascii="Times New Roman" w:eastAsia="Calibri" w:hAnsi="Times New Roman" w:cs="Times New Roman"/>
                <w:bCs/>
                <w:iCs/>
                <w:color w:val="auto"/>
              </w:rPr>
            </w:pPr>
            <w:r w:rsidRPr="00B51982">
              <w:rPr>
                <w:rFonts w:ascii="Times New Roman" w:eastAsia="Calibri" w:hAnsi="Times New Roman" w:cs="Times New Roman"/>
                <w:bCs/>
                <w:iCs/>
                <w:color w:val="auto"/>
              </w:rPr>
              <w:t>1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718" w:rsidRPr="00B51982" w:rsidRDefault="00620718" w:rsidP="00D8743F">
            <w:pPr>
              <w:rPr>
                <w:rFonts w:ascii="Times New Roman" w:eastAsia="Calibri" w:hAnsi="Times New Roman" w:cs="Times New Roman"/>
                <w:bCs/>
                <w:iCs/>
                <w:color w:val="auto"/>
              </w:rPr>
            </w:pPr>
            <w:r w:rsidRPr="00B51982">
              <w:rPr>
                <w:rFonts w:ascii="Times New Roman" w:eastAsia="Calibri" w:hAnsi="Times New Roman" w:cs="Times New Roman"/>
                <w:bCs/>
                <w:iCs/>
                <w:color w:val="auto"/>
              </w:rPr>
              <w:t>Отделение ЭГХ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718" w:rsidRPr="00B941B9" w:rsidRDefault="00BF0FC9" w:rsidP="00D8743F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718" w:rsidRPr="00DC4335" w:rsidRDefault="00BF0FC9" w:rsidP="00D8743F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FF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718" w:rsidRPr="00AA4336" w:rsidRDefault="00BF0FC9" w:rsidP="00D8743F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eastAsia="ar-SA"/>
              </w:rPr>
              <w:t>1</w:t>
            </w:r>
          </w:p>
        </w:tc>
      </w:tr>
      <w:tr w:rsidR="00B02ECF" w:rsidRPr="00AA4336" w:rsidTr="00B51982">
        <w:trPr>
          <w:trHeight w:val="31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CF" w:rsidRPr="00B51982" w:rsidRDefault="0053449C" w:rsidP="00B02ECF">
            <w:pPr>
              <w:jc w:val="right"/>
              <w:rPr>
                <w:rFonts w:ascii="Times New Roman" w:eastAsia="Calibri" w:hAnsi="Times New Roman" w:cs="Times New Roman"/>
                <w:bCs/>
                <w:iCs/>
                <w:color w:val="auto"/>
              </w:rPr>
            </w:pPr>
            <w:r w:rsidRPr="00B51982">
              <w:rPr>
                <w:rFonts w:ascii="Times New Roman" w:eastAsia="Calibri" w:hAnsi="Times New Roman" w:cs="Times New Roman"/>
                <w:bCs/>
                <w:iCs/>
                <w:color w:val="auto"/>
              </w:rPr>
              <w:t>2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2ECF" w:rsidRPr="00B51982" w:rsidRDefault="00B02ECF" w:rsidP="00B02ECF">
            <w:pPr>
              <w:suppressAutoHyphens/>
              <w:rPr>
                <w:rFonts w:ascii="Times New Roman" w:eastAsia="Calibri" w:hAnsi="Times New Roman" w:cs="Times New Roman"/>
                <w:bCs/>
                <w:iCs/>
                <w:color w:val="auto"/>
              </w:rPr>
            </w:pPr>
            <w:proofErr w:type="gramStart"/>
            <w:r w:rsidRPr="00B51982">
              <w:rPr>
                <w:rFonts w:ascii="Times New Roman" w:eastAsia="Calibri" w:hAnsi="Times New Roman" w:cs="Times New Roman"/>
                <w:bCs/>
                <w:iCs/>
                <w:color w:val="auto"/>
              </w:rPr>
              <w:t xml:space="preserve">Отделение </w:t>
            </w:r>
            <w:r w:rsidR="0053449C" w:rsidRPr="00B51982">
              <w:rPr>
                <w:rFonts w:ascii="Times New Roman" w:eastAsia="Calibri" w:hAnsi="Times New Roman" w:cs="Times New Roman"/>
                <w:bCs/>
                <w:iCs/>
                <w:color w:val="auto"/>
              </w:rPr>
              <w:t xml:space="preserve"> реанимац</w:t>
            </w:r>
            <w:r w:rsidRPr="00B51982">
              <w:rPr>
                <w:rFonts w:ascii="Times New Roman" w:eastAsia="Calibri" w:hAnsi="Times New Roman" w:cs="Times New Roman"/>
                <w:bCs/>
                <w:iCs/>
                <w:color w:val="auto"/>
              </w:rPr>
              <w:t>ии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ECF" w:rsidRPr="00AA4336" w:rsidRDefault="0053449C" w:rsidP="00B02ECF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eastAsia="ar-SA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ECF" w:rsidRPr="0053449C" w:rsidRDefault="00BF0FC9" w:rsidP="00B02ECF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2ECF" w:rsidRDefault="0053449C" w:rsidP="00B02ECF">
            <w:pPr>
              <w:jc w:val="center"/>
            </w:pPr>
            <w:r>
              <w:rPr>
                <w:rFonts w:ascii="Times New Roman" w:eastAsia="Calibri" w:hAnsi="Times New Roman" w:cs="Times New Roman"/>
                <w:bCs/>
                <w:color w:val="auto"/>
                <w:lang w:eastAsia="ar-SA"/>
              </w:rPr>
              <w:t>1</w:t>
            </w:r>
          </w:p>
        </w:tc>
      </w:tr>
      <w:tr w:rsidR="00B02ECF" w:rsidRPr="00AA4336" w:rsidTr="00B51982">
        <w:trPr>
          <w:trHeight w:val="31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CF" w:rsidRDefault="00BF0FC9" w:rsidP="00B02ECF">
            <w:pPr>
              <w:jc w:val="right"/>
              <w:rPr>
                <w:rFonts w:ascii="Times New Roman" w:eastAsia="Calibri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auto"/>
              </w:rPr>
              <w:t>3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982" w:rsidRDefault="00B51982" w:rsidP="00B519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Блок по неотложной помощи детям</w:t>
            </w:r>
          </w:p>
          <w:p w:rsidR="00B51982" w:rsidRDefault="00B51982" w:rsidP="00B519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Блок по реанимации детей</w:t>
            </w:r>
          </w:p>
          <w:p w:rsidR="00B02ECF" w:rsidRPr="00D05236" w:rsidRDefault="00B51982" w:rsidP="00B51982">
            <w:pPr>
              <w:suppressAutoHyphens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Аккредитационно-симуляционный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центр)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ECF" w:rsidRDefault="00BF0FC9" w:rsidP="00B02ECF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eastAsia="ar-SA"/>
              </w:rPr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2ECF" w:rsidRDefault="00BF0FC9" w:rsidP="00B02ECF">
            <w:pPr>
              <w:jc w:val="center"/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2ECF" w:rsidRDefault="00BF0FC9" w:rsidP="00B02ECF">
            <w:pPr>
              <w:jc w:val="center"/>
            </w:pPr>
            <w:r>
              <w:rPr>
                <w:rFonts w:ascii="Times New Roman" w:eastAsia="Calibri" w:hAnsi="Times New Roman" w:cs="Times New Roman"/>
                <w:bCs/>
                <w:color w:val="auto"/>
                <w:lang w:eastAsia="ar-SA"/>
              </w:rPr>
              <w:t>4</w:t>
            </w:r>
          </w:p>
        </w:tc>
      </w:tr>
      <w:tr w:rsidR="00620718" w:rsidRPr="00AA4336" w:rsidTr="00B51982">
        <w:trPr>
          <w:trHeight w:val="31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18" w:rsidRPr="00AA4336" w:rsidRDefault="00620718" w:rsidP="00D8743F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718" w:rsidRPr="00AA4336" w:rsidRDefault="00620718" w:rsidP="00D8743F">
            <w:pPr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AA4336">
              <w:rPr>
                <w:rFonts w:ascii="Times New Roman" w:eastAsia="Calibri" w:hAnsi="Times New Roman" w:cs="Times New Roman"/>
                <w:b/>
                <w:bCs/>
                <w:color w:val="auto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718" w:rsidRPr="00AA4336" w:rsidRDefault="00620718" w:rsidP="00D8743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lang w:eastAsia="ar-SA"/>
              </w:rPr>
              <w:t>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718" w:rsidRPr="00DC4335" w:rsidRDefault="00620718" w:rsidP="00D8743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lang w:eastAsia="ar-SA"/>
              </w:rPr>
            </w:pPr>
            <w:r w:rsidRPr="0053449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718" w:rsidRPr="00AA4336" w:rsidRDefault="00620718" w:rsidP="00D8743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lang w:eastAsia="ar-SA"/>
              </w:rPr>
              <w:t>6</w:t>
            </w:r>
          </w:p>
        </w:tc>
      </w:tr>
    </w:tbl>
    <w:p w:rsidR="00ED4941" w:rsidRDefault="00ED4941" w:rsidP="00620718">
      <w:pPr>
        <w:rPr>
          <w:rFonts w:ascii="Times New Roman" w:hAnsi="Times New Roman" w:cs="Times New Roman"/>
          <w:i/>
        </w:rPr>
      </w:pPr>
    </w:p>
    <w:p w:rsidR="00B51982" w:rsidRDefault="00B51982" w:rsidP="00620718">
      <w:pPr>
        <w:rPr>
          <w:rFonts w:ascii="Times New Roman" w:hAnsi="Times New Roman" w:cs="Times New Roman"/>
          <w:i/>
        </w:rPr>
      </w:pPr>
    </w:p>
    <w:p w:rsidR="00B51982" w:rsidRDefault="00B51982" w:rsidP="00620718">
      <w:pPr>
        <w:rPr>
          <w:rFonts w:ascii="Times New Roman" w:hAnsi="Times New Roman" w:cs="Times New Roman"/>
          <w:i/>
        </w:rPr>
      </w:pPr>
    </w:p>
    <w:p w:rsidR="00EC0B76" w:rsidRDefault="00EC0B76" w:rsidP="00620718">
      <w:pPr>
        <w:rPr>
          <w:rFonts w:ascii="Times New Roman" w:hAnsi="Times New Roman" w:cs="Times New Roman"/>
          <w:i/>
        </w:rPr>
      </w:pPr>
    </w:p>
    <w:p w:rsidR="00EC0B76" w:rsidRDefault="00EC0B76" w:rsidP="00620718">
      <w:pPr>
        <w:rPr>
          <w:rFonts w:ascii="Times New Roman" w:hAnsi="Times New Roman" w:cs="Times New Roman"/>
          <w:i/>
        </w:rPr>
      </w:pPr>
    </w:p>
    <w:p w:rsidR="00EC0B76" w:rsidRDefault="00EC0B76" w:rsidP="00620718">
      <w:pPr>
        <w:rPr>
          <w:rFonts w:ascii="Times New Roman" w:hAnsi="Times New Roman" w:cs="Times New Roman"/>
          <w:i/>
        </w:rPr>
      </w:pPr>
    </w:p>
    <w:p w:rsidR="00EC0B76" w:rsidRDefault="00EC0B76" w:rsidP="00620718">
      <w:pPr>
        <w:rPr>
          <w:rFonts w:ascii="Times New Roman" w:hAnsi="Times New Roman" w:cs="Times New Roman"/>
          <w:i/>
        </w:rPr>
      </w:pPr>
    </w:p>
    <w:p w:rsidR="00EC0B76" w:rsidRDefault="00EC0B76" w:rsidP="00620718">
      <w:pPr>
        <w:rPr>
          <w:rFonts w:ascii="Times New Roman" w:hAnsi="Times New Roman" w:cs="Times New Roman"/>
          <w:i/>
        </w:rPr>
      </w:pPr>
    </w:p>
    <w:p w:rsidR="00EC0B76" w:rsidRDefault="00EC0B76" w:rsidP="00620718">
      <w:pPr>
        <w:rPr>
          <w:rFonts w:ascii="Times New Roman" w:hAnsi="Times New Roman" w:cs="Times New Roman"/>
          <w:i/>
        </w:rPr>
      </w:pPr>
    </w:p>
    <w:p w:rsidR="00EC0B76" w:rsidRDefault="00EC0B76" w:rsidP="00620718">
      <w:pPr>
        <w:rPr>
          <w:rFonts w:ascii="Times New Roman" w:hAnsi="Times New Roman" w:cs="Times New Roman"/>
          <w:i/>
        </w:rPr>
      </w:pPr>
    </w:p>
    <w:p w:rsidR="00EC0B76" w:rsidRDefault="00EC0B76" w:rsidP="00620718">
      <w:pPr>
        <w:rPr>
          <w:rFonts w:ascii="Times New Roman" w:hAnsi="Times New Roman" w:cs="Times New Roman"/>
          <w:i/>
        </w:rPr>
      </w:pPr>
    </w:p>
    <w:p w:rsidR="00EC0B76" w:rsidRDefault="00EC0B76" w:rsidP="00620718">
      <w:pPr>
        <w:rPr>
          <w:rFonts w:ascii="Times New Roman" w:hAnsi="Times New Roman" w:cs="Times New Roman"/>
          <w:i/>
        </w:rPr>
      </w:pPr>
    </w:p>
    <w:p w:rsidR="00EC0B76" w:rsidRDefault="00EC0B76" w:rsidP="00620718">
      <w:pPr>
        <w:rPr>
          <w:rFonts w:ascii="Times New Roman" w:hAnsi="Times New Roman" w:cs="Times New Roman"/>
          <w:i/>
        </w:rPr>
      </w:pPr>
    </w:p>
    <w:p w:rsidR="00EC0B76" w:rsidRDefault="00EC0B76" w:rsidP="00620718">
      <w:pPr>
        <w:rPr>
          <w:rFonts w:ascii="Times New Roman" w:hAnsi="Times New Roman" w:cs="Times New Roman"/>
          <w:i/>
        </w:rPr>
      </w:pPr>
    </w:p>
    <w:p w:rsidR="00EC0B76" w:rsidRDefault="00EC0B76" w:rsidP="00620718">
      <w:pPr>
        <w:rPr>
          <w:rFonts w:ascii="Times New Roman" w:hAnsi="Times New Roman" w:cs="Times New Roman"/>
          <w:i/>
        </w:rPr>
      </w:pPr>
    </w:p>
    <w:p w:rsidR="00EC0B76" w:rsidRDefault="00EC0B76" w:rsidP="00620718">
      <w:pPr>
        <w:rPr>
          <w:rFonts w:ascii="Times New Roman" w:hAnsi="Times New Roman" w:cs="Times New Roman"/>
          <w:i/>
        </w:rPr>
      </w:pPr>
    </w:p>
    <w:p w:rsidR="00EC0B76" w:rsidRDefault="00EC0B76" w:rsidP="00620718">
      <w:pPr>
        <w:rPr>
          <w:rFonts w:ascii="Times New Roman" w:hAnsi="Times New Roman" w:cs="Times New Roman"/>
          <w:i/>
        </w:rPr>
      </w:pPr>
    </w:p>
    <w:p w:rsidR="00EC0B76" w:rsidRDefault="00EC0B76" w:rsidP="00620718">
      <w:pPr>
        <w:rPr>
          <w:rFonts w:ascii="Times New Roman" w:hAnsi="Times New Roman" w:cs="Times New Roman"/>
          <w:i/>
        </w:rPr>
      </w:pPr>
    </w:p>
    <w:p w:rsidR="00EC0B76" w:rsidRDefault="00EC0B76" w:rsidP="00620718">
      <w:pPr>
        <w:rPr>
          <w:rFonts w:ascii="Times New Roman" w:hAnsi="Times New Roman" w:cs="Times New Roman"/>
          <w:i/>
        </w:rPr>
      </w:pPr>
    </w:p>
    <w:p w:rsidR="00EC0B76" w:rsidRDefault="00EC0B76" w:rsidP="00620718">
      <w:pPr>
        <w:rPr>
          <w:rFonts w:ascii="Times New Roman" w:hAnsi="Times New Roman" w:cs="Times New Roman"/>
          <w:i/>
        </w:rPr>
      </w:pPr>
    </w:p>
    <w:p w:rsidR="00EC0B76" w:rsidRDefault="00EC0B76" w:rsidP="00620718">
      <w:pPr>
        <w:rPr>
          <w:rFonts w:ascii="Times New Roman" w:hAnsi="Times New Roman" w:cs="Times New Roman"/>
          <w:i/>
        </w:rPr>
      </w:pPr>
    </w:p>
    <w:p w:rsidR="00EC0B76" w:rsidRDefault="00EC0B76" w:rsidP="00620718">
      <w:pPr>
        <w:rPr>
          <w:rFonts w:ascii="Times New Roman" w:hAnsi="Times New Roman" w:cs="Times New Roman"/>
          <w:i/>
        </w:rPr>
      </w:pPr>
    </w:p>
    <w:p w:rsidR="00EC0B76" w:rsidRDefault="00EC0B76" w:rsidP="00620718">
      <w:pPr>
        <w:rPr>
          <w:rFonts w:ascii="Times New Roman" w:hAnsi="Times New Roman" w:cs="Times New Roman"/>
          <w:i/>
        </w:rPr>
      </w:pPr>
    </w:p>
    <w:p w:rsidR="00EC0B76" w:rsidRDefault="00EC0B76" w:rsidP="00620718">
      <w:pPr>
        <w:rPr>
          <w:rFonts w:ascii="Times New Roman" w:hAnsi="Times New Roman" w:cs="Times New Roman"/>
          <w:i/>
        </w:rPr>
      </w:pPr>
    </w:p>
    <w:p w:rsidR="00EC0B76" w:rsidRDefault="00EC0B76" w:rsidP="00620718">
      <w:pPr>
        <w:rPr>
          <w:rFonts w:ascii="Times New Roman" w:hAnsi="Times New Roman" w:cs="Times New Roman"/>
          <w:i/>
        </w:rPr>
      </w:pPr>
    </w:p>
    <w:p w:rsidR="00EC0B76" w:rsidRDefault="00EC0B76" w:rsidP="00620718">
      <w:pPr>
        <w:rPr>
          <w:rFonts w:ascii="Times New Roman" w:hAnsi="Times New Roman" w:cs="Times New Roman"/>
          <w:i/>
        </w:rPr>
      </w:pPr>
    </w:p>
    <w:p w:rsidR="00EC0B76" w:rsidRDefault="00EC0B76" w:rsidP="00620718">
      <w:pPr>
        <w:rPr>
          <w:rFonts w:ascii="Times New Roman" w:hAnsi="Times New Roman" w:cs="Times New Roman"/>
          <w:i/>
        </w:rPr>
      </w:pPr>
    </w:p>
    <w:p w:rsidR="00EC0B76" w:rsidRDefault="00EC0B76" w:rsidP="00620718">
      <w:pPr>
        <w:rPr>
          <w:rFonts w:ascii="Times New Roman" w:hAnsi="Times New Roman" w:cs="Times New Roman"/>
          <w:i/>
        </w:rPr>
      </w:pPr>
    </w:p>
    <w:p w:rsidR="00EC0B76" w:rsidRDefault="00EC0B76" w:rsidP="00620718">
      <w:pPr>
        <w:rPr>
          <w:rFonts w:ascii="Times New Roman" w:hAnsi="Times New Roman" w:cs="Times New Roman"/>
          <w:i/>
        </w:rPr>
      </w:pPr>
    </w:p>
    <w:p w:rsidR="00EC0B76" w:rsidRDefault="00EC0B76" w:rsidP="00620718">
      <w:pPr>
        <w:rPr>
          <w:rFonts w:ascii="Times New Roman" w:hAnsi="Times New Roman" w:cs="Times New Roman"/>
          <w:i/>
        </w:rPr>
      </w:pPr>
    </w:p>
    <w:p w:rsidR="00EC0B76" w:rsidRDefault="00EC0B76" w:rsidP="00620718">
      <w:pPr>
        <w:rPr>
          <w:rFonts w:ascii="Times New Roman" w:hAnsi="Times New Roman" w:cs="Times New Roman"/>
          <w:i/>
        </w:rPr>
      </w:pPr>
    </w:p>
    <w:p w:rsidR="00EC0B76" w:rsidRDefault="00EC0B76" w:rsidP="00620718">
      <w:pPr>
        <w:rPr>
          <w:rFonts w:ascii="Times New Roman" w:hAnsi="Times New Roman" w:cs="Times New Roman"/>
          <w:i/>
        </w:rPr>
      </w:pPr>
    </w:p>
    <w:p w:rsidR="00EC0B76" w:rsidRDefault="00EC0B76" w:rsidP="00620718">
      <w:pPr>
        <w:rPr>
          <w:rFonts w:ascii="Times New Roman" w:hAnsi="Times New Roman" w:cs="Times New Roman"/>
          <w:i/>
        </w:rPr>
      </w:pPr>
    </w:p>
    <w:p w:rsidR="00EC0B76" w:rsidRDefault="00EC0B76" w:rsidP="00620718">
      <w:pPr>
        <w:rPr>
          <w:rFonts w:ascii="Times New Roman" w:hAnsi="Times New Roman" w:cs="Times New Roman"/>
          <w:i/>
        </w:rPr>
      </w:pPr>
    </w:p>
    <w:p w:rsidR="00EC0B76" w:rsidRDefault="00EC0B76" w:rsidP="00620718">
      <w:pPr>
        <w:rPr>
          <w:rFonts w:ascii="Times New Roman" w:hAnsi="Times New Roman" w:cs="Times New Roman"/>
          <w:i/>
        </w:rPr>
      </w:pPr>
    </w:p>
    <w:p w:rsidR="00EC0B76" w:rsidRDefault="00EC0B76" w:rsidP="00620718">
      <w:pPr>
        <w:rPr>
          <w:rFonts w:ascii="Times New Roman" w:hAnsi="Times New Roman" w:cs="Times New Roman"/>
          <w:i/>
        </w:rPr>
      </w:pPr>
    </w:p>
    <w:p w:rsidR="00EC0B76" w:rsidRDefault="00EC0B76" w:rsidP="00620718">
      <w:pPr>
        <w:rPr>
          <w:rFonts w:ascii="Times New Roman" w:hAnsi="Times New Roman" w:cs="Times New Roman"/>
          <w:i/>
        </w:rPr>
      </w:pPr>
    </w:p>
    <w:p w:rsidR="00EC0B76" w:rsidRDefault="00EC0B76" w:rsidP="00620718">
      <w:pPr>
        <w:rPr>
          <w:rFonts w:ascii="Times New Roman" w:hAnsi="Times New Roman" w:cs="Times New Roman"/>
          <w:i/>
        </w:rPr>
      </w:pPr>
    </w:p>
    <w:p w:rsidR="00EC0B76" w:rsidRDefault="00EC0B76" w:rsidP="00620718">
      <w:pPr>
        <w:rPr>
          <w:rFonts w:ascii="Times New Roman" w:hAnsi="Times New Roman" w:cs="Times New Roman"/>
          <w:i/>
        </w:rPr>
      </w:pPr>
    </w:p>
    <w:p w:rsidR="00EC0B76" w:rsidRDefault="00EC0B76" w:rsidP="00620718">
      <w:pPr>
        <w:rPr>
          <w:rFonts w:ascii="Times New Roman" w:hAnsi="Times New Roman" w:cs="Times New Roman"/>
          <w:i/>
        </w:rPr>
      </w:pPr>
    </w:p>
    <w:p w:rsidR="00EC0B76" w:rsidRDefault="00EC0B76" w:rsidP="00620718">
      <w:pPr>
        <w:rPr>
          <w:rFonts w:ascii="Times New Roman" w:hAnsi="Times New Roman" w:cs="Times New Roman"/>
          <w:i/>
        </w:rPr>
      </w:pPr>
    </w:p>
    <w:p w:rsidR="00EC0B76" w:rsidRDefault="00EC0B76" w:rsidP="00620718">
      <w:pPr>
        <w:rPr>
          <w:rFonts w:ascii="Times New Roman" w:hAnsi="Times New Roman" w:cs="Times New Roman"/>
          <w:i/>
        </w:rPr>
      </w:pPr>
    </w:p>
    <w:p w:rsidR="002F20DE" w:rsidRDefault="002F20DE" w:rsidP="008C6ACC">
      <w:pPr>
        <w:jc w:val="center"/>
        <w:rPr>
          <w:rFonts w:ascii="Times New Roman" w:hAnsi="Times New Roman" w:cs="Times New Roman"/>
          <w:b/>
          <w:color w:val="0070C0"/>
        </w:rPr>
        <w:sectPr w:rsidR="002F20DE" w:rsidSect="00653104">
          <w:footerReference w:type="default" r:id="rId13"/>
          <w:type w:val="nextColumn"/>
          <w:pgSz w:w="11907" w:h="16839" w:code="9"/>
          <w:pgMar w:top="1134" w:right="992" w:bottom="851" w:left="284" w:header="57" w:footer="0" w:gutter="0"/>
          <w:cols w:space="720"/>
          <w:noEndnote/>
          <w:titlePg/>
          <w:docGrid w:linePitch="360"/>
        </w:sectPr>
      </w:pPr>
    </w:p>
    <w:p w:rsidR="002F20DE" w:rsidRDefault="002F20DE" w:rsidP="008C6ACC">
      <w:pPr>
        <w:jc w:val="center"/>
        <w:rPr>
          <w:rFonts w:ascii="Times New Roman" w:hAnsi="Times New Roman" w:cs="Times New Roman"/>
          <w:b/>
          <w:color w:val="0070C0"/>
        </w:rPr>
      </w:pPr>
    </w:p>
    <w:p w:rsidR="002F20DE" w:rsidRDefault="002F20DE" w:rsidP="008C6ACC">
      <w:pPr>
        <w:jc w:val="center"/>
        <w:rPr>
          <w:rFonts w:ascii="Times New Roman" w:hAnsi="Times New Roman" w:cs="Times New Roman"/>
          <w:b/>
          <w:color w:val="0070C0"/>
        </w:rPr>
      </w:pPr>
    </w:p>
    <w:p w:rsidR="002F20DE" w:rsidRDefault="002F20DE" w:rsidP="008C6ACC">
      <w:pPr>
        <w:jc w:val="center"/>
        <w:rPr>
          <w:rFonts w:ascii="Times New Roman" w:hAnsi="Times New Roman" w:cs="Times New Roman"/>
          <w:b/>
          <w:color w:val="0070C0"/>
        </w:rPr>
      </w:pPr>
    </w:p>
    <w:p w:rsidR="008C6ACC" w:rsidRPr="00D738E5" w:rsidRDefault="008C6ACC" w:rsidP="008C6ACC">
      <w:pPr>
        <w:jc w:val="center"/>
        <w:rPr>
          <w:rFonts w:ascii="Times New Roman" w:hAnsi="Times New Roman" w:cs="Times New Roman"/>
          <w:b/>
          <w:bCs/>
          <w:color w:val="0070C0"/>
        </w:rPr>
      </w:pPr>
      <w:r w:rsidRPr="00D738E5">
        <w:rPr>
          <w:rFonts w:ascii="Times New Roman" w:hAnsi="Times New Roman" w:cs="Times New Roman"/>
          <w:b/>
          <w:color w:val="0070C0"/>
        </w:rPr>
        <w:t>6.</w:t>
      </w:r>
      <w:r w:rsidRPr="00D738E5">
        <w:rPr>
          <w:rFonts w:ascii="Times New Roman" w:hAnsi="Times New Roman" w:cs="Times New Roman"/>
          <w:b/>
          <w:bCs/>
          <w:color w:val="0070C0"/>
        </w:rPr>
        <w:t xml:space="preserve"> СОДЕРЖАНИЕ ПРАКТИКИ</w:t>
      </w:r>
    </w:p>
    <w:p w:rsidR="00620718" w:rsidRPr="00425BE7" w:rsidRDefault="00620718" w:rsidP="00620718">
      <w:pPr>
        <w:pStyle w:val="aa"/>
        <w:ind w:left="0"/>
        <w:jc w:val="center"/>
        <w:rPr>
          <w:rFonts w:ascii="Times New Roman" w:hAnsi="Times New Roman"/>
          <w:b/>
          <w:i/>
        </w:rPr>
      </w:pPr>
    </w:p>
    <w:tbl>
      <w:tblPr>
        <w:tblStyle w:val="a9"/>
        <w:tblW w:w="150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700"/>
        <w:gridCol w:w="4252"/>
        <w:gridCol w:w="1134"/>
        <w:gridCol w:w="992"/>
        <w:gridCol w:w="964"/>
        <w:gridCol w:w="1164"/>
        <w:gridCol w:w="4283"/>
      </w:tblGrid>
      <w:tr w:rsidR="00620718" w:rsidRPr="00DD6ACD" w:rsidTr="002F20DE">
        <w:trPr>
          <w:trHeight w:val="487"/>
        </w:trPr>
        <w:tc>
          <w:tcPr>
            <w:tcW w:w="567" w:type="dxa"/>
            <w:vAlign w:val="center"/>
          </w:tcPr>
          <w:p w:rsidR="00620718" w:rsidRPr="00DD6ACD" w:rsidRDefault="00620718" w:rsidP="00D8743F">
            <w:pPr>
              <w:pStyle w:val="a3"/>
              <w:spacing w:line="216" w:lineRule="auto"/>
              <w:rPr>
                <w:b/>
                <w:sz w:val="22"/>
                <w:szCs w:val="22"/>
              </w:rPr>
            </w:pPr>
            <w:r w:rsidRPr="00DD6AC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700" w:type="dxa"/>
            <w:vAlign w:val="center"/>
          </w:tcPr>
          <w:p w:rsidR="00620718" w:rsidRPr="00DD6ACD" w:rsidRDefault="00620718" w:rsidP="00D8743F">
            <w:pPr>
              <w:pStyle w:val="a3"/>
              <w:spacing w:line="216" w:lineRule="auto"/>
              <w:rPr>
                <w:b/>
                <w:sz w:val="22"/>
                <w:szCs w:val="22"/>
              </w:rPr>
            </w:pPr>
            <w:r w:rsidRPr="00DD6ACD">
              <w:rPr>
                <w:b/>
                <w:sz w:val="22"/>
                <w:szCs w:val="22"/>
              </w:rPr>
              <w:t>Разделы практики</w:t>
            </w:r>
          </w:p>
        </w:tc>
        <w:tc>
          <w:tcPr>
            <w:tcW w:w="4252" w:type="dxa"/>
            <w:vAlign w:val="center"/>
          </w:tcPr>
          <w:p w:rsidR="00620718" w:rsidRPr="00DD6ACD" w:rsidRDefault="00620718" w:rsidP="00D8743F">
            <w:pPr>
              <w:pStyle w:val="a3"/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DD6ACD">
              <w:rPr>
                <w:b/>
                <w:sz w:val="22"/>
                <w:szCs w:val="22"/>
              </w:rPr>
              <w:t>Содержание раздела</w:t>
            </w:r>
          </w:p>
        </w:tc>
        <w:tc>
          <w:tcPr>
            <w:tcW w:w="1134" w:type="dxa"/>
            <w:vAlign w:val="center"/>
          </w:tcPr>
          <w:p w:rsidR="00620718" w:rsidRPr="00DD6ACD" w:rsidRDefault="00620718" w:rsidP="00D8743F">
            <w:pPr>
              <w:pStyle w:val="a3"/>
              <w:spacing w:line="216" w:lineRule="auto"/>
              <w:ind w:right="-102" w:hanging="10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DD6ACD">
              <w:rPr>
                <w:b/>
                <w:sz w:val="22"/>
                <w:szCs w:val="22"/>
              </w:rPr>
              <w:t xml:space="preserve">Код </w:t>
            </w:r>
            <w:proofErr w:type="gramStart"/>
            <w:r w:rsidRPr="00DD6ACD">
              <w:rPr>
                <w:b/>
                <w:sz w:val="22"/>
                <w:szCs w:val="22"/>
              </w:rPr>
              <w:t>компе-</w:t>
            </w:r>
            <w:proofErr w:type="spellStart"/>
            <w:r w:rsidRPr="00DD6ACD">
              <w:rPr>
                <w:b/>
                <w:sz w:val="22"/>
                <w:szCs w:val="22"/>
              </w:rPr>
              <w:t>тенции</w:t>
            </w:r>
            <w:proofErr w:type="spellEnd"/>
            <w:proofErr w:type="gramEnd"/>
          </w:p>
        </w:tc>
        <w:tc>
          <w:tcPr>
            <w:tcW w:w="1956" w:type="dxa"/>
            <w:gridSpan w:val="2"/>
            <w:vAlign w:val="center"/>
          </w:tcPr>
          <w:p w:rsidR="00620718" w:rsidRPr="008523DA" w:rsidRDefault="002F20DE" w:rsidP="00D8743F">
            <w:pPr>
              <w:pStyle w:val="a3"/>
              <w:spacing w:line="21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Трудоем</w:t>
            </w:r>
            <w:r w:rsidR="00620718" w:rsidRPr="008523DA">
              <w:rPr>
                <w:b/>
                <w:sz w:val="22"/>
                <w:szCs w:val="22"/>
              </w:rPr>
              <w:t>кость</w:t>
            </w:r>
          </w:p>
        </w:tc>
        <w:tc>
          <w:tcPr>
            <w:tcW w:w="1164" w:type="dxa"/>
          </w:tcPr>
          <w:p w:rsidR="00620718" w:rsidRPr="008523DA" w:rsidRDefault="00620718" w:rsidP="00D8743F">
            <w:pPr>
              <w:spacing w:line="216" w:lineRule="auto"/>
              <w:ind w:right="113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8523DA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Трудовые</w:t>
            </w:r>
          </w:p>
          <w:p w:rsidR="00620718" w:rsidRPr="008523DA" w:rsidRDefault="00620718" w:rsidP="00D8743F">
            <w:pPr>
              <w:pStyle w:val="a3"/>
              <w:spacing w:line="216" w:lineRule="auto"/>
              <w:rPr>
                <w:b/>
                <w:spacing w:val="-20"/>
                <w:sz w:val="22"/>
                <w:szCs w:val="22"/>
              </w:rPr>
            </w:pPr>
            <w:proofErr w:type="gramStart"/>
            <w:r w:rsidRPr="008523DA">
              <w:rPr>
                <w:b/>
                <w:spacing w:val="-20"/>
                <w:sz w:val="22"/>
                <w:szCs w:val="22"/>
              </w:rPr>
              <w:t>функции</w:t>
            </w:r>
            <w:proofErr w:type="gramEnd"/>
          </w:p>
        </w:tc>
        <w:tc>
          <w:tcPr>
            <w:tcW w:w="4283" w:type="dxa"/>
            <w:vAlign w:val="center"/>
          </w:tcPr>
          <w:p w:rsidR="00620718" w:rsidRPr="008523DA" w:rsidRDefault="00620718" w:rsidP="00D8743F">
            <w:pPr>
              <w:pStyle w:val="a3"/>
              <w:spacing w:line="216" w:lineRule="auto"/>
              <w:rPr>
                <w:b/>
                <w:sz w:val="22"/>
                <w:szCs w:val="22"/>
              </w:rPr>
            </w:pPr>
            <w:r w:rsidRPr="008523DA">
              <w:rPr>
                <w:b/>
                <w:sz w:val="22"/>
                <w:szCs w:val="22"/>
              </w:rPr>
              <w:t>Формы текущего контроля</w:t>
            </w:r>
          </w:p>
        </w:tc>
      </w:tr>
      <w:tr w:rsidR="00620718" w:rsidRPr="00DD6ACD" w:rsidTr="002F20DE">
        <w:trPr>
          <w:trHeight w:val="360"/>
        </w:trPr>
        <w:tc>
          <w:tcPr>
            <w:tcW w:w="567" w:type="dxa"/>
          </w:tcPr>
          <w:p w:rsidR="00620718" w:rsidRPr="00DD6ACD" w:rsidRDefault="00620718" w:rsidP="00D8743F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</w:tcPr>
          <w:p w:rsidR="00620718" w:rsidRPr="00DD6ACD" w:rsidRDefault="00620718" w:rsidP="00D8743F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620718" w:rsidRPr="00DD6ACD" w:rsidRDefault="00620718" w:rsidP="00D8743F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20718" w:rsidRPr="00DD6ACD" w:rsidRDefault="00620718" w:rsidP="00D8743F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20718" w:rsidRPr="00DD6ACD" w:rsidRDefault="00620718" w:rsidP="00D8743F">
            <w:pPr>
              <w:pStyle w:val="a3"/>
              <w:ind w:hanging="11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proofErr w:type="spellStart"/>
            <w:proofErr w:type="gramStart"/>
            <w:r w:rsidRPr="00DD6ACD">
              <w:rPr>
                <w:b/>
                <w:sz w:val="22"/>
                <w:szCs w:val="22"/>
              </w:rPr>
              <w:t>нед</w:t>
            </w:r>
            <w:proofErr w:type="spellEnd"/>
            <w:proofErr w:type="gramEnd"/>
          </w:p>
        </w:tc>
        <w:tc>
          <w:tcPr>
            <w:tcW w:w="964" w:type="dxa"/>
          </w:tcPr>
          <w:p w:rsidR="00620718" w:rsidRPr="00DD6ACD" w:rsidRDefault="00620718" w:rsidP="00D8743F">
            <w:pPr>
              <w:pStyle w:val="a3"/>
              <w:ind w:right="-115"/>
              <w:rPr>
                <w:b/>
                <w:sz w:val="22"/>
                <w:szCs w:val="22"/>
              </w:rPr>
            </w:pPr>
            <w:proofErr w:type="gramStart"/>
            <w:r w:rsidRPr="00DD6ACD">
              <w:rPr>
                <w:b/>
                <w:sz w:val="22"/>
                <w:szCs w:val="22"/>
              </w:rPr>
              <w:t>часы</w:t>
            </w:r>
            <w:proofErr w:type="gramEnd"/>
          </w:p>
        </w:tc>
        <w:tc>
          <w:tcPr>
            <w:tcW w:w="1164" w:type="dxa"/>
          </w:tcPr>
          <w:p w:rsidR="00620718" w:rsidRPr="00DD6ACD" w:rsidRDefault="00620718" w:rsidP="00D8743F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4283" w:type="dxa"/>
          </w:tcPr>
          <w:p w:rsidR="00620718" w:rsidRPr="00DD6ACD" w:rsidRDefault="00620718" w:rsidP="00D8743F">
            <w:pPr>
              <w:pStyle w:val="a3"/>
              <w:rPr>
                <w:b/>
                <w:sz w:val="22"/>
                <w:szCs w:val="22"/>
              </w:rPr>
            </w:pPr>
          </w:p>
        </w:tc>
      </w:tr>
      <w:tr w:rsidR="00620718" w:rsidRPr="00DD6ACD" w:rsidTr="002F20DE">
        <w:trPr>
          <w:trHeight w:val="3400"/>
        </w:trPr>
        <w:tc>
          <w:tcPr>
            <w:tcW w:w="567" w:type="dxa"/>
          </w:tcPr>
          <w:p w:rsidR="00620718" w:rsidRPr="00DD6ACD" w:rsidRDefault="00620718" w:rsidP="00D8743F">
            <w:pPr>
              <w:pStyle w:val="a3"/>
              <w:rPr>
                <w:sz w:val="22"/>
                <w:szCs w:val="22"/>
              </w:rPr>
            </w:pPr>
            <w:r w:rsidRPr="00DD6ACD">
              <w:rPr>
                <w:sz w:val="22"/>
                <w:szCs w:val="22"/>
              </w:rPr>
              <w:t>1</w:t>
            </w:r>
          </w:p>
        </w:tc>
        <w:tc>
          <w:tcPr>
            <w:tcW w:w="1700" w:type="dxa"/>
          </w:tcPr>
          <w:p w:rsidR="00620718" w:rsidRPr="00DD6ACD" w:rsidRDefault="00620718" w:rsidP="00D8743F">
            <w:pPr>
              <w:pStyle w:val="a3"/>
              <w:rPr>
                <w:sz w:val="22"/>
                <w:szCs w:val="22"/>
              </w:rPr>
            </w:pPr>
            <w:r w:rsidRPr="00DD6ACD">
              <w:rPr>
                <w:sz w:val="22"/>
                <w:szCs w:val="22"/>
              </w:rPr>
              <w:t xml:space="preserve">Работа в </w:t>
            </w:r>
            <w:r>
              <w:rPr>
                <w:rFonts w:eastAsia="Calibri"/>
                <w:bCs/>
                <w:iCs/>
              </w:rPr>
              <w:t>о</w:t>
            </w:r>
            <w:r w:rsidRPr="00F53C75">
              <w:rPr>
                <w:rFonts w:eastAsia="Calibri"/>
                <w:bCs/>
                <w:iCs/>
              </w:rPr>
              <w:t>тделении ЭГХ</w:t>
            </w:r>
          </w:p>
        </w:tc>
        <w:tc>
          <w:tcPr>
            <w:tcW w:w="4252" w:type="dxa"/>
          </w:tcPr>
          <w:p w:rsidR="00620718" w:rsidRPr="00FA3EB2" w:rsidRDefault="00620718" w:rsidP="00D874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FA3EB2">
              <w:rPr>
                <w:rFonts w:ascii="Times New Roman" w:hAnsi="Times New Roman" w:cs="Times New Roman"/>
                <w:sz w:val="22"/>
                <w:szCs w:val="22"/>
              </w:rPr>
              <w:t>Принципы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A3EB2">
              <w:rPr>
                <w:rFonts w:ascii="Times New Roman" w:hAnsi="Times New Roman" w:cs="Times New Roman"/>
                <w:sz w:val="22"/>
                <w:szCs w:val="22"/>
              </w:rPr>
              <w:t>планирования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A3EB2">
              <w:rPr>
                <w:rFonts w:ascii="Times New Roman" w:hAnsi="Times New Roman" w:cs="Times New Roman"/>
                <w:sz w:val="22"/>
                <w:szCs w:val="22"/>
              </w:rPr>
              <w:t>личного времени,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A3EB2">
              <w:rPr>
                <w:rFonts w:ascii="Times New Roman" w:hAnsi="Times New Roman" w:cs="Times New Roman"/>
                <w:sz w:val="22"/>
                <w:szCs w:val="22"/>
              </w:rPr>
              <w:t>способы и методы</w:t>
            </w:r>
          </w:p>
          <w:p w:rsidR="00620718" w:rsidRPr="0072397D" w:rsidRDefault="00620718" w:rsidP="00D874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A3EB2">
              <w:rPr>
                <w:rFonts w:ascii="Times New Roman" w:hAnsi="Times New Roman" w:cs="Times New Roman"/>
                <w:sz w:val="22"/>
                <w:szCs w:val="22"/>
              </w:rPr>
              <w:t>саморазвития</w:t>
            </w:r>
            <w:proofErr w:type="gramEnd"/>
            <w:r w:rsidRPr="00FA3EB2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397D">
              <w:rPr>
                <w:rFonts w:ascii="Times New Roman" w:hAnsi="Times New Roman" w:cs="Times New Roman"/>
                <w:sz w:val="22"/>
                <w:szCs w:val="22"/>
              </w:rPr>
              <w:t>самообразования</w:t>
            </w:r>
          </w:p>
          <w:p w:rsidR="00620718" w:rsidRPr="00DD6ACD" w:rsidRDefault="00620718" w:rsidP="00D8743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D6ACD">
              <w:rPr>
                <w:sz w:val="22"/>
                <w:szCs w:val="22"/>
              </w:rPr>
              <w:t xml:space="preserve">Курация больных, ведение медицинской документации </w:t>
            </w:r>
          </w:p>
          <w:p w:rsidR="00620718" w:rsidRPr="00DD6ACD" w:rsidRDefault="00620718" w:rsidP="00D8743F">
            <w:pPr>
              <w:pStyle w:val="a3"/>
              <w:rPr>
                <w:snapToGrid w:val="0"/>
                <w:sz w:val="22"/>
                <w:szCs w:val="22"/>
              </w:rPr>
            </w:pPr>
            <w:r w:rsidRPr="00DD6ACD">
              <w:rPr>
                <w:snapToGrid w:val="0"/>
                <w:sz w:val="22"/>
                <w:szCs w:val="22"/>
              </w:rPr>
              <w:t xml:space="preserve">-Основы диагностики </w:t>
            </w:r>
            <w:r>
              <w:rPr>
                <w:snapToGrid w:val="0"/>
                <w:sz w:val="22"/>
                <w:szCs w:val="22"/>
              </w:rPr>
              <w:t>неотложных хирургических состояний и гнойной хирургической инфекции</w:t>
            </w:r>
          </w:p>
          <w:p w:rsidR="00620718" w:rsidRPr="00DD6ACD" w:rsidRDefault="00620718" w:rsidP="00D8743F">
            <w:pPr>
              <w:pStyle w:val="a3"/>
              <w:rPr>
                <w:snapToGrid w:val="0"/>
                <w:sz w:val="22"/>
                <w:szCs w:val="22"/>
              </w:rPr>
            </w:pPr>
            <w:r w:rsidRPr="00DD6ACD">
              <w:rPr>
                <w:sz w:val="22"/>
                <w:szCs w:val="22"/>
              </w:rPr>
              <w:t>-</w:t>
            </w:r>
            <w:r w:rsidRPr="00DD6ACD">
              <w:rPr>
                <w:snapToGrid w:val="0"/>
                <w:sz w:val="22"/>
                <w:szCs w:val="22"/>
              </w:rPr>
              <w:t xml:space="preserve">Принципы лечения </w:t>
            </w:r>
            <w:r>
              <w:rPr>
                <w:snapToGrid w:val="0"/>
                <w:sz w:val="22"/>
                <w:szCs w:val="22"/>
              </w:rPr>
              <w:t>неотложных хирургических состояний и гнойной хирургической инфекции</w:t>
            </w:r>
          </w:p>
          <w:p w:rsidR="00620718" w:rsidRDefault="00620718" w:rsidP="00D8743F">
            <w:pPr>
              <w:pStyle w:val="a3"/>
              <w:rPr>
                <w:snapToGrid w:val="0"/>
                <w:sz w:val="22"/>
                <w:szCs w:val="22"/>
              </w:rPr>
            </w:pPr>
            <w:r w:rsidRPr="00DD6ACD">
              <w:rPr>
                <w:snapToGrid w:val="0"/>
                <w:sz w:val="22"/>
                <w:szCs w:val="22"/>
              </w:rPr>
              <w:t xml:space="preserve">-Инструментальные методы диагностики в </w:t>
            </w:r>
            <w:r>
              <w:rPr>
                <w:snapToGrid w:val="0"/>
                <w:sz w:val="22"/>
                <w:szCs w:val="22"/>
              </w:rPr>
              <w:t>детской хирургии</w:t>
            </w:r>
          </w:p>
          <w:p w:rsidR="00620718" w:rsidRPr="007B2DA5" w:rsidRDefault="00620718" w:rsidP="00D8743F">
            <w:pPr>
              <w:pStyle w:val="a3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- Консультация больных, </w:t>
            </w:r>
            <w:r w:rsidRPr="007B2DA5">
              <w:rPr>
                <w:snapToGrid w:val="0"/>
                <w:sz w:val="22"/>
                <w:szCs w:val="22"/>
              </w:rPr>
              <w:t>участие в клинических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7B2DA5">
              <w:rPr>
                <w:snapToGrid w:val="0"/>
                <w:sz w:val="22"/>
                <w:szCs w:val="22"/>
              </w:rPr>
              <w:t>разборах и обходах.</w:t>
            </w:r>
          </w:p>
          <w:p w:rsidR="00620718" w:rsidRPr="007B2DA5" w:rsidRDefault="00620718" w:rsidP="00D8743F">
            <w:pPr>
              <w:pStyle w:val="a3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- </w:t>
            </w:r>
            <w:r w:rsidRPr="007B2DA5">
              <w:rPr>
                <w:snapToGrid w:val="0"/>
                <w:sz w:val="22"/>
                <w:szCs w:val="22"/>
              </w:rPr>
              <w:t>Проведение анализа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7B2DA5">
              <w:rPr>
                <w:snapToGrid w:val="0"/>
                <w:sz w:val="22"/>
                <w:szCs w:val="22"/>
              </w:rPr>
              <w:t>лекарственной терапии, и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7B2DA5">
              <w:rPr>
                <w:snapToGrid w:val="0"/>
                <w:sz w:val="22"/>
                <w:szCs w:val="22"/>
              </w:rPr>
              <w:t>ее коррекции с позиций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7B2DA5">
              <w:rPr>
                <w:snapToGrid w:val="0"/>
                <w:sz w:val="22"/>
                <w:szCs w:val="22"/>
              </w:rPr>
              <w:t>доказательной медицины</w:t>
            </w:r>
            <w:r>
              <w:rPr>
                <w:snapToGrid w:val="0"/>
                <w:sz w:val="22"/>
                <w:szCs w:val="22"/>
              </w:rPr>
              <w:t xml:space="preserve"> и принципов </w:t>
            </w:r>
            <w:r w:rsidRPr="007B2DA5">
              <w:rPr>
                <w:snapToGrid w:val="0"/>
                <w:sz w:val="22"/>
                <w:szCs w:val="22"/>
              </w:rPr>
              <w:t>клинической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7B2DA5">
              <w:rPr>
                <w:snapToGrid w:val="0"/>
                <w:sz w:val="22"/>
                <w:szCs w:val="22"/>
              </w:rPr>
              <w:t>фармакологии.</w:t>
            </w:r>
          </w:p>
          <w:p w:rsidR="00620718" w:rsidRDefault="00620718" w:rsidP="00D8743F">
            <w:pPr>
              <w:pStyle w:val="a3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- </w:t>
            </w:r>
            <w:proofErr w:type="spellStart"/>
            <w:r>
              <w:rPr>
                <w:snapToGrid w:val="0"/>
                <w:sz w:val="22"/>
                <w:szCs w:val="22"/>
              </w:rPr>
              <w:t>Ассистирование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на хирургических операциях</w:t>
            </w:r>
          </w:p>
          <w:p w:rsidR="00620718" w:rsidRDefault="00620718" w:rsidP="00D8743F">
            <w:pPr>
              <w:pStyle w:val="a3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Самостоятельные хирургические манипуляции</w:t>
            </w:r>
          </w:p>
          <w:p w:rsidR="00620718" w:rsidRPr="008706EE" w:rsidRDefault="00620718" w:rsidP="00D8743F">
            <w:pPr>
              <w:pStyle w:val="a3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Проведение специальных методов обследования</w:t>
            </w:r>
          </w:p>
        </w:tc>
        <w:tc>
          <w:tcPr>
            <w:tcW w:w="1134" w:type="dxa"/>
          </w:tcPr>
          <w:p w:rsidR="0053449C" w:rsidRDefault="0053449C" w:rsidP="00D8743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</w:t>
            </w:r>
          </w:p>
          <w:p w:rsidR="00620718" w:rsidRDefault="00620718" w:rsidP="00D8743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 w:rsidR="00ED494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1</w:t>
            </w:r>
          </w:p>
          <w:p w:rsidR="00620718" w:rsidRDefault="00620718" w:rsidP="00D8743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- 2</w:t>
            </w:r>
          </w:p>
          <w:p w:rsidR="00620718" w:rsidRDefault="00620718" w:rsidP="00D8743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- 5</w:t>
            </w:r>
          </w:p>
          <w:p w:rsidR="00620718" w:rsidRDefault="00620718" w:rsidP="00D8743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 w:rsidR="00ED494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6 </w:t>
            </w:r>
          </w:p>
          <w:p w:rsidR="00620718" w:rsidRPr="00DD6ACD" w:rsidRDefault="00620718" w:rsidP="0053449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20718" w:rsidRPr="008C6ACC" w:rsidRDefault="00ED4941" w:rsidP="00D8743F">
            <w:pPr>
              <w:pStyle w:val="a3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64" w:type="dxa"/>
          </w:tcPr>
          <w:p w:rsidR="00620718" w:rsidRPr="008C6ACC" w:rsidRDefault="00ED4941" w:rsidP="00D8743F">
            <w:pPr>
              <w:pStyle w:val="a3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1164" w:type="dxa"/>
          </w:tcPr>
          <w:p w:rsidR="00620718" w:rsidRDefault="00620718" w:rsidP="00D8743F">
            <w:pPr>
              <w:pStyle w:val="a3"/>
            </w:pPr>
            <w:r w:rsidRPr="005C5B8D">
              <w:t>А/01.8</w:t>
            </w:r>
          </w:p>
          <w:p w:rsidR="00620718" w:rsidRDefault="00620718" w:rsidP="00D8743F">
            <w:pPr>
              <w:pStyle w:val="a3"/>
            </w:pPr>
            <w:r>
              <w:t>А/02.8</w:t>
            </w:r>
          </w:p>
          <w:p w:rsidR="00620718" w:rsidRDefault="00620718" w:rsidP="00D8743F">
            <w:pPr>
              <w:pStyle w:val="a3"/>
            </w:pPr>
            <w:r>
              <w:t>А/03.8</w:t>
            </w:r>
          </w:p>
          <w:p w:rsidR="00620718" w:rsidRDefault="00620718" w:rsidP="00D8743F">
            <w:pPr>
              <w:pStyle w:val="a3"/>
            </w:pPr>
            <w:r>
              <w:t>А/04.8</w:t>
            </w:r>
          </w:p>
          <w:p w:rsidR="00620718" w:rsidRDefault="00620718" w:rsidP="00D8743F">
            <w:pPr>
              <w:pStyle w:val="a3"/>
            </w:pPr>
            <w:r>
              <w:t>А/05.8</w:t>
            </w:r>
          </w:p>
          <w:p w:rsidR="00620718" w:rsidRDefault="00620718" w:rsidP="00D8743F">
            <w:pPr>
              <w:pStyle w:val="a3"/>
            </w:pPr>
            <w:r>
              <w:t>А/06.8</w:t>
            </w:r>
          </w:p>
          <w:p w:rsidR="00620718" w:rsidRDefault="00620718" w:rsidP="00D8743F">
            <w:pPr>
              <w:pStyle w:val="a3"/>
            </w:pPr>
            <w:r>
              <w:t>А/07.8</w:t>
            </w:r>
          </w:p>
          <w:p w:rsidR="00620718" w:rsidRDefault="00620718" w:rsidP="00D8743F">
            <w:pPr>
              <w:pStyle w:val="a3"/>
            </w:pPr>
            <w:r>
              <w:t>А/08.8</w:t>
            </w:r>
          </w:p>
          <w:p w:rsidR="00620718" w:rsidRPr="00580315" w:rsidRDefault="00620718" w:rsidP="00D8743F">
            <w:pPr>
              <w:pStyle w:val="a3"/>
            </w:pPr>
            <w:r w:rsidRPr="00580315">
              <w:t>В/01.8</w:t>
            </w:r>
          </w:p>
          <w:p w:rsidR="00620718" w:rsidRPr="00580315" w:rsidRDefault="00620718" w:rsidP="00D8743F">
            <w:pPr>
              <w:pStyle w:val="a3"/>
            </w:pPr>
            <w:r w:rsidRPr="00580315">
              <w:t>В/02.8</w:t>
            </w:r>
          </w:p>
          <w:p w:rsidR="00620718" w:rsidRPr="00580315" w:rsidRDefault="00620718" w:rsidP="00D8743F">
            <w:pPr>
              <w:pStyle w:val="a3"/>
            </w:pPr>
            <w:r w:rsidRPr="00580315">
              <w:t>В/03.8</w:t>
            </w:r>
          </w:p>
          <w:p w:rsidR="00620718" w:rsidRPr="00DD6ACD" w:rsidRDefault="00620718" w:rsidP="00D8743F">
            <w:pPr>
              <w:pStyle w:val="a3"/>
              <w:rPr>
                <w:sz w:val="22"/>
                <w:szCs w:val="22"/>
              </w:rPr>
            </w:pPr>
            <w:r w:rsidRPr="00580315">
              <w:t>В/04.8</w:t>
            </w:r>
          </w:p>
        </w:tc>
        <w:tc>
          <w:tcPr>
            <w:tcW w:w="4283" w:type="dxa"/>
          </w:tcPr>
          <w:p w:rsidR="00620718" w:rsidRPr="00DD6ACD" w:rsidRDefault="00620718" w:rsidP="00D8743F">
            <w:pPr>
              <w:rPr>
                <w:sz w:val="22"/>
                <w:szCs w:val="22"/>
              </w:rPr>
            </w:pPr>
            <w:r w:rsidRPr="00883A46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оформления дневника ординатора. Проверка усвоения навыков преподавателем в реальных условиях стационара.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D018D3">
              <w:rPr>
                <w:rFonts w:ascii="Times New Roman" w:hAnsi="Times New Roman" w:cs="Times New Roman"/>
                <w:sz w:val="22"/>
                <w:szCs w:val="22"/>
              </w:rPr>
              <w:t xml:space="preserve">Устный </w:t>
            </w:r>
            <w:proofErr w:type="spellStart"/>
            <w:proofErr w:type="gramStart"/>
            <w:r w:rsidRPr="00D018D3">
              <w:rPr>
                <w:rFonts w:ascii="Times New Roman" w:hAnsi="Times New Roman" w:cs="Times New Roman"/>
                <w:sz w:val="22"/>
                <w:szCs w:val="22"/>
              </w:rPr>
              <w:t>опрос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,проверка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навыков)</w:t>
            </w:r>
          </w:p>
        </w:tc>
      </w:tr>
      <w:tr w:rsidR="00620718" w:rsidRPr="00DD6ACD" w:rsidTr="002F20DE">
        <w:trPr>
          <w:trHeight w:val="276"/>
        </w:trPr>
        <w:tc>
          <w:tcPr>
            <w:tcW w:w="567" w:type="dxa"/>
          </w:tcPr>
          <w:p w:rsidR="00620718" w:rsidRDefault="00620718" w:rsidP="00D8743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620718" w:rsidRPr="00DD6ACD" w:rsidRDefault="00620718" w:rsidP="00DE5C4B">
            <w:pPr>
              <w:pStyle w:val="a3"/>
              <w:rPr>
                <w:sz w:val="22"/>
                <w:szCs w:val="22"/>
              </w:rPr>
            </w:pPr>
            <w:r w:rsidRPr="00DD6ACD">
              <w:rPr>
                <w:sz w:val="22"/>
                <w:szCs w:val="22"/>
              </w:rPr>
              <w:t>Работа</w:t>
            </w:r>
            <w:r>
              <w:rPr>
                <w:sz w:val="22"/>
                <w:szCs w:val="22"/>
              </w:rPr>
              <w:t xml:space="preserve"> в</w:t>
            </w:r>
            <w:r w:rsidRPr="00DD6ACD">
              <w:rPr>
                <w:sz w:val="22"/>
                <w:szCs w:val="22"/>
              </w:rPr>
              <w:t xml:space="preserve"> </w:t>
            </w:r>
            <w:r w:rsidR="00DE5C4B">
              <w:rPr>
                <w:sz w:val="22"/>
                <w:szCs w:val="22"/>
              </w:rPr>
              <w:t xml:space="preserve">отделении </w:t>
            </w:r>
            <w:r>
              <w:rPr>
                <w:sz w:val="22"/>
                <w:szCs w:val="22"/>
              </w:rPr>
              <w:t>реанимации</w:t>
            </w:r>
          </w:p>
        </w:tc>
        <w:tc>
          <w:tcPr>
            <w:tcW w:w="4252" w:type="dxa"/>
          </w:tcPr>
          <w:p w:rsidR="00620718" w:rsidRDefault="00620718" w:rsidP="00D8743F">
            <w:pPr>
              <w:pStyle w:val="a3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-Курация больных, ведение </w:t>
            </w:r>
            <w:r w:rsidRPr="00DD6ACD">
              <w:rPr>
                <w:sz w:val="22"/>
                <w:szCs w:val="22"/>
              </w:rPr>
              <w:t>медицинской документации</w:t>
            </w:r>
          </w:p>
          <w:p w:rsidR="00620718" w:rsidRPr="00DD6ACD" w:rsidRDefault="00620718" w:rsidP="00D8743F">
            <w:pPr>
              <w:pStyle w:val="a3"/>
              <w:rPr>
                <w:snapToGrid w:val="0"/>
                <w:sz w:val="22"/>
                <w:szCs w:val="22"/>
              </w:rPr>
            </w:pPr>
            <w:r w:rsidRPr="00DD6ACD">
              <w:rPr>
                <w:snapToGrid w:val="0"/>
                <w:sz w:val="22"/>
                <w:szCs w:val="22"/>
              </w:rPr>
              <w:t xml:space="preserve">-Основы диагностики </w:t>
            </w:r>
            <w:r>
              <w:rPr>
                <w:snapToGrid w:val="0"/>
                <w:sz w:val="22"/>
                <w:szCs w:val="22"/>
              </w:rPr>
              <w:t>неотложных состояний</w:t>
            </w:r>
          </w:p>
          <w:p w:rsidR="00620718" w:rsidRPr="00DD6ACD" w:rsidRDefault="00620718" w:rsidP="00D8743F">
            <w:pPr>
              <w:pStyle w:val="a3"/>
              <w:rPr>
                <w:snapToGrid w:val="0"/>
                <w:sz w:val="22"/>
                <w:szCs w:val="22"/>
              </w:rPr>
            </w:pPr>
            <w:r w:rsidRPr="00DD6ACD">
              <w:rPr>
                <w:sz w:val="22"/>
                <w:szCs w:val="22"/>
              </w:rPr>
              <w:t>-</w:t>
            </w:r>
            <w:r w:rsidRPr="00DD6ACD">
              <w:rPr>
                <w:snapToGrid w:val="0"/>
                <w:sz w:val="22"/>
                <w:szCs w:val="22"/>
              </w:rPr>
              <w:t xml:space="preserve">Принципы лечения </w:t>
            </w:r>
            <w:r>
              <w:rPr>
                <w:snapToGrid w:val="0"/>
                <w:sz w:val="22"/>
                <w:szCs w:val="22"/>
              </w:rPr>
              <w:t>неотложных состояний</w:t>
            </w:r>
          </w:p>
          <w:p w:rsidR="00620718" w:rsidRPr="00DD6ACD" w:rsidRDefault="00620718" w:rsidP="00D8743F">
            <w:pPr>
              <w:pStyle w:val="a3"/>
              <w:rPr>
                <w:snapToGrid w:val="0"/>
                <w:sz w:val="22"/>
                <w:szCs w:val="22"/>
              </w:rPr>
            </w:pPr>
            <w:r w:rsidRPr="00DD6ACD">
              <w:rPr>
                <w:snapToGrid w:val="0"/>
                <w:sz w:val="22"/>
                <w:szCs w:val="22"/>
              </w:rPr>
              <w:t>-Инстру</w:t>
            </w:r>
            <w:r>
              <w:rPr>
                <w:snapToGrid w:val="0"/>
                <w:sz w:val="22"/>
                <w:szCs w:val="22"/>
              </w:rPr>
              <w:t xml:space="preserve">ментальные и лабораторные </w:t>
            </w:r>
            <w:r>
              <w:rPr>
                <w:snapToGrid w:val="0"/>
                <w:sz w:val="22"/>
                <w:szCs w:val="22"/>
              </w:rPr>
              <w:lastRenderedPageBreak/>
              <w:t xml:space="preserve">методы диагностики. </w:t>
            </w:r>
          </w:p>
          <w:p w:rsidR="00620718" w:rsidRDefault="00620718" w:rsidP="00D8743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B2DA5">
              <w:rPr>
                <w:sz w:val="22"/>
                <w:szCs w:val="22"/>
              </w:rPr>
              <w:t>Консультация больных,</w:t>
            </w:r>
            <w:r>
              <w:rPr>
                <w:sz w:val="22"/>
                <w:szCs w:val="22"/>
              </w:rPr>
              <w:t xml:space="preserve"> </w:t>
            </w:r>
            <w:r w:rsidRPr="007B2DA5">
              <w:rPr>
                <w:sz w:val="22"/>
                <w:szCs w:val="22"/>
              </w:rPr>
              <w:t>участие в клинических</w:t>
            </w:r>
            <w:r>
              <w:rPr>
                <w:sz w:val="22"/>
                <w:szCs w:val="22"/>
              </w:rPr>
              <w:t xml:space="preserve"> </w:t>
            </w:r>
            <w:r w:rsidRPr="007B2DA5">
              <w:rPr>
                <w:sz w:val="22"/>
                <w:szCs w:val="22"/>
              </w:rPr>
              <w:t>разборах и обходах.</w:t>
            </w:r>
          </w:p>
          <w:p w:rsidR="00620718" w:rsidRDefault="00620718" w:rsidP="00D8743F">
            <w:pPr>
              <w:pStyle w:val="a3"/>
              <w:rPr>
                <w:sz w:val="22"/>
                <w:szCs w:val="22"/>
              </w:rPr>
            </w:pPr>
            <w:r w:rsidRPr="007B2DA5">
              <w:rPr>
                <w:sz w:val="22"/>
                <w:szCs w:val="22"/>
              </w:rPr>
              <w:t>- Проведение анализа</w:t>
            </w:r>
            <w:r>
              <w:rPr>
                <w:sz w:val="22"/>
                <w:szCs w:val="22"/>
              </w:rPr>
              <w:t xml:space="preserve"> </w:t>
            </w:r>
            <w:r w:rsidRPr="007B2DA5">
              <w:rPr>
                <w:sz w:val="22"/>
                <w:szCs w:val="22"/>
              </w:rPr>
              <w:t>лекарственной терапии, и</w:t>
            </w:r>
            <w:r>
              <w:rPr>
                <w:sz w:val="22"/>
                <w:szCs w:val="22"/>
              </w:rPr>
              <w:t xml:space="preserve"> </w:t>
            </w:r>
            <w:r w:rsidRPr="007B2DA5">
              <w:rPr>
                <w:sz w:val="22"/>
                <w:szCs w:val="22"/>
              </w:rPr>
              <w:t>ее коррекции с позиций</w:t>
            </w:r>
            <w:r>
              <w:rPr>
                <w:sz w:val="22"/>
                <w:szCs w:val="22"/>
              </w:rPr>
              <w:t xml:space="preserve"> </w:t>
            </w:r>
            <w:r w:rsidRPr="007B2DA5">
              <w:rPr>
                <w:sz w:val="22"/>
                <w:szCs w:val="22"/>
              </w:rPr>
              <w:t>доказательной медицины</w:t>
            </w:r>
            <w:r>
              <w:rPr>
                <w:sz w:val="22"/>
                <w:szCs w:val="22"/>
              </w:rPr>
              <w:t xml:space="preserve"> и принципов </w:t>
            </w:r>
            <w:r w:rsidRPr="007B2DA5">
              <w:rPr>
                <w:sz w:val="22"/>
                <w:szCs w:val="22"/>
              </w:rPr>
              <w:t>клинической</w:t>
            </w:r>
            <w:r>
              <w:rPr>
                <w:sz w:val="22"/>
                <w:szCs w:val="22"/>
              </w:rPr>
              <w:t xml:space="preserve"> </w:t>
            </w:r>
            <w:r w:rsidRPr="007B2DA5">
              <w:rPr>
                <w:sz w:val="22"/>
                <w:szCs w:val="22"/>
              </w:rPr>
              <w:t>фармакологии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53449C" w:rsidRDefault="0053449C" w:rsidP="0053449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УК-1</w:t>
            </w:r>
          </w:p>
          <w:p w:rsidR="0053449C" w:rsidRDefault="0053449C" w:rsidP="0053449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– 1</w:t>
            </w:r>
          </w:p>
          <w:p w:rsidR="0053449C" w:rsidRDefault="0053449C" w:rsidP="0053449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- 2</w:t>
            </w:r>
          </w:p>
          <w:p w:rsidR="0053449C" w:rsidRDefault="0053449C" w:rsidP="0053449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- 5</w:t>
            </w:r>
          </w:p>
          <w:p w:rsidR="0053449C" w:rsidRDefault="0053449C" w:rsidP="0053449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– 6 </w:t>
            </w:r>
          </w:p>
          <w:p w:rsidR="00620718" w:rsidRDefault="00620718" w:rsidP="00D8743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20718" w:rsidRPr="008C6ACC" w:rsidRDefault="00ED4941" w:rsidP="00D8743F">
            <w:pPr>
              <w:pStyle w:val="a3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64" w:type="dxa"/>
          </w:tcPr>
          <w:p w:rsidR="00620718" w:rsidRPr="008C6ACC" w:rsidRDefault="008C6ACC" w:rsidP="00D8743F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8C6ACC"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1164" w:type="dxa"/>
          </w:tcPr>
          <w:p w:rsidR="00620718" w:rsidRDefault="00620718" w:rsidP="00D8743F">
            <w:pPr>
              <w:pStyle w:val="a3"/>
            </w:pPr>
            <w:r w:rsidRPr="005C5B8D">
              <w:t>А/01.8</w:t>
            </w:r>
          </w:p>
          <w:p w:rsidR="00620718" w:rsidRDefault="00620718" w:rsidP="00D8743F">
            <w:pPr>
              <w:pStyle w:val="a3"/>
            </w:pPr>
            <w:r>
              <w:t>А/02.8</w:t>
            </w:r>
          </w:p>
          <w:p w:rsidR="00620718" w:rsidRDefault="00620718" w:rsidP="00D8743F">
            <w:pPr>
              <w:pStyle w:val="a3"/>
            </w:pPr>
            <w:r>
              <w:t>А/03.8</w:t>
            </w:r>
          </w:p>
          <w:p w:rsidR="00620718" w:rsidRDefault="00620718" w:rsidP="00D8743F">
            <w:pPr>
              <w:pStyle w:val="a3"/>
            </w:pPr>
            <w:r>
              <w:t>А/04.8</w:t>
            </w:r>
          </w:p>
          <w:p w:rsidR="00620718" w:rsidRDefault="00620718" w:rsidP="00D8743F">
            <w:pPr>
              <w:pStyle w:val="a3"/>
            </w:pPr>
            <w:r>
              <w:t>А/05.8</w:t>
            </w:r>
          </w:p>
          <w:p w:rsidR="00620718" w:rsidRDefault="00620718" w:rsidP="00D8743F">
            <w:pPr>
              <w:pStyle w:val="a3"/>
            </w:pPr>
            <w:r>
              <w:t>А/06.8</w:t>
            </w:r>
          </w:p>
          <w:p w:rsidR="00620718" w:rsidRDefault="00620718" w:rsidP="00D8743F">
            <w:pPr>
              <w:pStyle w:val="a3"/>
            </w:pPr>
            <w:r>
              <w:lastRenderedPageBreak/>
              <w:t>А/07.8</w:t>
            </w:r>
          </w:p>
          <w:p w:rsidR="00620718" w:rsidRDefault="00620718" w:rsidP="00D8743F">
            <w:pPr>
              <w:pStyle w:val="a3"/>
            </w:pPr>
            <w:r>
              <w:t>А/08.8</w:t>
            </w:r>
          </w:p>
          <w:p w:rsidR="00620718" w:rsidRPr="00580315" w:rsidRDefault="00620718" w:rsidP="00D8743F">
            <w:pPr>
              <w:pStyle w:val="a3"/>
            </w:pPr>
            <w:r w:rsidRPr="00580315">
              <w:t>В/01.8</w:t>
            </w:r>
          </w:p>
          <w:p w:rsidR="00620718" w:rsidRPr="00580315" w:rsidRDefault="00620718" w:rsidP="00D8743F">
            <w:pPr>
              <w:pStyle w:val="a3"/>
            </w:pPr>
            <w:r w:rsidRPr="00580315">
              <w:t>В/02.8</w:t>
            </w:r>
          </w:p>
          <w:p w:rsidR="00620718" w:rsidRPr="00580315" w:rsidRDefault="00620718" w:rsidP="00D8743F">
            <w:pPr>
              <w:pStyle w:val="a3"/>
            </w:pPr>
            <w:r w:rsidRPr="00580315">
              <w:t>В/03.8</w:t>
            </w:r>
          </w:p>
          <w:p w:rsidR="00620718" w:rsidRPr="005C5B8D" w:rsidRDefault="00620718" w:rsidP="00D8743F">
            <w:pPr>
              <w:pStyle w:val="a3"/>
            </w:pPr>
            <w:r w:rsidRPr="00580315">
              <w:t>В/04.8</w:t>
            </w:r>
          </w:p>
        </w:tc>
        <w:tc>
          <w:tcPr>
            <w:tcW w:w="4283" w:type="dxa"/>
          </w:tcPr>
          <w:p w:rsidR="00620718" w:rsidRPr="00883A46" w:rsidRDefault="00620718" w:rsidP="00D8743F">
            <w:pPr>
              <w:pStyle w:val="a3"/>
              <w:rPr>
                <w:sz w:val="22"/>
                <w:szCs w:val="22"/>
              </w:rPr>
            </w:pPr>
            <w:r w:rsidRPr="00883A46">
              <w:rPr>
                <w:sz w:val="22"/>
                <w:szCs w:val="22"/>
              </w:rPr>
              <w:lastRenderedPageBreak/>
              <w:t xml:space="preserve">Проверка оформления дневника ординатора. Проверка усвоения навыков преподавателем в реальных условиях стационара. </w:t>
            </w:r>
            <w:r>
              <w:rPr>
                <w:sz w:val="22"/>
                <w:szCs w:val="22"/>
              </w:rPr>
              <w:t>(</w:t>
            </w:r>
            <w:r w:rsidRPr="00D018D3">
              <w:rPr>
                <w:sz w:val="22"/>
                <w:szCs w:val="22"/>
              </w:rPr>
              <w:t xml:space="preserve">Устный </w:t>
            </w:r>
            <w:proofErr w:type="spellStart"/>
            <w:proofErr w:type="gramStart"/>
            <w:r w:rsidRPr="00D018D3">
              <w:rPr>
                <w:sz w:val="22"/>
                <w:szCs w:val="22"/>
              </w:rPr>
              <w:t>опрос</w:t>
            </w:r>
            <w:r>
              <w:rPr>
                <w:sz w:val="22"/>
                <w:szCs w:val="22"/>
              </w:rPr>
              <w:t>,проверка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навыков)</w:t>
            </w:r>
          </w:p>
        </w:tc>
      </w:tr>
      <w:tr w:rsidR="00620718" w:rsidRPr="00DD6ACD" w:rsidTr="002F20DE">
        <w:trPr>
          <w:trHeight w:val="276"/>
        </w:trPr>
        <w:tc>
          <w:tcPr>
            <w:tcW w:w="567" w:type="dxa"/>
          </w:tcPr>
          <w:p w:rsidR="00620718" w:rsidRDefault="00620718" w:rsidP="00D8743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620718" w:rsidRPr="00DD6ACD" w:rsidRDefault="00620718" w:rsidP="00D8743F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Симуляционный</w:t>
            </w:r>
            <w:proofErr w:type="spellEnd"/>
            <w:r>
              <w:rPr>
                <w:sz w:val="22"/>
                <w:szCs w:val="22"/>
              </w:rPr>
              <w:t xml:space="preserve"> курс</w:t>
            </w:r>
          </w:p>
        </w:tc>
        <w:tc>
          <w:tcPr>
            <w:tcW w:w="4252" w:type="dxa"/>
          </w:tcPr>
          <w:p w:rsidR="00620718" w:rsidRDefault="00515C7B" w:rsidP="00D8743F">
            <w:pPr>
              <w:pStyle w:val="af2"/>
              <w:shd w:val="clear" w:color="auto" w:fill="FFFFFF"/>
              <w:jc w:val="both"/>
              <w:rPr>
                <w:color w:val="000000" w:themeColor="text1"/>
              </w:rPr>
            </w:pPr>
            <w:hyperlink r:id="rId14" w:tooltip="паспорт+базовая+СЛР_Дети_22.02.2020_ПСА_исп_ исп..pdf" w:history="1">
              <w:r w:rsidR="00620718" w:rsidRPr="00E3602E">
                <w:rPr>
                  <w:rStyle w:val="af3"/>
                  <w:color w:val="000000" w:themeColor="text1"/>
                </w:rPr>
                <w:t>Паспорт станции «Базовая сердечно-легочная реанимация у детей от 1 года до 8 лет»</w:t>
              </w:r>
            </w:hyperlink>
          </w:p>
          <w:p w:rsidR="00620718" w:rsidRPr="00E3602E" w:rsidRDefault="00620718" w:rsidP="00D8743F">
            <w:pPr>
              <w:pStyle w:val="af2"/>
              <w:shd w:val="clear" w:color="auto" w:fill="FFFFFF"/>
              <w:jc w:val="both"/>
              <w:rPr>
                <w:color w:val="000000" w:themeColor="text1"/>
              </w:rPr>
            </w:pPr>
          </w:p>
          <w:p w:rsidR="00620718" w:rsidRDefault="00515C7B" w:rsidP="00D8743F">
            <w:pPr>
              <w:pStyle w:val="af2"/>
              <w:shd w:val="clear" w:color="auto" w:fill="FFFFFF"/>
              <w:jc w:val="both"/>
              <w:rPr>
                <w:color w:val="000000" w:themeColor="text1"/>
              </w:rPr>
            </w:pPr>
            <w:hyperlink r:id="rId15" w:tooltip="Паспорт_ЭМП_ребенку_ПСА_10.02.pdf" w:history="1">
              <w:r w:rsidR="00620718" w:rsidRPr="00E3602E">
                <w:rPr>
                  <w:rStyle w:val="af3"/>
                  <w:color w:val="000000" w:themeColor="text1"/>
                </w:rPr>
                <w:t>Паспорт станции «Экстренная медицинская помощь ребенку от 1 года до 8 лет»</w:t>
              </w:r>
            </w:hyperlink>
          </w:p>
          <w:p w:rsidR="00620718" w:rsidRPr="00E3602E" w:rsidRDefault="00620718" w:rsidP="00D8743F">
            <w:pPr>
              <w:pStyle w:val="af2"/>
              <w:shd w:val="clear" w:color="auto" w:fill="FFFFFF"/>
              <w:jc w:val="both"/>
              <w:rPr>
                <w:rFonts w:eastAsia="Times New Roman"/>
                <w:color w:val="000000" w:themeColor="text1"/>
              </w:rPr>
            </w:pPr>
          </w:p>
          <w:p w:rsidR="00620718" w:rsidRPr="00222765" w:rsidRDefault="00620718" w:rsidP="008C6ACC">
            <w:pPr>
              <w:pStyle w:val="a3"/>
              <w:rPr>
                <w:sz w:val="22"/>
                <w:szCs w:val="22"/>
              </w:rPr>
            </w:pPr>
            <w:r w:rsidRPr="00E3602E">
              <w:rPr>
                <w:color w:val="000000" w:themeColor="text1"/>
              </w:rPr>
              <w:br/>
            </w:r>
            <w:hyperlink r:id="rId16" w:tooltip="Паспорт_Детская хирургия_Оказание хирургической помощи при ургентных состояниях_07.04.pdf" w:history="1">
              <w:r w:rsidRPr="00E3602E">
                <w:rPr>
                  <w:rStyle w:val="af3"/>
                  <w:color w:val="000000" w:themeColor="text1"/>
                  <w:shd w:val="clear" w:color="auto" w:fill="FFFFFF"/>
                </w:rPr>
                <w:t>Паспорт станции «Оказание хирургической помощи при ургентных состояниях»</w:t>
              </w:r>
            </w:hyperlink>
            <w:r w:rsidRPr="00E3602E">
              <w:rPr>
                <w:color w:val="000000" w:themeColor="text1"/>
              </w:rPr>
              <w:br/>
            </w:r>
            <w:r w:rsidRPr="00E3602E">
              <w:rPr>
                <w:color w:val="000000" w:themeColor="text1"/>
              </w:rPr>
              <w:br/>
            </w:r>
          </w:p>
        </w:tc>
        <w:tc>
          <w:tcPr>
            <w:tcW w:w="1134" w:type="dxa"/>
          </w:tcPr>
          <w:p w:rsidR="00620718" w:rsidRDefault="00620718" w:rsidP="00D8743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20718" w:rsidRPr="008C6ACC" w:rsidRDefault="00ED4941" w:rsidP="00D8743F">
            <w:pPr>
              <w:pStyle w:val="a3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64" w:type="dxa"/>
          </w:tcPr>
          <w:p w:rsidR="00620718" w:rsidRPr="008C6ACC" w:rsidRDefault="00ED4941" w:rsidP="00D8743F">
            <w:pPr>
              <w:pStyle w:val="a3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144</w:t>
            </w:r>
          </w:p>
        </w:tc>
        <w:tc>
          <w:tcPr>
            <w:tcW w:w="1164" w:type="dxa"/>
          </w:tcPr>
          <w:p w:rsidR="00620718" w:rsidRPr="005C5B8D" w:rsidRDefault="00620718" w:rsidP="00D8743F">
            <w:pPr>
              <w:pStyle w:val="a3"/>
            </w:pPr>
          </w:p>
        </w:tc>
        <w:tc>
          <w:tcPr>
            <w:tcW w:w="4283" w:type="dxa"/>
          </w:tcPr>
          <w:p w:rsidR="00620718" w:rsidRPr="00DD6ACD" w:rsidRDefault="00620718" w:rsidP="00D8743F">
            <w:pPr>
              <w:pStyle w:val="a3"/>
              <w:rPr>
                <w:sz w:val="22"/>
                <w:szCs w:val="22"/>
              </w:rPr>
            </w:pPr>
            <w:r w:rsidRPr="00DD6ACD">
              <w:rPr>
                <w:sz w:val="22"/>
                <w:szCs w:val="22"/>
              </w:rPr>
              <w:t xml:space="preserve">Проверка отчета по прохождению </w:t>
            </w:r>
            <w:proofErr w:type="spellStart"/>
            <w:r w:rsidRPr="00DD6ACD">
              <w:rPr>
                <w:sz w:val="22"/>
                <w:szCs w:val="22"/>
              </w:rPr>
              <w:t>симуляционного</w:t>
            </w:r>
            <w:proofErr w:type="spellEnd"/>
            <w:r w:rsidRPr="00DD6ACD">
              <w:rPr>
                <w:sz w:val="22"/>
                <w:szCs w:val="22"/>
              </w:rPr>
              <w:t xml:space="preserve"> курса (и/или дневника ординатора), демонстрация навыков, собеседование</w:t>
            </w:r>
          </w:p>
          <w:p w:rsidR="00620718" w:rsidRPr="00883A46" w:rsidRDefault="00620718" w:rsidP="00D8743F">
            <w:pPr>
              <w:pStyle w:val="a3"/>
              <w:rPr>
                <w:sz w:val="22"/>
                <w:szCs w:val="22"/>
              </w:rPr>
            </w:pPr>
            <w:r w:rsidRPr="00197779">
              <w:rPr>
                <w:color w:val="000000" w:themeColor="text1"/>
                <w:sz w:val="22"/>
                <w:szCs w:val="22"/>
              </w:rPr>
              <w:t>Обязательная демонстрация навыков в ходе промежуточной аттестации по модулю в условиях симуляции клинических ситуаций</w:t>
            </w:r>
          </w:p>
        </w:tc>
      </w:tr>
      <w:tr w:rsidR="00620718" w:rsidRPr="00DD6ACD" w:rsidTr="002F20DE">
        <w:trPr>
          <w:trHeight w:val="276"/>
        </w:trPr>
        <w:tc>
          <w:tcPr>
            <w:tcW w:w="567" w:type="dxa"/>
          </w:tcPr>
          <w:p w:rsidR="00620718" w:rsidRDefault="00620718" w:rsidP="00D8743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620718" w:rsidRPr="00DD6ACD" w:rsidRDefault="00620718" w:rsidP="00D8743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Итоговый</w:t>
            </w:r>
          </w:p>
        </w:tc>
        <w:tc>
          <w:tcPr>
            <w:tcW w:w="4252" w:type="dxa"/>
          </w:tcPr>
          <w:p w:rsidR="00620718" w:rsidRPr="00222765" w:rsidRDefault="00620718" w:rsidP="00D8743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Собеседование по вопросам,</w:t>
            </w:r>
            <w:r w:rsidRPr="00DD6ACD">
              <w:rPr>
                <w:sz w:val="22"/>
                <w:szCs w:val="22"/>
              </w:rPr>
              <w:t xml:space="preserve"> </w:t>
            </w:r>
            <w:r w:rsidRPr="008706EE">
              <w:rPr>
                <w:sz w:val="22"/>
                <w:szCs w:val="22"/>
              </w:rPr>
              <w:t>дневник по практике</w:t>
            </w:r>
          </w:p>
        </w:tc>
        <w:tc>
          <w:tcPr>
            <w:tcW w:w="1134" w:type="dxa"/>
          </w:tcPr>
          <w:p w:rsidR="00620718" w:rsidRDefault="00620718" w:rsidP="00D8743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20718" w:rsidRDefault="00620718" w:rsidP="00D8743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20718" w:rsidRDefault="00620718" w:rsidP="00D8743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64" w:type="dxa"/>
          </w:tcPr>
          <w:p w:rsidR="00620718" w:rsidRPr="005C5B8D" w:rsidRDefault="00620718" w:rsidP="00D8743F">
            <w:pPr>
              <w:pStyle w:val="a3"/>
            </w:pPr>
          </w:p>
        </w:tc>
        <w:tc>
          <w:tcPr>
            <w:tcW w:w="4283" w:type="dxa"/>
          </w:tcPr>
          <w:p w:rsidR="00620718" w:rsidRPr="00DD6ACD" w:rsidRDefault="00620718" w:rsidP="00D8743F">
            <w:pPr>
              <w:pStyle w:val="a3"/>
              <w:rPr>
                <w:sz w:val="22"/>
                <w:szCs w:val="22"/>
              </w:rPr>
            </w:pPr>
            <w:r w:rsidRPr="00DD6ACD">
              <w:rPr>
                <w:sz w:val="22"/>
                <w:szCs w:val="22"/>
              </w:rPr>
              <w:t>Проверка оформления дневника.</w:t>
            </w:r>
          </w:p>
          <w:p w:rsidR="00620718" w:rsidRPr="00883A46" w:rsidRDefault="00620718" w:rsidP="00D8743F">
            <w:pPr>
              <w:pStyle w:val="a3"/>
              <w:rPr>
                <w:sz w:val="22"/>
                <w:szCs w:val="22"/>
              </w:rPr>
            </w:pPr>
            <w:r w:rsidRPr="00DD6ACD">
              <w:rPr>
                <w:sz w:val="22"/>
                <w:szCs w:val="22"/>
              </w:rPr>
              <w:t>Проверка сформированности навыков: демонстрация ординатором практических навыков у постели больного, интерпретация результатов лабораторных и инструментальных исследований.</w:t>
            </w:r>
          </w:p>
        </w:tc>
      </w:tr>
    </w:tbl>
    <w:p w:rsidR="00620718" w:rsidRDefault="00620718" w:rsidP="00620718">
      <w:pPr>
        <w:pStyle w:val="a3"/>
        <w:rPr>
          <w:sz w:val="22"/>
          <w:szCs w:val="22"/>
        </w:rPr>
        <w:sectPr w:rsidR="00620718" w:rsidSect="002F20DE">
          <w:pgSz w:w="16839" w:h="11907" w:orient="landscape" w:code="9"/>
          <w:pgMar w:top="284" w:right="1134" w:bottom="992" w:left="851" w:header="57" w:footer="0" w:gutter="0"/>
          <w:cols w:space="720"/>
          <w:noEndnote/>
          <w:titlePg/>
          <w:docGrid w:linePitch="360"/>
        </w:sectPr>
      </w:pPr>
    </w:p>
    <w:p w:rsidR="00F002C0" w:rsidRDefault="00F002C0" w:rsidP="008D1EB4">
      <w:pPr>
        <w:pStyle w:val="aa"/>
        <w:ind w:left="0" w:firstLine="708"/>
        <w:jc w:val="center"/>
        <w:rPr>
          <w:rFonts w:ascii="Times New Roman" w:hAnsi="Times New Roman"/>
          <w:b/>
        </w:rPr>
      </w:pPr>
    </w:p>
    <w:p w:rsidR="00F002C0" w:rsidRDefault="00F002C0" w:rsidP="00F002C0">
      <w:pPr>
        <w:pStyle w:val="aa"/>
        <w:ind w:left="0" w:firstLine="708"/>
        <w:jc w:val="center"/>
        <w:rPr>
          <w:rFonts w:ascii="Times New Roman" w:hAnsi="Times New Roman"/>
          <w:b/>
        </w:rPr>
      </w:pPr>
    </w:p>
    <w:p w:rsidR="008D1EB4" w:rsidRPr="00F002C0" w:rsidRDefault="008C6ACC" w:rsidP="00F002C0">
      <w:pPr>
        <w:pStyle w:val="aa"/>
        <w:ind w:left="0"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8D1EB4" w:rsidRPr="00694F11">
        <w:rPr>
          <w:rFonts w:ascii="Times New Roman" w:hAnsi="Times New Roman"/>
          <w:b/>
        </w:rPr>
        <w:t>.1.</w:t>
      </w:r>
      <w:r w:rsidR="008D1EB4" w:rsidRPr="00E532C0">
        <w:rPr>
          <w:rFonts w:ascii="Times New Roman" w:hAnsi="Times New Roman"/>
          <w:b/>
        </w:rPr>
        <w:tab/>
      </w:r>
      <w:r w:rsidR="008D1EB4" w:rsidRPr="00F002C0">
        <w:rPr>
          <w:rFonts w:ascii="Times New Roman" w:hAnsi="Times New Roman"/>
          <w:b/>
        </w:rPr>
        <w:t xml:space="preserve">Перечень практических навыков </w:t>
      </w:r>
      <w:r w:rsidR="008D1EB4" w:rsidRPr="00F002C0">
        <w:rPr>
          <w:rFonts w:ascii="Times New Roman" w:hAnsi="Times New Roman"/>
          <w:b/>
          <w:color w:val="auto"/>
        </w:rPr>
        <w:t xml:space="preserve">(действий, манипуляций) </w:t>
      </w:r>
      <w:r w:rsidR="008D1EB4" w:rsidRPr="00F002C0">
        <w:rPr>
          <w:rFonts w:ascii="Times New Roman" w:hAnsi="Times New Roman"/>
          <w:b/>
        </w:rPr>
        <w:t>по производственной практике.</w:t>
      </w:r>
    </w:p>
    <w:p w:rsidR="008D1EB4" w:rsidRPr="00EC37FB" w:rsidRDefault="008D1EB4" w:rsidP="008D1EB4">
      <w:pPr>
        <w:pStyle w:val="aa"/>
        <w:ind w:left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14705" w:type="dxa"/>
        <w:tblInd w:w="137" w:type="dxa"/>
        <w:tblLook w:val="04A0" w:firstRow="1" w:lastRow="0" w:firstColumn="1" w:lastColumn="0" w:noHBand="0" w:noVBand="1"/>
      </w:tblPr>
      <w:tblGrid>
        <w:gridCol w:w="458"/>
        <w:gridCol w:w="9890"/>
        <w:gridCol w:w="4357"/>
      </w:tblGrid>
      <w:tr w:rsidR="008D1EB4" w:rsidRPr="00DE2C37" w:rsidTr="002F20DE">
        <w:tc>
          <w:tcPr>
            <w:tcW w:w="458" w:type="dxa"/>
          </w:tcPr>
          <w:p w:rsidR="008D1EB4" w:rsidRPr="00DE2C37" w:rsidRDefault="008D1EB4" w:rsidP="00D8743F">
            <w:pPr>
              <w:pStyle w:val="aa"/>
              <w:ind w:left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E2C37">
              <w:rPr>
                <w:rFonts w:ascii="Times New Roman" w:hAnsi="Times New Roman"/>
                <w:b/>
                <w:color w:val="000000" w:themeColor="text1"/>
              </w:rPr>
              <w:t>№</w:t>
            </w:r>
          </w:p>
        </w:tc>
        <w:tc>
          <w:tcPr>
            <w:tcW w:w="9890" w:type="dxa"/>
          </w:tcPr>
          <w:p w:rsidR="008D1EB4" w:rsidRPr="00DE2C37" w:rsidRDefault="008D1EB4" w:rsidP="00D8743F">
            <w:pPr>
              <w:pStyle w:val="aa"/>
              <w:ind w:left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E2C37">
              <w:rPr>
                <w:rFonts w:ascii="Times New Roman" w:hAnsi="Times New Roman"/>
                <w:b/>
                <w:color w:val="000000" w:themeColor="text1"/>
              </w:rPr>
              <w:t>Наименование навыка</w:t>
            </w:r>
          </w:p>
        </w:tc>
        <w:tc>
          <w:tcPr>
            <w:tcW w:w="4357" w:type="dxa"/>
          </w:tcPr>
          <w:p w:rsidR="008D1EB4" w:rsidRPr="00DE2C37" w:rsidRDefault="008D1EB4" w:rsidP="00D8743F">
            <w:pPr>
              <w:pStyle w:val="aa"/>
              <w:ind w:left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E2C37">
              <w:rPr>
                <w:rFonts w:ascii="Times New Roman" w:hAnsi="Times New Roman"/>
                <w:b/>
                <w:color w:val="000000" w:themeColor="text1"/>
              </w:rPr>
              <w:t>Уровень освоения</w:t>
            </w:r>
          </w:p>
        </w:tc>
      </w:tr>
      <w:tr w:rsidR="008D1EB4" w:rsidRPr="00DE2C37" w:rsidTr="002F20DE">
        <w:tc>
          <w:tcPr>
            <w:tcW w:w="458" w:type="dxa"/>
          </w:tcPr>
          <w:p w:rsidR="008D1EB4" w:rsidRPr="00DE2C37" w:rsidRDefault="008D1EB4" w:rsidP="00D8743F">
            <w:pPr>
              <w:pStyle w:val="aa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DE2C37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890" w:type="dxa"/>
          </w:tcPr>
          <w:p w:rsidR="008D1EB4" w:rsidRPr="00DE2C37" w:rsidRDefault="008D1EB4" w:rsidP="00D8743F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00000" w:themeColor="text1"/>
                <w:lang w:eastAsia="en-US"/>
              </w:rPr>
            </w:pPr>
            <w:r w:rsidRPr="00DE2C3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Навыки </w:t>
            </w:r>
            <w:r w:rsidRPr="00DE2C37">
              <w:rPr>
                <w:rFonts w:ascii="Times New Roman" w:eastAsia="HiddenHorzOCR" w:hAnsi="Times New Roman" w:cs="Times New Roman"/>
                <w:color w:val="000000" w:themeColor="text1"/>
                <w:lang w:eastAsia="en-US"/>
              </w:rPr>
              <w:t>сбора сведений у пациентов (их законных представителей) о жалобах, анамнезе заболевания, анамнезе жизни.</w:t>
            </w:r>
          </w:p>
        </w:tc>
        <w:tc>
          <w:tcPr>
            <w:tcW w:w="4357" w:type="dxa"/>
          </w:tcPr>
          <w:p w:rsidR="008D1EB4" w:rsidRPr="00DE2C37" w:rsidRDefault="008D1EB4" w:rsidP="00D8743F">
            <w:pPr>
              <w:pStyle w:val="aa"/>
              <w:spacing w:line="276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DE2C37">
              <w:rPr>
                <w:rFonts w:ascii="Times New Roman" w:hAnsi="Times New Roman"/>
                <w:color w:val="000000" w:themeColor="text1"/>
              </w:rPr>
              <w:t>Практическое выполнение манипуляции, действия</w:t>
            </w:r>
          </w:p>
        </w:tc>
      </w:tr>
      <w:tr w:rsidR="008D1EB4" w:rsidRPr="00DE2C37" w:rsidTr="002F20DE">
        <w:tc>
          <w:tcPr>
            <w:tcW w:w="458" w:type="dxa"/>
          </w:tcPr>
          <w:p w:rsidR="008D1EB4" w:rsidRPr="00DE2C37" w:rsidRDefault="008D1EB4" w:rsidP="00D8743F">
            <w:pPr>
              <w:pStyle w:val="aa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DE2C37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9890" w:type="dxa"/>
          </w:tcPr>
          <w:p w:rsidR="008D1EB4" w:rsidRPr="00DE2C37" w:rsidRDefault="008D1EB4" w:rsidP="00D8743F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00000" w:themeColor="text1"/>
                <w:lang w:eastAsia="en-US"/>
              </w:rPr>
            </w:pPr>
            <w:r w:rsidRPr="00DE2C3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Навыки </w:t>
            </w:r>
            <w:r w:rsidRPr="00DE2C37">
              <w:rPr>
                <w:rFonts w:ascii="Times New Roman" w:eastAsia="HiddenHorzOCR" w:hAnsi="Times New Roman" w:cs="Times New Roman"/>
                <w:color w:val="000000" w:themeColor="text1"/>
                <w:lang w:eastAsia="en-US"/>
              </w:rPr>
              <w:t>осмотра и оценки объективного и локального статуса больного ребенка.</w:t>
            </w:r>
          </w:p>
        </w:tc>
        <w:tc>
          <w:tcPr>
            <w:tcW w:w="4357" w:type="dxa"/>
          </w:tcPr>
          <w:p w:rsidR="008D1EB4" w:rsidRPr="00DE2C37" w:rsidRDefault="008D1EB4" w:rsidP="00D8743F">
            <w:pPr>
              <w:pStyle w:val="aa"/>
              <w:spacing w:line="276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DE2C37">
              <w:rPr>
                <w:rFonts w:ascii="Times New Roman" w:hAnsi="Times New Roman"/>
                <w:color w:val="000000" w:themeColor="text1"/>
              </w:rPr>
              <w:t>Теоретическое знание манипуляции Практическое выполнение манипуляции, действия под контролем.</w:t>
            </w:r>
          </w:p>
        </w:tc>
      </w:tr>
      <w:tr w:rsidR="008D1EB4" w:rsidRPr="00DE2C37" w:rsidTr="002F20DE">
        <w:tc>
          <w:tcPr>
            <w:tcW w:w="458" w:type="dxa"/>
          </w:tcPr>
          <w:p w:rsidR="008D1EB4" w:rsidRPr="00DE2C37" w:rsidRDefault="008D1EB4" w:rsidP="00D8743F">
            <w:pPr>
              <w:pStyle w:val="aa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DE2C37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9890" w:type="dxa"/>
          </w:tcPr>
          <w:p w:rsidR="008D1EB4" w:rsidRPr="00DE2C37" w:rsidRDefault="008D1EB4" w:rsidP="00D874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2C3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Навыки проведения инвазивных методов обследования (пункция плевральной полости, пункция суставов, </w:t>
            </w:r>
            <w:proofErr w:type="spellStart"/>
            <w:r w:rsidRPr="00DE2C37">
              <w:rPr>
                <w:rFonts w:ascii="Times New Roman" w:eastAsia="Times New Roman" w:hAnsi="Times New Roman" w:cs="Times New Roman"/>
                <w:color w:val="000000" w:themeColor="text1"/>
              </w:rPr>
              <w:t>фистулография</w:t>
            </w:r>
            <w:proofErr w:type="spellEnd"/>
            <w:r w:rsidRPr="00DE2C3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 т.д.</w:t>
            </w:r>
            <w:r w:rsidR="00B51982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357" w:type="dxa"/>
          </w:tcPr>
          <w:p w:rsidR="008D1EB4" w:rsidRPr="00DE2C37" w:rsidRDefault="008D1EB4" w:rsidP="00D8743F">
            <w:pPr>
              <w:pStyle w:val="aa"/>
              <w:spacing w:line="276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DE2C37">
              <w:rPr>
                <w:rFonts w:ascii="Times New Roman" w:hAnsi="Times New Roman"/>
                <w:color w:val="000000" w:themeColor="text1"/>
              </w:rPr>
              <w:t>Теоретическое знание манипуляции Практическое выполнение манипуляции, действия под контролем.</w:t>
            </w:r>
          </w:p>
        </w:tc>
      </w:tr>
      <w:tr w:rsidR="008D1EB4" w:rsidRPr="00DE2C37" w:rsidTr="002F20DE">
        <w:tc>
          <w:tcPr>
            <w:tcW w:w="458" w:type="dxa"/>
          </w:tcPr>
          <w:p w:rsidR="008D1EB4" w:rsidRPr="00DE2C37" w:rsidRDefault="008D1EB4" w:rsidP="00D8743F">
            <w:pPr>
              <w:pStyle w:val="aa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DE2C37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9890" w:type="dxa"/>
          </w:tcPr>
          <w:p w:rsidR="008D1EB4" w:rsidRPr="00DE2C37" w:rsidRDefault="008D1EB4" w:rsidP="00D874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2C37">
              <w:rPr>
                <w:rFonts w:ascii="Times New Roman" w:eastAsia="Times New Roman" w:hAnsi="Times New Roman" w:cs="Times New Roman"/>
                <w:color w:val="000000" w:themeColor="text1"/>
              </w:rPr>
              <w:t>Определение медицинских показаний к проведению хирургического лечения</w:t>
            </w:r>
          </w:p>
        </w:tc>
        <w:tc>
          <w:tcPr>
            <w:tcW w:w="4357" w:type="dxa"/>
          </w:tcPr>
          <w:p w:rsidR="008D1EB4" w:rsidRPr="00DE2C37" w:rsidRDefault="008D1EB4" w:rsidP="00D8743F">
            <w:pPr>
              <w:pStyle w:val="aa"/>
              <w:spacing w:line="276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DE2C37">
              <w:rPr>
                <w:rFonts w:ascii="Times New Roman" w:hAnsi="Times New Roman"/>
                <w:color w:val="000000" w:themeColor="text1"/>
              </w:rPr>
              <w:t>Теоретическое знание, действия.</w:t>
            </w:r>
          </w:p>
        </w:tc>
      </w:tr>
      <w:tr w:rsidR="008D1EB4" w:rsidRPr="00DE2C37" w:rsidTr="002F20DE">
        <w:tc>
          <w:tcPr>
            <w:tcW w:w="458" w:type="dxa"/>
          </w:tcPr>
          <w:p w:rsidR="008D1EB4" w:rsidRPr="00DE2C37" w:rsidRDefault="008D1EB4" w:rsidP="00D8743F">
            <w:pPr>
              <w:pStyle w:val="aa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DE2C37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9890" w:type="dxa"/>
          </w:tcPr>
          <w:p w:rsidR="008D1EB4" w:rsidRDefault="008D1EB4" w:rsidP="00D8743F">
            <w:r w:rsidRPr="00DE2C3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Выполнение самостоятельно хирургических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манипуляций</w:t>
            </w:r>
            <w:r w:rsidRPr="00DE2C3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</w:t>
            </w:r>
            <w:r w:rsidRPr="00AD0A45">
              <w:rPr>
                <w:rFonts w:ascii="Times New Roman" w:eastAsia="Times New Roman" w:hAnsi="Times New Roman" w:cs="Times New Roman"/>
                <w:sz w:val="25"/>
                <w:szCs w:val="25"/>
              </w:rPr>
              <w:t>пункция гнойного очага</w:t>
            </w:r>
          </w:p>
          <w:p w:rsidR="008D1EB4" w:rsidRPr="002D68B2" w:rsidRDefault="008D1EB4" w:rsidP="00D8743F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gramStart"/>
            <w:r w:rsidRPr="00AD0A45">
              <w:rPr>
                <w:rFonts w:ascii="Times New Roman" w:eastAsia="Times New Roman" w:hAnsi="Times New Roman" w:cs="Times New Roman"/>
                <w:sz w:val="25"/>
                <w:szCs w:val="25"/>
              </w:rPr>
              <w:t>вскрытие</w:t>
            </w:r>
            <w:proofErr w:type="gramEnd"/>
            <w:r w:rsidRPr="00AD0A45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панариция;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AD0A45">
              <w:rPr>
                <w:rFonts w:ascii="Times New Roman" w:eastAsia="Times New Roman" w:hAnsi="Times New Roman" w:cs="Times New Roman"/>
                <w:sz w:val="25"/>
                <w:szCs w:val="25"/>
              </w:rPr>
              <w:t>сшивание кожи и подкожно-жировой клетчатки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AD0A45">
              <w:rPr>
                <w:rFonts w:ascii="Times New Roman" w:eastAsia="Times New Roman" w:hAnsi="Times New Roman" w:cs="Times New Roman"/>
                <w:sz w:val="25"/>
                <w:szCs w:val="25"/>
              </w:rPr>
              <w:t>вскрытие фурункула (карбункула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, </w:t>
            </w:r>
            <w:r w:rsidRPr="00AD0A45">
              <w:rPr>
                <w:rFonts w:ascii="Times New Roman" w:eastAsia="Times New Roman" w:hAnsi="Times New Roman" w:cs="Times New Roman"/>
                <w:sz w:val="25"/>
                <w:szCs w:val="25"/>
              </w:rPr>
              <w:t>вскрытие и дренирование флегмоны (абсцесса);репозиция отломков костей при переломах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, </w:t>
            </w:r>
            <w:r w:rsidRPr="00AD0A45">
              <w:rPr>
                <w:rFonts w:ascii="Times New Roman" w:eastAsia="Times New Roman" w:hAnsi="Times New Roman" w:cs="Times New Roman"/>
                <w:sz w:val="25"/>
                <w:szCs w:val="25"/>
              </w:rPr>
              <w:t>вправление вывиха сустава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, </w:t>
            </w:r>
            <w:r w:rsidRPr="00AD0A45">
              <w:rPr>
                <w:rFonts w:ascii="Times New Roman" w:eastAsia="Times New Roman" w:hAnsi="Times New Roman" w:cs="Times New Roman"/>
                <w:sz w:val="25"/>
                <w:szCs w:val="25"/>
              </w:rPr>
              <w:t>наложение кожных швов</w:t>
            </w:r>
          </w:p>
          <w:p w:rsidR="008D1EB4" w:rsidRPr="002D68B2" w:rsidRDefault="008D1EB4" w:rsidP="00EC0B76">
            <w:pPr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</w:rPr>
            </w:pPr>
            <w:proofErr w:type="gramStart"/>
            <w:r w:rsidRPr="00AD0A45">
              <w:rPr>
                <w:rFonts w:ascii="Times New Roman" w:eastAsia="Times New Roman" w:hAnsi="Times New Roman" w:cs="Times New Roman"/>
                <w:sz w:val="25"/>
                <w:szCs w:val="25"/>
              </w:rPr>
              <w:t>снятие</w:t>
            </w:r>
            <w:proofErr w:type="gramEnd"/>
            <w:r w:rsidRPr="00AD0A45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кожных швов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, </w:t>
            </w:r>
            <w:r w:rsidRPr="00AD0A45">
              <w:rPr>
                <w:rFonts w:ascii="Times New Roman" w:eastAsia="Times New Roman" w:hAnsi="Times New Roman" w:cs="Times New Roman"/>
                <w:sz w:val="25"/>
                <w:szCs w:val="25"/>
              </w:rPr>
              <w:t>аппендэктомия;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AD0A45">
              <w:rPr>
                <w:rFonts w:ascii="Times New Roman" w:eastAsia="Times New Roman" w:hAnsi="Times New Roman" w:cs="Times New Roman"/>
                <w:sz w:val="25"/>
                <w:szCs w:val="25"/>
              </w:rPr>
              <w:t>дренирование аппендикулярного абсцесса;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AD0A45">
              <w:rPr>
                <w:rFonts w:ascii="Times New Roman" w:eastAsia="Times New Roman" w:hAnsi="Times New Roman" w:cs="Times New Roman"/>
                <w:sz w:val="25"/>
                <w:szCs w:val="25"/>
              </w:rPr>
              <w:t>ревизия мошонки;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AD0A45">
              <w:rPr>
                <w:rFonts w:ascii="Times New Roman" w:eastAsia="Times New Roman" w:hAnsi="Times New Roman" w:cs="Times New Roman"/>
                <w:sz w:val="25"/>
                <w:szCs w:val="25"/>
              </w:rPr>
              <w:t>орхиэктомия</w:t>
            </w:r>
            <w:proofErr w:type="spellEnd"/>
            <w:r w:rsidRPr="00AD0A45">
              <w:rPr>
                <w:rFonts w:ascii="Times New Roman" w:eastAsia="Times New Roman" w:hAnsi="Times New Roman" w:cs="Times New Roman"/>
                <w:sz w:val="25"/>
                <w:szCs w:val="25"/>
              </w:rPr>
              <w:t>;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AD0A45">
              <w:rPr>
                <w:rFonts w:ascii="Times New Roman" w:eastAsia="Times New Roman" w:hAnsi="Times New Roman" w:cs="Times New Roman"/>
                <w:sz w:val="25"/>
                <w:szCs w:val="25"/>
              </w:rPr>
              <w:t>цистостомия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AD0A45">
              <w:rPr>
                <w:rFonts w:ascii="Times New Roman" w:eastAsia="Times New Roman" w:hAnsi="Times New Roman" w:cs="Times New Roman"/>
                <w:sz w:val="25"/>
                <w:szCs w:val="25"/>
              </w:rPr>
              <w:t>;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AD0A45">
              <w:rPr>
                <w:rFonts w:ascii="Times New Roman" w:eastAsia="Times New Roman" w:hAnsi="Times New Roman" w:cs="Times New Roman"/>
                <w:sz w:val="25"/>
                <w:szCs w:val="25"/>
              </w:rPr>
              <w:t>вправление парафимоза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, </w:t>
            </w:r>
            <w:r w:rsidRPr="00AD0A45">
              <w:rPr>
                <w:rFonts w:ascii="Times New Roman" w:eastAsia="Times New Roman" w:hAnsi="Times New Roman" w:cs="Times New Roman"/>
                <w:sz w:val="25"/>
                <w:szCs w:val="25"/>
              </w:rPr>
              <w:t>оперативное лечение пупочной грыжи;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AD0A45">
              <w:rPr>
                <w:rFonts w:ascii="Times New Roman" w:eastAsia="Times New Roman" w:hAnsi="Times New Roman" w:cs="Times New Roman"/>
                <w:sz w:val="25"/>
                <w:szCs w:val="25"/>
              </w:rPr>
              <w:t>оперативное лечение паховой грыжи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. </w:t>
            </w:r>
          </w:p>
        </w:tc>
        <w:tc>
          <w:tcPr>
            <w:tcW w:w="4357" w:type="dxa"/>
          </w:tcPr>
          <w:p w:rsidR="008D1EB4" w:rsidRPr="00DE2C37" w:rsidRDefault="008D1EB4" w:rsidP="00D8743F">
            <w:pPr>
              <w:pStyle w:val="aa"/>
              <w:spacing w:line="276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DE2C37">
              <w:rPr>
                <w:rFonts w:ascii="Times New Roman" w:hAnsi="Times New Roman"/>
                <w:color w:val="000000" w:themeColor="text1"/>
              </w:rPr>
              <w:t xml:space="preserve">Теоретическое знание манипуляции, </w:t>
            </w:r>
          </w:p>
          <w:p w:rsidR="008D1EB4" w:rsidRPr="00DE2C37" w:rsidRDefault="008D1EB4" w:rsidP="00D8743F">
            <w:pPr>
              <w:pStyle w:val="aa"/>
              <w:spacing w:line="276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DE2C37">
              <w:rPr>
                <w:rFonts w:ascii="Times New Roman" w:hAnsi="Times New Roman"/>
                <w:color w:val="000000" w:themeColor="text1"/>
              </w:rPr>
              <w:t>Практическое выполнение манипуляции, действия под контролем</w:t>
            </w:r>
          </w:p>
        </w:tc>
      </w:tr>
      <w:tr w:rsidR="008D1EB4" w:rsidRPr="00DE2C37" w:rsidTr="002F20DE">
        <w:tc>
          <w:tcPr>
            <w:tcW w:w="458" w:type="dxa"/>
          </w:tcPr>
          <w:p w:rsidR="008D1EB4" w:rsidRPr="00DE2C37" w:rsidRDefault="008D1EB4" w:rsidP="00D8743F">
            <w:pPr>
              <w:pStyle w:val="aa"/>
              <w:ind w:left="0"/>
              <w:rPr>
                <w:rFonts w:ascii="Times New Roman" w:hAnsi="Times New Roman"/>
                <w:color w:val="000000" w:themeColor="text1"/>
              </w:rPr>
            </w:pPr>
            <w:r w:rsidRPr="00DE2C37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9890" w:type="dxa"/>
          </w:tcPr>
          <w:p w:rsidR="008D1EB4" w:rsidRPr="00DE2C37" w:rsidRDefault="008D1EB4" w:rsidP="00D874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2C37">
              <w:rPr>
                <w:rFonts w:ascii="Times New Roman" w:eastAsia="Times New Roman" w:hAnsi="Times New Roman" w:cs="Times New Roman"/>
                <w:color w:val="000000" w:themeColor="text1"/>
              </w:rPr>
              <w:t>Навыки интерпретации результатов инструментального или лабораторного методов исследования</w:t>
            </w:r>
          </w:p>
        </w:tc>
        <w:tc>
          <w:tcPr>
            <w:tcW w:w="4357" w:type="dxa"/>
          </w:tcPr>
          <w:p w:rsidR="008D1EB4" w:rsidRPr="00DE2C37" w:rsidRDefault="008D1EB4" w:rsidP="00D8743F">
            <w:pPr>
              <w:pStyle w:val="aa"/>
              <w:spacing w:line="276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DE2C37">
              <w:rPr>
                <w:rFonts w:ascii="Times New Roman" w:hAnsi="Times New Roman"/>
                <w:color w:val="000000" w:themeColor="text1"/>
              </w:rPr>
              <w:t xml:space="preserve">Теоретическое знание манипуляции, действия </w:t>
            </w:r>
          </w:p>
          <w:p w:rsidR="008D1EB4" w:rsidRPr="00DE2C37" w:rsidRDefault="008D1EB4" w:rsidP="00D8743F">
            <w:pPr>
              <w:pStyle w:val="aa"/>
              <w:spacing w:line="276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DE2C37">
              <w:rPr>
                <w:rFonts w:ascii="Times New Roman" w:hAnsi="Times New Roman"/>
                <w:color w:val="000000" w:themeColor="text1"/>
              </w:rPr>
              <w:t>Практическое выполнение манипуляции</w:t>
            </w:r>
          </w:p>
        </w:tc>
      </w:tr>
      <w:tr w:rsidR="008D1EB4" w:rsidRPr="00DE2C37" w:rsidTr="002F20DE">
        <w:tc>
          <w:tcPr>
            <w:tcW w:w="458" w:type="dxa"/>
          </w:tcPr>
          <w:p w:rsidR="008D1EB4" w:rsidRPr="00DE2C37" w:rsidRDefault="008D1EB4" w:rsidP="00D8743F">
            <w:pPr>
              <w:pStyle w:val="aa"/>
              <w:ind w:left="0"/>
              <w:rPr>
                <w:rFonts w:ascii="Times New Roman" w:hAnsi="Times New Roman"/>
                <w:color w:val="000000" w:themeColor="text1"/>
              </w:rPr>
            </w:pPr>
            <w:r w:rsidRPr="00DE2C37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9890" w:type="dxa"/>
          </w:tcPr>
          <w:p w:rsidR="008D1EB4" w:rsidRPr="00DE2C37" w:rsidRDefault="008D1EB4" w:rsidP="00D874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2C37">
              <w:rPr>
                <w:rFonts w:ascii="Times New Roman" w:eastAsia="Times New Roman" w:hAnsi="Times New Roman" w:cs="Times New Roman"/>
                <w:color w:val="000000" w:themeColor="text1"/>
              </w:rPr>
              <w:t>Навыки консервативной терапии хирургических больных</w:t>
            </w:r>
          </w:p>
        </w:tc>
        <w:tc>
          <w:tcPr>
            <w:tcW w:w="4357" w:type="dxa"/>
          </w:tcPr>
          <w:p w:rsidR="008D1EB4" w:rsidRPr="00DE2C37" w:rsidRDefault="008D1EB4" w:rsidP="00D8743F">
            <w:pPr>
              <w:pStyle w:val="aa"/>
              <w:spacing w:line="276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DE2C37">
              <w:rPr>
                <w:rFonts w:ascii="Times New Roman" w:hAnsi="Times New Roman"/>
                <w:color w:val="000000" w:themeColor="text1"/>
              </w:rPr>
              <w:t>Теоретическое знание манипуляции, Практическое выполнение манипуляции, действия под контролем</w:t>
            </w:r>
          </w:p>
        </w:tc>
      </w:tr>
      <w:tr w:rsidR="008D1EB4" w:rsidRPr="00DE2C37" w:rsidTr="002F20DE">
        <w:tc>
          <w:tcPr>
            <w:tcW w:w="458" w:type="dxa"/>
          </w:tcPr>
          <w:p w:rsidR="008D1EB4" w:rsidRPr="00DE2C37" w:rsidRDefault="008D1EB4" w:rsidP="00D8743F">
            <w:pPr>
              <w:pStyle w:val="aa"/>
              <w:ind w:left="0"/>
              <w:rPr>
                <w:rFonts w:ascii="Times New Roman" w:hAnsi="Times New Roman"/>
                <w:color w:val="000000" w:themeColor="text1"/>
              </w:rPr>
            </w:pPr>
            <w:r w:rsidRPr="00DE2C37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9890" w:type="dxa"/>
          </w:tcPr>
          <w:p w:rsidR="008D1EB4" w:rsidRPr="00DE2C37" w:rsidRDefault="008D1EB4" w:rsidP="00D874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2C37">
              <w:rPr>
                <w:rFonts w:ascii="Times New Roman" w:eastAsia="Times New Roman" w:hAnsi="Times New Roman" w:cs="Times New Roman"/>
                <w:color w:val="000000" w:themeColor="text1"/>
              </w:rPr>
              <w:t>Навыки проведения санитарно-просветительной работы по формированию здорового образа жизни</w:t>
            </w:r>
          </w:p>
        </w:tc>
        <w:tc>
          <w:tcPr>
            <w:tcW w:w="4357" w:type="dxa"/>
          </w:tcPr>
          <w:p w:rsidR="008D1EB4" w:rsidRPr="00DE2C37" w:rsidRDefault="008D1EB4" w:rsidP="00D8743F">
            <w:pPr>
              <w:pStyle w:val="aa"/>
              <w:spacing w:line="276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DE2C37">
              <w:rPr>
                <w:rFonts w:ascii="Times New Roman" w:hAnsi="Times New Roman"/>
                <w:color w:val="000000" w:themeColor="text1"/>
              </w:rPr>
              <w:t>Самостоятельное выполнение манипуляции, действия.</w:t>
            </w:r>
          </w:p>
        </w:tc>
      </w:tr>
      <w:tr w:rsidR="008D1EB4" w:rsidRPr="00DE2C37" w:rsidTr="002F20DE">
        <w:tc>
          <w:tcPr>
            <w:tcW w:w="458" w:type="dxa"/>
          </w:tcPr>
          <w:p w:rsidR="008D1EB4" w:rsidRPr="00DE2C37" w:rsidRDefault="008D1EB4" w:rsidP="00D8743F">
            <w:pPr>
              <w:pStyle w:val="aa"/>
              <w:ind w:left="0"/>
              <w:rPr>
                <w:rFonts w:ascii="Times New Roman" w:hAnsi="Times New Roman"/>
                <w:color w:val="000000" w:themeColor="text1"/>
              </w:rPr>
            </w:pPr>
            <w:r w:rsidRPr="00DE2C37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9890" w:type="dxa"/>
          </w:tcPr>
          <w:p w:rsidR="008D1EB4" w:rsidRPr="00DE2C37" w:rsidRDefault="008D1EB4" w:rsidP="00D874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2C37">
              <w:rPr>
                <w:rFonts w:ascii="Times New Roman" w:eastAsia="Times New Roman" w:hAnsi="Times New Roman" w:cs="Times New Roman"/>
                <w:color w:val="000000" w:themeColor="text1"/>
              </w:rPr>
              <w:t>Ведение медицинской документации, в том числе в форме электронного документа и контроль качества ее ведения</w:t>
            </w:r>
          </w:p>
        </w:tc>
        <w:tc>
          <w:tcPr>
            <w:tcW w:w="4357" w:type="dxa"/>
          </w:tcPr>
          <w:p w:rsidR="008D1EB4" w:rsidRPr="00DE2C37" w:rsidRDefault="008D1EB4" w:rsidP="00D8743F">
            <w:pPr>
              <w:pStyle w:val="aa"/>
              <w:spacing w:line="276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DE2C37">
              <w:rPr>
                <w:rFonts w:ascii="Times New Roman" w:hAnsi="Times New Roman"/>
                <w:color w:val="000000" w:themeColor="text1"/>
              </w:rPr>
              <w:t>Самостоятельное выполнение манипуляции, действия.</w:t>
            </w:r>
          </w:p>
        </w:tc>
      </w:tr>
      <w:tr w:rsidR="008D1EB4" w:rsidRPr="00DE2C37" w:rsidTr="002F20DE">
        <w:tc>
          <w:tcPr>
            <w:tcW w:w="458" w:type="dxa"/>
          </w:tcPr>
          <w:p w:rsidR="008D1EB4" w:rsidRPr="00DE2C37" w:rsidRDefault="008D1EB4" w:rsidP="00D8743F">
            <w:pPr>
              <w:pStyle w:val="aa"/>
              <w:ind w:left="0"/>
              <w:rPr>
                <w:rFonts w:ascii="Times New Roman" w:hAnsi="Times New Roman"/>
                <w:color w:val="000000" w:themeColor="text1"/>
              </w:rPr>
            </w:pPr>
            <w:r w:rsidRPr="00DE2C37">
              <w:rPr>
                <w:rFonts w:ascii="Times New Roman" w:hAnsi="Times New Roman"/>
                <w:color w:val="000000" w:themeColor="text1"/>
              </w:rPr>
              <w:lastRenderedPageBreak/>
              <w:t>10</w:t>
            </w:r>
          </w:p>
        </w:tc>
        <w:tc>
          <w:tcPr>
            <w:tcW w:w="9890" w:type="dxa"/>
          </w:tcPr>
          <w:p w:rsidR="008D1EB4" w:rsidRPr="00DE2C37" w:rsidRDefault="008D1EB4" w:rsidP="00D874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2C37">
              <w:rPr>
                <w:rFonts w:ascii="Times New Roman" w:eastAsia="Times New Roman" w:hAnsi="Times New Roman" w:cs="Times New Roman"/>
                <w:color w:val="000000" w:themeColor="text1"/>
              </w:rPr>
              <w:t>Распознавание состояний, представляющих угрозу жизни,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 и оказание неотложной помощи.</w:t>
            </w:r>
          </w:p>
        </w:tc>
        <w:tc>
          <w:tcPr>
            <w:tcW w:w="4357" w:type="dxa"/>
          </w:tcPr>
          <w:p w:rsidR="008D1EB4" w:rsidRPr="00DE2C37" w:rsidRDefault="008D1EB4" w:rsidP="00D8743F">
            <w:pPr>
              <w:pStyle w:val="aa"/>
              <w:spacing w:line="276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DE2C37">
              <w:rPr>
                <w:rFonts w:ascii="Times New Roman" w:hAnsi="Times New Roman"/>
                <w:color w:val="000000" w:themeColor="text1"/>
              </w:rPr>
              <w:t>Теоретическое знание манипуляции, Практическое выполнение манипуляции, действия под контролем</w:t>
            </w:r>
          </w:p>
        </w:tc>
      </w:tr>
      <w:tr w:rsidR="008D1EB4" w:rsidRPr="00DE2C37" w:rsidTr="002F20DE">
        <w:tc>
          <w:tcPr>
            <w:tcW w:w="458" w:type="dxa"/>
          </w:tcPr>
          <w:p w:rsidR="008D1EB4" w:rsidRPr="00DE2C37" w:rsidRDefault="008D1EB4" w:rsidP="00D8743F">
            <w:pPr>
              <w:pStyle w:val="aa"/>
              <w:ind w:left="0"/>
              <w:rPr>
                <w:rFonts w:ascii="Times New Roman" w:hAnsi="Times New Roman"/>
                <w:color w:val="000000" w:themeColor="text1"/>
              </w:rPr>
            </w:pPr>
            <w:r w:rsidRPr="00DE2C37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9890" w:type="dxa"/>
          </w:tcPr>
          <w:p w:rsidR="008D1EB4" w:rsidRPr="00DE2C37" w:rsidRDefault="008D1EB4" w:rsidP="00D874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2C3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Навыки использования знаний клинической фармакологии основных лекарственных средств, применяемых в широкой медицинской практике (фармакодинамика, </w:t>
            </w:r>
            <w:proofErr w:type="spellStart"/>
            <w:r w:rsidRPr="00DE2C37">
              <w:rPr>
                <w:rFonts w:ascii="Times New Roman" w:eastAsia="Times New Roman" w:hAnsi="Times New Roman" w:cs="Times New Roman"/>
                <w:color w:val="000000" w:themeColor="text1"/>
              </w:rPr>
              <w:t>фармакокинетика</w:t>
            </w:r>
            <w:proofErr w:type="spellEnd"/>
            <w:r w:rsidRPr="00DE2C37">
              <w:rPr>
                <w:rFonts w:ascii="Times New Roman" w:eastAsia="Times New Roman" w:hAnsi="Times New Roman" w:cs="Times New Roman"/>
                <w:color w:val="000000" w:themeColor="text1"/>
              </w:rPr>
              <w:t>, показания и противопоказания, режим дозирования, взаимодействие, побочное действие);</w:t>
            </w:r>
          </w:p>
        </w:tc>
        <w:tc>
          <w:tcPr>
            <w:tcW w:w="4357" w:type="dxa"/>
          </w:tcPr>
          <w:p w:rsidR="008D1EB4" w:rsidRPr="00DE2C37" w:rsidRDefault="008D1EB4" w:rsidP="00D8743F">
            <w:pPr>
              <w:pStyle w:val="aa"/>
              <w:spacing w:line="276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DE2C37">
              <w:rPr>
                <w:rFonts w:ascii="Times New Roman" w:hAnsi="Times New Roman"/>
                <w:color w:val="000000" w:themeColor="text1"/>
              </w:rPr>
              <w:t>Теоретическое знание манипуляции, Практическое выполнение манипуляции, действия под контролем</w:t>
            </w:r>
          </w:p>
        </w:tc>
      </w:tr>
      <w:tr w:rsidR="00B51982" w:rsidRPr="00DE2C37" w:rsidTr="002F20DE">
        <w:tc>
          <w:tcPr>
            <w:tcW w:w="458" w:type="dxa"/>
          </w:tcPr>
          <w:p w:rsidR="00B51982" w:rsidRPr="00DE2C37" w:rsidRDefault="00B51982" w:rsidP="00B51982">
            <w:pPr>
              <w:pStyle w:val="aa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9890" w:type="dxa"/>
          </w:tcPr>
          <w:p w:rsidR="00B51982" w:rsidRPr="00B51982" w:rsidRDefault="00B51982" w:rsidP="00B519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51982">
              <w:rPr>
                <w:rFonts w:ascii="Times New Roman" w:eastAsia="Times New Roman" w:hAnsi="Times New Roman" w:cs="Times New Roman"/>
              </w:rPr>
              <w:t xml:space="preserve">Навыки оказания помощи при </w:t>
            </w:r>
            <w:proofErr w:type="spellStart"/>
            <w:r w:rsidRPr="00B51982">
              <w:rPr>
                <w:rFonts w:ascii="Times New Roman" w:hAnsi="Times New Roman" w:cs="Times New Roman"/>
              </w:rPr>
              <w:t>гиповолемическом</w:t>
            </w:r>
            <w:proofErr w:type="spellEnd"/>
            <w:r w:rsidRPr="00B51982">
              <w:rPr>
                <w:rFonts w:ascii="Times New Roman" w:hAnsi="Times New Roman" w:cs="Times New Roman"/>
              </w:rPr>
              <w:t xml:space="preserve"> шоке (желудочно-кишечное кровотечение (ЖКК) </w:t>
            </w:r>
          </w:p>
        </w:tc>
        <w:tc>
          <w:tcPr>
            <w:tcW w:w="4357" w:type="dxa"/>
          </w:tcPr>
          <w:p w:rsidR="00B51982" w:rsidRDefault="00B51982" w:rsidP="00B51982">
            <w:r w:rsidRPr="00FB4873">
              <w:rPr>
                <w:rFonts w:ascii="Times New Roman" w:hAnsi="Times New Roman" w:cs="Times New Roman"/>
              </w:rPr>
              <w:t>Теоретическое знание манипуляции, действия</w:t>
            </w:r>
          </w:p>
        </w:tc>
      </w:tr>
      <w:tr w:rsidR="00B51982" w:rsidRPr="00DE2C37" w:rsidTr="002F20DE">
        <w:tc>
          <w:tcPr>
            <w:tcW w:w="458" w:type="dxa"/>
          </w:tcPr>
          <w:p w:rsidR="00B51982" w:rsidRPr="00DE2C37" w:rsidRDefault="00B51982" w:rsidP="00B51982">
            <w:pPr>
              <w:pStyle w:val="aa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9890" w:type="dxa"/>
          </w:tcPr>
          <w:p w:rsidR="00B51982" w:rsidRPr="00B51982" w:rsidRDefault="00B51982" w:rsidP="00B519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51982">
              <w:rPr>
                <w:rFonts w:ascii="Times New Roman" w:eastAsia="Times New Roman" w:hAnsi="Times New Roman" w:cs="Times New Roman"/>
              </w:rPr>
              <w:t>Навыки оказания помощи при</w:t>
            </w:r>
            <w:r w:rsidRPr="00B51982">
              <w:rPr>
                <w:rFonts w:ascii="Times New Roman" w:hAnsi="Times New Roman" w:cs="Times New Roman"/>
              </w:rPr>
              <w:t xml:space="preserve"> анафилактическом шоке</w:t>
            </w:r>
          </w:p>
        </w:tc>
        <w:tc>
          <w:tcPr>
            <w:tcW w:w="4357" w:type="dxa"/>
          </w:tcPr>
          <w:p w:rsidR="00B51982" w:rsidRDefault="00B51982" w:rsidP="00B51982">
            <w:r w:rsidRPr="00FB4873">
              <w:rPr>
                <w:rFonts w:ascii="Times New Roman" w:hAnsi="Times New Roman" w:cs="Times New Roman"/>
              </w:rPr>
              <w:t>Теоретическое знание манипуляции, действия</w:t>
            </w:r>
          </w:p>
        </w:tc>
      </w:tr>
      <w:tr w:rsidR="00B51982" w:rsidRPr="00DE2C37" w:rsidTr="002F20DE">
        <w:tc>
          <w:tcPr>
            <w:tcW w:w="458" w:type="dxa"/>
          </w:tcPr>
          <w:p w:rsidR="00B51982" w:rsidRPr="00DE2C37" w:rsidRDefault="00B51982" w:rsidP="00B51982">
            <w:pPr>
              <w:pStyle w:val="aa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</w:t>
            </w:r>
          </w:p>
        </w:tc>
        <w:tc>
          <w:tcPr>
            <w:tcW w:w="9890" w:type="dxa"/>
          </w:tcPr>
          <w:p w:rsidR="00B51982" w:rsidRPr="00B51982" w:rsidRDefault="00B51982" w:rsidP="00B519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51982">
              <w:rPr>
                <w:rFonts w:ascii="Times New Roman" w:eastAsia="Times New Roman" w:hAnsi="Times New Roman" w:cs="Times New Roman"/>
              </w:rPr>
              <w:t>Навыки оказания помощи при</w:t>
            </w:r>
            <w:r w:rsidRPr="00B51982">
              <w:rPr>
                <w:rFonts w:ascii="Times New Roman" w:hAnsi="Times New Roman" w:cs="Times New Roman"/>
              </w:rPr>
              <w:t xml:space="preserve"> гипогликемии</w:t>
            </w:r>
          </w:p>
        </w:tc>
        <w:tc>
          <w:tcPr>
            <w:tcW w:w="4357" w:type="dxa"/>
          </w:tcPr>
          <w:p w:rsidR="00B51982" w:rsidRDefault="00B51982" w:rsidP="00B51982">
            <w:r w:rsidRPr="00FB4873">
              <w:rPr>
                <w:rFonts w:ascii="Times New Roman" w:hAnsi="Times New Roman" w:cs="Times New Roman"/>
              </w:rPr>
              <w:t>Теоретическое знание манипуляции, действия</w:t>
            </w:r>
          </w:p>
        </w:tc>
      </w:tr>
      <w:tr w:rsidR="00B51982" w:rsidRPr="00DE2C37" w:rsidTr="002F20DE">
        <w:tc>
          <w:tcPr>
            <w:tcW w:w="458" w:type="dxa"/>
          </w:tcPr>
          <w:p w:rsidR="00B51982" w:rsidRPr="00DE2C37" w:rsidRDefault="00B51982" w:rsidP="00B51982">
            <w:pPr>
              <w:pStyle w:val="aa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9890" w:type="dxa"/>
          </w:tcPr>
          <w:p w:rsidR="00B51982" w:rsidRPr="00B51982" w:rsidRDefault="00B51982" w:rsidP="00B519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51982">
              <w:rPr>
                <w:rFonts w:ascii="Times New Roman" w:eastAsia="Times New Roman" w:hAnsi="Times New Roman" w:cs="Times New Roman"/>
              </w:rPr>
              <w:t xml:space="preserve">Навыки оказания помощи при </w:t>
            </w:r>
            <w:r w:rsidRPr="00B51982">
              <w:rPr>
                <w:rFonts w:ascii="Times New Roman" w:hAnsi="Times New Roman" w:cs="Times New Roman"/>
              </w:rPr>
              <w:t>спонтанном пневмотораксе (</w:t>
            </w:r>
            <w:proofErr w:type="spellStart"/>
            <w:r w:rsidRPr="00B51982">
              <w:rPr>
                <w:rFonts w:ascii="Times New Roman" w:hAnsi="Times New Roman" w:cs="Times New Roman"/>
              </w:rPr>
              <w:t>обструктивный</w:t>
            </w:r>
            <w:proofErr w:type="spellEnd"/>
            <w:r w:rsidRPr="00B51982">
              <w:rPr>
                <w:rFonts w:ascii="Times New Roman" w:hAnsi="Times New Roman" w:cs="Times New Roman"/>
              </w:rPr>
              <w:t xml:space="preserve"> шок)</w:t>
            </w:r>
          </w:p>
        </w:tc>
        <w:tc>
          <w:tcPr>
            <w:tcW w:w="4357" w:type="dxa"/>
          </w:tcPr>
          <w:p w:rsidR="00B51982" w:rsidRDefault="00B51982" w:rsidP="00B51982">
            <w:r w:rsidRPr="00FB4873">
              <w:rPr>
                <w:rFonts w:ascii="Times New Roman" w:hAnsi="Times New Roman" w:cs="Times New Roman"/>
              </w:rPr>
              <w:t>Теоретическое знание манипуляции, действия</w:t>
            </w:r>
          </w:p>
        </w:tc>
      </w:tr>
      <w:tr w:rsidR="00B51982" w:rsidRPr="00DE2C37" w:rsidTr="002F20DE">
        <w:tc>
          <w:tcPr>
            <w:tcW w:w="458" w:type="dxa"/>
          </w:tcPr>
          <w:p w:rsidR="00B51982" w:rsidRPr="00DE2C37" w:rsidRDefault="00B51982" w:rsidP="00B51982">
            <w:pPr>
              <w:pStyle w:val="aa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</w:t>
            </w:r>
          </w:p>
        </w:tc>
        <w:tc>
          <w:tcPr>
            <w:tcW w:w="9890" w:type="dxa"/>
          </w:tcPr>
          <w:p w:rsidR="00B51982" w:rsidRPr="00B51982" w:rsidRDefault="00B51982" w:rsidP="00B519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51982">
              <w:rPr>
                <w:rFonts w:ascii="Times New Roman" w:eastAsia="Times New Roman" w:hAnsi="Times New Roman" w:cs="Times New Roman"/>
              </w:rPr>
              <w:t xml:space="preserve">Навыки оказания помощи при </w:t>
            </w:r>
            <w:r w:rsidRPr="00B51982">
              <w:rPr>
                <w:rFonts w:ascii="Times New Roman" w:hAnsi="Times New Roman" w:cs="Times New Roman"/>
              </w:rPr>
              <w:t>септическом шоке (</w:t>
            </w:r>
            <w:proofErr w:type="spellStart"/>
            <w:r w:rsidRPr="00B51982">
              <w:rPr>
                <w:rFonts w:ascii="Times New Roman" w:hAnsi="Times New Roman" w:cs="Times New Roman"/>
              </w:rPr>
              <w:t>менингококкцемия</w:t>
            </w:r>
            <w:proofErr w:type="spellEnd"/>
            <w:r w:rsidRPr="00B519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57" w:type="dxa"/>
          </w:tcPr>
          <w:p w:rsidR="00B51982" w:rsidRDefault="00B51982" w:rsidP="00B51982">
            <w:r w:rsidRPr="00FB4873">
              <w:rPr>
                <w:rFonts w:ascii="Times New Roman" w:hAnsi="Times New Roman" w:cs="Times New Roman"/>
              </w:rPr>
              <w:t>Теоретическое знание манипуляции, действия</w:t>
            </w:r>
          </w:p>
        </w:tc>
      </w:tr>
      <w:tr w:rsidR="00B51982" w:rsidRPr="00DE2C37" w:rsidTr="002F20DE">
        <w:tc>
          <w:tcPr>
            <w:tcW w:w="458" w:type="dxa"/>
          </w:tcPr>
          <w:p w:rsidR="00B51982" w:rsidRPr="00DE2C37" w:rsidRDefault="00B51982" w:rsidP="00B51982">
            <w:pPr>
              <w:pStyle w:val="aa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</w:t>
            </w:r>
          </w:p>
        </w:tc>
        <w:tc>
          <w:tcPr>
            <w:tcW w:w="9890" w:type="dxa"/>
          </w:tcPr>
          <w:p w:rsidR="00B51982" w:rsidRPr="00B51982" w:rsidRDefault="00B51982" w:rsidP="00B519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51982">
              <w:rPr>
                <w:rFonts w:ascii="Times New Roman" w:eastAsia="Times New Roman" w:hAnsi="Times New Roman" w:cs="Times New Roman"/>
              </w:rPr>
              <w:t xml:space="preserve">Навыки оказания помощи при </w:t>
            </w:r>
            <w:proofErr w:type="spellStart"/>
            <w:r w:rsidRPr="00B51982">
              <w:rPr>
                <w:rFonts w:ascii="Times New Roman" w:hAnsi="Times New Roman" w:cs="Times New Roman"/>
              </w:rPr>
              <w:t>бронхообструктивном</w:t>
            </w:r>
            <w:proofErr w:type="spellEnd"/>
            <w:r w:rsidRPr="00B51982">
              <w:rPr>
                <w:rFonts w:ascii="Times New Roman" w:hAnsi="Times New Roman" w:cs="Times New Roman"/>
              </w:rPr>
              <w:t xml:space="preserve"> синдроме (БОС)</w:t>
            </w:r>
          </w:p>
        </w:tc>
        <w:tc>
          <w:tcPr>
            <w:tcW w:w="4357" w:type="dxa"/>
          </w:tcPr>
          <w:p w:rsidR="00B51982" w:rsidRDefault="00B51982" w:rsidP="00B51982">
            <w:r w:rsidRPr="00FB4873">
              <w:rPr>
                <w:rFonts w:ascii="Times New Roman" w:hAnsi="Times New Roman" w:cs="Times New Roman"/>
              </w:rPr>
              <w:t>Теоретическое знание манипуляции, действия</w:t>
            </w:r>
          </w:p>
        </w:tc>
      </w:tr>
      <w:tr w:rsidR="00B51982" w:rsidRPr="00DE2C37" w:rsidTr="002F20DE">
        <w:tc>
          <w:tcPr>
            <w:tcW w:w="458" w:type="dxa"/>
          </w:tcPr>
          <w:p w:rsidR="00B51982" w:rsidRPr="00DE2C37" w:rsidRDefault="00B51982" w:rsidP="00B51982">
            <w:pPr>
              <w:pStyle w:val="aa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</w:t>
            </w:r>
          </w:p>
        </w:tc>
        <w:tc>
          <w:tcPr>
            <w:tcW w:w="9890" w:type="dxa"/>
          </w:tcPr>
          <w:p w:rsidR="00B51982" w:rsidRPr="00B51982" w:rsidRDefault="00B51982" w:rsidP="00B519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51982">
              <w:rPr>
                <w:rFonts w:ascii="Times New Roman" w:eastAsia="Times New Roman" w:hAnsi="Times New Roman" w:cs="Times New Roman"/>
              </w:rPr>
              <w:t xml:space="preserve">Навыки оказания помощи при </w:t>
            </w:r>
            <w:r w:rsidRPr="00B51982">
              <w:rPr>
                <w:rFonts w:ascii="Times New Roman" w:hAnsi="Times New Roman" w:cs="Times New Roman"/>
              </w:rPr>
              <w:t>судорожном синдроме</w:t>
            </w:r>
          </w:p>
        </w:tc>
        <w:tc>
          <w:tcPr>
            <w:tcW w:w="4357" w:type="dxa"/>
          </w:tcPr>
          <w:p w:rsidR="00B51982" w:rsidRDefault="00B51982" w:rsidP="00B51982">
            <w:r w:rsidRPr="00FB4873">
              <w:rPr>
                <w:rFonts w:ascii="Times New Roman" w:hAnsi="Times New Roman" w:cs="Times New Roman"/>
              </w:rPr>
              <w:t>Теоретическое знание манипуляции, действия</w:t>
            </w:r>
          </w:p>
        </w:tc>
      </w:tr>
    </w:tbl>
    <w:p w:rsidR="008D1EB4" w:rsidRDefault="008D1EB4" w:rsidP="008D1EB4">
      <w:pPr>
        <w:pStyle w:val="aa"/>
        <w:ind w:left="0"/>
        <w:jc w:val="both"/>
        <w:rPr>
          <w:rFonts w:ascii="Times New Roman" w:hAnsi="Times New Roman"/>
        </w:rPr>
        <w:sectPr w:rsidR="008D1EB4" w:rsidSect="002F20DE">
          <w:footerReference w:type="default" r:id="rId17"/>
          <w:pgSz w:w="16839" w:h="11907" w:orient="landscape" w:code="9"/>
          <w:pgMar w:top="284" w:right="1134" w:bottom="992" w:left="851" w:header="57" w:footer="0" w:gutter="0"/>
          <w:cols w:space="720"/>
          <w:noEndnote/>
          <w:docGrid w:linePitch="360"/>
        </w:sectPr>
      </w:pPr>
    </w:p>
    <w:p w:rsidR="00095D44" w:rsidRPr="00095D44" w:rsidRDefault="008C6ACC" w:rsidP="00095D44">
      <w:pPr>
        <w:keepNext/>
        <w:keepLines/>
        <w:spacing w:before="200"/>
        <w:jc w:val="center"/>
        <w:outlineLvl w:val="2"/>
        <w:rPr>
          <w:rFonts w:ascii="Times New Roman" w:eastAsiaTheme="majorEastAsia" w:hAnsi="Times New Roman" w:cs="Times New Roman"/>
          <w:b/>
          <w:bCs/>
          <w:color w:val="5B9BD5" w:themeColor="accent1"/>
        </w:rPr>
      </w:pPr>
      <w:r>
        <w:rPr>
          <w:rFonts w:ascii="Times New Roman" w:eastAsiaTheme="majorEastAsia" w:hAnsi="Times New Roman" w:cs="Times New Roman"/>
          <w:b/>
          <w:bCs/>
          <w:color w:val="5B9BD5" w:themeColor="accent1"/>
        </w:rPr>
        <w:lastRenderedPageBreak/>
        <w:t>7</w:t>
      </w:r>
      <w:r w:rsidR="00095D44" w:rsidRPr="00095D44">
        <w:rPr>
          <w:rFonts w:ascii="Times New Roman" w:eastAsiaTheme="majorEastAsia" w:hAnsi="Times New Roman" w:cs="Times New Roman"/>
          <w:b/>
          <w:bCs/>
          <w:color w:val="5B9BD5" w:themeColor="accent1"/>
        </w:rPr>
        <w:t>. ФОРМЫ ОТЧЕТНОСТИ ПО ПРАКТИКЕ</w:t>
      </w:r>
    </w:p>
    <w:p w:rsidR="00095D44" w:rsidRPr="00095D44" w:rsidRDefault="00095D44" w:rsidP="00095D44">
      <w:pPr>
        <w:jc w:val="center"/>
        <w:rPr>
          <w:rFonts w:ascii="Times New Roman" w:hAnsi="Times New Roman" w:cs="Times New Roman"/>
          <w:b/>
          <w:bCs/>
        </w:rPr>
      </w:pPr>
    </w:p>
    <w:p w:rsidR="008C6ACC" w:rsidRPr="00D738E5" w:rsidRDefault="008C6ACC" w:rsidP="002F20DE">
      <w:pPr>
        <w:spacing w:line="276" w:lineRule="auto"/>
        <w:ind w:left="851" w:firstLine="425"/>
        <w:jc w:val="both"/>
        <w:rPr>
          <w:rFonts w:ascii="Times New Roman" w:hAnsi="Times New Roman" w:cs="Times New Roman"/>
        </w:rPr>
      </w:pPr>
      <w:r w:rsidRPr="00D738E5">
        <w:rPr>
          <w:rFonts w:ascii="Times New Roman" w:hAnsi="Times New Roman" w:cs="Times New Roman"/>
        </w:rPr>
        <w:t>Формами отчетности по итогам практики являются:</w:t>
      </w:r>
    </w:p>
    <w:p w:rsidR="008C6ACC" w:rsidRPr="00D738E5" w:rsidRDefault="008C6ACC" w:rsidP="002F20DE">
      <w:pPr>
        <w:spacing w:line="276" w:lineRule="auto"/>
        <w:ind w:left="851" w:right="424" w:firstLine="425"/>
        <w:jc w:val="both"/>
        <w:rPr>
          <w:rFonts w:ascii="Times New Roman" w:hAnsi="Times New Roman" w:cs="Times New Roman"/>
        </w:rPr>
      </w:pPr>
      <w:r w:rsidRPr="00D738E5">
        <w:rPr>
          <w:rFonts w:ascii="Times New Roman" w:hAnsi="Times New Roman" w:cs="Times New Roman"/>
        </w:rPr>
        <w:t>Формой отчетности по итогам прохождения (клинической) практики является</w:t>
      </w:r>
      <w:r>
        <w:rPr>
          <w:rFonts w:ascii="Times New Roman" w:hAnsi="Times New Roman" w:cs="Times New Roman"/>
        </w:rPr>
        <w:t xml:space="preserve"> письменный отчет о прохождении практики, дневник по практике, характеристика руководителя практики, заверенная руководителем от медицинской организации, печатью медицинской организации с рекомендуемой оценкой (</w:t>
      </w:r>
      <w:r w:rsidRPr="002C7F3C">
        <w:rPr>
          <w:rFonts w:ascii="Times New Roman" w:hAnsi="Times New Roman" w:cs="Times New Roman"/>
          <w:i/>
        </w:rPr>
        <w:t>Приложение 1</w:t>
      </w:r>
      <w:r>
        <w:rPr>
          <w:rFonts w:ascii="Times New Roman" w:hAnsi="Times New Roman" w:cs="Times New Roman"/>
        </w:rPr>
        <w:t>)</w:t>
      </w:r>
    </w:p>
    <w:p w:rsidR="008C6ACC" w:rsidRPr="00D738E5" w:rsidRDefault="008C6ACC" w:rsidP="002F20DE">
      <w:pPr>
        <w:spacing w:line="276" w:lineRule="auto"/>
        <w:ind w:left="851" w:right="424" w:firstLine="425"/>
        <w:jc w:val="both"/>
        <w:rPr>
          <w:rFonts w:ascii="Times New Roman" w:hAnsi="Times New Roman" w:cs="Times New Roman"/>
        </w:rPr>
      </w:pPr>
      <w:r w:rsidRPr="00D738E5">
        <w:rPr>
          <w:rFonts w:ascii="Times New Roman" w:hAnsi="Times New Roman" w:cs="Times New Roman"/>
        </w:rPr>
        <w:t xml:space="preserve">Форма аттестации по результатам практической подготовки - зачет с оценкой, по результатам оценки практических навыков и умений. </w:t>
      </w:r>
    </w:p>
    <w:p w:rsidR="00095D44" w:rsidRPr="00095D44" w:rsidRDefault="008C6ACC" w:rsidP="002F20DE">
      <w:pPr>
        <w:keepNext/>
        <w:keepLines/>
        <w:spacing w:before="200"/>
        <w:ind w:left="851" w:firstLine="425"/>
        <w:jc w:val="center"/>
        <w:outlineLvl w:val="2"/>
        <w:rPr>
          <w:rFonts w:ascii="Times New Roman" w:eastAsiaTheme="majorEastAsia" w:hAnsi="Times New Roman" w:cs="Times New Roman"/>
          <w:bCs/>
          <w:color w:val="5B9BD5" w:themeColor="accent1"/>
        </w:rPr>
      </w:pPr>
      <w:r>
        <w:rPr>
          <w:rFonts w:ascii="Times New Roman" w:eastAsiaTheme="majorEastAsia" w:hAnsi="Times New Roman" w:cs="Times New Roman"/>
          <w:b/>
          <w:bCs/>
          <w:color w:val="5B9BD5" w:themeColor="accent1"/>
        </w:rPr>
        <w:t>8</w:t>
      </w:r>
      <w:r w:rsidR="00095D44" w:rsidRPr="00095D44">
        <w:rPr>
          <w:rFonts w:ascii="Times New Roman" w:eastAsiaTheme="majorEastAsia" w:hAnsi="Times New Roman" w:cs="Times New Roman"/>
          <w:b/>
          <w:bCs/>
          <w:color w:val="5B9BD5" w:themeColor="accent1"/>
        </w:rPr>
        <w:t>. ОЦЕНОЧНЫЕ СРЕДСТВА ДЛЯ ТЕКУЩЕГО КОНТРОЛЯ УСПЕВАЕМОСТИ И ПРОМЕЖУТОЧНОЙ АТТЕСТАЦИИ ПО ИТОГАМ ОСВОЕНИЯ ДИСЦИПЛИНЫ.</w:t>
      </w:r>
    </w:p>
    <w:p w:rsidR="00095D44" w:rsidRPr="00095D44" w:rsidRDefault="00095D44" w:rsidP="002F20DE">
      <w:pPr>
        <w:ind w:left="851" w:firstLine="425"/>
        <w:rPr>
          <w:rFonts w:ascii="Times New Roman" w:hAnsi="Times New Roman" w:cs="Times New Roman"/>
          <w:i/>
          <w:color w:val="auto"/>
        </w:rPr>
      </w:pPr>
    </w:p>
    <w:p w:rsidR="008C6ACC" w:rsidRPr="00D738E5" w:rsidRDefault="008C6ACC" w:rsidP="002F20DE">
      <w:pPr>
        <w:ind w:left="851" w:right="424" w:firstLine="425"/>
        <w:jc w:val="both"/>
        <w:rPr>
          <w:rFonts w:ascii="Times New Roman" w:hAnsi="Times New Roman" w:cs="Times New Roman"/>
          <w:bCs/>
          <w:i/>
        </w:rPr>
      </w:pPr>
      <w:r w:rsidRPr="00D738E5">
        <w:rPr>
          <w:rFonts w:ascii="Times New Roman" w:hAnsi="Times New Roman" w:cs="Times New Roman"/>
          <w:bCs/>
        </w:rPr>
        <w:t>Фонд оценочных средств с полным комплектом оценочных средств для текущего контроля успеваемости и промежуточной аттестации по итогам освоения дисциплины разрабатывается в форме самостоятельного документа в виде приложения к рабочей программе дисциплины.</w:t>
      </w:r>
      <w:r w:rsidRPr="00D738E5">
        <w:rPr>
          <w:rFonts w:ascii="Times New Roman" w:hAnsi="Times New Roman" w:cs="Times New Roman"/>
          <w:bCs/>
          <w:i/>
        </w:rPr>
        <w:t xml:space="preserve"> </w:t>
      </w:r>
      <w:r w:rsidRPr="002C7F3C">
        <w:rPr>
          <w:rFonts w:ascii="Times New Roman" w:hAnsi="Times New Roman" w:cs="Times New Roman"/>
          <w:bCs/>
          <w:i/>
          <w:color w:val="000000" w:themeColor="text1"/>
        </w:rPr>
        <w:t>(Приложение 2)</w:t>
      </w:r>
    </w:p>
    <w:p w:rsidR="000A6F5E" w:rsidRDefault="000A6F5E" w:rsidP="002F20DE">
      <w:pPr>
        <w:ind w:left="851" w:firstLine="425"/>
        <w:jc w:val="center"/>
        <w:rPr>
          <w:rFonts w:ascii="Times New Roman" w:hAnsi="Times New Roman" w:cs="Times New Roman"/>
          <w:i/>
          <w:color w:val="FF0000"/>
        </w:rPr>
      </w:pPr>
    </w:p>
    <w:p w:rsidR="000A6F5E" w:rsidRDefault="000A6F5E" w:rsidP="00DE5C4B">
      <w:pPr>
        <w:jc w:val="center"/>
        <w:rPr>
          <w:rFonts w:ascii="Times New Roman" w:hAnsi="Times New Roman" w:cs="Times New Roman"/>
          <w:i/>
          <w:color w:val="FF0000"/>
        </w:rPr>
      </w:pPr>
    </w:p>
    <w:p w:rsidR="00DE5C4B" w:rsidRPr="00D738E5" w:rsidRDefault="00DE5C4B" w:rsidP="00DE5C4B">
      <w:pPr>
        <w:jc w:val="center"/>
        <w:rPr>
          <w:rFonts w:ascii="Times New Roman" w:hAnsi="Times New Roman" w:cs="Times New Roman"/>
          <w:bCs/>
        </w:rPr>
      </w:pPr>
      <w:r w:rsidRPr="00D738E5">
        <w:rPr>
          <w:rFonts w:ascii="Times New Roman" w:hAnsi="Times New Roman" w:cs="Times New Roman"/>
          <w:b/>
          <w:bCs/>
        </w:rPr>
        <w:t>8.1 Текущий контроль успеваемости</w:t>
      </w:r>
    </w:p>
    <w:p w:rsidR="00DE5C4B" w:rsidRPr="00D738E5" w:rsidRDefault="00DE5C4B" w:rsidP="00DE5C4B">
      <w:pPr>
        <w:jc w:val="center"/>
        <w:rPr>
          <w:rFonts w:ascii="Times New Roman" w:hAnsi="Times New Roman" w:cs="Times New Roman"/>
        </w:rPr>
      </w:pPr>
      <w:r w:rsidRPr="00D738E5">
        <w:rPr>
          <w:rFonts w:ascii="Times New Roman" w:hAnsi="Times New Roman" w:cs="Times New Roman"/>
        </w:rPr>
        <w:t>Примеры оценочных средств для текущего контроля успеваемости.</w:t>
      </w:r>
    </w:p>
    <w:p w:rsidR="00DE5C4B" w:rsidRPr="00D738E5" w:rsidRDefault="00DE5C4B" w:rsidP="00DE5C4B">
      <w:pPr>
        <w:jc w:val="both"/>
        <w:rPr>
          <w:rFonts w:ascii="Times New Roman" w:hAnsi="Times New Roman" w:cs="Times New Roman"/>
        </w:rPr>
      </w:pPr>
    </w:p>
    <w:p w:rsidR="00DE5C4B" w:rsidRPr="00D738E5" w:rsidRDefault="00DE5C4B" w:rsidP="00DE5C4B">
      <w:pPr>
        <w:jc w:val="center"/>
        <w:rPr>
          <w:rFonts w:ascii="Times New Roman" w:hAnsi="Times New Roman" w:cs="Times New Roman"/>
          <w:b/>
          <w:bCs/>
        </w:rPr>
      </w:pPr>
      <w:r w:rsidRPr="00D738E5">
        <w:rPr>
          <w:rFonts w:ascii="Times New Roman" w:hAnsi="Times New Roman" w:cs="Times New Roman"/>
          <w:b/>
          <w:bCs/>
        </w:rPr>
        <w:t>СОБЕСЕДОВАНИЕ ПО КОНТРОЛЬНЫМ ВОПРОСАМ</w:t>
      </w:r>
    </w:p>
    <w:p w:rsidR="00DE5C4B" w:rsidRPr="00D738E5" w:rsidRDefault="00DE5C4B" w:rsidP="00DE5C4B">
      <w:pPr>
        <w:jc w:val="center"/>
        <w:rPr>
          <w:rFonts w:ascii="Times New Roman" w:hAnsi="Times New Roman" w:cs="Times New Roman"/>
          <w:b/>
          <w:bCs/>
        </w:rPr>
      </w:pPr>
      <w:r w:rsidRPr="00D738E5">
        <w:rPr>
          <w:rFonts w:ascii="Times New Roman" w:hAnsi="Times New Roman" w:cs="Times New Roman"/>
          <w:b/>
          <w:bCs/>
        </w:rPr>
        <w:t>СОБЕСЕДОВАНИЕ ПО ВОПРОСАМ ТЕМЫ ПРАКТИЧЕСКОГО ЗАНЯТИЯ</w:t>
      </w:r>
    </w:p>
    <w:p w:rsidR="00DE5C4B" w:rsidRPr="00D738E5" w:rsidRDefault="00DE5C4B" w:rsidP="00DE5C4B">
      <w:pPr>
        <w:jc w:val="center"/>
        <w:rPr>
          <w:rFonts w:ascii="Times New Roman" w:hAnsi="Times New Roman" w:cs="Times New Roman"/>
          <w:bCs/>
          <w:i/>
          <w:u w:val="single"/>
        </w:rPr>
      </w:pPr>
      <w:r w:rsidRPr="00D738E5">
        <w:rPr>
          <w:rFonts w:ascii="Times New Roman" w:hAnsi="Times New Roman" w:cs="Times New Roman"/>
          <w:bCs/>
          <w:i/>
          <w:u w:val="single"/>
        </w:rPr>
        <w:t>Коды контролируемых компетенций: ПК-1, ПК-2, ПК-</w:t>
      </w:r>
      <w:r>
        <w:rPr>
          <w:rFonts w:ascii="Times New Roman" w:hAnsi="Times New Roman" w:cs="Times New Roman"/>
          <w:bCs/>
          <w:i/>
          <w:u w:val="single"/>
        </w:rPr>
        <w:t>5,</w:t>
      </w:r>
      <w:r w:rsidRPr="00DD4B78">
        <w:rPr>
          <w:rFonts w:ascii="Times New Roman" w:hAnsi="Times New Roman" w:cs="Times New Roman"/>
          <w:bCs/>
          <w:i/>
          <w:u w:val="single"/>
        </w:rPr>
        <w:t xml:space="preserve"> </w:t>
      </w:r>
      <w:r w:rsidRPr="00D738E5">
        <w:rPr>
          <w:rFonts w:ascii="Times New Roman" w:hAnsi="Times New Roman" w:cs="Times New Roman"/>
          <w:bCs/>
          <w:i/>
          <w:u w:val="single"/>
        </w:rPr>
        <w:t>ПК-</w:t>
      </w:r>
      <w:r>
        <w:rPr>
          <w:rFonts w:ascii="Times New Roman" w:hAnsi="Times New Roman" w:cs="Times New Roman"/>
          <w:bCs/>
          <w:i/>
          <w:u w:val="single"/>
        </w:rPr>
        <w:t>6,</w:t>
      </w:r>
      <w:r w:rsidRPr="00DD4B78">
        <w:rPr>
          <w:rFonts w:ascii="Times New Roman" w:hAnsi="Times New Roman" w:cs="Times New Roman"/>
          <w:bCs/>
          <w:i/>
          <w:u w:val="single"/>
        </w:rPr>
        <w:t xml:space="preserve"> </w:t>
      </w:r>
      <w:r w:rsidRPr="00D738E5">
        <w:rPr>
          <w:rFonts w:ascii="Times New Roman" w:hAnsi="Times New Roman" w:cs="Times New Roman"/>
          <w:bCs/>
          <w:i/>
          <w:u w:val="single"/>
        </w:rPr>
        <w:t>ПК-</w:t>
      </w:r>
      <w:r>
        <w:rPr>
          <w:rFonts w:ascii="Times New Roman" w:hAnsi="Times New Roman" w:cs="Times New Roman"/>
          <w:bCs/>
          <w:i/>
          <w:u w:val="single"/>
        </w:rPr>
        <w:t>9</w:t>
      </w:r>
    </w:p>
    <w:p w:rsidR="00DE5C4B" w:rsidRPr="00D738E5" w:rsidRDefault="00DE5C4B" w:rsidP="00DE5C4B">
      <w:pPr>
        <w:jc w:val="both"/>
        <w:rPr>
          <w:rFonts w:ascii="Times New Roman" w:hAnsi="Times New Roman" w:cs="Times New Roman"/>
          <w:bCs/>
          <w:i/>
          <w:u w:val="single"/>
        </w:rPr>
      </w:pPr>
    </w:p>
    <w:p w:rsidR="00DE5C4B" w:rsidRDefault="00DE5C4B" w:rsidP="00DE5C4B">
      <w:pPr>
        <w:jc w:val="center"/>
        <w:rPr>
          <w:rFonts w:ascii="Times New Roman" w:hAnsi="Times New Roman" w:cs="Times New Roman"/>
          <w:b/>
          <w:bCs/>
        </w:rPr>
      </w:pPr>
      <w:r w:rsidRPr="00D738E5">
        <w:rPr>
          <w:rFonts w:ascii="Times New Roman" w:hAnsi="Times New Roman" w:cs="Times New Roman"/>
          <w:b/>
          <w:bCs/>
        </w:rPr>
        <w:t xml:space="preserve">Раздел 1. </w:t>
      </w:r>
      <w:r w:rsidRPr="00DE5C4B">
        <w:rPr>
          <w:rFonts w:ascii="Times New Roman" w:hAnsi="Times New Roman" w:cs="Times New Roman"/>
          <w:b/>
          <w:bCs/>
        </w:rPr>
        <w:t xml:space="preserve">Работа в отделении </w:t>
      </w:r>
      <w:r w:rsidR="00ED4941">
        <w:rPr>
          <w:rFonts w:ascii="Times New Roman" w:hAnsi="Times New Roman" w:cs="Times New Roman"/>
          <w:b/>
          <w:bCs/>
        </w:rPr>
        <w:t>ЭГХ</w:t>
      </w:r>
    </w:p>
    <w:p w:rsidR="00DE5C4B" w:rsidRPr="00D738E5" w:rsidRDefault="00DE5C4B" w:rsidP="002F20DE">
      <w:pPr>
        <w:ind w:left="567" w:hanging="141"/>
        <w:jc w:val="center"/>
        <w:rPr>
          <w:rFonts w:ascii="Times New Roman" w:hAnsi="Times New Roman" w:cs="Times New Roman"/>
          <w:b/>
          <w:bCs/>
        </w:rPr>
      </w:pPr>
    </w:p>
    <w:p w:rsidR="00DE5C4B" w:rsidRPr="00F002C0" w:rsidRDefault="00F002C0" w:rsidP="002F20DE">
      <w:pPr>
        <w:pStyle w:val="aa"/>
        <w:numPr>
          <w:ilvl w:val="0"/>
          <w:numId w:val="11"/>
        </w:numPr>
        <w:ind w:left="851" w:firstLine="142"/>
        <w:jc w:val="both"/>
        <w:rPr>
          <w:rFonts w:ascii="Times New Roman" w:hAnsi="Times New Roman"/>
          <w:snapToGrid w:val="0"/>
          <w:color w:val="000000" w:themeColor="text1"/>
        </w:rPr>
      </w:pPr>
      <w:r w:rsidRPr="00F002C0">
        <w:rPr>
          <w:rFonts w:ascii="Times New Roman" w:hAnsi="Times New Roman"/>
          <w:snapToGrid w:val="0"/>
          <w:color w:val="000000" w:themeColor="text1"/>
        </w:rPr>
        <w:t>Осмотр ребенка при подозрении на инвагинацию кишечника</w:t>
      </w:r>
    </w:p>
    <w:p w:rsidR="00DE5C4B" w:rsidRPr="00F002C0" w:rsidRDefault="00F002C0" w:rsidP="002F20DE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ind w:left="851" w:firstLine="142"/>
        <w:rPr>
          <w:rFonts w:ascii="Times New Roman" w:hAnsi="Times New Roman"/>
          <w:color w:val="000000" w:themeColor="text1"/>
        </w:rPr>
      </w:pPr>
      <w:r w:rsidRPr="00F002C0">
        <w:rPr>
          <w:rFonts w:ascii="Times New Roman" w:hAnsi="Times New Roman"/>
          <w:color w:val="000000" w:themeColor="text1"/>
        </w:rPr>
        <w:t xml:space="preserve">Методика консервативного расправления </w:t>
      </w:r>
      <w:proofErr w:type="spellStart"/>
      <w:r w:rsidRPr="00F002C0">
        <w:rPr>
          <w:rFonts w:ascii="Times New Roman" w:hAnsi="Times New Roman"/>
          <w:color w:val="000000" w:themeColor="text1"/>
        </w:rPr>
        <w:t>инвагината</w:t>
      </w:r>
      <w:proofErr w:type="spellEnd"/>
      <w:r w:rsidRPr="00F002C0">
        <w:rPr>
          <w:rFonts w:ascii="Times New Roman" w:hAnsi="Times New Roman"/>
          <w:color w:val="000000" w:themeColor="text1"/>
        </w:rPr>
        <w:t xml:space="preserve"> </w:t>
      </w:r>
    </w:p>
    <w:p w:rsidR="00DE5C4B" w:rsidRPr="00F002C0" w:rsidRDefault="00F002C0" w:rsidP="002F20DE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ind w:left="851" w:firstLine="142"/>
        <w:rPr>
          <w:rFonts w:ascii="Times New Roman" w:hAnsi="Times New Roman"/>
          <w:color w:val="000000" w:themeColor="text1"/>
        </w:rPr>
      </w:pPr>
      <w:r w:rsidRPr="00F002C0">
        <w:rPr>
          <w:rFonts w:ascii="Times New Roman" w:hAnsi="Times New Roman"/>
          <w:color w:val="000000" w:themeColor="text1"/>
        </w:rPr>
        <w:t>Острый аппендицит. Клиника, диагностика</w:t>
      </w:r>
    </w:p>
    <w:p w:rsidR="00DE5C4B" w:rsidRPr="00F002C0" w:rsidRDefault="00F002C0" w:rsidP="002F20DE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ind w:left="851" w:firstLine="142"/>
        <w:rPr>
          <w:rFonts w:ascii="Times New Roman" w:hAnsi="Times New Roman"/>
          <w:color w:val="000000" w:themeColor="text1"/>
        </w:rPr>
      </w:pPr>
      <w:r w:rsidRPr="00F002C0">
        <w:rPr>
          <w:rFonts w:ascii="Times New Roman" w:hAnsi="Times New Roman"/>
          <w:color w:val="000000" w:themeColor="text1"/>
        </w:rPr>
        <w:t>Осложнения острого аппендицита дооперационные</w:t>
      </w:r>
    </w:p>
    <w:p w:rsidR="00DE5C4B" w:rsidRPr="00F002C0" w:rsidRDefault="00F002C0" w:rsidP="002F20DE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ind w:left="851" w:firstLine="142"/>
        <w:rPr>
          <w:rFonts w:ascii="Times New Roman" w:hAnsi="Times New Roman"/>
          <w:color w:val="000000" w:themeColor="text1"/>
        </w:rPr>
      </w:pPr>
      <w:r w:rsidRPr="00F002C0">
        <w:rPr>
          <w:rFonts w:ascii="Times New Roman" w:hAnsi="Times New Roman"/>
          <w:color w:val="000000" w:themeColor="text1"/>
        </w:rPr>
        <w:t>Осложнения аппендицита послеоперационные</w:t>
      </w:r>
    </w:p>
    <w:p w:rsidR="00DE5C4B" w:rsidRPr="00F002C0" w:rsidRDefault="00F002C0" w:rsidP="002F20DE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ind w:left="851" w:firstLine="142"/>
        <w:rPr>
          <w:rFonts w:ascii="Times New Roman" w:hAnsi="Times New Roman"/>
          <w:color w:val="000000" w:themeColor="text1"/>
        </w:rPr>
      </w:pPr>
      <w:r w:rsidRPr="00F002C0">
        <w:rPr>
          <w:rFonts w:ascii="Times New Roman" w:hAnsi="Times New Roman"/>
          <w:color w:val="000000" w:themeColor="text1"/>
        </w:rPr>
        <w:t>Химический ожог пищевода, тактика ведения</w:t>
      </w:r>
    </w:p>
    <w:p w:rsidR="00DE5C4B" w:rsidRPr="00F002C0" w:rsidRDefault="00F002C0" w:rsidP="002F20DE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ind w:left="851" w:firstLine="142"/>
        <w:rPr>
          <w:rFonts w:ascii="Times New Roman" w:hAnsi="Times New Roman"/>
          <w:color w:val="000000" w:themeColor="text1"/>
        </w:rPr>
      </w:pPr>
      <w:r w:rsidRPr="00F002C0">
        <w:rPr>
          <w:rFonts w:ascii="Times New Roman" w:hAnsi="Times New Roman"/>
          <w:color w:val="000000" w:themeColor="text1"/>
        </w:rPr>
        <w:t>Инородные тела дыхательных путей, тактика ведения</w:t>
      </w:r>
    </w:p>
    <w:p w:rsidR="00DE5C4B" w:rsidRPr="00F002C0" w:rsidRDefault="00F002C0" w:rsidP="002F20DE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ind w:left="851" w:firstLine="142"/>
        <w:rPr>
          <w:rFonts w:ascii="Times New Roman" w:hAnsi="Times New Roman"/>
          <w:color w:val="000000" w:themeColor="text1"/>
        </w:rPr>
      </w:pPr>
      <w:r w:rsidRPr="00F002C0">
        <w:rPr>
          <w:rFonts w:ascii="Times New Roman" w:hAnsi="Times New Roman"/>
          <w:color w:val="000000" w:themeColor="text1"/>
        </w:rPr>
        <w:t>Инородные тела ЖКТ, тактика ведения</w:t>
      </w:r>
    </w:p>
    <w:p w:rsidR="00DE5C4B" w:rsidRPr="00D738E5" w:rsidRDefault="00DE5C4B" w:rsidP="002F20DE">
      <w:pPr>
        <w:ind w:left="851" w:firstLine="142"/>
        <w:jc w:val="both"/>
        <w:rPr>
          <w:rFonts w:ascii="Times New Roman" w:hAnsi="Times New Roman" w:cs="Times New Roman"/>
          <w:bCs/>
        </w:rPr>
      </w:pPr>
    </w:p>
    <w:p w:rsidR="00DE5C4B" w:rsidRPr="00D738E5" w:rsidRDefault="00DE5C4B" w:rsidP="002F20DE">
      <w:pPr>
        <w:ind w:left="851" w:firstLine="142"/>
        <w:jc w:val="center"/>
        <w:rPr>
          <w:rFonts w:ascii="Times New Roman" w:hAnsi="Times New Roman" w:cs="Times New Roman"/>
          <w:bCs/>
        </w:rPr>
      </w:pPr>
      <w:r w:rsidRPr="00D738E5">
        <w:rPr>
          <w:rFonts w:ascii="Times New Roman" w:hAnsi="Times New Roman" w:cs="Times New Roman"/>
          <w:bCs/>
        </w:rPr>
        <w:t>Критерии оценки текущего контроля успеваемости</w:t>
      </w:r>
    </w:p>
    <w:p w:rsidR="00DE5C4B" w:rsidRPr="00D738E5" w:rsidRDefault="00DE5C4B" w:rsidP="002F20DE">
      <w:pPr>
        <w:ind w:left="851" w:firstLine="142"/>
        <w:jc w:val="center"/>
        <w:rPr>
          <w:rFonts w:ascii="Times New Roman" w:hAnsi="Times New Roman" w:cs="Times New Roman"/>
          <w:bCs/>
        </w:rPr>
      </w:pPr>
      <w:proofErr w:type="gramStart"/>
      <w:r w:rsidRPr="00D738E5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</w:rPr>
        <w:t xml:space="preserve"> </w:t>
      </w:r>
      <w:r w:rsidRPr="00D738E5">
        <w:rPr>
          <w:rFonts w:ascii="Times New Roman" w:hAnsi="Times New Roman" w:cs="Times New Roman"/>
          <w:bCs/>
        </w:rPr>
        <w:t>собеседование</w:t>
      </w:r>
      <w:proofErr w:type="gramEnd"/>
      <w:r w:rsidRPr="00D738E5">
        <w:rPr>
          <w:rFonts w:ascii="Times New Roman" w:hAnsi="Times New Roman" w:cs="Times New Roman"/>
          <w:bCs/>
        </w:rPr>
        <w:t xml:space="preserve"> по вопросам темы практического занятия):</w:t>
      </w:r>
    </w:p>
    <w:p w:rsidR="00DE5C4B" w:rsidRPr="00D738E5" w:rsidRDefault="00DE5C4B" w:rsidP="002F20DE">
      <w:pPr>
        <w:ind w:left="851" w:firstLine="142"/>
        <w:jc w:val="both"/>
        <w:rPr>
          <w:rFonts w:ascii="Times New Roman" w:hAnsi="Times New Roman" w:cs="Times New Roman"/>
          <w:bCs/>
          <w:u w:val="single"/>
        </w:rPr>
      </w:pPr>
      <w:r w:rsidRPr="00D738E5">
        <w:rPr>
          <w:rFonts w:ascii="Times New Roman" w:hAnsi="Times New Roman" w:cs="Times New Roman"/>
          <w:bCs/>
          <w:u w:val="single"/>
        </w:rPr>
        <w:t>«Отлично»:</w:t>
      </w:r>
    </w:p>
    <w:p w:rsidR="00DE5C4B" w:rsidRPr="00D738E5" w:rsidRDefault="00DE5C4B" w:rsidP="002F20DE">
      <w:pPr>
        <w:tabs>
          <w:tab w:val="left" w:pos="993"/>
        </w:tabs>
        <w:ind w:left="993" w:hanging="142"/>
        <w:jc w:val="both"/>
        <w:rPr>
          <w:rFonts w:ascii="Times New Roman" w:hAnsi="Times New Roman" w:cs="Times New Roman"/>
          <w:bCs/>
        </w:rPr>
      </w:pPr>
      <w:r w:rsidRPr="00D738E5">
        <w:rPr>
          <w:rFonts w:ascii="Times New Roman" w:hAnsi="Times New Roman" w:cs="Times New Roman"/>
          <w:bCs/>
        </w:rPr>
        <w:tab/>
        <w:t>Ординатор имеет глубокие знания учебного материала по теме практического занятия, сформулировал полный и правильный ответ на вопросы темы занятия, с соблюдением логики изложения материала, показывает усвоение взаимосвязи основных понятий используемых в работе, смог ответить на все уточняющие и дополнительные вопросы. Ординатор демонстрирует знания теоретического и практического материала по теме занятия.</w:t>
      </w:r>
    </w:p>
    <w:p w:rsidR="00DE5C4B" w:rsidRPr="00D738E5" w:rsidRDefault="00DE5C4B" w:rsidP="002F20DE">
      <w:pPr>
        <w:ind w:left="851" w:firstLine="142"/>
        <w:jc w:val="both"/>
        <w:rPr>
          <w:rFonts w:ascii="Times New Roman" w:hAnsi="Times New Roman" w:cs="Times New Roman"/>
          <w:bCs/>
          <w:u w:val="single"/>
        </w:rPr>
      </w:pPr>
      <w:r w:rsidRPr="00D738E5">
        <w:rPr>
          <w:rFonts w:ascii="Times New Roman" w:hAnsi="Times New Roman" w:cs="Times New Roman"/>
          <w:bCs/>
          <w:u w:val="single"/>
        </w:rPr>
        <w:t xml:space="preserve">«Хорошо»: </w:t>
      </w:r>
    </w:p>
    <w:p w:rsidR="00DE5C4B" w:rsidRPr="00D738E5" w:rsidRDefault="00DE5C4B" w:rsidP="002F20DE">
      <w:pPr>
        <w:ind w:left="993" w:hanging="142"/>
        <w:jc w:val="both"/>
        <w:rPr>
          <w:rFonts w:ascii="Times New Roman" w:hAnsi="Times New Roman" w:cs="Times New Roman"/>
          <w:bCs/>
        </w:rPr>
      </w:pPr>
      <w:r w:rsidRPr="00D738E5">
        <w:rPr>
          <w:rFonts w:ascii="Times New Roman" w:hAnsi="Times New Roman" w:cs="Times New Roman"/>
          <w:bCs/>
        </w:rPr>
        <w:tab/>
        <w:t xml:space="preserve">Ординатор показал знание учебного материала, усвоил основную литературу, смог ответить почти полно на все заданные дополнительные и уточняющие вопросы. Ординатор демонстрирует  </w:t>
      </w:r>
    </w:p>
    <w:p w:rsidR="00DE5C4B" w:rsidRPr="00D738E5" w:rsidRDefault="00DE5C4B" w:rsidP="002F20DE">
      <w:pPr>
        <w:ind w:left="851"/>
        <w:jc w:val="both"/>
        <w:rPr>
          <w:rFonts w:ascii="Times New Roman" w:hAnsi="Times New Roman" w:cs="Times New Roman"/>
          <w:bCs/>
        </w:rPr>
      </w:pPr>
      <w:proofErr w:type="gramStart"/>
      <w:r w:rsidRPr="00D738E5">
        <w:rPr>
          <w:rFonts w:ascii="Times New Roman" w:hAnsi="Times New Roman" w:cs="Times New Roman"/>
          <w:bCs/>
        </w:rPr>
        <w:lastRenderedPageBreak/>
        <w:t>знания</w:t>
      </w:r>
      <w:proofErr w:type="gramEnd"/>
      <w:r w:rsidRPr="00D738E5">
        <w:rPr>
          <w:rFonts w:ascii="Times New Roman" w:hAnsi="Times New Roman" w:cs="Times New Roman"/>
          <w:bCs/>
        </w:rPr>
        <w:t xml:space="preserve"> теоретического и практического материала по теме занятия, допуская незначительные неточности</w:t>
      </w:r>
    </w:p>
    <w:p w:rsidR="00DE5C4B" w:rsidRPr="00D738E5" w:rsidRDefault="00DE5C4B" w:rsidP="002F20DE">
      <w:pPr>
        <w:ind w:left="851"/>
        <w:jc w:val="both"/>
        <w:rPr>
          <w:rFonts w:ascii="Times New Roman" w:hAnsi="Times New Roman" w:cs="Times New Roman"/>
          <w:bCs/>
          <w:u w:val="single"/>
        </w:rPr>
      </w:pPr>
      <w:r w:rsidRPr="00D738E5">
        <w:rPr>
          <w:rFonts w:ascii="Times New Roman" w:hAnsi="Times New Roman" w:cs="Times New Roman"/>
          <w:bCs/>
          <w:u w:val="single"/>
        </w:rPr>
        <w:t>«Удовлетворительно»:</w:t>
      </w:r>
    </w:p>
    <w:p w:rsidR="00DE5C4B" w:rsidRPr="00D738E5" w:rsidRDefault="00DE5C4B" w:rsidP="002F20DE">
      <w:pPr>
        <w:ind w:left="851"/>
        <w:jc w:val="both"/>
        <w:rPr>
          <w:rFonts w:ascii="Times New Roman" w:hAnsi="Times New Roman" w:cs="Times New Roman"/>
          <w:bCs/>
        </w:rPr>
      </w:pPr>
      <w:r w:rsidRPr="00D738E5">
        <w:rPr>
          <w:rFonts w:ascii="Times New Roman" w:hAnsi="Times New Roman" w:cs="Times New Roman"/>
          <w:bCs/>
        </w:rPr>
        <w:t>Ординатор в целом освоил материал практического занятия, ответил не на все уточняющие и дополнительные вопросы. Ординатор затрудняется с правильной оценкой предложенной задачи, даёт неполный ответ, требующий наводящих вопросов преподавателя.</w:t>
      </w:r>
    </w:p>
    <w:p w:rsidR="00DE5C4B" w:rsidRPr="00D738E5" w:rsidRDefault="00DE5C4B" w:rsidP="002F20DE">
      <w:pPr>
        <w:ind w:left="851"/>
        <w:jc w:val="both"/>
        <w:rPr>
          <w:rFonts w:ascii="Times New Roman" w:hAnsi="Times New Roman" w:cs="Times New Roman"/>
          <w:bCs/>
          <w:u w:val="single"/>
        </w:rPr>
      </w:pPr>
      <w:r w:rsidRPr="00D738E5">
        <w:rPr>
          <w:rFonts w:ascii="Times New Roman" w:hAnsi="Times New Roman" w:cs="Times New Roman"/>
          <w:bCs/>
        </w:rPr>
        <w:t xml:space="preserve"> </w:t>
      </w:r>
      <w:r w:rsidRPr="00D738E5">
        <w:rPr>
          <w:rFonts w:ascii="Times New Roman" w:hAnsi="Times New Roman" w:cs="Times New Roman"/>
          <w:bCs/>
          <w:u w:val="single"/>
        </w:rPr>
        <w:t xml:space="preserve">«Неудовлетворительно»: </w:t>
      </w:r>
    </w:p>
    <w:p w:rsidR="00DE5C4B" w:rsidRPr="00D738E5" w:rsidRDefault="00DE5C4B" w:rsidP="002F20DE">
      <w:pPr>
        <w:ind w:left="851"/>
        <w:jc w:val="both"/>
        <w:rPr>
          <w:rFonts w:ascii="Times New Roman" w:hAnsi="Times New Roman" w:cs="Times New Roman"/>
          <w:bCs/>
        </w:rPr>
      </w:pPr>
      <w:r w:rsidRPr="00D738E5">
        <w:rPr>
          <w:rFonts w:ascii="Times New Roman" w:hAnsi="Times New Roman" w:cs="Times New Roman"/>
          <w:bCs/>
        </w:rPr>
        <w:t>Ординатор имеет существенные пробелы в знаниях основного учебного материала практического занятия, полностью не раскрыл содержание вопросов, не смог ответить на уточняющие и дополнительные вопросы. Ординатор даёт неверную оценку ситуации, неправильно выбирает алгоритм действий. Неудовлетворительная оценка выставляется выпускнику, отказавшемуся отвечать на вопросы темы практического занятия.</w:t>
      </w:r>
    </w:p>
    <w:p w:rsidR="00DE5C4B" w:rsidRDefault="00DE5C4B" w:rsidP="00DE5C4B">
      <w:pPr>
        <w:rPr>
          <w:rFonts w:ascii="Times New Roman" w:hAnsi="Times New Roman" w:cs="Times New Roman"/>
          <w:bCs/>
        </w:rPr>
      </w:pPr>
    </w:p>
    <w:p w:rsidR="00DE5C4B" w:rsidRPr="00D738E5" w:rsidRDefault="00DE5C4B" w:rsidP="00DE5C4B">
      <w:pPr>
        <w:rPr>
          <w:rFonts w:ascii="Times New Roman" w:hAnsi="Times New Roman" w:cs="Times New Roman"/>
          <w:bCs/>
        </w:rPr>
      </w:pPr>
    </w:p>
    <w:p w:rsidR="00DE5C4B" w:rsidRPr="00D738E5" w:rsidRDefault="00DE5C4B" w:rsidP="002F20DE">
      <w:pPr>
        <w:ind w:left="426"/>
        <w:jc w:val="center"/>
        <w:rPr>
          <w:rFonts w:ascii="Times New Roman" w:hAnsi="Times New Roman" w:cs="Times New Roman"/>
          <w:b/>
          <w:bCs/>
        </w:rPr>
      </w:pPr>
      <w:r w:rsidRPr="00D738E5">
        <w:rPr>
          <w:rFonts w:ascii="Times New Roman" w:hAnsi="Times New Roman" w:cs="Times New Roman"/>
          <w:b/>
        </w:rPr>
        <w:t xml:space="preserve">ТЕКУЩИЙ КОНТРОЛЬ УСПЕВАЕМОСТИ - </w:t>
      </w:r>
      <w:r w:rsidRPr="00D738E5">
        <w:rPr>
          <w:rFonts w:ascii="Times New Roman" w:hAnsi="Times New Roman" w:cs="Times New Roman"/>
          <w:b/>
          <w:bCs/>
        </w:rPr>
        <w:t>СИТУАЦИОННЫЕ ЗАДАЧИ ПО ТЕМАМ ДИСЦИПЛИНЫ</w:t>
      </w:r>
    </w:p>
    <w:p w:rsidR="00DE5C4B" w:rsidRDefault="00DE5C4B" w:rsidP="00DE5C4B">
      <w:pPr>
        <w:jc w:val="center"/>
        <w:rPr>
          <w:rFonts w:ascii="Times New Roman" w:hAnsi="Times New Roman" w:cs="Times New Roman"/>
          <w:bCs/>
          <w:i/>
          <w:u w:val="single"/>
        </w:rPr>
      </w:pPr>
      <w:r w:rsidRPr="0010333F">
        <w:rPr>
          <w:rFonts w:ascii="Times New Roman" w:hAnsi="Times New Roman" w:cs="Times New Roman"/>
          <w:i/>
          <w:u w:val="single"/>
        </w:rPr>
        <w:t xml:space="preserve">Коды контролируемых компетенций: </w:t>
      </w:r>
      <w:r w:rsidRPr="0010333F">
        <w:rPr>
          <w:rFonts w:ascii="Times New Roman" w:hAnsi="Times New Roman" w:cs="Times New Roman"/>
          <w:bCs/>
          <w:i/>
          <w:u w:val="single"/>
        </w:rPr>
        <w:t>ПК</w:t>
      </w:r>
      <w:r w:rsidRPr="00D738E5">
        <w:rPr>
          <w:rFonts w:ascii="Times New Roman" w:hAnsi="Times New Roman" w:cs="Times New Roman"/>
          <w:bCs/>
          <w:i/>
          <w:u w:val="single"/>
        </w:rPr>
        <w:t>-1, ПК-2, ПК-</w:t>
      </w:r>
      <w:r>
        <w:rPr>
          <w:rFonts w:ascii="Times New Roman" w:hAnsi="Times New Roman" w:cs="Times New Roman"/>
          <w:bCs/>
          <w:i/>
          <w:u w:val="single"/>
        </w:rPr>
        <w:t>5,</w:t>
      </w:r>
      <w:r w:rsidRPr="00DD4B78">
        <w:rPr>
          <w:rFonts w:ascii="Times New Roman" w:hAnsi="Times New Roman" w:cs="Times New Roman"/>
          <w:bCs/>
          <w:i/>
          <w:u w:val="single"/>
        </w:rPr>
        <w:t xml:space="preserve"> </w:t>
      </w:r>
      <w:r w:rsidRPr="00D738E5">
        <w:rPr>
          <w:rFonts w:ascii="Times New Roman" w:hAnsi="Times New Roman" w:cs="Times New Roman"/>
          <w:bCs/>
          <w:i/>
          <w:u w:val="single"/>
        </w:rPr>
        <w:t>ПК-</w:t>
      </w:r>
      <w:r>
        <w:rPr>
          <w:rFonts w:ascii="Times New Roman" w:hAnsi="Times New Roman" w:cs="Times New Roman"/>
          <w:bCs/>
          <w:i/>
          <w:u w:val="single"/>
        </w:rPr>
        <w:t>6,</w:t>
      </w:r>
      <w:r w:rsidRPr="00DD4B78">
        <w:rPr>
          <w:rFonts w:ascii="Times New Roman" w:hAnsi="Times New Roman" w:cs="Times New Roman"/>
          <w:bCs/>
          <w:i/>
          <w:u w:val="single"/>
        </w:rPr>
        <w:t xml:space="preserve"> </w:t>
      </w:r>
      <w:r w:rsidRPr="00D738E5">
        <w:rPr>
          <w:rFonts w:ascii="Times New Roman" w:hAnsi="Times New Roman" w:cs="Times New Roman"/>
          <w:bCs/>
          <w:i/>
          <w:u w:val="single"/>
        </w:rPr>
        <w:t>ПК-</w:t>
      </w:r>
      <w:r>
        <w:rPr>
          <w:rFonts w:ascii="Times New Roman" w:hAnsi="Times New Roman" w:cs="Times New Roman"/>
          <w:bCs/>
          <w:i/>
          <w:u w:val="single"/>
        </w:rPr>
        <w:t>9</w:t>
      </w:r>
    </w:p>
    <w:p w:rsidR="00F002C0" w:rsidRPr="00D738E5" w:rsidRDefault="00F002C0" w:rsidP="00DE5C4B">
      <w:pPr>
        <w:jc w:val="center"/>
        <w:rPr>
          <w:rFonts w:ascii="Times New Roman" w:hAnsi="Times New Roman" w:cs="Times New Roman"/>
          <w:i/>
        </w:rPr>
      </w:pPr>
    </w:p>
    <w:p w:rsidR="00DE5C4B" w:rsidRDefault="00DE5C4B" w:rsidP="00DE5C4B">
      <w:pPr>
        <w:jc w:val="center"/>
        <w:rPr>
          <w:rFonts w:ascii="Times New Roman" w:hAnsi="Times New Roman" w:cs="Times New Roman"/>
          <w:b/>
        </w:rPr>
      </w:pPr>
      <w:r w:rsidRPr="00D738E5">
        <w:rPr>
          <w:rFonts w:ascii="Times New Roman" w:hAnsi="Times New Roman" w:cs="Times New Roman"/>
          <w:b/>
        </w:rPr>
        <w:t xml:space="preserve">Раздел: Работа отделении </w:t>
      </w:r>
      <w:r>
        <w:rPr>
          <w:rFonts w:ascii="Times New Roman" w:hAnsi="Times New Roman" w:cs="Times New Roman"/>
          <w:b/>
        </w:rPr>
        <w:t>реанимации</w:t>
      </w:r>
    </w:p>
    <w:p w:rsidR="00DE5C4B" w:rsidRPr="00D738E5" w:rsidRDefault="00DE5C4B" w:rsidP="00DE5C4B">
      <w:pPr>
        <w:jc w:val="center"/>
        <w:rPr>
          <w:rFonts w:ascii="Times New Roman" w:hAnsi="Times New Roman" w:cs="Times New Roman"/>
          <w:b/>
        </w:rPr>
      </w:pPr>
    </w:p>
    <w:p w:rsidR="00DE5C4B" w:rsidRPr="00DE5C4B" w:rsidRDefault="00DE5C4B" w:rsidP="002F20DE">
      <w:pPr>
        <w:pStyle w:val="31"/>
        <w:tabs>
          <w:tab w:val="left" w:pos="709"/>
        </w:tabs>
        <w:ind w:left="851" w:right="141"/>
        <w:jc w:val="both"/>
        <w:rPr>
          <w:rFonts w:eastAsia="Arial Unicode MS"/>
          <w:b/>
          <w:color w:val="000000"/>
          <w:sz w:val="24"/>
          <w:szCs w:val="24"/>
          <w:lang w:eastAsia="ru-RU"/>
        </w:rPr>
      </w:pPr>
      <w:r w:rsidRPr="00DE5C4B">
        <w:rPr>
          <w:rFonts w:eastAsia="Arial Unicode MS"/>
          <w:b/>
          <w:color w:val="000000"/>
          <w:sz w:val="24"/>
          <w:szCs w:val="24"/>
          <w:lang w:eastAsia="ru-RU"/>
        </w:rPr>
        <w:t>Задача 1</w:t>
      </w:r>
    </w:p>
    <w:p w:rsidR="00DE5C4B" w:rsidRPr="00DE5C4B" w:rsidRDefault="00DE5C4B" w:rsidP="002F20DE">
      <w:pPr>
        <w:pStyle w:val="31"/>
        <w:tabs>
          <w:tab w:val="left" w:pos="709"/>
        </w:tabs>
        <w:ind w:left="851" w:right="141"/>
        <w:jc w:val="both"/>
        <w:rPr>
          <w:rFonts w:eastAsia="Arial Unicode MS"/>
          <w:color w:val="000000"/>
          <w:sz w:val="24"/>
          <w:szCs w:val="24"/>
          <w:lang w:eastAsia="ru-RU"/>
        </w:rPr>
      </w:pPr>
      <w:r w:rsidRPr="00DE5C4B">
        <w:rPr>
          <w:rFonts w:eastAsia="Arial Unicode MS"/>
          <w:color w:val="000000"/>
          <w:sz w:val="24"/>
          <w:szCs w:val="24"/>
          <w:lang w:eastAsia="ru-RU"/>
        </w:rPr>
        <w:t xml:space="preserve">У новорождённого с массой тела 1800 г, 32 </w:t>
      </w:r>
      <w:proofErr w:type="spellStart"/>
      <w:r w:rsidRPr="00DE5C4B">
        <w:rPr>
          <w:rFonts w:eastAsia="Arial Unicode MS"/>
          <w:color w:val="000000"/>
          <w:sz w:val="24"/>
          <w:szCs w:val="24"/>
          <w:lang w:eastAsia="ru-RU"/>
        </w:rPr>
        <w:t>нед</w:t>
      </w:r>
      <w:proofErr w:type="spellEnd"/>
      <w:r w:rsidRPr="00DE5C4B">
        <w:rPr>
          <w:rFonts w:eastAsia="Arial Unicode MS"/>
          <w:color w:val="000000"/>
          <w:sz w:val="24"/>
          <w:szCs w:val="24"/>
          <w:lang w:eastAsia="ru-RU"/>
        </w:rPr>
        <w:t xml:space="preserve"> </w:t>
      </w:r>
      <w:proofErr w:type="spellStart"/>
      <w:r w:rsidRPr="00DE5C4B">
        <w:rPr>
          <w:rFonts w:eastAsia="Arial Unicode MS"/>
          <w:color w:val="000000"/>
          <w:sz w:val="24"/>
          <w:szCs w:val="24"/>
          <w:lang w:eastAsia="ru-RU"/>
        </w:rPr>
        <w:t>гестации</w:t>
      </w:r>
      <w:proofErr w:type="spellEnd"/>
      <w:r w:rsidRPr="00DE5C4B">
        <w:rPr>
          <w:rFonts w:eastAsia="Arial Unicode MS"/>
          <w:color w:val="000000"/>
          <w:sz w:val="24"/>
          <w:szCs w:val="24"/>
          <w:lang w:eastAsia="ru-RU"/>
        </w:rPr>
        <w:t xml:space="preserve">, в возрасте 4 ч жизни в детском отделении отмечено апноэ. При осмотре выявлены цианоз носогубного треугольника, </w:t>
      </w:r>
      <w:proofErr w:type="spellStart"/>
      <w:r w:rsidRPr="00DE5C4B">
        <w:rPr>
          <w:rFonts w:eastAsia="Arial Unicode MS"/>
          <w:color w:val="000000"/>
          <w:sz w:val="24"/>
          <w:szCs w:val="24"/>
          <w:lang w:eastAsia="ru-RU"/>
        </w:rPr>
        <w:t>акроцианоз</w:t>
      </w:r>
      <w:proofErr w:type="spellEnd"/>
      <w:r w:rsidRPr="00DE5C4B">
        <w:rPr>
          <w:rFonts w:eastAsia="Arial Unicode MS"/>
          <w:color w:val="000000"/>
          <w:sz w:val="24"/>
          <w:szCs w:val="24"/>
          <w:lang w:eastAsia="ru-RU"/>
        </w:rPr>
        <w:t xml:space="preserve">. Дыхание аритмичное, частота дыхания 20 в минуту, периодически апноэ до 30 с. Отмечается втяжение грудины на вдохе. </w:t>
      </w:r>
      <w:proofErr w:type="spellStart"/>
      <w:r w:rsidRPr="00DE5C4B">
        <w:rPr>
          <w:rFonts w:eastAsia="Arial Unicode MS"/>
          <w:color w:val="000000"/>
          <w:sz w:val="24"/>
          <w:szCs w:val="24"/>
          <w:lang w:eastAsia="ru-RU"/>
        </w:rPr>
        <w:t>Аускультативно</w:t>
      </w:r>
      <w:proofErr w:type="spellEnd"/>
      <w:r w:rsidRPr="00DE5C4B">
        <w:rPr>
          <w:rFonts w:eastAsia="Arial Unicode MS"/>
          <w:color w:val="000000"/>
          <w:sz w:val="24"/>
          <w:szCs w:val="24"/>
          <w:lang w:eastAsia="ru-RU"/>
        </w:rPr>
        <w:t xml:space="preserve"> дыхание ослаблено, проводится равномерно с обеих сторон, выслушиваются разнокалиберные хрипы над всей поверхностью лёгких. Тоны сердца приглушены, частота сердечных сокращений 150 в минуту. В анализах крови: рН 7,0, рСО2 68 мм </w:t>
      </w:r>
      <w:proofErr w:type="spellStart"/>
      <w:r w:rsidRPr="00DE5C4B">
        <w:rPr>
          <w:rFonts w:eastAsia="Arial Unicode MS"/>
          <w:color w:val="000000"/>
          <w:sz w:val="24"/>
          <w:szCs w:val="24"/>
          <w:lang w:eastAsia="ru-RU"/>
        </w:rPr>
        <w:t>рт.ст</w:t>
      </w:r>
      <w:proofErr w:type="spellEnd"/>
      <w:r w:rsidRPr="00DE5C4B">
        <w:rPr>
          <w:rFonts w:eastAsia="Arial Unicode MS"/>
          <w:color w:val="000000"/>
          <w:sz w:val="24"/>
          <w:szCs w:val="24"/>
          <w:lang w:eastAsia="ru-RU"/>
        </w:rPr>
        <w:t xml:space="preserve">., рО2 40 мм </w:t>
      </w:r>
      <w:proofErr w:type="spellStart"/>
      <w:r w:rsidRPr="00DE5C4B">
        <w:rPr>
          <w:rFonts w:eastAsia="Arial Unicode MS"/>
          <w:color w:val="000000"/>
          <w:sz w:val="24"/>
          <w:szCs w:val="24"/>
          <w:lang w:eastAsia="ru-RU"/>
        </w:rPr>
        <w:t>рт.ст</w:t>
      </w:r>
      <w:proofErr w:type="spellEnd"/>
      <w:r w:rsidRPr="00DE5C4B">
        <w:rPr>
          <w:rFonts w:eastAsia="Arial Unicode MS"/>
          <w:color w:val="000000"/>
          <w:sz w:val="24"/>
          <w:szCs w:val="24"/>
          <w:lang w:eastAsia="ru-RU"/>
        </w:rPr>
        <w:t xml:space="preserve">., SB 20 </w:t>
      </w:r>
      <w:proofErr w:type="spellStart"/>
      <w:r w:rsidRPr="00DE5C4B">
        <w:rPr>
          <w:rFonts w:eastAsia="Arial Unicode MS"/>
          <w:color w:val="000000"/>
          <w:sz w:val="24"/>
          <w:szCs w:val="24"/>
          <w:lang w:eastAsia="ru-RU"/>
        </w:rPr>
        <w:t>ммоль</w:t>
      </w:r>
      <w:proofErr w:type="spellEnd"/>
      <w:r w:rsidRPr="00DE5C4B">
        <w:rPr>
          <w:rFonts w:eastAsia="Arial Unicode MS"/>
          <w:color w:val="000000"/>
          <w:sz w:val="24"/>
          <w:szCs w:val="24"/>
          <w:lang w:eastAsia="ru-RU"/>
        </w:rPr>
        <w:t xml:space="preserve">/л, BE 4 </w:t>
      </w:r>
      <w:proofErr w:type="spellStart"/>
      <w:r w:rsidRPr="00DE5C4B">
        <w:rPr>
          <w:rFonts w:eastAsia="Arial Unicode MS"/>
          <w:color w:val="000000"/>
          <w:sz w:val="24"/>
          <w:szCs w:val="24"/>
          <w:lang w:eastAsia="ru-RU"/>
        </w:rPr>
        <w:t>ммоль</w:t>
      </w:r>
      <w:proofErr w:type="spellEnd"/>
      <w:r w:rsidRPr="00DE5C4B">
        <w:rPr>
          <w:rFonts w:eastAsia="Arial Unicode MS"/>
          <w:color w:val="000000"/>
          <w:sz w:val="24"/>
          <w:szCs w:val="24"/>
          <w:lang w:eastAsia="ru-RU"/>
        </w:rPr>
        <w:t>/л.</w:t>
      </w:r>
    </w:p>
    <w:p w:rsidR="00DE5C4B" w:rsidRPr="00DE5C4B" w:rsidRDefault="00DE5C4B" w:rsidP="002F20DE">
      <w:pPr>
        <w:pStyle w:val="31"/>
        <w:tabs>
          <w:tab w:val="left" w:pos="709"/>
        </w:tabs>
        <w:ind w:left="851" w:right="141"/>
        <w:jc w:val="both"/>
        <w:rPr>
          <w:rFonts w:eastAsia="Arial Unicode MS"/>
          <w:color w:val="000000"/>
          <w:sz w:val="24"/>
          <w:szCs w:val="24"/>
          <w:lang w:eastAsia="ru-RU"/>
        </w:rPr>
      </w:pPr>
    </w:p>
    <w:p w:rsidR="00DE5C4B" w:rsidRPr="00DE5C4B" w:rsidRDefault="00DE5C4B" w:rsidP="002F20DE">
      <w:pPr>
        <w:pStyle w:val="31"/>
        <w:tabs>
          <w:tab w:val="left" w:pos="709"/>
        </w:tabs>
        <w:ind w:left="851" w:right="141"/>
        <w:jc w:val="both"/>
        <w:rPr>
          <w:rFonts w:eastAsia="Arial Unicode MS"/>
          <w:i/>
          <w:color w:val="000000"/>
          <w:sz w:val="24"/>
          <w:szCs w:val="24"/>
          <w:lang w:eastAsia="ru-RU"/>
        </w:rPr>
      </w:pPr>
      <w:r w:rsidRPr="00DE5C4B">
        <w:rPr>
          <w:rFonts w:eastAsia="Arial Unicode MS"/>
          <w:i/>
          <w:color w:val="000000"/>
          <w:sz w:val="24"/>
          <w:szCs w:val="24"/>
          <w:lang w:eastAsia="ru-RU"/>
        </w:rPr>
        <w:t xml:space="preserve">          Какие нарушения являются ведущими в клинической картине? Оцените  </w:t>
      </w:r>
    </w:p>
    <w:p w:rsidR="00DE5C4B" w:rsidRPr="00DE5C4B" w:rsidRDefault="00DE5C4B" w:rsidP="002F20DE">
      <w:pPr>
        <w:pStyle w:val="31"/>
        <w:tabs>
          <w:tab w:val="left" w:pos="709"/>
        </w:tabs>
        <w:ind w:left="851" w:right="141"/>
        <w:jc w:val="both"/>
        <w:rPr>
          <w:rFonts w:eastAsia="Arial Unicode MS"/>
          <w:i/>
          <w:color w:val="000000"/>
          <w:sz w:val="24"/>
          <w:szCs w:val="24"/>
          <w:lang w:eastAsia="ru-RU"/>
        </w:rPr>
      </w:pPr>
      <w:r w:rsidRPr="00DE5C4B">
        <w:rPr>
          <w:rFonts w:eastAsia="Arial Unicode MS"/>
          <w:i/>
          <w:color w:val="000000"/>
          <w:sz w:val="24"/>
          <w:szCs w:val="24"/>
          <w:lang w:eastAsia="ru-RU"/>
        </w:rPr>
        <w:t xml:space="preserve"> КЩС. Определите последовательность интенсивной терапии.</w:t>
      </w:r>
    </w:p>
    <w:p w:rsidR="00DE5C4B" w:rsidRPr="00DE5C4B" w:rsidRDefault="00DE5C4B" w:rsidP="002F20DE">
      <w:pPr>
        <w:pStyle w:val="31"/>
        <w:tabs>
          <w:tab w:val="left" w:pos="709"/>
        </w:tabs>
        <w:ind w:left="851" w:right="141"/>
        <w:jc w:val="both"/>
        <w:rPr>
          <w:rFonts w:eastAsia="Arial Unicode MS"/>
          <w:b/>
          <w:color w:val="000000"/>
          <w:sz w:val="24"/>
          <w:szCs w:val="24"/>
          <w:lang w:eastAsia="ru-RU"/>
        </w:rPr>
      </w:pPr>
    </w:p>
    <w:p w:rsidR="00DE5C4B" w:rsidRPr="00DE5C4B" w:rsidRDefault="00DE5C4B" w:rsidP="002F20DE">
      <w:pPr>
        <w:pStyle w:val="31"/>
        <w:tabs>
          <w:tab w:val="left" w:pos="709"/>
        </w:tabs>
        <w:ind w:left="851" w:right="141"/>
        <w:jc w:val="both"/>
        <w:rPr>
          <w:rFonts w:eastAsia="Arial Unicode MS"/>
          <w:b/>
          <w:color w:val="000000"/>
          <w:sz w:val="24"/>
          <w:szCs w:val="24"/>
          <w:lang w:eastAsia="ru-RU"/>
        </w:rPr>
      </w:pPr>
      <w:r w:rsidRPr="00DE5C4B">
        <w:rPr>
          <w:rFonts w:eastAsia="Arial Unicode MS"/>
          <w:b/>
          <w:color w:val="000000"/>
          <w:sz w:val="24"/>
          <w:szCs w:val="24"/>
          <w:lang w:eastAsia="ru-RU"/>
        </w:rPr>
        <w:t>Задача 2</w:t>
      </w:r>
    </w:p>
    <w:p w:rsidR="00DE5C4B" w:rsidRPr="00DE5C4B" w:rsidRDefault="00DE5C4B" w:rsidP="002F20DE">
      <w:pPr>
        <w:pStyle w:val="31"/>
        <w:tabs>
          <w:tab w:val="left" w:pos="709"/>
        </w:tabs>
        <w:ind w:left="851" w:right="141"/>
        <w:jc w:val="both"/>
        <w:rPr>
          <w:rFonts w:eastAsia="Arial Unicode MS"/>
          <w:color w:val="000000"/>
          <w:sz w:val="24"/>
          <w:szCs w:val="24"/>
          <w:lang w:eastAsia="ru-RU"/>
        </w:rPr>
      </w:pPr>
      <w:r w:rsidRPr="00DE5C4B">
        <w:rPr>
          <w:rFonts w:eastAsia="Arial Unicode MS"/>
          <w:color w:val="000000"/>
          <w:sz w:val="24"/>
          <w:szCs w:val="24"/>
          <w:lang w:eastAsia="ru-RU"/>
        </w:rPr>
        <w:t xml:space="preserve">Ребёнок 1 </w:t>
      </w:r>
      <w:proofErr w:type="spellStart"/>
      <w:r w:rsidRPr="00DE5C4B">
        <w:rPr>
          <w:rFonts w:eastAsia="Arial Unicode MS"/>
          <w:color w:val="000000"/>
          <w:sz w:val="24"/>
          <w:szCs w:val="24"/>
          <w:lang w:eastAsia="ru-RU"/>
        </w:rPr>
        <w:t>мес</w:t>
      </w:r>
      <w:proofErr w:type="spellEnd"/>
      <w:r w:rsidRPr="00DE5C4B">
        <w:rPr>
          <w:rFonts w:eastAsia="Arial Unicode MS"/>
          <w:color w:val="000000"/>
          <w:sz w:val="24"/>
          <w:szCs w:val="24"/>
          <w:lang w:eastAsia="ru-RU"/>
        </w:rPr>
        <w:t xml:space="preserve"> с массой тела 3800 г находится в отделении больницы с диагнозом «Правосторонняя долевая пневмония». Вас, дежурного врача, вызвали к ребёнку в связи с ухудшением общего состояния, повышением температуры тела до 39 °С. При осмотре кожные покровы бледные, мелкий пот, конечности холодные. Ребёнок на осмотр реагирует слабыми движениями, глаза открыты. Дыхание жёсткое, справа выслушиваются влажные мелкопузырчатые хрипы, частота дыхания 50 в минуту. Тоны сердца приглушены, частота сердечных сокращений 180–190 в минуту, пульс слабого наполнения.</w:t>
      </w:r>
    </w:p>
    <w:p w:rsidR="00DE5C4B" w:rsidRDefault="00DE5C4B" w:rsidP="002F20DE">
      <w:pPr>
        <w:pStyle w:val="31"/>
        <w:tabs>
          <w:tab w:val="left" w:pos="709"/>
        </w:tabs>
        <w:ind w:left="851" w:right="141"/>
        <w:jc w:val="both"/>
        <w:rPr>
          <w:rFonts w:eastAsia="Arial Unicode MS"/>
          <w:color w:val="000000"/>
          <w:sz w:val="24"/>
          <w:szCs w:val="24"/>
          <w:lang w:eastAsia="ru-RU"/>
        </w:rPr>
      </w:pPr>
    </w:p>
    <w:p w:rsidR="00EC0B76" w:rsidRPr="00DE5C4B" w:rsidRDefault="00EC0B76" w:rsidP="00DE5C4B">
      <w:pPr>
        <w:pStyle w:val="31"/>
        <w:tabs>
          <w:tab w:val="left" w:pos="245"/>
        </w:tabs>
        <w:ind w:right="141"/>
        <w:jc w:val="both"/>
        <w:rPr>
          <w:rFonts w:eastAsia="Arial Unicode MS"/>
          <w:color w:val="000000"/>
          <w:sz w:val="24"/>
          <w:szCs w:val="24"/>
          <w:lang w:eastAsia="ru-RU"/>
        </w:rPr>
      </w:pPr>
    </w:p>
    <w:p w:rsidR="00DE5C4B" w:rsidRPr="00DE5C4B" w:rsidRDefault="00DE5C4B" w:rsidP="002F20DE">
      <w:pPr>
        <w:pStyle w:val="31"/>
        <w:tabs>
          <w:tab w:val="left" w:pos="245"/>
        </w:tabs>
        <w:ind w:left="993" w:right="141" w:firstLine="284"/>
        <w:jc w:val="both"/>
        <w:rPr>
          <w:rFonts w:eastAsia="Arial Unicode MS"/>
          <w:i/>
          <w:color w:val="000000"/>
          <w:sz w:val="24"/>
          <w:szCs w:val="24"/>
          <w:lang w:eastAsia="ru-RU"/>
        </w:rPr>
      </w:pPr>
      <w:r w:rsidRPr="00DE5C4B">
        <w:rPr>
          <w:rFonts w:eastAsia="Arial Unicode MS"/>
          <w:i/>
          <w:color w:val="000000"/>
          <w:sz w:val="24"/>
          <w:szCs w:val="24"/>
          <w:lang w:eastAsia="ru-RU"/>
        </w:rPr>
        <w:t xml:space="preserve">       Определите, чем обусловлена тяжесть состояния ребёнка. Какие </w:t>
      </w:r>
      <w:proofErr w:type="gramStart"/>
      <w:r w:rsidRPr="00DE5C4B">
        <w:rPr>
          <w:rFonts w:eastAsia="Arial Unicode MS"/>
          <w:i/>
          <w:color w:val="000000"/>
          <w:sz w:val="24"/>
          <w:szCs w:val="24"/>
          <w:lang w:eastAsia="ru-RU"/>
        </w:rPr>
        <w:t>дополнительные  методы</w:t>
      </w:r>
      <w:proofErr w:type="gramEnd"/>
      <w:r w:rsidRPr="00DE5C4B">
        <w:rPr>
          <w:rFonts w:eastAsia="Arial Unicode MS"/>
          <w:i/>
          <w:color w:val="000000"/>
          <w:sz w:val="24"/>
          <w:szCs w:val="24"/>
          <w:lang w:eastAsia="ru-RU"/>
        </w:rPr>
        <w:t xml:space="preserve"> исследования вам необходимы? Определите последовательность действий врача для оказания неотложной помощи. Назовите препараты, рассчитайте дозы, необходимые для интенсивной терапии.</w:t>
      </w:r>
    </w:p>
    <w:p w:rsidR="00DE5C4B" w:rsidRPr="00DE5C4B" w:rsidRDefault="00DE5C4B" w:rsidP="00DE5C4B">
      <w:pPr>
        <w:pStyle w:val="31"/>
        <w:tabs>
          <w:tab w:val="left" w:pos="245"/>
        </w:tabs>
        <w:ind w:right="141"/>
        <w:jc w:val="both"/>
        <w:rPr>
          <w:rFonts w:eastAsia="Arial Unicode MS"/>
          <w:b/>
          <w:color w:val="000000"/>
          <w:sz w:val="24"/>
          <w:szCs w:val="24"/>
          <w:lang w:eastAsia="ru-RU"/>
        </w:rPr>
      </w:pPr>
    </w:p>
    <w:p w:rsidR="00DE5C4B" w:rsidRPr="00DE5C4B" w:rsidRDefault="00DE5C4B" w:rsidP="002F20DE">
      <w:pPr>
        <w:pStyle w:val="31"/>
        <w:tabs>
          <w:tab w:val="left" w:pos="245"/>
        </w:tabs>
        <w:ind w:left="993" w:right="141"/>
        <w:jc w:val="both"/>
        <w:rPr>
          <w:rFonts w:eastAsia="Arial Unicode MS"/>
          <w:b/>
          <w:color w:val="000000"/>
          <w:sz w:val="24"/>
          <w:szCs w:val="24"/>
          <w:lang w:eastAsia="ru-RU"/>
        </w:rPr>
      </w:pPr>
      <w:r w:rsidRPr="00DE5C4B">
        <w:rPr>
          <w:rFonts w:eastAsia="Arial Unicode MS"/>
          <w:b/>
          <w:color w:val="000000"/>
          <w:sz w:val="24"/>
          <w:szCs w:val="24"/>
          <w:lang w:eastAsia="ru-RU"/>
        </w:rPr>
        <w:t>Задача 3</w:t>
      </w:r>
    </w:p>
    <w:p w:rsidR="00DE5C4B" w:rsidRPr="00DE5C4B" w:rsidRDefault="00DE5C4B" w:rsidP="002F20DE">
      <w:pPr>
        <w:pStyle w:val="31"/>
        <w:tabs>
          <w:tab w:val="left" w:pos="245"/>
        </w:tabs>
        <w:ind w:left="993" w:right="141"/>
        <w:jc w:val="both"/>
        <w:rPr>
          <w:rFonts w:eastAsia="Arial Unicode MS"/>
          <w:color w:val="000000"/>
          <w:sz w:val="24"/>
          <w:szCs w:val="24"/>
          <w:lang w:eastAsia="ru-RU"/>
        </w:rPr>
      </w:pPr>
      <w:r w:rsidRPr="00DE5C4B">
        <w:rPr>
          <w:rFonts w:eastAsia="Arial Unicode MS"/>
          <w:color w:val="000000"/>
          <w:sz w:val="24"/>
          <w:szCs w:val="24"/>
          <w:lang w:eastAsia="ru-RU"/>
        </w:rPr>
        <w:t xml:space="preserve">Ребёнок 1 </w:t>
      </w:r>
      <w:proofErr w:type="spellStart"/>
      <w:r w:rsidRPr="00DE5C4B">
        <w:rPr>
          <w:rFonts w:eastAsia="Arial Unicode MS"/>
          <w:color w:val="000000"/>
          <w:sz w:val="24"/>
          <w:szCs w:val="24"/>
          <w:lang w:eastAsia="ru-RU"/>
        </w:rPr>
        <w:t>мес</w:t>
      </w:r>
      <w:proofErr w:type="spellEnd"/>
      <w:r w:rsidRPr="00DE5C4B">
        <w:rPr>
          <w:rFonts w:eastAsia="Arial Unicode MS"/>
          <w:color w:val="000000"/>
          <w:sz w:val="24"/>
          <w:szCs w:val="24"/>
          <w:lang w:eastAsia="ru-RU"/>
        </w:rPr>
        <w:t xml:space="preserve"> поступил в хирургическое отделение с диагнозом «Пилоростеноз». Масса тела при поступлении 3900 г. За последние 3 </w:t>
      </w:r>
      <w:proofErr w:type="spellStart"/>
      <w:r w:rsidRPr="00DE5C4B">
        <w:rPr>
          <w:rFonts w:eastAsia="Arial Unicode MS"/>
          <w:color w:val="000000"/>
          <w:sz w:val="24"/>
          <w:szCs w:val="24"/>
          <w:lang w:eastAsia="ru-RU"/>
        </w:rPr>
        <w:t>сут</w:t>
      </w:r>
      <w:proofErr w:type="spellEnd"/>
      <w:r w:rsidRPr="00DE5C4B">
        <w:rPr>
          <w:rFonts w:eastAsia="Arial Unicode MS"/>
          <w:color w:val="000000"/>
          <w:sz w:val="24"/>
          <w:szCs w:val="24"/>
          <w:lang w:eastAsia="ru-RU"/>
        </w:rPr>
        <w:t xml:space="preserve"> потерял в массе тела 250 г. При осмотре кожные покровы бледные, тургор тканей снижен, большой родничок запавший. Дыхание пуэрильное, частота дыхания 30 в минуту, хрипов нет. Тоны сердца приглушены, частота сердечных сокращений 150 в минуту, АД 85/50 мм </w:t>
      </w:r>
      <w:proofErr w:type="spellStart"/>
      <w:r w:rsidRPr="00DE5C4B">
        <w:rPr>
          <w:rFonts w:eastAsia="Arial Unicode MS"/>
          <w:color w:val="000000"/>
          <w:sz w:val="24"/>
          <w:szCs w:val="24"/>
          <w:lang w:eastAsia="ru-RU"/>
        </w:rPr>
        <w:t>рт.ст</w:t>
      </w:r>
      <w:proofErr w:type="spellEnd"/>
      <w:r w:rsidRPr="00DE5C4B">
        <w:rPr>
          <w:rFonts w:eastAsia="Arial Unicode MS"/>
          <w:color w:val="000000"/>
          <w:sz w:val="24"/>
          <w:szCs w:val="24"/>
          <w:lang w:eastAsia="ru-RU"/>
        </w:rPr>
        <w:t xml:space="preserve">. Молоко матери не усваивает, обильно </w:t>
      </w:r>
      <w:proofErr w:type="spellStart"/>
      <w:r w:rsidRPr="00DE5C4B">
        <w:rPr>
          <w:rFonts w:eastAsia="Arial Unicode MS"/>
          <w:color w:val="000000"/>
          <w:sz w:val="24"/>
          <w:szCs w:val="24"/>
          <w:lang w:eastAsia="ru-RU"/>
        </w:rPr>
        <w:t>срыгивает.В</w:t>
      </w:r>
      <w:proofErr w:type="spellEnd"/>
      <w:r w:rsidRPr="00DE5C4B">
        <w:rPr>
          <w:rFonts w:eastAsia="Arial Unicode MS"/>
          <w:color w:val="000000"/>
          <w:sz w:val="24"/>
          <w:szCs w:val="24"/>
          <w:lang w:eastAsia="ru-RU"/>
        </w:rPr>
        <w:t xml:space="preserve"> анализах крови: </w:t>
      </w:r>
      <w:proofErr w:type="spellStart"/>
      <w:r w:rsidRPr="00DE5C4B">
        <w:rPr>
          <w:rFonts w:eastAsia="Arial Unicode MS"/>
          <w:color w:val="000000"/>
          <w:sz w:val="24"/>
          <w:szCs w:val="24"/>
          <w:lang w:eastAsia="ru-RU"/>
        </w:rPr>
        <w:t>pH</w:t>
      </w:r>
      <w:proofErr w:type="spellEnd"/>
      <w:r w:rsidRPr="00DE5C4B">
        <w:rPr>
          <w:rFonts w:eastAsia="Arial Unicode MS"/>
          <w:color w:val="000000"/>
          <w:sz w:val="24"/>
          <w:szCs w:val="24"/>
          <w:lang w:eastAsia="ru-RU"/>
        </w:rPr>
        <w:t xml:space="preserve"> 7,55, pCO2 32 мм </w:t>
      </w:r>
      <w:proofErr w:type="spellStart"/>
      <w:r w:rsidRPr="00DE5C4B">
        <w:rPr>
          <w:rFonts w:eastAsia="Arial Unicode MS"/>
          <w:color w:val="000000"/>
          <w:sz w:val="24"/>
          <w:szCs w:val="24"/>
          <w:lang w:eastAsia="ru-RU"/>
        </w:rPr>
        <w:t>рт.ст</w:t>
      </w:r>
      <w:proofErr w:type="spellEnd"/>
      <w:r w:rsidRPr="00DE5C4B">
        <w:rPr>
          <w:rFonts w:eastAsia="Arial Unicode MS"/>
          <w:color w:val="000000"/>
          <w:sz w:val="24"/>
          <w:szCs w:val="24"/>
          <w:lang w:eastAsia="ru-RU"/>
        </w:rPr>
        <w:t xml:space="preserve">., pO2 88 мм </w:t>
      </w:r>
      <w:proofErr w:type="spellStart"/>
      <w:r w:rsidRPr="00DE5C4B">
        <w:rPr>
          <w:rFonts w:eastAsia="Arial Unicode MS"/>
          <w:color w:val="000000"/>
          <w:sz w:val="24"/>
          <w:szCs w:val="24"/>
          <w:lang w:eastAsia="ru-RU"/>
        </w:rPr>
        <w:t>рт.ст</w:t>
      </w:r>
      <w:proofErr w:type="spellEnd"/>
      <w:r w:rsidRPr="00DE5C4B">
        <w:rPr>
          <w:rFonts w:eastAsia="Arial Unicode MS"/>
          <w:color w:val="000000"/>
          <w:sz w:val="24"/>
          <w:szCs w:val="24"/>
          <w:lang w:eastAsia="ru-RU"/>
        </w:rPr>
        <w:t xml:space="preserve">., BE +11,2, SB 30,5 </w:t>
      </w:r>
      <w:proofErr w:type="spellStart"/>
      <w:r w:rsidRPr="00DE5C4B">
        <w:rPr>
          <w:rFonts w:eastAsia="Arial Unicode MS"/>
          <w:color w:val="000000"/>
          <w:sz w:val="24"/>
          <w:szCs w:val="24"/>
          <w:lang w:eastAsia="ru-RU"/>
        </w:rPr>
        <w:t>ммоль</w:t>
      </w:r>
      <w:proofErr w:type="spellEnd"/>
      <w:r w:rsidRPr="00DE5C4B">
        <w:rPr>
          <w:rFonts w:eastAsia="Arial Unicode MS"/>
          <w:color w:val="000000"/>
          <w:sz w:val="24"/>
          <w:szCs w:val="24"/>
          <w:lang w:eastAsia="ru-RU"/>
        </w:rPr>
        <w:t xml:space="preserve">/л. Биохимический анализ крови: калий 2,8 </w:t>
      </w:r>
      <w:proofErr w:type="spellStart"/>
      <w:r w:rsidRPr="00DE5C4B">
        <w:rPr>
          <w:rFonts w:eastAsia="Arial Unicode MS"/>
          <w:color w:val="000000"/>
          <w:sz w:val="24"/>
          <w:szCs w:val="24"/>
          <w:lang w:eastAsia="ru-RU"/>
        </w:rPr>
        <w:t>ммоль</w:t>
      </w:r>
      <w:proofErr w:type="spellEnd"/>
      <w:r w:rsidRPr="00DE5C4B">
        <w:rPr>
          <w:rFonts w:eastAsia="Arial Unicode MS"/>
          <w:color w:val="000000"/>
          <w:sz w:val="24"/>
          <w:szCs w:val="24"/>
          <w:lang w:eastAsia="ru-RU"/>
        </w:rPr>
        <w:t xml:space="preserve">/л, натрий 138 </w:t>
      </w:r>
      <w:proofErr w:type="spellStart"/>
      <w:r w:rsidRPr="00DE5C4B">
        <w:rPr>
          <w:rFonts w:eastAsia="Arial Unicode MS"/>
          <w:color w:val="000000"/>
          <w:sz w:val="24"/>
          <w:szCs w:val="24"/>
          <w:lang w:eastAsia="ru-RU"/>
        </w:rPr>
        <w:t>ммоль</w:t>
      </w:r>
      <w:proofErr w:type="spellEnd"/>
      <w:r w:rsidRPr="00DE5C4B">
        <w:rPr>
          <w:rFonts w:eastAsia="Arial Unicode MS"/>
          <w:color w:val="000000"/>
          <w:sz w:val="24"/>
          <w:szCs w:val="24"/>
          <w:lang w:eastAsia="ru-RU"/>
        </w:rPr>
        <w:t xml:space="preserve">/л, кальций 1,1 </w:t>
      </w:r>
      <w:proofErr w:type="spellStart"/>
      <w:r w:rsidRPr="00DE5C4B">
        <w:rPr>
          <w:rFonts w:eastAsia="Arial Unicode MS"/>
          <w:color w:val="000000"/>
          <w:sz w:val="24"/>
          <w:szCs w:val="24"/>
          <w:lang w:eastAsia="ru-RU"/>
        </w:rPr>
        <w:t>ммоль</w:t>
      </w:r>
      <w:proofErr w:type="spellEnd"/>
      <w:r w:rsidRPr="00DE5C4B">
        <w:rPr>
          <w:rFonts w:eastAsia="Arial Unicode MS"/>
          <w:color w:val="000000"/>
          <w:sz w:val="24"/>
          <w:szCs w:val="24"/>
          <w:lang w:eastAsia="ru-RU"/>
        </w:rPr>
        <w:t xml:space="preserve">/л, общий белок 70 г/л, мочевина 3,5 </w:t>
      </w:r>
      <w:proofErr w:type="spellStart"/>
      <w:r w:rsidRPr="00DE5C4B">
        <w:rPr>
          <w:rFonts w:eastAsia="Arial Unicode MS"/>
          <w:color w:val="000000"/>
          <w:sz w:val="24"/>
          <w:szCs w:val="24"/>
          <w:lang w:eastAsia="ru-RU"/>
        </w:rPr>
        <w:t>ммоль</w:t>
      </w:r>
      <w:proofErr w:type="spellEnd"/>
      <w:r w:rsidRPr="00DE5C4B">
        <w:rPr>
          <w:rFonts w:eastAsia="Arial Unicode MS"/>
          <w:color w:val="000000"/>
          <w:sz w:val="24"/>
          <w:szCs w:val="24"/>
          <w:lang w:eastAsia="ru-RU"/>
        </w:rPr>
        <w:t xml:space="preserve">/л, глюкоза 3 </w:t>
      </w:r>
      <w:proofErr w:type="spellStart"/>
      <w:r w:rsidRPr="00DE5C4B">
        <w:rPr>
          <w:rFonts w:eastAsia="Arial Unicode MS"/>
          <w:color w:val="000000"/>
          <w:sz w:val="24"/>
          <w:szCs w:val="24"/>
          <w:lang w:eastAsia="ru-RU"/>
        </w:rPr>
        <w:t>ммоль</w:t>
      </w:r>
      <w:proofErr w:type="spellEnd"/>
      <w:r w:rsidRPr="00DE5C4B">
        <w:rPr>
          <w:rFonts w:eastAsia="Arial Unicode MS"/>
          <w:color w:val="000000"/>
          <w:sz w:val="24"/>
          <w:szCs w:val="24"/>
          <w:lang w:eastAsia="ru-RU"/>
        </w:rPr>
        <w:t>/</w:t>
      </w:r>
      <w:proofErr w:type="spellStart"/>
      <w:r w:rsidRPr="00DE5C4B">
        <w:rPr>
          <w:rFonts w:eastAsia="Arial Unicode MS"/>
          <w:color w:val="000000"/>
          <w:sz w:val="24"/>
          <w:szCs w:val="24"/>
          <w:lang w:eastAsia="ru-RU"/>
        </w:rPr>
        <w:t>л.Планируется</w:t>
      </w:r>
      <w:proofErr w:type="spellEnd"/>
      <w:r w:rsidRPr="00DE5C4B">
        <w:rPr>
          <w:rFonts w:eastAsia="Arial Unicode MS"/>
          <w:color w:val="000000"/>
          <w:sz w:val="24"/>
          <w:szCs w:val="24"/>
          <w:lang w:eastAsia="ru-RU"/>
        </w:rPr>
        <w:t xml:space="preserve"> провести предоперационную подготовку в течение суток.</w:t>
      </w:r>
    </w:p>
    <w:p w:rsidR="00DE5C4B" w:rsidRPr="00DE5C4B" w:rsidRDefault="00DE5C4B" w:rsidP="002F20DE">
      <w:pPr>
        <w:pStyle w:val="31"/>
        <w:tabs>
          <w:tab w:val="left" w:pos="245"/>
        </w:tabs>
        <w:ind w:left="993" w:right="141"/>
        <w:jc w:val="both"/>
        <w:rPr>
          <w:rFonts w:eastAsia="Arial Unicode MS"/>
          <w:color w:val="000000"/>
          <w:sz w:val="24"/>
          <w:szCs w:val="24"/>
          <w:lang w:eastAsia="ru-RU"/>
        </w:rPr>
      </w:pPr>
    </w:p>
    <w:p w:rsidR="00DE5C4B" w:rsidRPr="00DE5C4B" w:rsidRDefault="00DE5C4B" w:rsidP="002F20DE">
      <w:pPr>
        <w:pStyle w:val="31"/>
        <w:shd w:val="clear" w:color="auto" w:fill="auto"/>
        <w:tabs>
          <w:tab w:val="left" w:pos="245"/>
        </w:tabs>
        <w:ind w:left="993" w:right="141"/>
        <w:jc w:val="both"/>
        <w:rPr>
          <w:i/>
          <w:sz w:val="24"/>
          <w:szCs w:val="24"/>
        </w:rPr>
      </w:pPr>
      <w:r w:rsidRPr="00DE5C4B">
        <w:rPr>
          <w:rFonts w:eastAsia="Arial Unicode MS"/>
          <w:i/>
          <w:color w:val="000000"/>
          <w:sz w:val="24"/>
          <w:szCs w:val="24"/>
          <w:lang w:eastAsia="ru-RU"/>
        </w:rPr>
        <w:t xml:space="preserve">          Определите степень и вид дегидратации. Оцените КЩС и данные </w:t>
      </w:r>
      <w:proofErr w:type="gramStart"/>
      <w:r w:rsidRPr="00DE5C4B">
        <w:rPr>
          <w:rFonts w:eastAsia="Arial Unicode MS"/>
          <w:i/>
          <w:color w:val="000000"/>
          <w:sz w:val="24"/>
          <w:szCs w:val="24"/>
          <w:lang w:eastAsia="ru-RU"/>
        </w:rPr>
        <w:t>биохимического  анализа</w:t>
      </w:r>
      <w:proofErr w:type="gramEnd"/>
      <w:r w:rsidRPr="00DE5C4B">
        <w:rPr>
          <w:rFonts w:eastAsia="Arial Unicode MS"/>
          <w:i/>
          <w:color w:val="000000"/>
          <w:sz w:val="24"/>
          <w:szCs w:val="24"/>
          <w:lang w:eastAsia="ru-RU"/>
        </w:rPr>
        <w:t xml:space="preserve"> крови; какие препараты нужны для коррекции? Рассчитайте </w:t>
      </w:r>
      <w:proofErr w:type="gramStart"/>
      <w:r w:rsidRPr="00DE5C4B">
        <w:rPr>
          <w:rFonts w:eastAsia="Arial Unicode MS"/>
          <w:i/>
          <w:color w:val="000000"/>
          <w:sz w:val="24"/>
          <w:szCs w:val="24"/>
          <w:lang w:eastAsia="ru-RU"/>
        </w:rPr>
        <w:t>необходимый  объём</w:t>
      </w:r>
      <w:proofErr w:type="gramEnd"/>
      <w:r w:rsidRPr="00DE5C4B">
        <w:rPr>
          <w:rFonts w:eastAsia="Arial Unicode MS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DE5C4B">
        <w:rPr>
          <w:rFonts w:eastAsia="Arial Unicode MS"/>
          <w:i/>
          <w:color w:val="000000"/>
          <w:sz w:val="24"/>
          <w:szCs w:val="24"/>
          <w:lang w:eastAsia="ru-RU"/>
        </w:rPr>
        <w:t>инфузионной</w:t>
      </w:r>
      <w:proofErr w:type="spellEnd"/>
      <w:r w:rsidRPr="00DE5C4B">
        <w:rPr>
          <w:rFonts w:eastAsia="Arial Unicode MS"/>
          <w:i/>
          <w:color w:val="000000"/>
          <w:sz w:val="24"/>
          <w:szCs w:val="24"/>
          <w:lang w:eastAsia="ru-RU"/>
        </w:rPr>
        <w:t xml:space="preserve"> терапии.</w:t>
      </w:r>
    </w:p>
    <w:p w:rsidR="00DE5C4B" w:rsidRPr="00DE5C4B" w:rsidRDefault="00DE5C4B" w:rsidP="00DE5C4B">
      <w:pPr>
        <w:jc w:val="both"/>
        <w:rPr>
          <w:rFonts w:ascii="Times New Roman" w:hAnsi="Times New Roman" w:cs="Times New Roman"/>
        </w:rPr>
      </w:pPr>
    </w:p>
    <w:p w:rsidR="00DE5C4B" w:rsidRDefault="00DE5C4B" w:rsidP="00DE5C4B">
      <w:pPr>
        <w:pStyle w:val="31"/>
        <w:shd w:val="clear" w:color="auto" w:fill="auto"/>
        <w:tabs>
          <w:tab w:val="left" w:pos="374"/>
        </w:tabs>
        <w:ind w:left="100"/>
        <w:jc w:val="left"/>
        <w:rPr>
          <w:rStyle w:val="13"/>
          <w:sz w:val="24"/>
          <w:szCs w:val="24"/>
        </w:rPr>
      </w:pPr>
    </w:p>
    <w:p w:rsidR="00DE5C4B" w:rsidRPr="0010333F" w:rsidRDefault="00DE5C4B" w:rsidP="00DE5C4B">
      <w:pPr>
        <w:pStyle w:val="31"/>
        <w:shd w:val="clear" w:color="auto" w:fill="auto"/>
        <w:tabs>
          <w:tab w:val="left" w:pos="374"/>
        </w:tabs>
        <w:ind w:left="100"/>
        <w:jc w:val="left"/>
        <w:rPr>
          <w:sz w:val="24"/>
          <w:szCs w:val="24"/>
        </w:rPr>
      </w:pPr>
    </w:p>
    <w:p w:rsidR="00DE5C4B" w:rsidRPr="00D738E5" w:rsidRDefault="00DE5C4B" w:rsidP="00DE5C4B">
      <w:pPr>
        <w:jc w:val="center"/>
        <w:rPr>
          <w:rFonts w:ascii="Times New Roman" w:hAnsi="Times New Roman" w:cs="Times New Roman"/>
          <w:b/>
        </w:rPr>
      </w:pPr>
      <w:r w:rsidRPr="00D738E5">
        <w:rPr>
          <w:rFonts w:ascii="Times New Roman" w:hAnsi="Times New Roman" w:cs="Times New Roman"/>
          <w:b/>
        </w:rPr>
        <w:t>Критерии оценки текущего контроля успеваемости (ситуационные задачи):</w:t>
      </w:r>
    </w:p>
    <w:p w:rsidR="00DE5C4B" w:rsidRPr="00D738E5" w:rsidRDefault="00DE5C4B" w:rsidP="002F20DE">
      <w:pPr>
        <w:ind w:left="993"/>
        <w:jc w:val="both"/>
        <w:rPr>
          <w:rFonts w:ascii="Times New Roman" w:hAnsi="Times New Roman" w:cs="Times New Roman"/>
          <w:u w:val="single"/>
        </w:rPr>
      </w:pPr>
      <w:r w:rsidRPr="00D738E5">
        <w:rPr>
          <w:rFonts w:ascii="Times New Roman" w:hAnsi="Times New Roman" w:cs="Times New Roman"/>
          <w:u w:val="single"/>
        </w:rPr>
        <w:t xml:space="preserve">«Отлично»:  </w:t>
      </w:r>
    </w:p>
    <w:p w:rsidR="00DE5C4B" w:rsidRPr="00D738E5" w:rsidRDefault="00DE5C4B" w:rsidP="002F20DE">
      <w:pPr>
        <w:ind w:left="993"/>
        <w:jc w:val="both"/>
        <w:rPr>
          <w:rFonts w:ascii="Times New Roman" w:hAnsi="Times New Roman" w:cs="Times New Roman"/>
          <w:b/>
        </w:rPr>
      </w:pPr>
      <w:r w:rsidRPr="00D738E5">
        <w:rPr>
          <w:rFonts w:ascii="Times New Roman" w:hAnsi="Times New Roman" w:cs="Times New Roman"/>
        </w:rPr>
        <w:t xml:space="preserve">Ответ на вопрос задачи дан правильный. Объяснение хода её решения подробное, последовательное, грамотное, с теоретическими обоснованиями (в </w:t>
      </w:r>
      <w:proofErr w:type="spellStart"/>
      <w:r w:rsidRPr="00D738E5">
        <w:rPr>
          <w:rFonts w:ascii="Times New Roman" w:hAnsi="Times New Roman" w:cs="Times New Roman"/>
        </w:rPr>
        <w:t>т.ч</w:t>
      </w:r>
      <w:proofErr w:type="spellEnd"/>
      <w:r w:rsidRPr="00D738E5">
        <w:rPr>
          <w:rFonts w:ascii="Times New Roman" w:hAnsi="Times New Roman" w:cs="Times New Roman"/>
        </w:rPr>
        <w:t>. из лекционного курса), с необходимыми схематическими изображениями и демонстрациями на фантомах, с правильным и свободным владением терминологией; ответы на дополнительные вопросы верные, чёткие.</w:t>
      </w:r>
    </w:p>
    <w:p w:rsidR="00DE5C4B" w:rsidRPr="00D738E5" w:rsidRDefault="00DE5C4B" w:rsidP="002F20DE">
      <w:pPr>
        <w:ind w:left="993"/>
        <w:jc w:val="both"/>
        <w:rPr>
          <w:rFonts w:ascii="Times New Roman" w:hAnsi="Times New Roman" w:cs="Times New Roman"/>
          <w:b/>
        </w:rPr>
      </w:pPr>
      <w:r w:rsidRPr="00D738E5">
        <w:rPr>
          <w:rFonts w:ascii="Times New Roman" w:hAnsi="Times New Roman" w:cs="Times New Roman"/>
          <w:u w:val="single"/>
        </w:rPr>
        <w:t xml:space="preserve">«Хорошо»: </w:t>
      </w:r>
    </w:p>
    <w:p w:rsidR="00DE5C4B" w:rsidRPr="00D738E5" w:rsidRDefault="00DE5C4B" w:rsidP="002F20DE">
      <w:pPr>
        <w:ind w:left="993"/>
        <w:jc w:val="both"/>
        <w:rPr>
          <w:rFonts w:ascii="Times New Roman" w:hAnsi="Times New Roman" w:cs="Times New Roman"/>
          <w:b/>
        </w:rPr>
      </w:pPr>
      <w:r w:rsidRPr="00D738E5">
        <w:rPr>
          <w:rFonts w:ascii="Times New Roman" w:hAnsi="Times New Roman" w:cs="Times New Roman"/>
        </w:rPr>
        <w:t xml:space="preserve">Ответ на вопрос задачи дан правильный. Объяснение хода её решения подробное, но недостаточно логичное, с единичными ошибками в деталях, некоторыми затруднениями в теоретическом обосновании (в </w:t>
      </w:r>
      <w:proofErr w:type="spellStart"/>
      <w:r w:rsidRPr="00D738E5">
        <w:rPr>
          <w:rFonts w:ascii="Times New Roman" w:hAnsi="Times New Roman" w:cs="Times New Roman"/>
        </w:rPr>
        <w:t>т.ч</w:t>
      </w:r>
      <w:proofErr w:type="spellEnd"/>
      <w:r w:rsidRPr="00D738E5">
        <w:rPr>
          <w:rFonts w:ascii="Times New Roman" w:hAnsi="Times New Roman" w:cs="Times New Roman"/>
        </w:rPr>
        <w:t>. из лекционного материала), в схематических изображениях и демонстрациях на фантомах, с единичными ошибками в использовании терминов; ответы на дополнительные вопросы верные, но недостаточно чёткие.</w:t>
      </w:r>
    </w:p>
    <w:p w:rsidR="00DE5C4B" w:rsidRPr="00D738E5" w:rsidRDefault="00DE5C4B" w:rsidP="002F20DE">
      <w:pPr>
        <w:ind w:left="993"/>
        <w:jc w:val="both"/>
        <w:rPr>
          <w:rFonts w:ascii="Times New Roman" w:hAnsi="Times New Roman" w:cs="Times New Roman"/>
          <w:b/>
        </w:rPr>
      </w:pPr>
      <w:r w:rsidRPr="00D738E5">
        <w:rPr>
          <w:rFonts w:ascii="Times New Roman" w:hAnsi="Times New Roman" w:cs="Times New Roman"/>
          <w:u w:val="single"/>
        </w:rPr>
        <w:t xml:space="preserve">«Удовлетворительно»: </w:t>
      </w:r>
    </w:p>
    <w:p w:rsidR="00DE5C4B" w:rsidRPr="00D738E5" w:rsidRDefault="00DE5C4B" w:rsidP="002F20DE">
      <w:pPr>
        <w:ind w:left="993"/>
        <w:jc w:val="both"/>
        <w:rPr>
          <w:rFonts w:ascii="Times New Roman" w:hAnsi="Times New Roman" w:cs="Times New Roman"/>
          <w:b/>
        </w:rPr>
      </w:pPr>
      <w:r w:rsidRPr="00D738E5">
        <w:rPr>
          <w:rFonts w:ascii="Times New Roman" w:hAnsi="Times New Roman" w:cs="Times New Roman"/>
        </w:rPr>
        <w:t xml:space="preserve">Ответ на вопрос задачи дан правильный. Объяснение хода её решения недостаточно полное, непоследовательное, с ошибками, слабым теоретическим обоснованием (в </w:t>
      </w:r>
      <w:proofErr w:type="spellStart"/>
      <w:r w:rsidRPr="00D738E5">
        <w:rPr>
          <w:rFonts w:ascii="Times New Roman" w:hAnsi="Times New Roman" w:cs="Times New Roman"/>
        </w:rPr>
        <w:t>т.ч</w:t>
      </w:r>
      <w:proofErr w:type="spellEnd"/>
      <w:r w:rsidRPr="00D738E5">
        <w:rPr>
          <w:rFonts w:ascii="Times New Roman" w:hAnsi="Times New Roman" w:cs="Times New Roman"/>
        </w:rPr>
        <w:t>. лекционным материалом), со значительными затруднениями и ошибками в схематических изображениях, демонстрациях на фантомах, в использовании терминов; ответы на дополнительные вопросы недостаточно чёткие, с ошибками в деталях.</w:t>
      </w:r>
    </w:p>
    <w:p w:rsidR="00DE5C4B" w:rsidRPr="00D738E5" w:rsidRDefault="00DE5C4B" w:rsidP="002F20DE">
      <w:pPr>
        <w:ind w:left="993"/>
        <w:jc w:val="both"/>
        <w:rPr>
          <w:rFonts w:ascii="Times New Roman" w:hAnsi="Times New Roman" w:cs="Times New Roman"/>
          <w:b/>
          <w:u w:val="single"/>
        </w:rPr>
      </w:pPr>
      <w:r w:rsidRPr="00D738E5">
        <w:rPr>
          <w:rFonts w:ascii="Times New Roman" w:hAnsi="Times New Roman" w:cs="Times New Roman"/>
          <w:u w:val="single"/>
        </w:rPr>
        <w:t xml:space="preserve">«Неудовлетворительно»: </w:t>
      </w:r>
    </w:p>
    <w:p w:rsidR="00DE5C4B" w:rsidRPr="00D738E5" w:rsidRDefault="00DE5C4B" w:rsidP="002F20DE">
      <w:pPr>
        <w:ind w:left="993"/>
        <w:jc w:val="both"/>
        <w:rPr>
          <w:rFonts w:ascii="Times New Roman" w:hAnsi="Times New Roman" w:cs="Times New Roman"/>
        </w:rPr>
      </w:pPr>
      <w:r w:rsidRPr="00D738E5">
        <w:rPr>
          <w:rFonts w:ascii="Times New Roman" w:hAnsi="Times New Roman" w:cs="Times New Roman"/>
        </w:rPr>
        <w:t xml:space="preserve">Ответ на вопрос задачи дан неправильный. Объяснение хода её решения дано неполное, непоследовательное, с грубыми ошибками, без теоретического обоснования (в </w:t>
      </w:r>
      <w:proofErr w:type="spellStart"/>
      <w:r w:rsidRPr="00D738E5">
        <w:rPr>
          <w:rFonts w:ascii="Times New Roman" w:hAnsi="Times New Roman" w:cs="Times New Roman"/>
        </w:rPr>
        <w:t>т.ч</w:t>
      </w:r>
      <w:proofErr w:type="spellEnd"/>
      <w:r w:rsidRPr="00D738E5">
        <w:rPr>
          <w:rFonts w:ascii="Times New Roman" w:hAnsi="Times New Roman" w:cs="Times New Roman"/>
        </w:rPr>
        <w:t>. лекционным материалом); ответы на дополнительные вопросы неправильные (отсутствуют)</w:t>
      </w:r>
    </w:p>
    <w:p w:rsidR="00DE5C4B" w:rsidRDefault="00DE5C4B" w:rsidP="002F20DE">
      <w:pPr>
        <w:ind w:left="993"/>
        <w:jc w:val="both"/>
        <w:rPr>
          <w:rFonts w:ascii="Times New Roman" w:hAnsi="Times New Roman" w:cs="Times New Roman"/>
        </w:rPr>
      </w:pPr>
    </w:p>
    <w:p w:rsidR="00DE5C4B" w:rsidRDefault="00DE5C4B" w:rsidP="002F20DE">
      <w:pPr>
        <w:ind w:left="993"/>
        <w:jc w:val="both"/>
        <w:rPr>
          <w:rFonts w:ascii="Times New Roman" w:hAnsi="Times New Roman" w:cs="Times New Roman"/>
        </w:rPr>
      </w:pPr>
    </w:p>
    <w:p w:rsidR="00DE5C4B" w:rsidRDefault="00DE5C4B" w:rsidP="002F20DE">
      <w:pPr>
        <w:ind w:left="993"/>
        <w:jc w:val="both"/>
        <w:rPr>
          <w:rFonts w:ascii="Times New Roman" w:hAnsi="Times New Roman" w:cs="Times New Roman"/>
        </w:rPr>
      </w:pPr>
    </w:p>
    <w:p w:rsidR="00DE5C4B" w:rsidRPr="00D738E5" w:rsidRDefault="00DE5C4B" w:rsidP="002F20DE">
      <w:pPr>
        <w:ind w:left="993"/>
        <w:jc w:val="both"/>
        <w:rPr>
          <w:rFonts w:ascii="Times New Roman" w:hAnsi="Times New Roman" w:cs="Times New Roman"/>
        </w:rPr>
      </w:pPr>
    </w:p>
    <w:p w:rsidR="00DE5C4B" w:rsidRPr="00D738E5" w:rsidRDefault="00DE5C4B" w:rsidP="002F20DE">
      <w:pPr>
        <w:widowControl w:val="0"/>
        <w:tabs>
          <w:tab w:val="left" w:pos="-567"/>
        </w:tabs>
        <w:spacing w:line="276" w:lineRule="auto"/>
        <w:ind w:left="993"/>
        <w:jc w:val="both"/>
        <w:rPr>
          <w:rFonts w:ascii="Times New Roman" w:hAnsi="Times New Roman" w:cs="Times New Roman"/>
          <w:b/>
        </w:rPr>
      </w:pPr>
      <w:r w:rsidRPr="00D738E5">
        <w:rPr>
          <w:rFonts w:ascii="Times New Roman" w:hAnsi="Times New Roman" w:cs="Times New Roman"/>
          <w:b/>
        </w:rPr>
        <w:t>ТЕКУЩИЙ КОНТРОЛЬ УСПЕВАЕМОСТИ - Проверка навыков.</w:t>
      </w:r>
    </w:p>
    <w:p w:rsidR="00DE5C4B" w:rsidRPr="00D738E5" w:rsidRDefault="00DE5C4B" w:rsidP="002F20DE">
      <w:pPr>
        <w:widowControl w:val="0"/>
        <w:tabs>
          <w:tab w:val="left" w:pos="-567"/>
        </w:tabs>
        <w:spacing w:line="276" w:lineRule="auto"/>
        <w:ind w:left="993"/>
        <w:jc w:val="both"/>
        <w:rPr>
          <w:rFonts w:ascii="Times New Roman" w:hAnsi="Times New Roman" w:cs="Times New Roman"/>
          <w:b/>
        </w:rPr>
      </w:pPr>
    </w:p>
    <w:p w:rsidR="00DE5C4B" w:rsidRPr="00D738E5" w:rsidRDefault="00DE5C4B" w:rsidP="002F20DE">
      <w:pPr>
        <w:ind w:left="993"/>
        <w:jc w:val="both"/>
        <w:rPr>
          <w:rFonts w:ascii="Times New Roman" w:hAnsi="Times New Roman" w:cs="Times New Roman"/>
        </w:rPr>
      </w:pPr>
      <w:r w:rsidRPr="00D738E5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Опрос осмотр и </w:t>
      </w:r>
      <w:proofErr w:type="spellStart"/>
      <w:r>
        <w:rPr>
          <w:rFonts w:ascii="Times New Roman" w:hAnsi="Times New Roman" w:cs="Times New Roman"/>
        </w:rPr>
        <w:t>физикальное</w:t>
      </w:r>
      <w:proofErr w:type="spellEnd"/>
      <w:r>
        <w:rPr>
          <w:rFonts w:ascii="Times New Roman" w:hAnsi="Times New Roman" w:cs="Times New Roman"/>
        </w:rPr>
        <w:t xml:space="preserve"> обследование ребенка с острыми болями в животе</w:t>
      </w:r>
      <w:r w:rsidRPr="00D738E5">
        <w:rPr>
          <w:rFonts w:ascii="Times New Roman" w:hAnsi="Times New Roman" w:cs="Times New Roman"/>
        </w:rPr>
        <w:t xml:space="preserve">. </w:t>
      </w:r>
    </w:p>
    <w:p w:rsidR="00DE5C4B" w:rsidRPr="00D738E5" w:rsidRDefault="00DE5C4B" w:rsidP="002F20DE">
      <w:pPr>
        <w:ind w:left="993"/>
        <w:jc w:val="both"/>
        <w:rPr>
          <w:rFonts w:ascii="Times New Roman" w:hAnsi="Times New Roman" w:cs="Times New Roman"/>
        </w:rPr>
      </w:pPr>
      <w:r w:rsidRPr="00D738E5">
        <w:rPr>
          <w:rFonts w:ascii="Times New Roman" w:hAnsi="Times New Roman" w:cs="Times New Roman"/>
        </w:rPr>
        <w:lastRenderedPageBreak/>
        <w:t xml:space="preserve">2. </w:t>
      </w:r>
      <w:r w:rsidR="00F002C0">
        <w:rPr>
          <w:rFonts w:ascii="Times New Roman" w:hAnsi="Times New Roman" w:cs="Times New Roman"/>
        </w:rPr>
        <w:t>Методика консервативного расправления инвагинации кишечника</w:t>
      </w:r>
    </w:p>
    <w:p w:rsidR="00DE5C4B" w:rsidRPr="00D738E5" w:rsidRDefault="00DE5C4B" w:rsidP="002F20DE">
      <w:pPr>
        <w:ind w:left="993"/>
        <w:jc w:val="both"/>
        <w:rPr>
          <w:rFonts w:ascii="Times New Roman" w:hAnsi="Times New Roman" w:cs="Times New Roman"/>
        </w:rPr>
      </w:pPr>
      <w:r w:rsidRPr="00D738E5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Доступ при операции по поводу инвагинации кишечника.</w:t>
      </w:r>
      <w:r w:rsidRPr="00D738E5">
        <w:rPr>
          <w:rFonts w:ascii="Times New Roman" w:hAnsi="Times New Roman" w:cs="Times New Roman"/>
        </w:rPr>
        <w:t xml:space="preserve"> </w:t>
      </w:r>
    </w:p>
    <w:p w:rsidR="00DE5C4B" w:rsidRPr="00D738E5" w:rsidRDefault="00DE5C4B" w:rsidP="002F20DE">
      <w:pPr>
        <w:ind w:left="993"/>
        <w:jc w:val="both"/>
        <w:rPr>
          <w:rFonts w:ascii="Times New Roman" w:hAnsi="Times New Roman" w:cs="Times New Roman"/>
        </w:rPr>
      </w:pPr>
      <w:r w:rsidRPr="00D738E5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>Точка Мак-</w:t>
      </w:r>
      <w:proofErr w:type="spellStart"/>
      <w:r>
        <w:rPr>
          <w:rFonts w:ascii="Times New Roman" w:hAnsi="Times New Roman" w:cs="Times New Roman"/>
        </w:rPr>
        <w:t>Бюрнея</w:t>
      </w:r>
      <w:proofErr w:type="spellEnd"/>
      <w:r>
        <w:rPr>
          <w:rFonts w:ascii="Times New Roman" w:hAnsi="Times New Roman" w:cs="Times New Roman"/>
        </w:rPr>
        <w:t>, доступ при аппендэктомии.</w:t>
      </w:r>
    </w:p>
    <w:p w:rsidR="00DE5C4B" w:rsidRPr="00D738E5" w:rsidRDefault="00DE5C4B" w:rsidP="002F20DE">
      <w:pPr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Стул при инвагинации кишечника.</w:t>
      </w:r>
    </w:p>
    <w:p w:rsidR="00DE5C4B" w:rsidRDefault="00DE5C4B" w:rsidP="002F20DE">
      <w:pPr>
        <w:ind w:left="993"/>
        <w:jc w:val="both"/>
        <w:rPr>
          <w:rFonts w:ascii="Times New Roman" w:hAnsi="Times New Roman" w:cs="Times New Roman"/>
        </w:rPr>
      </w:pPr>
      <w:r w:rsidRPr="00D738E5">
        <w:rPr>
          <w:rFonts w:ascii="Times New Roman" w:hAnsi="Times New Roman" w:cs="Times New Roman"/>
        </w:rPr>
        <w:t xml:space="preserve"> 6. </w:t>
      </w:r>
      <w:r>
        <w:rPr>
          <w:rFonts w:ascii="Times New Roman" w:hAnsi="Times New Roman" w:cs="Times New Roman"/>
        </w:rPr>
        <w:t>Определение показаний к оперативному лечению инвагинации кише</w:t>
      </w:r>
      <w:r w:rsidR="00922E30"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ника</w:t>
      </w:r>
    </w:p>
    <w:p w:rsidR="00DE5C4B" w:rsidRPr="00D738E5" w:rsidRDefault="00DE5C4B" w:rsidP="002F20DE">
      <w:pPr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Показания к оперативному лечению ранней спаечной непроходимости</w:t>
      </w:r>
    </w:p>
    <w:p w:rsidR="00DE5C4B" w:rsidRPr="00D738E5" w:rsidRDefault="00DE5C4B" w:rsidP="002F20DE">
      <w:pPr>
        <w:ind w:left="993"/>
        <w:jc w:val="both"/>
        <w:rPr>
          <w:rFonts w:ascii="Times New Roman" w:hAnsi="Times New Roman" w:cs="Times New Roman"/>
        </w:rPr>
      </w:pPr>
      <w:r w:rsidRPr="00D738E5">
        <w:rPr>
          <w:rFonts w:ascii="Times New Roman" w:hAnsi="Times New Roman" w:cs="Times New Roman"/>
        </w:rPr>
        <w:t xml:space="preserve">8. </w:t>
      </w:r>
      <w:r>
        <w:rPr>
          <w:rFonts w:ascii="Times New Roman" w:hAnsi="Times New Roman" w:cs="Times New Roman"/>
        </w:rPr>
        <w:t>Показания к консервативному лечению ранней спаечной непроходимости</w:t>
      </w:r>
      <w:r w:rsidRPr="00D738E5">
        <w:rPr>
          <w:rFonts w:ascii="Times New Roman" w:hAnsi="Times New Roman" w:cs="Times New Roman"/>
        </w:rPr>
        <w:t xml:space="preserve"> </w:t>
      </w:r>
    </w:p>
    <w:p w:rsidR="00DE5C4B" w:rsidRDefault="00DE5C4B" w:rsidP="002F20DE">
      <w:pPr>
        <w:ind w:left="993"/>
        <w:jc w:val="both"/>
        <w:rPr>
          <w:rFonts w:ascii="Times New Roman" w:hAnsi="Times New Roman" w:cs="Times New Roman"/>
        </w:rPr>
      </w:pPr>
      <w:r w:rsidRPr="00D738E5">
        <w:rPr>
          <w:rFonts w:ascii="Times New Roman" w:hAnsi="Times New Roman" w:cs="Times New Roman"/>
        </w:rPr>
        <w:t xml:space="preserve">9. </w:t>
      </w:r>
      <w:r>
        <w:rPr>
          <w:rFonts w:ascii="Times New Roman" w:hAnsi="Times New Roman" w:cs="Times New Roman"/>
        </w:rPr>
        <w:t>Признаки кишечной непроходимости на обзорной рентгенограмме.</w:t>
      </w:r>
    </w:p>
    <w:p w:rsidR="0090639B" w:rsidRPr="00922E30" w:rsidRDefault="00DE5C4B" w:rsidP="002F20DE">
      <w:pPr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Pr="00DE5C4B">
        <w:rPr>
          <w:rFonts w:ascii="Times New Roman" w:hAnsi="Times New Roman" w:cs="Times New Roman"/>
        </w:rPr>
        <w:t xml:space="preserve"> </w:t>
      </w:r>
      <w:r w:rsidR="0090639B" w:rsidRPr="0090639B">
        <w:rPr>
          <w:rFonts w:ascii="Times New Roman" w:hAnsi="Times New Roman"/>
        </w:rPr>
        <w:t>Оценка состояния больного перед операцией, проведение премедикации</w:t>
      </w:r>
    </w:p>
    <w:p w:rsidR="0090639B" w:rsidRPr="0090639B" w:rsidRDefault="0090639B" w:rsidP="002F20DE">
      <w:pPr>
        <w:spacing w:line="276" w:lineRule="auto"/>
        <w:ind w:left="993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922E30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Pr="0090639B">
        <w:rPr>
          <w:rFonts w:ascii="Times New Roman" w:hAnsi="Times New Roman"/>
        </w:rPr>
        <w:t>Проведение по показаниям проводниковой анестезии</w:t>
      </w:r>
    </w:p>
    <w:p w:rsidR="0090639B" w:rsidRPr="0090639B" w:rsidRDefault="0090639B" w:rsidP="002F20DE">
      <w:pPr>
        <w:spacing w:line="276" w:lineRule="auto"/>
        <w:ind w:left="993"/>
        <w:rPr>
          <w:rFonts w:ascii="Times New Roman" w:hAnsi="Times New Roman"/>
          <w:color w:val="000000" w:themeColor="text1"/>
          <w:u w:val="single"/>
        </w:rPr>
      </w:pPr>
      <w:r>
        <w:rPr>
          <w:rFonts w:ascii="Times New Roman" w:hAnsi="Times New Roman"/>
        </w:rPr>
        <w:t>1</w:t>
      </w:r>
      <w:r w:rsidR="00922E30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Pr="0090639B">
        <w:rPr>
          <w:rFonts w:ascii="Times New Roman" w:hAnsi="Times New Roman"/>
        </w:rPr>
        <w:t>Выполнение лечебной бронхоскопии и промывания бронхов при аспирационном синдроме, бронхиальной обструкции.</w:t>
      </w:r>
    </w:p>
    <w:p w:rsidR="0090639B" w:rsidRPr="0090639B" w:rsidRDefault="0090639B" w:rsidP="002F20DE">
      <w:pPr>
        <w:spacing w:line="276" w:lineRule="auto"/>
        <w:ind w:left="993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922E30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  <w:r w:rsidRPr="0090639B">
        <w:rPr>
          <w:rFonts w:ascii="Times New Roman" w:hAnsi="Times New Roman"/>
        </w:rPr>
        <w:t xml:space="preserve">Проведение интенсивной терапии при септических состояниях, </w:t>
      </w:r>
      <w:proofErr w:type="spellStart"/>
      <w:proofErr w:type="gramStart"/>
      <w:r w:rsidRPr="0090639B">
        <w:rPr>
          <w:rFonts w:ascii="Times New Roman" w:hAnsi="Times New Roman"/>
        </w:rPr>
        <w:t>перитоните,диарее</w:t>
      </w:r>
      <w:proofErr w:type="spellEnd"/>
      <w:proofErr w:type="gramEnd"/>
      <w:r w:rsidRPr="0090639B">
        <w:rPr>
          <w:rFonts w:ascii="Times New Roman" w:hAnsi="Times New Roman"/>
        </w:rPr>
        <w:t>, истощающей рвоте с применением антибактериальных препаратов, зондового и парентерального питания</w:t>
      </w:r>
    </w:p>
    <w:p w:rsidR="0090639B" w:rsidRPr="0090639B" w:rsidRDefault="0090639B" w:rsidP="002F20DE">
      <w:pPr>
        <w:spacing w:line="276" w:lineRule="auto"/>
        <w:ind w:left="993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922E30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  <w:r w:rsidRPr="0090639B">
        <w:rPr>
          <w:rFonts w:ascii="Times New Roman" w:hAnsi="Times New Roman"/>
        </w:rPr>
        <w:t xml:space="preserve">Проведение интенсивной терапии при </w:t>
      </w:r>
      <w:proofErr w:type="spellStart"/>
      <w:r w:rsidRPr="0090639B">
        <w:rPr>
          <w:rFonts w:ascii="Times New Roman" w:hAnsi="Times New Roman"/>
        </w:rPr>
        <w:t>политравме</w:t>
      </w:r>
      <w:proofErr w:type="spellEnd"/>
      <w:r w:rsidRPr="0090639B">
        <w:rPr>
          <w:rFonts w:ascii="Times New Roman" w:hAnsi="Times New Roman"/>
        </w:rPr>
        <w:t xml:space="preserve">, шоке, травме груди, радиационной </w:t>
      </w:r>
      <w:proofErr w:type="spellStart"/>
      <w:r w:rsidRPr="0090639B">
        <w:rPr>
          <w:rFonts w:ascii="Times New Roman" w:hAnsi="Times New Roman"/>
        </w:rPr>
        <w:t>электротравме</w:t>
      </w:r>
      <w:proofErr w:type="spellEnd"/>
      <w:r w:rsidRPr="0090639B">
        <w:rPr>
          <w:rFonts w:ascii="Times New Roman" w:hAnsi="Times New Roman"/>
        </w:rPr>
        <w:t>, ожоговой, черепно-мозговой травме</w:t>
      </w:r>
    </w:p>
    <w:p w:rsidR="0090639B" w:rsidRPr="0090639B" w:rsidRDefault="00922E30" w:rsidP="002F20DE">
      <w:pPr>
        <w:spacing w:line="276" w:lineRule="auto"/>
        <w:ind w:left="993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90639B">
        <w:rPr>
          <w:rFonts w:ascii="Times New Roman" w:hAnsi="Times New Roman"/>
        </w:rPr>
        <w:t>.</w:t>
      </w:r>
      <w:r w:rsidR="0090639B" w:rsidRPr="0090639B">
        <w:rPr>
          <w:rFonts w:ascii="Times New Roman" w:hAnsi="Times New Roman"/>
        </w:rPr>
        <w:t>Катетеризация периферической и центральной вен.</w:t>
      </w:r>
    </w:p>
    <w:p w:rsidR="0090639B" w:rsidRPr="0090639B" w:rsidRDefault="00922E30" w:rsidP="002F20DE">
      <w:pPr>
        <w:spacing w:line="276" w:lineRule="auto"/>
        <w:ind w:left="993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="0090639B">
        <w:rPr>
          <w:rFonts w:ascii="Times New Roman" w:hAnsi="Times New Roman"/>
        </w:rPr>
        <w:t>.</w:t>
      </w:r>
      <w:r w:rsidR="0090639B" w:rsidRPr="0090639B">
        <w:rPr>
          <w:rFonts w:ascii="Times New Roman" w:hAnsi="Times New Roman"/>
        </w:rPr>
        <w:t>Зондирование желудка</w:t>
      </w:r>
    </w:p>
    <w:p w:rsidR="0090639B" w:rsidRPr="0090639B" w:rsidRDefault="00922E30" w:rsidP="002F20DE">
      <w:pPr>
        <w:spacing w:line="276" w:lineRule="auto"/>
        <w:ind w:left="993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="0090639B">
        <w:rPr>
          <w:rFonts w:ascii="Times New Roman" w:hAnsi="Times New Roman"/>
        </w:rPr>
        <w:t>.</w:t>
      </w:r>
      <w:r w:rsidR="0090639B" w:rsidRPr="0090639B">
        <w:rPr>
          <w:rFonts w:ascii="Times New Roman" w:hAnsi="Times New Roman"/>
        </w:rPr>
        <w:t>Сердечно-легочная реанимация</w:t>
      </w:r>
    </w:p>
    <w:p w:rsidR="0090639B" w:rsidRPr="0090639B" w:rsidRDefault="00922E30" w:rsidP="002F20DE">
      <w:pPr>
        <w:spacing w:line="276" w:lineRule="auto"/>
        <w:ind w:left="993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="0090639B">
        <w:rPr>
          <w:rFonts w:ascii="Times New Roman" w:hAnsi="Times New Roman"/>
        </w:rPr>
        <w:t>.</w:t>
      </w:r>
      <w:r w:rsidR="0090639B" w:rsidRPr="0090639B">
        <w:rPr>
          <w:rFonts w:ascii="Times New Roman" w:hAnsi="Times New Roman"/>
        </w:rPr>
        <w:t>Интубация трахеи, ларингоскопия</w:t>
      </w:r>
    </w:p>
    <w:p w:rsidR="0090639B" w:rsidRDefault="00922E30" w:rsidP="002F20DE">
      <w:pPr>
        <w:spacing w:line="276" w:lineRule="auto"/>
        <w:ind w:left="993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="0090639B">
        <w:rPr>
          <w:rFonts w:ascii="Times New Roman" w:hAnsi="Times New Roman"/>
        </w:rPr>
        <w:t>.</w:t>
      </w:r>
      <w:r>
        <w:rPr>
          <w:rFonts w:ascii="Times New Roman" w:hAnsi="Times New Roman"/>
        </w:rPr>
        <w:t>Первая помощь при остановке сердца</w:t>
      </w:r>
    </w:p>
    <w:p w:rsidR="00922E30" w:rsidRPr="0090639B" w:rsidRDefault="00922E30" w:rsidP="002F20DE">
      <w:pPr>
        <w:spacing w:line="276" w:lineRule="auto"/>
        <w:ind w:left="993"/>
        <w:rPr>
          <w:rFonts w:ascii="Times New Roman" w:hAnsi="Times New Roman"/>
        </w:rPr>
      </w:pPr>
      <w:r>
        <w:rPr>
          <w:rFonts w:ascii="Times New Roman" w:hAnsi="Times New Roman"/>
        </w:rPr>
        <w:t>20. Достоверные признаки остановки сердца.</w:t>
      </w:r>
    </w:p>
    <w:p w:rsidR="0090639B" w:rsidRPr="00DE5C4B" w:rsidRDefault="0090639B" w:rsidP="00DE5C4B">
      <w:pPr>
        <w:jc w:val="both"/>
        <w:rPr>
          <w:rFonts w:ascii="Times New Roman" w:hAnsi="Times New Roman" w:cs="Times New Roman"/>
        </w:rPr>
      </w:pPr>
    </w:p>
    <w:p w:rsidR="00DE5C4B" w:rsidRPr="00D738E5" w:rsidRDefault="00DE5C4B" w:rsidP="00DA6650">
      <w:pPr>
        <w:tabs>
          <w:tab w:val="left" w:pos="993"/>
        </w:tabs>
        <w:spacing w:line="276" w:lineRule="auto"/>
        <w:ind w:left="993"/>
        <w:contextualSpacing/>
        <w:jc w:val="both"/>
        <w:rPr>
          <w:rFonts w:ascii="Times New Roman" w:eastAsia="Calibri" w:hAnsi="Times New Roman" w:cs="Times New Roman"/>
          <w:b/>
        </w:rPr>
      </w:pPr>
      <w:r w:rsidRPr="00D738E5">
        <w:rPr>
          <w:rFonts w:ascii="Times New Roman" w:eastAsia="Times New Roman" w:hAnsi="Times New Roman" w:cs="Times New Roman"/>
          <w:b/>
        </w:rPr>
        <w:t>Критерии оценки текущего контроля успеваемости (практические навыки):</w:t>
      </w:r>
    </w:p>
    <w:p w:rsidR="00DE5C4B" w:rsidRPr="00D738E5" w:rsidRDefault="00DE5C4B" w:rsidP="00DA6650">
      <w:pPr>
        <w:tabs>
          <w:tab w:val="left" w:pos="993"/>
        </w:tabs>
        <w:spacing w:line="276" w:lineRule="auto"/>
        <w:ind w:left="993"/>
        <w:contextualSpacing/>
        <w:jc w:val="both"/>
        <w:rPr>
          <w:rFonts w:ascii="Times New Roman" w:eastAsia="Calibri" w:hAnsi="Times New Roman" w:cs="Times New Roman"/>
          <w:u w:val="single"/>
        </w:rPr>
      </w:pPr>
      <w:r w:rsidRPr="00D738E5">
        <w:rPr>
          <w:rFonts w:ascii="Times New Roman" w:eastAsia="Calibri" w:hAnsi="Times New Roman" w:cs="Times New Roman"/>
          <w:u w:val="single"/>
        </w:rPr>
        <w:t xml:space="preserve">«Отлично»:  </w:t>
      </w:r>
    </w:p>
    <w:p w:rsidR="00DE5C4B" w:rsidRPr="00D738E5" w:rsidRDefault="00DE5C4B" w:rsidP="00DA6650">
      <w:pPr>
        <w:tabs>
          <w:tab w:val="left" w:pos="993"/>
        </w:tabs>
        <w:spacing w:line="276" w:lineRule="auto"/>
        <w:ind w:left="993"/>
        <w:contextualSpacing/>
        <w:jc w:val="both"/>
        <w:rPr>
          <w:rFonts w:ascii="Times New Roman" w:eastAsia="Calibri" w:hAnsi="Times New Roman" w:cs="Times New Roman"/>
          <w:b/>
        </w:rPr>
      </w:pPr>
      <w:r w:rsidRPr="00D738E5">
        <w:rPr>
          <w:rFonts w:ascii="Times New Roman" w:eastAsia="Calibri" w:hAnsi="Times New Roman" w:cs="Times New Roman"/>
        </w:rPr>
        <w:t xml:space="preserve">Ответ на вопрос дан правильный. Объяснение подробное, последовательное, грамотное, с теоретическими обоснованиями (в </w:t>
      </w:r>
      <w:proofErr w:type="spellStart"/>
      <w:r w:rsidRPr="00D738E5">
        <w:rPr>
          <w:rFonts w:ascii="Times New Roman" w:eastAsia="Calibri" w:hAnsi="Times New Roman" w:cs="Times New Roman"/>
        </w:rPr>
        <w:t>т.ч</w:t>
      </w:r>
      <w:proofErr w:type="spellEnd"/>
      <w:r w:rsidRPr="00D738E5">
        <w:rPr>
          <w:rFonts w:ascii="Times New Roman" w:eastAsia="Calibri" w:hAnsi="Times New Roman" w:cs="Times New Roman"/>
        </w:rPr>
        <w:t>. из лекционного курса), с необходимыми схематическими изображениями и/или демонстрациями на пациентах, с правильным и свободным владением терминологией; ответы на дополнительные вопросы верные, чёткие.</w:t>
      </w:r>
    </w:p>
    <w:p w:rsidR="00DE5C4B" w:rsidRPr="00D738E5" w:rsidRDefault="00DE5C4B" w:rsidP="00DA6650">
      <w:pPr>
        <w:tabs>
          <w:tab w:val="left" w:pos="993"/>
        </w:tabs>
        <w:spacing w:line="276" w:lineRule="auto"/>
        <w:ind w:left="993"/>
        <w:contextualSpacing/>
        <w:jc w:val="both"/>
        <w:rPr>
          <w:rFonts w:ascii="Times New Roman" w:eastAsia="Calibri" w:hAnsi="Times New Roman" w:cs="Times New Roman"/>
          <w:b/>
        </w:rPr>
      </w:pPr>
      <w:r w:rsidRPr="00D738E5">
        <w:rPr>
          <w:rFonts w:ascii="Times New Roman" w:eastAsia="Calibri" w:hAnsi="Times New Roman" w:cs="Times New Roman"/>
          <w:u w:val="single"/>
        </w:rPr>
        <w:t xml:space="preserve">«Хорошо»: </w:t>
      </w:r>
    </w:p>
    <w:p w:rsidR="00DE5C4B" w:rsidRPr="00D738E5" w:rsidRDefault="00DE5C4B" w:rsidP="00DA6650">
      <w:pPr>
        <w:tabs>
          <w:tab w:val="left" w:pos="993"/>
        </w:tabs>
        <w:spacing w:line="276" w:lineRule="auto"/>
        <w:ind w:left="993"/>
        <w:contextualSpacing/>
        <w:jc w:val="both"/>
        <w:rPr>
          <w:rFonts w:ascii="Times New Roman" w:eastAsia="Calibri" w:hAnsi="Times New Roman" w:cs="Times New Roman"/>
          <w:b/>
        </w:rPr>
      </w:pPr>
      <w:r w:rsidRPr="00D738E5">
        <w:rPr>
          <w:rFonts w:ascii="Times New Roman" w:eastAsia="Calibri" w:hAnsi="Times New Roman" w:cs="Times New Roman"/>
        </w:rPr>
        <w:t xml:space="preserve">Ответ на вопрос дан правильный. Объяснение хода подробное, но недостаточно логичное, с единичными ошибками в деталях, некоторыми затруднениями в теоретическом обосновании (в </w:t>
      </w:r>
      <w:proofErr w:type="spellStart"/>
      <w:r w:rsidRPr="00D738E5">
        <w:rPr>
          <w:rFonts w:ascii="Times New Roman" w:eastAsia="Calibri" w:hAnsi="Times New Roman" w:cs="Times New Roman"/>
        </w:rPr>
        <w:t>т.ч</w:t>
      </w:r>
      <w:proofErr w:type="spellEnd"/>
      <w:r w:rsidRPr="00D738E5">
        <w:rPr>
          <w:rFonts w:ascii="Times New Roman" w:eastAsia="Calibri" w:hAnsi="Times New Roman" w:cs="Times New Roman"/>
        </w:rPr>
        <w:t>. из лекционного материала), в схематических изображениях и/ или демонстрациях на пациентах, с единичными ошибками в использовании терминов; ответы на дополнительные вопросы верные, но недостаточно чёткие.</w:t>
      </w:r>
    </w:p>
    <w:p w:rsidR="00DE5C4B" w:rsidRPr="00D738E5" w:rsidRDefault="00DE5C4B" w:rsidP="00DA6650">
      <w:pPr>
        <w:tabs>
          <w:tab w:val="left" w:pos="993"/>
        </w:tabs>
        <w:spacing w:line="276" w:lineRule="auto"/>
        <w:ind w:left="993"/>
        <w:contextualSpacing/>
        <w:jc w:val="both"/>
        <w:rPr>
          <w:rFonts w:ascii="Times New Roman" w:eastAsia="Calibri" w:hAnsi="Times New Roman" w:cs="Times New Roman"/>
          <w:b/>
        </w:rPr>
      </w:pPr>
      <w:r w:rsidRPr="00D738E5">
        <w:rPr>
          <w:rFonts w:ascii="Times New Roman" w:eastAsia="Calibri" w:hAnsi="Times New Roman" w:cs="Times New Roman"/>
          <w:u w:val="single"/>
        </w:rPr>
        <w:t xml:space="preserve">«Удовлетворительно»: </w:t>
      </w:r>
    </w:p>
    <w:p w:rsidR="00DE5C4B" w:rsidRPr="00D738E5" w:rsidRDefault="00DE5C4B" w:rsidP="00DA6650">
      <w:pPr>
        <w:tabs>
          <w:tab w:val="left" w:pos="993"/>
        </w:tabs>
        <w:spacing w:line="276" w:lineRule="auto"/>
        <w:ind w:left="993"/>
        <w:contextualSpacing/>
        <w:jc w:val="both"/>
        <w:rPr>
          <w:rFonts w:ascii="Times New Roman" w:eastAsia="Calibri" w:hAnsi="Times New Roman" w:cs="Times New Roman"/>
          <w:b/>
        </w:rPr>
      </w:pPr>
      <w:r w:rsidRPr="00D738E5">
        <w:rPr>
          <w:rFonts w:ascii="Times New Roman" w:eastAsia="Calibri" w:hAnsi="Times New Roman" w:cs="Times New Roman"/>
        </w:rPr>
        <w:t xml:space="preserve">Ответ на дан правильный. Объяснение недостаточно полное, непоследовательное, с ошибками, слабым теоретическим обоснованием (в </w:t>
      </w:r>
      <w:proofErr w:type="spellStart"/>
      <w:r w:rsidRPr="00D738E5">
        <w:rPr>
          <w:rFonts w:ascii="Times New Roman" w:eastAsia="Calibri" w:hAnsi="Times New Roman" w:cs="Times New Roman"/>
        </w:rPr>
        <w:t>т.ч</w:t>
      </w:r>
      <w:proofErr w:type="spellEnd"/>
      <w:r w:rsidRPr="00D738E5">
        <w:rPr>
          <w:rFonts w:ascii="Times New Roman" w:eastAsia="Calibri" w:hAnsi="Times New Roman" w:cs="Times New Roman"/>
        </w:rPr>
        <w:t>. лекционным материалом), со значительными затруднениями и ошибками в схематических изображениях и/или демонстрациях на пациентах, в использовании терминов; ответы на дополнительные вопросы недостаточно чёткие, с ошибками в деталях.</w:t>
      </w:r>
    </w:p>
    <w:p w:rsidR="00DE5C4B" w:rsidRPr="00D738E5" w:rsidRDefault="0090639B" w:rsidP="00DA6650">
      <w:pPr>
        <w:keepNext/>
        <w:keepLines/>
        <w:tabs>
          <w:tab w:val="left" w:pos="993"/>
        </w:tabs>
        <w:spacing w:line="276" w:lineRule="auto"/>
        <w:ind w:left="993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  <w:r w:rsidRPr="0090639B">
        <w:rPr>
          <w:rFonts w:ascii="Times New Roman" w:eastAsia="Calibri" w:hAnsi="Times New Roman" w:cs="Times New Roman"/>
        </w:rPr>
        <w:t xml:space="preserve">            </w:t>
      </w:r>
      <w:r w:rsidR="00DE5C4B" w:rsidRPr="00D738E5">
        <w:rPr>
          <w:rFonts w:ascii="Times New Roman" w:eastAsia="Calibri" w:hAnsi="Times New Roman" w:cs="Times New Roman"/>
          <w:u w:val="single"/>
        </w:rPr>
        <w:t xml:space="preserve">«Неудовлетворительно»: </w:t>
      </w:r>
    </w:p>
    <w:p w:rsidR="00DE5C4B" w:rsidRPr="00D738E5" w:rsidRDefault="00DE5C4B" w:rsidP="00DA6650">
      <w:pPr>
        <w:tabs>
          <w:tab w:val="left" w:pos="993"/>
        </w:tabs>
        <w:spacing w:line="276" w:lineRule="auto"/>
        <w:ind w:left="993"/>
        <w:contextualSpacing/>
        <w:jc w:val="both"/>
        <w:rPr>
          <w:rFonts w:ascii="Times New Roman" w:eastAsia="Times New Roman" w:hAnsi="Times New Roman" w:cs="Times New Roman"/>
        </w:rPr>
      </w:pPr>
      <w:r w:rsidRPr="00D738E5">
        <w:rPr>
          <w:rFonts w:ascii="Times New Roman" w:eastAsia="Calibri" w:hAnsi="Times New Roman" w:cs="Times New Roman"/>
        </w:rPr>
        <w:t xml:space="preserve">Ответ на вопрос дан неправильный. Объяснение дано неполное, непоследовательное, с грубыми ошибками, без теоретического обоснования (в </w:t>
      </w:r>
      <w:proofErr w:type="spellStart"/>
      <w:r w:rsidRPr="00D738E5">
        <w:rPr>
          <w:rFonts w:ascii="Times New Roman" w:eastAsia="Calibri" w:hAnsi="Times New Roman" w:cs="Times New Roman"/>
        </w:rPr>
        <w:t>т.ч</w:t>
      </w:r>
      <w:proofErr w:type="spellEnd"/>
      <w:r w:rsidRPr="00D738E5">
        <w:rPr>
          <w:rFonts w:ascii="Times New Roman" w:eastAsia="Calibri" w:hAnsi="Times New Roman" w:cs="Times New Roman"/>
        </w:rPr>
        <w:t>. лекционным материалом); ответы на дополнительные вопросы неправильные (отсутствуют</w:t>
      </w:r>
      <w:r w:rsidRPr="00D738E5">
        <w:rPr>
          <w:rFonts w:ascii="Times New Roman" w:eastAsia="Times New Roman" w:hAnsi="Times New Roman" w:cs="Times New Roman"/>
        </w:rPr>
        <w:t>)</w:t>
      </w:r>
    </w:p>
    <w:p w:rsidR="00DE5C4B" w:rsidRDefault="00DE5C4B" w:rsidP="00DE5C4B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DE5C4B" w:rsidRPr="00D738E5" w:rsidRDefault="00DE5C4B" w:rsidP="00DE5C4B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DE5C4B" w:rsidRPr="00D738E5" w:rsidRDefault="00DE5C4B" w:rsidP="00DE5C4B">
      <w:pPr>
        <w:keepNext/>
        <w:keepLines/>
        <w:spacing w:after="200" w:line="276" w:lineRule="auto"/>
        <w:ind w:left="360"/>
        <w:contextualSpacing/>
        <w:jc w:val="center"/>
        <w:rPr>
          <w:rFonts w:ascii="Times New Roman" w:hAnsi="Times New Roman" w:cs="Times New Roman"/>
          <w:b/>
        </w:rPr>
      </w:pPr>
      <w:r w:rsidRPr="00D738E5">
        <w:rPr>
          <w:rFonts w:ascii="Times New Roman" w:hAnsi="Times New Roman" w:cs="Times New Roman"/>
          <w:b/>
        </w:rPr>
        <w:t>8.2. Промежуточная аттестация по итогам освоения дисциплины</w:t>
      </w:r>
    </w:p>
    <w:p w:rsidR="00DE5C4B" w:rsidRPr="00D738E5" w:rsidRDefault="00DE5C4B" w:rsidP="002F20DE">
      <w:pPr>
        <w:keepNext/>
        <w:keepLines/>
        <w:ind w:left="993"/>
        <w:jc w:val="both"/>
        <w:rPr>
          <w:rFonts w:ascii="Times New Roman" w:eastAsia="Times New Roman" w:hAnsi="Times New Roman" w:cs="Times New Roman"/>
        </w:rPr>
      </w:pPr>
      <w:r w:rsidRPr="00D738E5">
        <w:rPr>
          <w:rFonts w:ascii="Times New Roman" w:eastAsia="Times New Roman" w:hAnsi="Times New Roman" w:cs="Times New Roman"/>
        </w:rPr>
        <w:t>8.2.1. Форма промежуточной аттестации – зачет с оценкой.  Семестр 4.</w:t>
      </w:r>
    </w:p>
    <w:p w:rsidR="00DE5C4B" w:rsidRPr="00D738E5" w:rsidRDefault="00DE5C4B" w:rsidP="002F20DE">
      <w:pPr>
        <w:keepNext/>
        <w:keepLines/>
        <w:ind w:left="993"/>
        <w:jc w:val="both"/>
        <w:rPr>
          <w:rFonts w:ascii="Times New Roman" w:eastAsia="Times New Roman" w:hAnsi="Times New Roman" w:cs="Times New Roman"/>
        </w:rPr>
      </w:pPr>
    </w:p>
    <w:p w:rsidR="00DE5C4B" w:rsidRPr="00D738E5" w:rsidRDefault="00DE5C4B" w:rsidP="002F20DE">
      <w:pPr>
        <w:keepNext/>
        <w:keepLines/>
        <w:spacing w:line="276" w:lineRule="auto"/>
        <w:ind w:left="993"/>
        <w:jc w:val="both"/>
        <w:rPr>
          <w:rFonts w:ascii="Times New Roman" w:eastAsia="Times New Roman" w:hAnsi="Times New Roman" w:cs="Times New Roman"/>
          <w:iCs/>
        </w:rPr>
      </w:pPr>
      <w:r w:rsidRPr="00D738E5">
        <w:rPr>
          <w:rFonts w:ascii="Times New Roman" w:eastAsia="Times New Roman" w:hAnsi="Times New Roman" w:cs="Times New Roman"/>
        </w:rPr>
        <w:t xml:space="preserve">8.2.2. Процедура проведения промежуточной аттестации – собеседование устно по билетам и проверка сформированности навыков. </w:t>
      </w:r>
      <w:r w:rsidRPr="00D738E5">
        <w:rPr>
          <w:rFonts w:ascii="Times New Roman" w:eastAsia="Times New Roman" w:hAnsi="Times New Roman" w:cs="Times New Roman"/>
          <w:i/>
          <w:iCs/>
        </w:rPr>
        <w:t xml:space="preserve"> Целью </w:t>
      </w:r>
      <w:r w:rsidRPr="00D738E5">
        <w:rPr>
          <w:rFonts w:ascii="Times New Roman" w:eastAsia="Times New Roman" w:hAnsi="Times New Roman" w:cs="Times New Roman"/>
          <w:iCs/>
        </w:rPr>
        <w:t>промежуточной аттестации по модулю является оценка качества освоения дисциплины и сформированности компетенций.</w:t>
      </w:r>
    </w:p>
    <w:p w:rsidR="00DE5C4B" w:rsidRDefault="00DE5C4B" w:rsidP="002F20DE">
      <w:pPr>
        <w:spacing w:line="276" w:lineRule="auto"/>
        <w:ind w:left="993"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DE5C4B" w:rsidRPr="00D738E5" w:rsidRDefault="00DE5C4B" w:rsidP="00DE5C4B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DE5C4B" w:rsidRDefault="00DE5C4B" w:rsidP="000A6F5E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5C44DB">
        <w:rPr>
          <w:rFonts w:ascii="Times New Roman" w:hAnsi="Times New Roman" w:cs="Times New Roman"/>
          <w:b/>
          <w:color w:val="000000" w:themeColor="text1"/>
        </w:rPr>
        <w:t>8.3. Примеры вопросов для подготовки к зачету.</w:t>
      </w:r>
    </w:p>
    <w:p w:rsidR="005C44DB" w:rsidRPr="005C44DB" w:rsidRDefault="005C44DB" w:rsidP="002F20DE">
      <w:pPr>
        <w:spacing w:line="276" w:lineRule="auto"/>
        <w:ind w:left="1418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E5C4B" w:rsidRPr="005C44DB" w:rsidRDefault="00922E30" w:rsidP="002F20DE">
      <w:pPr>
        <w:pStyle w:val="aa"/>
        <w:numPr>
          <w:ilvl w:val="0"/>
          <w:numId w:val="13"/>
        </w:numPr>
        <w:ind w:left="1418"/>
        <w:rPr>
          <w:rFonts w:ascii="Times New Roman" w:hAnsi="Times New Roman" w:cs="Times New Roman"/>
          <w:color w:val="000000" w:themeColor="text1"/>
        </w:rPr>
      </w:pPr>
      <w:r w:rsidRPr="005C44DB">
        <w:rPr>
          <w:rFonts w:ascii="yandex-sans" w:eastAsia="Times New Roman" w:hAnsi="yandex-sans" w:cs="Times New Roman"/>
          <w:color w:val="000000" w:themeColor="text1"/>
          <w:u w:color="000000"/>
          <w:bdr w:val="nil"/>
        </w:rPr>
        <w:t>Базовая сердечно-легочная реанимация: компрессия грудной клетки (КГК).</w:t>
      </w:r>
    </w:p>
    <w:p w:rsidR="00922E30" w:rsidRPr="005C44DB" w:rsidRDefault="00922E30" w:rsidP="002F20DE">
      <w:pPr>
        <w:pStyle w:val="aa"/>
        <w:numPr>
          <w:ilvl w:val="0"/>
          <w:numId w:val="13"/>
        </w:numPr>
        <w:ind w:left="1418"/>
        <w:rPr>
          <w:rFonts w:ascii="Times New Roman" w:hAnsi="Times New Roman" w:cs="Times New Roman"/>
          <w:color w:val="000000" w:themeColor="text1"/>
        </w:rPr>
      </w:pPr>
      <w:r w:rsidRPr="005C44DB">
        <w:rPr>
          <w:rFonts w:ascii="yandex-sans" w:eastAsia="Times New Roman" w:hAnsi="yandex-sans" w:cs="Times New Roman"/>
          <w:color w:val="000000" w:themeColor="text1"/>
          <w:u w:color="000000"/>
          <w:bdr w:val="nil"/>
        </w:rPr>
        <w:t>Базовая сердечно-легочная реанимация: искусственная вентиляция легких (ИВЛ).</w:t>
      </w:r>
    </w:p>
    <w:p w:rsidR="005C44DB" w:rsidRPr="005C44DB" w:rsidRDefault="00547A95" w:rsidP="002F20DE">
      <w:pPr>
        <w:pStyle w:val="aa"/>
        <w:numPr>
          <w:ilvl w:val="0"/>
          <w:numId w:val="13"/>
        </w:numPr>
        <w:ind w:left="141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Клиника и неотложная</w:t>
      </w:r>
      <w:r w:rsidRPr="005C44DB">
        <w:rPr>
          <w:rFonts w:ascii="Times New Roman" w:hAnsi="Times New Roman" w:cs="Times New Roman"/>
          <w:color w:val="000000" w:themeColor="text1"/>
        </w:rPr>
        <w:t xml:space="preserve"> помощь </w:t>
      </w:r>
      <w:r w:rsidR="005C44DB" w:rsidRPr="005C44DB">
        <w:rPr>
          <w:rFonts w:ascii="Times New Roman" w:hAnsi="Times New Roman" w:cs="Times New Roman"/>
          <w:color w:val="000000" w:themeColor="text1"/>
        </w:rPr>
        <w:t xml:space="preserve">при </w:t>
      </w:r>
      <w:proofErr w:type="spellStart"/>
      <w:r w:rsidR="005C44DB" w:rsidRPr="005C44DB">
        <w:rPr>
          <w:rFonts w:ascii="Times New Roman" w:hAnsi="Times New Roman" w:cs="Times New Roman"/>
          <w:color w:val="000000" w:themeColor="text1"/>
        </w:rPr>
        <w:t>гиповолемическом</w:t>
      </w:r>
      <w:proofErr w:type="spellEnd"/>
      <w:r w:rsidR="005C44DB" w:rsidRPr="005C44DB">
        <w:rPr>
          <w:rFonts w:ascii="Times New Roman" w:hAnsi="Times New Roman" w:cs="Times New Roman"/>
          <w:color w:val="000000" w:themeColor="text1"/>
        </w:rPr>
        <w:t xml:space="preserve"> шоке (желудочно-кишечное кровотечение (ЖКК) </w:t>
      </w:r>
    </w:p>
    <w:p w:rsidR="005C44DB" w:rsidRPr="005C44DB" w:rsidRDefault="005C44DB" w:rsidP="002F20DE">
      <w:pPr>
        <w:pStyle w:val="aa"/>
        <w:numPr>
          <w:ilvl w:val="0"/>
          <w:numId w:val="13"/>
        </w:numPr>
        <w:ind w:left="141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Клиника и неотложная</w:t>
      </w:r>
      <w:r w:rsidRPr="005C44DB">
        <w:rPr>
          <w:rFonts w:ascii="Times New Roman" w:hAnsi="Times New Roman" w:cs="Times New Roman"/>
          <w:color w:val="000000" w:themeColor="text1"/>
        </w:rPr>
        <w:t xml:space="preserve"> помощь при анафилактическом шоке</w:t>
      </w:r>
    </w:p>
    <w:p w:rsidR="005C44DB" w:rsidRPr="005C44DB" w:rsidRDefault="005C44DB" w:rsidP="002F20DE">
      <w:pPr>
        <w:pStyle w:val="aa"/>
        <w:numPr>
          <w:ilvl w:val="0"/>
          <w:numId w:val="13"/>
        </w:numPr>
        <w:ind w:left="141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Клиника и неотложная</w:t>
      </w:r>
      <w:r w:rsidRPr="005C44DB">
        <w:rPr>
          <w:rFonts w:ascii="Times New Roman" w:hAnsi="Times New Roman" w:cs="Times New Roman"/>
          <w:color w:val="000000" w:themeColor="text1"/>
        </w:rPr>
        <w:t xml:space="preserve"> помощь при гипогликемии</w:t>
      </w:r>
    </w:p>
    <w:p w:rsidR="005C44DB" w:rsidRPr="005C44DB" w:rsidRDefault="005C44DB" w:rsidP="002F20DE">
      <w:pPr>
        <w:pStyle w:val="aa"/>
        <w:numPr>
          <w:ilvl w:val="0"/>
          <w:numId w:val="13"/>
        </w:numPr>
        <w:ind w:left="141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Клиника и неотложная</w:t>
      </w:r>
      <w:r w:rsidRPr="005C44DB">
        <w:rPr>
          <w:rFonts w:ascii="Times New Roman" w:hAnsi="Times New Roman" w:cs="Times New Roman"/>
          <w:color w:val="000000" w:themeColor="text1"/>
        </w:rPr>
        <w:t xml:space="preserve"> помощь при спонтанном пневмотораксе (</w:t>
      </w:r>
      <w:proofErr w:type="spellStart"/>
      <w:r w:rsidRPr="005C44DB">
        <w:rPr>
          <w:rFonts w:ascii="Times New Roman" w:hAnsi="Times New Roman" w:cs="Times New Roman"/>
          <w:color w:val="000000" w:themeColor="text1"/>
        </w:rPr>
        <w:t>обструктивный</w:t>
      </w:r>
      <w:proofErr w:type="spellEnd"/>
      <w:r w:rsidRPr="005C44DB">
        <w:rPr>
          <w:rFonts w:ascii="Times New Roman" w:hAnsi="Times New Roman" w:cs="Times New Roman"/>
          <w:color w:val="000000" w:themeColor="text1"/>
        </w:rPr>
        <w:t xml:space="preserve"> шок)</w:t>
      </w:r>
    </w:p>
    <w:p w:rsidR="005C44DB" w:rsidRPr="005C44DB" w:rsidRDefault="005C44DB" w:rsidP="002F20DE">
      <w:pPr>
        <w:pStyle w:val="aa"/>
        <w:numPr>
          <w:ilvl w:val="0"/>
          <w:numId w:val="13"/>
        </w:numPr>
        <w:ind w:left="141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Клиника и неотложная</w:t>
      </w:r>
      <w:r w:rsidRPr="005C44DB">
        <w:rPr>
          <w:rFonts w:ascii="Times New Roman" w:hAnsi="Times New Roman" w:cs="Times New Roman"/>
          <w:color w:val="000000" w:themeColor="text1"/>
        </w:rPr>
        <w:t xml:space="preserve"> помощь при септическом шоке (</w:t>
      </w:r>
      <w:proofErr w:type="spellStart"/>
      <w:r w:rsidRPr="005C44DB">
        <w:rPr>
          <w:rFonts w:ascii="Times New Roman" w:hAnsi="Times New Roman" w:cs="Times New Roman"/>
          <w:color w:val="000000" w:themeColor="text1"/>
        </w:rPr>
        <w:t>менингококкцемия</w:t>
      </w:r>
      <w:proofErr w:type="spellEnd"/>
      <w:r w:rsidRPr="005C44DB">
        <w:rPr>
          <w:rFonts w:ascii="Times New Roman" w:hAnsi="Times New Roman" w:cs="Times New Roman"/>
          <w:color w:val="000000" w:themeColor="text1"/>
        </w:rPr>
        <w:t>)</w:t>
      </w:r>
    </w:p>
    <w:p w:rsidR="005C44DB" w:rsidRPr="005C44DB" w:rsidRDefault="005C44DB" w:rsidP="002F20DE">
      <w:pPr>
        <w:pStyle w:val="aa"/>
        <w:numPr>
          <w:ilvl w:val="0"/>
          <w:numId w:val="13"/>
        </w:numPr>
        <w:ind w:left="141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Клиника и неотложная</w:t>
      </w:r>
      <w:r w:rsidRPr="005C44DB">
        <w:rPr>
          <w:rFonts w:ascii="Times New Roman" w:hAnsi="Times New Roman" w:cs="Times New Roman"/>
          <w:color w:val="000000" w:themeColor="text1"/>
        </w:rPr>
        <w:t xml:space="preserve"> помощь при </w:t>
      </w:r>
      <w:proofErr w:type="spellStart"/>
      <w:r w:rsidRPr="005C44DB">
        <w:rPr>
          <w:rFonts w:ascii="Times New Roman" w:hAnsi="Times New Roman" w:cs="Times New Roman"/>
          <w:color w:val="000000" w:themeColor="text1"/>
        </w:rPr>
        <w:t>бронхообструктивном</w:t>
      </w:r>
      <w:proofErr w:type="spellEnd"/>
      <w:r w:rsidRPr="005C44DB">
        <w:rPr>
          <w:rFonts w:ascii="Times New Roman" w:hAnsi="Times New Roman" w:cs="Times New Roman"/>
          <w:color w:val="000000" w:themeColor="text1"/>
        </w:rPr>
        <w:t xml:space="preserve"> синдроме (БОС)</w:t>
      </w:r>
    </w:p>
    <w:p w:rsidR="00922E30" w:rsidRDefault="005C44DB" w:rsidP="002F20DE">
      <w:pPr>
        <w:pStyle w:val="aa"/>
        <w:numPr>
          <w:ilvl w:val="0"/>
          <w:numId w:val="13"/>
        </w:numPr>
        <w:ind w:left="141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Клиника и неотложная</w:t>
      </w:r>
      <w:r w:rsidRPr="005C44DB">
        <w:rPr>
          <w:rFonts w:ascii="Times New Roman" w:hAnsi="Times New Roman" w:cs="Times New Roman"/>
          <w:color w:val="000000" w:themeColor="text1"/>
        </w:rPr>
        <w:t xml:space="preserve"> помощь при судорожном синдроме</w:t>
      </w:r>
    </w:p>
    <w:p w:rsidR="005C44DB" w:rsidRDefault="005C44DB" w:rsidP="002F20DE">
      <w:pPr>
        <w:pStyle w:val="aa"/>
        <w:numPr>
          <w:ilvl w:val="0"/>
          <w:numId w:val="13"/>
        </w:numPr>
        <w:ind w:left="141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Хирургическая тактика при пневмотораксе</w:t>
      </w:r>
    </w:p>
    <w:p w:rsidR="005C44DB" w:rsidRDefault="005C44DB" w:rsidP="002F20DE">
      <w:pPr>
        <w:pStyle w:val="aa"/>
        <w:numPr>
          <w:ilvl w:val="0"/>
          <w:numId w:val="13"/>
        </w:numPr>
        <w:ind w:left="141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Хирургическая тактика при гемотораксе</w:t>
      </w:r>
    </w:p>
    <w:p w:rsidR="00547A95" w:rsidRDefault="00547A95" w:rsidP="002F20DE">
      <w:pPr>
        <w:pStyle w:val="aa"/>
        <w:numPr>
          <w:ilvl w:val="0"/>
          <w:numId w:val="13"/>
        </w:numPr>
        <w:ind w:left="141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Показания к плевральной пункции</w:t>
      </w:r>
    </w:p>
    <w:p w:rsidR="00547A95" w:rsidRDefault="00547A95" w:rsidP="002F20DE">
      <w:pPr>
        <w:pStyle w:val="aa"/>
        <w:numPr>
          <w:ilvl w:val="0"/>
          <w:numId w:val="13"/>
        </w:numPr>
        <w:ind w:left="141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Показания к лапароцентезу при травме органов брюшной полости.</w:t>
      </w:r>
    </w:p>
    <w:p w:rsidR="005C44DB" w:rsidRPr="00547A95" w:rsidRDefault="005C44DB" w:rsidP="002F20DE">
      <w:pPr>
        <w:ind w:left="1418"/>
        <w:rPr>
          <w:rFonts w:ascii="Times New Roman" w:hAnsi="Times New Roman" w:cs="Times New Roman"/>
          <w:color w:val="000000" w:themeColor="text1"/>
        </w:rPr>
      </w:pPr>
    </w:p>
    <w:p w:rsidR="000A6F5E" w:rsidRPr="005C44DB" w:rsidRDefault="000A6F5E" w:rsidP="00DE5C4B">
      <w:pPr>
        <w:rPr>
          <w:rFonts w:ascii="Times New Roman" w:hAnsi="Times New Roman" w:cs="Times New Roman"/>
          <w:color w:val="000000" w:themeColor="text1"/>
        </w:rPr>
      </w:pPr>
    </w:p>
    <w:p w:rsidR="00ED4941" w:rsidRDefault="00ED4941" w:rsidP="00DE5C4B">
      <w:pPr>
        <w:rPr>
          <w:rFonts w:ascii="Times New Roman" w:hAnsi="Times New Roman" w:cs="Times New Roman"/>
        </w:rPr>
      </w:pPr>
    </w:p>
    <w:p w:rsidR="00ED4941" w:rsidRDefault="00ED4941" w:rsidP="00DE5C4B">
      <w:pPr>
        <w:rPr>
          <w:rFonts w:ascii="Times New Roman" w:hAnsi="Times New Roman" w:cs="Times New Roman"/>
        </w:rPr>
      </w:pPr>
    </w:p>
    <w:p w:rsidR="00ED4941" w:rsidRDefault="00ED4941" w:rsidP="00DE5C4B">
      <w:pPr>
        <w:rPr>
          <w:rFonts w:ascii="Times New Roman" w:hAnsi="Times New Roman" w:cs="Times New Roman"/>
        </w:rPr>
      </w:pPr>
    </w:p>
    <w:p w:rsidR="00547A95" w:rsidRDefault="00547A95" w:rsidP="00DE5C4B">
      <w:pPr>
        <w:rPr>
          <w:rFonts w:ascii="Times New Roman" w:hAnsi="Times New Roman" w:cs="Times New Roman"/>
        </w:rPr>
      </w:pPr>
    </w:p>
    <w:p w:rsidR="00547A95" w:rsidRDefault="00547A95" w:rsidP="00DE5C4B">
      <w:pPr>
        <w:rPr>
          <w:rFonts w:ascii="Times New Roman" w:hAnsi="Times New Roman" w:cs="Times New Roman"/>
        </w:rPr>
      </w:pPr>
    </w:p>
    <w:p w:rsidR="00547A95" w:rsidRDefault="00547A95" w:rsidP="00DE5C4B">
      <w:pPr>
        <w:rPr>
          <w:rFonts w:ascii="Times New Roman" w:hAnsi="Times New Roman" w:cs="Times New Roman"/>
        </w:rPr>
      </w:pPr>
    </w:p>
    <w:p w:rsidR="00547A95" w:rsidRDefault="00547A95" w:rsidP="00DE5C4B">
      <w:pPr>
        <w:rPr>
          <w:rFonts w:ascii="Times New Roman" w:hAnsi="Times New Roman" w:cs="Times New Roman"/>
        </w:rPr>
      </w:pPr>
    </w:p>
    <w:p w:rsidR="00547A95" w:rsidRDefault="00547A95" w:rsidP="00DE5C4B">
      <w:pPr>
        <w:rPr>
          <w:rFonts w:ascii="Times New Roman" w:hAnsi="Times New Roman" w:cs="Times New Roman"/>
        </w:rPr>
      </w:pPr>
    </w:p>
    <w:p w:rsidR="00547A95" w:rsidRDefault="00547A95" w:rsidP="00DE5C4B">
      <w:pPr>
        <w:rPr>
          <w:rFonts w:ascii="Times New Roman" w:hAnsi="Times New Roman" w:cs="Times New Roman"/>
        </w:rPr>
      </w:pPr>
    </w:p>
    <w:p w:rsidR="00547A95" w:rsidRDefault="00547A95" w:rsidP="00DE5C4B">
      <w:pPr>
        <w:rPr>
          <w:rFonts w:ascii="Times New Roman" w:hAnsi="Times New Roman" w:cs="Times New Roman"/>
        </w:rPr>
      </w:pPr>
    </w:p>
    <w:p w:rsidR="00547A95" w:rsidRDefault="00547A95" w:rsidP="00DE5C4B">
      <w:pPr>
        <w:rPr>
          <w:rFonts w:ascii="Times New Roman" w:hAnsi="Times New Roman" w:cs="Times New Roman"/>
        </w:rPr>
      </w:pPr>
    </w:p>
    <w:p w:rsidR="00ED4941" w:rsidRDefault="00ED4941" w:rsidP="00DE5C4B">
      <w:pPr>
        <w:rPr>
          <w:rFonts w:ascii="Times New Roman" w:hAnsi="Times New Roman" w:cs="Times New Roman"/>
        </w:rPr>
      </w:pPr>
    </w:p>
    <w:p w:rsidR="0090639B" w:rsidRDefault="0090639B" w:rsidP="00DE5C4B">
      <w:pPr>
        <w:rPr>
          <w:rFonts w:ascii="Times New Roman" w:hAnsi="Times New Roman" w:cs="Times New Roman"/>
        </w:rPr>
      </w:pPr>
    </w:p>
    <w:p w:rsidR="002F20DE" w:rsidRDefault="002F20DE" w:rsidP="00DE5C4B">
      <w:pPr>
        <w:rPr>
          <w:rFonts w:ascii="Times New Roman" w:hAnsi="Times New Roman" w:cs="Times New Roman"/>
        </w:rPr>
      </w:pPr>
    </w:p>
    <w:p w:rsidR="002F20DE" w:rsidRDefault="002F20DE" w:rsidP="00DE5C4B">
      <w:pPr>
        <w:rPr>
          <w:rFonts w:ascii="Times New Roman" w:hAnsi="Times New Roman" w:cs="Times New Roman"/>
        </w:rPr>
      </w:pPr>
    </w:p>
    <w:p w:rsidR="002F20DE" w:rsidRDefault="002F20DE" w:rsidP="00DE5C4B">
      <w:pPr>
        <w:rPr>
          <w:rFonts w:ascii="Times New Roman" w:hAnsi="Times New Roman" w:cs="Times New Roman"/>
        </w:rPr>
      </w:pPr>
    </w:p>
    <w:p w:rsidR="002F20DE" w:rsidRDefault="002F20DE" w:rsidP="00DE5C4B">
      <w:pPr>
        <w:rPr>
          <w:rFonts w:ascii="Times New Roman" w:hAnsi="Times New Roman" w:cs="Times New Roman"/>
        </w:rPr>
      </w:pPr>
    </w:p>
    <w:p w:rsidR="002F20DE" w:rsidRDefault="002F20DE" w:rsidP="00DE5C4B">
      <w:pPr>
        <w:rPr>
          <w:rFonts w:ascii="Times New Roman" w:hAnsi="Times New Roman" w:cs="Times New Roman"/>
        </w:rPr>
      </w:pPr>
    </w:p>
    <w:p w:rsidR="002F20DE" w:rsidRDefault="002F20DE" w:rsidP="00DE5C4B">
      <w:pPr>
        <w:rPr>
          <w:rFonts w:ascii="Times New Roman" w:hAnsi="Times New Roman" w:cs="Times New Roman"/>
        </w:rPr>
      </w:pPr>
    </w:p>
    <w:p w:rsidR="002F20DE" w:rsidRDefault="002F20DE" w:rsidP="00DE5C4B">
      <w:pPr>
        <w:rPr>
          <w:rFonts w:ascii="Times New Roman" w:hAnsi="Times New Roman" w:cs="Times New Roman"/>
        </w:rPr>
      </w:pPr>
    </w:p>
    <w:p w:rsidR="002F20DE" w:rsidRDefault="002F20DE" w:rsidP="00DE5C4B">
      <w:pPr>
        <w:rPr>
          <w:rFonts w:ascii="Times New Roman" w:hAnsi="Times New Roman" w:cs="Times New Roman"/>
        </w:rPr>
      </w:pPr>
    </w:p>
    <w:p w:rsidR="00DE5C4B" w:rsidRPr="00D738E5" w:rsidRDefault="00DE5C4B" w:rsidP="00DE5C4B">
      <w:pPr>
        <w:rPr>
          <w:rFonts w:ascii="Times New Roman" w:hAnsi="Times New Roman" w:cs="Times New Roman"/>
        </w:rPr>
      </w:pPr>
    </w:p>
    <w:p w:rsidR="00DE5C4B" w:rsidRPr="00D738E5" w:rsidRDefault="00DE5C4B" w:rsidP="00DE5C4B">
      <w:pPr>
        <w:jc w:val="center"/>
        <w:rPr>
          <w:rFonts w:ascii="Times New Roman" w:hAnsi="Times New Roman" w:cs="Times New Roman"/>
          <w:b/>
        </w:rPr>
      </w:pPr>
      <w:r w:rsidRPr="00D738E5">
        <w:rPr>
          <w:rFonts w:ascii="Times New Roman" w:hAnsi="Times New Roman" w:cs="Times New Roman"/>
          <w:b/>
        </w:rPr>
        <w:t>8.4.  Пример билета для устного собеседования.</w:t>
      </w:r>
    </w:p>
    <w:p w:rsidR="00DE5C4B" w:rsidRPr="00D738E5" w:rsidRDefault="00DE5C4B" w:rsidP="00DE5C4B">
      <w:pPr>
        <w:rPr>
          <w:rFonts w:ascii="Times New Roman" w:hAnsi="Times New Roman" w:cs="Times New Roman"/>
        </w:rPr>
      </w:pPr>
    </w:p>
    <w:p w:rsidR="00DE5C4B" w:rsidRPr="006D7D53" w:rsidRDefault="00DE5C4B" w:rsidP="00DE5C4B">
      <w:pPr>
        <w:spacing w:after="200"/>
        <w:rPr>
          <w:rFonts w:ascii="Times New Roman" w:eastAsia="Times New Roman" w:hAnsi="Times New Roman" w:cs="Times New Roman"/>
          <w:i/>
        </w:rPr>
      </w:pPr>
    </w:p>
    <w:p w:rsidR="0090639B" w:rsidRPr="0090639B" w:rsidRDefault="0090639B" w:rsidP="0090639B">
      <w:pPr>
        <w:jc w:val="both"/>
        <w:rPr>
          <w:rFonts w:ascii="Times New Roman" w:eastAsia="Times New Roman" w:hAnsi="Times New Roman" w:cs="Times New Roman"/>
          <w:bCs/>
        </w:rPr>
      </w:pPr>
    </w:p>
    <w:p w:rsidR="0090639B" w:rsidRPr="0090639B" w:rsidRDefault="0090639B" w:rsidP="002F20DE">
      <w:pPr>
        <w:ind w:left="1276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</w:t>
      </w:r>
      <w:r w:rsidRPr="0090639B">
        <w:rPr>
          <w:rFonts w:ascii="Times New Roman" w:eastAsia="Times New Roman" w:hAnsi="Times New Roman" w:cs="Times New Roman"/>
          <w:bCs/>
        </w:rPr>
        <w:t xml:space="preserve">ФГБОУ </w:t>
      </w:r>
      <w:proofErr w:type="gramStart"/>
      <w:r w:rsidRPr="0090639B">
        <w:rPr>
          <w:rFonts w:ascii="Times New Roman" w:eastAsia="Times New Roman" w:hAnsi="Times New Roman" w:cs="Times New Roman"/>
          <w:bCs/>
        </w:rPr>
        <w:t>ВО  ДГМУ</w:t>
      </w:r>
      <w:proofErr w:type="gramEnd"/>
      <w:r w:rsidRPr="0090639B">
        <w:rPr>
          <w:rFonts w:ascii="Times New Roman" w:eastAsia="Times New Roman" w:hAnsi="Times New Roman" w:cs="Times New Roman"/>
          <w:bCs/>
        </w:rPr>
        <w:t xml:space="preserve">   </w:t>
      </w:r>
      <w:r>
        <w:rPr>
          <w:rFonts w:ascii="Times New Roman" w:eastAsia="Times New Roman" w:hAnsi="Times New Roman" w:cs="Times New Roman"/>
          <w:bCs/>
        </w:rPr>
        <w:t xml:space="preserve">                    </w:t>
      </w:r>
      <w:r w:rsidRPr="0090639B">
        <w:rPr>
          <w:rFonts w:ascii="Times New Roman" w:eastAsia="Times New Roman" w:hAnsi="Times New Roman" w:cs="Times New Roman"/>
          <w:bCs/>
        </w:rPr>
        <w:t xml:space="preserve"> Кафедра детской хирургии ______</w:t>
      </w:r>
      <w:r>
        <w:rPr>
          <w:rFonts w:ascii="Times New Roman" w:eastAsia="Times New Roman" w:hAnsi="Times New Roman" w:cs="Times New Roman"/>
          <w:bCs/>
        </w:rPr>
        <w:t>_______________________________</w:t>
      </w:r>
      <w:r w:rsidRPr="0090639B">
        <w:rPr>
          <w:rFonts w:ascii="Times New Roman" w:eastAsia="Times New Roman" w:hAnsi="Times New Roman" w:cs="Times New Roman"/>
          <w:bCs/>
        </w:rPr>
        <w:t>________________________</w:t>
      </w:r>
      <w:r>
        <w:rPr>
          <w:rFonts w:ascii="Times New Roman" w:eastAsia="Times New Roman" w:hAnsi="Times New Roman" w:cs="Times New Roman"/>
          <w:bCs/>
        </w:rPr>
        <w:t>____</w:t>
      </w:r>
    </w:p>
    <w:p w:rsidR="0090639B" w:rsidRPr="0090639B" w:rsidRDefault="0090639B" w:rsidP="002F20DE">
      <w:pPr>
        <w:ind w:left="1276"/>
        <w:jc w:val="both"/>
        <w:rPr>
          <w:rFonts w:ascii="Times New Roman" w:eastAsia="Times New Roman" w:hAnsi="Times New Roman" w:cs="Times New Roman"/>
          <w:bCs/>
        </w:rPr>
      </w:pPr>
      <w:r w:rsidRPr="0090639B">
        <w:rPr>
          <w:rFonts w:ascii="Times New Roman" w:eastAsia="Times New Roman" w:hAnsi="Times New Roman" w:cs="Times New Roman"/>
          <w:bCs/>
        </w:rPr>
        <w:t xml:space="preserve">             Минздрава России    </w:t>
      </w:r>
      <w:r>
        <w:rPr>
          <w:rFonts w:ascii="Times New Roman" w:eastAsia="Times New Roman" w:hAnsi="Times New Roman" w:cs="Times New Roman"/>
          <w:bCs/>
        </w:rPr>
        <w:t xml:space="preserve">                     </w:t>
      </w:r>
      <w:r w:rsidRPr="0090639B">
        <w:rPr>
          <w:rFonts w:ascii="Times New Roman" w:eastAsia="Times New Roman" w:hAnsi="Times New Roman" w:cs="Times New Roman"/>
          <w:bCs/>
        </w:rPr>
        <w:t>Специальность Детская хирургия</w:t>
      </w:r>
    </w:p>
    <w:p w:rsidR="0090639B" w:rsidRPr="0090639B" w:rsidRDefault="0090639B" w:rsidP="002F20DE">
      <w:pPr>
        <w:ind w:left="1276"/>
        <w:jc w:val="both"/>
        <w:rPr>
          <w:rFonts w:ascii="Times New Roman" w:eastAsia="Times New Roman" w:hAnsi="Times New Roman" w:cs="Times New Roman"/>
          <w:bCs/>
        </w:rPr>
      </w:pPr>
      <w:r w:rsidRPr="0090639B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______________________________</w:t>
      </w:r>
    </w:p>
    <w:p w:rsidR="0090639B" w:rsidRPr="0090639B" w:rsidRDefault="0090639B" w:rsidP="002F20DE">
      <w:pPr>
        <w:ind w:left="1276"/>
        <w:jc w:val="both"/>
        <w:rPr>
          <w:rFonts w:ascii="Times New Roman" w:eastAsia="Times New Roman" w:hAnsi="Times New Roman" w:cs="Times New Roman"/>
          <w:bCs/>
        </w:rPr>
      </w:pPr>
      <w:r w:rsidRPr="0090639B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Дисциплина Детская хирургия</w:t>
      </w:r>
    </w:p>
    <w:p w:rsidR="0090639B" w:rsidRPr="0090639B" w:rsidRDefault="0090639B" w:rsidP="002F20DE">
      <w:pPr>
        <w:ind w:left="1276"/>
        <w:jc w:val="both"/>
        <w:rPr>
          <w:rFonts w:ascii="Times New Roman" w:eastAsia="Times New Roman" w:hAnsi="Times New Roman" w:cs="Times New Roman"/>
          <w:bCs/>
        </w:rPr>
      </w:pPr>
      <w:r w:rsidRPr="0090639B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______________________________</w:t>
      </w:r>
    </w:p>
    <w:p w:rsidR="0090639B" w:rsidRPr="00CC3F4D" w:rsidRDefault="0090639B" w:rsidP="002F20DE">
      <w:pPr>
        <w:ind w:left="1276"/>
        <w:jc w:val="both"/>
        <w:rPr>
          <w:rFonts w:ascii="Times New Roman" w:eastAsia="Times New Roman" w:hAnsi="Times New Roman" w:cs="Times New Roman"/>
          <w:b/>
          <w:bCs/>
        </w:rPr>
      </w:pPr>
    </w:p>
    <w:p w:rsidR="0090639B" w:rsidRPr="00CC3F4D" w:rsidRDefault="0090639B" w:rsidP="002F20DE">
      <w:pPr>
        <w:ind w:left="1276"/>
        <w:jc w:val="center"/>
        <w:rPr>
          <w:rFonts w:ascii="Times New Roman" w:eastAsia="Times New Roman" w:hAnsi="Times New Roman" w:cs="Times New Roman"/>
          <w:b/>
          <w:bCs/>
        </w:rPr>
      </w:pPr>
      <w:r w:rsidRPr="00CC3F4D">
        <w:rPr>
          <w:rFonts w:ascii="Times New Roman" w:eastAsia="Times New Roman" w:hAnsi="Times New Roman" w:cs="Times New Roman"/>
          <w:b/>
          <w:bCs/>
        </w:rPr>
        <w:t>БИЛЕТ № 5</w:t>
      </w:r>
    </w:p>
    <w:p w:rsidR="0090639B" w:rsidRPr="0090639B" w:rsidRDefault="0090639B" w:rsidP="002F20DE">
      <w:pPr>
        <w:ind w:left="1276"/>
        <w:jc w:val="both"/>
        <w:rPr>
          <w:rFonts w:ascii="Times New Roman" w:eastAsia="Times New Roman" w:hAnsi="Times New Roman" w:cs="Times New Roman"/>
          <w:bCs/>
        </w:rPr>
      </w:pPr>
    </w:p>
    <w:p w:rsidR="0090639B" w:rsidRPr="0090639B" w:rsidRDefault="0090639B" w:rsidP="002F20DE">
      <w:pPr>
        <w:spacing w:after="240"/>
        <w:ind w:left="1276"/>
        <w:jc w:val="both"/>
        <w:rPr>
          <w:rFonts w:ascii="Times New Roman" w:eastAsia="Times New Roman" w:hAnsi="Times New Roman" w:cs="Times New Roman"/>
          <w:bCs/>
        </w:rPr>
      </w:pPr>
      <w:r w:rsidRPr="0090639B">
        <w:rPr>
          <w:rFonts w:ascii="Times New Roman" w:eastAsia="Times New Roman" w:hAnsi="Times New Roman" w:cs="Times New Roman"/>
          <w:bCs/>
        </w:rPr>
        <w:t xml:space="preserve">1. </w:t>
      </w:r>
      <w:r w:rsidR="00547A95">
        <w:rPr>
          <w:rFonts w:ascii="Times New Roman" w:eastAsia="Times New Roman" w:hAnsi="Times New Roman" w:cs="Times New Roman"/>
          <w:bCs/>
        </w:rPr>
        <w:t xml:space="preserve">Клиника и неотложная помощь при </w:t>
      </w:r>
      <w:proofErr w:type="spellStart"/>
      <w:r w:rsidR="00547A95">
        <w:rPr>
          <w:rFonts w:ascii="Times New Roman" w:eastAsia="Times New Roman" w:hAnsi="Times New Roman" w:cs="Times New Roman"/>
          <w:bCs/>
        </w:rPr>
        <w:t>гиповолемическом</w:t>
      </w:r>
      <w:proofErr w:type="spellEnd"/>
      <w:r w:rsidR="00547A95">
        <w:rPr>
          <w:rFonts w:ascii="Times New Roman" w:eastAsia="Times New Roman" w:hAnsi="Times New Roman" w:cs="Times New Roman"/>
          <w:bCs/>
        </w:rPr>
        <w:t xml:space="preserve"> шоке у детей (желудочно-кишечное кровотечение)</w:t>
      </w:r>
    </w:p>
    <w:p w:rsidR="0090639B" w:rsidRDefault="0090639B" w:rsidP="002F20DE">
      <w:pPr>
        <w:spacing w:after="240"/>
        <w:ind w:left="1276"/>
        <w:jc w:val="both"/>
        <w:rPr>
          <w:rFonts w:ascii="Times New Roman" w:eastAsia="Times New Roman" w:hAnsi="Times New Roman" w:cs="Times New Roman"/>
          <w:bCs/>
        </w:rPr>
      </w:pPr>
      <w:r w:rsidRPr="0090639B">
        <w:rPr>
          <w:rFonts w:ascii="Times New Roman" w:eastAsia="Times New Roman" w:hAnsi="Times New Roman" w:cs="Times New Roman"/>
          <w:bCs/>
        </w:rPr>
        <w:t xml:space="preserve">2. </w:t>
      </w:r>
      <w:r w:rsidR="00547A95">
        <w:rPr>
          <w:rFonts w:ascii="Times New Roman" w:eastAsia="Times New Roman" w:hAnsi="Times New Roman" w:cs="Times New Roman"/>
          <w:bCs/>
        </w:rPr>
        <w:t>Показания к плевральной пункции</w:t>
      </w:r>
      <w:r>
        <w:rPr>
          <w:rFonts w:ascii="Times New Roman" w:eastAsia="Times New Roman" w:hAnsi="Times New Roman" w:cs="Times New Roman"/>
          <w:bCs/>
        </w:rPr>
        <w:t xml:space="preserve">. </w:t>
      </w:r>
    </w:p>
    <w:p w:rsidR="0090639B" w:rsidRPr="0090639B" w:rsidRDefault="0090639B" w:rsidP="002F20DE">
      <w:pPr>
        <w:spacing w:line="276" w:lineRule="auto"/>
        <w:ind w:left="1276"/>
        <w:rPr>
          <w:rFonts w:ascii="Times New Roman" w:eastAsia="Times New Roman" w:hAnsi="Times New Roman" w:cs="Times New Roman"/>
          <w:bCs/>
          <w:i/>
        </w:rPr>
      </w:pPr>
      <w:r>
        <w:rPr>
          <w:rFonts w:ascii="Times New Roman" w:eastAsia="Times New Roman" w:hAnsi="Times New Roman" w:cs="Times New Roman"/>
          <w:bCs/>
        </w:rPr>
        <w:t xml:space="preserve">3. </w:t>
      </w:r>
      <w:r w:rsidR="00547A95">
        <w:rPr>
          <w:rFonts w:ascii="Times New Roman" w:eastAsia="Times New Roman" w:hAnsi="Times New Roman" w:cs="Times New Roman"/>
          <w:bCs/>
        </w:rPr>
        <w:t>Базовая сердечно-легочная реанимация.</w:t>
      </w:r>
    </w:p>
    <w:p w:rsidR="0090639B" w:rsidRPr="0090639B" w:rsidRDefault="0090639B" w:rsidP="002F20DE">
      <w:pPr>
        <w:ind w:left="1276"/>
        <w:jc w:val="both"/>
        <w:rPr>
          <w:rFonts w:ascii="Times New Roman" w:eastAsia="Times New Roman" w:hAnsi="Times New Roman" w:cs="Times New Roman"/>
          <w:bCs/>
        </w:rPr>
      </w:pPr>
    </w:p>
    <w:p w:rsidR="0090639B" w:rsidRPr="0090639B" w:rsidRDefault="0090639B" w:rsidP="002F20DE">
      <w:pPr>
        <w:ind w:left="1276"/>
        <w:jc w:val="both"/>
        <w:rPr>
          <w:rFonts w:ascii="Times New Roman" w:eastAsia="Times New Roman" w:hAnsi="Times New Roman" w:cs="Times New Roman"/>
          <w:bCs/>
        </w:rPr>
      </w:pPr>
    </w:p>
    <w:p w:rsidR="0090639B" w:rsidRPr="0090639B" w:rsidRDefault="0090639B" w:rsidP="002F20DE">
      <w:pPr>
        <w:ind w:left="1276"/>
        <w:jc w:val="both"/>
        <w:rPr>
          <w:rFonts w:ascii="Times New Roman" w:eastAsia="Times New Roman" w:hAnsi="Times New Roman" w:cs="Times New Roman"/>
          <w:bCs/>
        </w:rPr>
      </w:pPr>
    </w:p>
    <w:p w:rsidR="0090639B" w:rsidRPr="0090639B" w:rsidRDefault="0090639B" w:rsidP="002F20DE">
      <w:pPr>
        <w:ind w:left="1276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0639B">
        <w:rPr>
          <w:rFonts w:ascii="Times New Roman" w:eastAsia="Times New Roman" w:hAnsi="Times New Roman" w:cs="Times New Roman"/>
          <w:bCs/>
          <w:sz w:val="20"/>
          <w:szCs w:val="20"/>
        </w:rPr>
        <w:t xml:space="preserve">Утвержден на заседании кафедры, протокол </w:t>
      </w:r>
      <w:proofErr w:type="gramStart"/>
      <w:r w:rsidRPr="0090639B">
        <w:rPr>
          <w:rFonts w:ascii="Times New Roman" w:eastAsia="Times New Roman" w:hAnsi="Times New Roman" w:cs="Times New Roman"/>
          <w:bCs/>
          <w:sz w:val="20"/>
          <w:szCs w:val="20"/>
        </w:rPr>
        <w:t>от  «</w:t>
      </w:r>
      <w:proofErr w:type="gramEnd"/>
      <w:r w:rsidRPr="0090639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697E01">
        <w:rPr>
          <w:rFonts w:ascii="Times New Roman" w:eastAsia="Times New Roman" w:hAnsi="Times New Roman" w:cs="Times New Roman"/>
          <w:bCs/>
          <w:sz w:val="20"/>
          <w:szCs w:val="20"/>
        </w:rPr>
        <w:t>31</w:t>
      </w:r>
      <w:r w:rsidRPr="0090639B">
        <w:rPr>
          <w:rFonts w:ascii="Times New Roman" w:eastAsia="Times New Roman" w:hAnsi="Times New Roman" w:cs="Times New Roman"/>
          <w:bCs/>
          <w:sz w:val="20"/>
          <w:szCs w:val="20"/>
        </w:rPr>
        <w:t xml:space="preserve"> » августа 2020 г. № </w:t>
      </w:r>
      <w:r w:rsidR="00697E01">
        <w:rPr>
          <w:rFonts w:ascii="Times New Roman" w:eastAsia="Times New Roman" w:hAnsi="Times New Roman" w:cs="Times New Roman"/>
          <w:bCs/>
          <w:sz w:val="20"/>
          <w:szCs w:val="20"/>
        </w:rPr>
        <w:t>1</w:t>
      </w:r>
    </w:p>
    <w:p w:rsidR="0090639B" w:rsidRPr="0090639B" w:rsidRDefault="0090639B" w:rsidP="002F20DE">
      <w:pPr>
        <w:ind w:left="1276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0639B" w:rsidRPr="0090639B" w:rsidRDefault="0090639B" w:rsidP="002F20DE">
      <w:pPr>
        <w:ind w:left="1276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0639B">
        <w:rPr>
          <w:rFonts w:ascii="Times New Roman" w:eastAsia="Times New Roman" w:hAnsi="Times New Roman" w:cs="Times New Roman"/>
          <w:bCs/>
          <w:sz w:val="20"/>
          <w:szCs w:val="20"/>
        </w:rPr>
        <w:t xml:space="preserve">Заведующая кафедрой: </w:t>
      </w:r>
      <w:r w:rsidRPr="00CC3F4D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Мейланова </w:t>
      </w:r>
      <w:proofErr w:type="spellStart"/>
      <w:proofErr w:type="gramStart"/>
      <w:r w:rsidRPr="00CC3F4D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Ф.В.,к.м.н.</w:t>
      </w:r>
      <w:proofErr w:type="gramEnd"/>
      <w:r w:rsidRPr="00CC3F4D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,</w:t>
      </w:r>
      <w:r w:rsidR="00547A95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доцент</w:t>
      </w:r>
      <w:proofErr w:type="spellEnd"/>
      <w:r w:rsidR="00547A95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,</w:t>
      </w:r>
      <w:r w:rsidRPr="00CC3F4D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 зав. кафедрой</w:t>
      </w:r>
      <w:r w:rsidR="00CC3F4D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 /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</w:t>
      </w:r>
      <w:r w:rsidRPr="0090639B">
        <w:rPr>
          <w:rFonts w:ascii="Times New Roman" w:eastAsia="Times New Roman" w:hAnsi="Times New Roman" w:cs="Times New Roman"/>
          <w:bCs/>
          <w:sz w:val="20"/>
          <w:szCs w:val="20"/>
        </w:rPr>
        <w:t xml:space="preserve"> ___________________________</w:t>
      </w:r>
    </w:p>
    <w:p w:rsidR="0090639B" w:rsidRPr="00CC3F4D" w:rsidRDefault="0090639B" w:rsidP="002F20DE">
      <w:pPr>
        <w:ind w:left="1276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CC3F4D"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                               </w:t>
      </w:r>
      <w:r w:rsidR="00CC3F4D"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        </w:t>
      </w:r>
      <w:r w:rsidRPr="00CC3F4D">
        <w:rPr>
          <w:rFonts w:ascii="Times New Roman" w:eastAsia="Times New Roman" w:hAnsi="Times New Roman" w:cs="Times New Roman"/>
          <w:bCs/>
          <w:sz w:val="16"/>
          <w:szCs w:val="16"/>
        </w:rPr>
        <w:t xml:space="preserve">(ФИО, ученая степень, ученое звание, </w:t>
      </w:r>
      <w:proofErr w:type="gramStart"/>
      <w:r w:rsidRPr="00CC3F4D">
        <w:rPr>
          <w:rFonts w:ascii="Times New Roman" w:eastAsia="Times New Roman" w:hAnsi="Times New Roman" w:cs="Times New Roman"/>
          <w:bCs/>
          <w:sz w:val="16"/>
          <w:szCs w:val="16"/>
        </w:rPr>
        <w:t xml:space="preserve">должность)   </w:t>
      </w:r>
      <w:proofErr w:type="gramEnd"/>
      <w:r w:rsidRPr="00CC3F4D"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                (подпись)</w:t>
      </w:r>
    </w:p>
    <w:p w:rsidR="0090639B" w:rsidRPr="0090639B" w:rsidRDefault="0090639B" w:rsidP="002F20DE">
      <w:pPr>
        <w:ind w:left="1276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0639B" w:rsidRPr="00CC3F4D" w:rsidRDefault="0090639B" w:rsidP="002F20DE">
      <w:pPr>
        <w:ind w:left="127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C3F4D">
        <w:rPr>
          <w:rFonts w:ascii="Times New Roman" w:eastAsia="Times New Roman" w:hAnsi="Times New Roman" w:cs="Times New Roman"/>
          <w:b/>
          <w:bCs/>
          <w:sz w:val="20"/>
          <w:szCs w:val="20"/>
        </w:rPr>
        <w:t>Составители:</w:t>
      </w:r>
    </w:p>
    <w:p w:rsidR="0090639B" w:rsidRPr="0090639B" w:rsidRDefault="0090639B" w:rsidP="002F20DE">
      <w:pPr>
        <w:ind w:left="1276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C3F4D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Мейланова Ф.В., </w:t>
      </w:r>
      <w:proofErr w:type="spellStart"/>
      <w:proofErr w:type="gramStart"/>
      <w:r w:rsidRPr="00CC3F4D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к.м.н.,</w:t>
      </w:r>
      <w:r w:rsidR="00547A95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доцент</w:t>
      </w:r>
      <w:proofErr w:type="spellEnd"/>
      <w:proofErr w:type="gramEnd"/>
      <w:r w:rsidR="00547A95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,</w:t>
      </w:r>
      <w:r w:rsidRPr="00CC3F4D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 зав. кафедрой, доцент</w:t>
      </w:r>
      <w:r w:rsidR="00CC3F4D">
        <w:rPr>
          <w:rFonts w:ascii="Times New Roman" w:eastAsia="Times New Roman" w:hAnsi="Times New Roman" w:cs="Times New Roman"/>
          <w:bCs/>
          <w:sz w:val="20"/>
          <w:szCs w:val="20"/>
        </w:rPr>
        <w:t xml:space="preserve">   </w:t>
      </w:r>
      <w:r w:rsidRPr="0090639B">
        <w:rPr>
          <w:rFonts w:ascii="Times New Roman" w:eastAsia="Times New Roman" w:hAnsi="Times New Roman" w:cs="Times New Roman"/>
          <w:bCs/>
          <w:sz w:val="20"/>
          <w:szCs w:val="20"/>
        </w:rPr>
        <w:t xml:space="preserve"> /_________________________________</w:t>
      </w:r>
    </w:p>
    <w:p w:rsidR="0090639B" w:rsidRPr="00CC3F4D" w:rsidRDefault="0090639B" w:rsidP="002F20DE">
      <w:pPr>
        <w:ind w:left="1276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CC3F4D">
        <w:rPr>
          <w:rFonts w:ascii="Times New Roman" w:eastAsia="Times New Roman" w:hAnsi="Times New Roman" w:cs="Times New Roman"/>
          <w:bCs/>
          <w:sz w:val="16"/>
          <w:szCs w:val="16"/>
        </w:rPr>
        <w:t xml:space="preserve">(ФИО, ученая степень, ученое звание, </w:t>
      </w:r>
      <w:proofErr w:type="gramStart"/>
      <w:r w:rsidRPr="00CC3F4D">
        <w:rPr>
          <w:rFonts w:ascii="Times New Roman" w:eastAsia="Times New Roman" w:hAnsi="Times New Roman" w:cs="Times New Roman"/>
          <w:bCs/>
          <w:sz w:val="16"/>
          <w:szCs w:val="16"/>
        </w:rPr>
        <w:t xml:space="preserve">должность)   </w:t>
      </w:r>
      <w:proofErr w:type="gramEnd"/>
      <w:r w:rsidRPr="00CC3F4D"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                                             (подпись)</w:t>
      </w:r>
    </w:p>
    <w:p w:rsidR="0090639B" w:rsidRPr="0090639B" w:rsidRDefault="0090639B" w:rsidP="002F20DE">
      <w:pPr>
        <w:ind w:left="1276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0639B" w:rsidRPr="0090639B" w:rsidRDefault="0090639B" w:rsidP="002F20DE">
      <w:pPr>
        <w:ind w:left="1276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CC3F4D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МагомедовА.Д</w:t>
      </w:r>
      <w:proofErr w:type="spellEnd"/>
      <w:r w:rsidRPr="00CC3F4D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., к.м.н. доцент кафедры</w:t>
      </w:r>
      <w:r w:rsidRPr="0090639B">
        <w:rPr>
          <w:rFonts w:ascii="Times New Roman" w:eastAsia="Times New Roman" w:hAnsi="Times New Roman" w:cs="Times New Roman"/>
          <w:bCs/>
          <w:sz w:val="20"/>
          <w:szCs w:val="20"/>
        </w:rPr>
        <w:t xml:space="preserve"> /__________________________________</w:t>
      </w:r>
    </w:p>
    <w:p w:rsidR="0090639B" w:rsidRPr="00CC3F4D" w:rsidRDefault="0090639B" w:rsidP="002F20DE">
      <w:pPr>
        <w:ind w:left="1276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CC3F4D">
        <w:rPr>
          <w:rFonts w:ascii="Times New Roman" w:eastAsia="Times New Roman" w:hAnsi="Times New Roman" w:cs="Times New Roman"/>
          <w:bCs/>
          <w:sz w:val="16"/>
          <w:szCs w:val="16"/>
        </w:rPr>
        <w:t xml:space="preserve">(ФИО, ученая степень, ученое звание, </w:t>
      </w:r>
      <w:proofErr w:type="gramStart"/>
      <w:r w:rsidRPr="00CC3F4D">
        <w:rPr>
          <w:rFonts w:ascii="Times New Roman" w:eastAsia="Times New Roman" w:hAnsi="Times New Roman" w:cs="Times New Roman"/>
          <w:bCs/>
          <w:sz w:val="16"/>
          <w:szCs w:val="16"/>
        </w:rPr>
        <w:t xml:space="preserve">должность)   </w:t>
      </w:r>
      <w:proofErr w:type="gramEnd"/>
      <w:r w:rsidRPr="00CC3F4D"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                                             (подпись)</w:t>
      </w:r>
    </w:p>
    <w:p w:rsidR="0090639B" w:rsidRPr="00CC3F4D" w:rsidRDefault="0090639B" w:rsidP="002F20DE">
      <w:pPr>
        <w:ind w:left="1276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CC3F4D" w:rsidRDefault="00CC3F4D" w:rsidP="002F20DE">
      <w:pPr>
        <w:ind w:left="1276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C3F4D" w:rsidRDefault="00CC3F4D" w:rsidP="002F20DE">
      <w:pPr>
        <w:ind w:left="1276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653104" w:rsidRDefault="00653104" w:rsidP="0090639B">
      <w:pPr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653104" w:rsidRDefault="00653104" w:rsidP="0090639B">
      <w:pPr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653104" w:rsidRDefault="00653104" w:rsidP="0090639B">
      <w:pPr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DE5C4B" w:rsidRPr="0090639B" w:rsidRDefault="00CC3F4D" w:rsidP="0090639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90639B" w:rsidRPr="0090639B">
        <w:rPr>
          <w:rFonts w:ascii="Times New Roman" w:eastAsia="Times New Roman" w:hAnsi="Times New Roman" w:cs="Times New Roman"/>
          <w:bCs/>
          <w:sz w:val="20"/>
          <w:szCs w:val="20"/>
        </w:rPr>
        <w:t>«____»____________________</w:t>
      </w:r>
    </w:p>
    <w:p w:rsidR="00DE5C4B" w:rsidRPr="0090639B" w:rsidRDefault="00DE5C4B" w:rsidP="00DE5C4B">
      <w:pPr>
        <w:jc w:val="both"/>
        <w:rPr>
          <w:rFonts w:ascii="Times New Roman" w:hAnsi="Times New Roman" w:cs="Times New Roman"/>
          <w:sz w:val="20"/>
          <w:szCs w:val="20"/>
        </w:rPr>
        <w:sectPr w:rsidR="00DE5C4B" w:rsidRPr="0090639B" w:rsidSect="002F20DE">
          <w:pgSz w:w="11907" w:h="16839" w:code="9"/>
          <w:pgMar w:top="1134" w:right="992" w:bottom="851" w:left="284" w:header="708" w:footer="708" w:gutter="0"/>
          <w:cols w:space="708"/>
          <w:docGrid w:linePitch="360"/>
        </w:sectPr>
      </w:pPr>
    </w:p>
    <w:p w:rsidR="008D1EB4" w:rsidRPr="008C6ACC" w:rsidRDefault="008C6ACC" w:rsidP="008C6ACC">
      <w:pPr>
        <w:spacing w:line="276" w:lineRule="auto"/>
        <w:ind w:left="170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8.5 </w:t>
      </w:r>
      <w:r w:rsidR="008D1EB4" w:rsidRPr="008C6ACC">
        <w:rPr>
          <w:rFonts w:ascii="Times New Roman" w:hAnsi="Times New Roman"/>
          <w:b/>
        </w:rPr>
        <w:t xml:space="preserve">Система </w:t>
      </w:r>
      <w:r w:rsidR="008D1EB4" w:rsidRPr="008C6ACC">
        <w:rPr>
          <w:rFonts w:ascii="Times New Roman" w:hAnsi="Times New Roman"/>
          <w:b/>
          <w:bCs/>
        </w:rPr>
        <w:t>оценивания результатов освоения дисциплины, описание шкал оценивания,</w:t>
      </w:r>
      <w:r w:rsidR="008D1EB4" w:rsidRPr="008C6ACC">
        <w:rPr>
          <w:rFonts w:ascii="Times New Roman" w:hAnsi="Times New Roman"/>
          <w:b/>
        </w:rPr>
        <w:t xml:space="preserve"> выставления оценок.</w:t>
      </w:r>
    </w:p>
    <w:tbl>
      <w:tblPr>
        <w:tblStyle w:val="a9"/>
        <w:tblpPr w:leftFromText="180" w:rightFromText="180" w:vertAnchor="text" w:horzAnchor="margin" w:tblpXSpec="center" w:tblpY="625"/>
        <w:tblW w:w="14283" w:type="dxa"/>
        <w:tblLayout w:type="fixed"/>
        <w:tblLook w:val="04A0" w:firstRow="1" w:lastRow="0" w:firstColumn="1" w:lastColumn="0" w:noHBand="0" w:noVBand="1"/>
      </w:tblPr>
      <w:tblGrid>
        <w:gridCol w:w="1101"/>
        <w:gridCol w:w="3009"/>
        <w:gridCol w:w="29"/>
        <w:gridCol w:w="80"/>
        <w:gridCol w:w="3402"/>
        <w:gridCol w:w="33"/>
        <w:gridCol w:w="29"/>
        <w:gridCol w:w="3231"/>
        <w:gridCol w:w="109"/>
        <w:gridCol w:w="3260"/>
      </w:tblGrid>
      <w:tr w:rsidR="008D1EB4" w:rsidRPr="00F53B65" w:rsidTr="00D8743F">
        <w:trPr>
          <w:trHeight w:val="138"/>
        </w:trPr>
        <w:tc>
          <w:tcPr>
            <w:tcW w:w="1101" w:type="dxa"/>
            <w:vMerge w:val="restart"/>
          </w:tcPr>
          <w:p w:rsidR="008D1EB4" w:rsidRPr="00F53B65" w:rsidRDefault="008D1EB4" w:rsidP="00D8743F">
            <w:pPr>
              <w:pStyle w:val="a3"/>
              <w:jc w:val="both"/>
              <w:rPr>
                <w:b/>
                <w:color w:val="000000" w:themeColor="text1"/>
              </w:rPr>
            </w:pPr>
            <w:r w:rsidRPr="00F53B65">
              <w:rPr>
                <w:b/>
                <w:color w:val="000000" w:themeColor="text1"/>
              </w:rPr>
              <w:t>Показатели оценивания</w:t>
            </w:r>
          </w:p>
          <w:p w:rsidR="008D1EB4" w:rsidRPr="00F53B65" w:rsidRDefault="008D1EB4" w:rsidP="00D8743F">
            <w:pPr>
              <w:pStyle w:val="a3"/>
              <w:jc w:val="both"/>
              <w:rPr>
                <w:b/>
                <w:color w:val="000000" w:themeColor="text1"/>
                <w:highlight w:val="yellow"/>
              </w:rPr>
            </w:pPr>
          </w:p>
        </w:tc>
        <w:tc>
          <w:tcPr>
            <w:tcW w:w="13182" w:type="dxa"/>
            <w:gridSpan w:val="9"/>
          </w:tcPr>
          <w:p w:rsidR="008D1EB4" w:rsidRPr="00F53B65" w:rsidRDefault="008D1EB4" w:rsidP="00D8743F">
            <w:pPr>
              <w:pStyle w:val="a3"/>
              <w:jc w:val="center"/>
              <w:rPr>
                <w:b/>
                <w:i/>
                <w:color w:val="000000" w:themeColor="text1"/>
              </w:rPr>
            </w:pPr>
            <w:r w:rsidRPr="00F53B65">
              <w:rPr>
                <w:b/>
                <w:color w:val="000000" w:themeColor="text1"/>
              </w:rPr>
              <w:t>Критерии оценивания</w:t>
            </w:r>
          </w:p>
        </w:tc>
      </w:tr>
      <w:tr w:rsidR="008D1EB4" w:rsidRPr="00F53B65" w:rsidTr="00D8743F">
        <w:trPr>
          <w:trHeight w:val="553"/>
        </w:trPr>
        <w:tc>
          <w:tcPr>
            <w:tcW w:w="1101" w:type="dxa"/>
            <w:vMerge/>
          </w:tcPr>
          <w:p w:rsidR="008D1EB4" w:rsidRPr="00F53B65" w:rsidRDefault="008D1EB4" w:rsidP="00D8743F">
            <w:pPr>
              <w:pStyle w:val="a3"/>
              <w:jc w:val="both"/>
              <w:rPr>
                <w:b/>
                <w:i/>
                <w:color w:val="000000" w:themeColor="text1"/>
              </w:rPr>
            </w:pPr>
          </w:p>
        </w:tc>
        <w:tc>
          <w:tcPr>
            <w:tcW w:w="3118" w:type="dxa"/>
            <w:gridSpan w:val="3"/>
          </w:tcPr>
          <w:p w:rsidR="008D1EB4" w:rsidRPr="00F53B65" w:rsidRDefault="008D1EB4" w:rsidP="00D8743F">
            <w:pPr>
              <w:pStyle w:val="a3"/>
              <w:jc w:val="both"/>
              <w:rPr>
                <w:b/>
                <w:color w:val="000000" w:themeColor="text1"/>
              </w:rPr>
            </w:pPr>
            <w:r w:rsidRPr="00F53B65">
              <w:rPr>
                <w:b/>
                <w:color w:val="000000" w:themeColor="text1"/>
              </w:rPr>
              <w:t>«</w:t>
            </w:r>
            <w:proofErr w:type="gramStart"/>
            <w:r w:rsidRPr="00F53B65">
              <w:rPr>
                <w:b/>
                <w:color w:val="000000" w:themeColor="text1"/>
              </w:rPr>
              <w:t>неудовлетворительно</w:t>
            </w:r>
            <w:proofErr w:type="gramEnd"/>
            <w:r w:rsidRPr="00F53B65">
              <w:rPr>
                <w:b/>
                <w:color w:val="000000" w:themeColor="text1"/>
              </w:rPr>
              <w:t>»</w:t>
            </w:r>
          </w:p>
          <w:p w:rsidR="008D1EB4" w:rsidRPr="00F53B65" w:rsidRDefault="008D1EB4" w:rsidP="00D8743F">
            <w:pPr>
              <w:pStyle w:val="a3"/>
              <w:jc w:val="both"/>
              <w:rPr>
                <w:b/>
                <w:color w:val="000000" w:themeColor="text1"/>
              </w:rPr>
            </w:pPr>
            <w:r w:rsidRPr="00F53B65">
              <w:rPr>
                <w:b/>
                <w:color w:val="000000" w:themeColor="text1"/>
              </w:rPr>
              <w:t>(</w:t>
            </w:r>
            <w:proofErr w:type="gramStart"/>
            <w:r w:rsidRPr="00F53B65">
              <w:rPr>
                <w:b/>
                <w:color w:val="000000" w:themeColor="text1"/>
              </w:rPr>
              <w:t>минимальный</w:t>
            </w:r>
            <w:proofErr w:type="gramEnd"/>
            <w:r w:rsidRPr="00F53B65">
              <w:rPr>
                <w:b/>
                <w:color w:val="000000" w:themeColor="text1"/>
              </w:rPr>
              <w:t xml:space="preserve"> уровень не достигнут)</w:t>
            </w:r>
          </w:p>
        </w:tc>
        <w:tc>
          <w:tcPr>
            <w:tcW w:w="3402" w:type="dxa"/>
          </w:tcPr>
          <w:p w:rsidR="008D1EB4" w:rsidRPr="00F53B65" w:rsidRDefault="008D1EB4" w:rsidP="00D8743F">
            <w:pPr>
              <w:pStyle w:val="a3"/>
              <w:jc w:val="both"/>
              <w:rPr>
                <w:b/>
                <w:color w:val="000000" w:themeColor="text1"/>
              </w:rPr>
            </w:pPr>
            <w:r w:rsidRPr="00F53B65">
              <w:rPr>
                <w:b/>
                <w:color w:val="000000" w:themeColor="text1"/>
              </w:rPr>
              <w:t>«</w:t>
            </w:r>
            <w:proofErr w:type="gramStart"/>
            <w:r w:rsidRPr="00F53B65">
              <w:rPr>
                <w:b/>
                <w:color w:val="000000" w:themeColor="text1"/>
              </w:rPr>
              <w:t>удовлетворительно</w:t>
            </w:r>
            <w:proofErr w:type="gramEnd"/>
            <w:r w:rsidRPr="00F53B65">
              <w:rPr>
                <w:b/>
                <w:color w:val="000000" w:themeColor="text1"/>
              </w:rPr>
              <w:t>» (минимальный уровень)</w:t>
            </w:r>
          </w:p>
        </w:tc>
        <w:tc>
          <w:tcPr>
            <w:tcW w:w="3402" w:type="dxa"/>
            <w:gridSpan w:val="4"/>
          </w:tcPr>
          <w:p w:rsidR="008D1EB4" w:rsidRPr="00F53B65" w:rsidRDefault="008D1EB4" w:rsidP="00D8743F">
            <w:pPr>
              <w:pStyle w:val="a3"/>
              <w:jc w:val="both"/>
              <w:rPr>
                <w:b/>
                <w:color w:val="000000" w:themeColor="text1"/>
              </w:rPr>
            </w:pPr>
            <w:r w:rsidRPr="00F53B65">
              <w:rPr>
                <w:b/>
                <w:color w:val="000000" w:themeColor="text1"/>
              </w:rPr>
              <w:t>«</w:t>
            </w:r>
            <w:proofErr w:type="gramStart"/>
            <w:r w:rsidRPr="00F53B65">
              <w:rPr>
                <w:b/>
                <w:color w:val="000000" w:themeColor="text1"/>
              </w:rPr>
              <w:t>хорошо</w:t>
            </w:r>
            <w:proofErr w:type="gramEnd"/>
            <w:r w:rsidRPr="00F53B65">
              <w:rPr>
                <w:b/>
                <w:color w:val="000000" w:themeColor="text1"/>
              </w:rPr>
              <w:t>»</w:t>
            </w:r>
          </w:p>
          <w:p w:rsidR="008D1EB4" w:rsidRPr="00F53B65" w:rsidRDefault="008D1EB4" w:rsidP="00D8743F">
            <w:pPr>
              <w:pStyle w:val="a3"/>
              <w:jc w:val="both"/>
              <w:rPr>
                <w:b/>
                <w:color w:val="000000" w:themeColor="text1"/>
              </w:rPr>
            </w:pPr>
            <w:r w:rsidRPr="00F53B65">
              <w:rPr>
                <w:b/>
                <w:color w:val="000000" w:themeColor="text1"/>
              </w:rPr>
              <w:t>(</w:t>
            </w:r>
            <w:proofErr w:type="gramStart"/>
            <w:r w:rsidRPr="00F53B65">
              <w:rPr>
                <w:b/>
                <w:color w:val="000000" w:themeColor="text1"/>
              </w:rPr>
              <w:t>средний</w:t>
            </w:r>
            <w:proofErr w:type="gramEnd"/>
            <w:r w:rsidRPr="00F53B65">
              <w:rPr>
                <w:b/>
                <w:color w:val="000000" w:themeColor="text1"/>
              </w:rPr>
              <w:t xml:space="preserve"> уровень)</w:t>
            </w:r>
          </w:p>
        </w:tc>
        <w:tc>
          <w:tcPr>
            <w:tcW w:w="3260" w:type="dxa"/>
          </w:tcPr>
          <w:p w:rsidR="008D1EB4" w:rsidRPr="00F53B65" w:rsidRDefault="008D1EB4" w:rsidP="00D8743F">
            <w:pPr>
              <w:pStyle w:val="a3"/>
              <w:jc w:val="both"/>
              <w:rPr>
                <w:b/>
                <w:color w:val="000000" w:themeColor="text1"/>
              </w:rPr>
            </w:pPr>
            <w:r w:rsidRPr="00F53B65">
              <w:rPr>
                <w:b/>
                <w:color w:val="000000" w:themeColor="text1"/>
              </w:rPr>
              <w:t>«</w:t>
            </w:r>
            <w:proofErr w:type="gramStart"/>
            <w:r w:rsidRPr="00F53B65">
              <w:rPr>
                <w:b/>
                <w:color w:val="000000" w:themeColor="text1"/>
              </w:rPr>
              <w:t>отлично</w:t>
            </w:r>
            <w:proofErr w:type="gramEnd"/>
            <w:r w:rsidRPr="00F53B65">
              <w:rPr>
                <w:b/>
                <w:color w:val="000000" w:themeColor="text1"/>
              </w:rPr>
              <w:t>»</w:t>
            </w:r>
          </w:p>
          <w:p w:rsidR="008D1EB4" w:rsidRPr="00F53B65" w:rsidRDefault="008D1EB4" w:rsidP="00D8743F">
            <w:pPr>
              <w:pStyle w:val="a3"/>
              <w:jc w:val="both"/>
              <w:rPr>
                <w:b/>
                <w:color w:val="000000" w:themeColor="text1"/>
              </w:rPr>
            </w:pPr>
            <w:r w:rsidRPr="00F53B65">
              <w:rPr>
                <w:b/>
                <w:color w:val="000000" w:themeColor="text1"/>
              </w:rPr>
              <w:t>(</w:t>
            </w:r>
            <w:proofErr w:type="gramStart"/>
            <w:r w:rsidRPr="00F53B65">
              <w:rPr>
                <w:b/>
                <w:color w:val="000000" w:themeColor="text1"/>
              </w:rPr>
              <w:t>высокий</w:t>
            </w:r>
            <w:proofErr w:type="gramEnd"/>
            <w:r w:rsidRPr="00F53B65">
              <w:rPr>
                <w:b/>
                <w:color w:val="000000" w:themeColor="text1"/>
              </w:rPr>
              <w:t xml:space="preserve"> уровень)</w:t>
            </w:r>
          </w:p>
        </w:tc>
      </w:tr>
      <w:tr w:rsidR="00D8743F" w:rsidRPr="00F53B65" w:rsidTr="00D8743F">
        <w:trPr>
          <w:trHeight w:val="138"/>
        </w:trPr>
        <w:tc>
          <w:tcPr>
            <w:tcW w:w="14283" w:type="dxa"/>
            <w:gridSpan w:val="10"/>
          </w:tcPr>
          <w:p w:rsidR="00D8743F" w:rsidRPr="00D8743F" w:rsidRDefault="00D8743F" w:rsidP="00D8743F">
            <w:pPr>
              <w:rPr>
                <w:rFonts w:ascii="Times New Roman" w:hAnsi="Times New Roman" w:cs="Times New Roman"/>
                <w:b/>
              </w:rPr>
            </w:pPr>
            <w:r w:rsidRPr="00D8743F">
              <w:rPr>
                <w:rFonts w:ascii="Times New Roman" w:hAnsi="Times New Roman" w:cs="Times New Roman"/>
                <w:b/>
              </w:rPr>
              <w:t>УК-1 готовность к абстрактному мышлению, анализу, синтезу</w:t>
            </w:r>
          </w:p>
        </w:tc>
      </w:tr>
      <w:tr w:rsidR="00D8743F" w:rsidRPr="00F53B65" w:rsidTr="00D8743F">
        <w:trPr>
          <w:trHeight w:val="138"/>
        </w:trPr>
        <w:tc>
          <w:tcPr>
            <w:tcW w:w="1101" w:type="dxa"/>
          </w:tcPr>
          <w:p w:rsidR="00D8743F" w:rsidRPr="00D8743F" w:rsidRDefault="00D8743F" w:rsidP="00D8743F">
            <w:pPr>
              <w:rPr>
                <w:rFonts w:ascii="Times New Roman" w:hAnsi="Times New Roman" w:cs="Times New Roman"/>
              </w:rPr>
            </w:pPr>
            <w:proofErr w:type="gramStart"/>
            <w:r w:rsidRPr="00D8743F">
              <w:rPr>
                <w:rFonts w:ascii="Times New Roman" w:hAnsi="Times New Roman" w:cs="Times New Roman"/>
              </w:rPr>
              <w:t>знать</w:t>
            </w:r>
            <w:proofErr w:type="gramEnd"/>
          </w:p>
        </w:tc>
        <w:tc>
          <w:tcPr>
            <w:tcW w:w="3118" w:type="dxa"/>
            <w:gridSpan w:val="3"/>
          </w:tcPr>
          <w:p w:rsidR="00D8743F" w:rsidRPr="00D8743F" w:rsidRDefault="00D8743F" w:rsidP="00D8743F">
            <w:pPr>
              <w:rPr>
                <w:rFonts w:ascii="Times New Roman" w:hAnsi="Times New Roman" w:cs="Times New Roman"/>
              </w:rPr>
            </w:pPr>
            <w:r w:rsidRPr="00D8743F">
              <w:rPr>
                <w:rFonts w:ascii="Times New Roman" w:hAnsi="Times New Roman" w:cs="Times New Roman"/>
              </w:rPr>
              <w:t>Дан неполный и недостаточно развернутый ответ. Допущены ошибки при определении сущности раскрываемых понятий, употреблении терминов.</w:t>
            </w:r>
          </w:p>
        </w:tc>
        <w:tc>
          <w:tcPr>
            <w:tcW w:w="3402" w:type="dxa"/>
          </w:tcPr>
          <w:p w:rsidR="00D8743F" w:rsidRPr="00D8743F" w:rsidRDefault="00D8743F" w:rsidP="00D8743F">
            <w:pPr>
              <w:rPr>
                <w:rFonts w:ascii="Times New Roman" w:hAnsi="Times New Roman" w:cs="Times New Roman"/>
              </w:rPr>
            </w:pPr>
            <w:r w:rsidRPr="00D8743F">
              <w:rPr>
                <w:rFonts w:ascii="Times New Roman" w:hAnsi="Times New Roman" w:cs="Times New Roman"/>
              </w:rPr>
              <w:t>Ответы на поставленные основные и дополнительные вопросы прозвучали неполно, без должной глубины освещения поставленных вопросов, но без существенных неточностей, при этом в ответе очевидны трудности при обращении к смежным дисциплинам или в проявлении профессионального мышления.</w:t>
            </w:r>
          </w:p>
        </w:tc>
        <w:tc>
          <w:tcPr>
            <w:tcW w:w="3402" w:type="dxa"/>
            <w:gridSpan w:val="4"/>
          </w:tcPr>
          <w:p w:rsidR="00D8743F" w:rsidRPr="00D8743F" w:rsidRDefault="00D8743F" w:rsidP="00D8743F">
            <w:pPr>
              <w:rPr>
                <w:rFonts w:ascii="Times New Roman" w:hAnsi="Times New Roman" w:cs="Times New Roman"/>
              </w:rPr>
            </w:pPr>
            <w:r w:rsidRPr="00D8743F">
              <w:rPr>
                <w:rFonts w:ascii="Times New Roman" w:hAnsi="Times New Roman" w:cs="Times New Roman"/>
              </w:rPr>
              <w:t>Дан полный, развернутый ответ на поставленный вопрос, раскрыты основные положения темы, ответ построен четко, логично, последовательно, по ответу нет существенных замечаний, состоялось обсуждение в полном объеме и на достаточно профессиональном уровне. Возникли незначительные затруднения в ответе на дополнительные вопросы.</w:t>
            </w:r>
          </w:p>
        </w:tc>
        <w:tc>
          <w:tcPr>
            <w:tcW w:w="3260" w:type="dxa"/>
          </w:tcPr>
          <w:p w:rsidR="00D8743F" w:rsidRPr="00D8743F" w:rsidRDefault="00D8743F" w:rsidP="00D8743F">
            <w:pPr>
              <w:rPr>
                <w:rFonts w:ascii="Times New Roman" w:hAnsi="Times New Roman" w:cs="Times New Roman"/>
              </w:rPr>
            </w:pPr>
            <w:r w:rsidRPr="00D8743F">
              <w:rPr>
                <w:rFonts w:ascii="Times New Roman" w:hAnsi="Times New Roman" w:cs="Times New Roman"/>
              </w:rPr>
              <w:t>Дан полный, развернутый ответ на поставленный вопрос, продемонстрировано свободное владение материалом, не допущено ни одной существенной ошибки, показана способность свободно оперировать понятиями, умение подчеркнуть ведущие причинно-следственные связи.</w:t>
            </w:r>
          </w:p>
        </w:tc>
      </w:tr>
      <w:tr w:rsidR="00D8743F" w:rsidRPr="00F53B65" w:rsidTr="00D8743F">
        <w:trPr>
          <w:trHeight w:val="138"/>
        </w:trPr>
        <w:tc>
          <w:tcPr>
            <w:tcW w:w="1101" w:type="dxa"/>
          </w:tcPr>
          <w:p w:rsidR="00D8743F" w:rsidRPr="00D8743F" w:rsidRDefault="00D8743F" w:rsidP="00D8743F">
            <w:pPr>
              <w:rPr>
                <w:rFonts w:ascii="Times New Roman" w:hAnsi="Times New Roman" w:cs="Times New Roman"/>
              </w:rPr>
            </w:pPr>
            <w:proofErr w:type="gramStart"/>
            <w:r w:rsidRPr="00D8743F">
              <w:rPr>
                <w:rFonts w:ascii="Times New Roman" w:hAnsi="Times New Roman" w:cs="Times New Roman"/>
              </w:rPr>
              <w:t>уметь</w:t>
            </w:r>
            <w:proofErr w:type="gramEnd"/>
          </w:p>
        </w:tc>
        <w:tc>
          <w:tcPr>
            <w:tcW w:w="3118" w:type="dxa"/>
            <w:gridSpan w:val="3"/>
          </w:tcPr>
          <w:p w:rsidR="00D8743F" w:rsidRPr="00D8743F" w:rsidRDefault="00D8743F" w:rsidP="00D8743F">
            <w:pPr>
              <w:rPr>
                <w:rFonts w:ascii="Times New Roman" w:hAnsi="Times New Roman" w:cs="Times New Roman"/>
              </w:rPr>
            </w:pPr>
            <w:r w:rsidRPr="00D8743F">
              <w:rPr>
                <w:rFonts w:ascii="Times New Roman" w:hAnsi="Times New Roman" w:cs="Times New Roman"/>
              </w:rPr>
              <w:t>Частично умеет анализировать альтернативные варианты решения исследовательских и практических задач.</w:t>
            </w:r>
          </w:p>
        </w:tc>
        <w:tc>
          <w:tcPr>
            <w:tcW w:w="3402" w:type="dxa"/>
          </w:tcPr>
          <w:p w:rsidR="00D8743F" w:rsidRPr="00D8743F" w:rsidRDefault="00D8743F" w:rsidP="00D8743F">
            <w:pPr>
              <w:rPr>
                <w:rFonts w:ascii="Times New Roman" w:hAnsi="Times New Roman" w:cs="Times New Roman"/>
              </w:rPr>
            </w:pPr>
            <w:r w:rsidRPr="00D8743F">
              <w:rPr>
                <w:rFonts w:ascii="Times New Roman" w:hAnsi="Times New Roman" w:cs="Times New Roman"/>
              </w:rPr>
              <w:t>В целом успешно, но не систематически умеет осуществлять анализ альтернативных вариантов решения исследовательских и практических задач.</w:t>
            </w:r>
          </w:p>
        </w:tc>
        <w:tc>
          <w:tcPr>
            <w:tcW w:w="3402" w:type="dxa"/>
            <w:gridSpan w:val="4"/>
          </w:tcPr>
          <w:p w:rsidR="00D8743F" w:rsidRPr="00D8743F" w:rsidRDefault="00D8743F" w:rsidP="00D8743F">
            <w:pPr>
              <w:rPr>
                <w:rFonts w:ascii="Times New Roman" w:hAnsi="Times New Roman" w:cs="Times New Roman"/>
              </w:rPr>
            </w:pPr>
            <w:r w:rsidRPr="00D8743F">
              <w:rPr>
                <w:rFonts w:ascii="Times New Roman" w:hAnsi="Times New Roman" w:cs="Times New Roman"/>
              </w:rPr>
              <w:t>В целом успешно умеет формулировать цели профессиональной и социальной деятельности и условия их достижения, исходя из современных тенденций развития гуманитарных, естественнонаучных, медико-биологических и клинических наук.</w:t>
            </w:r>
          </w:p>
        </w:tc>
        <w:tc>
          <w:tcPr>
            <w:tcW w:w="3260" w:type="dxa"/>
          </w:tcPr>
          <w:p w:rsidR="00D8743F" w:rsidRPr="00D8743F" w:rsidRDefault="00D8743F" w:rsidP="00D8743F">
            <w:pPr>
              <w:rPr>
                <w:rFonts w:ascii="Times New Roman" w:hAnsi="Times New Roman" w:cs="Times New Roman"/>
              </w:rPr>
            </w:pPr>
            <w:r w:rsidRPr="00D8743F">
              <w:rPr>
                <w:rFonts w:ascii="Times New Roman" w:hAnsi="Times New Roman" w:cs="Times New Roman"/>
              </w:rPr>
              <w:t>Успешно и систематично умеет формулировать цели личностного и профессионального развития и условия их достижения, исходя из современных тенденций развития гуманитарных, естественнонаучных, медико-биологических и клинических наук.</w:t>
            </w:r>
          </w:p>
        </w:tc>
      </w:tr>
      <w:tr w:rsidR="00D8743F" w:rsidRPr="00F53B65" w:rsidTr="00D8743F">
        <w:trPr>
          <w:trHeight w:val="138"/>
        </w:trPr>
        <w:tc>
          <w:tcPr>
            <w:tcW w:w="1101" w:type="dxa"/>
          </w:tcPr>
          <w:p w:rsidR="00D8743F" w:rsidRPr="00D8743F" w:rsidRDefault="00D8743F" w:rsidP="00D8743F">
            <w:pPr>
              <w:rPr>
                <w:rFonts w:ascii="Times New Roman" w:hAnsi="Times New Roman" w:cs="Times New Roman"/>
              </w:rPr>
            </w:pPr>
            <w:proofErr w:type="gramStart"/>
            <w:r w:rsidRPr="00D8743F">
              <w:rPr>
                <w:rFonts w:ascii="Times New Roman" w:hAnsi="Times New Roman" w:cs="Times New Roman"/>
              </w:rPr>
              <w:lastRenderedPageBreak/>
              <w:t>владеть</w:t>
            </w:r>
            <w:proofErr w:type="gramEnd"/>
          </w:p>
        </w:tc>
        <w:tc>
          <w:tcPr>
            <w:tcW w:w="3118" w:type="dxa"/>
            <w:gridSpan w:val="3"/>
          </w:tcPr>
          <w:p w:rsidR="00D8743F" w:rsidRPr="00D8743F" w:rsidRDefault="00D8743F" w:rsidP="00D8743F">
            <w:pPr>
              <w:rPr>
                <w:rFonts w:ascii="Times New Roman" w:hAnsi="Times New Roman" w:cs="Times New Roman"/>
              </w:rPr>
            </w:pPr>
            <w:r w:rsidRPr="00D8743F">
              <w:rPr>
                <w:rFonts w:ascii="Times New Roman" w:hAnsi="Times New Roman" w:cs="Times New Roman"/>
              </w:rPr>
              <w:t>Обладает фрагментарным применением навыков анализа методологических проблем.</w:t>
            </w:r>
          </w:p>
        </w:tc>
        <w:tc>
          <w:tcPr>
            <w:tcW w:w="3402" w:type="dxa"/>
          </w:tcPr>
          <w:p w:rsidR="00D8743F" w:rsidRPr="00D8743F" w:rsidRDefault="00D8743F" w:rsidP="00D8743F">
            <w:pPr>
              <w:rPr>
                <w:rFonts w:ascii="Times New Roman" w:hAnsi="Times New Roman" w:cs="Times New Roman"/>
              </w:rPr>
            </w:pPr>
            <w:r w:rsidRPr="00D8743F">
              <w:rPr>
                <w:rFonts w:ascii="Times New Roman" w:hAnsi="Times New Roman" w:cs="Times New Roman"/>
              </w:rPr>
              <w:t>Обладает общим представлением, но не систематически применяет навыки анализа методологических проблем при решении исследовательских задач.</w:t>
            </w:r>
          </w:p>
        </w:tc>
        <w:tc>
          <w:tcPr>
            <w:tcW w:w="3402" w:type="dxa"/>
            <w:gridSpan w:val="4"/>
          </w:tcPr>
          <w:p w:rsidR="00D8743F" w:rsidRPr="00D8743F" w:rsidRDefault="00D8743F" w:rsidP="00D8743F">
            <w:pPr>
              <w:rPr>
                <w:rFonts w:ascii="Times New Roman" w:hAnsi="Times New Roman" w:cs="Times New Roman"/>
              </w:rPr>
            </w:pPr>
            <w:r w:rsidRPr="00D8743F">
              <w:rPr>
                <w:rFonts w:ascii="Times New Roman" w:hAnsi="Times New Roman" w:cs="Times New Roman"/>
              </w:rPr>
              <w:t>В целом успешно владеет навыками применения в профессиональной деятельности основных научных категорий.</w:t>
            </w:r>
          </w:p>
        </w:tc>
        <w:tc>
          <w:tcPr>
            <w:tcW w:w="3260" w:type="dxa"/>
          </w:tcPr>
          <w:p w:rsidR="00D8743F" w:rsidRPr="00D8743F" w:rsidRDefault="00D8743F" w:rsidP="00D8743F">
            <w:pPr>
              <w:rPr>
                <w:rFonts w:ascii="Times New Roman" w:hAnsi="Times New Roman" w:cs="Times New Roman"/>
              </w:rPr>
            </w:pPr>
            <w:r w:rsidRPr="00D8743F">
              <w:rPr>
                <w:rFonts w:ascii="Times New Roman" w:hAnsi="Times New Roman" w:cs="Times New Roman"/>
              </w:rPr>
              <w:t>Успешно и систематично применяет навыки анализа методологических проблем, возникающих при решении и</w:t>
            </w:r>
            <w:r w:rsidR="00C8704C">
              <w:rPr>
                <w:rFonts w:ascii="Times New Roman" w:hAnsi="Times New Roman" w:cs="Times New Roman"/>
              </w:rPr>
              <w:t xml:space="preserve">сследовательских, практических </w:t>
            </w:r>
            <w:r w:rsidRPr="00D8743F">
              <w:rPr>
                <w:rFonts w:ascii="Times New Roman" w:hAnsi="Times New Roman" w:cs="Times New Roman"/>
              </w:rPr>
              <w:t>задач.</w:t>
            </w:r>
          </w:p>
        </w:tc>
      </w:tr>
      <w:tr w:rsidR="008D1EB4" w:rsidRPr="00F53B65" w:rsidTr="00D8743F">
        <w:trPr>
          <w:trHeight w:val="138"/>
        </w:trPr>
        <w:tc>
          <w:tcPr>
            <w:tcW w:w="14283" w:type="dxa"/>
            <w:gridSpan w:val="10"/>
          </w:tcPr>
          <w:p w:rsidR="008D1EB4" w:rsidRPr="00F53B65" w:rsidRDefault="008D1EB4" w:rsidP="00D8743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3B6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ПК-1</w:t>
            </w:r>
            <w:r w:rsidR="00C870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F53B65">
              <w:rPr>
                <w:rFonts w:ascii="Times New Roman" w:hAnsi="Times New Roman" w:cs="Times New Roman"/>
                <w:b/>
              </w:rPr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 у детей и подростков,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обитания.</w:t>
            </w:r>
          </w:p>
        </w:tc>
      </w:tr>
      <w:tr w:rsidR="008D1EB4" w:rsidRPr="00F53B65" w:rsidTr="00D8743F">
        <w:trPr>
          <w:trHeight w:val="138"/>
        </w:trPr>
        <w:tc>
          <w:tcPr>
            <w:tcW w:w="1101" w:type="dxa"/>
          </w:tcPr>
          <w:p w:rsidR="008D1EB4" w:rsidRPr="00F53B65" w:rsidRDefault="008D1EB4" w:rsidP="00D8743F">
            <w:pPr>
              <w:pStyle w:val="a3"/>
              <w:jc w:val="both"/>
              <w:rPr>
                <w:i/>
                <w:color w:val="FF0000"/>
              </w:rPr>
            </w:pPr>
            <w:proofErr w:type="gramStart"/>
            <w:r w:rsidRPr="00F53B65">
              <w:rPr>
                <w:color w:val="000000" w:themeColor="text1"/>
              </w:rPr>
              <w:t>знать</w:t>
            </w:r>
            <w:proofErr w:type="gramEnd"/>
          </w:p>
        </w:tc>
        <w:tc>
          <w:tcPr>
            <w:tcW w:w="3009" w:type="dxa"/>
          </w:tcPr>
          <w:p w:rsidR="008D1EB4" w:rsidRPr="00C8704C" w:rsidRDefault="008D1EB4" w:rsidP="00D8743F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53B65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Имеет фрагментарные знания </w:t>
            </w:r>
            <w:r w:rsidRPr="00F53B65">
              <w:rPr>
                <w:rFonts w:ascii="Times New Roman" w:hAnsi="Times New Roman" w:cs="Times New Roman"/>
                <w:color w:val="000000" w:themeColor="text1"/>
                <w:spacing w:val="-6"/>
                <w:kern w:val="2"/>
              </w:rPr>
              <w:t xml:space="preserve">о </w:t>
            </w:r>
            <w:r w:rsidRPr="00F53B65">
              <w:rPr>
                <w:rFonts w:ascii="Times New Roman" w:hAnsi="Times New Roman" w:cs="Times New Roman"/>
                <w:color w:val="000000" w:themeColor="text1"/>
              </w:rPr>
              <w:t xml:space="preserve">порядке </w:t>
            </w:r>
            <w:r w:rsidRPr="00F53B65">
              <w:rPr>
                <w:rFonts w:ascii="Times New Roman" w:hAnsi="Times New Roman" w:cs="Times New Roman"/>
              </w:rPr>
              <w:t xml:space="preserve">оказания медицинской помощи детям; стандартах медицинской помощи детям по заболеваниям; клинических рекомендациях (протоколы лечения) по вопросам оказания медицинской помощи детям; методику сбора информации у детей и их родителей (законных представителей); методике осмотра детей; анатомо-физиологическим и возрастно-половым особенностям детей; особенностях регуляции и </w:t>
            </w:r>
            <w:proofErr w:type="spellStart"/>
            <w:r w:rsidRPr="00F53B65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F53B65">
              <w:rPr>
                <w:rFonts w:ascii="Times New Roman" w:hAnsi="Times New Roman" w:cs="Times New Roman"/>
              </w:rPr>
              <w:t xml:space="preserve"> функциональных систем организма детей в норме и при патологических процессах; этиологии и </w:t>
            </w:r>
            <w:r w:rsidRPr="00F53B65">
              <w:rPr>
                <w:rFonts w:ascii="Times New Roman" w:hAnsi="Times New Roman" w:cs="Times New Roman"/>
              </w:rPr>
              <w:lastRenderedPageBreak/>
              <w:t xml:space="preserve">патогенезе заболеваний у детей; современных методах клинической и </w:t>
            </w:r>
            <w:proofErr w:type="spellStart"/>
            <w:r w:rsidRPr="00F53B65">
              <w:rPr>
                <w:rFonts w:ascii="Times New Roman" w:hAnsi="Times New Roman" w:cs="Times New Roman"/>
              </w:rPr>
              <w:t>параклинической</w:t>
            </w:r>
            <w:proofErr w:type="spellEnd"/>
            <w:r w:rsidRPr="00F53B65">
              <w:rPr>
                <w:rFonts w:ascii="Times New Roman" w:hAnsi="Times New Roman" w:cs="Times New Roman"/>
              </w:rPr>
              <w:t xml:space="preserve"> диагностики основных нозологических форм и патологических состояний у детей; клиническую картину, особенностях течения осложнений заболеваний у детей; клинической картине, требующую направления детей к врачам специалистам; медицинские показания к использованию современных методов лабораторной диагностики заболеваний у детей </w:t>
            </w:r>
          </w:p>
        </w:tc>
        <w:tc>
          <w:tcPr>
            <w:tcW w:w="3544" w:type="dxa"/>
            <w:gridSpan w:val="4"/>
          </w:tcPr>
          <w:p w:rsidR="008D1EB4" w:rsidRPr="00F53B65" w:rsidRDefault="008D1EB4" w:rsidP="00D8743F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53B65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Имеет общие, но не структурированные знания о</w:t>
            </w:r>
            <w:r w:rsidRPr="00F53B65">
              <w:rPr>
                <w:rFonts w:ascii="Times New Roman" w:hAnsi="Times New Roman" w:cs="Times New Roman"/>
                <w:color w:val="000000" w:themeColor="text1"/>
              </w:rPr>
              <w:t xml:space="preserve"> порядке оказания медицинской помощи детям; стандартах медицинской помощи детям по заболеваниям; клинических рекомендациях (протоколы лечения) по вопросам оказания медицинской помощи детям; методику сбора информации у детей и их родителей (законных представителей); методике осмотра детей; анатомо-физиологическим и возрастно-половым особенностям детей; особенностях регуляции и </w:t>
            </w:r>
            <w:proofErr w:type="spellStart"/>
            <w:r w:rsidRPr="00F53B65">
              <w:rPr>
                <w:rFonts w:ascii="Times New Roman" w:hAnsi="Times New Roman" w:cs="Times New Roman"/>
                <w:color w:val="000000" w:themeColor="text1"/>
              </w:rPr>
              <w:t>саморегуляции</w:t>
            </w:r>
            <w:proofErr w:type="spellEnd"/>
            <w:r w:rsidRPr="00F53B65">
              <w:rPr>
                <w:rFonts w:ascii="Times New Roman" w:hAnsi="Times New Roman" w:cs="Times New Roman"/>
                <w:color w:val="000000" w:themeColor="text1"/>
              </w:rPr>
              <w:t xml:space="preserve"> функциональных систем организма детей в норме и при патологических процессах; этиологии и патогенезе заболеваний у детей; современных методах клинической и </w:t>
            </w:r>
            <w:proofErr w:type="spellStart"/>
            <w:r w:rsidRPr="00F53B65">
              <w:rPr>
                <w:rFonts w:ascii="Times New Roman" w:hAnsi="Times New Roman" w:cs="Times New Roman"/>
                <w:color w:val="000000" w:themeColor="text1"/>
              </w:rPr>
              <w:t>параклинической</w:t>
            </w:r>
            <w:proofErr w:type="spellEnd"/>
            <w:r w:rsidRPr="00F53B65">
              <w:rPr>
                <w:rFonts w:ascii="Times New Roman" w:hAnsi="Times New Roman" w:cs="Times New Roman"/>
                <w:color w:val="000000" w:themeColor="text1"/>
              </w:rPr>
              <w:t xml:space="preserve"> диагностики основных </w:t>
            </w:r>
            <w:r w:rsidRPr="00F53B65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нозологических форм и патологических состояний у детей; клиническую картину, особенностях течения осложнений заболеваний у детей; клинической картине, требующую направления детей к врачам специалистам; медицинские показания к использованию современных методов лабораторной диагностики заболеваний у детей </w:t>
            </w:r>
          </w:p>
          <w:p w:rsidR="008D1EB4" w:rsidRPr="00F53B65" w:rsidRDefault="008D1EB4" w:rsidP="00D8743F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8D1EB4" w:rsidRPr="00F53B65" w:rsidRDefault="008D1EB4" w:rsidP="00D8743F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53B65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Имеет достаточные представления о</w:t>
            </w:r>
            <w:r w:rsidRPr="00F53B65">
              <w:rPr>
                <w:rFonts w:ascii="Times New Roman" w:hAnsi="Times New Roman" w:cs="Times New Roman"/>
                <w:color w:val="000000" w:themeColor="text1"/>
              </w:rPr>
              <w:t xml:space="preserve"> порядке оказания медицинской помощи детям; стандартах медицинской помощи детям по заболеваниям; клинических рекомендациях (протоколы лечения) по вопросам оказания медицинской помощи детям; методику сбора информации у детей и их родителей (законных представителей); методике осмотра детей; анатомо-физиологическим и возрастно-половым особенностям детей; особенностях регуляции и </w:t>
            </w:r>
            <w:proofErr w:type="spellStart"/>
            <w:r w:rsidRPr="00F53B65">
              <w:rPr>
                <w:rFonts w:ascii="Times New Roman" w:hAnsi="Times New Roman" w:cs="Times New Roman"/>
                <w:color w:val="000000" w:themeColor="text1"/>
              </w:rPr>
              <w:t>саморегуляции</w:t>
            </w:r>
            <w:proofErr w:type="spellEnd"/>
            <w:r w:rsidRPr="00F53B65">
              <w:rPr>
                <w:rFonts w:ascii="Times New Roman" w:hAnsi="Times New Roman" w:cs="Times New Roman"/>
                <w:color w:val="000000" w:themeColor="text1"/>
              </w:rPr>
              <w:t xml:space="preserve"> функциональных систем организма детей в норме и при патологических процессах; этиологии и патогенезе заболеваний у детей; современных методах </w:t>
            </w:r>
            <w:r w:rsidRPr="00F53B65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клинической и </w:t>
            </w:r>
            <w:proofErr w:type="spellStart"/>
            <w:r w:rsidRPr="00F53B65">
              <w:rPr>
                <w:rFonts w:ascii="Times New Roman" w:hAnsi="Times New Roman" w:cs="Times New Roman"/>
                <w:color w:val="000000" w:themeColor="text1"/>
              </w:rPr>
              <w:t>параклинической</w:t>
            </w:r>
            <w:proofErr w:type="spellEnd"/>
            <w:r w:rsidRPr="00F53B65">
              <w:rPr>
                <w:rFonts w:ascii="Times New Roman" w:hAnsi="Times New Roman" w:cs="Times New Roman"/>
                <w:color w:val="000000" w:themeColor="text1"/>
              </w:rPr>
              <w:t xml:space="preserve"> диагностики основных нозологических форм и патологических состояний у детей; клиническую картину, особенностях течения осложнений заболеваний у детей; клинической картине, требующую направления детей к врачам специалистам; медицинские показания к использованию современных методов лабораторной диагностики заболеваний у детей </w:t>
            </w:r>
          </w:p>
          <w:p w:rsidR="008D1EB4" w:rsidRPr="00F53B65" w:rsidRDefault="008D1EB4" w:rsidP="00D8743F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369" w:type="dxa"/>
            <w:gridSpan w:val="2"/>
          </w:tcPr>
          <w:p w:rsidR="008D1EB4" w:rsidRPr="00F53B65" w:rsidRDefault="008D1EB4" w:rsidP="00D8743F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53B65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Имеет сформированные систематические знания</w:t>
            </w:r>
            <w:r w:rsidR="00C8704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r w:rsidRPr="00F53B65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о </w:t>
            </w:r>
            <w:r w:rsidRPr="00F53B65">
              <w:rPr>
                <w:rFonts w:ascii="Times New Roman" w:hAnsi="Times New Roman" w:cs="Times New Roman"/>
                <w:color w:val="000000" w:themeColor="text1"/>
              </w:rPr>
              <w:t xml:space="preserve"> порядке оказания медицинской помощи детям; стандартах медицинской помощи детям по заболеваниям; клинических рекомендациях (протоколы лечения) по вопросам оказания медицинской помощи детям; методику сбора информации у детей и их родителей (законных представителей); методике осмотра детей; анатомо-физиологическим и возрастно-половым особенностям детей; особенностях регуляции и </w:t>
            </w:r>
            <w:proofErr w:type="spellStart"/>
            <w:r w:rsidRPr="00F53B65">
              <w:rPr>
                <w:rFonts w:ascii="Times New Roman" w:hAnsi="Times New Roman" w:cs="Times New Roman"/>
                <w:color w:val="000000" w:themeColor="text1"/>
              </w:rPr>
              <w:t>саморегуляции</w:t>
            </w:r>
            <w:proofErr w:type="spellEnd"/>
            <w:r w:rsidRPr="00F53B65">
              <w:rPr>
                <w:rFonts w:ascii="Times New Roman" w:hAnsi="Times New Roman" w:cs="Times New Roman"/>
                <w:color w:val="000000" w:themeColor="text1"/>
              </w:rPr>
              <w:t xml:space="preserve"> функциональных систем организма детей в норме и при патологических процессах; этиологии и патогенезе заболеваний у детей; современных методах </w:t>
            </w:r>
            <w:r w:rsidRPr="00F53B65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клинической и </w:t>
            </w:r>
            <w:proofErr w:type="spellStart"/>
            <w:r w:rsidRPr="00F53B65">
              <w:rPr>
                <w:rFonts w:ascii="Times New Roman" w:hAnsi="Times New Roman" w:cs="Times New Roman"/>
                <w:color w:val="000000" w:themeColor="text1"/>
              </w:rPr>
              <w:t>параклинической</w:t>
            </w:r>
            <w:proofErr w:type="spellEnd"/>
            <w:r w:rsidRPr="00F53B65">
              <w:rPr>
                <w:rFonts w:ascii="Times New Roman" w:hAnsi="Times New Roman" w:cs="Times New Roman"/>
                <w:color w:val="000000" w:themeColor="text1"/>
              </w:rPr>
              <w:t xml:space="preserve"> диагностики основных нозологических форм и патологических состояний у детей; клиническую картину, особенностях течения осложнений заболеваний у детей; клинической картине, требующую направления детей к врачам специалистам; медицинские показания к использованию современных методов лабораторной диагностики заболеваний у детей </w:t>
            </w:r>
          </w:p>
        </w:tc>
      </w:tr>
      <w:tr w:rsidR="008D1EB4" w:rsidRPr="00F53B65" w:rsidTr="00D8743F">
        <w:trPr>
          <w:trHeight w:val="138"/>
        </w:trPr>
        <w:tc>
          <w:tcPr>
            <w:tcW w:w="1101" w:type="dxa"/>
          </w:tcPr>
          <w:p w:rsidR="008D1EB4" w:rsidRPr="00F53B65" w:rsidRDefault="008D1EB4" w:rsidP="00D8743F">
            <w:pPr>
              <w:pStyle w:val="a3"/>
              <w:jc w:val="both"/>
              <w:rPr>
                <w:i/>
                <w:color w:val="FF0000"/>
              </w:rPr>
            </w:pPr>
            <w:proofErr w:type="gramStart"/>
            <w:r w:rsidRPr="00F53B65">
              <w:rPr>
                <w:color w:val="000000" w:themeColor="text1"/>
              </w:rPr>
              <w:lastRenderedPageBreak/>
              <w:t>уметь</w:t>
            </w:r>
            <w:proofErr w:type="gramEnd"/>
          </w:p>
        </w:tc>
        <w:tc>
          <w:tcPr>
            <w:tcW w:w="3009" w:type="dxa"/>
          </w:tcPr>
          <w:p w:rsidR="008D1EB4" w:rsidRPr="00F53B65" w:rsidRDefault="008D1EB4" w:rsidP="00D8743F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53B65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Имеет частичные </w:t>
            </w:r>
            <w:proofErr w:type="gramStart"/>
            <w:r w:rsidRPr="00F53B65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умения </w:t>
            </w:r>
            <w:r w:rsidRPr="00F53B65">
              <w:rPr>
                <w:rFonts w:ascii="Times New Roman" w:hAnsi="Times New Roman" w:cs="Times New Roman"/>
                <w:color w:val="000000" w:themeColor="text1"/>
              </w:rPr>
              <w:t xml:space="preserve"> анализировать</w:t>
            </w:r>
            <w:proofErr w:type="gramEnd"/>
            <w:r w:rsidRPr="00F53B65">
              <w:rPr>
                <w:rFonts w:ascii="Times New Roman" w:hAnsi="Times New Roman" w:cs="Times New Roman"/>
                <w:color w:val="000000" w:themeColor="text1"/>
              </w:rPr>
              <w:t xml:space="preserve"> и интерпретировать полученную информацию от детей и их родителей (законных представителей); проводить и интерпретировать результаты физикального обследования детей различного возраста; обосновать необходимость и объем лабораторного обследования детей; обосновывать </w:t>
            </w:r>
            <w:r w:rsidRPr="00F53B65">
              <w:rPr>
                <w:rFonts w:ascii="Times New Roman" w:hAnsi="Times New Roman" w:cs="Times New Roman"/>
                <w:color w:val="000000" w:themeColor="text1"/>
              </w:rPr>
              <w:lastRenderedPageBreak/>
              <w:t>необходимость направления детей на консультацию к врачам-специалистам;</w:t>
            </w:r>
          </w:p>
        </w:tc>
        <w:tc>
          <w:tcPr>
            <w:tcW w:w="3544" w:type="dxa"/>
            <w:gridSpan w:val="4"/>
          </w:tcPr>
          <w:p w:rsidR="008D1EB4" w:rsidRPr="00F53B65" w:rsidRDefault="008D1EB4" w:rsidP="00D8743F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53B65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 xml:space="preserve">Не имеет систематических </w:t>
            </w:r>
            <w:proofErr w:type="gramStart"/>
            <w:r w:rsidRPr="00F53B65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умений </w:t>
            </w:r>
            <w:r w:rsidRPr="00F53B65">
              <w:rPr>
                <w:rFonts w:ascii="Times New Roman" w:hAnsi="Times New Roman" w:cs="Times New Roman"/>
                <w:color w:val="000000" w:themeColor="text1"/>
              </w:rPr>
              <w:t xml:space="preserve"> анализировать</w:t>
            </w:r>
            <w:proofErr w:type="gramEnd"/>
            <w:r w:rsidRPr="00F53B65">
              <w:rPr>
                <w:rFonts w:ascii="Times New Roman" w:hAnsi="Times New Roman" w:cs="Times New Roman"/>
                <w:color w:val="000000" w:themeColor="text1"/>
              </w:rPr>
              <w:t xml:space="preserve"> и интерпретировать полученную информацию от детей и их родителей (законных представителей); проводить и интерпретировать результаты физикального обследования детей различного возраста; обосновать необходимость и объем лабораторного обследования детей; обосновывать необходимость направления детей на консультацию к врачам-специалистам;</w:t>
            </w:r>
          </w:p>
        </w:tc>
        <w:tc>
          <w:tcPr>
            <w:tcW w:w="3260" w:type="dxa"/>
            <w:gridSpan w:val="2"/>
          </w:tcPr>
          <w:p w:rsidR="008D1EB4" w:rsidRPr="00F53B65" w:rsidRDefault="008D1EB4" w:rsidP="00D8743F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53B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 целом владеет умением</w:t>
            </w:r>
            <w:r w:rsidRPr="00F53B65">
              <w:rPr>
                <w:rFonts w:ascii="Times New Roman" w:hAnsi="Times New Roman" w:cs="Times New Roman"/>
                <w:color w:val="000000" w:themeColor="text1"/>
              </w:rPr>
              <w:t xml:space="preserve"> анализировать и интерпретировать полученную информацию от детей и их родителей (законных представителей); проводить и интерпретировать результаты физикального обследования детей различного возраста; обосновать необходимость и объем лабораторного обследования детей; обосновывать необходимость направления детей на </w:t>
            </w:r>
            <w:r w:rsidRPr="00F53B65">
              <w:rPr>
                <w:rFonts w:ascii="Times New Roman" w:hAnsi="Times New Roman" w:cs="Times New Roman"/>
                <w:color w:val="000000" w:themeColor="text1"/>
              </w:rPr>
              <w:lastRenderedPageBreak/>
              <w:t>консультацию к врачам-специалистам;</w:t>
            </w:r>
          </w:p>
        </w:tc>
        <w:tc>
          <w:tcPr>
            <w:tcW w:w="3369" w:type="dxa"/>
            <w:gridSpan w:val="2"/>
          </w:tcPr>
          <w:p w:rsidR="008D1EB4" w:rsidRPr="00F53B65" w:rsidRDefault="008D1EB4" w:rsidP="00D8743F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53B65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Обладает сформировавшимся умением</w:t>
            </w:r>
            <w:r w:rsidRPr="00F53B65">
              <w:rPr>
                <w:rFonts w:ascii="Times New Roman" w:hAnsi="Times New Roman" w:cs="Times New Roman"/>
                <w:color w:val="000000" w:themeColor="text1"/>
              </w:rPr>
              <w:t xml:space="preserve"> анализировать и интерпретировать полученную информацию от детей и их родителей (законных представителей); проводить и интерпретировать результаты физикального обследования детей различного возраста; обосновать необходимость и объем лабораторного обследования детей; обосновывать необходимость направления детей на </w:t>
            </w:r>
            <w:r w:rsidRPr="00F53B65">
              <w:rPr>
                <w:rFonts w:ascii="Times New Roman" w:hAnsi="Times New Roman" w:cs="Times New Roman"/>
                <w:color w:val="000000" w:themeColor="text1"/>
              </w:rPr>
              <w:lastRenderedPageBreak/>
              <w:t>консультацию к врачам-специалистам;</w:t>
            </w:r>
          </w:p>
        </w:tc>
      </w:tr>
      <w:tr w:rsidR="008D1EB4" w:rsidRPr="00F53B65" w:rsidTr="00D8743F">
        <w:trPr>
          <w:trHeight w:val="138"/>
        </w:trPr>
        <w:tc>
          <w:tcPr>
            <w:tcW w:w="1101" w:type="dxa"/>
          </w:tcPr>
          <w:p w:rsidR="008D1EB4" w:rsidRPr="00F53B65" w:rsidRDefault="008D1EB4" w:rsidP="00D8743F">
            <w:pPr>
              <w:pStyle w:val="a3"/>
              <w:jc w:val="both"/>
              <w:rPr>
                <w:i/>
                <w:color w:val="FF0000"/>
              </w:rPr>
            </w:pPr>
            <w:proofErr w:type="gramStart"/>
            <w:r w:rsidRPr="00F53B65">
              <w:rPr>
                <w:color w:val="000000" w:themeColor="text1"/>
              </w:rPr>
              <w:lastRenderedPageBreak/>
              <w:t>владеть</w:t>
            </w:r>
            <w:proofErr w:type="gramEnd"/>
          </w:p>
        </w:tc>
        <w:tc>
          <w:tcPr>
            <w:tcW w:w="3009" w:type="dxa"/>
          </w:tcPr>
          <w:p w:rsidR="008D1EB4" w:rsidRPr="00F53B65" w:rsidRDefault="008D1EB4" w:rsidP="00D8743F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53B65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Обладает фрагментарными навыками </w:t>
            </w:r>
            <w:r w:rsidRPr="00F53B65">
              <w:rPr>
                <w:rFonts w:ascii="Times New Roman" w:hAnsi="Times New Roman" w:cs="Times New Roman"/>
                <w:color w:val="000000" w:themeColor="text1"/>
              </w:rPr>
              <w:t>первичного и повторного осмотра пациентов, определения показаний для своевременной госпитализации пациента в хирургическое отделение; определения объема и последовательности мероприятий по профилактике развития хирургических заболеваний и их осложнений.</w:t>
            </w:r>
          </w:p>
        </w:tc>
        <w:tc>
          <w:tcPr>
            <w:tcW w:w="3544" w:type="dxa"/>
            <w:gridSpan w:val="4"/>
          </w:tcPr>
          <w:p w:rsidR="008D1EB4" w:rsidRPr="00F53B65" w:rsidRDefault="008D1EB4" w:rsidP="00D8743F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53B65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Обладает общим представлением, но не систематически применяет </w:t>
            </w:r>
            <w:proofErr w:type="gramStart"/>
            <w:r w:rsidRPr="00F53B65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навыки </w:t>
            </w:r>
            <w:r w:rsidRPr="00F53B65">
              <w:rPr>
                <w:rFonts w:ascii="Times New Roman" w:hAnsi="Times New Roman" w:cs="Times New Roman"/>
                <w:color w:val="000000" w:themeColor="text1"/>
              </w:rPr>
              <w:t xml:space="preserve"> первичного</w:t>
            </w:r>
            <w:proofErr w:type="gramEnd"/>
            <w:r w:rsidRPr="00F53B65">
              <w:rPr>
                <w:rFonts w:ascii="Times New Roman" w:hAnsi="Times New Roman" w:cs="Times New Roman"/>
                <w:color w:val="000000" w:themeColor="text1"/>
              </w:rPr>
              <w:t xml:space="preserve"> и повторного осмотра пациентов, определения показаний для своевременной госпитализации пациента в хирургическое отделение; определения объема и последовательности мероприятий по профилактике развития хирургических заболеваний и их осложнений.</w:t>
            </w:r>
          </w:p>
        </w:tc>
        <w:tc>
          <w:tcPr>
            <w:tcW w:w="3260" w:type="dxa"/>
            <w:gridSpan w:val="2"/>
          </w:tcPr>
          <w:p w:rsidR="008D1EB4" w:rsidRPr="00F53B65" w:rsidRDefault="008D1EB4" w:rsidP="00D8743F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53B65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В целом обладает устойчивыми </w:t>
            </w:r>
            <w:proofErr w:type="gramStart"/>
            <w:r w:rsidRPr="00F53B65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навыками </w:t>
            </w:r>
            <w:r w:rsidRPr="00F53B65">
              <w:rPr>
                <w:rFonts w:ascii="Times New Roman" w:hAnsi="Times New Roman" w:cs="Times New Roman"/>
                <w:color w:val="000000" w:themeColor="text1"/>
              </w:rPr>
              <w:t xml:space="preserve"> первичного</w:t>
            </w:r>
            <w:proofErr w:type="gramEnd"/>
            <w:r w:rsidRPr="00F53B65">
              <w:rPr>
                <w:rFonts w:ascii="Times New Roman" w:hAnsi="Times New Roman" w:cs="Times New Roman"/>
                <w:color w:val="000000" w:themeColor="text1"/>
              </w:rPr>
              <w:t xml:space="preserve"> и повторного осмотра пациентов, определения показаний для своевременной госпитализации пациента в хирургическое отделение; определения объема и последовательности мероприятий по профилактике развития хирургических заболеваний и их осложнений.</w:t>
            </w:r>
          </w:p>
        </w:tc>
        <w:tc>
          <w:tcPr>
            <w:tcW w:w="3369" w:type="dxa"/>
            <w:gridSpan w:val="2"/>
          </w:tcPr>
          <w:p w:rsidR="008D1EB4" w:rsidRPr="00F53B65" w:rsidRDefault="008D1EB4" w:rsidP="00D8743F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53B65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Успешно и систематически применяет </w:t>
            </w:r>
            <w:proofErr w:type="gramStart"/>
            <w:r w:rsidRPr="00F53B65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навыки </w:t>
            </w:r>
            <w:r w:rsidRPr="00F53B65">
              <w:rPr>
                <w:rFonts w:ascii="Times New Roman" w:hAnsi="Times New Roman" w:cs="Times New Roman"/>
                <w:color w:val="000000" w:themeColor="text1"/>
              </w:rPr>
              <w:t xml:space="preserve"> первичного</w:t>
            </w:r>
            <w:proofErr w:type="gramEnd"/>
            <w:r w:rsidRPr="00F53B65">
              <w:rPr>
                <w:rFonts w:ascii="Times New Roman" w:hAnsi="Times New Roman" w:cs="Times New Roman"/>
                <w:color w:val="000000" w:themeColor="text1"/>
              </w:rPr>
              <w:t xml:space="preserve"> и повторного осмотра пациентов, определения показаний для своевременной госпитализации пациента в хирургическое отделение; определения объема и последовательности мероприятий по профилактике развития хирургических заболеваний и их осложнений.</w:t>
            </w:r>
          </w:p>
        </w:tc>
      </w:tr>
      <w:tr w:rsidR="008D1EB4" w:rsidRPr="00F53B65" w:rsidTr="00D8743F">
        <w:trPr>
          <w:trHeight w:val="138"/>
        </w:trPr>
        <w:tc>
          <w:tcPr>
            <w:tcW w:w="14283" w:type="dxa"/>
            <w:gridSpan w:val="10"/>
          </w:tcPr>
          <w:p w:rsidR="008D1EB4" w:rsidRPr="00F53B65" w:rsidRDefault="008D1EB4" w:rsidP="00D8743F">
            <w:pPr>
              <w:pStyle w:val="a3"/>
              <w:jc w:val="center"/>
            </w:pPr>
            <w:r w:rsidRPr="00F53B65">
              <w:rPr>
                <w:b/>
              </w:rPr>
              <w:t>ПК-</w:t>
            </w:r>
            <w:proofErr w:type="gramStart"/>
            <w:r w:rsidRPr="00F53B65">
              <w:rPr>
                <w:b/>
              </w:rPr>
              <w:t xml:space="preserve">2 </w:t>
            </w:r>
            <w:r w:rsidRPr="00F53B65">
              <w:t xml:space="preserve"> </w:t>
            </w:r>
            <w:r w:rsidRPr="00F53B65">
              <w:rPr>
                <w:b/>
              </w:rPr>
              <w:t>готовность</w:t>
            </w:r>
            <w:proofErr w:type="gramEnd"/>
            <w:r w:rsidRPr="00F53B65">
              <w:rPr>
                <w:b/>
              </w:rPr>
              <w:t xml:space="preserve"> к проведению профилактических медицинских осмотров, диспансеризации и осуществлению диспансерного наблюдения за детьми и подростками</w:t>
            </w:r>
          </w:p>
        </w:tc>
      </w:tr>
      <w:tr w:rsidR="008D1EB4" w:rsidRPr="00F53B65" w:rsidTr="00D8743F">
        <w:trPr>
          <w:trHeight w:val="138"/>
        </w:trPr>
        <w:tc>
          <w:tcPr>
            <w:tcW w:w="1101" w:type="dxa"/>
          </w:tcPr>
          <w:p w:rsidR="008D1EB4" w:rsidRPr="00F53B65" w:rsidRDefault="008D1EB4" w:rsidP="00D8743F">
            <w:pPr>
              <w:pStyle w:val="a3"/>
              <w:jc w:val="both"/>
              <w:rPr>
                <w:i/>
              </w:rPr>
            </w:pPr>
            <w:proofErr w:type="gramStart"/>
            <w:r w:rsidRPr="00F53B65">
              <w:t>знать</w:t>
            </w:r>
            <w:proofErr w:type="gramEnd"/>
          </w:p>
        </w:tc>
        <w:tc>
          <w:tcPr>
            <w:tcW w:w="3038" w:type="dxa"/>
            <w:gridSpan w:val="2"/>
          </w:tcPr>
          <w:p w:rsidR="008D1EB4" w:rsidRPr="00F53B65" w:rsidRDefault="008D1EB4" w:rsidP="00D8743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53B65">
              <w:rPr>
                <w:rFonts w:ascii="Times New Roman" w:hAnsi="Times New Roman" w:cs="Times New Roman"/>
                <w:lang w:eastAsia="en-US"/>
              </w:rPr>
              <w:t xml:space="preserve">Имеет фрагментарные знания о </w:t>
            </w:r>
            <w:r w:rsidRPr="00F53B65">
              <w:rPr>
                <w:rFonts w:ascii="Times New Roman" w:hAnsi="Times New Roman" w:cs="Times New Roman"/>
              </w:rPr>
              <w:t>медицинских показаниях к использованию современных методов инструментальной диагностики заболеван</w:t>
            </w:r>
            <w:r w:rsidR="00C8704C">
              <w:rPr>
                <w:rFonts w:ascii="Times New Roman" w:hAnsi="Times New Roman" w:cs="Times New Roman"/>
              </w:rPr>
              <w:t xml:space="preserve">ий у детей; клинической картине </w:t>
            </w:r>
            <w:r w:rsidRPr="00F53B65">
              <w:rPr>
                <w:rFonts w:ascii="Times New Roman" w:hAnsi="Times New Roman" w:cs="Times New Roman"/>
              </w:rPr>
              <w:t xml:space="preserve">состояний, требующих неотложной помощи детям; международной статистической классификации болезней и </w:t>
            </w:r>
            <w:r w:rsidRPr="00F53B65">
              <w:rPr>
                <w:rFonts w:ascii="Times New Roman" w:hAnsi="Times New Roman" w:cs="Times New Roman"/>
              </w:rPr>
              <w:lastRenderedPageBreak/>
              <w:t xml:space="preserve">проблем, связанных со </w:t>
            </w:r>
            <w:proofErr w:type="gramStart"/>
            <w:r w:rsidRPr="00F53B65">
              <w:rPr>
                <w:rFonts w:ascii="Times New Roman" w:hAnsi="Times New Roman" w:cs="Times New Roman"/>
              </w:rPr>
              <w:t xml:space="preserve">здоровьем.  </w:t>
            </w:r>
            <w:proofErr w:type="gramEnd"/>
          </w:p>
        </w:tc>
        <w:tc>
          <w:tcPr>
            <w:tcW w:w="3544" w:type="dxa"/>
            <w:gridSpan w:val="4"/>
          </w:tcPr>
          <w:p w:rsidR="008D1EB4" w:rsidRPr="00F53B65" w:rsidRDefault="008D1EB4" w:rsidP="00D8743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53B65">
              <w:rPr>
                <w:rFonts w:ascii="Times New Roman" w:hAnsi="Times New Roman" w:cs="Times New Roman"/>
                <w:lang w:eastAsia="en-US"/>
              </w:rPr>
              <w:lastRenderedPageBreak/>
              <w:t xml:space="preserve">Имеет общие, но не структурированные знания </w:t>
            </w:r>
            <w:proofErr w:type="gramStart"/>
            <w:r w:rsidRPr="00F53B65">
              <w:rPr>
                <w:rFonts w:ascii="Times New Roman" w:hAnsi="Times New Roman" w:cs="Times New Roman"/>
                <w:lang w:eastAsia="en-US"/>
              </w:rPr>
              <w:t xml:space="preserve">о </w:t>
            </w:r>
            <w:r w:rsidRPr="00F53B65">
              <w:rPr>
                <w:rFonts w:ascii="Times New Roman" w:hAnsi="Times New Roman" w:cs="Times New Roman"/>
              </w:rPr>
              <w:t xml:space="preserve"> медицинских</w:t>
            </w:r>
            <w:proofErr w:type="gramEnd"/>
            <w:r w:rsidRPr="00F53B65">
              <w:rPr>
                <w:rFonts w:ascii="Times New Roman" w:hAnsi="Times New Roman" w:cs="Times New Roman"/>
              </w:rPr>
              <w:t xml:space="preserve"> показаниях к использованию современных методов инструментальной диагностики заболеваний у детей; клинической картине состояний, требующих неотложной помощи детям; международной статистической классификации болезней и проблем, связанных со здоровьем.  </w:t>
            </w:r>
          </w:p>
        </w:tc>
        <w:tc>
          <w:tcPr>
            <w:tcW w:w="3340" w:type="dxa"/>
            <w:gridSpan w:val="2"/>
          </w:tcPr>
          <w:p w:rsidR="008D1EB4" w:rsidRPr="00F53B65" w:rsidRDefault="008D1EB4" w:rsidP="00D8743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53B65">
              <w:rPr>
                <w:rFonts w:ascii="Times New Roman" w:hAnsi="Times New Roman" w:cs="Times New Roman"/>
                <w:lang w:eastAsia="en-US"/>
              </w:rPr>
              <w:t xml:space="preserve">Имеет достаточные представления </w:t>
            </w:r>
            <w:proofErr w:type="gramStart"/>
            <w:r w:rsidRPr="00F53B65">
              <w:rPr>
                <w:rFonts w:ascii="Times New Roman" w:hAnsi="Times New Roman" w:cs="Times New Roman"/>
                <w:lang w:eastAsia="en-US"/>
              </w:rPr>
              <w:t xml:space="preserve">о </w:t>
            </w:r>
            <w:r w:rsidRPr="00F53B65">
              <w:rPr>
                <w:rFonts w:ascii="Times New Roman" w:hAnsi="Times New Roman" w:cs="Times New Roman"/>
              </w:rPr>
              <w:t xml:space="preserve"> медицинских</w:t>
            </w:r>
            <w:proofErr w:type="gramEnd"/>
            <w:r w:rsidRPr="00F53B65">
              <w:rPr>
                <w:rFonts w:ascii="Times New Roman" w:hAnsi="Times New Roman" w:cs="Times New Roman"/>
              </w:rPr>
              <w:t xml:space="preserve"> показаниях к использованию современных методов инструментальной диагностики заболеваний у детей; клинической картине состояний, требующих неотложной помощи детям; международной статистической классификации болезней и проблем, связанных со здоровьем.  </w:t>
            </w:r>
          </w:p>
        </w:tc>
        <w:tc>
          <w:tcPr>
            <w:tcW w:w="3260" w:type="dxa"/>
          </w:tcPr>
          <w:p w:rsidR="008D1EB4" w:rsidRPr="00F53B65" w:rsidRDefault="008D1EB4" w:rsidP="00D8743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53B65">
              <w:rPr>
                <w:rFonts w:ascii="Times New Roman" w:hAnsi="Times New Roman" w:cs="Times New Roman"/>
                <w:lang w:eastAsia="en-US"/>
              </w:rPr>
              <w:t xml:space="preserve">Имеет сформированные систематические </w:t>
            </w:r>
            <w:proofErr w:type="spellStart"/>
            <w:proofErr w:type="gramStart"/>
            <w:r w:rsidRPr="00F53B65">
              <w:rPr>
                <w:rFonts w:ascii="Times New Roman" w:hAnsi="Times New Roman" w:cs="Times New Roman"/>
                <w:lang w:eastAsia="en-US"/>
              </w:rPr>
              <w:t>знанияо</w:t>
            </w:r>
            <w:proofErr w:type="spellEnd"/>
            <w:r w:rsidRPr="00F53B6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53B65">
              <w:rPr>
                <w:rFonts w:ascii="Times New Roman" w:hAnsi="Times New Roman" w:cs="Times New Roman"/>
              </w:rPr>
              <w:t xml:space="preserve"> медицинских</w:t>
            </w:r>
            <w:proofErr w:type="gramEnd"/>
            <w:r w:rsidRPr="00F53B65">
              <w:rPr>
                <w:rFonts w:ascii="Times New Roman" w:hAnsi="Times New Roman" w:cs="Times New Roman"/>
              </w:rPr>
              <w:t xml:space="preserve"> показаниях к использованию современных методов инструментальной диагностики заболеваний у детей; клинической картине состояний, требующих неотложной помощи детям; международной статистической классификации болезней и проблем, связанных со здоровьем.  </w:t>
            </w:r>
          </w:p>
        </w:tc>
      </w:tr>
      <w:tr w:rsidR="008D1EB4" w:rsidRPr="00F53B65" w:rsidTr="00D8743F">
        <w:trPr>
          <w:trHeight w:val="138"/>
        </w:trPr>
        <w:tc>
          <w:tcPr>
            <w:tcW w:w="1101" w:type="dxa"/>
          </w:tcPr>
          <w:p w:rsidR="008D1EB4" w:rsidRPr="00F53B65" w:rsidRDefault="008D1EB4" w:rsidP="00D8743F">
            <w:pPr>
              <w:pStyle w:val="a3"/>
              <w:jc w:val="both"/>
              <w:rPr>
                <w:i/>
              </w:rPr>
            </w:pPr>
            <w:proofErr w:type="gramStart"/>
            <w:r w:rsidRPr="00F53B65">
              <w:lastRenderedPageBreak/>
              <w:t>уметь</w:t>
            </w:r>
            <w:proofErr w:type="gramEnd"/>
          </w:p>
        </w:tc>
        <w:tc>
          <w:tcPr>
            <w:tcW w:w="3038" w:type="dxa"/>
            <w:gridSpan w:val="2"/>
          </w:tcPr>
          <w:p w:rsidR="008D1EB4" w:rsidRPr="00F53B65" w:rsidRDefault="008D1EB4" w:rsidP="00D8743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53B65">
              <w:rPr>
                <w:rFonts w:ascii="Times New Roman" w:hAnsi="Times New Roman" w:cs="Times New Roman"/>
                <w:lang w:eastAsia="en-US"/>
              </w:rPr>
              <w:t xml:space="preserve">Имеет частичные умения </w:t>
            </w:r>
            <w:r w:rsidRPr="00F53B65">
              <w:rPr>
                <w:rFonts w:ascii="Times New Roman" w:hAnsi="Times New Roman" w:cs="Times New Roman"/>
              </w:rPr>
              <w:t>интерпретировать результаты повторного осмотра детей; обосновывать и планировать объем дополнительных лабораторных исследований детей, интерпретировать данные, полученные при дополнительном лабораторном обследовании детей; обосновывать и планировать объем дополнительных консультаций детей врачами специалистами; интерпретировать данные, полученные при инструментальном обследовании детей; интерпретировать результаты дополнительных консультаций детей; пользоваться необходимой медицинской аппаратурой; информационно-компьютерными программами</w:t>
            </w:r>
          </w:p>
        </w:tc>
        <w:tc>
          <w:tcPr>
            <w:tcW w:w="3544" w:type="dxa"/>
            <w:gridSpan w:val="4"/>
          </w:tcPr>
          <w:p w:rsidR="008D1EB4" w:rsidRPr="00F53B65" w:rsidRDefault="008D1EB4" w:rsidP="00D8743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53B65">
              <w:rPr>
                <w:rFonts w:ascii="Times New Roman" w:hAnsi="Times New Roman" w:cs="Times New Roman"/>
                <w:lang w:eastAsia="en-US"/>
              </w:rPr>
              <w:t xml:space="preserve">Не имеет систематических умений </w:t>
            </w:r>
            <w:r w:rsidRPr="00F53B65">
              <w:rPr>
                <w:rFonts w:ascii="Times New Roman" w:hAnsi="Times New Roman" w:cs="Times New Roman"/>
              </w:rPr>
              <w:t>интерпретировать результаты повторного осмотра детей; обосновывать и планировать объем дополнительных лабораторных исследований детей, интерпретировать данные, полученные при дополнительном лабораторном обследовании детей; обосновывать и планировать объем дополнительных консультаций детей врачами специалистами; интерпретировать данные, полученные при инструментальном обследовании детей; интерпретировать результаты дополнительных консультаций детей; пользоваться необходимой медицинской аппаратурой; информационно-компьютерными программами</w:t>
            </w:r>
          </w:p>
        </w:tc>
        <w:tc>
          <w:tcPr>
            <w:tcW w:w="3340" w:type="dxa"/>
            <w:gridSpan w:val="2"/>
          </w:tcPr>
          <w:p w:rsidR="008D1EB4" w:rsidRPr="00F53B65" w:rsidRDefault="008D1EB4" w:rsidP="00D8743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53B65">
              <w:rPr>
                <w:rFonts w:ascii="Times New Roman" w:hAnsi="Times New Roman" w:cs="Times New Roman"/>
                <w:lang w:eastAsia="en-US"/>
              </w:rPr>
              <w:t xml:space="preserve">В целом владеет умением </w:t>
            </w:r>
            <w:r w:rsidRPr="00F53B65">
              <w:rPr>
                <w:rFonts w:ascii="Times New Roman" w:hAnsi="Times New Roman" w:cs="Times New Roman"/>
              </w:rPr>
              <w:t>интерпретировать результаты повторного осмотра детей; обосновывать и планировать объем дополнительных лабораторных исследований детей, интерпретировать данные, полученные при дополнительном лабораторном обследовании детей; обосновывать и планировать объем дополнительных консультаций детей врачами специалистами; интерпретировать данные, полученные при инструментальном обследовании детей; интерпретировать результаты дополнительных консультаций детей; пользоваться необходимой медицинской аппаратурой; информационно-компьютерными программами</w:t>
            </w:r>
          </w:p>
        </w:tc>
        <w:tc>
          <w:tcPr>
            <w:tcW w:w="3260" w:type="dxa"/>
          </w:tcPr>
          <w:p w:rsidR="008D1EB4" w:rsidRPr="00F53B65" w:rsidRDefault="008D1EB4" w:rsidP="00D8743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53B65">
              <w:rPr>
                <w:rFonts w:ascii="Times New Roman" w:hAnsi="Times New Roman" w:cs="Times New Roman"/>
                <w:lang w:eastAsia="en-US"/>
              </w:rPr>
              <w:t xml:space="preserve">Обладает сформировавшимся умением </w:t>
            </w:r>
            <w:r w:rsidRPr="00F53B65">
              <w:rPr>
                <w:rFonts w:ascii="Times New Roman" w:hAnsi="Times New Roman" w:cs="Times New Roman"/>
              </w:rPr>
              <w:t>интерпретировать результаты повторного осмотра детей; обосновывать и планировать объем дополнительных лабораторных исследований детей, интерпретировать данные, полученные при дополнительном лабораторном обследовании детей; обосновывать и планировать объем дополнительных консультаций детей врачами специалистами; интерпретировать данные, полученные при инструментальном обследовании детей; интерпретировать результаты дополнительных консультаций детей; пользоваться необходимой медицинской аппаратурой; информационно-компьютерными программами</w:t>
            </w:r>
          </w:p>
        </w:tc>
      </w:tr>
      <w:tr w:rsidR="008D1EB4" w:rsidRPr="00F53B65" w:rsidTr="00D8743F">
        <w:trPr>
          <w:trHeight w:val="138"/>
        </w:trPr>
        <w:tc>
          <w:tcPr>
            <w:tcW w:w="1101" w:type="dxa"/>
          </w:tcPr>
          <w:p w:rsidR="008D1EB4" w:rsidRPr="00F53B65" w:rsidRDefault="008D1EB4" w:rsidP="00D8743F">
            <w:pPr>
              <w:pStyle w:val="a3"/>
              <w:jc w:val="both"/>
              <w:rPr>
                <w:i/>
              </w:rPr>
            </w:pPr>
            <w:proofErr w:type="gramStart"/>
            <w:r w:rsidRPr="00F53B65">
              <w:t>владеть</w:t>
            </w:r>
            <w:proofErr w:type="gramEnd"/>
          </w:p>
        </w:tc>
        <w:tc>
          <w:tcPr>
            <w:tcW w:w="3038" w:type="dxa"/>
            <w:gridSpan w:val="2"/>
          </w:tcPr>
          <w:p w:rsidR="008D1EB4" w:rsidRPr="00F53B65" w:rsidRDefault="008D1EB4" w:rsidP="00D8743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53B65">
              <w:rPr>
                <w:rFonts w:ascii="Times New Roman" w:hAnsi="Times New Roman" w:cs="Times New Roman"/>
                <w:lang w:eastAsia="en-US"/>
              </w:rPr>
              <w:t xml:space="preserve">Обладает фрагментарными навыками </w:t>
            </w:r>
            <w:r w:rsidRPr="00F53B65">
              <w:rPr>
                <w:rFonts w:ascii="Times New Roman" w:hAnsi="Times New Roman" w:cs="Times New Roman"/>
              </w:rPr>
              <w:t xml:space="preserve">составлять план </w:t>
            </w:r>
            <w:r w:rsidRPr="00F53B65">
              <w:rPr>
                <w:rFonts w:ascii="Times New Roman" w:hAnsi="Times New Roman" w:cs="Times New Roman"/>
              </w:rPr>
              <w:lastRenderedPageBreak/>
              <w:t>выполнения индивидуальной программы реабилитации ребенка-инвалида; разработкой и составлением плана медицинской реабилитации длительно и часто болеющих детей и детей с хроническими заболеваниями; осуществлять контроль санаторно-курортного лечения длительно и часто болеющих детей и детей с хроническими заболеваниями</w:t>
            </w:r>
          </w:p>
        </w:tc>
        <w:tc>
          <w:tcPr>
            <w:tcW w:w="3544" w:type="dxa"/>
            <w:gridSpan w:val="4"/>
          </w:tcPr>
          <w:p w:rsidR="008D1EB4" w:rsidRPr="00F53B65" w:rsidRDefault="008D1EB4" w:rsidP="00D8743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53B65">
              <w:rPr>
                <w:rFonts w:ascii="Times New Roman" w:hAnsi="Times New Roman" w:cs="Times New Roman"/>
                <w:lang w:eastAsia="en-US"/>
              </w:rPr>
              <w:lastRenderedPageBreak/>
              <w:t xml:space="preserve">Обладает общим представлением, но не </w:t>
            </w:r>
            <w:r w:rsidRPr="00F53B65">
              <w:rPr>
                <w:rFonts w:ascii="Times New Roman" w:hAnsi="Times New Roman" w:cs="Times New Roman"/>
                <w:lang w:eastAsia="en-US"/>
              </w:rPr>
              <w:lastRenderedPageBreak/>
              <w:t xml:space="preserve">систематически применяет навыки </w:t>
            </w:r>
            <w:r w:rsidRPr="00F53B65">
              <w:rPr>
                <w:rFonts w:ascii="Times New Roman" w:hAnsi="Times New Roman" w:cs="Times New Roman"/>
              </w:rPr>
              <w:t>составлять план выполнения индивидуальной программы реабилитации ребенка-инвалида; разработкой и составлением плана медицинской реабилитации длительно и часто болеющих детей и детей с хроническими заболеваниями; осуществлять контроль санаторно-курортного лечения длительно и часто болеющих детей и детей с хроническими заболеваниями</w:t>
            </w:r>
          </w:p>
        </w:tc>
        <w:tc>
          <w:tcPr>
            <w:tcW w:w="3340" w:type="dxa"/>
            <w:gridSpan w:val="2"/>
          </w:tcPr>
          <w:p w:rsidR="008D1EB4" w:rsidRPr="00F53B65" w:rsidRDefault="008D1EB4" w:rsidP="00D8743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53B65">
              <w:rPr>
                <w:rFonts w:ascii="Times New Roman" w:hAnsi="Times New Roman" w:cs="Times New Roman"/>
                <w:lang w:eastAsia="en-US"/>
              </w:rPr>
              <w:lastRenderedPageBreak/>
              <w:t xml:space="preserve">В целом обладает устойчивыми навыками </w:t>
            </w:r>
            <w:r w:rsidRPr="00F53B65">
              <w:rPr>
                <w:rFonts w:ascii="Times New Roman" w:hAnsi="Times New Roman" w:cs="Times New Roman"/>
              </w:rPr>
              <w:lastRenderedPageBreak/>
              <w:t>составлять план выполнения индивидуальной программы реабилитации ребенка-инвалида; разработкой и составлением плана медицинской реабилитации длительно и часто болеющих детей и детей с хроническими заболеваниями; осуществлять контроль санаторно-курортного лечения длительно и часто болеющих детей и детей с хроническими заболеваниями</w:t>
            </w:r>
          </w:p>
        </w:tc>
        <w:tc>
          <w:tcPr>
            <w:tcW w:w="3260" w:type="dxa"/>
          </w:tcPr>
          <w:p w:rsidR="008D1EB4" w:rsidRPr="00F53B65" w:rsidRDefault="008D1EB4" w:rsidP="00D8743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53B65">
              <w:rPr>
                <w:rFonts w:ascii="Times New Roman" w:hAnsi="Times New Roman" w:cs="Times New Roman"/>
                <w:lang w:eastAsia="en-US"/>
              </w:rPr>
              <w:lastRenderedPageBreak/>
              <w:t xml:space="preserve">Успешно и систематически применяет навыки </w:t>
            </w:r>
            <w:r w:rsidRPr="00F53B65">
              <w:rPr>
                <w:rFonts w:ascii="Times New Roman" w:hAnsi="Times New Roman" w:cs="Times New Roman"/>
              </w:rPr>
              <w:t xml:space="preserve">составлять </w:t>
            </w:r>
            <w:r w:rsidRPr="00F53B65">
              <w:rPr>
                <w:rFonts w:ascii="Times New Roman" w:hAnsi="Times New Roman" w:cs="Times New Roman"/>
              </w:rPr>
              <w:lastRenderedPageBreak/>
              <w:t>план выполнения индивидуальной программы реабилитации ребенка-инвалида; разработкой и составлением плана медицинской реабилитации длительно и часто болеющих детей и детей с хроническими заболеваниями; осуществлять контроль санаторно-курортного лечения длительно и часто болеющих детей и детей с хроническими заболеваниями</w:t>
            </w:r>
          </w:p>
        </w:tc>
      </w:tr>
      <w:tr w:rsidR="00D8743F" w:rsidRPr="00F53B65" w:rsidTr="00D8743F">
        <w:trPr>
          <w:trHeight w:val="138"/>
        </w:trPr>
        <w:tc>
          <w:tcPr>
            <w:tcW w:w="14283" w:type="dxa"/>
            <w:gridSpan w:val="10"/>
          </w:tcPr>
          <w:p w:rsidR="00D8743F" w:rsidRPr="00D8743F" w:rsidRDefault="00C8704C" w:rsidP="00D874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ПК-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4 </w:t>
            </w:r>
            <w:r w:rsidR="00D8743F" w:rsidRPr="00D8743F">
              <w:rPr>
                <w:rFonts w:ascii="Times New Roman" w:hAnsi="Times New Roman" w:cs="Times New Roman"/>
                <w:b/>
              </w:rPr>
              <w:t xml:space="preserve"> готовность</w:t>
            </w:r>
            <w:proofErr w:type="gramEnd"/>
            <w:r w:rsidR="00D8743F" w:rsidRPr="00D8743F">
              <w:rPr>
                <w:rFonts w:ascii="Times New Roman" w:hAnsi="Times New Roman" w:cs="Times New Roman"/>
                <w:b/>
              </w:rPr>
              <w:t xml:space="preserve"> к применению социально-гигиенических методик сбора и медико-статистического анализа информации о показателях здоровья детей и подростков</w:t>
            </w:r>
          </w:p>
        </w:tc>
      </w:tr>
      <w:tr w:rsidR="00D8743F" w:rsidRPr="00F53B65" w:rsidTr="00D8743F">
        <w:trPr>
          <w:trHeight w:val="138"/>
        </w:trPr>
        <w:tc>
          <w:tcPr>
            <w:tcW w:w="1101" w:type="dxa"/>
          </w:tcPr>
          <w:p w:rsidR="00D8743F" w:rsidRPr="00D8743F" w:rsidRDefault="00D8743F" w:rsidP="00D8743F">
            <w:pPr>
              <w:rPr>
                <w:rFonts w:ascii="Times New Roman" w:hAnsi="Times New Roman" w:cs="Times New Roman"/>
              </w:rPr>
            </w:pPr>
            <w:proofErr w:type="gramStart"/>
            <w:r w:rsidRPr="00D8743F">
              <w:rPr>
                <w:rFonts w:ascii="Times New Roman" w:hAnsi="Times New Roman" w:cs="Times New Roman"/>
              </w:rPr>
              <w:t>знать</w:t>
            </w:r>
            <w:proofErr w:type="gramEnd"/>
          </w:p>
        </w:tc>
        <w:tc>
          <w:tcPr>
            <w:tcW w:w="3038" w:type="dxa"/>
            <w:gridSpan w:val="2"/>
          </w:tcPr>
          <w:p w:rsidR="00D8743F" w:rsidRPr="00D8743F" w:rsidRDefault="00D8743F" w:rsidP="00D8743F">
            <w:pPr>
              <w:rPr>
                <w:rFonts w:ascii="Times New Roman" w:hAnsi="Times New Roman" w:cs="Times New Roman"/>
              </w:rPr>
            </w:pPr>
            <w:r w:rsidRPr="00D8743F">
              <w:rPr>
                <w:rFonts w:ascii="Times New Roman" w:hAnsi="Times New Roman" w:cs="Times New Roman"/>
              </w:rPr>
              <w:t xml:space="preserve">Имеет фрагментарные понятия клинической </w:t>
            </w:r>
            <w:r w:rsidR="00C8704C">
              <w:rPr>
                <w:rFonts w:ascii="Times New Roman" w:hAnsi="Times New Roman" w:cs="Times New Roman"/>
              </w:rPr>
              <w:t xml:space="preserve">эпидемиологии, </w:t>
            </w:r>
            <w:proofErr w:type="spellStart"/>
            <w:r w:rsidR="00C8704C">
              <w:rPr>
                <w:rFonts w:ascii="Times New Roman" w:hAnsi="Times New Roman" w:cs="Times New Roman"/>
              </w:rPr>
              <w:t>биостатистики</w:t>
            </w:r>
            <w:proofErr w:type="spellEnd"/>
            <w:r w:rsidR="00C8704C">
              <w:rPr>
                <w:rFonts w:ascii="Times New Roman" w:hAnsi="Times New Roman" w:cs="Times New Roman"/>
              </w:rPr>
              <w:t xml:space="preserve">; </w:t>
            </w:r>
            <w:r w:rsidRPr="00D8743F">
              <w:rPr>
                <w:rFonts w:ascii="Times New Roman" w:hAnsi="Times New Roman" w:cs="Times New Roman"/>
              </w:rPr>
              <w:t xml:space="preserve">современные социально-гигиенические методики сбора и </w:t>
            </w:r>
            <w:proofErr w:type="spellStart"/>
            <w:r w:rsidRPr="00D8743F">
              <w:rPr>
                <w:rFonts w:ascii="Times New Roman" w:hAnsi="Times New Roman" w:cs="Times New Roman"/>
              </w:rPr>
              <w:t>медикостатистического</w:t>
            </w:r>
            <w:proofErr w:type="spellEnd"/>
            <w:r w:rsidRPr="00D8743F">
              <w:rPr>
                <w:rFonts w:ascii="Times New Roman" w:hAnsi="Times New Roman" w:cs="Times New Roman"/>
              </w:rPr>
              <w:t xml:space="preserve"> анализа информации о показателях здоровья взрослого населения, детей и подростков</w:t>
            </w:r>
          </w:p>
        </w:tc>
        <w:tc>
          <w:tcPr>
            <w:tcW w:w="3544" w:type="dxa"/>
            <w:gridSpan w:val="4"/>
          </w:tcPr>
          <w:p w:rsidR="00D8743F" w:rsidRPr="00D8743F" w:rsidRDefault="00D8743F" w:rsidP="00D8743F">
            <w:pPr>
              <w:rPr>
                <w:rFonts w:ascii="Times New Roman" w:hAnsi="Times New Roman" w:cs="Times New Roman"/>
              </w:rPr>
            </w:pPr>
            <w:r w:rsidRPr="00D8743F">
              <w:rPr>
                <w:rFonts w:ascii="Times New Roman" w:hAnsi="Times New Roman" w:cs="Times New Roman"/>
              </w:rPr>
              <w:t>Имеет общие, но не структурированные понятия клинической</w:t>
            </w:r>
            <w:r w:rsidR="00C8704C">
              <w:rPr>
                <w:rFonts w:ascii="Times New Roman" w:hAnsi="Times New Roman" w:cs="Times New Roman"/>
              </w:rPr>
              <w:t xml:space="preserve"> эпидемиологии, </w:t>
            </w:r>
            <w:proofErr w:type="spellStart"/>
            <w:proofErr w:type="gramStart"/>
            <w:r w:rsidR="00C8704C">
              <w:rPr>
                <w:rFonts w:ascii="Times New Roman" w:hAnsi="Times New Roman" w:cs="Times New Roman"/>
              </w:rPr>
              <w:t>биостатистики</w:t>
            </w:r>
            <w:proofErr w:type="spellEnd"/>
            <w:r w:rsidR="00C8704C">
              <w:rPr>
                <w:rFonts w:ascii="Times New Roman" w:hAnsi="Times New Roman" w:cs="Times New Roman"/>
              </w:rPr>
              <w:t xml:space="preserve">; </w:t>
            </w:r>
            <w:r w:rsidRPr="00D8743F">
              <w:rPr>
                <w:rFonts w:ascii="Times New Roman" w:hAnsi="Times New Roman" w:cs="Times New Roman"/>
              </w:rPr>
              <w:t xml:space="preserve"> современные</w:t>
            </w:r>
            <w:proofErr w:type="gramEnd"/>
            <w:r w:rsidRPr="00D8743F">
              <w:rPr>
                <w:rFonts w:ascii="Times New Roman" w:hAnsi="Times New Roman" w:cs="Times New Roman"/>
              </w:rPr>
              <w:t xml:space="preserve"> социально-</w:t>
            </w:r>
            <w:proofErr w:type="spellStart"/>
            <w:r w:rsidRPr="00D8743F">
              <w:rPr>
                <w:rFonts w:ascii="Times New Roman" w:hAnsi="Times New Roman" w:cs="Times New Roman"/>
              </w:rPr>
              <w:t>ги</w:t>
            </w:r>
            <w:proofErr w:type="spellEnd"/>
            <w:r w:rsidRPr="00D8743F">
              <w:rPr>
                <w:rFonts w:ascii="Times New Roman" w:hAnsi="Times New Roman" w:cs="Times New Roman"/>
              </w:rPr>
              <w:t>-</w:t>
            </w:r>
            <w:proofErr w:type="spellStart"/>
            <w:r w:rsidRPr="00D8743F">
              <w:rPr>
                <w:rFonts w:ascii="Times New Roman" w:hAnsi="Times New Roman" w:cs="Times New Roman"/>
              </w:rPr>
              <w:t>гиенические</w:t>
            </w:r>
            <w:proofErr w:type="spellEnd"/>
            <w:r w:rsidRPr="00D8743F">
              <w:rPr>
                <w:rFonts w:ascii="Times New Roman" w:hAnsi="Times New Roman" w:cs="Times New Roman"/>
              </w:rPr>
              <w:t xml:space="preserve"> методики сбора и </w:t>
            </w:r>
            <w:proofErr w:type="spellStart"/>
            <w:r w:rsidRPr="00D8743F">
              <w:rPr>
                <w:rFonts w:ascii="Times New Roman" w:hAnsi="Times New Roman" w:cs="Times New Roman"/>
              </w:rPr>
              <w:t>медикостатистического</w:t>
            </w:r>
            <w:proofErr w:type="spellEnd"/>
            <w:r w:rsidRPr="00D8743F">
              <w:rPr>
                <w:rFonts w:ascii="Times New Roman" w:hAnsi="Times New Roman" w:cs="Times New Roman"/>
              </w:rPr>
              <w:t xml:space="preserve"> анализа информации о показателях здоровья взрослого населения, детей и подростков</w:t>
            </w:r>
          </w:p>
        </w:tc>
        <w:tc>
          <w:tcPr>
            <w:tcW w:w="3340" w:type="dxa"/>
            <w:gridSpan w:val="2"/>
          </w:tcPr>
          <w:p w:rsidR="00D8743F" w:rsidRPr="00D8743F" w:rsidRDefault="00D8743F" w:rsidP="00D8743F">
            <w:pPr>
              <w:rPr>
                <w:rFonts w:ascii="Times New Roman" w:hAnsi="Times New Roman" w:cs="Times New Roman"/>
              </w:rPr>
            </w:pPr>
            <w:r w:rsidRPr="00D8743F">
              <w:rPr>
                <w:rFonts w:ascii="Times New Roman" w:hAnsi="Times New Roman" w:cs="Times New Roman"/>
              </w:rPr>
              <w:t>Имеет достаточные понятия клинической эпидемио</w:t>
            </w:r>
            <w:r w:rsidR="00C8704C">
              <w:rPr>
                <w:rFonts w:ascii="Times New Roman" w:hAnsi="Times New Roman" w:cs="Times New Roman"/>
              </w:rPr>
              <w:t xml:space="preserve">логии, </w:t>
            </w:r>
            <w:proofErr w:type="spellStart"/>
            <w:proofErr w:type="gramStart"/>
            <w:r w:rsidR="00C8704C">
              <w:rPr>
                <w:rFonts w:ascii="Times New Roman" w:hAnsi="Times New Roman" w:cs="Times New Roman"/>
              </w:rPr>
              <w:t>биостатистики</w:t>
            </w:r>
            <w:proofErr w:type="spellEnd"/>
            <w:r w:rsidR="00C8704C">
              <w:rPr>
                <w:rFonts w:ascii="Times New Roman" w:hAnsi="Times New Roman" w:cs="Times New Roman"/>
              </w:rPr>
              <w:t xml:space="preserve">; </w:t>
            </w:r>
            <w:r w:rsidRPr="00D8743F">
              <w:rPr>
                <w:rFonts w:ascii="Times New Roman" w:hAnsi="Times New Roman" w:cs="Times New Roman"/>
              </w:rPr>
              <w:t xml:space="preserve"> современные</w:t>
            </w:r>
            <w:proofErr w:type="gramEnd"/>
            <w:r w:rsidRPr="00D8743F">
              <w:rPr>
                <w:rFonts w:ascii="Times New Roman" w:hAnsi="Times New Roman" w:cs="Times New Roman"/>
              </w:rPr>
              <w:t xml:space="preserve"> социально-гигиенические методики сбора и </w:t>
            </w:r>
            <w:proofErr w:type="spellStart"/>
            <w:r w:rsidRPr="00D8743F">
              <w:rPr>
                <w:rFonts w:ascii="Times New Roman" w:hAnsi="Times New Roman" w:cs="Times New Roman"/>
              </w:rPr>
              <w:t>медикостатистического</w:t>
            </w:r>
            <w:proofErr w:type="spellEnd"/>
            <w:r w:rsidRPr="00D8743F">
              <w:rPr>
                <w:rFonts w:ascii="Times New Roman" w:hAnsi="Times New Roman" w:cs="Times New Roman"/>
              </w:rPr>
              <w:t xml:space="preserve"> анализа информации о показателях здоровья взрослого населения, детей и подростков</w:t>
            </w:r>
          </w:p>
        </w:tc>
        <w:tc>
          <w:tcPr>
            <w:tcW w:w="3260" w:type="dxa"/>
          </w:tcPr>
          <w:p w:rsidR="00D8743F" w:rsidRPr="00D8743F" w:rsidRDefault="00D8743F" w:rsidP="00D8743F">
            <w:pPr>
              <w:rPr>
                <w:rFonts w:ascii="Times New Roman" w:hAnsi="Times New Roman" w:cs="Times New Roman"/>
              </w:rPr>
            </w:pPr>
            <w:r w:rsidRPr="00D8743F">
              <w:rPr>
                <w:rFonts w:ascii="Times New Roman" w:hAnsi="Times New Roman" w:cs="Times New Roman"/>
              </w:rPr>
              <w:t>Имеет сформированные систематические основные понятия клинической эпидемиол</w:t>
            </w:r>
            <w:r w:rsidR="00C8704C">
              <w:rPr>
                <w:rFonts w:ascii="Times New Roman" w:hAnsi="Times New Roman" w:cs="Times New Roman"/>
              </w:rPr>
              <w:t xml:space="preserve">огии, </w:t>
            </w:r>
            <w:proofErr w:type="spellStart"/>
            <w:r w:rsidR="00C8704C">
              <w:rPr>
                <w:rFonts w:ascii="Times New Roman" w:hAnsi="Times New Roman" w:cs="Times New Roman"/>
              </w:rPr>
              <w:t>биостатистики</w:t>
            </w:r>
            <w:proofErr w:type="spellEnd"/>
            <w:r w:rsidR="00C8704C">
              <w:rPr>
                <w:rFonts w:ascii="Times New Roman" w:hAnsi="Times New Roman" w:cs="Times New Roman"/>
              </w:rPr>
              <w:t xml:space="preserve">; </w:t>
            </w:r>
            <w:r w:rsidRPr="00D8743F">
              <w:rPr>
                <w:rFonts w:ascii="Times New Roman" w:hAnsi="Times New Roman" w:cs="Times New Roman"/>
              </w:rPr>
              <w:t xml:space="preserve">современные </w:t>
            </w:r>
            <w:proofErr w:type="spellStart"/>
            <w:r w:rsidRPr="00D8743F">
              <w:rPr>
                <w:rFonts w:ascii="Times New Roman" w:hAnsi="Times New Roman" w:cs="Times New Roman"/>
              </w:rPr>
              <w:t>социальногигиенические</w:t>
            </w:r>
            <w:proofErr w:type="spellEnd"/>
            <w:r w:rsidRPr="00D8743F">
              <w:rPr>
                <w:rFonts w:ascii="Times New Roman" w:hAnsi="Times New Roman" w:cs="Times New Roman"/>
              </w:rPr>
              <w:t xml:space="preserve"> методики сбора и </w:t>
            </w:r>
            <w:proofErr w:type="spellStart"/>
            <w:r w:rsidRPr="00D8743F">
              <w:rPr>
                <w:rFonts w:ascii="Times New Roman" w:hAnsi="Times New Roman" w:cs="Times New Roman"/>
              </w:rPr>
              <w:t>медикостатистического</w:t>
            </w:r>
            <w:proofErr w:type="spellEnd"/>
            <w:r w:rsidRPr="00D8743F">
              <w:rPr>
                <w:rFonts w:ascii="Times New Roman" w:hAnsi="Times New Roman" w:cs="Times New Roman"/>
              </w:rPr>
              <w:t xml:space="preserve"> анализа информации о показателях здоровья взрослого населения, детей и подростков</w:t>
            </w:r>
          </w:p>
        </w:tc>
      </w:tr>
      <w:tr w:rsidR="00D8743F" w:rsidRPr="00F53B65" w:rsidTr="00D8743F">
        <w:trPr>
          <w:trHeight w:val="138"/>
        </w:trPr>
        <w:tc>
          <w:tcPr>
            <w:tcW w:w="1101" w:type="dxa"/>
          </w:tcPr>
          <w:p w:rsidR="00D8743F" w:rsidRPr="00D8743F" w:rsidRDefault="00D8743F" w:rsidP="00D8743F">
            <w:pPr>
              <w:rPr>
                <w:rFonts w:ascii="Times New Roman" w:hAnsi="Times New Roman" w:cs="Times New Roman"/>
              </w:rPr>
            </w:pPr>
            <w:proofErr w:type="gramStart"/>
            <w:r w:rsidRPr="00D8743F">
              <w:rPr>
                <w:rFonts w:ascii="Times New Roman" w:hAnsi="Times New Roman" w:cs="Times New Roman"/>
              </w:rPr>
              <w:t>уметь</w:t>
            </w:r>
            <w:proofErr w:type="gramEnd"/>
          </w:p>
        </w:tc>
        <w:tc>
          <w:tcPr>
            <w:tcW w:w="3038" w:type="dxa"/>
            <w:gridSpan w:val="2"/>
          </w:tcPr>
          <w:p w:rsidR="00D8743F" w:rsidRPr="00D8743F" w:rsidRDefault="00D8743F" w:rsidP="00D8743F">
            <w:pPr>
              <w:rPr>
                <w:rFonts w:ascii="Times New Roman" w:hAnsi="Times New Roman" w:cs="Times New Roman"/>
              </w:rPr>
            </w:pPr>
            <w:r w:rsidRPr="00D8743F">
              <w:rPr>
                <w:rFonts w:ascii="Times New Roman" w:hAnsi="Times New Roman" w:cs="Times New Roman"/>
              </w:rPr>
              <w:t xml:space="preserve">Имеет частичные умения планировать, организовывать и проводить клинические исследования с целью </w:t>
            </w:r>
            <w:r w:rsidRPr="00D8743F">
              <w:rPr>
                <w:rFonts w:ascii="Times New Roman" w:hAnsi="Times New Roman" w:cs="Times New Roman"/>
              </w:rPr>
              <w:lastRenderedPageBreak/>
              <w:t>получения достоверной информации о показателях здоровья, уровня и структуры заболеваемости - излагать результаты своих исследований, интерпретировать полученные результаты;</w:t>
            </w:r>
          </w:p>
        </w:tc>
        <w:tc>
          <w:tcPr>
            <w:tcW w:w="3544" w:type="dxa"/>
            <w:gridSpan w:val="4"/>
          </w:tcPr>
          <w:p w:rsidR="00D8743F" w:rsidRPr="00D8743F" w:rsidRDefault="00D8743F" w:rsidP="00D8743F">
            <w:pPr>
              <w:rPr>
                <w:rFonts w:ascii="Times New Roman" w:hAnsi="Times New Roman" w:cs="Times New Roman"/>
              </w:rPr>
            </w:pPr>
            <w:r w:rsidRPr="00D8743F">
              <w:rPr>
                <w:rFonts w:ascii="Times New Roman" w:hAnsi="Times New Roman" w:cs="Times New Roman"/>
              </w:rPr>
              <w:lastRenderedPageBreak/>
              <w:t xml:space="preserve">Не имеет систематических умений планировать, организовывать и проводить клинические исследования с целью получения достоверной </w:t>
            </w:r>
            <w:r w:rsidRPr="00D8743F">
              <w:rPr>
                <w:rFonts w:ascii="Times New Roman" w:hAnsi="Times New Roman" w:cs="Times New Roman"/>
              </w:rPr>
              <w:lastRenderedPageBreak/>
              <w:t>информации о показателях здоровья, уровня и структуры заболеваемости - излагать результаты своих исследований, интерпретировать полученные результаты;</w:t>
            </w:r>
          </w:p>
        </w:tc>
        <w:tc>
          <w:tcPr>
            <w:tcW w:w="3340" w:type="dxa"/>
            <w:gridSpan w:val="2"/>
          </w:tcPr>
          <w:p w:rsidR="00D8743F" w:rsidRPr="00D8743F" w:rsidRDefault="00C8704C" w:rsidP="00D874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целом владеет умением </w:t>
            </w:r>
            <w:r w:rsidR="00D8743F" w:rsidRPr="00D8743F">
              <w:rPr>
                <w:rFonts w:ascii="Times New Roman" w:hAnsi="Times New Roman" w:cs="Times New Roman"/>
              </w:rPr>
              <w:t xml:space="preserve">планировать, организовывать и проводить клинические исследования с целью получения достоверной </w:t>
            </w:r>
            <w:r w:rsidR="00D8743F" w:rsidRPr="00D8743F">
              <w:rPr>
                <w:rFonts w:ascii="Times New Roman" w:hAnsi="Times New Roman" w:cs="Times New Roman"/>
              </w:rPr>
              <w:lastRenderedPageBreak/>
              <w:t>информации о показателях здоровья, уровня и структуры заболеваемости - излагать результаты своих исследований, интерпретировать полученные результаты;</w:t>
            </w:r>
          </w:p>
        </w:tc>
        <w:tc>
          <w:tcPr>
            <w:tcW w:w="3260" w:type="dxa"/>
          </w:tcPr>
          <w:p w:rsidR="00D8743F" w:rsidRPr="00D8743F" w:rsidRDefault="00D8743F" w:rsidP="00D8743F">
            <w:pPr>
              <w:rPr>
                <w:rFonts w:ascii="Times New Roman" w:hAnsi="Times New Roman" w:cs="Times New Roman"/>
              </w:rPr>
            </w:pPr>
            <w:r w:rsidRPr="00D8743F">
              <w:rPr>
                <w:rFonts w:ascii="Times New Roman" w:hAnsi="Times New Roman" w:cs="Times New Roman"/>
              </w:rPr>
              <w:lastRenderedPageBreak/>
              <w:t>Обладает сформировав</w:t>
            </w:r>
            <w:r w:rsidR="00C8704C">
              <w:rPr>
                <w:rFonts w:ascii="Times New Roman" w:hAnsi="Times New Roman" w:cs="Times New Roman"/>
              </w:rPr>
              <w:t>шимся умением</w:t>
            </w:r>
            <w:r w:rsidRPr="00D8743F">
              <w:rPr>
                <w:rFonts w:ascii="Times New Roman" w:hAnsi="Times New Roman" w:cs="Times New Roman"/>
              </w:rPr>
              <w:t xml:space="preserve"> планировать, организовывать и проводить клинические исследования с целью </w:t>
            </w:r>
            <w:r w:rsidRPr="00D8743F">
              <w:rPr>
                <w:rFonts w:ascii="Times New Roman" w:hAnsi="Times New Roman" w:cs="Times New Roman"/>
              </w:rPr>
              <w:lastRenderedPageBreak/>
              <w:t>получения достоверной информации о показателях здоровья, уровня и структуры заболеваемости - излагать результаты своих исследований, интерпретировать полученные результаты;</w:t>
            </w:r>
          </w:p>
        </w:tc>
      </w:tr>
      <w:tr w:rsidR="00D8743F" w:rsidRPr="00F53B65" w:rsidTr="00D8743F">
        <w:trPr>
          <w:trHeight w:val="138"/>
        </w:trPr>
        <w:tc>
          <w:tcPr>
            <w:tcW w:w="1101" w:type="dxa"/>
          </w:tcPr>
          <w:p w:rsidR="00D8743F" w:rsidRPr="00D8743F" w:rsidRDefault="00D8743F" w:rsidP="00D8743F">
            <w:pPr>
              <w:rPr>
                <w:rFonts w:ascii="Times New Roman" w:hAnsi="Times New Roman" w:cs="Times New Roman"/>
              </w:rPr>
            </w:pPr>
            <w:proofErr w:type="gramStart"/>
            <w:r w:rsidRPr="00D8743F">
              <w:rPr>
                <w:rFonts w:ascii="Times New Roman" w:hAnsi="Times New Roman" w:cs="Times New Roman"/>
              </w:rPr>
              <w:lastRenderedPageBreak/>
              <w:t>владеть</w:t>
            </w:r>
            <w:proofErr w:type="gramEnd"/>
          </w:p>
        </w:tc>
        <w:tc>
          <w:tcPr>
            <w:tcW w:w="3038" w:type="dxa"/>
            <w:gridSpan w:val="2"/>
          </w:tcPr>
          <w:p w:rsidR="00D8743F" w:rsidRPr="00D8743F" w:rsidRDefault="00D8743F" w:rsidP="00D8743F">
            <w:pPr>
              <w:rPr>
                <w:rFonts w:ascii="Times New Roman" w:hAnsi="Times New Roman" w:cs="Times New Roman"/>
              </w:rPr>
            </w:pPr>
            <w:r w:rsidRPr="00D8743F">
              <w:rPr>
                <w:rFonts w:ascii="Times New Roman" w:hAnsi="Times New Roman" w:cs="Times New Roman"/>
              </w:rPr>
              <w:t>Обладает фрагментарными   практическими навыками сбора и медико-статистического анализа информации о показателях здоровья взрослых и подростков</w:t>
            </w:r>
          </w:p>
        </w:tc>
        <w:tc>
          <w:tcPr>
            <w:tcW w:w="3544" w:type="dxa"/>
            <w:gridSpan w:val="4"/>
          </w:tcPr>
          <w:p w:rsidR="00D8743F" w:rsidRPr="00D8743F" w:rsidRDefault="00D8743F" w:rsidP="00D8743F">
            <w:pPr>
              <w:rPr>
                <w:rFonts w:ascii="Times New Roman" w:hAnsi="Times New Roman" w:cs="Times New Roman"/>
              </w:rPr>
            </w:pPr>
            <w:r w:rsidRPr="00D8743F">
              <w:rPr>
                <w:rFonts w:ascii="Times New Roman" w:hAnsi="Times New Roman" w:cs="Times New Roman"/>
              </w:rPr>
              <w:t>Обладает общим представлением, но не систе</w:t>
            </w:r>
            <w:r w:rsidR="00CC3F4D">
              <w:rPr>
                <w:rFonts w:ascii="Times New Roman" w:hAnsi="Times New Roman" w:cs="Times New Roman"/>
              </w:rPr>
              <w:t>матически применяет практически</w:t>
            </w:r>
            <w:r w:rsidRPr="00D8743F">
              <w:rPr>
                <w:rFonts w:ascii="Times New Roman" w:hAnsi="Times New Roman" w:cs="Times New Roman"/>
              </w:rPr>
              <w:t>е навыки сбора и медико-статистического анализа информации о показателях здоровья взрослых и подростков</w:t>
            </w:r>
          </w:p>
        </w:tc>
        <w:tc>
          <w:tcPr>
            <w:tcW w:w="3340" w:type="dxa"/>
            <w:gridSpan w:val="2"/>
          </w:tcPr>
          <w:p w:rsidR="00D8743F" w:rsidRPr="00D8743F" w:rsidRDefault="00C8704C" w:rsidP="00D874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целом обладает устойчивыми </w:t>
            </w:r>
            <w:r w:rsidR="00D8743F" w:rsidRPr="00D8743F">
              <w:rPr>
                <w:rFonts w:ascii="Times New Roman" w:hAnsi="Times New Roman" w:cs="Times New Roman"/>
              </w:rPr>
              <w:t>практическими навыками сбора и медико-статистического анализа информации о показателях здоровья взрослых и подростков</w:t>
            </w:r>
          </w:p>
        </w:tc>
        <w:tc>
          <w:tcPr>
            <w:tcW w:w="3260" w:type="dxa"/>
          </w:tcPr>
          <w:p w:rsidR="00D8743F" w:rsidRPr="00D8743F" w:rsidRDefault="00D8743F" w:rsidP="00D8743F">
            <w:pPr>
              <w:rPr>
                <w:rFonts w:ascii="Times New Roman" w:hAnsi="Times New Roman" w:cs="Times New Roman"/>
              </w:rPr>
            </w:pPr>
            <w:r w:rsidRPr="00D8743F">
              <w:rPr>
                <w:rFonts w:ascii="Times New Roman" w:hAnsi="Times New Roman" w:cs="Times New Roman"/>
              </w:rPr>
              <w:t>Успешно и систематически при</w:t>
            </w:r>
            <w:r w:rsidR="00C8704C">
              <w:rPr>
                <w:rFonts w:ascii="Times New Roman" w:hAnsi="Times New Roman" w:cs="Times New Roman"/>
              </w:rPr>
              <w:t xml:space="preserve">меняет </w:t>
            </w:r>
            <w:r w:rsidRPr="00D8743F">
              <w:rPr>
                <w:rFonts w:ascii="Times New Roman" w:hAnsi="Times New Roman" w:cs="Times New Roman"/>
              </w:rPr>
              <w:t>практическими навыками сбора и медико-статистического анализа информации о показателях здоровья взрослых и подростков</w:t>
            </w:r>
          </w:p>
        </w:tc>
      </w:tr>
      <w:tr w:rsidR="008D1EB4" w:rsidRPr="00F53B65" w:rsidTr="00D8743F">
        <w:trPr>
          <w:trHeight w:val="138"/>
        </w:trPr>
        <w:tc>
          <w:tcPr>
            <w:tcW w:w="14283" w:type="dxa"/>
            <w:gridSpan w:val="10"/>
          </w:tcPr>
          <w:p w:rsidR="008D1EB4" w:rsidRPr="00F53B65" w:rsidRDefault="008D1EB4" w:rsidP="00D8743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3B65">
              <w:rPr>
                <w:rFonts w:ascii="Times New Roman" w:hAnsi="Times New Roman" w:cs="Times New Roman"/>
                <w:b/>
              </w:rPr>
              <w:t>ПК-5-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</w:tr>
      <w:tr w:rsidR="008D1EB4" w:rsidRPr="00F53B65" w:rsidTr="00D8743F">
        <w:trPr>
          <w:trHeight w:val="138"/>
        </w:trPr>
        <w:tc>
          <w:tcPr>
            <w:tcW w:w="1101" w:type="dxa"/>
          </w:tcPr>
          <w:p w:rsidR="008D1EB4" w:rsidRPr="00F53B65" w:rsidRDefault="008D1EB4" w:rsidP="00D8743F">
            <w:pPr>
              <w:pStyle w:val="a3"/>
              <w:jc w:val="both"/>
            </w:pPr>
            <w:proofErr w:type="gramStart"/>
            <w:r w:rsidRPr="00F53B65">
              <w:t>знать</w:t>
            </w:r>
            <w:proofErr w:type="gramEnd"/>
          </w:p>
        </w:tc>
        <w:tc>
          <w:tcPr>
            <w:tcW w:w="3038" w:type="dxa"/>
            <w:gridSpan w:val="2"/>
          </w:tcPr>
          <w:p w:rsidR="008D1EB4" w:rsidRPr="00F53B65" w:rsidRDefault="008D1EB4" w:rsidP="00D8743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3B65">
              <w:rPr>
                <w:rFonts w:ascii="Times New Roman" w:hAnsi="Times New Roman" w:cs="Times New Roman"/>
                <w:lang w:eastAsia="en-US"/>
              </w:rPr>
              <w:t xml:space="preserve">Имеет фрагментарные </w:t>
            </w:r>
            <w:r w:rsidRPr="00F53B65">
              <w:rPr>
                <w:rFonts w:ascii="Times New Roman" w:hAnsi="Times New Roman" w:cs="Times New Roman"/>
              </w:rPr>
              <w:t>понятия о клинической симптоматике детских хирургических заболеваний, их диагностику (клиническую, лабораторную, инструментальную), методиках обследования различных органов и систем</w:t>
            </w:r>
          </w:p>
          <w:p w:rsidR="008D1EB4" w:rsidRPr="00F53B65" w:rsidRDefault="008D1EB4" w:rsidP="00D8743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gridSpan w:val="4"/>
          </w:tcPr>
          <w:p w:rsidR="008D1EB4" w:rsidRPr="00F53B65" w:rsidRDefault="008D1EB4" w:rsidP="00D8743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3B65">
              <w:rPr>
                <w:rFonts w:ascii="Times New Roman" w:hAnsi="Times New Roman" w:cs="Times New Roman"/>
                <w:lang w:eastAsia="en-US"/>
              </w:rPr>
              <w:t xml:space="preserve">Имеет общие, но не структурированные </w:t>
            </w:r>
            <w:proofErr w:type="gramStart"/>
            <w:r w:rsidRPr="00F53B65">
              <w:rPr>
                <w:rFonts w:ascii="Times New Roman" w:hAnsi="Times New Roman" w:cs="Times New Roman"/>
              </w:rPr>
              <w:t>понятия  о</w:t>
            </w:r>
            <w:proofErr w:type="gramEnd"/>
            <w:r w:rsidRPr="00F53B65">
              <w:rPr>
                <w:rFonts w:ascii="Times New Roman" w:hAnsi="Times New Roman" w:cs="Times New Roman"/>
              </w:rPr>
              <w:t xml:space="preserve"> клинической симптоматике детских хирургических заболеваний, их диагностику (клиническую, лабораторную, инструментальную), методиках обследования различных органов и систем</w:t>
            </w:r>
          </w:p>
          <w:p w:rsidR="008D1EB4" w:rsidRPr="00F53B65" w:rsidRDefault="008D1EB4" w:rsidP="00D8743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40" w:type="dxa"/>
            <w:gridSpan w:val="2"/>
          </w:tcPr>
          <w:p w:rsidR="008D1EB4" w:rsidRPr="00F53B65" w:rsidRDefault="008D1EB4" w:rsidP="00D8743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3B65">
              <w:rPr>
                <w:rFonts w:ascii="Times New Roman" w:hAnsi="Times New Roman" w:cs="Times New Roman"/>
                <w:lang w:eastAsia="en-US"/>
              </w:rPr>
              <w:t xml:space="preserve">Имеет достаточные </w:t>
            </w:r>
            <w:proofErr w:type="gramStart"/>
            <w:r w:rsidRPr="00F53B65">
              <w:rPr>
                <w:rFonts w:ascii="Times New Roman" w:hAnsi="Times New Roman" w:cs="Times New Roman"/>
              </w:rPr>
              <w:t>понятия  о</w:t>
            </w:r>
            <w:proofErr w:type="gramEnd"/>
            <w:r w:rsidRPr="00F53B65">
              <w:rPr>
                <w:rFonts w:ascii="Times New Roman" w:hAnsi="Times New Roman" w:cs="Times New Roman"/>
              </w:rPr>
              <w:t xml:space="preserve"> клинической симптоматике детских хирургических заболеваний, их диагностику (клиническую, лабораторную, инструментальную), методиках обследования различных органов и систем</w:t>
            </w:r>
          </w:p>
          <w:p w:rsidR="008D1EB4" w:rsidRPr="00F53B65" w:rsidRDefault="008D1EB4" w:rsidP="00D8743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8D1EB4" w:rsidRPr="00F53B65" w:rsidRDefault="008D1EB4" w:rsidP="00D8743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3B65">
              <w:rPr>
                <w:rFonts w:ascii="Times New Roman" w:hAnsi="Times New Roman" w:cs="Times New Roman"/>
                <w:lang w:eastAsia="en-US"/>
              </w:rPr>
              <w:t xml:space="preserve">Имеет сформированные систематические </w:t>
            </w:r>
            <w:r w:rsidRPr="00F53B65">
              <w:rPr>
                <w:rFonts w:ascii="Times New Roman" w:hAnsi="Times New Roman" w:cs="Times New Roman"/>
              </w:rPr>
              <w:t xml:space="preserve">основные </w:t>
            </w:r>
            <w:proofErr w:type="gramStart"/>
            <w:r w:rsidRPr="00F53B65">
              <w:rPr>
                <w:rFonts w:ascii="Times New Roman" w:hAnsi="Times New Roman" w:cs="Times New Roman"/>
              </w:rPr>
              <w:t>понятия  о</w:t>
            </w:r>
            <w:proofErr w:type="gramEnd"/>
            <w:r w:rsidRPr="00F53B65">
              <w:rPr>
                <w:rFonts w:ascii="Times New Roman" w:hAnsi="Times New Roman" w:cs="Times New Roman"/>
              </w:rPr>
              <w:t xml:space="preserve"> клинической симптоматике детских хирургических заболеваний, их диагностику (клиническую, лабораторную, инструментальную), методиках обследования различных органов и систем</w:t>
            </w:r>
          </w:p>
        </w:tc>
      </w:tr>
      <w:tr w:rsidR="008D1EB4" w:rsidRPr="00F53B65" w:rsidTr="00D8743F">
        <w:trPr>
          <w:trHeight w:val="138"/>
        </w:trPr>
        <w:tc>
          <w:tcPr>
            <w:tcW w:w="1101" w:type="dxa"/>
          </w:tcPr>
          <w:p w:rsidR="008D1EB4" w:rsidRPr="00F53B65" w:rsidRDefault="008D1EB4" w:rsidP="00D8743F">
            <w:pPr>
              <w:pStyle w:val="a3"/>
              <w:jc w:val="both"/>
            </w:pPr>
            <w:proofErr w:type="gramStart"/>
            <w:r w:rsidRPr="00F53B65">
              <w:t>уметь</w:t>
            </w:r>
            <w:proofErr w:type="gramEnd"/>
          </w:p>
        </w:tc>
        <w:tc>
          <w:tcPr>
            <w:tcW w:w="3038" w:type="dxa"/>
            <w:gridSpan w:val="2"/>
          </w:tcPr>
          <w:p w:rsidR="008D1EB4" w:rsidRPr="00F53B65" w:rsidRDefault="008D1EB4" w:rsidP="00D8743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53B65">
              <w:rPr>
                <w:rFonts w:ascii="Times New Roman" w:hAnsi="Times New Roman" w:cs="Times New Roman"/>
                <w:lang w:eastAsia="en-US"/>
              </w:rPr>
              <w:t xml:space="preserve">Имеет частичные умения </w:t>
            </w:r>
            <w:r w:rsidRPr="00F53B65">
              <w:rPr>
                <w:rFonts w:ascii="Times New Roman" w:hAnsi="Times New Roman" w:cs="Times New Roman"/>
              </w:rPr>
              <w:t xml:space="preserve">  оценивать результаты лабораторных и бактериологических анализов; </w:t>
            </w:r>
            <w:r w:rsidRPr="00F53B65">
              <w:rPr>
                <w:rFonts w:ascii="Times New Roman" w:hAnsi="Times New Roman" w:cs="Times New Roman"/>
              </w:rPr>
              <w:lastRenderedPageBreak/>
              <w:t>инструментального исследования, провести диагностические манипуляции; проводить дифференциальный диагноз, поставить нозологический диагноз; - Проводить функциональные, лабораторные и инструментальные исследования с адекватной оценкой полученных результатов, при необходимости привлекать специалистов-консультантов; - Распознавать особенности клинического течения болезни, выявлять осложнения и сопутствующие заболевания</w:t>
            </w:r>
          </w:p>
          <w:p w:rsidR="008D1EB4" w:rsidRPr="00F53B65" w:rsidRDefault="008D1EB4" w:rsidP="00D8743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gridSpan w:val="4"/>
          </w:tcPr>
          <w:p w:rsidR="008D1EB4" w:rsidRPr="00F53B65" w:rsidRDefault="008D1EB4" w:rsidP="00D8743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53B65">
              <w:rPr>
                <w:rFonts w:ascii="Times New Roman" w:hAnsi="Times New Roman" w:cs="Times New Roman"/>
                <w:lang w:eastAsia="en-US"/>
              </w:rPr>
              <w:lastRenderedPageBreak/>
              <w:t xml:space="preserve">Не имеет систематических умений </w:t>
            </w:r>
            <w:r w:rsidRPr="00F53B65">
              <w:rPr>
                <w:rFonts w:ascii="Times New Roman" w:hAnsi="Times New Roman" w:cs="Times New Roman"/>
              </w:rPr>
              <w:t xml:space="preserve"> оценивать результаты лабораторных и бактериологических анализов; инструментального </w:t>
            </w:r>
            <w:r w:rsidRPr="00F53B65">
              <w:rPr>
                <w:rFonts w:ascii="Times New Roman" w:hAnsi="Times New Roman" w:cs="Times New Roman"/>
              </w:rPr>
              <w:lastRenderedPageBreak/>
              <w:t>исследования, провести диагностические манипуляции; проводить дифференциальный диагноз, поставить нозологический диагноз; - Проводить функциональные, лабораторные и инструментальные исследования с адекватной оценкой полученных результатов, при необходимости привлекать специалистов-консультантов; - Распознавать особенности клинического течения болезни, выявлять осложнения и сопутствующие заболевания</w:t>
            </w:r>
          </w:p>
          <w:p w:rsidR="008D1EB4" w:rsidRPr="00F53B65" w:rsidRDefault="008D1EB4" w:rsidP="00D8743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40" w:type="dxa"/>
            <w:gridSpan w:val="2"/>
          </w:tcPr>
          <w:p w:rsidR="008D1EB4" w:rsidRPr="00F53B65" w:rsidRDefault="008D1EB4" w:rsidP="00D8743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53B65">
              <w:rPr>
                <w:rFonts w:ascii="Times New Roman" w:hAnsi="Times New Roman" w:cs="Times New Roman"/>
                <w:lang w:eastAsia="en-US"/>
              </w:rPr>
              <w:lastRenderedPageBreak/>
              <w:t xml:space="preserve">В целом владеет умением </w:t>
            </w:r>
            <w:r w:rsidRPr="00F53B65">
              <w:rPr>
                <w:rFonts w:ascii="Times New Roman" w:hAnsi="Times New Roman" w:cs="Times New Roman"/>
              </w:rPr>
              <w:t xml:space="preserve">  оценивать результаты лабораторных и бактериологических анализов; инструментального </w:t>
            </w:r>
            <w:r w:rsidRPr="00F53B65">
              <w:rPr>
                <w:rFonts w:ascii="Times New Roman" w:hAnsi="Times New Roman" w:cs="Times New Roman"/>
              </w:rPr>
              <w:lastRenderedPageBreak/>
              <w:t>исследования, провести диагностические манипуляции; проводить дифференциальный диагноз, поставить нозологический диагноз; - Проводить функциональные, лабораторные и инструментальные исследования с адекватной оценкой полученных результатов, при необходимости привлекать специалистов-консультантов; - Распознавать особенности клинического течения болезни, выявлять осложнения и сопутствующие заболевания</w:t>
            </w:r>
          </w:p>
          <w:p w:rsidR="008D1EB4" w:rsidRPr="00F53B65" w:rsidRDefault="008D1EB4" w:rsidP="00D8743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8D1EB4" w:rsidRPr="00F53B65" w:rsidRDefault="008D1EB4" w:rsidP="00D8743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53B65">
              <w:rPr>
                <w:rFonts w:ascii="Times New Roman" w:hAnsi="Times New Roman" w:cs="Times New Roman"/>
                <w:lang w:eastAsia="en-US"/>
              </w:rPr>
              <w:lastRenderedPageBreak/>
              <w:t xml:space="preserve">Обладает сформировавшимся умением </w:t>
            </w:r>
            <w:r w:rsidRPr="00F53B65">
              <w:rPr>
                <w:rFonts w:ascii="Times New Roman" w:hAnsi="Times New Roman" w:cs="Times New Roman"/>
              </w:rPr>
              <w:t xml:space="preserve">  оценивать результаты лабораторных и бактериологических </w:t>
            </w:r>
            <w:r w:rsidRPr="00F53B65">
              <w:rPr>
                <w:rFonts w:ascii="Times New Roman" w:hAnsi="Times New Roman" w:cs="Times New Roman"/>
              </w:rPr>
              <w:lastRenderedPageBreak/>
              <w:t>анализов; инструментального исследования, провести диагностические манипуляции; проводить дифференциальный диагноз, поставить нозологический диагноз; - Проводить функциональные, лабораторные и инструментальные исследования с адекватной оценкой полученных результатов, при необходимости привлекать специалистов-консультантов; - Распознавать особенности клинического течения болезни, выявлять осложнения и сопутствующие заболевания</w:t>
            </w:r>
          </w:p>
        </w:tc>
      </w:tr>
      <w:tr w:rsidR="008D1EB4" w:rsidRPr="00F53B65" w:rsidTr="00D8743F">
        <w:trPr>
          <w:trHeight w:val="138"/>
        </w:trPr>
        <w:tc>
          <w:tcPr>
            <w:tcW w:w="1101" w:type="dxa"/>
          </w:tcPr>
          <w:p w:rsidR="008D1EB4" w:rsidRPr="00F53B65" w:rsidRDefault="008D1EB4" w:rsidP="00D8743F">
            <w:pPr>
              <w:pStyle w:val="a3"/>
              <w:jc w:val="both"/>
            </w:pPr>
            <w:proofErr w:type="gramStart"/>
            <w:r w:rsidRPr="00F53B65">
              <w:lastRenderedPageBreak/>
              <w:t>владеть</w:t>
            </w:r>
            <w:proofErr w:type="gramEnd"/>
          </w:p>
        </w:tc>
        <w:tc>
          <w:tcPr>
            <w:tcW w:w="3038" w:type="dxa"/>
            <w:gridSpan w:val="2"/>
          </w:tcPr>
          <w:p w:rsidR="008D1EB4" w:rsidRPr="00F53B65" w:rsidRDefault="008D1EB4" w:rsidP="00D8743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53B65">
              <w:rPr>
                <w:rFonts w:ascii="Times New Roman" w:hAnsi="Times New Roman" w:cs="Times New Roman"/>
                <w:lang w:eastAsia="en-US"/>
              </w:rPr>
              <w:t xml:space="preserve">Обладает фрагментарными  </w:t>
            </w:r>
            <w:r w:rsidRPr="00F53B65">
              <w:rPr>
                <w:rFonts w:ascii="Times New Roman" w:hAnsi="Times New Roman" w:cs="Times New Roman"/>
              </w:rPr>
              <w:t xml:space="preserve"> практическими навыками методов сбора анамнеза и жалоб пациента или его родителей (опекунов); - объективными методами обследования больного, выявить общие и специфические признаки заболевания; - Инструментальными методами исследования, </w:t>
            </w:r>
            <w:r w:rsidRPr="00F53B65">
              <w:rPr>
                <w:rFonts w:ascii="Times New Roman" w:hAnsi="Times New Roman" w:cs="Times New Roman"/>
              </w:rPr>
              <w:lastRenderedPageBreak/>
              <w:t>применяемыми в детской хирургии; - Методами интерпретации данных, полученных при проведении объективного, лабораторных и инструментальных исследований; - Методами проведения дифференциальной диагностики</w:t>
            </w:r>
          </w:p>
        </w:tc>
        <w:tc>
          <w:tcPr>
            <w:tcW w:w="3544" w:type="dxa"/>
            <w:gridSpan w:val="4"/>
          </w:tcPr>
          <w:p w:rsidR="008D1EB4" w:rsidRPr="00F53B65" w:rsidRDefault="008D1EB4" w:rsidP="00D8743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53B65">
              <w:rPr>
                <w:rFonts w:ascii="Times New Roman" w:hAnsi="Times New Roman" w:cs="Times New Roman"/>
                <w:lang w:eastAsia="en-US"/>
              </w:rPr>
              <w:lastRenderedPageBreak/>
              <w:t xml:space="preserve">Обладает общим представлением, но не систематически применяет </w:t>
            </w:r>
            <w:r w:rsidRPr="00F53B65">
              <w:rPr>
                <w:rFonts w:ascii="Times New Roman" w:hAnsi="Times New Roman" w:cs="Times New Roman"/>
              </w:rPr>
              <w:t>навыки</w:t>
            </w:r>
            <w:r w:rsidR="00CC3F4D">
              <w:rPr>
                <w:rFonts w:ascii="Times New Roman" w:hAnsi="Times New Roman" w:cs="Times New Roman"/>
              </w:rPr>
              <w:t xml:space="preserve"> </w:t>
            </w:r>
            <w:r w:rsidRPr="00F53B65">
              <w:rPr>
                <w:rFonts w:ascii="Times New Roman" w:hAnsi="Times New Roman" w:cs="Times New Roman"/>
              </w:rPr>
              <w:t xml:space="preserve">методов сбора анамнеза и жалоб пациента или его родителей (опекунов); - объективными методами обследования больного, выявить общие и специфические признаки заболевания; - Инструментальными методами </w:t>
            </w:r>
            <w:r w:rsidRPr="00F53B65">
              <w:rPr>
                <w:rFonts w:ascii="Times New Roman" w:hAnsi="Times New Roman" w:cs="Times New Roman"/>
              </w:rPr>
              <w:lastRenderedPageBreak/>
              <w:t>исследования, применяемыми в детской хирургии; - Методами интерпретации данных, полученных при проведении объективного, лабораторных и инструментальных исследований; - Методами проведения дифференциальной диагностики</w:t>
            </w:r>
          </w:p>
        </w:tc>
        <w:tc>
          <w:tcPr>
            <w:tcW w:w="3340" w:type="dxa"/>
            <w:gridSpan w:val="2"/>
          </w:tcPr>
          <w:p w:rsidR="008D1EB4" w:rsidRPr="00F53B65" w:rsidRDefault="008D1EB4" w:rsidP="00D8743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53B65">
              <w:rPr>
                <w:rFonts w:ascii="Times New Roman" w:hAnsi="Times New Roman" w:cs="Times New Roman"/>
                <w:lang w:eastAsia="en-US"/>
              </w:rPr>
              <w:lastRenderedPageBreak/>
              <w:t xml:space="preserve">В целом владеет умением </w:t>
            </w:r>
            <w:r w:rsidRPr="00F53B65">
              <w:rPr>
                <w:rFonts w:ascii="Times New Roman" w:hAnsi="Times New Roman" w:cs="Times New Roman"/>
              </w:rPr>
              <w:t xml:space="preserve">  сбора анамнеза и жалоб пациента или его родителей (опекунов); - объективными методами обследования больного, выявить общие и специфические признаки заболевания; - Инструментальными методами исследования, применяемыми в детской хирургии; - Методами </w:t>
            </w:r>
            <w:r w:rsidRPr="00F53B65">
              <w:rPr>
                <w:rFonts w:ascii="Times New Roman" w:hAnsi="Times New Roman" w:cs="Times New Roman"/>
              </w:rPr>
              <w:lastRenderedPageBreak/>
              <w:t>интерпретации данных, полученных при проведении объективного, лабораторных и инструментальных исследований; - Методами проведения дифференциальной диагностики</w:t>
            </w:r>
          </w:p>
        </w:tc>
        <w:tc>
          <w:tcPr>
            <w:tcW w:w="3260" w:type="dxa"/>
          </w:tcPr>
          <w:p w:rsidR="008D1EB4" w:rsidRPr="00F53B65" w:rsidRDefault="008D1EB4" w:rsidP="00D8743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53B65">
              <w:rPr>
                <w:rFonts w:ascii="Times New Roman" w:hAnsi="Times New Roman" w:cs="Times New Roman"/>
                <w:lang w:eastAsia="en-US"/>
              </w:rPr>
              <w:lastRenderedPageBreak/>
              <w:t xml:space="preserve">Обладает сформировавшимся умением </w:t>
            </w:r>
            <w:r w:rsidRPr="00F53B65">
              <w:rPr>
                <w:rFonts w:ascii="Times New Roman" w:hAnsi="Times New Roman" w:cs="Times New Roman"/>
              </w:rPr>
              <w:t xml:space="preserve">сбора анамнеза и жалоб пациента или его родителей (опекунов); - объективными методами обследования больного, выявить общие и специфические признаки заболевания; - Инструментальными методами исследования, применяемыми в детской </w:t>
            </w:r>
            <w:r w:rsidRPr="00F53B65">
              <w:rPr>
                <w:rFonts w:ascii="Times New Roman" w:hAnsi="Times New Roman" w:cs="Times New Roman"/>
              </w:rPr>
              <w:lastRenderedPageBreak/>
              <w:t>хирургии; - Методами интерпретации данных, полученных при проведении объективного, лабораторных и инструментальных исследований; - Методами проведения дифференциальной диагностики</w:t>
            </w:r>
          </w:p>
        </w:tc>
      </w:tr>
      <w:tr w:rsidR="008D1EB4" w:rsidRPr="00F53B65" w:rsidTr="00D8743F">
        <w:trPr>
          <w:trHeight w:val="138"/>
        </w:trPr>
        <w:tc>
          <w:tcPr>
            <w:tcW w:w="14283" w:type="dxa"/>
            <w:gridSpan w:val="10"/>
          </w:tcPr>
          <w:p w:rsidR="008D1EB4" w:rsidRDefault="008D1EB4" w:rsidP="00D8743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8704C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ПК-6 Готовность к ведению и лечению пациентов,</w:t>
            </w:r>
            <w:r w:rsidR="00C8704C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704C">
              <w:rPr>
                <w:rFonts w:ascii="Times New Roman" w:hAnsi="Times New Roman" w:cs="Times New Roman"/>
                <w:b/>
              </w:rPr>
              <w:t>н</w:t>
            </w:r>
            <w:r w:rsidRPr="00C8704C">
              <w:rPr>
                <w:rFonts w:ascii="Times New Roman" w:hAnsi="Times New Roman" w:cs="Times New Roman"/>
                <w:b/>
              </w:rPr>
              <w:t xml:space="preserve">уждающихся в оказании </w:t>
            </w:r>
            <w:r w:rsidR="00C8704C">
              <w:rPr>
                <w:rFonts w:ascii="Times New Roman" w:hAnsi="Times New Roman" w:cs="Times New Roman"/>
                <w:b/>
              </w:rPr>
              <w:t>хирургической медицинской помощи</w:t>
            </w:r>
          </w:p>
          <w:p w:rsidR="00C8704C" w:rsidRPr="00C8704C" w:rsidRDefault="00C8704C" w:rsidP="00D8743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1EB4" w:rsidRPr="00F53B65" w:rsidTr="00D8743F">
        <w:trPr>
          <w:trHeight w:val="138"/>
        </w:trPr>
        <w:tc>
          <w:tcPr>
            <w:tcW w:w="1101" w:type="dxa"/>
          </w:tcPr>
          <w:p w:rsidR="008D1EB4" w:rsidRPr="00F53B65" w:rsidRDefault="008D1EB4" w:rsidP="00D8743F">
            <w:pPr>
              <w:pStyle w:val="a3"/>
              <w:jc w:val="both"/>
              <w:rPr>
                <w:i/>
              </w:rPr>
            </w:pPr>
            <w:proofErr w:type="gramStart"/>
            <w:r w:rsidRPr="00F53B65">
              <w:t>знать</w:t>
            </w:r>
            <w:proofErr w:type="gramEnd"/>
          </w:p>
        </w:tc>
        <w:tc>
          <w:tcPr>
            <w:tcW w:w="3038" w:type="dxa"/>
            <w:gridSpan w:val="2"/>
          </w:tcPr>
          <w:p w:rsidR="008D1EB4" w:rsidRPr="00F53B65" w:rsidRDefault="008D1EB4" w:rsidP="00D8743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53B65">
              <w:rPr>
                <w:rFonts w:ascii="Times New Roman" w:hAnsi="Times New Roman" w:cs="Times New Roman"/>
                <w:spacing w:val="-6"/>
                <w:kern w:val="2"/>
              </w:rPr>
              <w:t>Имеет фрагментарные представления о</w:t>
            </w:r>
            <w:r w:rsidR="00CC3F4D">
              <w:rPr>
                <w:rFonts w:ascii="Times New Roman" w:hAnsi="Times New Roman" w:cs="Times New Roman"/>
                <w:spacing w:val="-6"/>
                <w:kern w:val="2"/>
              </w:rPr>
              <w:t xml:space="preserve"> </w:t>
            </w:r>
            <w:proofErr w:type="gramStart"/>
            <w:r w:rsidRPr="00F53B65">
              <w:rPr>
                <w:rFonts w:ascii="Times New Roman" w:hAnsi="Times New Roman" w:cs="Times New Roman"/>
              </w:rPr>
              <w:t>принципах  медикаментозного</w:t>
            </w:r>
            <w:proofErr w:type="gramEnd"/>
            <w:r w:rsidRPr="00F53B65">
              <w:rPr>
                <w:rFonts w:ascii="Times New Roman" w:hAnsi="Times New Roman" w:cs="Times New Roman"/>
              </w:rPr>
              <w:t xml:space="preserve"> лечения, </w:t>
            </w:r>
            <w:proofErr w:type="spellStart"/>
            <w:r w:rsidRPr="00F53B65">
              <w:rPr>
                <w:rFonts w:ascii="Times New Roman" w:hAnsi="Times New Roman" w:cs="Times New Roman"/>
              </w:rPr>
              <w:t>фармакокинетике</w:t>
            </w:r>
            <w:proofErr w:type="spellEnd"/>
            <w:r w:rsidRPr="00F53B65">
              <w:rPr>
                <w:rFonts w:ascii="Times New Roman" w:hAnsi="Times New Roman" w:cs="Times New Roman"/>
              </w:rPr>
              <w:t xml:space="preserve">  и </w:t>
            </w:r>
            <w:proofErr w:type="spellStart"/>
            <w:r w:rsidRPr="00F53B65">
              <w:rPr>
                <w:rFonts w:ascii="Times New Roman" w:hAnsi="Times New Roman" w:cs="Times New Roman"/>
              </w:rPr>
              <w:t>фармакодинамике</w:t>
            </w:r>
            <w:proofErr w:type="spellEnd"/>
            <w:r w:rsidRPr="00F53B65">
              <w:rPr>
                <w:rFonts w:ascii="Times New Roman" w:hAnsi="Times New Roman" w:cs="Times New Roman"/>
              </w:rPr>
              <w:t xml:space="preserve"> основных групп лекарственных средств; - Принципах, приемах и методах обезболивания в детской хирургии, вопросы интенсивной терапии и реанимации; - Основах диетотерапии и рационального питания больных с хирургической патологией.</w:t>
            </w:r>
          </w:p>
          <w:p w:rsidR="008D1EB4" w:rsidRPr="00F53B65" w:rsidRDefault="008D1EB4" w:rsidP="00D8743F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pacing w:val="-6"/>
                <w:kern w:val="2"/>
              </w:rPr>
            </w:pPr>
          </w:p>
        </w:tc>
        <w:tc>
          <w:tcPr>
            <w:tcW w:w="3544" w:type="dxa"/>
            <w:gridSpan w:val="4"/>
          </w:tcPr>
          <w:p w:rsidR="008D1EB4" w:rsidRPr="00F53B65" w:rsidRDefault="008D1EB4" w:rsidP="00D8743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53B65">
              <w:rPr>
                <w:rFonts w:ascii="Times New Roman" w:hAnsi="Times New Roman" w:cs="Times New Roman"/>
                <w:spacing w:val="-6"/>
                <w:kern w:val="2"/>
              </w:rPr>
              <w:t>Имеет общие представления о</w:t>
            </w:r>
            <w:r w:rsidRPr="00F53B6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53B65">
              <w:rPr>
                <w:rFonts w:ascii="Times New Roman" w:hAnsi="Times New Roman" w:cs="Times New Roman"/>
              </w:rPr>
              <w:t>принципах  медикаментозного</w:t>
            </w:r>
            <w:proofErr w:type="gramEnd"/>
            <w:r w:rsidRPr="00F53B65">
              <w:rPr>
                <w:rFonts w:ascii="Times New Roman" w:hAnsi="Times New Roman" w:cs="Times New Roman"/>
              </w:rPr>
              <w:t xml:space="preserve"> лечения, </w:t>
            </w:r>
            <w:proofErr w:type="spellStart"/>
            <w:r w:rsidRPr="00F53B65">
              <w:rPr>
                <w:rFonts w:ascii="Times New Roman" w:hAnsi="Times New Roman" w:cs="Times New Roman"/>
              </w:rPr>
              <w:t>фармакокинетике</w:t>
            </w:r>
            <w:proofErr w:type="spellEnd"/>
            <w:r w:rsidRPr="00F53B65">
              <w:rPr>
                <w:rFonts w:ascii="Times New Roman" w:hAnsi="Times New Roman" w:cs="Times New Roman"/>
              </w:rPr>
              <w:t xml:space="preserve">  и </w:t>
            </w:r>
            <w:proofErr w:type="spellStart"/>
            <w:r w:rsidRPr="00F53B65">
              <w:rPr>
                <w:rFonts w:ascii="Times New Roman" w:hAnsi="Times New Roman" w:cs="Times New Roman"/>
              </w:rPr>
              <w:t>фармакодинамике</w:t>
            </w:r>
            <w:proofErr w:type="spellEnd"/>
            <w:r w:rsidRPr="00F53B65">
              <w:rPr>
                <w:rFonts w:ascii="Times New Roman" w:hAnsi="Times New Roman" w:cs="Times New Roman"/>
              </w:rPr>
              <w:t xml:space="preserve"> основных групп лекарственных средств; - Принципах, приемах и методах обезболивания в детской хирургии, вопросы интенсивной терапии и реанимации; - Основах диетотерапии и рационального питания больных с хирургической патологией.</w:t>
            </w:r>
          </w:p>
          <w:p w:rsidR="008D1EB4" w:rsidRPr="00F53B65" w:rsidRDefault="008D1EB4" w:rsidP="00D874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gridSpan w:val="2"/>
          </w:tcPr>
          <w:p w:rsidR="008D1EB4" w:rsidRPr="00F53B65" w:rsidRDefault="008D1EB4" w:rsidP="00D8743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53B65">
              <w:rPr>
                <w:rFonts w:ascii="Times New Roman" w:hAnsi="Times New Roman" w:cs="Times New Roman"/>
                <w:spacing w:val="-6"/>
                <w:kern w:val="2"/>
              </w:rPr>
              <w:t>Имеет достаточные представления о</w:t>
            </w:r>
            <w:r w:rsidRPr="00F53B6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53B65">
              <w:rPr>
                <w:rFonts w:ascii="Times New Roman" w:hAnsi="Times New Roman" w:cs="Times New Roman"/>
              </w:rPr>
              <w:t>принципах  медикаментозного</w:t>
            </w:r>
            <w:proofErr w:type="gramEnd"/>
            <w:r w:rsidRPr="00F53B65">
              <w:rPr>
                <w:rFonts w:ascii="Times New Roman" w:hAnsi="Times New Roman" w:cs="Times New Roman"/>
              </w:rPr>
              <w:t xml:space="preserve"> лечения, </w:t>
            </w:r>
            <w:proofErr w:type="spellStart"/>
            <w:r w:rsidRPr="00F53B65">
              <w:rPr>
                <w:rFonts w:ascii="Times New Roman" w:hAnsi="Times New Roman" w:cs="Times New Roman"/>
              </w:rPr>
              <w:t>фармакокинетике</w:t>
            </w:r>
            <w:proofErr w:type="spellEnd"/>
            <w:r w:rsidRPr="00F53B65">
              <w:rPr>
                <w:rFonts w:ascii="Times New Roman" w:hAnsi="Times New Roman" w:cs="Times New Roman"/>
              </w:rPr>
              <w:t xml:space="preserve">  и </w:t>
            </w:r>
            <w:proofErr w:type="spellStart"/>
            <w:r w:rsidRPr="00F53B65">
              <w:rPr>
                <w:rFonts w:ascii="Times New Roman" w:hAnsi="Times New Roman" w:cs="Times New Roman"/>
              </w:rPr>
              <w:t>фармакодинамике</w:t>
            </w:r>
            <w:proofErr w:type="spellEnd"/>
            <w:r w:rsidRPr="00F53B65">
              <w:rPr>
                <w:rFonts w:ascii="Times New Roman" w:hAnsi="Times New Roman" w:cs="Times New Roman"/>
              </w:rPr>
              <w:t xml:space="preserve"> основных групп лекарственных средств; - Принципах, приемах и методах обезболивания в детской хирургии, вопросы интенсивной терапии и реанимации; - Основах диетотерапии и рационального питания больных с хирургической патологией.</w:t>
            </w:r>
          </w:p>
          <w:p w:rsidR="008D1EB4" w:rsidRPr="00F53B65" w:rsidRDefault="008D1EB4" w:rsidP="00D874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D1EB4" w:rsidRPr="00F53B65" w:rsidRDefault="008D1EB4" w:rsidP="00D8743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53B65">
              <w:rPr>
                <w:rFonts w:ascii="Times New Roman" w:hAnsi="Times New Roman" w:cs="Times New Roman"/>
                <w:spacing w:val="-6"/>
                <w:kern w:val="2"/>
              </w:rPr>
              <w:t xml:space="preserve">Имеет </w:t>
            </w:r>
            <w:proofErr w:type="gramStart"/>
            <w:r w:rsidRPr="00F53B65">
              <w:rPr>
                <w:rFonts w:ascii="Times New Roman" w:hAnsi="Times New Roman" w:cs="Times New Roman"/>
                <w:spacing w:val="-6"/>
                <w:kern w:val="2"/>
              </w:rPr>
              <w:t>глубокое  понимание</w:t>
            </w:r>
            <w:proofErr w:type="gramEnd"/>
            <w:r w:rsidRPr="00F53B65">
              <w:rPr>
                <w:rFonts w:ascii="Times New Roman" w:hAnsi="Times New Roman" w:cs="Times New Roman"/>
                <w:spacing w:val="-6"/>
                <w:kern w:val="2"/>
              </w:rPr>
              <w:t xml:space="preserve"> знаний о</w:t>
            </w:r>
            <w:r w:rsidRPr="00F53B65">
              <w:rPr>
                <w:rFonts w:ascii="Times New Roman" w:hAnsi="Times New Roman" w:cs="Times New Roman"/>
              </w:rPr>
              <w:t xml:space="preserve"> принципах  медикаментозного лечения, </w:t>
            </w:r>
            <w:proofErr w:type="spellStart"/>
            <w:r w:rsidRPr="00F53B65">
              <w:rPr>
                <w:rFonts w:ascii="Times New Roman" w:hAnsi="Times New Roman" w:cs="Times New Roman"/>
              </w:rPr>
              <w:t>фармакокинетике</w:t>
            </w:r>
            <w:proofErr w:type="spellEnd"/>
            <w:r w:rsidRPr="00F53B65">
              <w:rPr>
                <w:rFonts w:ascii="Times New Roman" w:hAnsi="Times New Roman" w:cs="Times New Roman"/>
              </w:rPr>
              <w:t xml:space="preserve">  и </w:t>
            </w:r>
            <w:proofErr w:type="spellStart"/>
            <w:r w:rsidRPr="00F53B65">
              <w:rPr>
                <w:rFonts w:ascii="Times New Roman" w:hAnsi="Times New Roman" w:cs="Times New Roman"/>
              </w:rPr>
              <w:t>фармакодинамике</w:t>
            </w:r>
            <w:proofErr w:type="spellEnd"/>
            <w:r w:rsidRPr="00F53B65">
              <w:rPr>
                <w:rFonts w:ascii="Times New Roman" w:hAnsi="Times New Roman" w:cs="Times New Roman"/>
              </w:rPr>
              <w:t xml:space="preserve"> основных групп лекарственных средств; - Принципах, приемах и методах обезболивания в детской хирургии, вопросы интенсивной терапии и реанимации; - Основах диетотерапии и рационального питания больных с хирургической патологией.</w:t>
            </w:r>
          </w:p>
        </w:tc>
      </w:tr>
      <w:tr w:rsidR="008D1EB4" w:rsidRPr="00F53B65" w:rsidTr="00D8743F">
        <w:trPr>
          <w:trHeight w:val="138"/>
        </w:trPr>
        <w:tc>
          <w:tcPr>
            <w:tcW w:w="1101" w:type="dxa"/>
          </w:tcPr>
          <w:p w:rsidR="008D1EB4" w:rsidRPr="00F53B65" w:rsidRDefault="008D1EB4" w:rsidP="00D8743F">
            <w:pPr>
              <w:pStyle w:val="a3"/>
              <w:jc w:val="both"/>
              <w:rPr>
                <w:i/>
              </w:rPr>
            </w:pPr>
            <w:proofErr w:type="gramStart"/>
            <w:r w:rsidRPr="00F53B65">
              <w:t>уметь</w:t>
            </w:r>
            <w:proofErr w:type="gramEnd"/>
          </w:p>
        </w:tc>
        <w:tc>
          <w:tcPr>
            <w:tcW w:w="3038" w:type="dxa"/>
            <w:gridSpan w:val="2"/>
          </w:tcPr>
          <w:p w:rsidR="008D1EB4" w:rsidRPr="00F53B65" w:rsidRDefault="008D1EB4" w:rsidP="00D8743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53B65">
              <w:rPr>
                <w:rFonts w:ascii="Times New Roman" w:hAnsi="Times New Roman" w:cs="Times New Roman"/>
                <w:spacing w:val="-6"/>
                <w:kern w:val="2"/>
              </w:rPr>
              <w:t>Не умеет</w:t>
            </w:r>
            <w:r w:rsidRPr="00F53B65">
              <w:rPr>
                <w:rFonts w:ascii="Times New Roman" w:hAnsi="Times New Roman" w:cs="Times New Roman"/>
              </w:rPr>
              <w:t xml:space="preserve"> принимать правильные решения по тактике ведения больного ребенка; - Вырабатывать лечебную тактику с учетом индивидуальных и </w:t>
            </w:r>
            <w:r w:rsidRPr="00F53B65">
              <w:rPr>
                <w:rFonts w:ascii="Times New Roman" w:hAnsi="Times New Roman" w:cs="Times New Roman"/>
              </w:rPr>
              <w:lastRenderedPageBreak/>
              <w:t>патогенетических особенностей развития заболевания</w:t>
            </w:r>
          </w:p>
          <w:p w:rsidR="008D1EB4" w:rsidRPr="00F53B65" w:rsidRDefault="008D1EB4" w:rsidP="00D8743F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pacing w:val="-6"/>
                <w:kern w:val="2"/>
              </w:rPr>
            </w:pPr>
          </w:p>
        </w:tc>
        <w:tc>
          <w:tcPr>
            <w:tcW w:w="3544" w:type="dxa"/>
            <w:gridSpan w:val="4"/>
          </w:tcPr>
          <w:p w:rsidR="008D1EB4" w:rsidRPr="00F53B65" w:rsidRDefault="008D1EB4" w:rsidP="00D8743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53B65">
              <w:rPr>
                <w:rFonts w:ascii="Times New Roman" w:hAnsi="Times New Roman" w:cs="Times New Roman"/>
                <w:spacing w:val="-6"/>
                <w:kern w:val="2"/>
              </w:rPr>
              <w:lastRenderedPageBreak/>
              <w:t>Частично, не систематично умеет</w:t>
            </w:r>
            <w:r w:rsidRPr="00F53B65">
              <w:rPr>
                <w:rFonts w:ascii="Times New Roman" w:hAnsi="Times New Roman" w:cs="Times New Roman"/>
              </w:rPr>
              <w:t xml:space="preserve"> принимать правильные решения по тактике ведения больного ребенка; - Вырабатывать лечебную тактику с учетом индивидуальных и </w:t>
            </w:r>
            <w:r w:rsidRPr="00F53B65">
              <w:rPr>
                <w:rFonts w:ascii="Times New Roman" w:hAnsi="Times New Roman" w:cs="Times New Roman"/>
              </w:rPr>
              <w:lastRenderedPageBreak/>
              <w:t>патогенетических особенностей развития заболевания</w:t>
            </w:r>
          </w:p>
          <w:p w:rsidR="008D1EB4" w:rsidRPr="00F53B65" w:rsidRDefault="008D1EB4" w:rsidP="00D8743F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pacing w:val="-6"/>
                <w:kern w:val="2"/>
              </w:rPr>
            </w:pPr>
          </w:p>
        </w:tc>
        <w:tc>
          <w:tcPr>
            <w:tcW w:w="3340" w:type="dxa"/>
            <w:gridSpan w:val="2"/>
          </w:tcPr>
          <w:p w:rsidR="008D1EB4" w:rsidRPr="00F53B65" w:rsidRDefault="008D1EB4" w:rsidP="00D8743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53B65">
              <w:rPr>
                <w:rFonts w:ascii="Times New Roman" w:hAnsi="Times New Roman" w:cs="Times New Roman"/>
                <w:spacing w:val="-6"/>
                <w:kern w:val="2"/>
              </w:rPr>
              <w:lastRenderedPageBreak/>
              <w:t>В целом успешно умеет</w:t>
            </w:r>
            <w:r w:rsidRPr="00F53B65">
              <w:rPr>
                <w:rFonts w:ascii="Times New Roman" w:hAnsi="Times New Roman" w:cs="Times New Roman"/>
              </w:rPr>
              <w:t xml:space="preserve"> принимать правильные решения по тактике ведения больного ребенка; - Вырабатывать лечебную тактику с учетом </w:t>
            </w:r>
            <w:r w:rsidRPr="00F53B65">
              <w:rPr>
                <w:rFonts w:ascii="Times New Roman" w:hAnsi="Times New Roman" w:cs="Times New Roman"/>
              </w:rPr>
              <w:lastRenderedPageBreak/>
              <w:t>индивидуальных и патогенетических особенностей развития заболевания</w:t>
            </w:r>
          </w:p>
          <w:p w:rsidR="008D1EB4" w:rsidRPr="00F53B65" w:rsidRDefault="008D1EB4" w:rsidP="00D8743F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pacing w:val="-6"/>
                <w:kern w:val="2"/>
              </w:rPr>
            </w:pPr>
          </w:p>
        </w:tc>
        <w:tc>
          <w:tcPr>
            <w:tcW w:w="3260" w:type="dxa"/>
          </w:tcPr>
          <w:p w:rsidR="008D1EB4" w:rsidRPr="00F53B65" w:rsidRDefault="008D1EB4" w:rsidP="00D8743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53B65">
              <w:rPr>
                <w:rFonts w:ascii="Times New Roman" w:hAnsi="Times New Roman" w:cs="Times New Roman"/>
                <w:spacing w:val="-6"/>
                <w:kern w:val="2"/>
              </w:rPr>
              <w:lastRenderedPageBreak/>
              <w:t>Успешно и систематично умеет</w:t>
            </w:r>
            <w:r w:rsidRPr="00F53B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B65">
              <w:rPr>
                <w:rFonts w:ascii="Times New Roman" w:hAnsi="Times New Roman" w:cs="Times New Roman"/>
              </w:rPr>
              <w:t>приниматьправильные</w:t>
            </w:r>
            <w:proofErr w:type="spellEnd"/>
            <w:r w:rsidRPr="00F53B65">
              <w:rPr>
                <w:rFonts w:ascii="Times New Roman" w:hAnsi="Times New Roman" w:cs="Times New Roman"/>
              </w:rPr>
              <w:t xml:space="preserve"> решения по тактике ведения больного ребенка; - Вырабатывать лечебную тактику с учетом </w:t>
            </w:r>
            <w:r w:rsidRPr="00F53B65">
              <w:rPr>
                <w:rFonts w:ascii="Times New Roman" w:hAnsi="Times New Roman" w:cs="Times New Roman"/>
              </w:rPr>
              <w:lastRenderedPageBreak/>
              <w:t>индивидуальных и патогенетических особенностей развития заболевания</w:t>
            </w:r>
          </w:p>
        </w:tc>
      </w:tr>
      <w:tr w:rsidR="008D1EB4" w:rsidRPr="00F53B65" w:rsidTr="00D8743F">
        <w:trPr>
          <w:trHeight w:val="138"/>
        </w:trPr>
        <w:tc>
          <w:tcPr>
            <w:tcW w:w="1101" w:type="dxa"/>
          </w:tcPr>
          <w:p w:rsidR="008D1EB4" w:rsidRPr="00F53B65" w:rsidRDefault="008D1EB4" w:rsidP="00D8743F">
            <w:pPr>
              <w:pStyle w:val="a3"/>
              <w:jc w:val="both"/>
              <w:rPr>
                <w:i/>
              </w:rPr>
            </w:pPr>
            <w:proofErr w:type="gramStart"/>
            <w:r w:rsidRPr="00F53B65">
              <w:lastRenderedPageBreak/>
              <w:t>владеть</w:t>
            </w:r>
            <w:proofErr w:type="gramEnd"/>
          </w:p>
        </w:tc>
        <w:tc>
          <w:tcPr>
            <w:tcW w:w="3038" w:type="dxa"/>
            <w:gridSpan w:val="2"/>
          </w:tcPr>
          <w:p w:rsidR="008D1EB4" w:rsidRPr="00F53B65" w:rsidRDefault="008D1EB4" w:rsidP="00D8743F">
            <w:pPr>
              <w:snapToGrid w:val="0"/>
              <w:jc w:val="both"/>
              <w:rPr>
                <w:rFonts w:ascii="Times New Roman" w:hAnsi="Times New Roman" w:cs="Times New Roman"/>
                <w:spacing w:val="-6"/>
                <w:kern w:val="2"/>
              </w:rPr>
            </w:pPr>
            <w:r w:rsidRPr="00F53B65">
              <w:rPr>
                <w:rFonts w:ascii="Times New Roman" w:hAnsi="Times New Roman" w:cs="Times New Roman"/>
                <w:spacing w:val="-6"/>
                <w:kern w:val="2"/>
              </w:rPr>
              <w:t>Не владеет навыками</w:t>
            </w:r>
            <w:r w:rsidRPr="00F53B65">
              <w:rPr>
                <w:rFonts w:ascii="Times New Roman" w:hAnsi="Times New Roman" w:cs="Times New Roman"/>
              </w:rPr>
              <w:t xml:space="preserve"> проведения необходимого консервативного лечения детей с хирургическими заболеваниями; навыками предоперационной подготовки</w:t>
            </w:r>
          </w:p>
        </w:tc>
        <w:tc>
          <w:tcPr>
            <w:tcW w:w="3544" w:type="dxa"/>
            <w:gridSpan w:val="4"/>
          </w:tcPr>
          <w:p w:rsidR="008D1EB4" w:rsidRPr="00F53B65" w:rsidRDefault="008D1EB4" w:rsidP="00D8743F">
            <w:pPr>
              <w:snapToGrid w:val="0"/>
              <w:jc w:val="both"/>
              <w:rPr>
                <w:rFonts w:ascii="Times New Roman" w:hAnsi="Times New Roman" w:cs="Times New Roman"/>
                <w:spacing w:val="-6"/>
                <w:kern w:val="2"/>
              </w:rPr>
            </w:pPr>
            <w:r w:rsidRPr="00F53B65">
              <w:rPr>
                <w:rFonts w:ascii="Times New Roman" w:hAnsi="Times New Roman" w:cs="Times New Roman"/>
                <w:lang w:eastAsia="en-US"/>
              </w:rPr>
              <w:t xml:space="preserve">Обладает общим представлением, но не систематически применяет </w:t>
            </w:r>
            <w:proofErr w:type="gramStart"/>
            <w:r w:rsidRPr="00F53B65">
              <w:rPr>
                <w:rFonts w:ascii="Times New Roman" w:hAnsi="Times New Roman" w:cs="Times New Roman"/>
              </w:rPr>
              <w:t>навыки  проведения</w:t>
            </w:r>
            <w:proofErr w:type="gramEnd"/>
            <w:r w:rsidRPr="00F53B65">
              <w:rPr>
                <w:rFonts w:ascii="Times New Roman" w:hAnsi="Times New Roman" w:cs="Times New Roman"/>
              </w:rPr>
              <w:t xml:space="preserve"> необходимого консервативного лечения детей с хирургическими заболеваниями; навыками предоперационной подготовки</w:t>
            </w:r>
          </w:p>
        </w:tc>
        <w:tc>
          <w:tcPr>
            <w:tcW w:w="3340" w:type="dxa"/>
            <w:gridSpan w:val="2"/>
          </w:tcPr>
          <w:p w:rsidR="008D1EB4" w:rsidRPr="00F53B65" w:rsidRDefault="008D1EB4" w:rsidP="00D8743F">
            <w:pPr>
              <w:snapToGrid w:val="0"/>
              <w:jc w:val="both"/>
              <w:rPr>
                <w:rFonts w:ascii="Times New Roman" w:hAnsi="Times New Roman" w:cs="Times New Roman"/>
                <w:spacing w:val="-6"/>
                <w:kern w:val="2"/>
              </w:rPr>
            </w:pPr>
            <w:r w:rsidRPr="00F53B65">
              <w:rPr>
                <w:rFonts w:ascii="Times New Roman" w:hAnsi="Times New Roman" w:cs="Times New Roman"/>
                <w:lang w:eastAsia="en-US"/>
              </w:rPr>
              <w:t xml:space="preserve">В целом владеет </w:t>
            </w:r>
            <w:r w:rsidRPr="00F53B65">
              <w:rPr>
                <w:rFonts w:ascii="Times New Roman" w:hAnsi="Times New Roman" w:cs="Times New Roman"/>
                <w:spacing w:val="-6"/>
                <w:kern w:val="2"/>
              </w:rPr>
              <w:t>навыками</w:t>
            </w:r>
            <w:r w:rsidRPr="00F53B65">
              <w:rPr>
                <w:rFonts w:ascii="Times New Roman" w:hAnsi="Times New Roman" w:cs="Times New Roman"/>
              </w:rPr>
              <w:t xml:space="preserve"> проведения необходимого консервативного лечения детей с хирургическими заболеваниями; навыками предоперационной подготовки</w:t>
            </w:r>
          </w:p>
        </w:tc>
        <w:tc>
          <w:tcPr>
            <w:tcW w:w="3260" w:type="dxa"/>
          </w:tcPr>
          <w:p w:rsidR="008D1EB4" w:rsidRPr="00F53B65" w:rsidRDefault="008D1EB4" w:rsidP="00D8743F">
            <w:pPr>
              <w:snapToGrid w:val="0"/>
              <w:jc w:val="both"/>
              <w:rPr>
                <w:rFonts w:ascii="Times New Roman" w:hAnsi="Times New Roman" w:cs="Times New Roman"/>
                <w:spacing w:val="-6"/>
                <w:kern w:val="2"/>
              </w:rPr>
            </w:pPr>
            <w:r w:rsidRPr="00F53B65">
              <w:rPr>
                <w:rFonts w:ascii="Times New Roman" w:hAnsi="Times New Roman" w:cs="Times New Roman"/>
                <w:spacing w:val="-6"/>
                <w:kern w:val="2"/>
              </w:rPr>
              <w:t>В полном объеме владеет</w:t>
            </w:r>
          </w:p>
          <w:p w:rsidR="008D1EB4" w:rsidRPr="00F53B65" w:rsidRDefault="008D1EB4" w:rsidP="00D8743F">
            <w:pPr>
              <w:snapToGrid w:val="0"/>
              <w:jc w:val="both"/>
              <w:rPr>
                <w:rFonts w:ascii="Times New Roman" w:hAnsi="Times New Roman" w:cs="Times New Roman"/>
                <w:spacing w:val="-6"/>
                <w:kern w:val="2"/>
              </w:rPr>
            </w:pPr>
            <w:proofErr w:type="gramStart"/>
            <w:r w:rsidRPr="00F53B65">
              <w:rPr>
                <w:rFonts w:ascii="Times New Roman" w:hAnsi="Times New Roman" w:cs="Times New Roman"/>
                <w:spacing w:val="-6"/>
                <w:kern w:val="2"/>
              </w:rPr>
              <w:t>навыками</w:t>
            </w:r>
            <w:proofErr w:type="gramEnd"/>
            <w:r w:rsidRPr="00F53B65">
              <w:rPr>
                <w:rFonts w:ascii="Times New Roman" w:hAnsi="Times New Roman" w:cs="Times New Roman"/>
              </w:rPr>
              <w:t xml:space="preserve"> проведения необходимого консервативного лечения детей с хирургическими заболеваниями; навыками предоперационной подготовки</w:t>
            </w:r>
          </w:p>
        </w:tc>
      </w:tr>
    </w:tbl>
    <w:p w:rsidR="00614D2B" w:rsidRPr="00887F03" w:rsidRDefault="00614D2B" w:rsidP="00614D2B">
      <w:pPr>
        <w:tabs>
          <w:tab w:val="left" w:pos="5355"/>
        </w:tabs>
        <w:outlineLvl w:val="0"/>
        <w:rPr>
          <w:rFonts w:ascii="Times New Roman" w:hAnsi="Times New Roman"/>
          <w:color w:val="auto"/>
        </w:rPr>
      </w:pPr>
    </w:p>
    <w:p w:rsidR="00614D2B" w:rsidRDefault="00614D2B" w:rsidP="00614D2B">
      <w:pPr>
        <w:outlineLvl w:val="0"/>
        <w:rPr>
          <w:rFonts w:ascii="Times New Roman" w:hAnsi="Times New Roman"/>
          <w:i/>
          <w:color w:val="auto"/>
        </w:rPr>
        <w:sectPr w:rsidR="00614D2B" w:rsidSect="002F20DE">
          <w:headerReference w:type="default" r:id="rId18"/>
          <w:footerReference w:type="default" r:id="rId19"/>
          <w:headerReference w:type="first" r:id="rId20"/>
          <w:pgSz w:w="16839" w:h="11907" w:orient="landscape" w:code="9"/>
          <w:pgMar w:top="284" w:right="1134" w:bottom="992" w:left="851" w:header="0" w:footer="6" w:gutter="0"/>
          <w:cols w:space="720"/>
          <w:noEndnote/>
          <w:docGrid w:linePitch="360"/>
        </w:sectPr>
      </w:pPr>
    </w:p>
    <w:p w:rsidR="00DA6650" w:rsidRDefault="008C6ACC" w:rsidP="008C6ACC">
      <w:pPr>
        <w:contextualSpacing/>
        <w:jc w:val="center"/>
        <w:rPr>
          <w:rFonts w:ascii="Times New Roman" w:hAnsi="Times New Roman" w:cs="Times New Roman"/>
          <w:b/>
          <w:color w:val="0070C0"/>
        </w:rPr>
      </w:pPr>
      <w:r w:rsidRPr="00D738E5">
        <w:rPr>
          <w:rFonts w:ascii="Times New Roman" w:hAnsi="Times New Roman" w:cs="Times New Roman"/>
          <w:b/>
          <w:color w:val="0070C0"/>
        </w:rPr>
        <w:lastRenderedPageBreak/>
        <w:t xml:space="preserve">9. УЧЕБНО – МЕТОДИЧЕСКОЕ И ИНФОРМАЦИОННОЕ </w:t>
      </w:r>
    </w:p>
    <w:p w:rsidR="008C6ACC" w:rsidRPr="00D738E5" w:rsidRDefault="008C6ACC" w:rsidP="00DA6650">
      <w:pPr>
        <w:ind w:left="426" w:firstLine="284"/>
        <w:contextualSpacing/>
        <w:jc w:val="center"/>
        <w:rPr>
          <w:rFonts w:ascii="Times New Roman" w:hAnsi="Times New Roman" w:cs="Times New Roman"/>
          <w:i/>
          <w:color w:val="0070C0"/>
        </w:rPr>
      </w:pPr>
      <w:r w:rsidRPr="00D738E5">
        <w:rPr>
          <w:rFonts w:ascii="Times New Roman" w:hAnsi="Times New Roman" w:cs="Times New Roman"/>
          <w:b/>
          <w:color w:val="0070C0"/>
        </w:rPr>
        <w:t xml:space="preserve">ОБЕСПЕЧЕНИЕ ДИСЦИПЛИНЫ </w:t>
      </w:r>
    </w:p>
    <w:p w:rsidR="008C6ACC" w:rsidRPr="00D738E5" w:rsidRDefault="008C6ACC" w:rsidP="008C6ACC">
      <w:pPr>
        <w:jc w:val="center"/>
        <w:rPr>
          <w:rFonts w:ascii="Times New Roman" w:hAnsi="Times New Roman" w:cs="Times New Roman"/>
          <w:b/>
          <w:u w:val="single"/>
        </w:rPr>
      </w:pPr>
      <w:r w:rsidRPr="00D738E5">
        <w:rPr>
          <w:rFonts w:ascii="Times New Roman" w:hAnsi="Times New Roman" w:cs="Times New Roman"/>
          <w:b/>
          <w:u w:val="single"/>
        </w:rPr>
        <w:t>9.1. Основная литература</w:t>
      </w:r>
    </w:p>
    <w:p w:rsidR="008C6ACC" w:rsidRPr="00D738E5" w:rsidRDefault="008C6ACC" w:rsidP="008C6ACC">
      <w:pPr>
        <w:rPr>
          <w:rFonts w:ascii="Times New Roman" w:hAnsi="Times New Roman" w:cs="Times New Roman"/>
          <w:b/>
        </w:rPr>
      </w:pPr>
    </w:p>
    <w:p w:rsidR="008C6ACC" w:rsidRPr="00D738E5" w:rsidRDefault="008C6ACC" w:rsidP="008C6ACC">
      <w:pPr>
        <w:jc w:val="center"/>
        <w:rPr>
          <w:rFonts w:ascii="Times New Roman" w:hAnsi="Times New Roman" w:cs="Times New Roman"/>
          <w:b/>
        </w:rPr>
      </w:pPr>
      <w:r w:rsidRPr="00D738E5">
        <w:rPr>
          <w:rFonts w:ascii="Times New Roman" w:hAnsi="Times New Roman" w:cs="Times New Roman"/>
          <w:b/>
        </w:rPr>
        <w:t>Печатные источники</w:t>
      </w:r>
    </w:p>
    <w:p w:rsidR="008C6ACC" w:rsidRPr="00D738E5" w:rsidRDefault="008C6ACC" w:rsidP="008C6ACC">
      <w:pPr>
        <w:rPr>
          <w:rFonts w:ascii="Times New Roman" w:hAnsi="Times New Roman" w:cs="Times New Roman"/>
          <w:b/>
        </w:rPr>
      </w:pPr>
    </w:p>
    <w:tbl>
      <w:tblPr>
        <w:tblStyle w:val="TableGrid"/>
        <w:tblW w:w="9204" w:type="dxa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  <w:right w:w="6" w:type="dxa"/>
        </w:tblCellMar>
        <w:tblLook w:val="04A0" w:firstRow="1" w:lastRow="0" w:firstColumn="1" w:lastColumn="0" w:noHBand="0" w:noVBand="1"/>
      </w:tblPr>
      <w:tblGrid>
        <w:gridCol w:w="500"/>
        <w:gridCol w:w="7094"/>
        <w:gridCol w:w="1610"/>
      </w:tblGrid>
      <w:tr w:rsidR="008C6ACC" w:rsidRPr="00D738E5" w:rsidTr="00DA6650">
        <w:trPr>
          <w:trHeight w:val="29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CC" w:rsidRPr="00D738E5" w:rsidRDefault="008C6ACC" w:rsidP="00782B2D">
            <w:pPr>
              <w:ind w:left="110"/>
              <w:jc w:val="both"/>
              <w:rPr>
                <w:rFonts w:ascii="Times New Roman" w:hAnsi="Times New Roman" w:cs="Times New Roman"/>
              </w:rPr>
            </w:pPr>
            <w:r w:rsidRPr="00D738E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CC" w:rsidRPr="00D738E5" w:rsidRDefault="008C6ACC" w:rsidP="00782B2D">
            <w:pPr>
              <w:jc w:val="both"/>
              <w:rPr>
                <w:rFonts w:ascii="Times New Roman" w:hAnsi="Times New Roman" w:cs="Times New Roman"/>
              </w:rPr>
            </w:pPr>
            <w:r w:rsidRPr="00D738E5">
              <w:rPr>
                <w:rFonts w:ascii="Times New Roman" w:hAnsi="Times New Roman" w:cs="Times New Roman"/>
                <w:b/>
              </w:rPr>
              <w:t>Автор. Заглавие.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CC" w:rsidRPr="00D738E5" w:rsidRDefault="008C6ACC" w:rsidP="00782B2D">
            <w:pPr>
              <w:ind w:left="106"/>
              <w:jc w:val="both"/>
              <w:rPr>
                <w:rFonts w:ascii="Times New Roman" w:hAnsi="Times New Roman" w:cs="Times New Roman"/>
              </w:rPr>
            </w:pPr>
            <w:r w:rsidRPr="00D738E5">
              <w:rPr>
                <w:rFonts w:ascii="Times New Roman" w:hAnsi="Times New Roman" w:cs="Times New Roman"/>
                <w:b/>
              </w:rPr>
              <w:t>Количество экземпляров</w:t>
            </w:r>
          </w:p>
        </w:tc>
      </w:tr>
      <w:tr w:rsidR="008C6ACC" w:rsidRPr="00D738E5" w:rsidTr="00DA6650">
        <w:trPr>
          <w:trHeight w:val="84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CC" w:rsidRPr="00D738E5" w:rsidRDefault="008C6ACC" w:rsidP="00782B2D">
            <w:pPr>
              <w:jc w:val="both"/>
              <w:rPr>
                <w:rFonts w:ascii="Times New Roman" w:hAnsi="Times New Roman" w:cs="Times New Roman"/>
              </w:rPr>
            </w:pPr>
            <w:r w:rsidRPr="00D738E5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CC" w:rsidRPr="00D738E5" w:rsidRDefault="008C6ACC" w:rsidP="00782B2D">
            <w:pPr>
              <w:rPr>
                <w:rFonts w:ascii="Times New Roman" w:hAnsi="Times New Roman" w:cs="Times New Roman"/>
              </w:rPr>
            </w:pPr>
            <w:r w:rsidRPr="00D738E5">
              <w:rPr>
                <w:rFonts w:ascii="Times New Roman" w:hAnsi="Times New Roman" w:cs="Times New Roman"/>
              </w:rPr>
              <w:t>Хирургические болезни детского возраста: учебник в 2-х т. / под ред.     Ю.Ф. Исакова. – М</w:t>
            </w:r>
            <w:r>
              <w:rPr>
                <w:rFonts w:ascii="Times New Roman" w:hAnsi="Times New Roman" w:cs="Times New Roman"/>
              </w:rPr>
              <w:t>ОСКВА</w:t>
            </w:r>
            <w:r w:rsidRPr="00D738E5">
              <w:rPr>
                <w:rFonts w:ascii="Times New Roman" w:hAnsi="Times New Roman" w:cs="Times New Roman"/>
              </w:rPr>
              <w:t xml:space="preserve">: ГЭОТАР- Медиа, 2004; 2006. – </w:t>
            </w:r>
            <w:r>
              <w:rPr>
                <w:rFonts w:ascii="Times New Roman" w:hAnsi="Times New Roman" w:cs="Times New Roman"/>
              </w:rPr>
              <w:t>Т.1 – 632 с.: ил., Т.2 – 584 с.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af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ISBN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5-9231-0431-8 (т. 1);5-9231-0432-6 (т. 2).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CC" w:rsidRPr="00D738E5" w:rsidRDefault="008C6ACC" w:rsidP="00782B2D">
            <w:pPr>
              <w:jc w:val="both"/>
              <w:rPr>
                <w:rFonts w:ascii="Times New Roman" w:hAnsi="Times New Roman" w:cs="Times New Roman"/>
              </w:rPr>
            </w:pPr>
          </w:p>
          <w:p w:rsidR="008C6ACC" w:rsidRPr="00D738E5" w:rsidRDefault="008C6ACC" w:rsidP="00782B2D">
            <w:pPr>
              <w:jc w:val="both"/>
              <w:rPr>
                <w:rFonts w:ascii="Times New Roman" w:hAnsi="Times New Roman" w:cs="Times New Roman"/>
              </w:rPr>
            </w:pPr>
            <w:r w:rsidRPr="00D738E5">
              <w:rPr>
                <w:rFonts w:ascii="Times New Roman" w:hAnsi="Times New Roman" w:cs="Times New Roman"/>
              </w:rPr>
              <w:t>50</w:t>
            </w:r>
          </w:p>
        </w:tc>
      </w:tr>
      <w:tr w:rsidR="008C6ACC" w:rsidRPr="00D738E5" w:rsidTr="00DA6650">
        <w:trPr>
          <w:trHeight w:val="85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CC" w:rsidRPr="00D738E5" w:rsidRDefault="008C6ACC" w:rsidP="00782B2D">
            <w:pPr>
              <w:jc w:val="both"/>
              <w:rPr>
                <w:rFonts w:ascii="Times New Roman" w:hAnsi="Times New Roman" w:cs="Times New Roman"/>
              </w:rPr>
            </w:pPr>
            <w:r w:rsidRPr="00D738E5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CC" w:rsidRPr="00D738E5" w:rsidRDefault="008C6ACC" w:rsidP="00782B2D">
            <w:pPr>
              <w:ind w:right="86"/>
              <w:jc w:val="both"/>
              <w:rPr>
                <w:rFonts w:ascii="Times New Roman" w:hAnsi="Times New Roman" w:cs="Times New Roman"/>
              </w:rPr>
            </w:pPr>
            <w:r w:rsidRPr="00D738E5">
              <w:rPr>
                <w:rFonts w:ascii="Times New Roman" w:hAnsi="Times New Roman" w:cs="Times New Roman"/>
              </w:rPr>
              <w:t xml:space="preserve">Детская хирургия: клинические разборы / Под </w:t>
            </w:r>
            <w:r>
              <w:rPr>
                <w:rFonts w:ascii="Times New Roman" w:hAnsi="Times New Roman" w:cs="Times New Roman"/>
              </w:rPr>
              <w:t>ред. проф. А.В. Гераськина. — МОСКВА</w:t>
            </w:r>
            <w:r w:rsidRPr="00D738E5">
              <w:rPr>
                <w:rFonts w:ascii="Times New Roman" w:hAnsi="Times New Roman" w:cs="Times New Roman"/>
              </w:rPr>
              <w:t>: ГЭОТАР-Медиа, 2011. — 216 с.: ил. ISBN 9785970418420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CC" w:rsidRPr="00D738E5" w:rsidRDefault="008C6ACC" w:rsidP="00782B2D">
            <w:pPr>
              <w:jc w:val="both"/>
              <w:rPr>
                <w:rFonts w:ascii="Times New Roman" w:hAnsi="Times New Roman" w:cs="Times New Roman"/>
              </w:rPr>
            </w:pPr>
          </w:p>
          <w:p w:rsidR="008C6ACC" w:rsidRPr="00D738E5" w:rsidRDefault="008C6ACC" w:rsidP="00782B2D">
            <w:pPr>
              <w:jc w:val="both"/>
              <w:rPr>
                <w:rFonts w:ascii="Times New Roman" w:hAnsi="Times New Roman" w:cs="Times New Roman"/>
              </w:rPr>
            </w:pPr>
            <w:r w:rsidRPr="00D738E5">
              <w:rPr>
                <w:rFonts w:ascii="Times New Roman" w:hAnsi="Times New Roman" w:cs="Times New Roman"/>
              </w:rPr>
              <w:t xml:space="preserve">8 </w:t>
            </w:r>
          </w:p>
        </w:tc>
      </w:tr>
    </w:tbl>
    <w:p w:rsidR="008C6ACC" w:rsidRPr="00D738E5" w:rsidRDefault="008C6ACC" w:rsidP="008C6ACC">
      <w:pPr>
        <w:ind w:left="720"/>
        <w:rPr>
          <w:rFonts w:ascii="Times New Roman" w:hAnsi="Times New Roman" w:cs="Times New Roman"/>
          <w:color w:val="333333"/>
          <w:shd w:val="clear" w:color="auto" w:fill="F7F7F7"/>
        </w:rPr>
      </w:pPr>
    </w:p>
    <w:p w:rsidR="008C6ACC" w:rsidRPr="00D738E5" w:rsidRDefault="008C6ACC" w:rsidP="008C6ACC">
      <w:pPr>
        <w:ind w:left="1440"/>
        <w:contextualSpacing/>
        <w:jc w:val="center"/>
        <w:rPr>
          <w:rFonts w:ascii="Times New Roman" w:hAnsi="Times New Roman" w:cs="Times New Roman"/>
          <w:b/>
          <w:color w:val="333333"/>
          <w:shd w:val="clear" w:color="auto" w:fill="F7F7F7"/>
        </w:rPr>
      </w:pPr>
      <w:r w:rsidRPr="00D738E5">
        <w:rPr>
          <w:rFonts w:ascii="Times New Roman" w:hAnsi="Times New Roman" w:cs="Times New Roman"/>
          <w:b/>
          <w:color w:val="333333"/>
          <w:shd w:val="clear" w:color="auto" w:fill="F7F7F7"/>
        </w:rPr>
        <w:t>Электронные источники</w:t>
      </w:r>
    </w:p>
    <w:p w:rsidR="008C6ACC" w:rsidRPr="00D738E5" w:rsidRDefault="008C6ACC" w:rsidP="008C6ACC">
      <w:pPr>
        <w:ind w:left="1440"/>
        <w:contextualSpacing/>
        <w:rPr>
          <w:rFonts w:ascii="Times New Roman" w:hAnsi="Times New Roman" w:cs="Times New Roman"/>
          <w:b/>
          <w:color w:val="333333"/>
          <w:shd w:val="clear" w:color="auto" w:fill="F7F7F7"/>
        </w:rPr>
      </w:pPr>
    </w:p>
    <w:tbl>
      <w:tblPr>
        <w:tblW w:w="4338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8731"/>
      </w:tblGrid>
      <w:tr w:rsidR="008C6ACC" w:rsidRPr="000A6F5E" w:rsidTr="00DA6650">
        <w:trPr>
          <w:trHeight w:val="355"/>
        </w:trPr>
        <w:tc>
          <w:tcPr>
            <w:tcW w:w="484" w:type="dxa"/>
          </w:tcPr>
          <w:p w:rsidR="008C6ACC" w:rsidRPr="000A6F5E" w:rsidRDefault="008C6ACC" w:rsidP="00782B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0A6F5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8730" w:type="dxa"/>
          </w:tcPr>
          <w:p w:rsidR="008C6ACC" w:rsidRPr="000A6F5E" w:rsidRDefault="008C6ACC" w:rsidP="00782B2D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vertAlign w:val="superscript"/>
              </w:rPr>
            </w:pPr>
            <w:r w:rsidRPr="000A6F5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                                        Наименование издания</w:t>
            </w:r>
          </w:p>
        </w:tc>
      </w:tr>
      <w:tr w:rsidR="008C6ACC" w:rsidRPr="000A6F5E" w:rsidTr="00DA6650">
        <w:trPr>
          <w:trHeight w:val="340"/>
        </w:trPr>
        <w:tc>
          <w:tcPr>
            <w:tcW w:w="484" w:type="dxa"/>
            <w:vAlign w:val="center"/>
          </w:tcPr>
          <w:p w:rsidR="008C6ACC" w:rsidRPr="000A6F5E" w:rsidRDefault="008C6ACC" w:rsidP="00782B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6F5E">
              <w:rPr>
                <w:rFonts w:ascii="Times New Roman" w:eastAsia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8730" w:type="dxa"/>
            <w:vAlign w:val="center"/>
          </w:tcPr>
          <w:p w:rsidR="008C6ACC" w:rsidRPr="000A6F5E" w:rsidRDefault="008C6ACC" w:rsidP="00782B2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6F5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5F7F9"/>
              </w:rPr>
              <w:t>Детская хирургия. Краткая версия национального руководства / под ред. А. Ю. Разумовского; отв. ред. А. Ф. Дронов. - М.: ГЭОТАР-Медиа, 2016. - 784 с. – ISBN 978-5-9704-3803-9.</w:t>
            </w:r>
            <w:r w:rsidRPr="000A6F5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8C6ACC" w:rsidRPr="000A6F5E" w:rsidRDefault="008C6ACC" w:rsidP="00782B2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6F5E">
              <w:rPr>
                <w:rFonts w:ascii="Times New Roman" w:eastAsia="Times New Roman" w:hAnsi="Times New Roman" w:cs="Times New Roman"/>
                <w:color w:val="000000" w:themeColor="text1"/>
              </w:rPr>
              <w:t>[</w:t>
            </w:r>
            <w:proofErr w:type="gramStart"/>
            <w:r w:rsidRPr="000A6F5E">
              <w:rPr>
                <w:rFonts w:ascii="Times New Roman" w:eastAsia="Times New Roman" w:hAnsi="Times New Roman" w:cs="Times New Roman"/>
                <w:color w:val="000000" w:themeColor="text1"/>
              </w:rPr>
              <w:t>электронный</w:t>
            </w:r>
            <w:proofErr w:type="gramEnd"/>
            <w:r w:rsidRPr="000A6F5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ресурс] https://www.rosmedlib.ru/book/ISBN9785970438039.html</w:t>
            </w:r>
          </w:p>
        </w:tc>
      </w:tr>
      <w:tr w:rsidR="00CC3F4D" w:rsidRPr="000A6F5E" w:rsidTr="00DA6650">
        <w:trPr>
          <w:trHeight w:val="340"/>
        </w:trPr>
        <w:tc>
          <w:tcPr>
            <w:tcW w:w="484" w:type="dxa"/>
            <w:vAlign w:val="center"/>
          </w:tcPr>
          <w:p w:rsidR="00CC3F4D" w:rsidRPr="000A6F5E" w:rsidRDefault="00CC3F4D" w:rsidP="00782B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0A6F5E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2.</w:t>
            </w:r>
          </w:p>
        </w:tc>
        <w:tc>
          <w:tcPr>
            <w:tcW w:w="8730" w:type="dxa"/>
            <w:vAlign w:val="center"/>
          </w:tcPr>
          <w:p w:rsidR="00CC3F4D" w:rsidRPr="000A6F5E" w:rsidRDefault="00CC3F4D" w:rsidP="00782B2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5F7F9"/>
              </w:rPr>
            </w:pPr>
            <w:r w:rsidRPr="000A6F5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5F7F9"/>
              </w:rPr>
              <w:t xml:space="preserve">Неотложная абдоминальная хирургия детского </w:t>
            </w:r>
            <w:proofErr w:type="gramStart"/>
            <w:r w:rsidRPr="000A6F5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5F7F9"/>
              </w:rPr>
              <w:t>возраста</w:t>
            </w:r>
            <w:r w:rsidRPr="000A6F5E">
              <w:rPr>
                <w:rFonts w:ascii="Times New Roman" w:hAnsi="Times New Roman" w:cs="Times New Roman"/>
                <w:color w:val="000000" w:themeColor="text1"/>
                <w:shd w:val="clear" w:color="auto" w:fill="F5F7F9"/>
              </w:rPr>
              <w:t xml:space="preserve"> :</w:t>
            </w:r>
            <w:proofErr w:type="gramEnd"/>
            <w:r w:rsidRPr="000A6F5E">
              <w:rPr>
                <w:rFonts w:ascii="Times New Roman" w:hAnsi="Times New Roman" w:cs="Times New Roman"/>
                <w:color w:val="000000" w:themeColor="text1"/>
                <w:shd w:val="clear" w:color="auto" w:fill="F5F7F9"/>
              </w:rPr>
              <w:t xml:space="preserve"> учебное пособие / под ред. </w:t>
            </w:r>
            <w:proofErr w:type="spellStart"/>
            <w:r w:rsidRPr="000A6F5E">
              <w:rPr>
                <w:rFonts w:ascii="Times New Roman" w:hAnsi="Times New Roman" w:cs="Times New Roman"/>
                <w:color w:val="000000" w:themeColor="text1"/>
                <w:shd w:val="clear" w:color="auto" w:fill="F5F7F9"/>
              </w:rPr>
              <w:t>Подкаменева</w:t>
            </w:r>
            <w:proofErr w:type="spellEnd"/>
            <w:r w:rsidRPr="000A6F5E">
              <w:rPr>
                <w:rFonts w:ascii="Times New Roman" w:hAnsi="Times New Roman" w:cs="Times New Roman"/>
                <w:color w:val="000000" w:themeColor="text1"/>
                <w:shd w:val="clear" w:color="auto" w:fill="F5F7F9"/>
              </w:rPr>
              <w:t xml:space="preserve"> В. В. - Москва : ГЭОТАР-Медиа, 2018. - 208 с. - ISBN 978-5-9704-4332-3. - </w:t>
            </w:r>
            <w:proofErr w:type="gramStart"/>
            <w:r w:rsidRPr="000A6F5E">
              <w:rPr>
                <w:rFonts w:ascii="Times New Roman" w:hAnsi="Times New Roman" w:cs="Times New Roman"/>
                <w:color w:val="000000" w:themeColor="text1"/>
                <w:shd w:val="clear" w:color="auto" w:fill="F5F7F9"/>
              </w:rPr>
              <w:t>Текст :</w:t>
            </w:r>
            <w:proofErr w:type="gramEnd"/>
            <w:r w:rsidRPr="000A6F5E">
              <w:rPr>
                <w:rFonts w:ascii="Times New Roman" w:hAnsi="Times New Roman" w:cs="Times New Roman"/>
                <w:color w:val="000000" w:themeColor="text1"/>
                <w:shd w:val="clear" w:color="auto" w:fill="F5F7F9"/>
              </w:rPr>
              <w:t xml:space="preserve"> электронный // URL : https://www.rosmedlib.ru/book/ISBN9785970443323.html</w:t>
            </w:r>
          </w:p>
        </w:tc>
      </w:tr>
      <w:tr w:rsidR="00CC3F4D" w:rsidRPr="000A6F5E" w:rsidTr="00DA6650">
        <w:trPr>
          <w:trHeight w:val="340"/>
        </w:trPr>
        <w:tc>
          <w:tcPr>
            <w:tcW w:w="484" w:type="dxa"/>
            <w:vAlign w:val="center"/>
          </w:tcPr>
          <w:p w:rsidR="00CC3F4D" w:rsidRPr="000A6F5E" w:rsidRDefault="00CC3F4D" w:rsidP="00782B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0A6F5E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3.</w:t>
            </w:r>
          </w:p>
        </w:tc>
        <w:tc>
          <w:tcPr>
            <w:tcW w:w="8730" w:type="dxa"/>
            <w:vAlign w:val="center"/>
          </w:tcPr>
          <w:p w:rsidR="00CC3F4D" w:rsidRPr="000A6F5E" w:rsidRDefault="00CC3F4D" w:rsidP="00782B2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5F7F9"/>
              </w:rPr>
            </w:pPr>
            <w:r w:rsidRPr="000A6F5E">
              <w:rPr>
                <w:rFonts w:ascii="Times New Roman" w:hAnsi="Times New Roman" w:cs="Times New Roman"/>
                <w:color w:val="000000" w:themeColor="text1"/>
                <w:shd w:val="clear" w:color="auto" w:fill="F5F7F9"/>
              </w:rPr>
              <w:t xml:space="preserve">Топографическая анатомия и оперативная хирургия детского возраста / </w:t>
            </w:r>
            <w:proofErr w:type="gramStart"/>
            <w:r w:rsidRPr="000A6F5E">
              <w:rPr>
                <w:rFonts w:ascii="Times New Roman" w:hAnsi="Times New Roman" w:cs="Times New Roman"/>
                <w:color w:val="000000" w:themeColor="text1"/>
                <w:shd w:val="clear" w:color="auto" w:fill="F5F7F9"/>
              </w:rPr>
              <w:t>[ И.</w:t>
            </w:r>
            <w:proofErr w:type="gramEnd"/>
            <w:r w:rsidRPr="000A6F5E">
              <w:rPr>
                <w:rFonts w:ascii="Times New Roman" w:hAnsi="Times New Roman" w:cs="Times New Roman"/>
                <w:color w:val="000000" w:themeColor="text1"/>
                <w:shd w:val="clear" w:color="auto" w:fill="F5F7F9"/>
              </w:rPr>
              <w:t xml:space="preserve"> Д. Андреев и др. ] ; под ред. С. С. </w:t>
            </w:r>
            <w:proofErr w:type="spellStart"/>
            <w:r w:rsidRPr="000A6F5E">
              <w:rPr>
                <w:rFonts w:ascii="Times New Roman" w:hAnsi="Times New Roman" w:cs="Times New Roman"/>
                <w:color w:val="000000" w:themeColor="text1"/>
                <w:shd w:val="clear" w:color="auto" w:fill="F5F7F9"/>
              </w:rPr>
              <w:t>Дыдыкина</w:t>
            </w:r>
            <w:proofErr w:type="spellEnd"/>
            <w:r w:rsidRPr="000A6F5E">
              <w:rPr>
                <w:rFonts w:ascii="Times New Roman" w:hAnsi="Times New Roman" w:cs="Times New Roman"/>
                <w:color w:val="000000" w:themeColor="text1"/>
                <w:shd w:val="clear" w:color="auto" w:fill="F5F7F9"/>
              </w:rPr>
              <w:t xml:space="preserve">, Д. А. Морозова - Москва : ГЭОТАР-Медиа, 2018. - 176 с. - ISBN 978-5-9704-4334-7. - </w:t>
            </w:r>
            <w:proofErr w:type="gramStart"/>
            <w:r w:rsidRPr="000A6F5E">
              <w:rPr>
                <w:rFonts w:ascii="Times New Roman" w:hAnsi="Times New Roman" w:cs="Times New Roman"/>
                <w:color w:val="000000" w:themeColor="text1"/>
                <w:shd w:val="clear" w:color="auto" w:fill="F5F7F9"/>
              </w:rPr>
              <w:t>Текст :</w:t>
            </w:r>
            <w:proofErr w:type="gramEnd"/>
            <w:r w:rsidRPr="000A6F5E">
              <w:rPr>
                <w:rFonts w:ascii="Times New Roman" w:hAnsi="Times New Roman" w:cs="Times New Roman"/>
                <w:color w:val="000000" w:themeColor="text1"/>
                <w:shd w:val="clear" w:color="auto" w:fill="F5F7F9"/>
              </w:rPr>
              <w:t xml:space="preserve"> электронный // URL : https://www.rosmedlib.ru/book/ISBN9785970443347.html</w:t>
            </w:r>
          </w:p>
        </w:tc>
      </w:tr>
      <w:tr w:rsidR="00CC3F4D" w:rsidRPr="000A6F5E" w:rsidTr="00DA6650">
        <w:trPr>
          <w:trHeight w:val="340"/>
        </w:trPr>
        <w:tc>
          <w:tcPr>
            <w:tcW w:w="484" w:type="dxa"/>
            <w:vAlign w:val="center"/>
          </w:tcPr>
          <w:p w:rsidR="00CC3F4D" w:rsidRPr="000A6F5E" w:rsidRDefault="00CC3F4D" w:rsidP="00782B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0A6F5E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4.</w:t>
            </w:r>
          </w:p>
        </w:tc>
        <w:tc>
          <w:tcPr>
            <w:tcW w:w="8730" w:type="dxa"/>
            <w:vAlign w:val="center"/>
          </w:tcPr>
          <w:p w:rsidR="00CC3F4D" w:rsidRPr="000A6F5E" w:rsidRDefault="00CC3F4D" w:rsidP="00782B2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hd w:val="clear" w:color="auto" w:fill="F5F7F9"/>
              </w:rPr>
            </w:pPr>
            <w:r w:rsidRPr="000A6F5E">
              <w:rPr>
                <w:rFonts w:ascii="Times New Roman" w:hAnsi="Times New Roman" w:cs="Times New Roman"/>
                <w:color w:val="000000" w:themeColor="text1"/>
                <w:shd w:val="clear" w:color="auto" w:fill="F5F7F9"/>
              </w:rPr>
              <w:t xml:space="preserve">Лучевая диагностика и терапия заболеваний головы и шеи / Трофимова Т. Н. - </w:t>
            </w:r>
            <w:proofErr w:type="gramStart"/>
            <w:r w:rsidRPr="000A6F5E">
              <w:rPr>
                <w:rFonts w:ascii="Times New Roman" w:hAnsi="Times New Roman" w:cs="Times New Roman"/>
                <w:color w:val="000000" w:themeColor="text1"/>
                <w:shd w:val="clear" w:color="auto" w:fill="F5F7F9"/>
              </w:rPr>
              <w:t>Москва :</w:t>
            </w:r>
            <w:proofErr w:type="gramEnd"/>
            <w:r w:rsidRPr="000A6F5E">
              <w:rPr>
                <w:rFonts w:ascii="Times New Roman" w:hAnsi="Times New Roman" w:cs="Times New Roman"/>
                <w:color w:val="000000" w:themeColor="text1"/>
                <w:shd w:val="clear" w:color="auto" w:fill="F5F7F9"/>
              </w:rPr>
              <w:t xml:space="preserve"> ГЭОТАР-Медиа, 2013. - 888 с. (Серия "Национальные руководства по лучевой диагностике и терапии") - ISBN 978-5-9704-2569-5. - </w:t>
            </w:r>
            <w:proofErr w:type="gramStart"/>
            <w:r w:rsidRPr="000A6F5E">
              <w:rPr>
                <w:rFonts w:ascii="Times New Roman" w:hAnsi="Times New Roman" w:cs="Times New Roman"/>
                <w:color w:val="000000" w:themeColor="text1"/>
                <w:shd w:val="clear" w:color="auto" w:fill="F5F7F9"/>
              </w:rPr>
              <w:t>Текст :</w:t>
            </w:r>
            <w:proofErr w:type="gramEnd"/>
            <w:r w:rsidRPr="000A6F5E">
              <w:rPr>
                <w:rFonts w:ascii="Times New Roman" w:hAnsi="Times New Roman" w:cs="Times New Roman"/>
                <w:color w:val="000000" w:themeColor="text1"/>
                <w:shd w:val="clear" w:color="auto" w:fill="F5F7F9"/>
              </w:rPr>
              <w:t xml:space="preserve"> электронный // URL : https://www.rosmedlib.ru/book/ISBN9785970425695.html</w:t>
            </w:r>
          </w:p>
        </w:tc>
      </w:tr>
    </w:tbl>
    <w:p w:rsidR="00EC0B76" w:rsidRDefault="00EC0B76" w:rsidP="008C6ACC">
      <w:pPr>
        <w:rPr>
          <w:rFonts w:ascii="Times New Roman" w:hAnsi="Times New Roman" w:cs="Times New Roman"/>
          <w:b/>
          <w:color w:val="FF0000"/>
          <w:u w:val="single"/>
        </w:rPr>
      </w:pPr>
    </w:p>
    <w:p w:rsidR="00EC0B76" w:rsidRPr="008C6ACC" w:rsidRDefault="00EC0B76" w:rsidP="008C6ACC">
      <w:pPr>
        <w:rPr>
          <w:rFonts w:ascii="Times New Roman" w:hAnsi="Times New Roman" w:cs="Times New Roman"/>
          <w:b/>
          <w:color w:val="FF0000"/>
          <w:u w:val="single"/>
        </w:rPr>
      </w:pPr>
    </w:p>
    <w:p w:rsidR="008C6ACC" w:rsidRPr="00D738E5" w:rsidRDefault="008C6ACC" w:rsidP="008C6ACC">
      <w:pPr>
        <w:jc w:val="center"/>
        <w:rPr>
          <w:rFonts w:ascii="Times New Roman" w:hAnsi="Times New Roman" w:cs="Times New Roman"/>
          <w:b/>
          <w:u w:val="single"/>
        </w:rPr>
      </w:pPr>
      <w:r w:rsidRPr="00D738E5">
        <w:rPr>
          <w:rFonts w:ascii="Times New Roman" w:hAnsi="Times New Roman" w:cs="Times New Roman"/>
          <w:b/>
          <w:u w:val="single"/>
        </w:rPr>
        <w:t>9.2. Дополнительная литература</w:t>
      </w:r>
    </w:p>
    <w:p w:rsidR="008C6ACC" w:rsidRPr="00D738E5" w:rsidRDefault="008C6ACC" w:rsidP="008C6ACC">
      <w:pPr>
        <w:rPr>
          <w:rFonts w:ascii="Times New Roman" w:hAnsi="Times New Roman" w:cs="Times New Roman"/>
          <w:b/>
          <w:u w:val="single"/>
        </w:rPr>
      </w:pPr>
    </w:p>
    <w:p w:rsidR="008C6ACC" w:rsidRPr="00D738E5" w:rsidRDefault="008C6ACC" w:rsidP="008C6ACC">
      <w:pPr>
        <w:jc w:val="center"/>
        <w:rPr>
          <w:rFonts w:ascii="Times New Roman" w:hAnsi="Times New Roman" w:cs="Times New Roman"/>
          <w:b/>
        </w:rPr>
      </w:pPr>
      <w:r w:rsidRPr="00D738E5">
        <w:rPr>
          <w:rFonts w:ascii="Times New Roman" w:hAnsi="Times New Roman" w:cs="Times New Roman"/>
          <w:b/>
        </w:rPr>
        <w:t>Печатные источники</w:t>
      </w:r>
    </w:p>
    <w:p w:rsidR="008C6ACC" w:rsidRPr="00D738E5" w:rsidRDefault="008C6ACC" w:rsidP="008C6ACC">
      <w:pPr>
        <w:rPr>
          <w:rFonts w:ascii="Times New Roman" w:hAnsi="Times New Roman" w:cs="Times New Roman"/>
          <w:b/>
        </w:rPr>
      </w:pPr>
    </w:p>
    <w:tbl>
      <w:tblPr>
        <w:tblStyle w:val="TableGrid"/>
        <w:tblW w:w="9204" w:type="dxa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  <w:right w:w="6" w:type="dxa"/>
        </w:tblCellMar>
        <w:tblLook w:val="04A0" w:firstRow="1" w:lastRow="0" w:firstColumn="1" w:lastColumn="0" w:noHBand="0" w:noVBand="1"/>
      </w:tblPr>
      <w:tblGrid>
        <w:gridCol w:w="501"/>
        <w:gridCol w:w="7110"/>
        <w:gridCol w:w="1593"/>
      </w:tblGrid>
      <w:tr w:rsidR="008C6ACC" w:rsidRPr="00D738E5" w:rsidTr="00DA6650">
        <w:trPr>
          <w:trHeight w:val="39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CC" w:rsidRPr="00D738E5" w:rsidRDefault="008C6ACC" w:rsidP="00782B2D">
            <w:pPr>
              <w:jc w:val="both"/>
              <w:rPr>
                <w:rFonts w:ascii="Times New Roman" w:hAnsi="Times New Roman" w:cs="Times New Roman"/>
              </w:rPr>
            </w:pPr>
            <w:r w:rsidRPr="00D738E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CC" w:rsidRPr="00D738E5" w:rsidRDefault="008C6ACC" w:rsidP="00782B2D">
            <w:pPr>
              <w:jc w:val="both"/>
              <w:rPr>
                <w:rFonts w:ascii="Times New Roman" w:hAnsi="Times New Roman" w:cs="Times New Roman"/>
              </w:rPr>
            </w:pPr>
            <w:r w:rsidRPr="00D738E5">
              <w:rPr>
                <w:rFonts w:ascii="Times New Roman" w:hAnsi="Times New Roman" w:cs="Times New Roman"/>
                <w:b/>
              </w:rPr>
              <w:t>Автор. Заглавие.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CC" w:rsidRPr="00D738E5" w:rsidRDefault="008C6ACC" w:rsidP="00782B2D">
            <w:pPr>
              <w:jc w:val="both"/>
              <w:rPr>
                <w:rFonts w:ascii="Times New Roman" w:hAnsi="Times New Roman" w:cs="Times New Roman"/>
              </w:rPr>
            </w:pPr>
            <w:r w:rsidRPr="00D738E5">
              <w:rPr>
                <w:rFonts w:ascii="Times New Roman" w:hAnsi="Times New Roman" w:cs="Times New Roman"/>
                <w:b/>
              </w:rPr>
              <w:t>Количество экземпляров</w:t>
            </w:r>
          </w:p>
        </w:tc>
      </w:tr>
      <w:tr w:rsidR="008C6ACC" w:rsidRPr="00D738E5" w:rsidTr="00DA6650">
        <w:trPr>
          <w:trHeight w:val="851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CC" w:rsidRPr="00D738E5" w:rsidRDefault="008C6ACC" w:rsidP="00782B2D">
            <w:pPr>
              <w:jc w:val="both"/>
              <w:rPr>
                <w:rFonts w:ascii="Times New Roman" w:hAnsi="Times New Roman" w:cs="Times New Roman"/>
              </w:rPr>
            </w:pPr>
            <w:r w:rsidRPr="00D738E5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CC" w:rsidRPr="00862E8A" w:rsidRDefault="008C6ACC" w:rsidP="00782B2D">
            <w:pPr>
              <w:jc w:val="both"/>
              <w:rPr>
                <w:rFonts w:ascii="Times New Roman" w:hAnsi="Times New Roman" w:cs="Times New Roman"/>
              </w:rPr>
            </w:pPr>
            <w:r w:rsidRPr="00D738E5">
              <w:rPr>
                <w:rFonts w:ascii="Times New Roman" w:hAnsi="Times New Roman" w:cs="Times New Roman"/>
              </w:rPr>
              <w:t>Оперативная хирургия с топографической анатомией детского возраста/</w:t>
            </w:r>
            <w:r>
              <w:rPr>
                <w:rFonts w:ascii="Times New Roman" w:hAnsi="Times New Roman" w:cs="Times New Roman"/>
              </w:rPr>
              <w:t xml:space="preserve"> под редакцией Ю.Ф. Исакова – МОСКВА</w:t>
            </w:r>
            <w:r w:rsidRPr="00D738E5">
              <w:rPr>
                <w:rFonts w:ascii="Times New Roman" w:hAnsi="Times New Roman" w:cs="Times New Roman"/>
              </w:rPr>
              <w:t>: Медицина,1989. -592 с: ил</w:t>
            </w:r>
            <w:r w:rsidRPr="00862E8A">
              <w:rPr>
                <w:rFonts w:ascii="Times New Roman" w:hAnsi="Times New Roman" w:cs="Times New Roman"/>
              </w:rPr>
              <w:t xml:space="preserve"> </w:t>
            </w:r>
            <w:r w:rsidRPr="00DF229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ISBN</w:t>
            </w:r>
            <w:r w:rsidRPr="00DF229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: 5-225-01633-2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CC" w:rsidRPr="00D738E5" w:rsidRDefault="008C6ACC" w:rsidP="00782B2D">
            <w:pPr>
              <w:jc w:val="both"/>
              <w:rPr>
                <w:rFonts w:ascii="Times New Roman" w:hAnsi="Times New Roman" w:cs="Times New Roman"/>
              </w:rPr>
            </w:pPr>
          </w:p>
          <w:p w:rsidR="008C6ACC" w:rsidRPr="00D738E5" w:rsidRDefault="008C6ACC" w:rsidP="00782B2D">
            <w:pPr>
              <w:jc w:val="both"/>
              <w:rPr>
                <w:rFonts w:ascii="Times New Roman" w:hAnsi="Times New Roman" w:cs="Times New Roman"/>
              </w:rPr>
            </w:pPr>
            <w:r w:rsidRPr="00D738E5">
              <w:rPr>
                <w:rFonts w:ascii="Times New Roman" w:hAnsi="Times New Roman" w:cs="Times New Roman"/>
              </w:rPr>
              <w:t xml:space="preserve">59 </w:t>
            </w:r>
          </w:p>
        </w:tc>
      </w:tr>
      <w:tr w:rsidR="008C6ACC" w:rsidRPr="00D738E5" w:rsidTr="00DA6650">
        <w:trPr>
          <w:trHeight w:val="56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CC" w:rsidRPr="00D738E5" w:rsidRDefault="008C6ACC" w:rsidP="00782B2D">
            <w:pPr>
              <w:jc w:val="both"/>
              <w:rPr>
                <w:rFonts w:ascii="Times New Roman" w:hAnsi="Times New Roman" w:cs="Times New Roman"/>
              </w:rPr>
            </w:pPr>
            <w:r w:rsidRPr="00D738E5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CC" w:rsidRPr="00D738E5" w:rsidRDefault="008C6ACC" w:rsidP="00782B2D">
            <w:pPr>
              <w:jc w:val="both"/>
              <w:rPr>
                <w:rFonts w:ascii="Times New Roman" w:hAnsi="Times New Roman" w:cs="Times New Roman"/>
              </w:rPr>
            </w:pPr>
            <w:r w:rsidRPr="00D738E5">
              <w:rPr>
                <w:rFonts w:ascii="Times New Roman" w:hAnsi="Times New Roman" w:cs="Times New Roman"/>
              </w:rPr>
              <w:t>Неотложная абдоминальная хирургия детского возраста. Учебное пособи</w:t>
            </w:r>
            <w:r>
              <w:rPr>
                <w:rFonts w:ascii="Times New Roman" w:hAnsi="Times New Roman" w:cs="Times New Roman"/>
              </w:rPr>
              <w:t xml:space="preserve">е под ред. В.В. </w:t>
            </w:r>
            <w:proofErr w:type="spellStart"/>
            <w:r>
              <w:rPr>
                <w:rFonts w:ascii="Times New Roman" w:hAnsi="Times New Roman" w:cs="Times New Roman"/>
              </w:rPr>
              <w:t>Подкаменева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МОСКВА</w:t>
            </w:r>
            <w:r w:rsidRPr="00D738E5">
              <w:rPr>
                <w:rFonts w:ascii="Times New Roman" w:hAnsi="Times New Roman" w:cs="Times New Roman"/>
              </w:rPr>
              <w:t>: ГЭОТАР- Медиа, 2018. -208 с</w:t>
            </w:r>
            <w:r w:rsidRPr="00862E8A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862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5F7F9"/>
              </w:rPr>
              <w:t> ISBN 978-5-9704-4332-3.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CC" w:rsidRPr="00D738E5" w:rsidRDefault="008C6ACC" w:rsidP="00782B2D">
            <w:pPr>
              <w:jc w:val="both"/>
              <w:rPr>
                <w:rFonts w:ascii="Times New Roman" w:hAnsi="Times New Roman" w:cs="Times New Roman"/>
              </w:rPr>
            </w:pPr>
          </w:p>
          <w:p w:rsidR="008C6ACC" w:rsidRPr="00D738E5" w:rsidRDefault="008C6ACC" w:rsidP="00782B2D">
            <w:pPr>
              <w:jc w:val="both"/>
              <w:rPr>
                <w:rFonts w:ascii="Times New Roman" w:hAnsi="Times New Roman" w:cs="Times New Roman"/>
              </w:rPr>
            </w:pPr>
            <w:r w:rsidRPr="00D738E5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8C6ACC" w:rsidRPr="00D738E5" w:rsidTr="00DA6650">
        <w:trPr>
          <w:trHeight w:val="806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CC" w:rsidRPr="00D738E5" w:rsidRDefault="008C6ACC" w:rsidP="00782B2D">
            <w:pPr>
              <w:jc w:val="both"/>
              <w:rPr>
                <w:rFonts w:ascii="Times New Roman" w:hAnsi="Times New Roman" w:cs="Times New Roman"/>
              </w:rPr>
            </w:pPr>
            <w:r w:rsidRPr="00D738E5">
              <w:rPr>
                <w:rFonts w:ascii="Times New Roman" w:hAnsi="Times New Roman" w:cs="Times New Roman"/>
              </w:rPr>
              <w:lastRenderedPageBreak/>
              <w:t xml:space="preserve">3.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CC" w:rsidRPr="00D738E5" w:rsidRDefault="008C6ACC" w:rsidP="00782B2D">
            <w:pPr>
              <w:jc w:val="both"/>
              <w:rPr>
                <w:rFonts w:ascii="Times New Roman" w:hAnsi="Times New Roman" w:cs="Times New Roman"/>
              </w:rPr>
            </w:pPr>
            <w:r w:rsidRPr="00D738E5">
              <w:rPr>
                <w:rFonts w:ascii="Times New Roman" w:hAnsi="Times New Roman" w:cs="Times New Roman"/>
              </w:rPr>
              <w:t>Анестезиология, реаниматология и интенсивная терапия у детей: учебник/ под</w:t>
            </w:r>
            <w:r>
              <w:rPr>
                <w:rFonts w:ascii="Times New Roman" w:hAnsi="Times New Roman" w:cs="Times New Roman"/>
              </w:rPr>
              <w:t xml:space="preserve"> ред. проф. С.М. Степаненко – МОСКВА</w:t>
            </w:r>
            <w:r w:rsidRPr="00D738E5">
              <w:rPr>
                <w:rFonts w:ascii="Times New Roman" w:hAnsi="Times New Roman" w:cs="Times New Roman"/>
              </w:rPr>
              <w:t xml:space="preserve">: ГЭОТАР- Медиа, </w:t>
            </w:r>
            <w:proofErr w:type="gramStart"/>
            <w:r w:rsidRPr="00D738E5">
              <w:rPr>
                <w:rFonts w:ascii="Times New Roman" w:hAnsi="Times New Roman" w:cs="Times New Roman"/>
              </w:rPr>
              <w:t>2016.-</w:t>
            </w:r>
            <w:proofErr w:type="gramEnd"/>
            <w:r w:rsidRPr="00D738E5">
              <w:rPr>
                <w:rFonts w:ascii="Times New Roman" w:hAnsi="Times New Roman" w:cs="Times New Roman"/>
              </w:rPr>
              <w:t>240 с.</w:t>
            </w: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7F7F7"/>
              </w:rPr>
              <w:t xml:space="preserve"> ISBN 978-5-9704-3937-1.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CC" w:rsidRPr="00D738E5" w:rsidRDefault="008C6ACC" w:rsidP="00782B2D">
            <w:pPr>
              <w:jc w:val="both"/>
              <w:rPr>
                <w:rFonts w:ascii="Times New Roman" w:hAnsi="Times New Roman" w:cs="Times New Roman"/>
              </w:rPr>
            </w:pPr>
          </w:p>
          <w:p w:rsidR="008C6ACC" w:rsidRPr="00D738E5" w:rsidRDefault="008C6ACC" w:rsidP="00782B2D">
            <w:pPr>
              <w:jc w:val="both"/>
              <w:rPr>
                <w:rFonts w:ascii="Times New Roman" w:hAnsi="Times New Roman" w:cs="Times New Roman"/>
              </w:rPr>
            </w:pPr>
            <w:r w:rsidRPr="00D738E5">
              <w:rPr>
                <w:rFonts w:ascii="Times New Roman" w:hAnsi="Times New Roman" w:cs="Times New Roman"/>
              </w:rPr>
              <w:t>50</w:t>
            </w:r>
          </w:p>
        </w:tc>
      </w:tr>
      <w:tr w:rsidR="008C6ACC" w:rsidRPr="00D738E5" w:rsidTr="00DA6650">
        <w:trPr>
          <w:trHeight w:val="87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CC" w:rsidRPr="00D738E5" w:rsidRDefault="008C6ACC" w:rsidP="00782B2D">
            <w:pPr>
              <w:jc w:val="both"/>
              <w:rPr>
                <w:rFonts w:ascii="Times New Roman" w:hAnsi="Times New Roman" w:cs="Times New Roman"/>
              </w:rPr>
            </w:pPr>
            <w:r w:rsidRPr="00D738E5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CC" w:rsidRPr="00D738E5" w:rsidRDefault="008C6ACC" w:rsidP="00782B2D">
            <w:pPr>
              <w:jc w:val="both"/>
              <w:rPr>
                <w:rFonts w:ascii="Times New Roman" w:hAnsi="Times New Roman" w:cs="Times New Roman"/>
              </w:rPr>
            </w:pPr>
            <w:r w:rsidRPr="00D738E5">
              <w:rPr>
                <w:rFonts w:ascii="Times New Roman" w:hAnsi="Times New Roman" w:cs="Times New Roman"/>
              </w:rPr>
              <w:t xml:space="preserve">Нейрохирургия: лекции, семинары, клинические разборы: руководство для врачей: в 2 т./под ред. проф. О. Н. </w:t>
            </w:r>
            <w:proofErr w:type="spellStart"/>
            <w:r>
              <w:rPr>
                <w:rFonts w:ascii="Times New Roman" w:hAnsi="Times New Roman" w:cs="Times New Roman"/>
              </w:rPr>
              <w:t>Древаля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МОСКВА</w:t>
            </w:r>
            <w:r w:rsidRPr="00D738E5">
              <w:rPr>
                <w:rFonts w:ascii="Times New Roman" w:hAnsi="Times New Roman" w:cs="Times New Roman"/>
              </w:rPr>
              <w:t xml:space="preserve">: ГЭОТАР-Медиа, </w:t>
            </w:r>
            <w:proofErr w:type="gramStart"/>
            <w:r w:rsidRPr="00D738E5">
              <w:rPr>
                <w:rFonts w:ascii="Times New Roman" w:hAnsi="Times New Roman" w:cs="Times New Roman"/>
              </w:rPr>
              <w:t>2015.-</w:t>
            </w:r>
            <w:proofErr w:type="gramEnd"/>
            <w:r w:rsidRPr="00D738E5">
              <w:rPr>
                <w:rFonts w:ascii="Times New Roman" w:hAnsi="Times New Roman" w:cs="Times New Roman"/>
              </w:rPr>
              <w:t xml:space="preserve"> 616 с.</w:t>
            </w: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7F7F7"/>
              </w:rPr>
              <w:t xml:space="preserve"> ISBN 978-5-4235-0147-1.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CC" w:rsidRPr="00D738E5" w:rsidRDefault="008C6ACC" w:rsidP="00782B2D">
            <w:pPr>
              <w:jc w:val="both"/>
              <w:rPr>
                <w:rFonts w:ascii="Times New Roman" w:hAnsi="Times New Roman" w:cs="Times New Roman"/>
              </w:rPr>
            </w:pPr>
          </w:p>
          <w:p w:rsidR="008C6ACC" w:rsidRPr="00D738E5" w:rsidRDefault="008C6ACC" w:rsidP="00782B2D">
            <w:pPr>
              <w:jc w:val="both"/>
              <w:rPr>
                <w:rFonts w:ascii="Times New Roman" w:hAnsi="Times New Roman" w:cs="Times New Roman"/>
              </w:rPr>
            </w:pPr>
            <w:r w:rsidRPr="00D738E5">
              <w:rPr>
                <w:rFonts w:ascii="Times New Roman" w:hAnsi="Times New Roman" w:cs="Times New Roman"/>
              </w:rPr>
              <w:t xml:space="preserve">3 </w:t>
            </w:r>
          </w:p>
        </w:tc>
      </w:tr>
    </w:tbl>
    <w:p w:rsidR="008C6ACC" w:rsidRPr="00D738E5" w:rsidRDefault="008C6ACC" w:rsidP="008C6ACC">
      <w:pPr>
        <w:rPr>
          <w:rFonts w:ascii="Times New Roman" w:hAnsi="Times New Roman" w:cs="Times New Roman"/>
          <w:b/>
        </w:rPr>
      </w:pPr>
    </w:p>
    <w:p w:rsidR="008C6ACC" w:rsidRPr="00D738E5" w:rsidRDefault="008C6ACC" w:rsidP="008C6ACC">
      <w:pPr>
        <w:jc w:val="center"/>
        <w:rPr>
          <w:rFonts w:ascii="Times New Roman" w:hAnsi="Times New Roman" w:cs="Times New Roman"/>
          <w:b/>
          <w:color w:val="333333"/>
          <w:shd w:val="clear" w:color="auto" w:fill="F7F7F7"/>
        </w:rPr>
      </w:pPr>
      <w:r w:rsidRPr="00D738E5">
        <w:rPr>
          <w:rFonts w:ascii="Times New Roman" w:hAnsi="Times New Roman" w:cs="Times New Roman"/>
          <w:b/>
          <w:color w:val="333333"/>
          <w:shd w:val="clear" w:color="auto" w:fill="F7F7F7"/>
        </w:rPr>
        <w:t>Электронные источники.</w:t>
      </w:r>
    </w:p>
    <w:p w:rsidR="008C6ACC" w:rsidRPr="00D738E5" w:rsidRDefault="008C6ACC" w:rsidP="008C6ACC">
      <w:pPr>
        <w:ind w:left="1440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9204" w:type="dxa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  <w:right w:w="6" w:type="dxa"/>
        </w:tblCellMar>
        <w:tblLook w:val="04A0" w:firstRow="1" w:lastRow="0" w:firstColumn="1" w:lastColumn="0" w:noHBand="0" w:noVBand="1"/>
      </w:tblPr>
      <w:tblGrid>
        <w:gridCol w:w="501"/>
        <w:gridCol w:w="8703"/>
      </w:tblGrid>
      <w:tr w:rsidR="008C6ACC" w:rsidRPr="000A6F5E" w:rsidTr="00DA6650">
        <w:trPr>
          <w:trHeight w:val="518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CC" w:rsidRPr="000A6F5E" w:rsidRDefault="008C6ACC" w:rsidP="00782B2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A6F5E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CC" w:rsidRPr="000A6F5E" w:rsidRDefault="008C6ACC" w:rsidP="00782B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F5E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                            Наименование издания</w:t>
            </w:r>
          </w:p>
        </w:tc>
      </w:tr>
      <w:tr w:rsidR="008C6ACC" w:rsidRPr="000A6F5E" w:rsidTr="00DA6650">
        <w:trPr>
          <w:trHeight w:val="851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CC" w:rsidRPr="000A6F5E" w:rsidRDefault="00CC3F4D" w:rsidP="00782B2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A6F5E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="008C6ACC" w:rsidRPr="000A6F5E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CC" w:rsidRPr="000A6F5E" w:rsidRDefault="00CC3F4D" w:rsidP="00782B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F5E">
              <w:rPr>
                <w:rFonts w:ascii="Times New Roman" w:hAnsi="Times New Roman" w:cs="Times New Roman"/>
                <w:color w:val="000000" w:themeColor="text1"/>
                <w:shd w:val="clear" w:color="auto" w:fill="F5F7F9"/>
              </w:rPr>
              <w:t xml:space="preserve">Клинические нормы. Неотложная абдоминальная хирургия у детей / </w:t>
            </w:r>
            <w:proofErr w:type="spellStart"/>
            <w:r w:rsidRPr="000A6F5E">
              <w:rPr>
                <w:rFonts w:ascii="Times New Roman" w:hAnsi="Times New Roman" w:cs="Times New Roman"/>
                <w:color w:val="000000" w:themeColor="text1"/>
                <w:shd w:val="clear" w:color="auto" w:fill="F5F7F9"/>
              </w:rPr>
              <w:t>Холостова</w:t>
            </w:r>
            <w:proofErr w:type="spellEnd"/>
            <w:r w:rsidRPr="000A6F5E">
              <w:rPr>
                <w:rFonts w:ascii="Times New Roman" w:hAnsi="Times New Roman" w:cs="Times New Roman"/>
                <w:color w:val="000000" w:themeColor="text1"/>
                <w:shd w:val="clear" w:color="auto" w:fill="F5F7F9"/>
              </w:rPr>
              <w:t xml:space="preserve"> В. В. - </w:t>
            </w:r>
            <w:proofErr w:type="gramStart"/>
            <w:r w:rsidRPr="000A6F5E">
              <w:rPr>
                <w:rFonts w:ascii="Times New Roman" w:hAnsi="Times New Roman" w:cs="Times New Roman"/>
                <w:color w:val="000000" w:themeColor="text1"/>
                <w:shd w:val="clear" w:color="auto" w:fill="F5F7F9"/>
              </w:rPr>
              <w:t>Москва :</w:t>
            </w:r>
            <w:proofErr w:type="gramEnd"/>
            <w:r w:rsidRPr="000A6F5E">
              <w:rPr>
                <w:rFonts w:ascii="Times New Roman" w:hAnsi="Times New Roman" w:cs="Times New Roman"/>
                <w:color w:val="000000" w:themeColor="text1"/>
                <w:shd w:val="clear" w:color="auto" w:fill="F5F7F9"/>
              </w:rPr>
              <w:t xml:space="preserve"> ГЭОТАР-Медиа, 2020. - 128 с. - ISBN 978-5-9704-5586-9. - </w:t>
            </w:r>
            <w:proofErr w:type="gramStart"/>
            <w:r w:rsidRPr="000A6F5E">
              <w:rPr>
                <w:rFonts w:ascii="Times New Roman" w:hAnsi="Times New Roman" w:cs="Times New Roman"/>
                <w:color w:val="000000" w:themeColor="text1"/>
                <w:shd w:val="clear" w:color="auto" w:fill="F5F7F9"/>
              </w:rPr>
              <w:t>Текст :</w:t>
            </w:r>
            <w:proofErr w:type="gramEnd"/>
            <w:r w:rsidRPr="000A6F5E">
              <w:rPr>
                <w:rFonts w:ascii="Times New Roman" w:hAnsi="Times New Roman" w:cs="Times New Roman"/>
                <w:color w:val="000000" w:themeColor="text1"/>
                <w:shd w:val="clear" w:color="auto" w:fill="F5F7F9"/>
              </w:rPr>
              <w:t xml:space="preserve"> электронный // URL : https://www.rosmedlib.ru/book/ISBN9785970455869.html</w:t>
            </w:r>
          </w:p>
        </w:tc>
      </w:tr>
      <w:tr w:rsidR="008C6ACC" w:rsidRPr="000A6F5E" w:rsidTr="00DA6650">
        <w:trPr>
          <w:trHeight w:val="97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CC" w:rsidRPr="000A6F5E" w:rsidRDefault="00CC3F4D" w:rsidP="00782B2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A6F5E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 w:rsidR="008C6ACC" w:rsidRPr="000A6F5E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CC" w:rsidRPr="000A6F5E" w:rsidRDefault="00CC3F4D" w:rsidP="00782B2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0A6F5E">
              <w:rPr>
                <w:rFonts w:ascii="Times New Roman" w:hAnsi="Times New Roman" w:cs="Times New Roman"/>
                <w:color w:val="000000" w:themeColor="text1"/>
                <w:shd w:val="clear" w:color="auto" w:fill="F5F7F9"/>
              </w:rPr>
              <w:t>Энтеральное</w:t>
            </w:r>
            <w:proofErr w:type="spellEnd"/>
            <w:r w:rsidRPr="000A6F5E">
              <w:rPr>
                <w:rFonts w:ascii="Times New Roman" w:hAnsi="Times New Roman" w:cs="Times New Roman"/>
                <w:color w:val="000000" w:themeColor="text1"/>
                <w:shd w:val="clear" w:color="auto" w:fill="F5F7F9"/>
              </w:rPr>
              <w:t xml:space="preserve"> питание у детей / </w:t>
            </w:r>
            <w:proofErr w:type="spellStart"/>
            <w:r w:rsidRPr="000A6F5E">
              <w:rPr>
                <w:rFonts w:ascii="Times New Roman" w:hAnsi="Times New Roman" w:cs="Times New Roman"/>
                <w:color w:val="000000" w:themeColor="text1"/>
                <w:shd w:val="clear" w:color="auto" w:fill="F5F7F9"/>
              </w:rPr>
              <w:t>Ерпулёва</w:t>
            </w:r>
            <w:proofErr w:type="spellEnd"/>
            <w:r w:rsidRPr="000A6F5E">
              <w:rPr>
                <w:rFonts w:ascii="Times New Roman" w:hAnsi="Times New Roman" w:cs="Times New Roman"/>
                <w:color w:val="000000" w:themeColor="text1"/>
                <w:shd w:val="clear" w:color="auto" w:fill="F5F7F9"/>
              </w:rPr>
              <w:t xml:space="preserve"> Ю. </w:t>
            </w:r>
            <w:proofErr w:type="gramStart"/>
            <w:r w:rsidRPr="000A6F5E">
              <w:rPr>
                <w:rFonts w:ascii="Times New Roman" w:hAnsi="Times New Roman" w:cs="Times New Roman"/>
                <w:color w:val="000000" w:themeColor="text1"/>
                <w:shd w:val="clear" w:color="auto" w:fill="F5F7F9"/>
              </w:rPr>
              <w:t>В. ,</w:t>
            </w:r>
            <w:proofErr w:type="gramEnd"/>
            <w:r w:rsidRPr="000A6F5E">
              <w:rPr>
                <w:rFonts w:ascii="Times New Roman" w:hAnsi="Times New Roman" w:cs="Times New Roman"/>
                <w:color w:val="000000" w:themeColor="text1"/>
                <w:shd w:val="clear" w:color="auto" w:fill="F5F7F9"/>
              </w:rPr>
              <w:t xml:space="preserve"> Корсунский А. А. , Рыжов Е. А. ; под ред. </w:t>
            </w:r>
            <w:proofErr w:type="spellStart"/>
            <w:r w:rsidRPr="000A6F5E">
              <w:rPr>
                <w:rFonts w:ascii="Times New Roman" w:hAnsi="Times New Roman" w:cs="Times New Roman"/>
                <w:color w:val="000000" w:themeColor="text1"/>
                <w:shd w:val="clear" w:color="auto" w:fill="F5F7F9"/>
              </w:rPr>
              <w:t>Ерпулёвой</w:t>
            </w:r>
            <w:proofErr w:type="spellEnd"/>
            <w:r w:rsidRPr="000A6F5E">
              <w:rPr>
                <w:rFonts w:ascii="Times New Roman" w:hAnsi="Times New Roman" w:cs="Times New Roman"/>
                <w:color w:val="000000" w:themeColor="text1"/>
                <w:shd w:val="clear" w:color="auto" w:fill="F5F7F9"/>
              </w:rPr>
              <w:t xml:space="preserve"> Ю. В. - Москва : ГЭОТАР-Медиа, 2019. - 64 с. (Серия "Библиотека врача-специалиста") - ISBN 978-5-9704-4923-3. - </w:t>
            </w:r>
            <w:proofErr w:type="gramStart"/>
            <w:r w:rsidRPr="000A6F5E">
              <w:rPr>
                <w:rFonts w:ascii="Times New Roman" w:hAnsi="Times New Roman" w:cs="Times New Roman"/>
                <w:color w:val="000000" w:themeColor="text1"/>
                <w:shd w:val="clear" w:color="auto" w:fill="F5F7F9"/>
              </w:rPr>
              <w:t>Текст :</w:t>
            </w:r>
            <w:proofErr w:type="gramEnd"/>
            <w:r w:rsidRPr="000A6F5E">
              <w:rPr>
                <w:rFonts w:ascii="Times New Roman" w:hAnsi="Times New Roman" w:cs="Times New Roman"/>
                <w:color w:val="000000" w:themeColor="text1"/>
                <w:shd w:val="clear" w:color="auto" w:fill="F5F7F9"/>
              </w:rPr>
              <w:t xml:space="preserve"> электронный // URL : https://www.rosmedlib.ru/book/ISBN9785970449233.html</w:t>
            </w:r>
            <w:hyperlink r:id="rId21"/>
          </w:p>
        </w:tc>
      </w:tr>
      <w:tr w:rsidR="008C6ACC" w:rsidRPr="000A6F5E" w:rsidTr="00DA6650">
        <w:trPr>
          <w:trHeight w:val="87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CC" w:rsidRPr="000A6F5E" w:rsidRDefault="00CC3F4D" w:rsidP="00782B2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A6F5E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  <w:r w:rsidR="008C6ACC" w:rsidRPr="000A6F5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CC" w:rsidRPr="000A6F5E" w:rsidRDefault="008C6ACC" w:rsidP="00782B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F5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C3F4D" w:rsidRPr="000A6F5E">
              <w:rPr>
                <w:rFonts w:ascii="Times New Roman" w:hAnsi="Times New Roman" w:cs="Times New Roman"/>
                <w:color w:val="000000" w:themeColor="text1"/>
                <w:shd w:val="clear" w:color="auto" w:fill="F5F7F9"/>
              </w:rPr>
              <w:t xml:space="preserve">Детская нейрохирургия / под ред. С. К. </w:t>
            </w:r>
            <w:proofErr w:type="spellStart"/>
            <w:r w:rsidR="00CC3F4D" w:rsidRPr="000A6F5E">
              <w:rPr>
                <w:rFonts w:ascii="Times New Roman" w:hAnsi="Times New Roman" w:cs="Times New Roman"/>
                <w:color w:val="000000" w:themeColor="text1"/>
                <w:shd w:val="clear" w:color="auto" w:fill="F5F7F9"/>
              </w:rPr>
              <w:t>Горелышева</w:t>
            </w:r>
            <w:proofErr w:type="spellEnd"/>
            <w:r w:rsidR="00CC3F4D" w:rsidRPr="000A6F5E">
              <w:rPr>
                <w:rFonts w:ascii="Times New Roman" w:hAnsi="Times New Roman" w:cs="Times New Roman"/>
                <w:color w:val="000000" w:themeColor="text1"/>
                <w:shd w:val="clear" w:color="auto" w:fill="F5F7F9"/>
              </w:rPr>
              <w:t xml:space="preserve"> - </w:t>
            </w:r>
            <w:proofErr w:type="gramStart"/>
            <w:r w:rsidR="00CC3F4D" w:rsidRPr="000A6F5E">
              <w:rPr>
                <w:rFonts w:ascii="Times New Roman" w:hAnsi="Times New Roman" w:cs="Times New Roman"/>
                <w:color w:val="000000" w:themeColor="text1"/>
                <w:shd w:val="clear" w:color="auto" w:fill="F5F7F9"/>
              </w:rPr>
              <w:t>Москва :</w:t>
            </w:r>
            <w:proofErr w:type="gramEnd"/>
            <w:r w:rsidR="00CC3F4D" w:rsidRPr="000A6F5E">
              <w:rPr>
                <w:rFonts w:ascii="Times New Roman" w:hAnsi="Times New Roman" w:cs="Times New Roman"/>
                <w:color w:val="000000" w:themeColor="text1"/>
                <w:shd w:val="clear" w:color="auto" w:fill="F5F7F9"/>
              </w:rPr>
              <w:t xml:space="preserve"> ГЭОТАР-Медиа, 2016. - 256 с. - ISBN 978-5-9704-4098-8. - </w:t>
            </w:r>
            <w:proofErr w:type="gramStart"/>
            <w:r w:rsidR="00CC3F4D" w:rsidRPr="000A6F5E">
              <w:rPr>
                <w:rFonts w:ascii="Times New Roman" w:hAnsi="Times New Roman" w:cs="Times New Roman"/>
                <w:color w:val="000000" w:themeColor="text1"/>
                <w:shd w:val="clear" w:color="auto" w:fill="F5F7F9"/>
              </w:rPr>
              <w:t>Текст :</w:t>
            </w:r>
            <w:proofErr w:type="gramEnd"/>
            <w:r w:rsidR="00CC3F4D" w:rsidRPr="000A6F5E">
              <w:rPr>
                <w:rFonts w:ascii="Times New Roman" w:hAnsi="Times New Roman" w:cs="Times New Roman"/>
                <w:color w:val="000000" w:themeColor="text1"/>
                <w:shd w:val="clear" w:color="auto" w:fill="F5F7F9"/>
              </w:rPr>
              <w:t xml:space="preserve"> электронный // URL : https://www.rosmedlib.ru/book/ISBN9785970440988.html</w:t>
            </w:r>
          </w:p>
        </w:tc>
      </w:tr>
      <w:tr w:rsidR="00CC3F4D" w:rsidRPr="000A6F5E" w:rsidTr="00DA6650">
        <w:trPr>
          <w:trHeight w:val="87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F4D" w:rsidRPr="000A6F5E" w:rsidRDefault="000A6F5E" w:rsidP="00782B2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F4D" w:rsidRPr="000A6F5E" w:rsidRDefault="000A6F5E" w:rsidP="00782B2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A6F5E">
              <w:rPr>
                <w:rFonts w:ascii="Times New Roman" w:hAnsi="Times New Roman" w:cs="Times New Roman"/>
                <w:color w:val="000000" w:themeColor="text1"/>
              </w:rPr>
              <w:t>Инфузионно-трансфузионная</w:t>
            </w:r>
            <w:proofErr w:type="spellEnd"/>
            <w:r w:rsidRPr="000A6F5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0A6F5E">
              <w:rPr>
                <w:rFonts w:ascii="Times New Roman" w:hAnsi="Times New Roman" w:cs="Times New Roman"/>
                <w:color w:val="000000" w:themeColor="text1"/>
              </w:rPr>
              <w:t>терапия :</w:t>
            </w:r>
            <w:proofErr w:type="gramEnd"/>
            <w:r w:rsidRPr="000A6F5E">
              <w:rPr>
                <w:rFonts w:ascii="Times New Roman" w:hAnsi="Times New Roman" w:cs="Times New Roman"/>
                <w:color w:val="000000" w:themeColor="text1"/>
              </w:rPr>
              <w:t xml:space="preserve"> руководство / А. А. Рагимов, Г. Н. Щербакова. - 2-е </w:t>
            </w:r>
            <w:proofErr w:type="gramStart"/>
            <w:r w:rsidRPr="000A6F5E">
              <w:rPr>
                <w:rFonts w:ascii="Times New Roman" w:hAnsi="Times New Roman" w:cs="Times New Roman"/>
                <w:color w:val="000000" w:themeColor="text1"/>
              </w:rPr>
              <w:t>изд. ,</w:t>
            </w:r>
            <w:proofErr w:type="gramEnd"/>
            <w:r w:rsidRPr="000A6F5E">
              <w:rPr>
                <w:rFonts w:ascii="Times New Roman" w:hAnsi="Times New Roman" w:cs="Times New Roman"/>
                <w:color w:val="000000" w:themeColor="text1"/>
              </w:rPr>
              <w:t xml:space="preserve"> доп. - Москва : ГЭОТАР-Медиа, 2021. - 256 с. - (Серия "Библиотека врача-специалиста"). - 256 с. (Серия "Библиотека врача-специалиста") - ISBN 978-5-9704-6177-8. - </w:t>
            </w:r>
            <w:proofErr w:type="gramStart"/>
            <w:r w:rsidRPr="000A6F5E">
              <w:rPr>
                <w:rFonts w:ascii="Times New Roman" w:hAnsi="Times New Roman" w:cs="Times New Roman"/>
                <w:color w:val="000000" w:themeColor="text1"/>
              </w:rPr>
              <w:t>Текст :</w:t>
            </w:r>
            <w:proofErr w:type="gramEnd"/>
            <w:r w:rsidRPr="000A6F5E">
              <w:rPr>
                <w:rFonts w:ascii="Times New Roman" w:hAnsi="Times New Roman" w:cs="Times New Roman"/>
                <w:color w:val="000000" w:themeColor="text1"/>
              </w:rPr>
              <w:t xml:space="preserve"> электронный // URL : https://www.rosmedlib.ru/book/ISBN9785970461778.html</w:t>
            </w:r>
          </w:p>
        </w:tc>
      </w:tr>
      <w:tr w:rsidR="000A6F5E" w:rsidRPr="000A6F5E" w:rsidTr="00DA6650">
        <w:trPr>
          <w:trHeight w:val="87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F5E" w:rsidRPr="000A6F5E" w:rsidRDefault="000A6F5E" w:rsidP="00782B2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F5E" w:rsidRPr="000A6F5E" w:rsidRDefault="000A6F5E" w:rsidP="00782B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F5E">
              <w:rPr>
                <w:rFonts w:ascii="Times New Roman" w:hAnsi="Times New Roman" w:cs="Times New Roman"/>
                <w:color w:val="000000" w:themeColor="text1"/>
              </w:rPr>
              <w:t xml:space="preserve">Неотложные состояния у новорожденных детей / Ионов О. В. - </w:t>
            </w:r>
            <w:proofErr w:type="gramStart"/>
            <w:r w:rsidRPr="000A6F5E">
              <w:rPr>
                <w:rFonts w:ascii="Times New Roman" w:hAnsi="Times New Roman" w:cs="Times New Roman"/>
                <w:color w:val="000000" w:themeColor="text1"/>
              </w:rPr>
              <w:t>Москва :</w:t>
            </w:r>
            <w:proofErr w:type="gramEnd"/>
            <w:r w:rsidRPr="000A6F5E">
              <w:rPr>
                <w:rFonts w:ascii="Times New Roman" w:hAnsi="Times New Roman" w:cs="Times New Roman"/>
                <w:color w:val="000000" w:themeColor="text1"/>
              </w:rPr>
              <w:t xml:space="preserve"> ГЭОТАР-Медиа, 2020. - 416 с. - ISBN 978-5-9704-5809-9. - </w:t>
            </w:r>
            <w:proofErr w:type="gramStart"/>
            <w:r w:rsidRPr="000A6F5E">
              <w:rPr>
                <w:rFonts w:ascii="Times New Roman" w:hAnsi="Times New Roman" w:cs="Times New Roman"/>
                <w:color w:val="000000" w:themeColor="text1"/>
              </w:rPr>
              <w:t>Текст :</w:t>
            </w:r>
            <w:proofErr w:type="gramEnd"/>
            <w:r w:rsidRPr="000A6F5E">
              <w:rPr>
                <w:rFonts w:ascii="Times New Roman" w:hAnsi="Times New Roman" w:cs="Times New Roman"/>
                <w:color w:val="000000" w:themeColor="text1"/>
              </w:rPr>
              <w:t xml:space="preserve"> электронный // URL : https://www.rosmedlib.ru/book/ISBN9785970458099.html</w:t>
            </w:r>
          </w:p>
        </w:tc>
      </w:tr>
      <w:tr w:rsidR="000A6F5E" w:rsidRPr="000A6F5E" w:rsidTr="00DA6650">
        <w:trPr>
          <w:trHeight w:val="87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F5E" w:rsidRPr="000A6F5E" w:rsidRDefault="000A6F5E" w:rsidP="00782B2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F5E" w:rsidRPr="000A6F5E" w:rsidRDefault="000A6F5E" w:rsidP="00782B2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A6F5E">
              <w:rPr>
                <w:rFonts w:ascii="Times New Roman" w:hAnsi="Times New Roman" w:cs="Times New Roman"/>
                <w:color w:val="000000" w:themeColor="text1"/>
              </w:rPr>
              <w:t>Безопиоидная</w:t>
            </w:r>
            <w:proofErr w:type="spellEnd"/>
            <w:r w:rsidRPr="000A6F5E">
              <w:rPr>
                <w:rFonts w:ascii="Times New Roman" w:hAnsi="Times New Roman" w:cs="Times New Roman"/>
                <w:color w:val="000000" w:themeColor="text1"/>
              </w:rPr>
              <w:t xml:space="preserve"> аналгезия в </w:t>
            </w:r>
            <w:proofErr w:type="gramStart"/>
            <w:r w:rsidRPr="000A6F5E">
              <w:rPr>
                <w:rFonts w:ascii="Times New Roman" w:hAnsi="Times New Roman" w:cs="Times New Roman"/>
                <w:color w:val="000000" w:themeColor="text1"/>
              </w:rPr>
              <w:t>хирургии :</w:t>
            </w:r>
            <w:proofErr w:type="gramEnd"/>
            <w:r w:rsidRPr="000A6F5E">
              <w:rPr>
                <w:rFonts w:ascii="Times New Roman" w:hAnsi="Times New Roman" w:cs="Times New Roman"/>
                <w:color w:val="000000" w:themeColor="text1"/>
              </w:rPr>
              <w:t xml:space="preserve"> от теории к практике / Овечкин А. М. , </w:t>
            </w:r>
            <w:proofErr w:type="spellStart"/>
            <w:r w:rsidRPr="000A6F5E">
              <w:rPr>
                <w:rFonts w:ascii="Times New Roman" w:hAnsi="Times New Roman" w:cs="Times New Roman"/>
                <w:color w:val="000000" w:themeColor="text1"/>
              </w:rPr>
              <w:t>Яворовский</w:t>
            </w:r>
            <w:proofErr w:type="spellEnd"/>
            <w:r w:rsidRPr="000A6F5E">
              <w:rPr>
                <w:rFonts w:ascii="Times New Roman" w:hAnsi="Times New Roman" w:cs="Times New Roman"/>
                <w:color w:val="000000" w:themeColor="text1"/>
              </w:rPr>
              <w:t xml:space="preserve"> А. Г. - Москва : ГЭОТАР-Медиа, 2019. - 240 с. - ISBN 978-5-9704-4970-7. - </w:t>
            </w:r>
            <w:proofErr w:type="gramStart"/>
            <w:r w:rsidRPr="000A6F5E">
              <w:rPr>
                <w:rFonts w:ascii="Times New Roman" w:hAnsi="Times New Roman" w:cs="Times New Roman"/>
                <w:color w:val="000000" w:themeColor="text1"/>
              </w:rPr>
              <w:t>Текст :</w:t>
            </w:r>
            <w:proofErr w:type="gramEnd"/>
            <w:r w:rsidRPr="000A6F5E">
              <w:rPr>
                <w:rFonts w:ascii="Times New Roman" w:hAnsi="Times New Roman" w:cs="Times New Roman"/>
                <w:color w:val="000000" w:themeColor="text1"/>
              </w:rPr>
              <w:t xml:space="preserve"> электронный // URL : https://www.rosmedlib.ru/book/ISBN9785970449707.html</w:t>
            </w:r>
          </w:p>
        </w:tc>
      </w:tr>
    </w:tbl>
    <w:p w:rsidR="008C6ACC" w:rsidRPr="008C6ACC" w:rsidRDefault="008C6ACC" w:rsidP="008C6ACC">
      <w:pPr>
        <w:rPr>
          <w:rFonts w:ascii="Times New Roman" w:hAnsi="Times New Roman" w:cs="Times New Roman"/>
          <w:color w:val="FF0000"/>
        </w:rPr>
      </w:pPr>
    </w:p>
    <w:p w:rsidR="008C6ACC" w:rsidRPr="00D738E5" w:rsidRDefault="008C6ACC" w:rsidP="008C6ACC">
      <w:pPr>
        <w:jc w:val="center"/>
        <w:rPr>
          <w:rFonts w:ascii="Times New Roman" w:eastAsia="Times New Roman" w:hAnsi="Times New Roman" w:cs="Times New Roman"/>
          <w:b/>
          <w:bCs/>
          <w:color w:val="5B9BD5"/>
        </w:rPr>
      </w:pPr>
    </w:p>
    <w:p w:rsidR="00DA6650" w:rsidRDefault="008C6ACC" w:rsidP="00DA6650">
      <w:pPr>
        <w:ind w:left="993"/>
        <w:jc w:val="center"/>
        <w:rPr>
          <w:rFonts w:ascii="Times New Roman" w:eastAsia="Times New Roman" w:hAnsi="Times New Roman" w:cs="Times New Roman"/>
          <w:b/>
          <w:bCs/>
          <w:color w:val="0070C0"/>
        </w:rPr>
      </w:pPr>
      <w:r w:rsidRPr="00D738E5">
        <w:rPr>
          <w:rFonts w:ascii="Times New Roman" w:eastAsia="Times New Roman" w:hAnsi="Times New Roman" w:cs="Times New Roman"/>
          <w:b/>
          <w:bCs/>
          <w:color w:val="0070C0"/>
        </w:rPr>
        <w:t xml:space="preserve">10. ПЕРЕЧЕНЬ РЕСУРСОВ ИНФОРМАЦИОННО-ТЕЛЕКОММУНИКАЦИОННОЙ </w:t>
      </w:r>
    </w:p>
    <w:p w:rsidR="008C6ACC" w:rsidRPr="00D738E5" w:rsidRDefault="008C6ACC" w:rsidP="008C6ACC">
      <w:pPr>
        <w:jc w:val="center"/>
        <w:rPr>
          <w:rFonts w:ascii="Times New Roman" w:eastAsia="Times New Roman" w:hAnsi="Times New Roman" w:cs="Times New Roman"/>
          <w:b/>
          <w:bCs/>
          <w:color w:val="0070C0"/>
        </w:rPr>
      </w:pPr>
      <w:r w:rsidRPr="00D738E5">
        <w:rPr>
          <w:rFonts w:ascii="Times New Roman" w:eastAsia="Times New Roman" w:hAnsi="Times New Roman" w:cs="Times New Roman"/>
          <w:b/>
          <w:bCs/>
          <w:color w:val="0070C0"/>
        </w:rPr>
        <w:t>СЕТИ «ИНТЕРНЕТ»</w:t>
      </w:r>
    </w:p>
    <w:p w:rsidR="008C6ACC" w:rsidRPr="00D738E5" w:rsidRDefault="008C6ACC" w:rsidP="008C6ACC">
      <w:pPr>
        <w:jc w:val="center"/>
        <w:rPr>
          <w:rFonts w:ascii="Times New Roman" w:hAnsi="Times New Roman" w:cs="Times New Roman"/>
          <w:b/>
          <w:bCs/>
          <w:iCs/>
          <w:shd w:val="clear" w:color="auto" w:fill="FFFFFF"/>
        </w:rPr>
      </w:pPr>
    </w:p>
    <w:p w:rsidR="008C6ACC" w:rsidRPr="00D738E5" w:rsidRDefault="008C6ACC" w:rsidP="008C6ACC">
      <w:pPr>
        <w:jc w:val="center"/>
        <w:rPr>
          <w:rFonts w:ascii="Times New Roman" w:hAnsi="Times New Roman" w:cs="Times New Roman"/>
        </w:rPr>
      </w:pPr>
      <w:r w:rsidRPr="00D738E5">
        <w:rPr>
          <w:rFonts w:ascii="Times New Roman" w:hAnsi="Times New Roman" w:cs="Times New Roman"/>
          <w:b/>
          <w:bCs/>
          <w:iCs/>
          <w:shd w:val="clear" w:color="auto" w:fill="FFFFFF"/>
        </w:rPr>
        <w:t>10.1 Электронные версии журналов</w:t>
      </w:r>
    </w:p>
    <w:p w:rsidR="008C6ACC" w:rsidRPr="00D738E5" w:rsidRDefault="008C6ACC" w:rsidP="008C6ACC">
      <w:pPr>
        <w:jc w:val="center"/>
        <w:rPr>
          <w:rFonts w:ascii="Times New Roman" w:hAnsi="Times New Roman" w:cs="Times New Roman"/>
          <w:b/>
          <w:bCs/>
          <w:iCs/>
          <w:shd w:val="clear" w:color="auto" w:fill="FFFFFF"/>
        </w:rPr>
      </w:pPr>
    </w:p>
    <w:p w:rsidR="008C6ACC" w:rsidRPr="00D738E5" w:rsidRDefault="008C6ACC" w:rsidP="008C6ACC">
      <w:pPr>
        <w:jc w:val="center"/>
        <w:rPr>
          <w:rFonts w:ascii="Times New Roman" w:hAnsi="Times New Roman" w:cs="Times New Roman"/>
          <w:b/>
          <w:bCs/>
          <w:iCs/>
          <w:shd w:val="clear" w:color="auto" w:fill="FFFFFF"/>
        </w:rPr>
      </w:pPr>
    </w:p>
    <w:tbl>
      <w:tblPr>
        <w:tblW w:w="4338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"/>
        <w:gridCol w:w="8461"/>
      </w:tblGrid>
      <w:tr w:rsidR="008C6ACC" w:rsidRPr="00D738E5" w:rsidTr="00DA6650">
        <w:trPr>
          <w:trHeight w:val="414"/>
        </w:trPr>
        <w:tc>
          <w:tcPr>
            <w:tcW w:w="754" w:type="dxa"/>
          </w:tcPr>
          <w:p w:rsidR="008C6ACC" w:rsidRPr="00D738E5" w:rsidRDefault="008C6ACC" w:rsidP="00782B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38E5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8460" w:type="dxa"/>
          </w:tcPr>
          <w:p w:rsidR="008C6ACC" w:rsidRPr="00D738E5" w:rsidRDefault="008C6ACC" w:rsidP="00782B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38E5">
              <w:rPr>
                <w:rFonts w:ascii="Times New Roman" w:eastAsia="Times New Roman" w:hAnsi="Times New Roman" w:cs="Times New Roman"/>
                <w:b/>
              </w:rPr>
              <w:t>Наименование ресурса</w:t>
            </w:r>
          </w:p>
        </w:tc>
      </w:tr>
      <w:tr w:rsidR="008C6ACC" w:rsidRPr="00D738E5" w:rsidTr="00DA6650">
        <w:trPr>
          <w:trHeight w:val="228"/>
        </w:trPr>
        <w:tc>
          <w:tcPr>
            <w:tcW w:w="754" w:type="dxa"/>
            <w:vAlign w:val="center"/>
          </w:tcPr>
          <w:p w:rsidR="008C6ACC" w:rsidRPr="00D738E5" w:rsidRDefault="008C6ACC" w:rsidP="00782B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38E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8460" w:type="dxa"/>
            <w:vAlign w:val="center"/>
          </w:tcPr>
          <w:p w:rsidR="008C6ACC" w:rsidRPr="00D738E5" w:rsidRDefault="008C6ACC" w:rsidP="00782B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738E5">
              <w:rPr>
                <w:rFonts w:ascii="Times New Roman" w:eastAsia="Times New Roman" w:hAnsi="Times New Roman" w:cs="Times New Roman"/>
              </w:rPr>
              <w:t xml:space="preserve">Электронная библиотека: библиотека диссертаций: сайт / Российская государственная библиотека. – Москва: РГБ, 2003. – </w:t>
            </w:r>
            <w:r w:rsidRPr="00D738E5">
              <w:rPr>
                <w:rFonts w:ascii="Times New Roman" w:eastAsia="Times New Roman" w:hAnsi="Times New Roman" w:cs="Times New Roman"/>
                <w:lang w:val="en-US"/>
              </w:rPr>
              <w:t>URL</w:t>
            </w:r>
            <w:r w:rsidRPr="00D738E5"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22" w:history="1">
              <w:r w:rsidRPr="00D738E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http://diss.rsl.ru/?lang=ru</w:t>
              </w:r>
            </w:hyperlink>
            <w:r w:rsidRPr="00D738E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6ACC" w:rsidRPr="00D738E5" w:rsidTr="00DA6650">
        <w:trPr>
          <w:trHeight w:val="340"/>
        </w:trPr>
        <w:tc>
          <w:tcPr>
            <w:tcW w:w="754" w:type="dxa"/>
            <w:vAlign w:val="center"/>
          </w:tcPr>
          <w:p w:rsidR="008C6ACC" w:rsidRPr="00D738E5" w:rsidRDefault="008C6ACC" w:rsidP="00782B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38E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8460" w:type="dxa"/>
            <w:vAlign w:val="center"/>
          </w:tcPr>
          <w:p w:rsidR="008C6ACC" w:rsidRPr="00D738E5" w:rsidRDefault="008C6ACC" w:rsidP="00782B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738E5">
              <w:rPr>
                <w:rFonts w:ascii="Times New Roman" w:eastAsia="Times New Roman" w:hAnsi="Times New Roman" w:cs="Times New Roman"/>
                <w:bCs/>
              </w:rPr>
              <w:t xml:space="preserve">Правительство Российской Федерации: официальный сайт. – Москва. – Обновляется в течение суток. – </w:t>
            </w:r>
            <w:r w:rsidRPr="00D738E5">
              <w:rPr>
                <w:rFonts w:ascii="Times New Roman" w:eastAsia="Times New Roman" w:hAnsi="Times New Roman" w:cs="Times New Roman"/>
                <w:lang w:val="en-US"/>
              </w:rPr>
              <w:t>URL</w:t>
            </w:r>
            <w:r w:rsidRPr="00D738E5"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23" w:history="1">
              <w:r w:rsidRPr="00D738E5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</w:rPr>
                <w:t>http://government.ru</w:t>
              </w:r>
            </w:hyperlink>
            <w:r w:rsidRPr="00D738E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6ACC" w:rsidRPr="00D738E5" w:rsidTr="00DA6650">
        <w:trPr>
          <w:trHeight w:val="340"/>
        </w:trPr>
        <w:tc>
          <w:tcPr>
            <w:tcW w:w="754" w:type="dxa"/>
          </w:tcPr>
          <w:p w:rsidR="008C6ACC" w:rsidRPr="00D738E5" w:rsidRDefault="008C6ACC" w:rsidP="00782B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738E5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8460" w:type="dxa"/>
          </w:tcPr>
          <w:p w:rsidR="008C6ACC" w:rsidRPr="00D738E5" w:rsidRDefault="008C6ACC" w:rsidP="00782B2D">
            <w:pPr>
              <w:spacing w:after="1"/>
              <w:ind w:left="5"/>
              <w:jc w:val="both"/>
              <w:rPr>
                <w:rFonts w:ascii="Times New Roman" w:eastAsia="Times New Roman" w:hAnsi="Times New Roman" w:cs="Times New Roman"/>
              </w:rPr>
            </w:pPr>
            <w:r w:rsidRPr="00D738E5">
              <w:rPr>
                <w:rFonts w:ascii="Times New Roman" w:eastAsia="Times New Roman" w:hAnsi="Times New Roman" w:cs="Times New Roman"/>
              </w:rPr>
              <w:t>Консультант врача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D738E5">
              <w:rPr>
                <w:rFonts w:ascii="Times New Roman" w:eastAsia="Times New Roman" w:hAnsi="Times New Roman" w:cs="Times New Roman"/>
              </w:rPr>
              <w:t xml:space="preserve"> Электронная медицинская библиотека </w:t>
            </w:r>
            <w:hyperlink r:id="rId24">
              <w:r w:rsidRPr="00D738E5">
                <w:rPr>
                  <w:rFonts w:ascii="Times New Roman" w:eastAsia="Calibri" w:hAnsi="Times New Roman" w:cs="Times New Roman"/>
                </w:rPr>
                <w:t>http://www.rosmedlib.ru</w:t>
              </w:r>
            </w:hyperlink>
          </w:p>
        </w:tc>
      </w:tr>
      <w:tr w:rsidR="008C6ACC" w:rsidRPr="00D738E5" w:rsidTr="00DA6650">
        <w:trPr>
          <w:trHeight w:val="340"/>
        </w:trPr>
        <w:tc>
          <w:tcPr>
            <w:tcW w:w="754" w:type="dxa"/>
          </w:tcPr>
          <w:p w:rsidR="008C6ACC" w:rsidRPr="00D738E5" w:rsidRDefault="008C6ACC" w:rsidP="00782B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738E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460" w:type="dxa"/>
          </w:tcPr>
          <w:p w:rsidR="008C6ACC" w:rsidRPr="00D738E5" w:rsidRDefault="008C6ACC" w:rsidP="00782B2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738E5">
              <w:rPr>
                <w:rFonts w:ascii="Times New Roman" w:eastAsia="Times New Roman" w:hAnsi="Times New Roman" w:cs="Times New Roman"/>
              </w:rPr>
              <w:t xml:space="preserve">«Консультант студента. Электронная библиотека медицинского вуза» </w:t>
            </w:r>
            <w:proofErr w:type="gramStart"/>
            <w:r w:rsidRPr="00D738E5">
              <w:rPr>
                <w:rFonts w:ascii="Times New Roman" w:eastAsia="Times New Roman" w:hAnsi="Times New Roman" w:cs="Times New Roman"/>
                <w:color w:val="0066CC"/>
                <w:u w:val="single"/>
              </w:rPr>
              <w:t xml:space="preserve">http://www </w:t>
            </w:r>
            <w:hyperlink r:id="rId25">
              <w:r w:rsidRPr="00D738E5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.</w:t>
              </w:r>
              <w:proofErr w:type="gramEnd"/>
              <w:r w:rsidRPr="00D738E5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studmedlib.ru/</w:t>
              </w:r>
            </w:hyperlink>
            <w:hyperlink r:id="rId26"/>
          </w:p>
        </w:tc>
      </w:tr>
      <w:tr w:rsidR="008C6ACC" w:rsidRPr="00D738E5" w:rsidTr="00DA6650">
        <w:trPr>
          <w:trHeight w:val="340"/>
        </w:trPr>
        <w:tc>
          <w:tcPr>
            <w:tcW w:w="754" w:type="dxa"/>
          </w:tcPr>
          <w:p w:rsidR="008C6ACC" w:rsidRPr="00D738E5" w:rsidRDefault="008C6ACC" w:rsidP="00782B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738E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460" w:type="dxa"/>
          </w:tcPr>
          <w:p w:rsidR="008C6ACC" w:rsidRPr="00D738E5" w:rsidRDefault="008C6ACC" w:rsidP="00782B2D">
            <w:pPr>
              <w:spacing w:after="43"/>
              <w:jc w:val="both"/>
              <w:rPr>
                <w:rFonts w:ascii="Times New Roman" w:eastAsia="Times New Roman" w:hAnsi="Times New Roman" w:cs="Times New Roman"/>
              </w:rPr>
            </w:pPr>
            <w:r w:rsidRPr="00D738E5">
              <w:rPr>
                <w:rFonts w:ascii="Times New Roman" w:eastAsia="Times New Roman" w:hAnsi="Times New Roman" w:cs="Times New Roman"/>
              </w:rPr>
              <w:t xml:space="preserve">Бесплатная система поиска в крупнейшей медицинской </w:t>
            </w:r>
          </w:p>
          <w:p w:rsidR="008C6ACC" w:rsidRPr="00D738E5" w:rsidRDefault="008C6ACC" w:rsidP="00782B2D">
            <w:pPr>
              <w:spacing w:after="32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738E5">
              <w:rPr>
                <w:rFonts w:ascii="Times New Roman" w:eastAsia="Times New Roman" w:hAnsi="Times New Roman" w:cs="Times New Roman"/>
              </w:rPr>
              <w:t>библиографической</w:t>
            </w:r>
            <w:proofErr w:type="gramEnd"/>
            <w:r w:rsidRPr="00D738E5">
              <w:rPr>
                <w:rFonts w:ascii="Times New Roman" w:eastAsia="Times New Roman" w:hAnsi="Times New Roman" w:cs="Times New Roman"/>
              </w:rPr>
              <w:t xml:space="preserve"> базе данных http://www.ncbi.nlm.nih.gov/pubmed</w:t>
            </w:r>
          </w:p>
        </w:tc>
      </w:tr>
      <w:tr w:rsidR="008C6ACC" w:rsidRPr="00D738E5" w:rsidTr="00DA6650">
        <w:trPr>
          <w:trHeight w:val="340"/>
        </w:trPr>
        <w:tc>
          <w:tcPr>
            <w:tcW w:w="754" w:type="dxa"/>
          </w:tcPr>
          <w:p w:rsidR="008C6ACC" w:rsidRPr="00D738E5" w:rsidRDefault="008C6ACC" w:rsidP="00782B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738E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460" w:type="dxa"/>
          </w:tcPr>
          <w:p w:rsidR="008C6ACC" w:rsidRPr="00D738E5" w:rsidRDefault="008C6ACC" w:rsidP="00782B2D">
            <w:pPr>
              <w:spacing w:after="43"/>
              <w:jc w:val="both"/>
              <w:rPr>
                <w:rFonts w:ascii="Times New Roman" w:eastAsia="Calibri" w:hAnsi="Times New Roman" w:cs="Times New Roman"/>
              </w:rPr>
            </w:pPr>
            <w:r w:rsidRPr="00D738E5">
              <w:rPr>
                <w:rFonts w:ascii="Times New Roman" w:eastAsia="Times New Roman" w:hAnsi="Times New Roman" w:cs="Times New Roman"/>
              </w:rPr>
              <w:t xml:space="preserve">Российская медицинская ассоциация </w:t>
            </w:r>
            <w:hyperlink r:id="rId27">
              <w:r w:rsidRPr="00D738E5">
                <w:rPr>
                  <w:rFonts w:ascii="Times New Roman" w:eastAsia="Calibri" w:hAnsi="Times New Roman" w:cs="Times New Roman"/>
                </w:rPr>
                <w:t>http://www.rmass.ru/</w:t>
              </w:r>
            </w:hyperlink>
            <w:hyperlink r:id="rId28"/>
          </w:p>
        </w:tc>
      </w:tr>
      <w:tr w:rsidR="008C6ACC" w:rsidRPr="00D738E5" w:rsidTr="00DA6650">
        <w:trPr>
          <w:trHeight w:val="340"/>
        </w:trPr>
        <w:tc>
          <w:tcPr>
            <w:tcW w:w="754" w:type="dxa"/>
          </w:tcPr>
          <w:p w:rsidR="008C6ACC" w:rsidRPr="00D738E5" w:rsidRDefault="008C6ACC" w:rsidP="00782B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738E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460" w:type="dxa"/>
          </w:tcPr>
          <w:p w:rsidR="008C6ACC" w:rsidRPr="00D738E5" w:rsidRDefault="008C6ACC" w:rsidP="00782B2D">
            <w:pPr>
              <w:spacing w:after="43"/>
              <w:jc w:val="both"/>
              <w:rPr>
                <w:rFonts w:ascii="Times New Roman" w:eastAsia="Times New Roman" w:hAnsi="Times New Roman" w:cs="Times New Roman"/>
              </w:rPr>
            </w:pPr>
            <w:r w:rsidRPr="00D738E5">
              <w:rPr>
                <w:rFonts w:ascii="Times New Roman" w:eastAsia="Times New Roman" w:hAnsi="Times New Roman" w:cs="Times New Roman"/>
              </w:rPr>
              <w:t xml:space="preserve">Всемирная организация здравоохранения </w:t>
            </w:r>
            <w:hyperlink r:id="rId29">
              <w:r w:rsidRPr="00D738E5">
                <w:rPr>
                  <w:rFonts w:ascii="Times New Roman" w:eastAsia="Calibri" w:hAnsi="Times New Roman" w:cs="Times New Roman"/>
                </w:rPr>
                <w:t>http://www.who.int/ru/</w:t>
              </w:r>
            </w:hyperlink>
          </w:p>
        </w:tc>
      </w:tr>
      <w:tr w:rsidR="008C6ACC" w:rsidRPr="00D738E5" w:rsidTr="00DA6650">
        <w:trPr>
          <w:trHeight w:val="340"/>
        </w:trPr>
        <w:tc>
          <w:tcPr>
            <w:tcW w:w="754" w:type="dxa"/>
          </w:tcPr>
          <w:p w:rsidR="008C6ACC" w:rsidRPr="00D738E5" w:rsidRDefault="008C6ACC" w:rsidP="00782B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738E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460" w:type="dxa"/>
          </w:tcPr>
          <w:p w:rsidR="008C6ACC" w:rsidRPr="00D738E5" w:rsidRDefault="008C6ACC" w:rsidP="00782B2D">
            <w:pPr>
              <w:spacing w:after="43"/>
              <w:jc w:val="both"/>
              <w:rPr>
                <w:rFonts w:ascii="Times New Roman" w:eastAsia="Times New Roman" w:hAnsi="Times New Roman" w:cs="Times New Roman"/>
              </w:rPr>
            </w:pPr>
            <w:r w:rsidRPr="00D738E5">
              <w:rPr>
                <w:rFonts w:ascii="Times New Roman" w:eastAsia="Times New Roman" w:hAnsi="Times New Roman" w:cs="Times New Roman"/>
              </w:rPr>
              <w:t xml:space="preserve">БД «Российская медицина» </w:t>
            </w:r>
            <w:hyperlink r:id="rId30">
              <w:r w:rsidRPr="00D738E5">
                <w:rPr>
                  <w:rFonts w:ascii="Times New Roman" w:eastAsia="Calibri" w:hAnsi="Times New Roman" w:cs="Times New Roman"/>
                  <w:lang w:val="en-US"/>
                </w:rPr>
                <w:t>http</w:t>
              </w:r>
              <w:r w:rsidRPr="00D738E5">
                <w:rPr>
                  <w:rFonts w:ascii="Times New Roman" w:eastAsia="Calibri" w:hAnsi="Times New Roman" w:cs="Times New Roman"/>
                </w:rPr>
                <w:t>://</w:t>
              </w:r>
              <w:r w:rsidRPr="00D738E5">
                <w:rPr>
                  <w:rFonts w:ascii="Times New Roman" w:eastAsia="Calibri" w:hAnsi="Times New Roman" w:cs="Times New Roman"/>
                  <w:lang w:val="en-US"/>
                </w:rPr>
                <w:t>www</w:t>
              </w:r>
              <w:r w:rsidRPr="00D738E5">
                <w:rPr>
                  <w:rFonts w:ascii="Times New Roman" w:eastAsia="Calibri" w:hAnsi="Times New Roman" w:cs="Times New Roman"/>
                </w:rPr>
                <w:t>.</w:t>
              </w:r>
              <w:proofErr w:type="spellStart"/>
              <w:r w:rsidRPr="00D738E5">
                <w:rPr>
                  <w:rFonts w:ascii="Times New Roman" w:eastAsia="Calibri" w:hAnsi="Times New Roman" w:cs="Times New Roman"/>
                  <w:lang w:val="en-US"/>
                </w:rPr>
                <w:t>scsml</w:t>
              </w:r>
              <w:proofErr w:type="spellEnd"/>
              <w:r w:rsidRPr="00D738E5">
                <w:rPr>
                  <w:rFonts w:ascii="Times New Roman" w:eastAsia="Calibri" w:hAnsi="Times New Roman" w:cs="Times New Roman"/>
                </w:rPr>
                <w:t>.</w:t>
              </w:r>
              <w:proofErr w:type="spellStart"/>
              <w:r w:rsidRPr="00D738E5">
                <w:rPr>
                  <w:rFonts w:ascii="Times New Roman" w:eastAsia="Calibri" w:hAnsi="Times New Roman" w:cs="Times New Roman"/>
                  <w:lang w:val="en-US"/>
                </w:rPr>
                <w:t>rssi</w:t>
              </w:r>
              <w:proofErr w:type="spellEnd"/>
              <w:proofErr w:type="gramStart"/>
              <w:r w:rsidRPr="00D738E5">
                <w:rPr>
                  <w:rFonts w:ascii="Times New Roman" w:eastAsia="Calibri" w:hAnsi="Times New Roman" w:cs="Times New Roman"/>
                </w:rPr>
                <w:t xml:space="preserve">. </w:t>
              </w:r>
            </w:hyperlink>
            <w:hyperlink r:id="rId31">
              <w:proofErr w:type="spellStart"/>
              <w:r w:rsidRPr="00D738E5">
                <w:rPr>
                  <w:rFonts w:ascii="Times New Roman" w:eastAsia="Calibri" w:hAnsi="Times New Roman" w:cs="Times New Roman"/>
                  <w:lang w:val="en-US"/>
                </w:rPr>
                <w:t>ru</w:t>
              </w:r>
              <w:proofErr w:type="spellEnd"/>
              <w:proofErr w:type="gramEnd"/>
              <w:r w:rsidRPr="00D738E5">
                <w:rPr>
                  <w:rFonts w:ascii="Times New Roman" w:eastAsia="Calibri" w:hAnsi="Times New Roman" w:cs="Times New Roman"/>
                  <w:lang w:val="en-US"/>
                </w:rPr>
                <w:t>/</w:t>
              </w:r>
            </w:hyperlink>
          </w:p>
        </w:tc>
      </w:tr>
      <w:tr w:rsidR="008C6ACC" w:rsidRPr="00515C7B" w:rsidTr="00DA6650">
        <w:trPr>
          <w:trHeight w:val="340"/>
        </w:trPr>
        <w:tc>
          <w:tcPr>
            <w:tcW w:w="754" w:type="dxa"/>
          </w:tcPr>
          <w:p w:rsidR="008C6ACC" w:rsidRPr="00D738E5" w:rsidRDefault="008C6ACC" w:rsidP="00782B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738E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460" w:type="dxa"/>
          </w:tcPr>
          <w:p w:rsidR="008C6ACC" w:rsidRPr="00D738E5" w:rsidRDefault="008C6ACC" w:rsidP="00782B2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D738E5">
              <w:rPr>
                <w:rFonts w:ascii="Times New Roman" w:eastAsia="Times New Roman" w:hAnsi="Times New Roman" w:cs="Times New Roman"/>
                <w:lang w:val="en-US"/>
              </w:rPr>
              <w:t xml:space="preserve">eLIBRARY.RU </w:t>
            </w:r>
            <w:hyperlink r:id="rId32">
              <w:r w:rsidRPr="00D738E5">
                <w:rPr>
                  <w:rFonts w:ascii="Times New Roman" w:eastAsia="Calibri" w:hAnsi="Times New Roman" w:cs="Times New Roman"/>
                  <w:lang w:val="en-US"/>
                </w:rPr>
                <w:t xml:space="preserve">http://elibrary.ru/defau </w:t>
              </w:r>
            </w:hyperlink>
            <w:hyperlink r:id="rId33">
              <w:r w:rsidRPr="00D738E5">
                <w:rPr>
                  <w:rFonts w:ascii="Times New Roman" w:eastAsia="Calibri" w:hAnsi="Times New Roman" w:cs="Times New Roman"/>
                  <w:lang w:val="en-US"/>
                </w:rPr>
                <w:t>ltx.asp</w:t>
              </w:r>
            </w:hyperlink>
          </w:p>
        </w:tc>
      </w:tr>
    </w:tbl>
    <w:p w:rsidR="008C6ACC" w:rsidRPr="00D738E5" w:rsidRDefault="008C6ACC" w:rsidP="008C6ACC">
      <w:pPr>
        <w:spacing w:line="276" w:lineRule="auto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8C6ACC" w:rsidRPr="00D738E5" w:rsidRDefault="008C6ACC" w:rsidP="008C6ACC">
      <w:pPr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8C6ACC" w:rsidRPr="00D738E5" w:rsidRDefault="008C6ACC" w:rsidP="00DA6650">
      <w:pPr>
        <w:spacing w:line="276" w:lineRule="auto"/>
        <w:ind w:firstLine="851"/>
        <w:contextualSpacing/>
        <w:jc w:val="center"/>
        <w:rPr>
          <w:rFonts w:ascii="Times New Roman" w:eastAsia="Calibri" w:hAnsi="Times New Roman" w:cs="Times New Roman"/>
          <w:b/>
        </w:rPr>
      </w:pPr>
      <w:r w:rsidRPr="00D738E5">
        <w:rPr>
          <w:rFonts w:ascii="Times New Roman" w:eastAsia="Calibri" w:hAnsi="Times New Roman" w:cs="Times New Roman"/>
          <w:b/>
        </w:rPr>
        <w:t>10.2. Информационные технологии</w:t>
      </w:r>
    </w:p>
    <w:p w:rsidR="008C6ACC" w:rsidRPr="00D738E5" w:rsidRDefault="008C6ACC" w:rsidP="008C6ACC">
      <w:pPr>
        <w:spacing w:line="276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8C6ACC" w:rsidRPr="00D738E5" w:rsidRDefault="008C6ACC" w:rsidP="00DA6650">
      <w:pPr>
        <w:autoSpaceDE w:val="0"/>
        <w:autoSpaceDN w:val="0"/>
        <w:adjustRightInd w:val="0"/>
        <w:spacing w:line="276" w:lineRule="auto"/>
        <w:ind w:left="993"/>
        <w:jc w:val="both"/>
        <w:rPr>
          <w:rFonts w:ascii="Times New Roman" w:eastAsia="Calibri" w:hAnsi="Times New Roman" w:cs="Times New Roman"/>
          <w:b/>
          <w:i/>
        </w:rPr>
      </w:pPr>
      <w:r w:rsidRPr="00D738E5">
        <w:rPr>
          <w:rFonts w:ascii="Times New Roman" w:eastAsia="Calibri" w:hAnsi="Times New Roman" w:cs="Times New Roman"/>
          <w:b/>
          <w:i/>
        </w:rPr>
        <w:t xml:space="preserve">Перечень лицензионного программного обеспечения: </w:t>
      </w:r>
    </w:p>
    <w:p w:rsidR="008C6ACC" w:rsidRPr="00D738E5" w:rsidRDefault="008C6ACC" w:rsidP="00DA6650">
      <w:pPr>
        <w:autoSpaceDE w:val="0"/>
        <w:autoSpaceDN w:val="0"/>
        <w:adjustRightInd w:val="0"/>
        <w:spacing w:line="276" w:lineRule="auto"/>
        <w:ind w:left="993"/>
        <w:rPr>
          <w:rFonts w:ascii="Times New Roman" w:eastAsia="Times New Roman" w:hAnsi="Times New Roman" w:cs="Times New Roman"/>
          <w:b/>
          <w:i/>
          <w:lang w:val="en-US"/>
        </w:rPr>
      </w:pPr>
      <w:r w:rsidRPr="00862E8A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1. </w:t>
      </w:r>
      <w:r w:rsidRPr="00D738E5">
        <w:rPr>
          <w:rFonts w:ascii="Times New Roman" w:eastAsia="Times New Roman" w:hAnsi="Times New Roman" w:cs="Times New Roman"/>
          <w:shd w:val="clear" w:color="auto" w:fill="FFFFFF"/>
        </w:rPr>
        <w:t>Операционная</w:t>
      </w:r>
      <w:r w:rsidRPr="00862E8A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 </w:t>
      </w:r>
      <w:r w:rsidRPr="00D738E5">
        <w:rPr>
          <w:rFonts w:ascii="Times New Roman" w:eastAsia="Times New Roman" w:hAnsi="Times New Roman" w:cs="Times New Roman"/>
          <w:shd w:val="clear" w:color="auto" w:fill="FFFFFF"/>
        </w:rPr>
        <w:t>система</w:t>
      </w:r>
      <w:r w:rsidRPr="00862E8A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 </w:t>
      </w:r>
      <w:r w:rsidRPr="00D738E5">
        <w:rPr>
          <w:rFonts w:ascii="Times New Roman" w:eastAsia="Times New Roman" w:hAnsi="Times New Roman" w:cs="Times New Roman"/>
          <w:shd w:val="clear" w:color="auto" w:fill="FFFFFF"/>
          <w:lang w:val="en-US"/>
        </w:rPr>
        <w:t>Microsoft</w:t>
      </w:r>
      <w:r w:rsidRPr="00862E8A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 </w:t>
      </w:r>
      <w:r w:rsidRPr="00D738E5">
        <w:rPr>
          <w:rFonts w:ascii="Times New Roman" w:eastAsia="Times New Roman" w:hAnsi="Times New Roman" w:cs="Times New Roman"/>
          <w:shd w:val="clear" w:color="auto" w:fill="FFFFFF"/>
          <w:lang w:val="en-US"/>
        </w:rPr>
        <w:t>Windows</w:t>
      </w:r>
      <w:r w:rsidRPr="00862E8A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 7 </w:t>
      </w:r>
      <w:r w:rsidRPr="00D738E5">
        <w:rPr>
          <w:rFonts w:ascii="Times New Roman" w:eastAsia="Times New Roman" w:hAnsi="Times New Roman" w:cs="Times New Roman"/>
          <w:shd w:val="clear" w:color="auto" w:fill="FFFFFF"/>
          <w:lang w:val="en-US"/>
        </w:rPr>
        <w:t>Professional</w:t>
      </w:r>
      <w:r w:rsidRPr="00862E8A">
        <w:rPr>
          <w:rFonts w:ascii="Times New Roman" w:eastAsia="Times New Roman" w:hAnsi="Times New Roman" w:cs="Times New Roman"/>
          <w:shd w:val="clear" w:color="auto" w:fill="FFFFFF"/>
          <w:lang w:val="en-US"/>
        </w:rPr>
        <w:t>.</w:t>
      </w:r>
      <w:r w:rsidRPr="00862E8A">
        <w:rPr>
          <w:rFonts w:ascii="Times New Roman" w:eastAsia="Times New Roman" w:hAnsi="Times New Roman" w:cs="Times New Roman"/>
          <w:lang w:val="en-US"/>
        </w:rPr>
        <w:br/>
      </w:r>
      <w:r w:rsidRPr="00D738E5">
        <w:rPr>
          <w:rFonts w:ascii="Times New Roman" w:eastAsia="Times New Roman" w:hAnsi="Times New Roman" w:cs="Times New Roman"/>
          <w:shd w:val="clear" w:color="auto" w:fill="FFFFFF"/>
        </w:rPr>
        <w:t xml:space="preserve">2. Операционная система </w:t>
      </w:r>
      <w:proofErr w:type="spellStart"/>
      <w:r w:rsidRPr="00D738E5">
        <w:rPr>
          <w:rFonts w:ascii="Times New Roman" w:eastAsia="Times New Roman" w:hAnsi="Times New Roman" w:cs="Times New Roman"/>
          <w:shd w:val="clear" w:color="auto" w:fill="FFFFFF"/>
        </w:rPr>
        <w:t>Microsoft</w:t>
      </w:r>
      <w:proofErr w:type="spellEnd"/>
      <w:r w:rsidRPr="00D738E5">
        <w:rPr>
          <w:rFonts w:ascii="Times New Roman" w:eastAsia="Times New Roman" w:hAnsi="Times New Roman" w:cs="Times New Roman"/>
          <w:shd w:val="clear" w:color="auto" w:fill="FFFFFF"/>
        </w:rPr>
        <w:t xml:space="preserve"> Windows 10 </w:t>
      </w:r>
      <w:proofErr w:type="spellStart"/>
      <w:r w:rsidRPr="00D738E5">
        <w:rPr>
          <w:rFonts w:ascii="Times New Roman" w:eastAsia="Times New Roman" w:hAnsi="Times New Roman" w:cs="Times New Roman"/>
          <w:shd w:val="clear" w:color="auto" w:fill="FFFFFF"/>
        </w:rPr>
        <w:t>Pro</w:t>
      </w:r>
      <w:proofErr w:type="spellEnd"/>
      <w:r w:rsidRPr="00D738E5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D738E5">
        <w:rPr>
          <w:rFonts w:ascii="Times New Roman" w:eastAsia="Times New Roman" w:hAnsi="Times New Roman" w:cs="Times New Roman"/>
        </w:rPr>
        <w:br/>
      </w:r>
      <w:r w:rsidRPr="00D738E5">
        <w:rPr>
          <w:rFonts w:ascii="Times New Roman" w:eastAsia="Times New Roman" w:hAnsi="Times New Roman" w:cs="Times New Roman"/>
          <w:shd w:val="clear" w:color="auto" w:fill="FFFFFF"/>
        </w:rPr>
        <w:t>3. Пакеты</w:t>
      </w:r>
      <w:r w:rsidRPr="00D738E5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 </w:t>
      </w:r>
      <w:r w:rsidRPr="00D738E5">
        <w:rPr>
          <w:rFonts w:ascii="Times New Roman" w:eastAsia="Times New Roman" w:hAnsi="Times New Roman" w:cs="Times New Roman"/>
          <w:shd w:val="clear" w:color="auto" w:fill="FFFFFF"/>
        </w:rPr>
        <w:t>прикладных</w:t>
      </w:r>
      <w:r w:rsidRPr="00D738E5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 </w:t>
      </w:r>
      <w:proofErr w:type="gramStart"/>
      <w:r w:rsidRPr="00D738E5">
        <w:rPr>
          <w:rFonts w:ascii="Times New Roman" w:eastAsia="Times New Roman" w:hAnsi="Times New Roman" w:cs="Times New Roman"/>
          <w:shd w:val="clear" w:color="auto" w:fill="FFFFFF"/>
        </w:rPr>
        <w:t>программ</w:t>
      </w:r>
      <w:r w:rsidRPr="00D738E5">
        <w:rPr>
          <w:rFonts w:ascii="Times New Roman" w:eastAsia="Times New Roman" w:hAnsi="Times New Roman" w:cs="Times New Roman"/>
          <w:shd w:val="clear" w:color="auto" w:fill="FFFFFF"/>
          <w:lang w:val="en-US"/>
        </w:rPr>
        <w:t>:</w:t>
      </w:r>
      <w:r w:rsidRPr="00D738E5">
        <w:rPr>
          <w:rFonts w:ascii="Times New Roman" w:eastAsia="Times New Roman" w:hAnsi="Times New Roman" w:cs="Times New Roman"/>
          <w:lang w:val="en-US"/>
        </w:rPr>
        <w:br/>
      </w:r>
      <w:r w:rsidRPr="00D738E5">
        <w:rPr>
          <w:rFonts w:ascii="Times New Roman" w:eastAsia="Times New Roman" w:hAnsi="Times New Roman" w:cs="Times New Roman"/>
          <w:shd w:val="clear" w:color="auto" w:fill="FFFFFF"/>
          <w:lang w:val="en-US"/>
        </w:rPr>
        <w:t>Microsoft</w:t>
      </w:r>
      <w:proofErr w:type="gramEnd"/>
      <w:r w:rsidRPr="00D738E5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 Office Professional Plus 2007</w:t>
      </w:r>
      <w:r w:rsidRPr="00D738E5">
        <w:rPr>
          <w:rFonts w:ascii="Times New Roman" w:eastAsia="Times New Roman" w:hAnsi="Times New Roman" w:cs="Times New Roman"/>
          <w:lang w:val="en-US"/>
        </w:rPr>
        <w:br/>
      </w:r>
      <w:r w:rsidRPr="00D738E5">
        <w:rPr>
          <w:rFonts w:ascii="Times New Roman" w:eastAsia="Times New Roman" w:hAnsi="Times New Roman" w:cs="Times New Roman"/>
          <w:shd w:val="clear" w:color="auto" w:fill="FFFFFF"/>
          <w:lang w:val="en-US"/>
        </w:rPr>
        <w:t>Microsoft Office Professional Plus 2010</w:t>
      </w:r>
      <w:r w:rsidRPr="00D738E5">
        <w:rPr>
          <w:rFonts w:ascii="Times New Roman" w:eastAsia="Times New Roman" w:hAnsi="Times New Roman" w:cs="Times New Roman"/>
          <w:lang w:val="en-US"/>
        </w:rPr>
        <w:br/>
      </w:r>
      <w:r w:rsidRPr="00D738E5">
        <w:rPr>
          <w:rFonts w:ascii="Times New Roman" w:eastAsia="Times New Roman" w:hAnsi="Times New Roman" w:cs="Times New Roman"/>
          <w:shd w:val="clear" w:color="auto" w:fill="FFFFFF"/>
          <w:lang w:val="en-US"/>
        </w:rPr>
        <w:t>Microsoft Office Professional Plus 2013</w:t>
      </w:r>
      <w:r w:rsidRPr="00D738E5">
        <w:rPr>
          <w:rFonts w:ascii="Times New Roman" w:eastAsia="Times New Roman" w:hAnsi="Times New Roman" w:cs="Times New Roman"/>
          <w:lang w:val="en-US"/>
        </w:rPr>
        <w:br/>
      </w:r>
      <w:r w:rsidRPr="00D738E5">
        <w:rPr>
          <w:rFonts w:ascii="Times New Roman" w:eastAsia="Times New Roman" w:hAnsi="Times New Roman" w:cs="Times New Roman"/>
          <w:shd w:val="clear" w:color="auto" w:fill="FFFFFF"/>
        </w:rPr>
        <w:t>в</w:t>
      </w:r>
      <w:r w:rsidRPr="00D738E5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 </w:t>
      </w:r>
      <w:r w:rsidRPr="00D738E5">
        <w:rPr>
          <w:rFonts w:ascii="Times New Roman" w:eastAsia="Times New Roman" w:hAnsi="Times New Roman" w:cs="Times New Roman"/>
          <w:shd w:val="clear" w:color="auto" w:fill="FFFFFF"/>
        </w:rPr>
        <w:t>составе</w:t>
      </w:r>
      <w:r w:rsidRPr="00D738E5">
        <w:rPr>
          <w:rFonts w:ascii="Times New Roman" w:eastAsia="Times New Roman" w:hAnsi="Times New Roman" w:cs="Times New Roman"/>
          <w:shd w:val="clear" w:color="auto" w:fill="FFFFFF"/>
          <w:lang w:val="en-US"/>
        </w:rPr>
        <w:t>:Microsoft Word 2007 (2010, 2013), Microsoft Excel 2007 (2010, 2013), Microsoft Power Point 2007 (2010, 2013).</w:t>
      </w:r>
    </w:p>
    <w:p w:rsidR="008C6ACC" w:rsidRPr="00D738E5" w:rsidRDefault="008C6ACC" w:rsidP="00DA6650">
      <w:pPr>
        <w:spacing w:line="276" w:lineRule="auto"/>
        <w:ind w:left="993"/>
        <w:contextualSpacing/>
        <w:jc w:val="both"/>
        <w:rPr>
          <w:rFonts w:ascii="Times New Roman" w:hAnsi="Times New Roman" w:cs="Times New Roman"/>
          <w:b/>
          <w:bCs/>
          <w:iCs/>
          <w:lang w:val="en-US"/>
        </w:rPr>
      </w:pPr>
    </w:p>
    <w:p w:rsidR="008C6ACC" w:rsidRPr="00D738E5" w:rsidRDefault="008C6ACC" w:rsidP="00DA6650">
      <w:pPr>
        <w:autoSpaceDE w:val="0"/>
        <w:autoSpaceDN w:val="0"/>
        <w:adjustRightInd w:val="0"/>
        <w:spacing w:line="276" w:lineRule="auto"/>
        <w:ind w:left="993"/>
        <w:jc w:val="both"/>
        <w:rPr>
          <w:rFonts w:ascii="Times New Roman" w:eastAsia="Times New Roman" w:hAnsi="Times New Roman" w:cs="Times New Roman"/>
          <w:b/>
          <w:i/>
        </w:rPr>
      </w:pPr>
      <w:r w:rsidRPr="00D738E5">
        <w:rPr>
          <w:rFonts w:ascii="Times New Roman" w:eastAsia="Times New Roman" w:hAnsi="Times New Roman" w:cs="Times New Roman"/>
          <w:b/>
          <w:i/>
        </w:rPr>
        <w:t>Перечень информационных справочных систем:</w:t>
      </w:r>
    </w:p>
    <w:p w:rsidR="008C6ACC" w:rsidRPr="00D738E5" w:rsidRDefault="008C6ACC" w:rsidP="00DA665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993" w:firstLine="0"/>
        <w:jc w:val="both"/>
        <w:rPr>
          <w:rFonts w:ascii="Times New Roman" w:eastAsia="Times New Roman" w:hAnsi="Times New Roman" w:cs="Times New Roman"/>
          <w:lang w:val="en-US"/>
        </w:rPr>
      </w:pPr>
      <w:r w:rsidRPr="00D738E5">
        <w:rPr>
          <w:rFonts w:ascii="Times New Roman" w:eastAsia="Times New Roman" w:hAnsi="Times New Roman" w:cs="Times New Roman"/>
          <w:b/>
          <w:shd w:val="clear" w:color="auto" w:fill="FFFFFF"/>
        </w:rPr>
        <w:t>Электронная информационно-образовательная среда(ЭИОС) ДГМУ</w:t>
      </w:r>
      <w:r w:rsidRPr="00D738E5">
        <w:rPr>
          <w:rFonts w:ascii="Times New Roman" w:eastAsia="Times New Roman" w:hAnsi="Times New Roman" w:cs="Times New Roman"/>
          <w:shd w:val="clear" w:color="auto" w:fill="FFFFFF"/>
        </w:rPr>
        <w:t xml:space="preserve">. </w:t>
      </w:r>
      <w:r w:rsidRPr="00D738E5">
        <w:rPr>
          <w:rFonts w:ascii="Times New Roman" w:eastAsia="Times New Roman" w:hAnsi="Times New Roman" w:cs="Times New Roman"/>
          <w:lang w:val="en-US"/>
        </w:rPr>
        <w:t xml:space="preserve">URL: </w:t>
      </w:r>
      <w:r w:rsidRPr="00D738E5">
        <w:rPr>
          <w:rFonts w:ascii="Times New Roman" w:eastAsia="Times New Roman" w:hAnsi="Times New Roman" w:cs="Times New Roman"/>
          <w:shd w:val="clear" w:color="auto" w:fill="FFFFFF"/>
          <w:lang w:val="en-US"/>
        </w:rPr>
        <w:t>https://eos-dgmu.ru</w:t>
      </w:r>
    </w:p>
    <w:p w:rsidR="008C6ACC" w:rsidRPr="00D738E5" w:rsidRDefault="008C6ACC" w:rsidP="00DA665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993" w:firstLine="0"/>
        <w:jc w:val="both"/>
        <w:rPr>
          <w:rFonts w:ascii="Times New Roman" w:eastAsia="Times New Roman" w:hAnsi="Times New Roman" w:cs="Times New Roman"/>
          <w:lang w:val="en-US"/>
        </w:rPr>
      </w:pPr>
      <w:r w:rsidRPr="00D738E5">
        <w:rPr>
          <w:rFonts w:ascii="Times New Roman" w:eastAsia="Times New Roman" w:hAnsi="Times New Roman" w:cs="Times New Roman"/>
          <w:b/>
        </w:rPr>
        <w:t>Консультант студента</w:t>
      </w:r>
      <w:r w:rsidRPr="00D738E5">
        <w:rPr>
          <w:rFonts w:ascii="Times New Roman" w:eastAsia="Times New Roman" w:hAnsi="Times New Roman" w:cs="Times New Roman"/>
        </w:rPr>
        <w:t xml:space="preserve">: электронная библиотечная система. </w:t>
      </w:r>
      <w:r w:rsidRPr="00D738E5">
        <w:rPr>
          <w:rFonts w:ascii="Times New Roman" w:eastAsia="Times New Roman" w:hAnsi="Times New Roman" w:cs="Times New Roman"/>
          <w:lang w:val="en-US"/>
        </w:rPr>
        <w:t>URL: http://www.studentlibrary.ru</w:t>
      </w:r>
    </w:p>
    <w:p w:rsidR="008C6ACC" w:rsidRPr="00D738E5" w:rsidRDefault="008C6ACC" w:rsidP="00DA665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993" w:firstLine="0"/>
        <w:jc w:val="both"/>
        <w:rPr>
          <w:rFonts w:ascii="Times New Roman" w:eastAsia="Times New Roman" w:hAnsi="Times New Roman" w:cs="Times New Roman"/>
          <w:lang w:val="en-US"/>
        </w:rPr>
      </w:pPr>
      <w:r w:rsidRPr="00D738E5">
        <w:rPr>
          <w:rFonts w:ascii="Times New Roman" w:eastAsia="Times New Roman" w:hAnsi="Times New Roman" w:cs="Times New Roman"/>
          <w:b/>
        </w:rPr>
        <w:t>Консультант врача</w:t>
      </w:r>
      <w:r w:rsidRPr="00D738E5">
        <w:rPr>
          <w:rFonts w:ascii="Times New Roman" w:eastAsia="Times New Roman" w:hAnsi="Times New Roman" w:cs="Times New Roman"/>
        </w:rPr>
        <w:t xml:space="preserve">: электронная библиотечная система. </w:t>
      </w:r>
      <w:r w:rsidRPr="00D738E5">
        <w:rPr>
          <w:rFonts w:ascii="Times New Roman" w:eastAsia="Times New Roman" w:hAnsi="Times New Roman" w:cs="Times New Roman"/>
          <w:lang w:val="en-US"/>
        </w:rPr>
        <w:t>URL: http://www.rosmedlib.ru</w:t>
      </w:r>
    </w:p>
    <w:p w:rsidR="008C6ACC" w:rsidRPr="00D738E5" w:rsidRDefault="008C6ACC" w:rsidP="00DA665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993" w:firstLine="0"/>
        <w:jc w:val="both"/>
        <w:rPr>
          <w:rFonts w:ascii="Times New Roman" w:eastAsia="Times New Roman" w:hAnsi="Times New Roman" w:cs="Times New Roman"/>
        </w:rPr>
      </w:pPr>
      <w:r w:rsidRPr="00D738E5">
        <w:rPr>
          <w:rFonts w:ascii="Times New Roman" w:eastAsia="Times New Roman" w:hAnsi="Times New Roman" w:cs="Times New Roman"/>
          <w:b/>
        </w:rPr>
        <w:t>Фед</w:t>
      </w:r>
      <w:r w:rsidRPr="00D738E5">
        <w:rPr>
          <w:rFonts w:ascii="Times New Roman" w:eastAsia="Times New Roman" w:hAnsi="Times New Roman" w:cs="Times New Roman"/>
          <w:b/>
          <w:spacing w:val="-1"/>
        </w:rPr>
        <w:t>е</w:t>
      </w:r>
      <w:r w:rsidRPr="00D738E5">
        <w:rPr>
          <w:rFonts w:ascii="Times New Roman" w:eastAsia="Times New Roman" w:hAnsi="Times New Roman" w:cs="Times New Roman"/>
          <w:b/>
        </w:rPr>
        <w:t>раль</w:t>
      </w:r>
      <w:r w:rsidRPr="00D738E5">
        <w:rPr>
          <w:rFonts w:ascii="Times New Roman" w:eastAsia="Times New Roman" w:hAnsi="Times New Roman" w:cs="Times New Roman"/>
          <w:b/>
          <w:spacing w:val="1"/>
        </w:rPr>
        <w:t>н</w:t>
      </w:r>
      <w:r w:rsidRPr="00D738E5">
        <w:rPr>
          <w:rFonts w:ascii="Times New Roman" w:eastAsia="Times New Roman" w:hAnsi="Times New Roman" w:cs="Times New Roman"/>
          <w:b/>
        </w:rPr>
        <w:t>ая элек</w:t>
      </w:r>
      <w:r w:rsidRPr="00D738E5">
        <w:rPr>
          <w:rFonts w:ascii="Times New Roman" w:eastAsia="Times New Roman" w:hAnsi="Times New Roman" w:cs="Times New Roman"/>
          <w:b/>
          <w:spacing w:val="1"/>
        </w:rPr>
        <w:t>т</w:t>
      </w:r>
      <w:r w:rsidRPr="00D738E5">
        <w:rPr>
          <w:rFonts w:ascii="Times New Roman" w:eastAsia="Times New Roman" w:hAnsi="Times New Roman" w:cs="Times New Roman"/>
          <w:b/>
        </w:rPr>
        <w:t>ро</w:t>
      </w:r>
      <w:r w:rsidRPr="00D738E5">
        <w:rPr>
          <w:rFonts w:ascii="Times New Roman" w:eastAsia="Times New Roman" w:hAnsi="Times New Roman" w:cs="Times New Roman"/>
          <w:b/>
          <w:spacing w:val="1"/>
        </w:rPr>
        <w:t>н</w:t>
      </w:r>
      <w:r w:rsidRPr="00D738E5">
        <w:rPr>
          <w:rFonts w:ascii="Times New Roman" w:eastAsia="Times New Roman" w:hAnsi="Times New Roman" w:cs="Times New Roman"/>
          <w:b/>
          <w:spacing w:val="-1"/>
        </w:rPr>
        <w:t>н</w:t>
      </w:r>
      <w:r w:rsidRPr="00D738E5">
        <w:rPr>
          <w:rFonts w:ascii="Times New Roman" w:eastAsia="Times New Roman" w:hAnsi="Times New Roman" w:cs="Times New Roman"/>
          <w:b/>
        </w:rPr>
        <w:t xml:space="preserve">ая </w:t>
      </w:r>
      <w:r w:rsidRPr="00D738E5">
        <w:rPr>
          <w:rFonts w:ascii="Times New Roman" w:eastAsia="Times New Roman" w:hAnsi="Times New Roman" w:cs="Times New Roman"/>
          <w:b/>
          <w:spacing w:val="-1"/>
        </w:rPr>
        <w:t>м</w:t>
      </w:r>
      <w:r w:rsidRPr="00D738E5">
        <w:rPr>
          <w:rFonts w:ascii="Times New Roman" w:eastAsia="Times New Roman" w:hAnsi="Times New Roman" w:cs="Times New Roman"/>
          <w:b/>
        </w:rPr>
        <w:t>еди</w:t>
      </w:r>
      <w:r w:rsidRPr="00D738E5">
        <w:rPr>
          <w:rFonts w:ascii="Times New Roman" w:eastAsia="Times New Roman" w:hAnsi="Times New Roman" w:cs="Times New Roman"/>
          <w:b/>
          <w:spacing w:val="1"/>
        </w:rPr>
        <w:t>цин</w:t>
      </w:r>
      <w:r w:rsidRPr="00D738E5">
        <w:rPr>
          <w:rFonts w:ascii="Times New Roman" w:eastAsia="Times New Roman" w:hAnsi="Times New Roman" w:cs="Times New Roman"/>
          <w:b/>
        </w:rPr>
        <w:t>ская б</w:t>
      </w:r>
      <w:r w:rsidRPr="00D738E5">
        <w:rPr>
          <w:rFonts w:ascii="Times New Roman" w:eastAsia="Times New Roman" w:hAnsi="Times New Roman" w:cs="Times New Roman"/>
          <w:b/>
          <w:spacing w:val="1"/>
        </w:rPr>
        <w:t>и</w:t>
      </w:r>
      <w:r w:rsidRPr="00D738E5">
        <w:rPr>
          <w:rFonts w:ascii="Times New Roman" w:eastAsia="Times New Roman" w:hAnsi="Times New Roman" w:cs="Times New Roman"/>
          <w:b/>
        </w:rPr>
        <w:t>бл</w:t>
      </w:r>
      <w:r w:rsidRPr="00D738E5">
        <w:rPr>
          <w:rFonts w:ascii="Times New Roman" w:eastAsia="Times New Roman" w:hAnsi="Times New Roman" w:cs="Times New Roman"/>
          <w:b/>
          <w:spacing w:val="2"/>
        </w:rPr>
        <w:t>и</w:t>
      </w:r>
      <w:r w:rsidRPr="00D738E5">
        <w:rPr>
          <w:rFonts w:ascii="Times New Roman" w:eastAsia="Times New Roman" w:hAnsi="Times New Roman" w:cs="Times New Roman"/>
          <w:b/>
          <w:spacing w:val="-2"/>
        </w:rPr>
        <w:t>о</w:t>
      </w:r>
      <w:r w:rsidRPr="00D738E5">
        <w:rPr>
          <w:rFonts w:ascii="Times New Roman" w:eastAsia="Times New Roman" w:hAnsi="Times New Roman" w:cs="Times New Roman"/>
          <w:b/>
        </w:rPr>
        <w:t>тека (ФЭМ</w:t>
      </w:r>
      <w:r w:rsidRPr="00D738E5">
        <w:rPr>
          <w:rFonts w:ascii="Times New Roman" w:eastAsia="Times New Roman" w:hAnsi="Times New Roman" w:cs="Times New Roman"/>
          <w:b/>
          <w:spacing w:val="-1"/>
        </w:rPr>
        <w:t>Б</w:t>
      </w:r>
      <w:r w:rsidRPr="00D738E5">
        <w:rPr>
          <w:rFonts w:ascii="Times New Roman" w:eastAsia="Times New Roman" w:hAnsi="Times New Roman" w:cs="Times New Roman"/>
          <w:b/>
        </w:rPr>
        <w:t>).</w:t>
      </w:r>
      <w:r w:rsidRPr="00D738E5">
        <w:rPr>
          <w:rFonts w:ascii="Times New Roman" w:eastAsia="Times New Roman" w:hAnsi="Times New Roman" w:cs="Times New Roman"/>
          <w:lang w:val="en-US"/>
        </w:rPr>
        <w:t>URL</w:t>
      </w:r>
      <w:r w:rsidRPr="00D738E5">
        <w:rPr>
          <w:rFonts w:ascii="Times New Roman" w:eastAsia="Times New Roman" w:hAnsi="Times New Roman" w:cs="Times New Roman"/>
        </w:rPr>
        <w:t xml:space="preserve">: </w:t>
      </w:r>
      <w:hyperlink r:id="rId34" w:history="1">
        <w:r w:rsidRPr="00D738E5">
          <w:rPr>
            <w:rFonts w:ascii="Times New Roman" w:eastAsia="Times New Roman" w:hAnsi="Times New Roman" w:cs="Times New Roman"/>
            <w:u w:val="single"/>
            <w:lang w:val="en-US"/>
          </w:rPr>
          <w:t>http</w:t>
        </w:r>
        <w:r w:rsidRPr="00D738E5">
          <w:rPr>
            <w:rFonts w:ascii="Times New Roman" w:eastAsia="Times New Roman" w:hAnsi="Times New Roman" w:cs="Times New Roman"/>
            <w:u w:val="single"/>
          </w:rPr>
          <w:t>:</w:t>
        </w:r>
        <w:r w:rsidRPr="00D738E5">
          <w:rPr>
            <w:rFonts w:ascii="Times New Roman" w:eastAsia="Times New Roman" w:hAnsi="Times New Roman" w:cs="Times New Roman"/>
            <w:spacing w:val="1"/>
            <w:u w:val="single"/>
          </w:rPr>
          <w:t>/</w:t>
        </w:r>
        <w:r w:rsidRPr="00D738E5">
          <w:rPr>
            <w:rFonts w:ascii="Times New Roman" w:eastAsia="Times New Roman" w:hAnsi="Times New Roman" w:cs="Times New Roman"/>
            <w:u w:val="single"/>
          </w:rPr>
          <w:t>/</w:t>
        </w:r>
        <w:proofErr w:type="spellStart"/>
        <w:r w:rsidRPr="00D738E5">
          <w:rPr>
            <w:rFonts w:ascii="Times New Roman" w:eastAsia="Times New Roman" w:hAnsi="Times New Roman" w:cs="Times New Roman"/>
            <w:u w:val="single"/>
            <w:lang w:val="en-US"/>
          </w:rPr>
          <w:t>feml</w:t>
        </w:r>
        <w:proofErr w:type="spellEnd"/>
        <w:r w:rsidRPr="00D738E5">
          <w:rPr>
            <w:rFonts w:ascii="Times New Roman" w:eastAsia="Times New Roman" w:hAnsi="Times New Roman" w:cs="Times New Roman"/>
            <w:u w:val="single"/>
          </w:rPr>
          <w:t>.</w:t>
        </w:r>
        <w:proofErr w:type="spellStart"/>
        <w:r w:rsidRPr="00D738E5">
          <w:rPr>
            <w:rFonts w:ascii="Times New Roman" w:eastAsia="Times New Roman" w:hAnsi="Times New Roman" w:cs="Times New Roman"/>
            <w:u w:val="single"/>
            <w:lang w:val="en-US"/>
          </w:rPr>
          <w:t>scsm</w:t>
        </w:r>
        <w:r w:rsidRPr="00D738E5">
          <w:rPr>
            <w:rFonts w:ascii="Times New Roman" w:eastAsia="Times New Roman" w:hAnsi="Times New Roman" w:cs="Times New Roman"/>
            <w:spacing w:val="1"/>
            <w:u w:val="single"/>
            <w:lang w:val="en-US"/>
          </w:rPr>
          <w:t>l</w:t>
        </w:r>
        <w:proofErr w:type="spellEnd"/>
        <w:r w:rsidRPr="00D738E5">
          <w:rPr>
            <w:rFonts w:ascii="Times New Roman" w:eastAsia="Times New Roman" w:hAnsi="Times New Roman" w:cs="Times New Roman"/>
            <w:u w:val="single"/>
          </w:rPr>
          <w:t>.</w:t>
        </w:r>
        <w:proofErr w:type="spellStart"/>
        <w:r w:rsidRPr="00D738E5">
          <w:rPr>
            <w:rFonts w:ascii="Times New Roman" w:eastAsia="Times New Roman" w:hAnsi="Times New Roman" w:cs="Times New Roman"/>
            <w:u w:val="single"/>
            <w:lang w:val="en-US"/>
          </w:rPr>
          <w:t>rssi</w:t>
        </w:r>
        <w:proofErr w:type="spellEnd"/>
        <w:r w:rsidRPr="00D738E5">
          <w:rPr>
            <w:rFonts w:ascii="Times New Roman" w:eastAsia="Times New Roman" w:hAnsi="Times New Roman" w:cs="Times New Roman"/>
            <w:u w:val="single"/>
          </w:rPr>
          <w:t>.</w:t>
        </w:r>
        <w:proofErr w:type="spellStart"/>
        <w:r w:rsidRPr="00D738E5">
          <w:rPr>
            <w:rFonts w:ascii="Times New Roman" w:eastAsia="Times New Roman" w:hAnsi="Times New Roman" w:cs="Times New Roman"/>
            <w:u w:val="single"/>
            <w:lang w:val="en-US"/>
          </w:rPr>
          <w:t>ru</w:t>
        </w:r>
        <w:proofErr w:type="spellEnd"/>
      </w:hyperlink>
    </w:p>
    <w:p w:rsidR="008C6ACC" w:rsidRPr="00D738E5" w:rsidRDefault="008C6ACC" w:rsidP="00DA665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993" w:firstLine="0"/>
        <w:jc w:val="both"/>
        <w:rPr>
          <w:rFonts w:ascii="Times New Roman" w:eastAsia="Times New Roman" w:hAnsi="Times New Roman" w:cs="Times New Roman"/>
        </w:rPr>
      </w:pPr>
      <w:r w:rsidRPr="00D738E5">
        <w:rPr>
          <w:rFonts w:ascii="Times New Roman" w:eastAsia="Times New Roman" w:hAnsi="Times New Roman" w:cs="Times New Roman"/>
          <w:b/>
        </w:rPr>
        <w:t>Н</w:t>
      </w:r>
      <w:r w:rsidRPr="00D738E5">
        <w:rPr>
          <w:rFonts w:ascii="Times New Roman" w:eastAsia="Times New Roman" w:hAnsi="Times New Roman" w:cs="Times New Roman"/>
          <w:b/>
          <w:spacing w:val="1"/>
        </w:rPr>
        <w:t>а</w:t>
      </w:r>
      <w:r w:rsidRPr="00D738E5">
        <w:rPr>
          <w:rFonts w:ascii="Times New Roman" w:eastAsia="Times New Roman" w:hAnsi="Times New Roman" w:cs="Times New Roman"/>
          <w:b/>
          <w:spacing w:val="-6"/>
        </w:rPr>
        <w:t>у</w:t>
      </w:r>
      <w:r w:rsidRPr="00D738E5">
        <w:rPr>
          <w:rFonts w:ascii="Times New Roman" w:eastAsia="Times New Roman" w:hAnsi="Times New Roman" w:cs="Times New Roman"/>
          <w:b/>
        </w:rPr>
        <w:t>чная электро</w:t>
      </w:r>
      <w:r w:rsidRPr="00D738E5">
        <w:rPr>
          <w:rFonts w:ascii="Times New Roman" w:eastAsia="Times New Roman" w:hAnsi="Times New Roman" w:cs="Times New Roman"/>
          <w:b/>
          <w:spacing w:val="2"/>
        </w:rPr>
        <w:t>н</w:t>
      </w:r>
      <w:r w:rsidRPr="00D738E5">
        <w:rPr>
          <w:rFonts w:ascii="Times New Roman" w:eastAsia="Times New Roman" w:hAnsi="Times New Roman" w:cs="Times New Roman"/>
          <w:b/>
          <w:spacing w:val="1"/>
        </w:rPr>
        <w:t>н</w:t>
      </w:r>
      <w:r w:rsidRPr="00D738E5">
        <w:rPr>
          <w:rFonts w:ascii="Times New Roman" w:eastAsia="Times New Roman" w:hAnsi="Times New Roman" w:cs="Times New Roman"/>
          <w:b/>
        </w:rPr>
        <w:t xml:space="preserve">ая </w:t>
      </w:r>
      <w:r w:rsidRPr="00D738E5">
        <w:rPr>
          <w:rFonts w:ascii="Times New Roman" w:eastAsia="Times New Roman" w:hAnsi="Times New Roman" w:cs="Times New Roman"/>
          <w:b/>
          <w:spacing w:val="2"/>
        </w:rPr>
        <w:t>б</w:t>
      </w:r>
      <w:r w:rsidRPr="00D738E5">
        <w:rPr>
          <w:rFonts w:ascii="Times New Roman" w:eastAsia="Times New Roman" w:hAnsi="Times New Roman" w:cs="Times New Roman"/>
          <w:b/>
          <w:spacing w:val="1"/>
        </w:rPr>
        <w:t>и</w:t>
      </w:r>
      <w:r w:rsidRPr="00D738E5">
        <w:rPr>
          <w:rFonts w:ascii="Times New Roman" w:eastAsia="Times New Roman" w:hAnsi="Times New Roman" w:cs="Times New Roman"/>
          <w:b/>
        </w:rPr>
        <w:t>бл</w:t>
      </w:r>
      <w:r w:rsidRPr="00D738E5">
        <w:rPr>
          <w:rFonts w:ascii="Times New Roman" w:eastAsia="Times New Roman" w:hAnsi="Times New Roman" w:cs="Times New Roman"/>
          <w:b/>
          <w:spacing w:val="2"/>
        </w:rPr>
        <w:t>и</w:t>
      </w:r>
      <w:r w:rsidRPr="00D738E5">
        <w:rPr>
          <w:rFonts w:ascii="Times New Roman" w:eastAsia="Times New Roman" w:hAnsi="Times New Roman" w:cs="Times New Roman"/>
          <w:b/>
        </w:rPr>
        <w:t>отека e</w:t>
      </w:r>
      <w:r w:rsidRPr="00D738E5">
        <w:rPr>
          <w:rFonts w:ascii="Times New Roman" w:eastAsia="Times New Roman" w:hAnsi="Times New Roman" w:cs="Times New Roman"/>
          <w:b/>
          <w:lang w:val="en-US"/>
        </w:rPr>
        <w:t>L</w:t>
      </w:r>
      <w:proofErr w:type="spellStart"/>
      <w:r w:rsidRPr="00D738E5">
        <w:rPr>
          <w:rFonts w:ascii="Times New Roman" w:eastAsia="Times New Roman" w:hAnsi="Times New Roman" w:cs="Times New Roman"/>
          <w:b/>
        </w:rPr>
        <w:t>ibra</w:t>
      </w:r>
      <w:r w:rsidRPr="00D738E5">
        <w:rPr>
          <w:rFonts w:ascii="Times New Roman" w:eastAsia="Times New Roman" w:hAnsi="Times New Roman" w:cs="Times New Roman"/>
          <w:b/>
          <w:spacing w:val="1"/>
        </w:rPr>
        <w:t>r</w:t>
      </w:r>
      <w:r w:rsidRPr="00D738E5">
        <w:rPr>
          <w:rFonts w:ascii="Times New Roman" w:eastAsia="Times New Roman" w:hAnsi="Times New Roman" w:cs="Times New Roman"/>
          <w:b/>
          <w:spacing w:val="-3"/>
        </w:rPr>
        <w:t>y</w:t>
      </w:r>
      <w:proofErr w:type="spellEnd"/>
      <w:r w:rsidRPr="00D738E5">
        <w:rPr>
          <w:rFonts w:ascii="Times New Roman" w:eastAsia="Times New Roman" w:hAnsi="Times New Roman" w:cs="Times New Roman"/>
          <w:b/>
          <w:spacing w:val="-3"/>
        </w:rPr>
        <w:t>.</w:t>
      </w:r>
      <w:r w:rsidRPr="00D738E5">
        <w:rPr>
          <w:rFonts w:ascii="Times New Roman" w:eastAsia="Times New Roman" w:hAnsi="Times New Roman" w:cs="Times New Roman"/>
          <w:lang w:val="en-US"/>
        </w:rPr>
        <w:t>URL</w:t>
      </w:r>
      <w:r w:rsidRPr="00D738E5">
        <w:rPr>
          <w:rFonts w:ascii="Times New Roman" w:eastAsia="Times New Roman" w:hAnsi="Times New Roman" w:cs="Times New Roman"/>
        </w:rPr>
        <w:t xml:space="preserve">: </w:t>
      </w:r>
      <w:hyperlink r:id="rId35" w:history="1">
        <w:r w:rsidRPr="00D738E5">
          <w:rPr>
            <w:rFonts w:ascii="Times New Roman" w:eastAsia="Times New Roman" w:hAnsi="Times New Roman" w:cs="Times New Roman"/>
            <w:u w:val="single"/>
            <w:lang w:val="en-US"/>
          </w:rPr>
          <w:t>https</w:t>
        </w:r>
        <w:r w:rsidRPr="00D738E5">
          <w:rPr>
            <w:rFonts w:ascii="Times New Roman" w:eastAsia="Times New Roman" w:hAnsi="Times New Roman" w:cs="Times New Roman"/>
            <w:u w:val="single"/>
          </w:rPr>
          <w:t>:</w:t>
        </w:r>
        <w:r w:rsidRPr="00D738E5">
          <w:rPr>
            <w:rFonts w:ascii="Times New Roman" w:eastAsia="Times New Roman" w:hAnsi="Times New Roman" w:cs="Times New Roman"/>
            <w:spacing w:val="1"/>
            <w:u w:val="single"/>
          </w:rPr>
          <w:t>/</w:t>
        </w:r>
        <w:r w:rsidRPr="00D738E5">
          <w:rPr>
            <w:rFonts w:ascii="Times New Roman" w:eastAsia="Times New Roman" w:hAnsi="Times New Roman" w:cs="Times New Roman"/>
            <w:u w:val="single"/>
          </w:rPr>
          <w:t>/</w:t>
        </w:r>
        <w:proofErr w:type="spellStart"/>
        <w:r w:rsidRPr="00D738E5">
          <w:rPr>
            <w:rFonts w:ascii="Times New Roman" w:eastAsia="Times New Roman" w:hAnsi="Times New Roman" w:cs="Times New Roman"/>
            <w:u w:val="single"/>
            <w:lang w:val="en-US"/>
          </w:rPr>
          <w:t>elibra</w:t>
        </w:r>
        <w:r w:rsidRPr="00D738E5">
          <w:rPr>
            <w:rFonts w:ascii="Times New Roman" w:eastAsia="Times New Roman" w:hAnsi="Times New Roman" w:cs="Times New Roman"/>
            <w:spacing w:val="1"/>
            <w:u w:val="single"/>
            <w:lang w:val="en-US"/>
          </w:rPr>
          <w:t>r</w:t>
        </w:r>
        <w:r w:rsidRPr="00D738E5">
          <w:rPr>
            <w:rFonts w:ascii="Times New Roman" w:eastAsia="Times New Roman" w:hAnsi="Times New Roman" w:cs="Times New Roman"/>
            <w:spacing w:val="-3"/>
            <w:u w:val="single"/>
            <w:lang w:val="en-US"/>
          </w:rPr>
          <w:t>y</w:t>
        </w:r>
        <w:proofErr w:type="spellEnd"/>
        <w:r w:rsidRPr="00D738E5">
          <w:rPr>
            <w:rFonts w:ascii="Times New Roman" w:eastAsia="Times New Roman" w:hAnsi="Times New Roman" w:cs="Times New Roman"/>
            <w:u w:val="single"/>
          </w:rPr>
          <w:t>.</w:t>
        </w:r>
        <w:proofErr w:type="spellStart"/>
        <w:r w:rsidRPr="00D738E5">
          <w:rPr>
            <w:rFonts w:ascii="Times New Roman" w:eastAsia="Times New Roman" w:hAnsi="Times New Roman" w:cs="Times New Roman"/>
            <w:u w:val="single"/>
            <w:lang w:val="en-US"/>
          </w:rPr>
          <w:t>ru</w:t>
        </w:r>
        <w:proofErr w:type="spellEnd"/>
        <w:r w:rsidRPr="00D738E5">
          <w:rPr>
            <w:rFonts w:ascii="Times New Roman" w:eastAsia="Times New Roman" w:hAnsi="Times New Roman" w:cs="Times New Roman"/>
            <w:u w:val="single"/>
          </w:rPr>
          <w:t>/</w:t>
        </w:r>
        <w:proofErr w:type="spellStart"/>
        <w:r w:rsidRPr="00D738E5">
          <w:rPr>
            <w:rFonts w:ascii="Times New Roman" w:eastAsia="Times New Roman" w:hAnsi="Times New Roman" w:cs="Times New Roman"/>
            <w:u w:val="single"/>
            <w:lang w:val="en-US"/>
          </w:rPr>
          <w:t>defaul</w:t>
        </w:r>
        <w:r w:rsidRPr="00D738E5">
          <w:rPr>
            <w:rFonts w:ascii="Times New Roman" w:eastAsia="Times New Roman" w:hAnsi="Times New Roman" w:cs="Times New Roman"/>
            <w:spacing w:val="1"/>
            <w:u w:val="single"/>
            <w:lang w:val="en-US"/>
          </w:rPr>
          <w:t>t</w:t>
        </w:r>
        <w:r w:rsidRPr="00D738E5">
          <w:rPr>
            <w:rFonts w:ascii="Times New Roman" w:eastAsia="Times New Roman" w:hAnsi="Times New Roman" w:cs="Times New Roman"/>
            <w:spacing w:val="3"/>
            <w:u w:val="single"/>
            <w:lang w:val="en-US"/>
          </w:rPr>
          <w:t>x</w:t>
        </w:r>
        <w:proofErr w:type="spellEnd"/>
        <w:r w:rsidRPr="00D738E5">
          <w:rPr>
            <w:rFonts w:ascii="Times New Roman" w:eastAsia="Times New Roman" w:hAnsi="Times New Roman" w:cs="Times New Roman"/>
            <w:u w:val="single"/>
          </w:rPr>
          <w:t>.</w:t>
        </w:r>
        <w:r w:rsidRPr="00D738E5">
          <w:rPr>
            <w:rFonts w:ascii="Times New Roman" w:eastAsia="Times New Roman" w:hAnsi="Times New Roman" w:cs="Times New Roman"/>
            <w:u w:val="single"/>
            <w:lang w:val="en-US"/>
          </w:rPr>
          <w:t>asp</w:t>
        </w:r>
      </w:hyperlink>
    </w:p>
    <w:p w:rsidR="008C6ACC" w:rsidRPr="00D738E5" w:rsidRDefault="008C6ACC" w:rsidP="00DA665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993" w:firstLine="0"/>
        <w:jc w:val="both"/>
        <w:rPr>
          <w:rFonts w:ascii="Times New Roman" w:eastAsia="Times New Roman" w:hAnsi="Times New Roman" w:cs="Times New Roman"/>
        </w:rPr>
      </w:pPr>
      <w:r w:rsidRPr="00D738E5">
        <w:rPr>
          <w:rFonts w:ascii="Times New Roman" w:eastAsia="Times New Roman" w:hAnsi="Times New Roman" w:cs="Times New Roman"/>
          <w:b/>
        </w:rPr>
        <w:t>Меди</w:t>
      </w:r>
      <w:r w:rsidRPr="00D738E5">
        <w:rPr>
          <w:rFonts w:ascii="Times New Roman" w:eastAsia="Times New Roman" w:hAnsi="Times New Roman" w:cs="Times New Roman"/>
          <w:b/>
          <w:spacing w:val="1"/>
        </w:rPr>
        <w:t>ц</w:t>
      </w:r>
      <w:r w:rsidRPr="00D738E5">
        <w:rPr>
          <w:rFonts w:ascii="Times New Roman" w:eastAsia="Times New Roman" w:hAnsi="Times New Roman" w:cs="Times New Roman"/>
          <w:b/>
        </w:rPr>
        <w:t>инская</w:t>
      </w:r>
      <w:r w:rsidRPr="00D738E5">
        <w:rPr>
          <w:rFonts w:ascii="Times New Roman" w:eastAsia="Times New Roman" w:hAnsi="Times New Roman" w:cs="Times New Roman"/>
          <w:b/>
          <w:spacing w:val="1"/>
        </w:rPr>
        <w:t xml:space="preserve"> справочно-информационная </w:t>
      </w:r>
      <w:r w:rsidRPr="00D738E5">
        <w:rPr>
          <w:rFonts w:ascii="Times New Roman" w:eastAsia="Times New Roman" w:hAnsi="Times New Roman" w:cs="Times New Roman"/>
          <w:b/>
        </w:rPr>
        <w:t>систе</w:t>
      </w:r>
      <w:r w:rsidRPr="00D738E5">
        <w:rPr>
          <w:rFonts w:ascii="Times New Roman" w:eastAsia="Times New Roman" w:hAnsi="Times New Roman" w:cs="Times New Roman"/>
          <w:b/>
          <w:spacing w:val="-1"/>
        </w:rPr>
        <w:t>м</w:t>
      </w:r>
      <w:r w:rsidRPr="00D738E5">
        <w:rPr>
          <w:rFonts w:ascii="Times New Roman" w:eastAsia="Times New Roman" w:hAnsi="Times New Roman" w:cs="Times New Roman"/>
          <w:b/>
        </w:rPr>
        <w:t>а.</w:t>
      </w:r>
      <w:r w:rsidRPr="00D738E5">
        <w:rPr>
          <w:rFonts w:ascii="Times New Roman" w:eastAsia="Times New Roman" w:hAnsi="Times New Roman" w:cs="Times New Roman"/>
          <w:lang w:val="en-US"/>
        </w:rPr>
        <w:t>URL</w:t>
      </w:r>
      <w:r w:rsidRPr="00D738E5">
        <w:rPr>
          <w:rFonts w:ascii="Times New Roman" w:eastAsia="Times New Roman" w:hAnsi="Times New Roman" w:cs="Times New Roman"/>
        </w:rPr>
        <w:t xml:space="preserve">: </w:t>
      </w:r>
      <w:hyperlink r:id="rId36" w:history="1">
        <w:r w:rsidRPr="00D738E5">
          <w:rPr>
            <w:rFonts w:ascii="Times New Roman" w:eastAsia="Times New Roman" w:hAnsi="Times New Roman" w:cs="Times New Roman"/>
            <w:u w:val="single"/>
            <w:lang w:val="en-US"/>
          </w:rPr>
          <w:t>http</w:t>
        </w:r>
        <w:r w:rsidRPr="00D738E5">
          <w:rPr>
            <w:rFonts w:ascii="Times New Roman" w:eastAsia="Times New Roman" w:hAnsi="Times New Roman" w:cs="Times New Roman"/>
            <w:u w:val="single"/>
          </w:rPr>
          <w:t>:</w:t>
        </w:r>
        <w:r w:rsidRPr="00D738E5">
          <w:rPr>
            <w:rFonts w:ascii="Times New Roman" w:eastAsia="Times New Roman" w:hAnsi="Times New Roman" w:cs="Times New Roman"/>
            <w:spacing w:val="1"/>
            <w:u w:val="single"/>
          </w:rPr>
          <w:t>/</w:t>
        </w:r>
        <w:r w:rsidRPr="00D738E5">
          <w:rPr>
            <w:rFonts w:ascii="Times New Roman" w:eastAsia="Times New Roman" w:hAnsi="Times New Roman" w:cs="Times New Roman"/>
            <w:u w:val="single"/>
          </w:rPr>
          <w:t>/</w:t>
        </w:r>
        <w:r w:rsidRPr="00D738E5">
          <w:rPr>
            <w:rFonts w:ascii="Times New Roman" w:eastAsia="Times New Roman" w:hAnsi="Times New Roman" w:cs="Times New Roman"/>
            <w:u w:val="single"/>
            <w:lang w:val="en-US"/>
          </w:rPr>
          <w:t>www</w:t>
        </w:r>
        <w:r w:rsidRPr="00D738E5">
          <w:rPr>
            <w:rFonts w:ascii="Times New Roman" w:eastAsia="Times New Roman" w:hAnsi="Times New Roman" w:cs="Times New Roman"/>
            <w:u w:val="single"/>
          </w:rPr>
          <w:t>.</w:t>
        </w:r>
        <w:proofErr w:type="spellStart"/>
        <w:r w:rsidRPr="00D738E5">
          <w:rPr>
            <w:rFonts w:ascii="Times New Roman" w:eastAsia="Times New Roman" w:hAnsi="Times New Roman" w:cs="Times New Roman"/>
            <w:u w:val="single"/>
            <w:lang w:val="en-US"/>
          </w:rPr>
          <w:t>medinfo</w:t>
        </w:r>
        <w:proofErr w:type="spellEnd"/>
        <w:r w:rsidRPr="00D738E5">
          <w:rPr>
            <w:rFonts w:ascii="Times New Roman" w:eastAsia="Times New Roman" w:hAnsi="Times New Roman" w:cs="Times New Roman"/>
            <w:u w:val="single"/>
          </w:rPr>
          <w:t>.</w:t>
        </w:r>
        <w:proofErr w:type="spellStart"/>
        <w:r w:rsidRPr="00D738E5">
          <w:rPr>
            <w:rFonts w:ascii="Times New Roman" w:eastAsia="Times New Roman" w:hAnsi="Times New Roman" w:cs="Times New Roman"/>
            <w:u w:val="single"/>
            <w:lang w:val="en-US"/>
          </w:rPr>
          <w:t>ru</w:t>
        </w:r>
        <w:proofErr w:type="spellEnd"/>
        <w:r w:rsidRPr="00D738E5">
          <w:rPr>
            <w:rFonts w:ascii="Times New Roman" w:eastAsia="Times New Roman" w:hAnsi="Times New Roman" w:cs="Times New Roman"/>
            <w:u w:val="single"/>
          </w:rPr>
          <w:t>/</w:t>
        </w:r>
      </w:hyperlink>
    </w:p>
    <w:p w:rsidR="008C6ACC" w:rsidRPr="00D738E5" w:rsidRDefault="008C6ACC" w:rsidP="00DA665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993" w:firstLine="0"/>
        <w:jc w:val="both"/>
        <w:rPr>
          <w:rFonts w:ascii="Times New Roman" w:eastAsia="Times New Roman" w:hAnsi="Times New Roman" w:cs="Times New Roman"/>
        </w:rPr>
      </w:pPr>
      <w:r w:rsidRPr="00D738E5">
        <w:rPr>
          <w:rFonts w:ascii="Times New Roman" w:eastAsia="Times New Roman" w:hAnsi="Times New Roman" w:cs="Times New Roman"/>
          <w:b/>
        </w:rPr>
        <w:t>Н</w:t>
      </w:r>
      <w:r w:rsidRPr="00D738E5">
        <w:rPr>
          <w:rFonts w:ascii="Times New Roman" w:eastAsia="Times New Roman" w:hAnsi="Times New Roman" w:cs="Times New Roman"/>
          <w:b/>
          <w:spacing w:val="3"/>
        </w:rPr>
        <w:t>а</w:t>
      </w:r>
      <w:r w:rsidRPr="00D738E5">
        <w:rPr>
          <w:rFonts w:ascii="Times New Roman" w:eastAsia="Times New Roman" w:hAnsi="Times New Roman" w:cs="Times New Roman"/>
          <w:b/>
          <w:spacing w:val="-4"/>
        </w:rPr>
        <w:t>у</w:t>
      </w:r>
      <w:r w:rsidRPr="00D738E5">
        <w:rPr>
          <w:rFonts w:ascii="Times New Roman" w:eastAsia="Times New Roman" w:hAnsi="Times New Roman" w:cs="Times New Roman"/>
          <w:b/>
          <w:spacing w:val="-1"/>
        </w:rPr>
        <w:t>ч</w:t>
      </w:r>
      <w:r w:rsidRPr="00D738E5">
        <w:rPr>
          <w:rFonts w:ascii="Times New Roman" w:eastAsia="Times New Roman" w:hAnsi="Times New Roman" w:cs="Times New Roman"/>
          <w:b/>
          <w:spacing w:val="1"/>
        </w:rPr>
        <w:t>н</w:t>
      </w:r>
      <w:r w:rsidRPr="00D738E5">
        <w:rPr>
          <w:rFonts w:ascii="Times New Roman" w:eastAsia="Times New Roman" w:hAnsi="Times New Roman" w:cs="Times New Roman"/>
          <w:b/>
        </w:rPr>
        <w:t>ая элек</w:t>
      </w:r>
      <w:r w:rsidRPr="00D738E5">
        <w:rPr>
          <w:rFonts w:ascii="Times New Roman" w:eastAsia="Times New Roman" w:hAnsi="Times New Roman" w:cs="Times New Roman"/>
          <w:b/>
          <w:spacing w:val="1"/>
        </w:rPr>
        <w:t>т</w:t>
      </w:r>
      <w:r w:rsidRPr="00D738E5">
        <w:rPr>
          <w:rFonts w:ascii="Times New Roman" w:eastAsia="Times New Roman" w:hAnsi="Times New Roman" w:cs="Times New Roman"/>
          <w:b/>
        </w:rPr>
        <w:t>рон</w:t>
      </w:r>
      <w:r w:rsidRPr="00D738E5">
        <w:rPr>
          <w:rFonts w:ascii="Times New Roman" w:eastAsia="Times New Roman" w:hAnsi="Times New Roman" w:cs="Times New Roman"/>
          <w:b/>
          <w:spacing w:val="1"/>
        </w:rPr>
        <w:t>н</w:t>
      </w:r>
      <w:r w:rsidRPr="00D738E5">
        <w:rPr>
          <w:rFonts w:ascii="Times New Roman" w:eastAsia="Times New Roman" w:hAnsi="Times New Roman" w:cs="Times New Roman"/>
          <w:b/>
        </w:rPr>
        <w:t xml:space="preserve">ая </w:t>
      </w:r>
      <w:proofErr w:type="spellStart"/>
      <w:proofErr w:type="gramStart"/>
      <w:r w:rsidRPr="00D738E5">
        <w:rPr>
          <w:rFonts w:ascii="Times New Roman" w:eastAsia="Times New Roman" w:hAnsi="Times New Roman" w:cs="Times New Roman"/>
          <w:b/>
        </w:rPr>
        <w:t>б</w:t>
      </w:r>
      <w:r w:rsidRPr="00D738E5">
        <w:rPr>
          <w:rFonts w:ascii="Times New Roman" w:eastAsia="Times New Roman" w:hAnsi="Times New Roman" w:cs="Times New Roman"/>
          <w:b/>
          <w:spacing w:val="1"/>
        </w:rPr>
        <w:t>и</w:t>
      </w:r>
      <w:r w:rsidRPr="00D738E5">
        <w:rPr>
          <w:rFonts w:ascii="Times New Roman" w:eastAsia="Times New Roman" w:hAnsi="Times New Roman" w:cs="Times New Roman"/>
          <w:b/>
        </w:rPr>
        <w:t>бл</w:t>
      </w:r>
      <w:r w:rsidRPr="00D738E5">
        <w:rPr>
          <w:rFonts w:ascii="Times New Roman" w:eastAsia="Times New Roman" w:hAnsi="Times New Roman" w:cs="Times New Roman"/>
          <w:b/>
          <w:spacing w:val="1"/>
        </w:rPr>
        <w:t>иотека</w:t>
      </w:r>
      <w:r w:rsidRPr="00D738E5">
        <w:rPr>
          <w:rFonts w:ascii="Times New Roman" w:eastAsia="Times New Roman" w:hAnsi="Times New Roman" w:cs="Times New Roman"/>
          <w:b/>
          <w:spacing w:val="-1"/>
        </w:rPr>
        <w:t>К</w:t>
      </w:r>
      <w:r w:rsidRPr="00D738E5">
        <w:rPr>
          <w:rFonts w:ascii="Times New Roman" w:eastAsia="Times New Roman" w:hAnsi="Times New Roman" w:cs="Times New Roman"/>
          <w:b/>
        </w:rPr>
        <w:t>иберЛе</w:t>
      </w:r>
      <w:r w:rsidRPr="00D738E5">
        <w:rPr>
          <w:rFonts w:ascii="Times New Roman" w:eastAsia="Times New Roman" w:hAnsi="Times New Roman" w:cs="Times New Roman"/>
          <w:b/>
          <w:spacing w:val="1"/>
        </w:rPr>
        <w:t>н</w:t>
      </w:r>
      <w:r w:rsidRPr="00D738E5">
        <w:rPr>
          <w:rFonts w:ascii="Times New Roman" w:eastAsia="Times New Roman" w:hAnsi="Times New Roman" w:cs="Times New Roman"/>
          <w:b/>
          <w:spacing w:val="-1"/>
        </w:rPr>
        <w:t>ин</w:t>
      </w:r>
      <w:r w:rsidRPr="00D738E5">
        <w:rPr>
          <w:rFonts w:ascii="Times New Roman" w:eastAsia="Times New Roman" w:hAnsi="Times New Roman" w:cs="Times New Roman"/>
          <w:b/>
        </w:rPr>
        <w:t>ка</w:t>
      </w:r>
      <w:proofErr w:type="spellEnd"/>
      <w:r w:rsidRPr="00D738E5">
        <w:rPr>
          <w:rFonts w:ascii="Times New Roman" w:eastAsia="Times New Roman" w:hAnsi="Times New Roman" w:cs="Times New Roman"/>
          <w:b/>
        </w:rPr>
        <w:t>.</w:t>
      </w:r>
      <w:r w:rsidRPr="00D738E5">
        <w:rPr>
          <w:rFonts w:ascii="Times New Roman" w:eastAsia="Times New Roman" w:hAnsi="Times New Roman" w:cs="Times New Roman"/>
          <w:lang w:val="en-US"/>
        </w:rPr>
        <w:t>URL</w:t>
      </w:r>
      <w:r w:rsidRPr="00D738E5">
        <w:rPr>
          <w:rFonts w:ascii="Times New Roman" w:eastAsia="Times New Roman" w:hAnsi="Times New Roman" w:cs="Times New Roman"/>
        </w:rPr>
        <w:t>: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fldChar w:fldCharType="begin"/>
      </w:r>
      <w:r>
        <w:instrText xml:space="preserve"> HYPERLINK "http://cyberleninka.ru" </w:instrText>
      </w:r>
      <w:r>
        <w:rPr>
          <w:rFonts w:asciiTheme="minorHAnsi" w:eastAsiaTheme="minorHAnsi" w:hAnsiTheme="minorHAnsi" w:cstheme="minorBidi"/>
          <w:sz w:val="22"/>
          <w:szCs w:val="22"/>
        </w:rPr>
        <w:fldChar w:fldCharType="separate"/>
      </w:r>
      <w:r w:rsidRPr="00D738E5">
        <w:rPr>
          <w:rFonts w:ascii="Times New Roman" w:eastAsia="Times New Roman" w:hAnsi="Times New Roman" w:cs="Times New Roman"/>
          <w:u w:val="single"/>
        </w:rPr>
        <w:t>http</w:t>
      </w:r>
      <w:proofErr w:type="spellEnd"/>
      <w:r w:rsidRPr="00D738E5">
        <w:rPr>
          <w:rFonts w:ascii="Times New Roman" w:eastAsia="Times New Roman" w:hAnsi="Times New Roman" w:cs="Times New Roman"/>
          <w:u w:val="single"/>
        </w:rPr>
        <w:t>:/</w:t>
      </w:r>
      <w:r w:rsidRPr="00D738E5">
        <w:rPr>
          <w:rFonts w:ascii="Times New Roman" w:eastAsia="Times New Roman" w:hAnsi="Times New Roman" w:cs="Times New Roman"/>
          <w:spacing w:val="1"/>
          <w:u w:val="single"/>
        </w:rPr>
        <w:t>/c</w:t>
      </w:r>
      <w:r w:rsidRPr="00D738E5">
        <w:rPr>
          <w:rFonts w:ascii="Times New Roman" w:eastAsia="Times New Roman" w:hAnsi="Times New Roman" w:cs="Times New Roman"/>
          <w:spacing w:val="-5"/>
          <w:u w:val="single"/>
        </w:rPr>
        <w:t>y</w:t>
      </w:r>
      <w:r w:rsidRPr="00D738E5">
        <w:rPr>
          <w:rFonts w:ascii="Times New Roman" w:eastAsia="Times New Roman" w:hAnsi="Times New Roman" w:cs="Times New Roman"/>
          <w:u w:val="single"/>
        </w:rPr>
        <w:t>berlenin</w:t>
      </w:r>
      <w:r w:rsidRPr="00D738E5">
        <w:rPr>
          <w:rFonts w:ascii="Times New Roman" w:eastAsia="Times New Roman" w:hAnsi="Times New Roman" w:cs="Times New Roman"/>
          <w:spacing w:val="2"/>
          <w:u w:val="single"/>
        </w:rPr>
        <w:t>k</w:t>
      </w:r>
      <w:r w:rsidRPr="00D738E5">
        <w:rPr>
          <w:rFonts w:ascii="Times New Roman" w:eastAsia="Times New Roman" w:hAnsi="Times New Roman" w:cs="Times New Roman"/>
          <w:u w:val="single"/>
        </w:rPr>
        <w:t>a.ru</w:t>
      </w:r>
      <w:proofErr w:type="gramEnd"/>
      <w:r>
        <w:rPr>
          <w:rFonts w:ascii="Times New Roman" w:eastAsia="Times New Roman" w:hAnsi="Times New Roman" w:cs="Times New Roman"/>
          <w:u w:val="single"/>
        </w:rPr>
        <w:fldChar w:fldCharType="end"/>
      </w:r>
    </w:p>
    <w:p w:rsidR="008C6ACC" w:rsidRPr="00D738E5" w:rsidRDefault="008C6ACC" w:rsidP="00DA665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993" w:firstLine="0"/>
        <w:jc w:val="both"/>
        <w:rPr>
          <w:rFonts w:ascii="Times New Roman" w:eastAsia="Times New Roman" w:hAnsi="Times New Roman" w:cs="Times New Roman"/>
        </w:rPr>
      </w:pPr>
      <w:r w:rsidRPr="00D738E5">
        <w:rPr>
          <w:rFonts w:ascii="Times New Roman" w:eastAsia="Times New Roman" w:hAnsi="Times New Roman" w:cs="Times New Roman"/>
          <w:b/>
        </w:rPr>
        <w:t>Электро</w:t>
      </w:r>
      <w:r w:rsidRPr="00D738E5">
        <w:rPr>
          <w:rFonts w:ascii="Times New Roman" w:eastAsia="Times New Roman" w:hAnsi="Times New Roman" w:cs="Times New Roman"/>
          <w:b/>
          <w:spacing w:val="2"/>
        </w:rPr>
        <w:t>н</w:t>
      </w:r>
      <w:r w:rsidRPr="00D738E5">
        <w:rPr>
          <w:rFonts w:ascii="Times New Roman" w:eastAsia="Times New Roman" w:hAnsi="Times New Roman" w:cs="Times New Roman"/>
          <w:b/>
          <w:spacing w:val="1"/>
        </w:rPr>
        <w:t>н</w:t>
      </w:r>
      <w:r w:rsidRPr="00D738E5">
        <w:rPr>
          <w:rFonts w:ascii="Times New Roman" w:eastAsia="Times New Roman" w:hAnsi="Times New Roman" w:cs="Times New Roman"/>
          <w:b/>
        </w:rPr>
        <w:t xml:space="preserve">ая </w:t>
      </w:r>
      <w:r w:rsidRPr="00D738E5">
        <w:rPr>
          <w:rFonts w:ascii="Times New Roman" w:eastAsia="Times New Roman" w:hAnsi="Times New Roman" w:cs="Times New Roman"/>
          <w:b/>
          <w:spacing w:val="-2"/>
        </w:rPr>
        <w:t>б</w:t>
      </w:r>
      <w:r w:rsidRPr="00D738E5">
        <w:rPr>
          <w:rFonts w:ascii="Times New Roman" w:eastAsia="Times New Roman" w:hAnsi="Times New Roman" w:cs="Times New Roman"/>
          <w:b/>
        </w:rPr>
        <w:t>ибл</w:t>
      </w:r>
      <w:r w:rsidRPr="00D738E5">
        <w:rPr>
          <w:rFonts w:ascii="Times New Roman" w:eastAsia="Times New Roman" w:hAnsi="Times New Roman" w:cs="Times New Roman"/>
          <w:b/>
          <w:spacing w:val="2"/>
        </w:rPr>
        <w:t>и</w:t>
      </w:r>
      <w:r w:rsidRPr="00D738E5">
        <w:rPr>
          <w:rFonts w:ascii="Times New Roman" w:eastAsia="Times New Roman" w:hAnsi="Times New Roman" w:cs="Times New Roman"/>
          <w:b/>
          <w:spacing w:val="-2"/>
        </w:rPr>
        <w:t>о</w:t>
      </w:r>
      <w:r w:rsidRPr="00D738E5">
        <w:rPr>
          <w:rFonts w:ascii="Times New Roman" w:eastAsia="Times New Roman" w:hAnsi="Times New Roman" w:cs="Times New Roman"/>
          <w:b/>
        </w:rPr>
        <w:t>те</w:t>
      </w:r>
      <w:r w:rsidRPr="00D738E5">
        <w:rPr>
          <w:rFonts w:ascii="Times New Roman" w:eastAsia="Times New Roman" w:hAnsi="Times New Roman" w:cs="Times New Roman"/>
          <w:b/>
          <w:spacing w:val="-1"/>
        </w:rPr>
        <w:t>к</w:t>
      </w:r>
      <w:r w:rsidRPr="00D738E5">
        <w:rPr>
          <w:rFonts w:ascii="Times New Roman" w:eastAsia="Times New Roman" w:hAnsi="Times New Roman" w:cs="Times New Roman"/>
          <w:b/>
        </w:rPr>
        <w:t xml:space="preserve">а РФФИ. </w:t>
      </w:r>
      <w:r w:rsidRPr="00D738E5">
        <w:rPr>
          <w:rFonts w:ascii="Times New Roman" w:eastAsia="Times New Roman" w:hAnsi="Times New Roman" w:cs="Times New Roman"/>
          <w:lang w:val="en-US"/>
        </w:rPr>
        <w:t>URL</w:t>
      </w:r>
      <w:r w:rsidRPr="00D738E5">
        <w:rPr>
          <w:rFonts w:ascii="Times New Roman" w:eastAsia="Times New Roman" w:hAnsi="Times New Roman" w:cs="Times New Roman"/>
        </w:rPr>
        <w:t>:</w:t>
      </w:r>
      <w:hyperlink r:id="rId37" w:history="1">
        <w:r w:rsidRPr="00D738E5">
          <w:rPr>
            <w:rFonts w:ascii="Times New Roman" w:eastAsia="Times New Roman" w:hAnsi="Times New Roman" w:cs="Times New Roman"/>
            <w:u w:val="single"/>
            <w:lang w:val="en-US"/>
          </w:rPr>
          <w:t>http</w:t>
        </w:r>
        <w:r w:rsidRPr="00D738E5">
          <w:rPr>
            <w:rFonts w:ascii="Times New Roman" w:eastAsia="Times New Roman" w:hAnsi="Times New Roman" w:cs="Times New Roman"/>
            <w:u w:val="single"/>
          </w:rPr>
          <w:t>://</w:t>
        </w:r>
        <w:r w:rsidRPr="00D738E5">
          <w:rPr>
            <w:rFonts w:ascii="Times New Roman" w:eastAsia="Times New Roman" w:hAnsi="Times New Roman" w:cs="Times New Roman"/>
            <w:u w:val="single"/>
            <w:lang w:val="en-US"/>
          </w:rPr>
          <w:t>www</w:t>
        </w:r>
        <w:r w:rsidRPr="00D738E5">
          <w:rPr>
            <w:rFonts w:ascii="Times New Roman" w:eastAsia="Times New Roman" w:hAnsi="Times New Roman" w:cs="Times New Roman"/>
            <w:u w:val="single"/>
          </w:rPr>
          <w:t>.</w:t>
        </w:r>
        <w:proofErr w:type="spellStart"/>
        <w:r w:rsidRPr="00D738E5">
          <w:rPr>
            <w:rFonts w:ascii="Times New Roman" w:eastAsia="Times New Roman" w:hAnsi="Times New Roman" w:cs="Times New Roman"/>
            <w:u w:val="single"/>
            <w:lang w:val="en-US"/>
          </w:rPr>
          <w:t>rfbr</w:t>
        </w:r>
        <w:proofErr w:type="spellEnd"/>
        <w:r w:rsidRPr="00D738E5">
          <w:rPr>
            <w:rFonts w:ascii="Times New Roman" w:eastAsia="Times New Roman" w:hAnsi="Times New Roman" w:cs="Times New Roman"/>
            <w:u w:val="single"/>
          </w:rPr>
          <w:t>.</w:t>
        </w:r>
        <w:proofErr w:type="spellStart"/>
        <w:r w:rsidRPr="00D738E5">
          <w:rPr>
            <w:rFonts w:ascii="Times New Roman" w:eastAsia="Times New Roman" w:hAnsi="Times New Roman" w:cs="Times New Roman"/>
            <w:u w:val="single"/>
            <w:lang w:val="en-US"/>
          </w:rPr>
          <w:t>ru</w:t>
        </w:r>
        <w:proofErr w:type="spellEnd"/>
        <w:r w:rsidRPr="00D738E5">
          <w:rPr>
            <w:rFonts w:ascii="Times New Roman" w:eastAsia="Times New Roman" w:hAnsi="Times New Roman" w:cs="Times New Roman"/>
            <w:u w:val="single"/>
          </w:rPr>
          <w:t>/</w:t>
        </w:r>
      </w:hyperlink>
    </w:p>
    <w:p w:rsidR="000A6F5E" w:rsidRPr="00EC0B76" w:rsidRDefault="008C6ACC" w:rsidP="00DA665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993" w:firstLine="0"/>
        <w:jc w:val="both"/>
        <w:rPr>
          <w:rFonts w:ascii="Times New Roman" w:eastAsia="Times New Roman" w:hAnsi="Times New Roman" w:cs="Times New Roman"/>
        </w:rPr>
      </w:pPr>
      <w:r w:rsidRPr="00D738E5">
        <w:rPr>
          <w:rFonts w:ascii="Times New Roman" w:eastAsia="Times New Roman" w:hAnsi="Times New Roman" w:cs="Times New Roman"/>
          <w:b/>
        </w:rPr>
        <w:t>Всер</w:t>
      </w:r>
      <w:r w:rsidRPr="00D738E5">
        <w:rPr>
          <w:rFonts w:ascii="Times New Roman" w:eastAsia="Times New Roman" w:hAnsi="Times New Roman" w:cs="Times New Roman"/>
          <w:b/>
          <w:spacing w:val="1"/>
        </w:rPr>
        <w:t>о</w:t>
      </w:r>
      <w:r w:rsidRPr="00D738E5">
        <w:rPr>
          <w:rFonts w:ascii="Times New Roman" w:eastAsia="Times New Roman" w:hAnsi="Times New Roman" w:cs="Times New Roman"/>
          <w:b/>
        </w:rPr>
        <w:t>ссийская образо</w:t>
      </w:r>
      <w:r w:rsidRPr="00D738E5">
        <w:rPr>
          <w:rFonts w:ascii="Times New Roman" w:eastAsia="Times New Roman" w:hAnsi="Times New Roman" w:cs="Times New Roman"/>
          <w:b/>
          <w:spacing w:val="1"/>
        </w:rPr>
        <w:t>в</w:t>
      </w:r>
      <w:r w:rsidRPr="00D738E5">
        <w:rPr>
          <w:rFonts w:ascii="Times New Roman" w:eastAsia="Times New Roman" w:hAnsi="Times New Roman" w:cs="Times New Roman"/>
          <w:b/>
        </w:rPr>
        <w:t>атель</w:t>
      </w:r>
      <w:r w:rsidRPr="00D738E5">
        <w:rPr>
          <w:rFonts w:ascii="Times New Roman" w:eastAsia="Times New Roman" w:hAnsi="Times New Roman" w:cs="Times New Roman"/>
          <w:b/>
          <w:spacing w:val="1"/>
        </w:rPr>
        <w:t>н</w:t>
      </w:r>
      <w:r w:rsidRPr="00D738E5">
        <w:rPr>
          <w:rFonts w:ascii="Times New Roman" w:eastAsia="Times New Roman" w:hAnsi="Times New Roman" w:cs="Times New Roman"/>
          <w:b/>
        </w:rPr>
        <w:t>ая Ин</w:t>
      </w:r>
      <w:r w:rsidRPr="00D738E5">
        <w:rPr>
          <w:rFonts w:ascii="Times New Roman" w:eastAsia="Times New Roman" w:hAnsi="Times New Roman" w:cs="Times New Roman"/>
          <w:b/>
          <w:spacing w:val="1"/>
        </w:rPr>
        <w:t>т</w:t>
      </w:r>
      <w:r w:rsidRPr="00D738E5">
        <w:rPr>
          <w:rFonts w:ascii="Times New Roman" w:eastAsia="Times New Roman" w:hAnsi="Times New Roman" w:cs="Times New Roman"/>
          <w:b/>
        </w:rPr>
        <w:t>ернет-прогр</w:t>
      </w:r>
      <w:r w:rsidRPr="00D738E5">
        <w:rPr>
          <w:rFonts w:ascii="Times New Roman" w:eastAsia="Times New Roman" w:hAnsi="Times New Roman" w:cs="Times New Roman"/>
          <w:b/>
          <w:spacing w:val="-1"/>
        </w:rPr>
        <w:t>а</w:t>
      </w:r>
      <w:r w:rsidRPr="00D738E5">
        <w:rPr>
          <w:rFonts w:ascii="Times New Roman" w:eastAsia="Times New Roman" w:hAnsi="Times New Roman" w:cs="Times New Roman"/>
          <w:b/>
        </w:rPr>
        <w:t>м</w:t>
      </w:r>
      <w:r w:rsidRPr="00D738E5">
        <w:rPr>
          <w:rFonts w:ascii="Times New Roman" w:eastAsia="Times New Roman" w:hAnsi="Times New Roman" w:cs="Times New Roman"/>
          <w:b/>
          <w:spacing w:val="-1"/>
        </w:rPr>
        <w:t>м</w:t>
      </w:r>
      <w:r w:rsidRPr="00D738E5">
        <w:rPr>
          <w:rFonts w:ascii="Times New Roman" w:eastAsia="Times New Roman" w:hAnsi="Times New Roman" w:cs="Times New Roman"/>
          <w:b/>
        </w:rPr>
        <w:t>а для вр</w:t>
      </w:r>
      <w:r w:rsidRPr="00D738E5">
        <w:rPr>
          <w:rFonts w:ascii="Times New Roman" w:eastAsia="Times New Roman" w:hAnsi="Times New Roman" w:cs="Times New Roman"/>
          <w:b/>
          <w:spacing w:val="-1"/>
        </w:rPr>
        <w:t>а</w:t>
      </w:r>
      <w:r w:rsidRPr="00D738E5">
        <w:rPr>
          <w:rFonts w:ascii="Times New Roman" w:eastAsia="Times New Roman" w:hAnsi="Times New Roman" w:cs="Times New Roman"/>
          <w:b/>
        </w:rPr>
        <w:t>ч</w:t>
      </w:r>
      <w:r w:rsidRPr="00D738E5">
        <w:rPr>
          <w:rFonts w:ascii="Times New Roman" w:eastAsia="Times New Roman" w:hAnsi="Times New Roman" w:cs="Times New Roman"/>
          <w:b/>
          <w:spacing w:val="-1"/>
        </w:rPr>
        <w:t>е</w:t>
      </w:r>
      <w:r w:rsidRPr="00D738E5">
        <w:rPr>
          <w:rFonts w:ascii="Times New Roman" w:eastAsia="Times New Roman" w:hAnsi="Times New Roman" w:cs="Times New Roman"/>
          <w:b/>
        </w:rPr>
        <w:t>й</w:t>
      </w:r>
      <w:r w:rsidRPr="00D738E5">
        <w:rPr>
          <w:rFonts w:ascii="Times New Roman" w:eastAsia="Times New Roman" w:hAnsi="Times New Roman" w:cs="Times New Roman"/>
        </w:rPr>
        <w:t xml:space="preserve">. </w:t>
      </w:r>
      <w:r w:rsidRPr="00D738E5">
        <w:rPr>
          <w:rFonts w:ascii="Times New Roman" w:eastAsia="Times New Roman" w:hAnsi="Times New Roman" w:cs="Times New Roman"/>
          <w:lang w:val="en-US"/>
        </w:rPr>
        <w:t>URL</w:t>
      </w:r>
      <w:r w:rsidRPr="00D738E5">
        <w:rPr>
          <w:rFonts w:ascii="Times New Roman" w:eastAsia="Times New Roman" w:hAnsi="Times New Roman" w:cs="Times New Roman"/>
        </w:rPr>
        <w:t>: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fldChar w:fldCharType="begin"/>
      </w:r>
      <w:r>
        <w:instrText xml:space="preserve"> HYPERLINK "http://www.internist.ru/" \h </w:instrText>
      </w:r>
      <w:r>
        <w:rPr>
          <w:rFonts w:asciiTheme="minorHAnsi" w:eastAsiaTheme="minorHAnsi" w:hAnsiTheme="minorHAnsi" w:cstheme="minorBidi"/>
          <w:sz w:val="22"/>
          <w:szCs w:val="22"/>
        </w:rPr>
        <w:fldChar w:fldCharType="separate"/>
      </w:r>
      <w:r w:rsidRPr="00D738E5">
        <w:rPr>
          <w:rFonts w:ascii="Times New Roman" w:eastAsia="Times New Roman" w:hAnsi="Times New Roman" w:cs="Times New Roman"/>
          <w:u w:val="single"/>
        </w:rPr>
        <w:t>http</w:t>
      </w:r>
      <w:proofErr w:type="spellEnd"/>
      <w:r w:rsidRPr="00D738E5">
        <w:rPr>
          <w:rFonts w:ascii="Times New Roman" w:eastAsia="Times New Roman" w:hAnsi="Times New Roman" w:cs="Times New Roman"/>
          <w:u w:val="single"/>
        </w:rPr>
        <w:t>:</w:t>
      </w:r>
      <w:r w:rsidRPr="00D738E5">
        <w:rPr>
          <w:rFonts w:ascii="Times New Roman" w:eastAsia="Times New Roman" w:hAnsi="Times New Roman" w:cs="Times New Roman"/>
          <w:spacing w:val="1"/>
          <w:u w:val="single"/>
        </w:rPr>
        <w:t>/</w:t>
      </w:r>
      <w:r w:rsidRPr="00D738E5">
        <w:rPr>
          <w:rFonts w:ascii="Times New Roman" w:eastAsia="Times New Roman" w:hAnsi="Times New Roman" w:cs="Times New Roman"/>
          <w:u w:val="single"/>
        </w:rPr>
        <w:t>/www.in</w:t>
      </w:r>
      <w:r w:rsidRPr="00D738E5">
        <w:rPr>
          <w:rFonts w:ascii="Times New Roman" w:eastAsia="Times New Roman" w:hAnsi="Times New Roman" w:cs="Times New Roman"/>
          <w:spacing w:val="1"/>
          <w:u w:val="single"/>
        </w:rPr>
        <w:t>t</w:t>
      </w:r>
      <w:r w:rsidRPr="00D738E5">
        <w:rPr>
          <w:rFonts w:ascii="Times New Roman" w:eastAsia="Times New Roman" w:hAnsi="Times New Roman" w:cs="Times New Roman"/>
          <w:u w:val="single"/>
        </w:rPr>
        <w:t>ernis</w:t>
      </w:r>
      <w:r w:rsidRPr="00D738E5">
        <w:rPr>
          <w:rFonts w:ascii="Times New Roman" w:eastAsia="Times New Roman" w:hAnsi="Times New Roman" w:cs="Times New Roman"/>
          <w:spacing w:val="1"/>
          <w:u w:val="single"/>
        </w:rPr>
        <w:t>t</w:t>
      </w:r>
      <w:r w:rsidRPr="00D738E5">
        <w:rPr>
          <w:rFonts w:ascii="Times New Roman" w:eastAsia="Times New Roman" w:hAnsi="Times New Roman" w:cs="Times New Roman"/>
          <w:u w:val="single"/>
        </w:rPr>
        <w:t>.ru</w:t>
      </w:r>
      <w:r>
        <w:rPr>
          <w:rFonts w:ascii="Times New Roman" w:eastAsia="Times New Roman" w:hAnsi="Times New Roman" w:cs="Times New Roman"/>
          <w:u w:val="single"/>
        </w:rPr>
        <w:fldChar w:fldCharType="end"/>
      </w:r>
    </w:p>
    <w:p w:rsidR="00EC0B76" w:rsidRDefault="00EC0B76" w:rsidP="00DA6650">
      <w:pPr>
        <w:autoSpaceDE w:val="0"/>
        <w:autoSpaceDN w:val="0"/>
        <w:adjustRightInd w:val="0"/>
        <w:spacing w:line="276" w:lineRule="auto"/>
        <w:ind w:left="993"/>
        <w:jc w:val="both"/>
        <w:rPr>
          <w:rFonts w:ascii="Times New Roman" w:eastAsia="Times New Roman" w:hAnsi="Times New Roman" w:cs="Times New Roman"/>
        </w:rPr>
      </w:pPr>
    </w:p>
    <w:p w:rsidR="00EC0B76" w:rsidRDefault="00EC0B76" w:rsidP="00DA6650">
      <w:pPr>
        <w:autoSpaceDE w:val="0"/>
        <w:autoSpaceDN w:val="0"/>
        <w:adjustRightInd w:val="0"/>
        <w:spacing w:line="276" w:lineRule="auto"/>
        <w:ind w:left="993"/>
        <w:jc w:val="both"/>
        <w:rPr>
          <w:rFonts w:ascii="Times New Roman" w:eastAsia="Times New Roman" w:hAnsi="Times New Roman" w:cs="Times New Roman"/>
        </w:rPr>
      </w:pPr>
    </w:p>
    <w:p w:rsidR="00EC0B76" w:rsidRDefault="00EC0B76" w:rsidP="00EC0B76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DA6650" w:rsidRDefault="00DA6650" w:rsidP="00EC0B76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EC0B76" w:rsidRPr="007122FB" w:rsidRDefault="00EC0B76" w:rsidP="00EC0B76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8C6ACC" w:rsidRPr="000A6F5E" w:rsidRDefault="008C6ACC" w:rsidP="00DA6650">
      <w:pPr>
        <w:spacing w:after="200" w:line="276" w:lineRule="auto"/>
        <w:ind w:left="1701"/>
        <w:contextualSpacing/>
        <w:rPr>
          <w:rFonts w:ascii="Times New Roman" w:hAnsi="Times New Roman" w:cs="Times New Roman"/>
          <w:b/>
          <w:color w:val="0070C0"/>
        </w:rPr>
      </w:pPr>
      <w:r w:rsidRPr="000A6F5E">
        <w:rPr>
          <w:rFonts w:ascii="Times New Roman" w:hAnsi="Times New Roman" w:cs="Times New Roman"/>
          <w:b/>
          <w:color w:val="0070C0"/>
        </w:rPr>
        <w:lastRenderedPageBreak/>
        <w:t>11. МАТЕРИАЛЬНО - ТЕХНИЧЕСКОЕ ОБЕСПЕЧЕНИЕ ПРАКТИКИ</w:t>
      </w:r>
    </w:p>
    <w:p w:rsidR="008C6ACC" w:rsidRPr="00D738E5" w:rsidRDefault="008C6ACC" w:rsidP="008C6ACC">
      <w:pPr>
        <w:ind w:firstLine="709"/>
        <w:contextualSpacing/>
        <w:jc w:val="both"/>
        <w:rPr>
          <w:rFonts w:ascii="Times New Roman" w:hAnsi="Times New Roman" w:cs="Times New Roman"/>
          <w:i/>
          <w:iCs/>
          <w:color w:val="FF0000"/>
        </w:rPr>
      </w:pPr>
    </w:p>
    <w:p w:rsidR="008C6ACC" w:rsidRPr="00D738E5" w:rsidRDefault="008C6ACC" w:rsidP="00DA6650">
      <w:pPr>
        <w:pStyle w:val="aa"/>
        <w:ind w:left="993"/>
        <w:jc w:val="both"/>
        <w:rPr>
          <w:rFonts w:ascii="Times New Roman" w:eastAsia="TimesNewRomanPSMT" w:hAnsi="Times New Roman" w:cs="Times New Roman"/>
        </w:rPr>
      </w:pPr>
      <w:r w:rsidRPr="00D738E5">
        <w:rPr>
          <w:rFonts w:ascii="Times New Roman" w:eastAsia="TimesNewRomanPSMT" w:hAnsi="Times New Roman" w:cs="Times New Roman"/>
        </w:rPr>
        <w:t xml:space="preserve">Реализация </w:t>
      </w:r>
      <w:r w:rsidRPr="00D738E5">
        <w:rPr>
          <w:rFonts w:ascii="Times New Roman" w:hAnsi="Times New Roman" w:cs="Times New Roman"/>
        </w:rPr>
        <w:t>производственной (клинической) практики</w:t>
      </w:r>
      <w:r w:rsidRPr="00D738E5">
        <w:rPr>
          <w:rFonts w:ascii="Times New Roman" w:eastAsia="TimesNewRomanPSMT" w:hAnsi="Times New Roman" w:cs="Times New Roman"/>
        </w:rPr>
        <w:t xml:space="preserve"> по специальности «Детская хирургия» обеспечена материально-технической базой, соответствующей действующим </w:t>
      </w:r>
      <w:r w:rsidRPr="00D738E5">
        <w:rPr>
          <w:rFonts w:ascii="Times New Roman" w:hAnsi="Times New Roman" w:cs="Times New Roman"/>
        </w:rPr>
        <w:t>санитарным</w:t>
      </w:r>
      <w:r w:rsidRPr="00D738E5">
        <w:rPr>
          <w:rFonts w:ascii="Times New Roman" w:eastAsia="TimesNewRomanPSMT" w:hAnsi="Times New Roman" w:cs="Times New Roman"/>
        </w:rPr>
        <w:t xml:space="preserve"> и противопожарным правилам и нормам.</w:t>
      </w:r>
    </w:p>
    <w:p w:rsidR="008C6ACC" w:rsidRPr="00D738E5" w:rsidRDefault="008C6ACC" w:rsidP="00DA6650">
      <w:pPr>
        <w:ind w:left="993"/>
        <w:rPr>
          <w:rFonts w:ascii="Times New Roman" w:hAnsi="Times New Roman" w:cs="Times New Roman"/>
        </w:rPr>
      </w:pPr>
    </w:p>
    <w:p w:rsidR="008C6ACC" w:rsidRPr="00D738E5" w:rsidRDefault="008C6ACC" w:rsidP="00DA6650">
      <w:pPr>
        <w:ind w:left="993"/>
        <w:jc w:val="center"/>
        <w:rPr>
          <w:rFonts w:ascii="Times New Roman" w:hAnsi="Times New Roman" w:cs="Times New Roman"/>
          <w:b/>
        </w:rPr>
      </w:pPr>
      <w:r w:rsidRPr="00D738E5">
        <w:rPr>
          <w:rFonts w:ascii="Times New Roman" w:hAnsi="Times New Roman" w:cs="Times New Roman"/>
          <w:b/>
        </w:rPr>
        <w:t>ПЕРЕЧЕНЬ ИНФОРМАЦИОННОГО СОПРОВОЖДЕНИЯ И ОБОРУДОВАНИЯ, НЕОБХОДИМОГО ДЛЯ ПРОВЕДЕНИЯ ГИА</w:t>
      </w:r>
    </w:p>
    <w:p w:rsidR="008C6ACC" w:rsidRPr="00D738E5" w:rsidRDefault="008C6ACC" w:rsidP="00DA6650">
      <w:pPr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</w:rPr>
      </w:pPr>
    </w:p>
    <w:p w:rsidR="008C6ACC" w:rsidRPr="00D738E5" w:rsidRDefault="008C6ACC" w:rsidP="00DA6650">
      <w:pPr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</w:rPr>
      </w:pPr>
      <w:r w:rsidRPr="00D738E5">
        <w:rPr>
          <w:rFonts w:ascii="Times New Roman" w:hAnsi="Times New Roman" w:cs="Times New Roman"/>
        </w:rPr>
        <w:t>Перечень оборудования для сдачи практических навыков и умений в структурных подразделениях:</w:t>
      </w:r>
    </w:p>
    <w:p w:rsidR="008C6ACC" w:rsidRPr="00D738E5" w:rsidRDefault="008C6ACC" w:rsidP="00DA6650">
      <w:pPr>
        <w:ind w:left="993"/>
        <w:rPr>
          <w:rFonts w:ascii="Times New Roman" w:hAnsi="Times New Roman" w:cs="Times New Roman"/>
          <w:b/>
        </w:rPr>
      </w:pPr>
    </w:p>
    <w:tbl>
      <w:tblPr>
        <w:tblW w:w="9447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8"/>
        <w:gridCol w:w="6469"/>
      </w:tblGrid>
      <w:tr w:rsidR="008C6ACC" w:rsidRPr="00D738E5" w:rsidTr="00DA6650">
        <w:trPr>
          <w:trHeight w:val="807"/>
        </w:trPr>
        <w:tc>
          <w:tcPr>
            <w:tcW w:w="2978" w:type="dxa"/>
          </w:tcPr>
          <w:p w:rsidR="008C6ACC" w:rsidRPr="00D738E5" w:rsidRDefault="008C6ACC" w:rsidP="00782B2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738E5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8C6ACC" w:rsidRPr="00D738E5" w:rsidRDefault="008C6ACC" w:rsidP="00782B2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D738E5">
              <w:rPr>
                <w:rFonts w:ascii="Times New Roman" w:hAnsi="Times New Roman" w:cs="Times New Roman"/>
              </w:rPr>
              <w:t>подразделения</w:t>
            </w:r>
            <w:proofErr w:type="gramEnd"/>
            <w:r w:rsidRPr="00D738E5">
              <w:rPr>
                <w:rFonts w:ascii="Times New Roman" w:hAnsi="Times New Roman" w:cs="Times New Roman"/>
              </w:rPr>
              <w:tab/>
            </w:r>
          </w:p>
          <w:p w:rsidR="008C6ACC" w:rsidRPr="00D738E5" w:rsidRDefault="008C6ACC" w:rsidP="00782B2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9" w:type="dxa"/>
          </w:tcPr>
          <w:p w:rsidR="008C6ACC" w:rsidRPr="00D738E5" w:rsidRDefault="008C6ACC" w:rsidP="00782B2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738E5">
              <w:rPr>
                <w:rFonts w:ascii="Times New Roman" w:hAnsi="Times New Roman" w:cs="Times New Roman"/>
              </w:rPr>
              <w:t>Наименование специализированных аудиторий, кабинетов, лабораторий и прочее с перечнем основного оборудования</w:t>
            </w:r>
          </w:p>
        </w:tc>
      </w:tr>
      <w:tr w:rsidR="008C6ACC" w:rsidRPr="00D738E5" w:rsidTr="00DA6650">
        <w:trPr>
          <w:trHeight w:val="1265"/>
        </w:trPr>
        <w:tc>
          <w:tcPr>
            <w:tcW w:w="2978" w:type="dxa"/>
          </w:tcPr>
          <w:p w:rsidR="008C6ACC" w:rsidRPr="00D738E5" w:rsidRDefault="008C6ACC" w:rsidP="00782B2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738E5">
              <w:rPr>
                <w:rFonts w:ascii="Times New Roman" w:hAnsi="Times New Roman" w:cs="Times New Roman"/>
              </w:rPr>
              <w:t>Кафедра детской хирургии</w:t>
            </w:r>
          </w:p>
          <w:p w:rsidR="008C6ACC" w:rsidRPr="00D738E5" w:rsidRDefault="008C6ACC" w:rsidP="00782B2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738E5">
              <w:rPr>
                <w:rFonts w:ascii="Times New Roman" w:hAnsi="Times New Roman" w:cs="Times New Roman"/>
              </w:rPr>
              <w:t>ДРКБ им. Н.М. Кураева</w:t>
            </w:r>
          </w:p>
          <w:p w:rsidR="008C6ACC" w:rsidRPr="00D738E5" w:rsidRDefault="008C6ACC" w:rsidP="00782B2D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</w:p>
          <w:p w:rsidR="008C6ACC" w:rsidRPr="00D738E5" w:rsidRDefault="008C6ACC" w:rsidP="00782B2D">
            <w:pPr>
              <w:pStyle w:val="af2"/>
              <w:spacing w:after="150" w:line="276" w:lineRule="auto"/>
              <w:rPr>
                <w:rFonts w:eastAsia="Times New Roman"/>
                <w:color w:val="auto"/>
              </w:rPr>
            </w:pPr>
            <w:r w:rsidRPr="00D738E5">
              <w:t>Республиканская поликлиника при ДРКБ им. Н.М. Кураева.</w:t>
            </w:r>
          </w:p>
          <w:p w:rsidR="008C6ACC" w:rsidRPr="00D738E5" w:rsidRDefault="008C6ACC" w:rsidP="00782B2D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469" w:type="dxa"/>
          </w:tcPr>
          <w:p w:rsidR="008C6ACC" w:rsidRPr="00D738E5" w:rsidRDefault="008C6ACC" w:rsidP="00782B2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738E5">
              <w:rPr>
                <w:rFonts w:ascii="Times New Roman" w:hAnsi="Times New Roman" w:cs="Times New Roman"/>
              </w:rPr>
              <w:t>Учебные классы с комплексом учебно-методического обеспечения.</w:t>
            </w:r>
          </w:p>
          <w:p w:rsidR="008C6ACC" w:rsidRPr="00D738E5" w:rsidRDefault="008C6ACC" w:rsidP="00782B2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738E5">
              <w:rPr>
                <w:rFonts w:ascii="Times New Roman" w:hAnsi="Times New Roman" w:cs="Times New Roman"/>
              </w:rPr>
              <w:t>Учебные слайды, видеофильмы.</w:t>
            </w:r>
          </w:p>
          <w:p w:rsidR="008C6ACC" w:rsidRPr="00D738E5" w:rsidRDefault="008C6ACC" w:rsidP="00782B2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738E5">
              <w:rPr>
                <w:rFonts w:ascii="Times New Roman" w:hAnsi="Times New Roman" w:cs="Times New Roman"/>
              </w:rPr>
              <w:t>Клинические демонстрации.</w:t>
            </w:r>
          </w:p>
          <w:p w:rsidR="008C6ACC" w:rsidRPr="00D738E5" w:rsidRDefault="008C6ACC" w:rsidP="00782B2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738E5">
              <w:rPr>
                <w:rFonts w:ascii="Times New Roman" w:hAnsi="Times New Roman" w:cs="Times New Roman"/>
              </w:rPr>
              <w:t>Эндоскопические операционные</w:t>
            </w:r>
          </w:p>
          <w:p w:rsidR="008C6ACC" w:rsidRPr="00D738E5" w:rsidRDefault="008C6ACC" w:rsidP="00782B2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738E5">
              <w:rPr>
                <w:rFonts w:ascii="Times New Roman" w:hAnsi="Times New Roman" w:cs="Times New Roman"/>
              </w:rPr>
              <w:t>Плановые операционные,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38E5">
              <w:rPr>
                <w:rFonts w:ascii="Times New Roman" w:hAnsi="Times New Roman" w:cs="Times New Roman"/>
              </w:rPr>
              <w:t>Экстренные операционные</w:t>
            </w:r>
          </w:p>
          <w:p w:rsidR="008C6ACC" w:rsidRPr="00D738E5" w:rsidRDefault="008C6ACC" w:rsidP="00782B2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738E5">
              <w:rPr>
                <w:rFonts w:ascii="Times New Roman" w:hAnsi="Times New Roman" w:cs="Times New Roman"/>
              </w:rPr>
              <w:t>Перевязочные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38E5">
              <w:rPr>
                <w:rFonts w:ascii="Times New Roman" w:hAnsi="Times New Roman" w:cs="Times New Roman"/>
              </w:rPr>
              <w:t>Гипсовые</w:t>
            </w:r>
          </w:p>
          <w:p w:rsidR="008C6ACC" w:rsidRPr="00D738E5" w:rsidRDefault="008C6ACC" w:rsidP="00782B2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738E5">
              <w:rPr>
                <w:rFonts w:ascii="Times New Roman" w:hAnsi="Times New Roman" w:cs="Times New Roman"/>
              </w:rPr>
              <w:t>Хирургические палаты</w:t>
            </w:r>
          </w:p>
          <w:p w:rsidR="008C6ACC" w:rsidRPr="00D738E5" w:rsidRDefault="008C6ACC" w:rsidP="00782B2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738E5">
              <w:rPr>
                <w:rFonts w:ascii="Times New Roman" w:hAnsi="Times New Roman" w:cs="Times New Roman"/>
              </w:rPr>
              <w:t>Смотровые кабинеты</w:t>
            </w:r>
          </w:p>
          <w:p w:rsidR="008C6ACC" w:rsidRPr="00D738E5" w:rsidRDefault="008C6ACC" w:rsidP="00782B2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738E5">
              <w:rPr>
                <w:rFonts w:ascii="Times New Roman" w:hAnsi="Times New Roman" w:cs="Times New Roman"/>
              </w:rPr>
              <w:t>Кабинеты УЗИ диагностики и рентгенологические кабинеты.</w:t>
            </w:r>
          </w:p>
          <w:p w:rsidR="008C6ACC" w:rsidRPr="00D738E5" w:rsidRDefault="008C6ACC" w:rsidP="00782B2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738E5">
              <w:rPr>
                <w:rFonts w:ascii="Times New Roman" w:hAnsi="Times New Roman" w:cs="Times New Roman"/>
              </w:rPr>
              <w:t>Мультимедийный проектор с набором презентаций.</w:t>
            </w:r>
          </w:p>
        </w:tc>
      </w:tr>
      <w:tr w:rsidR="008C6ACC" w:rsidRPr="00D738E5" w:rsidTr="00DA6650">
        <w:trPr>
          <w:trHeight w:val="698"/>
        </w:trPr>
        <w:tc>
          <w:tcPr>
            <w:tcW w:w="2978" w:type="dxa"/>
          </w:tcPr>
          <w:p w:rsidR="008C6ACC" w:rsidRPr="00D738E5" w:rsidRDefault="008C6ACC" w:rsidP="00782B2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738E5">
              <w:rPr>
                <w:rFonts w:ascii="Times New Roman" w:hAnsi="Times New Roman" w:cs="Times New Roman"/>
              </w:rPr>
              <w:t>Аккредитационно-симуляционный</w:t>
            </w:r>
            <w:proofErr w:type="spellEnd"/>
            <w:r w:rsidRPr="00D738E5">
              <w:rPr>
                <w:rFonts w:ascii="Times New Roman" w:hAnsi="Times New Roman" w:cs="Times New Roman"/>
              </w:rPr>
              <w:t xml:space="preserve"> центр </w:t>
            </w:r>
          </w:p>
          <w:p w:rsidR="008C6ACC" w:rsidRPr="00D738E5" w:rsidRDefault="008C6ACC" w:rsidP="00782B2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D738E5">
              <w:rPr>
                <w:rFonts w:ascii="Times New Roman" w:hAnsi="Times New Roman" w:cs="Times New Roman"/>
              </w:rPr>
              <w:t>пр</w:t>
            </w:r>
            <w:proofErr w:type="gramEnd"/>
            <w:r w:rsidRPr="00D738E5">
              <w:rPr>
                <w:rFonts w:ascii="Times New Roman" w:hAnsi="Times New Roman" w:cs="Times New Roman"/>
              </w:rPr>
              <w:t>-т И. Шамиля 46.</w:t>
            </w:r>
          </w:p>
          <w:p w:rsidR="008C6ACC" w:rsidRPr="00D738E5" w:rsidRDefault="008C6ACC" w:rsidP="00782B2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9" w:type="dxa"/>
          </w:tcPr>
          <w:p w:rsidR="008C6ACC" w:rsidRPr="00D738E5" w:rsidRDefault="008C6ACC" w:rsidP="00782B2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738E5">
              <w:rPr>
                <w:rFonts w:ascii="Times New Roman" w:hAnsi="Times New Roman" w:cs="Times New Roman"/>
              </w:rPr>
              <w:t>-</w:t>
            </w:r>
            <w:proofErr w:type="spellStart"/>
            <w:r w:rsidRPr="00D738E5">
              <w:rPr>
                <w:rFonts w:ascii="Times New Roman" w:hAnsi="Times New Roman" w:cs="Times New Roman"/>
              </w:rPr>
              <w:t>Полноростовой</w:t>
            </w:r>
            <w:proofErr w:type="spellEnd"/>
            <w:r w:rsidRPr="00D738E5">
              <w:rPr>
                <w:rFonts w:ascii="Times New Roman" w:hAnsi="Times New Roman" w:cs="Times New Roman"/>
              </w:rPr>
              <w:t xml:space="preserve"> манекен ребенка 6-8 лет </w:t>
            </w:r>
          </w:p>
          <w:p w:rsidR="008C6ACC" w:rsidRPr="00D738E5" w:rsidRDefault="008C6ACC" w:rsidP="00782B2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738E5">
              <w:rPr>
                <w:rFonts w:ascii="Times New Roman" w:hAnsi="Times New Roman" w:cs="Times New Roman"/>
              </w:rPr>
              <w:t xml:space="preserve">Монитор пациента, воспроизводящий заданные в сценарии параметры (в случае их измерения) 3 Мануальный дефибриллятор </w:t>
            </w:r>
          </w:p>
          <w:p w:rsidR="008C6ACC" w:rsidRPr="00D738E5" w:rsidRDefault="008C6ACC" w:rsidP="00782B2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738E5">
              <w:rPr>
                <w:rFonts w:ascii="Times New Roman" w:hAnsi="Times New Roman" w:cs="Times New Roman"/>
              </w:rPr>
              <w:t>-Фонендоскоп 1 шт. 2 Контейнер для сбора отходов класса А объемом 10 литров 1 шт. 3 Контейнер для сбора отходов класса Б объемом 10 литров</w:t>
            </w:r>
          </w:p>
          <w:p w:rsidR="008C6ACC" w:rsidRPr="00D738E5" w:rsidRDefault="008C6ACC" w:rsidP="00782B2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738E5">
              <w:rPr>
                <w:rFonts w:ascii="Times New Roman" w:hAnsi="Times New Roman" w:cs="Times New Roman"/>
              </w:rPr>
              <w:t>- Манекен-торс для отработки навыков физикального обследования органов брюшной полости</w:t>
            </w:r>
          </w:p>
          <w:p w:rsidR="008C6ACC" w:rsidRPr="00D738E5" w:rsidRDefault="008C6ACC" w:rsidP="00782B2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738E5">
              <w:rPr>
                <w:rFonts w:ascii="Times New Roman" w:hAnsi="Times New Roman" w:cs="Times New Roman"/>
              </w:rPr>
              <w:t xml:space="preserve">- </w:t>
            </w:r>
            <w:r w:rsidRPr="00D738E5">
              <w:rPr>
                <w:rFonts w:ascii="Times New Roman" w:hAnsi="Times New Roman" w:cs="Times New Roman"/>
                <w:lang w:val="en-US"/>
              </w:rPr>
              <w:t>S</w:t>
            </w:r>
            <w:r w:rsidRPr="00D738E5">
              <w:rPr>
                <w:rFonts w:ascii="Times New Roman" w:hAnsi="Times New Roman" w:cs="Times New Roman"/>
              </w:rPr>
              <w:t>- образная трубка.</w:t>
            </w:r>
          </w:p>
          <w:p w:rsidR="008C6ACC" w:rsidRPr="00D738E5" w:rsidRDefault="008C6ACC" w:rsidP="00782B2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738E5">
              <w:rPr>
                <w:rFonts w:ascii="Times New Roman" w:hAnsi="Times New Roman" w:cs="Times New Roman"/>
              </w:rPr>
              <w:t>Лицевая маска для дыхательного мешка.</w:t>
            </w:r>
          </w:p>
          <w:p w:rsidR="008C6ACC" w:rsidRPr="00D738E5" w:rsidRDefault="008C6ACC" w:rsidP="00782B2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738E5">
              <w:rPr>
                <w:rFonts w:ascii="Times New Roman" w:hAnsi="Times New Roman" w:cs="Times New Roman"/>
              </w:rPr>
              <w:t>Источник кислорода.</w:t>
            </w:r>
          </w:p>
          <w:p w:rsidR="008C6ACC" w:rsidRPr="00D738E5" w:rsidRDefault="008C6ACC" w:rsidP="00782B2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738E5">
              <w:rPr>
                <w:rFonts w:ascii="Times New Roman" w:hAnsi="Times New Roman" w:cs="Times New Roman"/>
              </w:rPr>
              <w:t>Лицевая маска кислородная с резервуаром.</w:t>
            </w:r>
          </w:p>
          <w:p w:rsidR="008C6ACC" w:rsidRPr="00D738E5" w:rsidRDefault="008C6ACC" w:rsidP="00782B2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738E5">
              <w:rPr>
                <w:rFonts w:ascii="Times New Roman" w:hAnsi="Times New Roman" w:cs="Times New Roman"/>
              </w:rPr>
              <w:t>Дыхательный мешок с резервуаром.</w:t>
            </w:r>
          </w:p>
          <w:p w:rsidR="008C6ACC" w:rsidRPr="00D738E5" w:rsidRDefault="008C6ACC" w:rsidP="00782B2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738E5">
              <w:rPr>
                <w:rFonts w:ascii="Times New Roman" w:hAnsi="Times New Roman" w:cs="Times New Roman"/>
              </w:rPr>
              <w:t>Пульсоксиметр</w:t>
            </w:r>
            <w:proofErr w:type="spellEnd"/>
            <w:r w:rsidRPr="00D738E5">
              <w:rPr>
                <w:rFonts w:ascii="Times New Roman" w:hAnsi="Times New Roman" w:cs="Times New Roman"/>
              </w:rPr>
              <w:t>.</w:t>
            </w:r>
          </w:p>
          <w:p w:rsidR="008C6ACC" w:rsidRPr="00D738E5" w:rsidRDefault="008C6ACC" w:rsidP="00782B2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738E5">
              <w:rPr>
                <w:rFonts w:ascii="Times New Roman" w:hAnsi="Times New Roman" w:cs="Times New Roman"/>
              </w:rPr>
              <w:t>Аспиратор медицинский.</w:t>
            </w:r>
          </w:p>
          <w:p w:rsidR="008C6ACC" w:rsidRPr="00D738E5" w:rsidRDefault="008C6ACC" w:rsidP="00782B2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738E5">
              <w:rPr>
                <w:rFonts w:ascii="Times New Roman" w:hAnsi="Times New Roman" w:cs="Times New Roman"/>
              </w:rPr>
              <w:t>Комплект катетеров для санации 4 шт.</w:t>
            </w:r>
          </w:p>
          <w:p w:rsidR="008C6ACC" w:rsidRPr="00D738E5" w:rsidRDefault="008C6ACC" w:rsidP="00782B2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738E5">
              <w:rPr>
                <w:rFonts w:ascii="Times New Roman" w:hAnsi="Times New Roman" w:cs="Times New Roman"/>
              </w:rPr>
              <w:lastRenderedPageBreak/>
              <w:t>Орофарингеальный</w:t>
            </w:r>
            <w:proofErr w:type="spellEnd"/>
            <w:r w:rsidRPr="00D738E5">
              <w:rPr>
                <w:rFonts w:ascii="Times New Roman" w:hAnsi="Times New Roman" w:cs="Times New Roman"/>
              </w:rPr>
              <w:t xml:space="preserve"> воздуховод (№ 3 и №4) </w:t>
            </w:r>
          </w:p>
          <w:p w:rsidR="008C6ACC" w:rsidRPr="00D738E5" w:rsidRDefault="008C6ACC" w:rsidP="00782B2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738E5">
              <w:rPr>
                <w:rFonts w:ascii="Times New Roman" w:hAnsi="Times New Roman" w:cs="Times New Roman"/>
              </w:rPr>
              <w:t xml:space="preserve">Фонендоскоп </w:t>
            </w:r>
          </w:p>
          <w:p w:rsidR="008C6ACC" w:rsidRPr="00D738E5" w:rsidRDefault="008C6ACC" w:rsidP="00782B2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738E5">
              <w:rPr>
                <w:rFonts w:ascii="Times New Roman" w:hAnsi="Times New Roman" w:cs="Times New Roman"/>
              </w:rPr>
              <w:t>Электрокардиограф.</w:t>
            </w:r>
          </w:p>
          <w:p w:rsidR="008C6ACC" w:rsidRPr="00D738E5" w:rsidRDefault="008C6ACC" w:rsidP="00782B2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738E5">
              <w:rPr>
                <w:rFonts w:ascii="Times New Roman" w:hAnsi="Times New Roman" w:cs="Times New Roman"/>
              </w:rPr>
              <w:t>Мануальный дефибриллятор и гель для электродов (желательно на тележке на колесиках)</w:t>
            </w:r>
          </w:p>
          <w:p w:rsidR="008C6ACC" w:rsidRPr="00D738E5" w:rsidRDefault="008C6ACC" w:rsidP="00782B2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738E5">
              <w:rPr>
                <w:rFonts w:ascii="Times New Roman" w:hAnsi="Times New Roman" w:cs="Times New Roman"/>
              </w:rPr>
              <w:t>Устройство контроля качества проведения непрямого массажа сердца</w:t>
            </w:r>
          </w:p>
          <w:p w:rsidR="008C6ACC" w:rsidRPr="00D738E5" w:rsidRDefault="008C6ACC" w:rsidP="00782B2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738E5">
              <w:rPr>
                <w:rFonts w:ascii="Times New Roman" w:hAnsi="Times New Roman" w:cs="Times New Roman"/>
              </w:rPr>
              <w:t>Фонарик – ручка.</w:t>
            </w:r>
          </w:p>
          <w:p w:rsidR="008C6ACC" w:rsidRPr="00D738E5" w:rsidRDefault="008C6ACC" w:rsidP="00782B2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738E5">
              <w:rPr>
                <w:rFonts w:ascii="Times New Roman" w:hAnsi="Times New Roman" w:cs="Times New Roman"/>
              </w:rPr>
              <w:t xml:space="preserve">Венозный жгут </w:t>
            </w:r>
          </w:p>
          <w:p w:rsidR="008C6ACC" w:rsidRPr="00D738E5" w:rsidRDefault="008C6ACC" w:rsidP="00782B2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738E5">
              <w:rPr>
                <w:rFonts w:ascii="Times New Roman" w:hAnsi="Times New Roman" w:cs="Times New Roman"/>
              </w:rPr>
              <w:t>Бутылка питьевой воды без газа (имитация)</w:t>
            </w:r>
          </w:p>
          <w:p w:rsidR="008C6ACC" w:rsidRPr="00D738E5" w:rsidRDefault="008C6ACC" w:rsidP="00782B2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738E5">
              <w:rPr>
                <w:rFonts w:ascii="Times New Roman" w:hAnsi="Times New Roman" w:cs="Times New Roman"/>
              </w:rPr>
              <w:t xml:space="preserve">Пластиковой одноразовый стаканчик. </w:t>
            </w:r>
          </w:p>
          <w:p w:rsidR="008C6ACC" w:rsidRPr="00D738E5" w:rsidRDefault="008C6ACC" w:rsidP="00782B2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738E5">
              <w:rPr>
                <w:rFonts w:ascii="Times New Roman" w:hAnsi="Times New Roman" w:cs="Times New Roman"/>
              </w:rPr>
              <w:t>Термометр инфракрасный (имитация)</w:t>
            </w:r>
          </w:p>
          <w:p w:rsidR="008C6ACC" w:rsidRPr="00D738E5" w:rsidRDefault="008C6ACC" w:rsidP="00782B2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738E5">
              <w:rPr>
                <w:rFonts w:ascii="Times New Roman" w:hAnsi="Times New Roman" w:cs="Times New Roman"/>
              </w:rPr>
              <w:t xml:space="preserve">Экспресс – анализатор уровня глюкозы крови </w:t>
            </w:r>
          </w:p>
          <w:p w:rsidR="008C6ACC" w:rsidRPr="00D738E5" w:rsidRDefault="008C6ACC" w:rsidP="00782B2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738E5">
              <w:rPr>
                <w:rFonts w:ascii="Times New Roman" w:hAnsi="Times New Roman" w:cs="Times New Roman"/>
              </w:rPr>
              <w:t xml:space="preserve">Штатив для длительных </w:t>
            </w:r>
            <w:proofErr w:type="spellStart"/>
            <w:r w:rsidRPr="00D738E5">
              <w:rPr>
                <w:rFonts w:ascii="Times New Roman" w:hAnsi="Times New Roman" w:cs="Times New Roman"/>
              </w:rPr>
              <w:t>инфузионных</w:t>
            </w:r>
            <w:proofErr w:type="spellEnd"/>
            <w:r w:rsidRPr="00D738E5">
              <w:rPr>
                <w:rFonts w:ascii="Times New Roman" w:hAnsi="Times New Roman" w:cs="Times New Roman"/>
              </w:rPr>
              <w:t xml:space="preserve"> вливаний </w:t>
            </w:r>
          </w:p>
          <w:p w:rsidR="008C6ACC" w:rsidRPr="00D738E5" w:rsidRDefault="008C6ACC" w:rsidP="00782B2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738E5">
              <w:rPr>
                <w:rFonts w:ascii="Times New Roman" w:hAnsi="Times New Roman" w:cs="Times New Roman"/>
              </w:rPr>
              <w:t>Ингалятор аэрозольный компрессорный (</w:t>
            </w:r>
            <w:proofErr w:type="spellStart"/>
            <w:r w:rsidRPr="00D738E5">
              <w:rPr>
                <w:rFonts w:ascii="Times New Roman" w:hAnsi="Times New Roman" w:cs="Times New Roman"/>
              </w:rPr>
              <w:t>небулайзер</w:t>
            </w:r>
            <w:proofErr w:type="spellEnd"/>
            <w:r w:rsidRPr="00D738E5">
              <w:rPr>
                <w:rFonts w:ascii="Times New Roman" w:hAnsi="Times New Roman" w:cs="Times New Roman"/>
              </w:rPr>
              <w:t xml:space="preserve">) портативный </w:t>
            </w:r>
          </w:p>
          <w:p w:rsidR="008C6ACC" w:rsidRPr="00D738E5" w:rsidRDefault="008C6ACC" w:rsidP="00782B2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738E5">
              <w:rPr>
                <w:rFonts w:ascii="Times New Roman" w:hAnsi="Times New Roman" w:cs="Times New Roman"/>
              </w:rPr>
              <w:t xml:space="preserve">Желтый </w:t>
            </w:r>
            <w:proofErr w:type="spellStart"/>
            <w:r w:rsidRPr="00D738E5">
              <w:rPr>
                <w:rFonts w:ascii="Times New Roman" w:hAnsi="Times New Roman" w:cs="Times New Roman"/>
              </w:rPr>
              <w:t>непрокалываемый</w:t>
            </w:r>
            <w:proofErr w:type="spellEnd"/>
            <w:r w:rsidRPr="00D738E5">
              <w:rPr>
                <w:rFonts w:ascii="Times New Roman" w:hAnsi="Times New Roman" w:cs="Times New Roman"/>
              </w:rPr>
              <w:t xml:space="preserve"> контейнер с крышкой для отходов класса Б Пакет для отходов класса А </w:t>
            </w:r>
          </w:p>
          <w:p w:rsidR="008C6ACC" w:rsidRPr="00D738E5" w:rsidRDefault="008C6ACC" w:rsidP="00782B2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738E5">
              <w:rPr>
                <w:rFonts w:ascii="Times New Roman" w:hAnsi="Times New Roman" w:cs="Times New Roman"/>
              </w:rPr>
              <w:t xml:space="preserve">Укладка Анти-ВИЧ </w:t>
            </w:r>
          </w:p>
          <w:p w:rsidR="008C6ACC" w:rsidRPr="00D738E5" w:rsidRDefault="008C6ACC" w:rsidP="00782B2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738E5">
              <w:rPr>
                <w:rFonts w:ascii="Times New Roman" w:hAnsi="Times New Roman" w:cs="Times New Roman"/>
              </w:rPr>
              <w:t>Экран защитный для глаз</w:t>
            </w:r>
          </w:p>
          <w:p w:rsidR="008C6ACC" w:rsidRPr="00D738E5" w:rsidRDefault="008C6ACC" w:rsidP="00782B2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738E5">
              <w:rPr>
                <w:rFonts w:ascii="Times New Roman" w:hAnsi="Times New Roman" w:cs="Times New Roman"/>
              </w:rPr>
              <w:t xml:space="preserve">Манекен с возможностью регистрации (по завершении) следующих показателей в процентах: 1) глубина компрессий; 2) положение рук при компрессиях; 3) высвобождение рук между компрессиями; 4) частота компрессий; 5) дыхательный объём; 6) скорость вдоха. </w:t>
            </w:r>
          </w:p>
          <w:p w:rsidR="008C6ACC" w:rsidRDefault="008C6ACC" w:rsidP="00782B2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738E5">
              <w:rPr>
                <w:rFonts w:ascii="Times New Roman" w:hAnsi="Times New Roman" w:cs="Times New Roman"/>
              </w:rPr>
              <w:t>Учебный автоматический наружный дефибриллятор (АНД)</w:t>
            </w:r>
          </w:p>
          <w:p w:rsidR="00653104" w:rsidRPr="00653104" w:rsidRDefault="00653104" w:rsidP="00782B2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3104">
              <w:rPr>
                <w:rFonts w:ascii="Times New Roman" w:hAnsi="Times New Roman" w:cs="Times New Roman"/>
              </w:rPr>
              <w:t>Тренажер для плевральной пункции</w:t>
            </w:r>
          </w:p>
        </w:tc>
      </w:tr>
    </w:tbl>
    <w:p w:rsidR="008C6ACC" w:rsidRPr="00D738E5" w:rsidRDefault="008C6ACC" w:rsidP="008C6ACC">
      <w:pPr>
        <w:rPr>
          <w:rFonts w:ascii="Times New Roman" w:hAnsi="Times New Roman" w:cs="Times New Roman"/>
          <w:b/>
        </w:rPr>
      </w:pPr>
    </w:p>
    <w:p w:rsidR="008C6ACC" w:rsidRPr="00D738E5" w:rsidRDefault="008C6ACC" w:rsidP="008C6ACC">
      <w:pPr>
        <w:jc w:val="both"/>
        <w:rPr>
          <w:rFonts w:ascii="Times New Roman" w:hAnsi="Times New Roman" w:cs="Times New Roman"/>
        </w:rPr>
      </w:pPr>
    </w:p>
    <w:p w:rsidR="008C6ACC" w:rsidRPr="00D738E5" w:rsidRDefault="008C6ACC" w:rsidP="008C6ACC">
      <w:pPr>
        <w:jc w:val="center"/>
        <w:rPr>
          <w:rFonts w:ascii="Times New Roman" w:hAnsi="Times New Roman" w:cs="Times New Roman"/>
          <w:b/>
        </w:rPr>
      </w:pPr>
    </w:p>
    <w:p w:rsidR="008C6ACC" w:rsidRPr="000A6F5E" w:rsidRDefault="008C6ACC" w:rsidP="00DA6650">
      <w:pPr>
        <w:ind w:left="426"/>
        <w:jc w:val="center"/>
        <w:rPr>
          <w:rFonts w:ascii="Times New Roman" w:hAnsi="Times New Roman" w:cs="Times New Roman"/>
          <w:b/>
          <w:color w:val="0070C0"/>
        </w:rPr>
      </w:pPr>
      <w:r w:rsidRPr="000A6F5E">
        <w:rPr>
          <w:rFonts w:ascii="Times New Roman" w:hAnsi="Times New Roman" w:cs="Times New Roman"/>
          <w:b/>
          <w:color w:val="0070C0"/>
        </w:rPr>
        <w:t>12. ОСОБЕННОСТИ ОРГАНИЗАЦИИ И ПРОХОЖДЕНИЯ ПРАКТИКИ ОБУЧАЮЩИХСЯ, ОТНОСЯЩИХСЯ К КАТЕГОРИИ ИНВАЛИДОВ И ЛИЦ С ОГРАНИЧЕННЫМИ ВОЗМОЖНОСТЯМИ ЗДОРОВЬЯ</w:t>
      </w:r>
    </w:p>
    <w:p w:rsidR="008C6ACC" w:rsidRPr="00D738E5" w:rsidRDefault="008C6ACC" w:rsidP="008C6ACC">
      <w:pPr>
        <w:jc w:val="both"/>
        <w:rPr>
          <w:rFonts w:ascii="Times New Roman" w:hAnsi="Times New Roman" w:cs="Times New Roman"/>
        </w:rPr>
      </w:pPr>
    </w:p>
    <w:p w:rsidR="008C6ACC" w:rsidRPr="00D738E5" w:rsidRDefault="008C6ACC" w:rsidP="00DA6650">
      <w:pPr>
        <w:ind w:left="709" w:firstLine="284"/>
        <w:jc w:val="both"/>
        <w:rPr>
          <w:rFonts w:ascii="Times New Roman" w:hAnsi="Times New Roman" w:cs="Times New Roman"/>
        </w:rPr>
      </w:pPr>
      <w:r w:rsidRPr="00D738E5">
        <w:rPr>
          <w:rFonts w:ascii="Times New Roman" w:hAnsi="Times New Roman" w:cs="Times New Roman"/>
        </w:rPr>
        <w:t>При выборе мест прохождения практик для обучающихся, относящихся к категории инвалидов и лиц с ограниченными возможностями здоровья, с учетом требований их доступности следует необходимо учитывать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</w:t>
      </w:r>
    </w:p>
    <w:p w:rsidR="008C6ACC" w:rsidRPr="00D738E5" w:rsidRDefault="008C6ACC" w:rsidP="00DA6650">
      <w:pPr>
        <w:ind w:left="709" w:firstLine="284"/>
        <w:jc w:val="both"/>
        <w:rPr>
          <w:rFonts w:ascii="Times New Roman" w:hAnsi="Times New Roman" w:cs="Times New Roman"/>
        </w:rPr>
      </w:pPr>
      <w:r w:rsidRPr="00D738E5">
        <w:rPr>
          <w:rFonts w:ascii="Times New Roman" w:hAnsi="Times New Roman" w:cs="Times New Roman"/>
        </w:rPr>
        <w:t>При необходимости для прохождения практики следует создать специальные рабочие места в соответствии с характером нарушений, а также с учетом профессионального вида деятельности и характера труда, выполняемых обучающимся-инвалидом трудовых функций.</w:t>
      </w:r>
    </w:p>
    <w:p w:rsidR="008C6ACC" w:rsidRPr="00D738E5" w:rsidRDefault="008C6ACC" w:rsidP="00DA6650">
      <w:pPr>
        <w:ind w:left="709" w:firstLine="284"/>
        <w:jc w:val="both"/>
        <w:rPr>
          <w:rFonts w:ascii="Times New Roman" w:hAnsi="Times New Roman" w:cs="Times New Roman"/>
        </w:rPr>
      </w:pPr>
    </w:p>
    <w:p w:rsidR="008C6ACC" w:rsidRPr="00D738E5" w:rsidRDefault="008C6ACC" w:rsidP="008C6ACC">
      <w:pPr>
        <w:jc w:val="both"/>
        <w:rPr>
          <w:rFonts w:ascii="Times New Roman" w:hAnsi="Times New Roman" w:cs="Times New Roman"/>
        </w:rPr>
      </w:pPr>
    </w:p>
    <w:p w:rsidR="008C6ACC" w:rsidRDefault="008C6ACC" w:rsidP="008C6ACC">
      <w:pPr>
        <w:jc w:val="both"/>
        <w:rPr>
          <w:rFonts w:ascii="Times New Roman" w:hAnsi="Times New Roman" w:cs="Times New Roman"/>
        </w:rPr>
      </w:pPr>
    </w:p>
    <w:p w:rsidR="000A6F5E" w:rsidRPr="00D738E5" w:rsidRDefault="000A6F5E" w:rsidP="008C6ACC">
      <w:pPr>
        <w:jc w:val="both"/>
        <w:rPr>
          <w:rFonts w:ascii="Times New Roman" w:hAnsi="Times New Roman" w:cs="Times New Roman"/>
        </w:rPr>
      </w:pPr>
    </w:p>
    <w:p w:rsidR="008F354E" w:rsidRPr="000A6F5E" w:rsidRDefault="008F354E" w:rsidP="008F354E">
      <w:pPr>
        <w:pStyle w:val="aa"/>
        <w:ind w:left="0" w:firstLine="709"/>
        <w:jc w:val="center"/>
        <w:rPr>
          <w:rFonts w:ascii="Times New Roman" w:hAnsi="Times New Roman" w:cs="Times New Roman"/>
          <w:b/>
          <w:color w:val="0070C0"/>
        </w:rPr>
      </w:pPr>
      <w:r w:rsidRPr="000A6F5E">
        <w:rPr>
          <w:rFonts w:ascii="Times New Roman" w:hAnsi="Times New Roman" w:cs="Times New Roman"/>
          <w:b/>
          <w:color w:val="0070C0"/>
          <w:lang w:val="en-US"/>
        </w:rPr>
        <w:t>XII</w:t>
      </w:r>
      <w:r w:rsidRPr="000A6F5E">
        <w:rPr>
          <w:rFonts w:ascii="Times New Roman" w:hAnsi="Times New Roman" w:cs="Times New Roman"/>
          <w:b/>
          <w:color w:val="0070C0"/>
        </w:rPr>
        <w:t>. ЛИСТ ИЗМЕНЕНИЙ</w:t>
      </w:r>
    </w:p>
    <w:p w:rsidR="008F354E" w:rsidRPr="00CD76DD" w:rsidRDefault="008F354E" w:rsidP="008F354E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lang w:eastAsia="zh-CN"/>
        </w:rPr>
      </w:pPr>
    </w:p>
    <w:tbl>
      <w:tblPr>
        <w:tblW w:w="9356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4253"/>
        <w:gridCol w:w="1721"/>
        <w:gridCol w:w="1701"/>
        <w:gridCol w:w="1681"/>
      </w:tblGrid>
      <w:tr w:rsidR="008F354E" w:rsidRPr="00CD76DD" w:rsidTr="00E0292D"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354E" w:rsidRPr="00CD76DD" w:rsidRDefault="008F354E" w:rsidP="002B0867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CD76DD">
              <w:rPr>
                <w:rFonts w:ascii="Times New Roman" w:hAnsi="Times New Roman" w:cs="Times New Roman"/>
                <w:b/>
                <w:bCs/>
                <w:lang w:eastAsia="zh-CN"/>
              </w:rPr>
              <w:t>Перечень дополнений и изменений, внесенных в программу практики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4E" w:rsidRPr="00CD76DD" w:rsidRDefault="008F354E" w:rsidP="002B0867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CD76DD">
              <w:rPr>
                <w:rFonts w:ascii="Times New Roman" w:hAnsi="Times New Roman" w:cs="Times New Roman"/>
                <w:b/>
                <w:bCs/>
                <w:lang w:eastAsia="zh-CN"/>
              </w:rPr>
              <w:t>ПП актуализирована на заседании кафедры</w:t>
            </w:r>
          </w:p>
        </w:tc>
      </w:tr>
      <w:tr w:rsidR="008F354E" w:rsidRPr="00CD76DD" w:rsidTr="00E0292D"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354E" w:rsidRPr="00CD76DD" w:rsidRDefault="008F354E" w:rsidP="002B0867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54E" w:rsidRPr="00CD76DD" w:rsidRDefault="008F354E" w:rsidP="002B0867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CD76DD">
              <w:rPr>
                <w:rFonts w:ascii="Times New Roman" w:hAnsi="Times New Roman" w:cs="Times New Roman"/>
                <w:b/>
                <w:bCs/>
                <w:lang w:eastAsia="zh-CN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54E" w:rsidRPr="00CD76DD" w:rsidRDefault="008F354E" w:rsidP="002B0867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CD76DD">
              <w:rPr>
                <w:rFonts w:ascii="Times New Roman" w:hAnsi="Times New Roman" w:cs="Times New Roman"/>
                <w:b/>
                <w:bCs/>
                <w:lang w:eastAsia="zh-CN"/>
              </w:rPr>
              <w:t>Номер протокола заседания кафедры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54E" w:rsidRPr="00CD76DD" w:rsidRDefault="008F354E" w:rsidP="002B0867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CD76DD">
              <w:rPr>
                <w:rFonts w:ascii="Times New Roman" w:hAnsi="Times New Roman" w:cs="Times New Roman"/>
                <w:b/>
                <w:bCs/>
                <w:lang w:eastAsia="zh-CN"/>
              </w:rPr>
              <w:t>Подпись заведующего кафедрой</w:t>
            </w:r>
          </w:p>
        </w:tc>
      </w:tr>
      <w:tr w:rsidR="008F354E" w:rsidRPr="00CD76DD" w:rsidTr="00E0292D">
        <w:trPr>
          <w:trHeight w:val="721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54E" w:rsidRPr="00CD76DD" w:rsidRDefault="008F354E" w:rsidP="00DA6650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 w:rsidRPr="00CD76DD">
              <w:rPr>
                <w:rFonts w:ascii="Times New Roman" w:hAnsi="Times New Roman" w:cs="Times New Roman"/>
                <w:lang w:eastAsia="zh-CN"/>
              </w:rPr>
              <w:t>В программу вносятся следующие изменения</w:t>
            </w:r>
          </w:p>
          <w:p w:rsidR="008F354E" w:rsidRPr="00CD76DD" w:rsidRDefault="008F354E" w:rsidP="002B0867">
            <w:pPr>
              <w:suppressAutoHyphens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zh-CN"/>
              </w:rPr>
            </w:pPr>
          </w:p>
          <w:p w:rsidR="008F354E" w:rsidRPr="00CD76DD" w:rsidRDefault="008F354E" w:rsidP="002B0867">
            <w:pPr>
              <w:suppressAutoHyphens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zh-CN"/>
              </w:rPr>
            </w:pPr>
          </w:p>
          <w:p w:rsidR="008F354E" w:rsidRPr="00CD76DD" w:rsidRDefault="008F354E" w:rsidP="002B0867">
            <w:pPr>
              <w:suppressAutoHyphens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zh-CN"/>
              </w:rPr>
            </w:pPr>
          </w:p>
          <w:p w:rsidR="008F354E" w:rsidRPr="00CD76DD" w:rsidRDefault="008F354E" w:rsidP="002B0867">
            <w:pPr>
              <w:suppressAutoHyphens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zh-CN"/>
              </w:rPr>
            </w:pPr>
          </w:p>
          <w:p w:rsidR="008F354E" w:rsidRPr="00CD76DD" w:rsidRDefault="008F354E" w:rsidP="002B0867">
            <w:pPr>
              <w:suppressAutoHyphens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zh-CN"/>
              </w:rPr>
            </w:pPr>
          </w:p>
          <w:p w:rsidR="008F354E" w:rsidRPr="00CD76DD" w:rsidRDefault="008F354E" w:rsidP="002B0867">
            <w:pPr>
              <w:suppressAutoHyphens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zh-CN"/>
              </w:rPr>
            </w:pPr>
          </w:p>
          <w:p w:rsidR="008F354E" w:rsidRPr="00CD76DD" w:rsidRDefault="008F354E" w:rsidP="002B0867">
            <w:pPr>
              <w:suppressAutoHyphens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zh-CN"/>
              </w:rPr>
            </w:pPr>
          </w:p>
          <w:p w:rsidR="008F354E" w:rsidRPr="00CD76DD" w:rsidRDefault="008F354E" w:rsidP="002B0867">
            <w:pPr>
              <w:suppressAutoHyphens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zh-CN"/>
              </w:rPr>
            </w:pPr>
          </w:p>
          <w:p w:rsidR="008F354E" w:rsidRPr="00CD76DD" w:rsidRDefault="008F354E" w:rsidP="002B0867">
            <w:pPr>
              <w:suppressAutoHyphens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zh-CN"/>
              </w:rPr>
            </w:pPr>
          </w:p>
          <w:p w:rsidR="008F354E" w:rsidRPr="00CD76DD" w:rsidRDefault="008F354E" w:rsidP="002B0867">
            <w:pPr>
              <w:suppressAutoHyphens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zh-CN"/>
              </w:rPr>
            </w:pPr>
          </w:p>
          <w:p w:rsidR="008F354E" w:rsidRPr="00CD76DD" w:rsidRDefault="008F354E" w:rsidP="002B0867">
            <w:pPr>
              <w:suppressAutoHyphens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zh-CN"/>
              </w:rPr>
            </w:pPr>
          </w:p>
          <w:p w:rsidR="008F354E" w:rsidRPr="00CD76DD" w:rsidRDefault="008F354E" w:rsidP="002B0867">
            <w:pPr>
              <w:suppressAutoHyphens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zh-CN"/>
              </w:rPr>
            </w:pPr>
          </w:p>
          <w:p w:rsidR="008F354E" w:rsidRPr="00CD76DD" w:rsidRDefault="008F354E" w:rsidP="002B0867">
            <w:pPr>
              <w:suppressAutoHyphens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54E" w:rsidRPr="00CD76DD" w:rsidRDefault="008F354E" w:rsidP="002B0867">
            <w:pPr>
              <w:suppressAutoHyphens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54E" w:rsidRPr="00CD76DD" w:rsidRDefault="008F354E" w:rsidP="002B0867">
            <w:pPr>
              <w:suppressAutoHyphens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E" w:rsidRPr="00CD76DD" w:rsidRDefault="008F354E" w:rsidP="002B0867">
            <w:pPr>
              <w:suppressAutoHyphens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</w:tr>
    </w:tbl>
    <w:p w:rsidR="008F354E" w:rsidRPr="00D57B34" w:rsidRDefault="008F354E" w:rsidP="008F354E">
      <w:pPr>
        <w:suppressAutoHyphens/>
        <w:jc w:val="both"/>
        <w:rPr>
          <w:szCs w:val="28"/>
          <w:lang w:eastAsia="zh-CN"/>
        </w:rPr>
      </w:pPr>
    </w:p>
    <w:p w:rsidR="008F354E" w:rsidRPr="00D57B34" w:rsidRDefault="008F354E" w:rsidP="008F354E">
      <w:pPr>
        <w:suppressAutoHyphens/>
        <w:jc w:val="both"/>
        <w:rPr>
          <w:b/>
          <w:szCs w:val="28"/>
          <w:lang w:eastAsia="zh-CN"/>
        </w:rPr>
      </w:pPr>
    </w:p>
    <w:p w:rsidR="008F354E" w:rsidRDefault="008F354E" w:rsidP="008F354E">
      <w:pPr>
        <w:pStyle w:val="aa"/>
        <w:ind w:left="284"/>
        <w:jc w:val="both"/>
        <w:rPr>
          <w:i/>
        </w:rPr>
      </w:pPr>
    </w:p>
    <w:p w:rsidR="008F354E" w:rsidRDefault="008F354E" w:rsidP="008F354E">
      <w:pPr>
        <w:pStyle w:val="aa"/>
        <w:ind w:left="284"/>
        <w:jc w:val="both"/>
        <w:rPr>
          <w:i/>
        </w:rPr>
      </w:pPr>
    </w:p>
    <w:p w:rsidR="008F354E" w:rsidRDefault="008F354E" w:rsidP="008F354E">
      <w:pPr>
        <w:pStyle w:val="aa"/>
        <w:ind w:left="284"/>
        <w:jc w:val="both"/>
        <w:rPr>
          <w:i/>
        </w:rPr>
      </w:pPr>
    </w:p>
    <w:p w:rsidR="00F93B59" w:rsidRDefault="00F93B59" w:rsidP="00F93B59">
      <w:pPr>
        <w:pStyle w:val="aa"/>
        <w:ind w:left="284"/>
        <w:jc w:val="both"/>
        <w:rPr>
          <w:i/>
        </w:rPr>
      </w:pPr>
    </w:p>
    <w:p w:rsidR="00F93B59" w:rsidRDefault="00F93B59" w:rsidP="00F93B59">
      <w:pPr>
        <w:pStyle w:val="aa"/>
        <w:ind w:left="284"/>
        <w:jc w:val="both"/>
        <w:rPr>
          <w:i/>
        </w:rPr>
      </w:pPr>
    </w:p>
    <w:p w:rsidR="00F93B59" w:rsidRDefault="00F93B59" w:rsidP="00F93B59">
      <w:pPr>
        <w:pStyle w:val="aa"/>
        <w:ind w:left="284"/>
        <w:jc w:val="both"/>
        <w:rPr>
          <w:i/>
        </w:rPr>
      </w:pPr>
    </w:p>
    <w:sectPr w:rsidR="00F93B59" w:rsidSect="002F20DE">
      <w:headerReference w:type="default" r:id="rId38"/>
      <w:footerReference w:type="default" r:id="rId39"/>
      <w:pgSz w:w="11907" w:h="16839" w:code="9"/>
      <w:pgMar w:top="1134" w:right="992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B18" w:rsidRDefault="00FA5B18">
      <w:r>
        <w:separator/>
      </w:r>
    </w:p>
  </w:endnote>
  <w:endnote w:type="continuationSeparator" w:id="0">
    <w:p w:rsidR="00FA5B18" w:rsidRDefault="00FA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charset w:val="8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3825195"/>
      <w:docPartObj>
        <w:docPartGallery w:val="Page Numbers (Bottom of Page)"/>
        <w:docPartUnique/>
      </w:docPartObj>
    </w:sdtPr>
    <w:sdtEndPr/>
    <w:sdtContent>
      <w:p w:rsidR="00EC0B76" w:rsidRDefault="00EC0B7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C7B">
          <w:rPr>
            <w:noProof/>
          </w:rPr>
          <w:t>3</w:t>
        </w:r>
        <w:r>
          <w:fldChar w:fldCharType="end"/>
        </w:r>
      </w:p>
    </w:sdtContent>
  </w:sdt>
  <w:p w:rsidR="00FA5B18" w:rsidRDefault="00FA5B1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B18" w:rsidRDefault="00FA5B18">
    <w:pPr>
      <w:pStyle w:val="a7"/>
    </w:pPr>
  </w:p>
  <w:p w:rsidR="00FA5B18" w:rsidRDefault="00FA5B1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B18" w:rsidRDefault="00FA5B18" w:rsidP="008A48DD">
    <w:pPr>
      <w:pStyle w:val="a7"/>
      <w:tabs>
        <w:tab w:val="center" w:pos="5032"/>
        <w:tab w:val="left" w:pos="6225"/>
      </w:tabs>
    </w:pPr>
    <w:r>
      <w:tab/>
    </w:r>
    <w:r>
      <w:tab/>
    </w:r>
    <w:sdt>
      <w:sdtPr>
        <w:id w:val="-2144261384"/>
        <w:docPartObj>
          <w:docPartGallery w:val="Page Numbers (Bottom of Page)"/>
          <w:docPartUnique/>
        </w:docPartObj>
      </w:sdtPr>
      <w:sdtEndPr/>
      <w:sdtContent/>
    </w:sdt>
    <w:r>
      <w:tab/>
    </w:r>
  </w:p>
  <w:p w:rsidR="00FA5B18" w:rsidRDefault="00FA5B18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5301440"/>
      <w:docPartObj>
        <w:docPartGallery w:val="Page Numbers (Bottom of Page)"/>
        <w:docPartUnique/>
      </w:docPartObj>
    </w:sdtPr>
    <w:sdtEndPr/>
    <w:sdtContent>
      <w:p w:rsidR="00547A95" w:rsidRDefault="00547A9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C7B">
          <w:rPr>
            <w:noProof/>
          </w:rPr>
          <w:t>35</w:t>
        </w:r>
        <w:r>
          <w:fldChar w:fldCharType="end"/>
        </w:r>
      </w:p>
    </w:sdtContent>
  </w:sdt>
  <w:p w:rsidR="00FA5B18" w:rsidRDefault="00FA5B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B18" w:rsidRDefault="00FA5B18">
      <w:r>
        <w:separator/>
      </w:r>
    </w:p>
  </w:footnote>
  <w:footnote w:type="continuationSeparator" w:id="0">
    <w:p w:rsidR="00FA5B18" w:rsidRDefault="00FA5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B18" w:rsidRDefault="00FA5B18" w:rsidP="008A48DD">
    <w:pPr>
      <w:pStyle w:val="a5"/>
      <w:jc w:val="center"/>
    </w:pPr>
  </w:p>
  <w:p w:rsidR="00FA5B18" w:rsidRDefault="00FA5B18" w:rsidP="008A48DD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B18" w:rsidRDefault="00FA5B18" w:rsidP="008A48DD">
    <w:pPr>
      <w:pStyle w:val="a5"/>
      <w:jc w:val="center"/>
    </w:pPr>
  </w:p>
  <w:p w:rsidR="00FA5B18" w:rsidRDefault="00FA5B18" w:rsidP="008A48DD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B18" w:rsidRDefault="00FA5B18" w:rsidP="008A48DD">
    <w:pPr>
      <w:pStyle w:val="a5"/>
      <w:jc w:val="center"/>
    </w:pPr>
  </w:p>
  <w:p w:rsidR="00FA5B18" w:rsidRDefault="00FA5B18" w:rsidP="008A48D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FAC680C"/>
    <w:multiLevelType w:val="hybridMultilevel"/>
    <w:tmpl w:val="DFD8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11359"/>
    <w:multiLevelType w:val="hybridMultilevel"/>
    <w:tmpl w:val="F27AF5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36337AD3"/>
    <w:multiLevelType w:val="hybridMultilevel"/>
    <w:tmpl w:val="A17C89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1E7005"/>
    <w:multiLevelType w:val="hybridMultilevel"/>
    <w:tmpl w:val="C5420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E55860"/>
    <w:multiLevelType w:val="hybridMultilevel"/>
    <w:tmpl w:val="1EEC9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E32641"/>
    <w:multiLevelType w:val="hybridMultilevel"/>
    <w:tmpl w:val="A0624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250863"/>
    <w:multiLevelType w:val="multilevel"/>
    <w:tmpl w:val="CE0644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206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000000"/>
      </w:rPr>
    </w:lvl>
  </w:abstractNum>
  <w:abstractNum w:abstractNumId="9">
    <w:nsid w:val="78413111"/>
    <w:multiLevelType w:val="hybridMultilevel"/>
    <w:tmpl w:val="7B5846B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8ED6825"/>
    <w:multiLevelType w:val="hybridMultilevel"/>
    <w:tmpl w:val="A9549A9E"/>
    <w:lvl w:ilvl="0" w:tplc="715C63D6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D53C18"/>
    <w:multiLevelType w:val="hybridMultilevel"/>
    <w:tmpl w:val="5242FE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F2A2FD9"/>
    <w:multiLevelType w:val="multilevel"/>
    <w:tmpl w:val="8B860A86"/>
    <w:lvl w:ilvl="0">
      <w:start w:val="1"/>
      <w:numFmt w:val="decimal"/>
      <w:lvlText w:val="%1.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79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51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23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95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7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9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11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83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2"/>
  </w:num>
  <w:num w:numId="5">
    <w:abstractNumId w:val="10"/>
  </w:num>
  <w:num w:numId="6">
    <w:abstractNumId w:val="1"/>
  </w:num>
  <w:num w:numId="7">
    <w:abstractNumId w:val="9"/>
  </w:num>
  <w:num w:numId="8">
    <w:abstractNumId w:val="0"/>
  </w:num>
  <w:num w:numId="9">
    <w:abstractNumId w:val="12"/>
  </w:num>
  <w:num w:numId="10">
    <w:abstractNumId w:val="5"/>
  </w:num>
  <w:num w:numId="11">
    <w:abstractNumId w:val="6"/>
  </w:num>
  <w:num w:numId="12">
    <w:abstractNumId w:val="3"/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B7"/>
    <w:rsid w:val="00062F2B"/>
    <w:rsid w:val="00072AB2"/>
    <w:rsid w:val="000770F6"/>
    <w:rsid w:val="00091F3E"/>
    <w:rsid w:val="00095D44"/>
    <w:rsid w:val="000A49EE"/>
    <w:rsid w:val="000A6F5E"/>
    <w:rsid w:val="000B5E21"/>
    <w:rsid w:val="000B76CD"/>
    <w:rsid w:val="000C7DC8"/>
    <w:rsid w:val="000E736D"/>
    <w:rsid w:val="00112007"/>
    <w:rsid w:val="00116361"/>
    <w:rsid w:val="0013106B"/>
    <w:rsid w:val="00140DAF"/>
    <w:rsid w:val="00155690"/>
    <w:rsid w:val="0017002B"/>
    <w:rsid w:val="001720B0"/>
    <w:rsid w:val="001851D3"/>
    <w:rsid w:val="001859B6"/>
    <w:rsid w:val="001A2707"/>
    <w:rsid w:val="001A6B68"/>
    <w:rsid w:val="001B7E6E"/>
    <w:rsid w:val="001C66B5"/>
    <w:rsid w:val="002008B9"/>
    <w:rsid w:val="00212450"/>
    <w:rsid w:val="00215AC4"/>
    <w:rsid w:val="00231C71"/>
    <w:rsid w:val="0025621B"/>
    <w:rsid w:val="00270310"/>
    <w:rsid w:val="00274C12"/>
    <w:rsid w:val="002764CC"/>
    <w:rsid w:val="002808FF"/>
    <w:rsid w:val="00282DA8"/>
    <w:rsid w:val="00293EA8"/>
    <w:rsid w:val="002A4C19"/>
    <w:rsid w:val="002A5C70"/>
    <w:rsid w:val="002A616C"/>
    <w:rsid w:val="002B0867"/>
    <w:rsid w:val="002C7DCE"/>
    <w:rsid w:val="002D085C"/>
    <w:rsid w:val="002E29C5"/>
    <w:rsid w:val="002E7623"/>
    <w:rsid w:val="002F20DE"/>
    <w:rsid w:val="002F2911"/>
    <w:rsid w:val="00303691"/>
    <w:rsid w:val="00304696"/>
    <w:rsid w:val="0030723A"/>
    <w:rsid w:val="003133C7"/>
    <w:rsid w:val="00321A84"/>
    <w:rsid w:val="00333B40"/>
    <w:rsid w:val="00343EED"/>
    <w:rsid w:val="0034628C"/>
    <w:rsid w:val="00364A86"/>
    <w:rsid w:val="00373507"/>
    <w:rsid w:val="003877C8"/>
    <w:rsid w:val="003A2CD7"/>
    <w:rsid w:val="003A2DB9"/>
    <w:rsid w:val="003C1BDD"/>
    <w:rsid w:val="003C5999"/>
    <w:rsid w:val="003E17FA"/>
    <w:rsid w:val="003F0A76"/>
    <w:rsid w:val="004608FA"/>
    <w:rsid w:val="0047477E"/>
    <w:rsid w:val="00476654"/>
    <w:rsid w:val="00482F71"/>
    <w:rsid w:val="0048393B"/>
    <w:rsid w:val="00484C34"/>
    <w:rsid w:val="00484DEA"/>
    <w:rsid w:val="00497CFB"/>
    <w:rsid w:val="004B3913"/>
    <w:rsid w:val="004D302C"/>
    <w:rsid w:val="004D4655"/>
    <w:rsid w:val="004E737F"/>
    <w:rsid w:val="00515C7B"/>
    <w:rsid w:val="005173DA"/>
    <w:rsid w:val="0053449C"/>
    <w:rsid w:val="00547A95"/>
    <w:rsid w:val="00556A5B"/>
    <w:rsid w:val="00580BD6"/>
    <w:rsid w:val="005A3A91"/>
    <w:rsid w:val="005C44DB"/>
    <w:rsid w:val="005E4D0E"/>
    <w:rsid w:val="005F4797"/>
    <w:rsid w:val="006021CA"/>
    <w:rsid w:val="00614D2B"/>
    <w:rsid w:val="00620718"/>
    <w:rsid w:val="00624779"/>
    <w:rsid w:val="00645415"/>
    <w:rsid w:val="00653104"/>
    <w:rsid w:val="0066455A"/>
    <w:rsid w:val="006941F9"/>
    <w:rsid w:val="00697E01"/>
    <w:rsid w:val="006A1387"/>
    <w:rsid w:val="006D438E"/>
    <w:rsid w:val="006E334D"/>
    <w:rsid w:val="006E471E"/>
    <w:rsid w:val="007122FB"/>
    <w:rsid w:val="00733C65"/>
    <w:rsid w:val="007375D4"/>
    <w:rsid w:val="0076014D"/>
    <w:rsid w:val="00766783"/>
    <w:rsid w:val="00774C46"/>
    <w:rsid w:val="00780302"/>
    <w:rsid w:val="00780D87"/>
    <w:rsid w:val="00782007"/>
    <w:rsid w:val="00782B2D"/>
    <w:rsid w:val="007B02C6"/>
    <w:rsid w:val="007F520B"/>
    <w:rsid w:val="00816DBE"/>
    <w:rsid w:val="00852E47"/>
    <w:rsid w:val="008763DE"/>
    <w:rsid w:val="00883D6E"/>
    <w:rsid w:val="00887572"/>
    <w:rsid w:val="008969D9"/>
    <w:rsid w:val="008A48DD"/>
    <w:rsid w:val="008A61AF"/>
    <w:rsid w:val="008C6ACC"/>
    <w:rsid w:val="008D1EB4"/>
    <w:rsid w:val="008D63B7"/>
    <w:rsid w:val="008D769A"/>
    <w:rsid w:val="008E7B90"/>
    <w:rsid w:val="008F354E"/>
    <w:rsid w:val="0090198B"/>
    <w:rsid w:val="009019EB"/>
    <w:rsid w:val="0090639B"/>
    <w:rsid w:val="00912D26"/>
    <w:rsid w:val="00916FA1"/>
    <w:rsid w:val="009210EC"/>
    <w:rsid w:val="00922E30"/>
    <w:rsid w:val="00946343"/>
    <w:rsid w:val="00956FBF"/>
    <w:rsid w:val="00970386"/>
    <w:rsid w:val="00972D85"/>
    <w:rsid w:val="00975DCE"/>
    <w:rsid w:val="00996AA5"/>
    <w:rsid w:val="009A1A0B"/>
    <w:rsid w:val="009B01A7"/>
    <w:rsid w:val="009C0BA1"/>
    <w:rsid w:val="009C38E2"/>
    <w:rsid w:val="00A06E0E"/>
    <w:rsid w:val="00A17E05"/>
    <w:rsid w:val="00A33324"/>
    <w:rsid w:val="00A41895"/>
    <w:rsid w:val="00A56A23"/>
    <w:rsid w:val="00A6418B"/>
    <w:rsid w:val="00A66237"/>
    <w:rsid w:val="00A95558"/>
    <w:rsid w:val="00A956A3"/>
    <w:rsid w:val="00A961D5"/>
    <w:rsid w:val="00AA7609"/>
    <w:rsid w:val="00AD16B7"/>
    <w:rsid w:val="00B02ECF"/>
    <w:rsid w:val="00B275DE"/>
    <w:rsid w:val="00B51982"/>
    <w:rsid w:val="00B52128"/>
    <w:rsid w:val="00B546A9"/>
    <w:rsid w:val="00B87447"/>
    <w:rsid w:val="00B93F1B"/>
    <w:rsid w:val="00BA2C27"/>
    <w:rsid w:val="00BC2EAE"/>
    <w:rsid w:val="00BD7590"/>
    <w:rsid w:val="00BE0822"/>
    <w:rsid w:val="00BF0FC9"/>
    <w:rsid w:val="00C25F1E"/>
    <w:rsid w:val="00C3246C"/>
    <w:rsid w:val="00C50BB5"/>
    <w:rsid w:val="00C50F01"/>
    <w:rsid w:val="00C546F2"/>
    <w:rsid w:val="00C57009"/>
    <w:rsid w:val="00C64B5B"/>
    <w:rsid w:val="00C6790B"/>
    <w:rsid w:val="00C7209A"/>
    <w:rsid w:val="00C76540"/>
    <w:rsid w:val="00C82F2A"/>
    <w:rsid w:val="00C855FF"/>
    <w:rsid w:val="00C8704C"/>
    <w:rsid w:val="00CB0153"/>
    <w:rsid w:val="00CC0191"/>
    <w:rsid w:val="00CC3F4D"/>
    <w:rsid w:val="00CE228F"/>
    <w:rsid w:val="00CF7C60"/>
    <w:rsid w:val="00D12291"/>
    <w:rsid w:val="00D166DC"/>
    <w:rsid w:val="00D20A4D"/>
    <w:rsid w:val="00D415DD"/>
    <w:rsid w:val="00D6207B"/>
    <w:rsid w:val="00D64F7F"/>
    <w:rsid w:val="00D7040F"/>
    <w:rsid w:val="00D80CC4"/>
    <w:rsid w:val="00D8743F"/>
    <w:rsid w:val="00DA6650"/>
    <w:rsid w:val="00DC43F2"/>
    <w:rsid w:val="00DE446A"/>
    <w:rsid w:val="00DE5431"/>
    <w:rsid w:val="00DE5C4B"/>
    <w:rsid w:val="00DE7373"/>
    <w:rsid w:val="00E02893"/>
    <w:rsid w:val="00E0292D"/>
    <w:rsid w:val="00E0590E"/>
    <w:rsid w:val="00E16DE7"/>
    <w:rsid w:val="00E30787"/>
    <w:rsid w:val="00E44777"/>
    <w:rsid w:val="00E92619"/>
    <w:rsid w:val="00EB77FA"/>
    <w:rsid w:val="00EC0B76"/>
    <w:rsid w:val="00EC147E"/>
    <w:rsid w:val="00ED3011"/>
    <w:rsid w:val="00ED4941"/>
    <w:rsid w:val="00ED5BF1"/>
    <w:rsid w:val="00F002C0"/>
    <w:rsid w:val="00F01C6D"/>
    <w:rsid w:val="00F0606F"/>
    <w:rsid w:val="00F36403"/>
    <w:rsid w:val="00F80103"/>
    <w:rsid w:val="00F803E9"/>
    <w:rsid w:val="00F843C6"/>
    <w:rsid w:val="00F85EB9"/>
    <w:rsid w:val="00F9047B"/>
    <w:rsid w:val="00F92D34"/>
    <w:rsid w:val="00F93B59"/>
    <w:rsid w:val="00FA5B18"/>
    <w:rsid w:val="00FB2682"/>
    <w:rsid w:val="00FB53F2"/>
    <w:rsid w:val="00FD09CF"/>
    <w:rsid w:val="00FD76CA"/>
    <w:rsid w:val="00FF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10CD9-3156-41B8-A014-6F7595DD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4C4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4C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20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74C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774C4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0">
    <w:name w:val="Font Style50"/>
    <w:uiPriority w:val="99"/>
    <w:rsid w:val="00774C46"/>
    <w:rPr>
      <w:rFonts w:ascii="Times New Roman" w:hAnsi="Times New Roman" w:cs="Times New Roman" w:hint="default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774C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1">
    <w:name w:val="Font Style221"/>
    <w:uiPriority w:val="99"/>
    <w:rsid w:val="00774C46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774C4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Style57">
    <w:name w:val="Style57"/>
    <w:basedOn w:val="a"/>
    <w:uiPriority w:val="99"/>
    <w:rsid w:val="00774C4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123">
    <w:name w:val="Style123"/>
    <w:basedOn w:val="a"/>
    <w:uiPriority w:val="99"/>
    <w:rsid w:val="00774C46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  <w:color w:val="auto"/>
    </w:rPr>
  </w:style>
  <w:style w:type="paragraph" w:styleId="a5">
    <w:name w:val="header"/>
    <w:basedOn w:val="a"/>
    <w:link w:val="a6"/>
    <w:uiPriority w:val="99"/>
    <w:unhideWhenUsed/>
    <w:rsid w:val="00733C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3C6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3C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3C6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1200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12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qFormat/>
    <w:rsid w:val="00112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6">
    <w:name w:val="Style126"/>
    <w:basedOn w:val="a"/>
    <w:uiPriority w:val="99"/>
    <w:rsid w:val="00112007"/>
    <w:pPr>
      <w:widowControl w:val="0"/>
      <w:autoSpaceDE w:val="0"/>
      <w:autoSpaceDN w:val="0"/>
      <w:adjustRightInd w:val="0"/>
      <w:spacing w:line="413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styleId="aa">
    <w:name w:val="List Paragraph"/>
    <w:basedOn w:val="a"/>
    <w:uiPriority w:val="34"/>
    <w:qFormat/>
    <w:rsid w:val="0013106B"/>
    <w:pPr>
      <w:ind w:left="720"/>
      <w:contextualSpacing/>
    </w:pPr>
  </w:style>
  <w:style w:type="paragraph" w:customStyle="1" w:styleId="ab">
    <w:name w:val="Основной б.о."/>
    <w:basedOn w:val="a"/>
    <w:next w:val="a"/>
    <w:rsid w:val="00A66237"/>
    <w:pPr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Default">
    <w:name w:val="Default"/>
    <w:rsid w:val="00A662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c">
    <w:name w:val="список с точками"/>
    <w:basedOn w:val="a"/>
    <w:rsid w:val="00062F2B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ascii="Calibri" w:eastAsia="Times New Roman" w:hAnsi="Calibri" w:cs="Times New Roman"/>
      <w:color w:val="auto"/>
    </w:rPr>
  </w:style>
  <w:style w:type="paragraph" w:styleId="ad">
    <w:name w:val="Body Text"/>
    <w:basedOn w:val="a"/>
    <w:link w:val="ae"/>
    <w:rsid w:val="00062F2B"/>
    <w:pPr>
      <w:spacing w:after="120"/>
    </w:pPr>
    <w:rPr>
      <w:rFonts w:ascii="Times New Roman" w:eastAsia="Calibri" w:hAnsi="Times New Roman" w:cs="Tahoma"/>
      <w:color w:val="auto"/>
      <w:sz w:val="28"/>
      <w:szCs w:val="20"/>
    </w:rPr>
  </w:style>
  <w:style w:type="character" w:customStyle="1" w:styleId="ae">
    <w:name w:val="Основной текст Знак"/>
    <w:basedOn w:val="a0"/>
    <w:link w:val="ad"/>
    <w:rsid w:val="00062F2B"/>
    <w:rPr>
      <w:rFonts w:ascii="Times New Roman" w:eastAsia="Calibri" w:hAnsi="Times New Roman" w:cs="Tahoma"/>
      <w:sz w:val="28"/>
      <w:szCs w:val="20"/>
      <w:lang w:eastAsia="ru-RU"/>
    </w:rPr>
  </w:style>
  <w:style w:type="character" w:styleId="af">
    <w:name w:val="Strong"/>
    <w:uiPriority w:val="22"/>
    <w:qFormat/>
    <w:rsid w:val="00062F2B"/>
    <w:rPr>
      <w:b/>
      <w:bCs/>
    </w:rPr>
  </w:style>
  <w:style w:type="paragraph" w:customStyle="1" w:styleId="4">
    <w:name w:val="Основной текст4"/>
    <w:basedOn w:val="a"/>
    <w:rsid w:val="00766783"/>
    <w:pPr>
      <w:widowControl w:val="0"/>
      <w:shd w:val="clear" w:color="auto" w:fill="FFFFFF"/>
      <w:spacing w:line="269" w:lineRule="exact"/>
      <w:ind w:hanging="1980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4D46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D4655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fontstyle01">
    <w:name w:val="fontstyle01"/>
    <w:rsid w:val="000E736D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12">
    <w:name w:val="Абзац списка1"/>
    <w:basedOn w:val="a"/>
    <w:rsid w:val="009C0BA1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table" w:customStyle="1" w:styleId="40">
    <w:name w:val="Сетка таблицы4"/>
    <w:basedOn w:val="a1"/>
    <w:next w:val="a9"/>
    <w:uiPriority w:val="59"/>
    <w:qFormat/>
    <w:rsid w:val="00614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F93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D166DC"/>
    <w:rPr>
      <w:rFonts w:ascii="Times New Roman" w:hAnsi="Times New Roman" w:cs="Times New Roman"/>
    </w:rPr>
  </w:style>
  <w:style w:type="character" w:styleId="af3">
    <w:name w:val="Hyperlink"/>
    <w:uiPriority w:val="99"/>
    <w:rsid w:val="00620718"/>
    <w:rPr>
      <w:u w:val="single"/>
    </w:rPr>
  </w:style>
  <w:style w:type="table" w:customStyle="1" w:styleId="TableGrid">
    <w:name w:val="TableGrid"/>
    <w:rsid w:val="00D8743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4">
    <w:name w:val="Основной текст_"/>
    <w:basedOn w:val="a0"/>
    <w:link w:val="31"/>
    <w:rsid w:val="00DE5C4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">
    <w:name w:val="Основной текст1"/>
    <w:basedOn w:val="af4"/>
    <w:rsid w:val="00DE5C4B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f5">
    <w:name w:val="Основной текст + Курсив"/>
    <w:basedOn w:val="af4"/>
    <w:rsid w:val="00DE5C4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en-US"/>
    </w:rPr>
  </w:style>
  <w:style w:type="paragraph" w:customStyle="1" w:styleId="31">
    <w:name w:val="Основной текст3"/>
    <w:basedOn w:val="a"/>
    <w:link w:val="af4"/>
    <w:rsid w:val="00DE5C4B"/>
    <w:pPr>
      <w:widowControl w:val="0"/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styleId="af6">
    <w:name w:val="line number"/>
    <w:basedOn w:val="a0"/>
    <w:uiPriority w:val="99"/>
    <w:semiHidden/>
    <w:unhideWhenUsed/>
    <w:rsid w:val="00653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eader" Target="header1.xml"/><Relationship Id="rId26" Type="http://schemas.openxmlformats.org/officeDocument/2006/relationships/hyperlink" Target="http://www.studmedlib.ru/" TargetMode="External"/><Relationship Id="rId39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://www.rosmedlib.ru/book/ISBN9785970416303.html" TargetMode="External"/><Relationship Id="rId34" Type="http://schemas.openxmlformats.org/officeDocument/2006/relationships/hyperlink" Target="http://feml.scsml.rssi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5" Type="http://schemas.openxmlformats.org/officeDocument/2006/relationships/hyperlink" Target="http://www.studmedlib.ru/" TargetMode="External"/><Relationship Id="rId33" Type="http://schemas.openxmlformats.org/officeDocument/2006/relationships/hyperlink" Target="http://elibrary.ru/defaultx.asp" TargetMode="External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fmza.ru/upload/medialibrary/8ce/pasport_detskaya-khirurgiya_okazanie-khirurgicheskoy-pomoshchi-pri-urgentnykh-sostoyaniyakh_07.04.pdf" TargetMode="External"/><Relationship Id="rId20" Type="http://schemas.openxmlformats.org/officeDocument/2006/relationships/header" Target="header2.xml"/><Relationship Id="rId29" Type="http://schemas.openxmlformats.org/officeDocument/2006/relationships/hyperlink" Target="http://www.who.int/ru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www.rosmedlib.ru/" TargetMode="External"/><Relationship Id="rId32" Type="http://schemas.openxmlformats.org/officeDocument/2006/relationships/hyperlink" Target="http://elibrary.ru/defaultx.asp" TargetMode="External"/><Relationship Id="rId37" Type="http://schemas.openxmlformats.org/officeDocument/2006/relationships/hyperlink" Target="http://www.rfbr.ru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fmza.ru/upload/medialibrary/078/pasport_emp_rebenku_psa_10.02.pdf" TargetMode="External"/><Relationship Id="rId23" Type="http://schemas.openxmlformats.org/officeDocument/2006/relationships/hyperlink" Target="http://government.ru/" TargetMode="External"/><Relationship Id="rId28" Type="http://schemas.openxmlformats.org/officeDocument/2006/relationships/hyperlink" Target="http://www.rmass.ru/" TargetMode="External"/><Relationship Id="rId36" Type="http://schemas.openxmlformats.org/officeDocument/2006/relationships/hyperlink" Target="http://www.medinfo.ru/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31" Type="http://schemas.openxmlformats.org/officeDocument/2006/relationships/hyperlink" Target="http://www.scsml.rssi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fmza.ru/upload/medialibrary/a85/pasport_bazovaya_slr_deti_22.02.2020_psa_isp_-isp..pdf" TargetMode="External"/><Relationship Id="rId22" Type="http://schemas.openxmlformats.org/officeDocument/2006/relationships/hyperlink" Target="http://diss.rsl.ru/?lang=ru" TargetMode="External"/><Relationship Id="rId27" Type="http://schemas.openxmlformats.org/officeDocument/2006/relationships/hyperlink" Target="http://www.rmass.ru/" TargetMode="External"/><Relationship Id="rId30" Type="http://schemas.openxmlformats.org/officeDocument/2006/relationships/hyperlink" Target="http://www.scsml.rssi.ru/" TargetMode="External"/><Relationship Id="rId35" Type="http://schemas.openxmlformats.org/officeDocument/2006/relationships/hyperlink" Target="https://elibrary.ru/defaultx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D7CCB-0B03-4DAB-A828-4A9B3EA7D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10428</Words>
  <Characters>59441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Farida</dc:creator>
  <cp:keywords/>
  <dc:description/>
  <cp:lastModifiedBy>Пользователь Windows</cp:lastModifiedBy>
  <cp:revision>2</cp:revision>
  <cp:lastPrinted>2021-06-01T11:39:00Z</cp:lastPrinted>
  <dcterms:created xsi:type="dcterms:W3CDTF">2022-01-31T07:54:00Z</dcterms:created>
  <dcterms:modified xsi:type="dcterms:W3CDTF">2022-01-31T07:54:00Z</dcterms:modified>
</cp:coreProperties>
</file>