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92" w:rsidRPr="00532531" w:rsidRDefault="004D5892" w:rsidP="00532531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531">
        <w:rPr>
          <w:rStyle w:val="FontStyle18"/>
          <w:b/>
          <w:sz w:val="28"/>
          <w:szCs w:val="28"/>
        </w:rPr>
        <w:t>Фонд тестовы</w:t>
      </w:r>
      <w:bookmarkStart w:id="0" w:name="_GoBack"/>
      <w:bookmarkEnd w:id="0"/>
      <w:r w:rsidRPr="00532531">
        <w:rPr>
          <w:rStyle w:val="FontStyle18"/>
          <w:b/>
          <w:sz w:val="28"/>
          <w:szCs w:val="28"/>
        </w:rPr>
        <w:t xml:space="preserve">х заданий 1 конкурсного задания </w:t>
      </w:r>
      <w:r w:rsidR="00532531" w:rsidRPr="005325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531" w:rsidRPr="00532531"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 w:rsidR="00532531" w:rsidRPr="00532531">
        <w:rPr>
          <w:b/>
          <w:sz w:val="28"/>
          <w:szCs w:val="28"/>
        </w:rPr>
        <w:t xml:space="preserve"> </w:t>
      </w:r>
      <w:r w:rsidRPr="00532531">
        <w:rPr>
          <w:rStyle w:val="FontStyle18"/>
          <w:b/>
          <w:sz w:val="28"/>
          <w:szCs w:val="28"/>
        </w:rPr>
        <w:t>олимпиады по оказанию первой помощи «Спаси и сохрани»</w:t>
      </w: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Сердечно-легочная реанимация </w:t>
      </w:r>
      <w:r w:rsidR="007147D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комплекс мероприятий, направленный на восстановление деятельности ЦНС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комплекс мероприятий, направленный на восстановление 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дыхания, кровообращения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C3690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сознания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комплекс мероприятий, направленный на восстановление кровообращения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комплекс мероприятий, направленный на восстановление 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самостоятельного дыхания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7D5" w:rsidRPr="0080048C" w:rsidRDefault="00C062BF" w:rsidP="004D5892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компрессионных сжатий детям грудного возраста в случае остановки сердца надавливание производят</w:t>
      </w:r>
    </w:p>
    <w:p w:rsidR="00C062BF" w:rsidRPr="0080048C" w:rsidRDefault="00C062BF" w:rsidP="00A51EB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одним пальцем на верхнюю часть грудины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двумя пальцами на середину грудины, сразу под сосковой линией</w:t>
      </w:r>
    </w:p>
    <w:p w:rsidR="007841A8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тремя пальцами на нижнюю треть грудины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ладонью на середину грудины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компрессионных сжатий детям от 1 года и до пубертатного возраста в случае остановки сердца надавливание производят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одним пальцем на верхнюю часть грудины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2 руки в положении «в замок» или 1 рука (вариант для очень маленьких детей) на нижней половине грудины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тремя пальцами на нижнюю треть грудины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ладонью на середину грудины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</w:t>
      </w:r>
      <w:r w:rsidR="00AC70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ИВЛ методом «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ко рту» 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возможность проведения этого метода в любых условиях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рефлекторная стимуляция дыхательного центра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рефлекторная стимуляция сердечно-сосудистого центра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возможность превышения нормального дыхательного объема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эффективной легочной вентиляции методом «рот ко рту» необходимо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запрокинуть голову, вывести вперед нижнюю челюсть, зажать нос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опустить головной конец пострадавшего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приподнять головной конец пострадавшего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пригласить другого спасателя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50" w:rsidRPr="0080048C" w:rsidRDefault="00DF54C5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="00E10050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03889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запрокидывание 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головы выдвижение</w:t>
      </w:r>
      <w:r w:rsidR="00A03889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нижней челюсти»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проходимость дых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ательных путей 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адекватное кровообращение 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устойчивое положение туловища 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адекватный уровень артериального давления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Пострадавшая 12 лет, извлечена из холодной речной воды через 10 минут после утопления без признаков жизни. Какие мероприятия необходимо предпринять</w:t>
      </w:r>
    </w:p>
    <w:p w:rsidR="001330E1" w:rsidRPr="0080048C" w:rsidRDefault="001330E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самим ничего не предпринимать, вызвать скорую медицинскую помощь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немедленно транспортировать пострадавшую в ближайшее лечебное учреждение для проведения реанимационных мероприятий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не теряя времени на освобождение верхних дыхательных путей от инородных предметов и приступить к проведению сердечно-легочной реанимации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освободить верхние дыхательные пути от инородных предметов, создать дренажное положение и приступить к проведению сердечно-легочной реанимации</w:t>
      </w:r>
    </w:p>
    <w:p w:rsidR="005A39AC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9AC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50" w:rsidRPr="0080048C" w:rsidRDefault="00154384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подозрении на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инфаркт 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иокард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4C5" w:rsidRPr="0080048C" w:rsidRDefault="00E10050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вызвать врача, уложить с приподнятым головным концом, обеспечить полный физи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ческий и психологический покой </w:t>
      </w:r>
    </w:p>
    <w:p w:rsidR="00E10050" w:rsidRPr="0080048C" w:rsidRDefault="00E10050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проводить в поликлинику на прием к участковому врачу </w:t>
      </w:r>
    </w:p>
    <w:p w:rsidR="00E10050" w:rsidRPr="0080048C" w:rsidRDefault="00E10050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успокоить и уложить на правый бок, вызвать врача </w:t>
      </w:r>
    </w:p>
    <w:p w:rsidR="00E10050" w:rsidRPr="0080048C" w:rsidRDefault="00E10050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вызвать врача, уложить с приподнятым ножным концом</w:t>
      </w:r>
    </w:p>
    <w:p w:rsidR="00E10050" w:rsidRPr="0080048C" w:rsidRDefault="00E1005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Мужчина 20 лет, после перегрева на солнце нырнул в холодную воду. Извлечен из воды через 3-4 минуты. Кожа бледная, дыхание отсутствует, пульс не определяется.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случае необходимо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вызвать скорую медицинскую помощь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обратиться на водно-спасательную станцию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приступить к проведению сердечно-легочной реанимации и попросить обратиться на водно-спасательную станцию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уложить пострадавшего на бок, ожидать прибытия спасателей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54384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ри отравлении угарным газом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</w:t>
      </w:r>
    </w:p>
    <w:p w:rsidR="00C8700B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вывести пострадавшего из зоны загазованности, вызвать врача,</w:t>
      </w:r>
      <w:r w:rsidR="00DF54C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расстегнуть стесняющую одежду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вывести пострадавшего из зоны загазованности, ввести сердечные гликозиды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вызвать врача, одеть на пострадавшего противогаз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вызвать газовую службу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027E43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Местом приложения усилий при непрямом массаже сердца взрослому человеку является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5C4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F55C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нижняя треть грудины </w:t>
      </w:r>
    </w:p>
    <w:p w:rsidR="00C062BF" w:rsidRPr="0080048C" w:rsidRDefault="00027E43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верхняя треть грудины </w:t>
      </w:r>
    </w:p>
    <w:p w:rsidR="00C062BF" w:rsidRPr="0080048C" w:rsidRDefault="00027E43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средняя треть грудины </w:t>
      </w:r>
    </w:p>
    <w:p w:rsidR="003F55C4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27E4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F55C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граница между средней и нижней третями грудины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Реанимацию можно прекратить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через 15 минут при ее неэффективности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7147D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через 20 минут при ее неэффективности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если врач отдает приказ о ее прекращении ввиду неэффективности (констатировал смерть)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если родственники пострадавшего просят не проводить реанимацию</w:t>
      </w:r>
    </w:p>
    <w:p w:rsidR="004B6531" w:rsidRPr="0080048C" w:rsidRDefault="004B653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Частота компрессий грудной клетки при проведении реанимации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60 – 70 в минуту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80 – 90 в минуту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100 – 120 в минуту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120 – 140 в минуту</w:t>
      </w:r>
    </w:p>
    <w:p w:rsidR="004B6531" w:rsidRPr="0080048C" w:rsidRDefault="004B653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Глубина компрессионных сжатий грудной клетки у взрослого человека составляет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2 – 3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3 – 4 см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4 – 5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5 – 6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Соотношение компрессионных сжатий грудной клетки и искусственных вдохов у взрослого составляет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15: 1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15: 2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30: 1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30: 2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00B" w:rsidRPr="0080048C" w:rsidRDefault="008D46EE" w:rsidP="004D5892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Сведения, которые необходимо сообщить диспетчеру для вызова «Скорой медицинской помощи» при ДТП</w:t>
      </w:r>
    </w:p>
    <w:p w:rsidR="008D46EE" w:rsidRPr="0080048C" w:rsidRDefault="008D46EE" w:rsidP="008D46EE">
      <w:pPr>
        <w:pStyle w:val="a3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указать общеизвестные ориентиры, ближайшие к месту ДТП. Сообщить о количестве пострадавших, указать их пол и возраст</w:t>
      </w:r>
    </w:p>
    <w:p w:rsidR="008D46EE" w:rsidRPr="0080048C" w:rsidRDefault="008D46EE" w:rsidP="008D46EE">
      <w:pPr>
        <w:pStyle w:val="a3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указать улицу и номер дома, ближайшего к месту ДТП. Сообщить, кто пострадал в ДТП (пешеход, водитель автомобиля или пассажиры), и описать травмы, которые они получили </w:t>
      </w:r>
    </w:p>
    <w:p w:rsidR="008D46EE" w:rsidRPr="0080048C" w:rsidRDefault="008D46EE" w:rsidP="008D46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указать место ДТП (назвать улицу, номер дома и общеизвестные ориентиры, ближайшие к месту ДТП). Сообщить: количество пострадавших, их пол, примерный возраст, наличие у них сознания, дыхания, кровообращения, а также сильного кровотечения, переломов и других травм. Дождаться сообщения диспетчера о том, что вызов принят </w:t>
      </w:r>
    </w:p>
    <w:p w:rsidR="008D46EE" w:rsidRPr="0080048C" w:rsidRDefault="008D46EE" w:rsidP="008D46E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Первым неотложным мероприятием при утоплении является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компрессии грудной клетки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проведение искусственного дыхания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восстановление проходимости дыхательных путей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вызов скорой медицинской помощи</w:t>
      </w:r>
    </w:p>
    <w:p w:rsidR="004B6531" w:rsidRPr="0080048C" w:rsidRDefault="004B653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оказании первой помощи пораженному электрическим током необходимо в первую очередь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начать искусственную вентиляцию легких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начать непрямой массаж сердца</w:t>
      </w:r>
    </w:p>
    <w:p w:rsidR="00C062BF" w:rsidRPr="0080048C" w:rsidRDefault="00A03889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наложить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асептическую повязку на поверхность ожогов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освободить пострадавшего от проводника электрического тока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Основны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выведении из клинической смерти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дать понюхать нашатырный спирт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проведение искусственной вентиляции легких (ИВЛ)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проведение закрытого массажа сердца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одновременное проведение ИВЛ и </w:t>
      </w:r>
      <w:r w:rsidR="00716066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непрямого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массажа сердца</w:t>
      </w:r>
    </w:p>
    <w:p w:rsidR="004B6531" w:rsidRPr="0080048C" w:rsidRDefault="004B6531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4466AA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700B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травме </w:t>
      </w:r>
      <w:r w:rsidR="00135E6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позвоночника необходимо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E6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вызвать бригаду скорой медицинской помощи, оставив больного в том же положени</w:t>
      </w:r>
      <w:r w:rsidR="00135E6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в котором он был найден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обезболить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уложить на спину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уложить на левый бок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17D" w:rsidRPr="0080048C" w:rsidRDefault="00A6617D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клинической смерти в условиях нормотермии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617D" w:rsidRPr="0080048C" w:rsidRDefault="00A6617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1-2 минуты</w:t>
      </w:r>
    </w:p>
    <w:p w:rsidR="00A6617D" w:rsidRPr="0080048C" w:rsidRDefault="00A6617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5-7 минут</w:t>
      </w:r>
    </w:p>
    <w:p w:rsidR="00A6617D" w:rsidRPr="0080048C" w:rsidRDefault="00A6617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25-30 минут</w:t>
      </w:r>
    </w:p>
    <w:p w:rsidR="00A6617D" w:rsidRPr="0080048C" w:rsidRDefault="00A6617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8-10 минут</w:t>
      </w:r>
    </w:p>
    <w:p w:rsidR="00A03889" w:rsidRPr="0080048C" w:rsidRDefault="00A03889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4C0" w:rsidRPr="0080048C" w:rsidRDefault="007744C0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Число дыханий в 1 минуту при проведении ИВЛ взрослому человеку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744C0" w:rsidRPr="0080048C" w:rsidRDefault="007744C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8-10 в 1 минуту</w:t>
      </w:r>
    </w:p>
    <w:p w:rsidR="007744C0" w:rsidRPr="0080048C" w:rsidRDefault="007744C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30-32 в 1 минуту</w:t>
      </w:r>
    </w:p>
    <w:p w:rsidR="007744C0" w:rsidRPr="0080048C" w:rsidRDefault="007744C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12-20 в 1 минуту</w:t>
      </w:r>
    </w:p>
    <w:p w:rsidR="007744C0" w:rsidRPr="0080048C" w:rsidRDefault="007744C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20-24 в 1 минуту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35E6A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переломе конечности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иммобил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изация поврежденной конечности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давящая повязка на поврежденную конечность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обезболивание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воротник Шанца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9E7271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Для эпилептического припадка характерны</w:t>
      </w:r>
      <w:r w:rsidR="004466A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9E727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размашистые движение руками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9E727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ситуационная обусловленность </w:t>
      </w:r>
    </w:p>
    <w:p w:rsidR="00C062BF" w:rsidRPr="0080048C" w:rsidRDefault="009E727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прикусы языка, ушибы головы, туловища </w:t>
      </w:r>
    </w:p>
    <w:p w:rsidR="00C062BF" w:rsidRPr="0080048C" w:rsidRDefault="009E727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щадящие падины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Глубина продавливания грудной клетки при проведении закрытого массажа сердца новорожденному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1,5-2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4-6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5-6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7-8 см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Правильная укладка больного при сердечно-легочной реанимации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приподнять ножной конец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приподнять головной конец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положить на твердую ровную поверхность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опустить головной конец</w:t>
      </w:r>
      <w:r w:rsidR="00E83B8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C5311" w:rsidRPr="0080048C" w:rsidRDefault="007C531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Способ удаления инородного тела из дыхательных путей у детей грудного возраста: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положи</w:t>
      </w:r>
      <w:r w:rsidR="00AC70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младенца на живот на предплечье спасателя головой вниз, поддержи его голову ладонью одной руки и другой ладонью постукивай по спине до 5 раз</w:t>
      </w:r>
    </w:p>
    <w:p w:rsidR="00C062BF" w:rsidRPr="0080048C" w:rsidRDefault="001330E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положи</w:t>
      </w:r>
      <w:r w:rsidR="00AC70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младенца на живот на предплечье спасателя головой вниз, поддержи его голову ладонью одной руки и другой ладонью постукивай по спине до 3 раз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положи</w:t>
      </w:r>
      <w:r w:rsidR="00AC70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младенца в горизонтальное положение на спину, поверни голову влево и выполни 5 надавливаний на живот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положи</w:t>
      </w:r>
      <w:r w:rsidR="00AC70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младенца в горизонтальное положение на живот, поверни голову влево и выполни 5 надавливаний на спину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удаления инородного тела из дыхательных путей 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у взросл</w:t>
      </w:r>
      <w:r w:rsidR="00542D4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1330E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полной обструкции дыхательных путей: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вста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ь сзади и сбоку от пострадавшего, наклони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вперед, придерж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грудную клетку одной рукой и основанием ладони другой руки нанес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 5 резких ударов между лопатками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вста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ь впереди пострадавшего, поверн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уть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голову набок, основанием ладони нанес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 5 резких ударов в плечо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вста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ь рядом с пострадавшим, успоко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его, попроси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медленно вдыхать и на выдохе кашлять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самому ничего не предпринимать, вызвать скорую медицинскую помощь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35E6A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помощь при закрытых переломах костей 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иммобилизацию табе</w:t>
      </w:r>
      <w:r w:rsidR="00135E6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льными и подручными средствами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сопоставление отломков кости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вправление вышедшей наружу кости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наложение стерильной повязки</w:t>
      </w:r>
    </w:p>
    <w:p w:rsidR="005A39AC" w:rsidRPr="0080048C" w:rsidRDefault="005A39AC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35E6A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Пневмоторакс 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651B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скопление</w:t>
      </w:r>
      <w:r w:rsidR="00291A7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 в плевральной полости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открытое ранение живота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затрудненное дыхание </w:t>
      </w:r>
    </w:p>
    <w:p w:rsidR="008651B3" w:rsidRPr="0080048C" w:rsidRDefault="008651B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иммобилизация грудной клетки</w:t>
      </w:r>
    </w:p>
    <w:p w:rsidR="008D63F3" w:rsidRPr="0080048C" w:rsidRDefault="008D63F3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Обморок – это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внезапно наступившая сосудистая недостаточность с резким падением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артериального давления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внезапная кратковременная потеря сознания, связанная с недостаточным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кровоснабжением головного мозга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внезапное повышение артериального давления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нарушение всех функций организма, особенно центральной нервной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системы и системы кровообращения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Способ временной остановки наружного артериального кровотечения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наложение давящей повязки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местное применение холода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пальцевое прижатие сосуда к кости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приподнятое положение конечности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кровь вытекает непрерывной струей темно-вишневого </w:t>
      </w:r>
      <w:r w:rsidR="00C14549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цвета,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это кровотечение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капиллярное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смешанное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венозное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артериальное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Давящую повязку накладывают при кровотечении из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геморроидальных узлов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вен голени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подколенной артерии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паренхиматозных органов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Жгут следует применить при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открытом переломе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кровотечении из вен предплечья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капиллярном кровотечении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кровотечении из подколенной артерии    </w:t>
      </w:r>
    </w:p>
    <w:p w:rsidR="00721FDC" w:rsidRPr="0080048C" w:rsidRDefault="00721FD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легочном кровотечении выделяется кровь</w:t>
      </w:r>
      <w:r w:rsidR="00A51EB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алая и пенистая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типа "кофейной гущи"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темная, сгустками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темно-вишневого цвета</w:t>
      </w:r>
    </w:p>
    <w:p w:rsidR="00721FDC" w:rsidRPr="0080048C" w:rsidRDefault="00721FD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Алая кровь выделяется пульсирующей струей при кровотечении из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паренхиматозных органов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капилляров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артерий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вен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Больного с массивной кровопотерей транспортируют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полусидя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лежа на животе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лежа с опущенными ногами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лежа с приподнятым ножным концом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Подручное средство для остановки артериального кровотечения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провод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полиэтиленовый пакет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капроновая нить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ремень</w:t>
      </w:r>
    </w:p>
    <w:p w:rsidR="00721FDC" w:rsidRPr="0080048C" w:rsidRDefault="00721FD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3F5" w:rsidRPr="0080048C" w:rsidRDefault="00CE53F5" w:rsidP="00CE53F5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Автомобиль, попавший в ДТП, несколько раз перевернулся. В результате пострадал водитель автомобиля. Есть необходимость в его экстренном извлечении вследствие риска возгорания автомобиля. О чем следует помнить в первую очередь: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53F5" w:rsidRPr="0080048C" w:rsidRDefault="00CE53F5" w:rsidP="00CE53F5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извлекать пострадавшего необходимо очень бережно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53F5" w:rsidRPr="0080048C" w:rsidRDefault="00CE53F5" w:rsidP="00CE53F5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при извлечении необходимо обязательно фиксировать голову и шею </w:t>
      </w:r>
    </w:p>
    <w:p w:rsidR="00CE53F5" w:rsidRPr="0080048C" w:rsidRDefault="00CE53F5" w:rsidP="00CE53F5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извлечение следует выполнить как можно быстрее для снижения риска дополнительного повреждения пострадавшего пламенем </w:t>
      </w:r>
    </w:p>
    <w:p w:rsidR="00C062BF" w:rsidRPr="0080048C" w:rsidRDefault="00CE53F5" w:rsidP="00CE53F5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пострадавшего не следует извлекать, постараться устранить опасность возгорания своими силами </w:t>
      </w:r>
    </w:p>
    <w:p w:rsidR="00CE53F5" w:rsidRPr="0080048C" w:rsidRDefault="00CE53F5" w:rsidP="00CE53F5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Артериальное кровотечение из раны в верхней трети предплечья можно остановить путем сгибания руки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 плечевом суставе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 плечевом и локтевом суставах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 локтевом суставе              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 лучезапястном суставе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применения жгута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63F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сложность использования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прекращение кровотечения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сдавливание мягких тканей и нервных стволов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изменение цвета кожи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Давящую повязку накладывают при кровотечении из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подколенной артерии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вен предплечья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сонной артерии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бедренной артерии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7CE" w:rsidRPr="0080048C" w:rsidRDefault="00BC47CE" w:rsidP="00BC47CE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пострадавшему с травмой груди лучше занять положение  </w:t>
      </w:r>
    </w:p>
    <w:p w:rsidR="00CE53F5" w:rsidRPr="0080048C" w:rsidRDefault="00CE53F5" w:rsidP="00CE53F5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</w:t>
      </w:r>
      <w:r w:rsidR="00BC47CE"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лежа, с приподнятыми ногами</w:t>
      </w:r>
    </w:p>
    <w:p w:rsidR="00CE53F5" w:rsidRPr="0080048C" w:rsidRDefault="00CE53F5" w:rsidP="00CE53F5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</w:t>
      </w:r>
      <w:r w:rsidR="00BC47CE"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полусидя</w:t>
      </w:r>
    </w:p>
    <w:p w:rsidR="00C062BF" w:rsidRPr="0080048C" w:rsidRDefault="00CE53F5" w:rsidP="00CE53F5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BC47CE"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стоя у опоры</w:t>
      </w:r>
    </w:p>
    <w:p w:rsidR="00BC47CE" w:rsidRPr="0080048C" w:rsidRDefault="00BC47CE" w:rsidP="00CE53F5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лежа на левом боку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артериальном кровотечении в области виска пальцевое прижатие производится: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 теменной кости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к височной кости спереди и выше козелка уха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 затылочной кости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к скуловой кости</w:t>
      </w: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артериальном кровотечении в области плечевого сустава и ключицы пальцевое прижатие производиться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ребру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 1 ребру в надключичной области, кнаружи от ключичного прикрепления грудино-ключично-сосцевидной мышцы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 ключице в надключичной ямке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к 7 шейному позвонку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7CE" w:rsidRPr="0080048C" w:rsidRDefault="00BC47CE" w:rsidP="00BC47CE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наложения кровоостанавливающего жгута, травмированную конечность необходимо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7CE" w:rsidRPr="0080048C" w:rsidRDefault="00BC47CE" w:rsidP="00BC47CE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укутать;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7CE" w:rsidRPr="0080048C" w:rsidRDefault="00BC47CE" w:rsidP="00BC47CE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обездвижить и укутать </w:t>
      </w:r>
    </w:p>
    <w:p w:rsidR="00BC47CE" w:rsidRPr="0080048C" w:rsidRDefault="00BC47CE" w:rsidP="00BC47CE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приподнять, обездвижить и укутать </w:t>
      </w:r>
    </w:p>
    <w:p w:rsidR="00C062BF" w:rsidRPr="0080048C" w:rsidRDefault="00BC47CE" w:rsidP="00BC47CE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обездвижить </w:t>
      </w:r>
    </w:p>
    <w:p w:rsidR="00BC47CE" w:rsidRPr="0080048C" w:rsidRDefault="00BC47CE" w:rsidP="00BC47CE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артериальном кровотечении в области локтевого сустава пальцевое прижатие производиться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 головке плечевой кости в подмышечной впадине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 верхней трети плечевой кости по ее внутреннему краю между бицепсом и трицепсом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 1 ребру в надключичной области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к 7 шейному позвонку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артериальном кровотечении в области бедра прижатие производиться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пальцем к кнаружи от прикрепления двуглавой мышцы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кулаком в паховой складке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 средней трети бедра по внутренней поверхности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 средней трети бедра по задней поверхности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Жгут накладывается при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венозном кровотечении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только при закрытых переломах конечностей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при артериальном кровотечении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233A2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капиллярном кровотечении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4E36D3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артериальном кровотечении из конечности сразу после наложения жгута 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охладить конечность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зафиксировать время наложения жгута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опустить конечность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вызвать скорую медицинскую помощь</w:t>
      </w:r>
    </w:p>
    <w:p w:rsidR="004B6531" w:rsidRPr="0080048C" w:rsidRDefault="004B653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ли придерживаться стерильности при наложении жгута при артериальном кровотечении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да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нет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да, если этого требует пострадавший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да, если этого требуют родственники пострадавшего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="001A7BB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жгута на конечности (летнее время)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не более 15 минут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не более 30 минут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не более 1 часа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не более 2 часов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35E6A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открытой</w:t>
      </w:r>
      <w:r w:rsidR="00292F1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 грудной клетки необходимо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135E6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наложить окклюзионную повязку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перевязать рану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наложить шину </w:t>
      </w:r>
    </w:p>
    <w:p w:rsidR="008651B3" w:rsidRPr="0080048C" w:rsidRDefault="008651B3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наложить шину с возвращением костей в исходное положение</w:t>
      </w:r>
    </w:p>
    <w:p w:rsidR="00710C4B" w:rsidRPr="0080048C" w:rsidRDefault="00710C4B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ли подкладывать под резиновый жгут матерчатую прокладку, если на пострадавшем нет одежды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желательно, если есть возможность выполнить немедленно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совсем не обязательно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надо подложить дощечку, а затем жгут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обязательно, даже если это отсрочит время остановки </w:t>
      </w:r>
      <w:r w:rsidR="00233A2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кровотечения?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Симптомами острой кровопотери являются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бледность кожных покровов, частый и слабый пульс, снижение артериального давления, нарушение сознания, беспокойство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тошнота, рвота, боль в животе, повышение температуры тела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покраснение лица, головная боль, повышенное давление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сухой язык, напряженный живот, отсутствие перистальтики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Где необходимо зафиксировать время наложения жгута</w:t>
      </w:r>
      <w:r w:rsidR="004E36D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записать на бумажке и положить пострадавшему в карман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точное время наложения жгута следует указать в записке, записку поместить под жгут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написать время на руке пострадавшего рядом со жгутом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достаточно просто запомнить время</w:t>
      </w:r>
    </w:p>
    <w:p w:rsidR="007A2EA8" w:rsidRPr="0080048C" w:rsidRDefault="007A2EA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1B3" w:rsidRPr="0080048C" w:rsidRDefault="00135E6A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восстановления проходимости дыхательных путей пострадавшему </w:t>
      </w:r>
      <w:r w:rsidR="00BE40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без сознания    необходимо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51B3" w:rsidRPr="0080048C" w:rsidRDefault="008651B3" w:rsidP="005A39AC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запрокинут</w:t>
      </w:r>
      <w:r w:rsidR="00BE40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голову, приподняв подбородок </w:t>
      </w:r>
    </w:p>
    <w:p w:rsidR="008651B3" w:rsidRPr="0080048C" w:rsidRDefault="008651B3" w:rsidP="005A39AC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приподнять голову, поддерживая шею </w:t>
      </w:r>
    </w:p>
    <w:p w:rsidR="008651B3" w:rsidRPr="0080048C" w:rsidRDefault="008651B3" w:rsidP="005A39AC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дыхательные пути открывать не обязательно </w:t>
      </w:r>
    </w:p>
    <w:p w:rsidR="008651B3" w:rsidRPr="0080048C" w:rsidRDefault="008651B3" w:rsidP="005A39AC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запрокинуть голову, подложить под шею импровизированный валик</w:t>
      </w:r>
    </w:p>
    <w:p w:rsidR="008651B3" w:rsidRPr="0080048C" w:rsidRDefault="008651B3" w:rsidP="005A39AC">
      <w:pPr>
        <w:pStyle w:val="a3"/>
        <w:widowControl w:val="0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721FDC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Причины,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способствующие общему переохлаждению: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низкая температура окружающего воздуха, физическая работа, теплая одежда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низкая температура окружающего воздуха, высокая влажность, ветер, сырая одежда, алкогольное опьянение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низкая температура окружающего воздуха, низкая влажность, умеренная физическая активность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низкая температура окружающего воздуха, теплая одежда, длительное пребывание на холоде (лыжники)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тепловом ударе необходимо: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пострадавшего раздеть, уложить на спину с приподнятыми конечностями, положить холодные 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компрессы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голову, шею, грудь, дать обильное холодное питье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уложить пострадавшего в постель, дать чай, кофе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уложить пострадавшего в постель, дать холодные напитки, приподнять головной конец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придать горизонтальное положение, накрыть простыней, дать чай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первой помощи при ожоге: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убрать с пострадавшего горячий предмет, удалить с обожжённой поверхности все частички одежды, смазать йодом, направить в лечебное учреждение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убрать с пострадавшего горячий предмет, с обожжённой поверхности не удалять приклеившиеся частички одежды, охладить обожжённую поверхность, наложить влажную повязку, направить в лечебное учреждение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убрать с пострадавшего горячий предмет, с обожжённой поверхности не удалять приклеившиеся частички одежды, охладить обожжённую поверхность, обработать поверхность маслом, направить в лечебное учреждение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убрать с пострадавшего горячий предмет, удалить с обожжённой поверхности все частички одежды, смазать</w:t>
      </w:r>
      <w:r w:rsidR="007C531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спиртом, направить в лечебное учреждение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теплового удара: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повышение температуры тела, разбитость, головная боль, тошнота, покраснение лица, учащение пульса и дыхания, потоотделение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понижение температуры тела, озноб, разбитость, головная боль, учащение пульса и дыхания, тошнота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понижение температуры тела, озноб, разбитость, побледнение лица. Судороги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повышение температуры тела, головная боль, тошнота, боль в животе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отморожениях заключается в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постепенном согревании пораженных участков тела</w:t>
      </w:r>
    </w:p>
    <w:p w:rsidR="00C062BF" w:rsidRPr="0080048C" w:rsidRDefault="003A3B80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применении УВЧ на пораженные участки </w:t>
      </w:r>
    </w:p>
    <w:p w:rsidR="00C062BF" w:rsidRPr="0080048C" w:rsidRDefault="00AD5A62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вскрытие пузырей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наложении мазевых повязок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причина отморожений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тесная обувь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переутомление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низкая температура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потеря сознания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292F1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иды ожогов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химические и термические ожоги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термические и солнечные ожоги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химические, термические, электрические и лучевые ожоги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только термические</w:t>
      </w:r>
    </w:p>
    <w:p w:rsidR="00D179ED" w:rsidRPr="0080048C" w:rsidRDefault="00292F1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акторы поражения при термических ожогах</w:t>
      </w: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кислоты, щёлочи, соли тяжёлых металлов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пламя, жидкость, пар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световое излучение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ионизирующее излучение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79ED" w:rsidRPr="0080048C" w:rsidRDefault="00292F1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акторы поражения при химических ожогах</w:t>
      </w: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кислоты, щёлочи, соли тяжёлых металлов 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пламя, жид</w:t>
      </w:r>
      <w:r w:rsidR="00710C4B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кость, пар</w:t>
      </w:r>
    </w:p>
    <w:p w:rsidR="00710C4B" w:rsidRPr="0080048C" w:rsidRDefault="00710C4B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световое излучении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ионизирующее излучение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79ED" w:rsidRPr="0080048C" w:rsidRDefault="00C062B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Первая помощь при ожогах</w:t>
      </w:r>
      <w:r w:rsidR="00292F1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разрезать и снять одежду</w:t>
      </w:r>
    </w:p>
    <w:p w:rsidR="00D179ED" w:rsidRPr="0080048C" w:rsidRDefault="00292F1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устранить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обезболить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успокоить</w:t>
      </w:r>
    </w:p>
    <w:p w:rsidR="005A39AC" w:rsidRPr="0080048C" w:rsidRDefault="005A39AC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62BF" w:rsidRPr="0080048C" w:rsidRDefault="00292F1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тморожение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повреждение тканей организма под воздействием низких температур. Нередко сопровождается общим переохлаждением организма и особенно часто затрагивает выступающие части тела, такие как ушные раковины, нос, недостаточно защищённые конечности, прежде всего пальцы рук и ног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др.)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расстройство жизнедеятельности организма, возникшее вследствие попадания в организм яда или токсина, а также действие, вызвавшее такое заболевание (например, убийство или самоубийство с помощью яда)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общее переохлаждение организма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79ED" w:rsidRPr="0080048C" w:rsidRDefault="00C062B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 отморожения возникают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холодное зимнее время при температуре окружающей среды ниже -10 -20 °C 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осенью при температуре 0 … -4 °C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весной при температуре +5 … +10 °C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летом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C4B" w:rsidRPr="0080048C" w:rsidRDefault="00C062B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Возникновению обморожений способствуют влажность и ветер. Зачастую возникновение подобных травм возможно при положительной температуре воздуха, при сильном ветре и высокой влажности. Ветер и высокая влажность усиливают теплоотдачу, снижают термоизолирующие свойства одежды и обуви. К какой причине обморожения относится данное </w:t>
      </w:r>
      <w:r w:rsidR="00F24A29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описание?</w:t>
      </w:r>
    </w:p>
    <w:p w:rsidR="00D179ED" w:rsidRPr="0080048C" w:rsidRDefault="00F24A29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состояние теплоизоляции конечности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погодные условия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общее состояние организма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временной фактор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5D0" w:rsidRPr="0080048C" w:rsidRDefault="00BE4032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нахождении в ране инородного предмета необходимо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не извлекать его из раны</w:t>
      </w:r>
      <w:r w:rsidR="00BE40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наложить повязку вокруг него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извлечь его из раны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извлечь его, далее контролировать кровотечение из раны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не предпринимать никаких действий, вызвать скорую медицинскую помощь</w:t>
      </w:r>
    </w:p>
    <w:p w:rsidR="003D05D0" w:rsidRPr="0080048C" w:rsidRDefault="003D05D0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5D0" w:rsidRPr="0080048C" w:rsidRDefault="00BE4032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подробного осмотра пострадавшего при оказании первой помощи при чрезвычайной ситуации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выявление различны</w:t>
      </w:r>
      <w:r w:rsidR="00BE40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травм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оценка общего состояния пострадавшего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выявление наружного кровотечения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определение оптимального положения пострадавшего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5D0" w:rsidRPr="0080048C" w:rsidRDefault="00BE4032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месте проис</w:t>
      </w:r>
      <w:r w:rsidR="00591BA1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шествия повязка </w:t>
      </w:r>
      <w:r w:rsidR="00292F1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Дезо </w:t>
      </w:r>
      <w:r w:rsidR="00591BA1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накладывается при</w:t>
      </w:r>
      <w:r w:rsidR="00BB606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62BF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D05D0" w:rsidRPr="0080048C" w:rsidRDefault="00591BA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переломе ключицы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переломе ребер 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ранении легкого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ранении сердца</w:t>
      </w:r>
    </w:p>
    <w:p w:rsidR="005A39AC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5D0" w:rsidRPr="0080048C" w:rsidRDefault="00591BA1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</w:t>
      </w:r>
      <w:r w:rsidR="00292402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кциональное назначение защитной (асептической) повязки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2402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5A62" w:rsidRPr="0080048C" w:rsidRDefault="003D05D0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профилактика вторичного инфицирования</w:t>
      </w:r>
      <w:r w:rsidR="00292402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5A62" w:rsidRPr="0080048C" w:rsidRDefault="003D05D0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остановка кровотечения </w:t>
      </w:r>
    </w:p>
    <w:p w:rsidR="003A27B2" w:rsidRPr="0080048C" w:rsidRDefault="003D05D0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постоянный доступ лекарственного вещества</w:t>
      </w:r>
    </w:p>
    <w:p w:rsidR="00C062BF" w:rsidRPr="0080048C" w:rsidRDefault="003D05D0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герметизация раны</w:t>
      </w:r>
    </w:p>
    <w:p w:rsidR="00D179ED" w:rsidRPr="0080048C" w:rsidRDefault="00D179ED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79ED" w:rsidRPr="0080048C" w:rsidRDefault="00C062BF" w:rsidP="005A39AC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Обморожению больше всего подвержены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взрослые</w:t>
      </w:r>
    </w:p>
    <w:p w:rsidR="00D179ED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старики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пожилые люди и дети </w:t>
      </w:r>
    </w:p>
    <w:p w:rsidR="00C062BF" w:rsidRPr="0080048C" w:rsidRDefault="00C062BF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все возрастные группы</w:t>
      </w:r>
    </w:p>
    <w:p w:rsidR="003A3B80" w:rsidRPr="0080048C" w:rsidRDefault="003A3B80" w:rsidP="005A39AC">
      <w:pPr>
        <w:pStyle w:val="a3"/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06F" w:rsidRPr="0080048C" w:rsidRDefault="00BB606F" w:rsidP="004D5892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переломе бедра или плеча шина должна захватывать </w:t>
      </w:r>
    </w:p>
    <w:p w:rsidR="00C062BF" w:rsidRPr="0080048C" w:rsidRDefault="00C062BF" w:rsidP="00BB606F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один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суставов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два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сустава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три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сустава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четыре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сустава</w:t>
      </w:r>
    </w:p>
    <w:p w:rsidR="003D05D0" w:rsidRPr="0080048C" w:rsidRDefault="003D05D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вывихе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46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давящая повязка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вправление вывихнутого сустава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иммобилизация конечности и госпитализация пострадавшего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тепло на место повреждения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открытом переломе конечности прежде всего необходимо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госпитализировать в лечебное учреждение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наложить на область раны стерильную повязку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остановить кровотечение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провести иммобилизация конечности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8D46EE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переломе ребер 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транспортируют в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 сидячем</w:t>
      </w:r>
      <w:r w:rsidR="008D46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 полусидячем</w:t>
      </w:r>
      <w:r w:rsidR="008D46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лежа на спине</w:t>
      </w:r>
      <w:r w:rsidR="008D46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лежа на животе</w:t>
      </w:r>
      <w:r w:rsidR="008D46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положении</w:t>
      </w:r>
    </w:p>
    <w:p w:rsidR="003A3B80" w:rsidRPr="0080048C" w:rsidRDefault="003A3B8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Вывих 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нарушение целостности костей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стойкое смещение суставных концов костей за пределы их нормальной подвижности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повреждение мягких тканей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закрытое повреждение внутренних органов</w:t>
      </w:r>
    </w:p>
    <w:p w:rsidR="000C23AF" w:rsidRPr="0080048C" w:rsidRDefault="000C23A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в случае длительного сдавления конечности: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наложить жгут, </w:t>
      </w:r>
      <w:r w:rsidR="000C23A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освободить, туго забинтовать,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обложить холодом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туго забинтовать, освободить, согреть конечность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согреть конечность, туго забинтовать, освободить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наложить жгут, согреть конечнос</w:t>
      </w:r>
      <w:r w:rsidR="004B653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ть, освободить, туго 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забинтовать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 положении лягушки транспортируют пациентов с переломами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костей таза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позвоночника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голени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Признак характерный только для перелома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кровоподтек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отечность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крепитация костных обломков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нарушение функции конечности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Вынужденное положение </w:t>
      </w:r>
      <w:r w:rsidR="0029240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верхней конечности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деформация в области плечевого сустава характерны для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ушиба мягких тканей плеча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артрита плечевого сустава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вывиха плеча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перелома плеча в средней трети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Лестничную шину Крамера накладывают при переломе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ребер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костей </w:t>
      </w:r>
      <w:r w:rsidR="00FD6BE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верхних и нижних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конечност</w:t>
      </w:r>
      <w:r w:rsidR="00FD6BE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костей таза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позвоночника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292F1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Наибольшую 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опасность при ранении представляет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инфицирование раны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зияние раны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нарушение функции поврежденной части тела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кровотечение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Вид раны, где чаще всего возможно повреждение костей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скальпированная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колотая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BD527B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рублен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резаная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Функциональное назначение окклюзионной повязки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герметизация раны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защита от инфицирования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иммобилизация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остановка кровотечения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Функциональное назначение защитной повязки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герметизация раны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защита от инфицирования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иммобилизация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остановка кровотечения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для транспортировки пострадавшего без сознания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лежа на спине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лежа на боку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лежа на животе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сидя</w:t>
      </w:r>
    </w:p>
    <w:p w:rsidR="00FF7639" w:rsidRPr="0080048C" w:rsidRDefault="00FF7639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ранении лба накладывается повязка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циркулярная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спиралевидная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крестообразная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поддерживающая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56E" w:rsidRPr="0080048C" w:rsidRDefault="0027656E" w:rsidP="0027656E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Выберите основные способы остановки кровотечения при ранении головы: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56E" w:rsidRPr="0080048C" w:rsidRDefault="0027656E" w:rsidP="0027656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прямое давление на рану, наложение давящей повязки </w:t>
      </w:r>
    </w:p>
    <w:p w:rsidR="0027656E" w:rsidRPr="0080048C" w:rsidRDefault="0027656E" w:rsidP="0027656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наложение давящей повязки, пальцевое прижатие сонной артерии </w:t>
      </w:r>
    </w:p>
    <w:p w:rsidR="0027656E" w:rsidRPr="0080048C" w:rsidRDefault="0027656E" w:rsidP="0027656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пальцевое прижатие сонной артерии, наложение давящей повязки с использованием жгута </w:t>
      </w:r>
    </w:p>
    <w:p w:rsidR="00C062BF" w:rsidRPr="0080048C" w:rsidRDefault="0027656E" w:rsidP="0027656E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применение холода в области ранения, пальцевое прижатие сонной артерии </w:t>
      </w:r>
    </w:p>
    <w:p w:rsidR="0027656E" w:rsidRPr="0080048C" w:rsidRDefault="0027656E" w:rsidP="0027656E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Транспортная иммобилизация при переломе костей голени осуществляется</w:t>
      </w:r>
      <w:r w:rsidR="004072EA"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от кончиков пальцев до средней трети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от кончиков пальцев до верхней трети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от головок плюсневых костей до верхней трети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от голеностопного сустава до верхней трети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признак перелома ребер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локальная крепитация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точечные кровоизлияния на туловище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кровоподтек, припухлость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боль, отек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Типичное проявление перелома основания черепа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отек век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кровотечение из носа и ушей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отек век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двоение в глазах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Причина травматического шока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нарушение дыхания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интоксикация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острая кровопотеря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психологическая травма</w:t>
      </w:r>
    </w:p>
    <w:p w:rsidR="003A3B80" w:rsidRPr="0080048C" w:rsidRDefault="003A3B80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Признак повреждения спинного мозга при травме позвоночника</w:t>
      </w:r>
      <w:r w:rsidR="0027656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деформация в области позвонков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паралич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тошнота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напряжение мышц спины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D02" w:rsidRPr="0080048C" w:rsidRDefault="00CE6D02" w:rsidP="00CE6D02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подозрении на отравление пострадавшего ядовитым веществом, поступившим в его организм через желудочно-кишечный тракт, необходимо: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6D02" w:rsidRPr="0080048C" w:rsidRDefault="00CE6D02" w:rsidP="00CE6D02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вызвать скорую медицинскую помощь </w:t>
      </w:r>
    </w:p>
    <w:p w:rsidR="00CE6D02" w:rsidRPr="0080048C" w:rsidRDefault="00CE6D02" w:rsidP="00CE6D02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предложить пострадавшему вызвать рвоту (если он в сознании) </w:t>
      </w:r>
    </w:p>
    <w:p w:rsidR="00CE6D02" w:rsidRPr="0080048C" w:rsidRDefault="00CE6D02" w:rsidP="00CE6D02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собрать образцы яда для анализа </w:t>
      </w:r>
    </w:p>
    <w:p w:rsidR="00CE6D02" w:rsidRPr="0080048C" w:rsidRDefault="00CE6D02" w:rsidP="00CE6D02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дать пострадавшему попить воды </w:t>
      </w:r>
    </w:p>
    <w:p w:rsidR="00C062BF" w:rsidRPr="0080048C" w:rsidRDefault="00CE6D02" w:rsidP="00CE6D02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Д) все перечисленное </w:t>
      </w:r>
    </w:p>
    <w:p w:rsidR="00CE6D02" w:rsidRPr="0080048C" w:rsidRDefault="00CE6D02" w:rsidP="00CE6D02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ушибе рекомендуется местно применять холод на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10 минут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30 минут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1 час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2 часа</w:t>
      </w:r>
    </w:p>
    <w:p w:rsidR="004072EA" w:rsidRPr="0080048C" w:rsidRDefault="004072EA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Повязка на рану не обеспечивает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бактериальный барьер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обезболивание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остановку кровотечения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свободный газообмен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D02" w:rsidRPr="0080048C" w:rsidRDefault="00CE6D02" w:rsidP="00CE6D02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Пострадавший в ДТП человек получил следующие повреждения: ссадины на лице, многочисленные кровоподтеки по всему телу. В области бедра одежда разорвана, имеется кровотечение обильной струей темно-вишневого цвета.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находится на проезжей части. Что является приоритетным действием в этой ситуации: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6D02" w:rsidRPr="0080048C" w:rsidRDefault="00CE6D02" w:rsidP="00CE6D02">
      <w:pPr>
        <w:pStyle w:val="a3"/>
        <w:tabs>
          <w:tab w:val="left" w:pos="0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обеспечение безопасных условий для оказания первой помощи (перемещение пострадавшего, выставление знаков аварийной остановки и т. п </w:t>
      </w:r>
    </w:p>
    <w:p w:rsidR="00CE6D02" w:rsidRPr="0080048C" w:rsidRDefault="00CE6D02" w:rsidP="00CE6D02">
      <w:pPr>
        <w:pStyle w:val="a3"/>
        <w:tabs>
          <w:tab w:val="left" w:pos="0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остановка кровотечения путем прямого давления на рану и наложение давящей повязки в) обработка ссадин антисептическим раствором </w:t>
      </w:r>
    </w:p>
    <w:p w:rsidR="00CE6D02" w:rsidRPr="0080048C" w:rsidRDefault="00CE6D02" w:rsidP="00CE6D02">
      <w:pPr>
        <w:pStyle w:val="a3"/>
        <w:tabs>
          <w:tab w:val="left" w:pos="0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вызов скорой медицинской помощи </w:t>
      </w:r>
    </w:p>
    <w:p w:rsidR="00C062BF" w:rsidRPr="0080048C" w:rsidRDefault="00CE6D02" w:rsidP="00CE6D02">
      <w:pPr>
        <w:pStyle w:val="a3"/>
        <w:tabs>
          <w:tab w:val="left" w:pos="0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д) придание пострадавшему оптимального положения тела</w:t>
      </w:r>
    </w:p>
    <w:p w:rsidR="00CE6D02" w:rsidRPr="0080048C" w:rsidRDefault="00CE6D02" w:rsidP="00CE6D02">
      <w:pPr>
        <w:pStyle w:val="a3"/>
        <w:tabs>
          <w:tab w:val="left" w:pos="0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Пращевидная повязка накладывается на раны</w:t>
      </w:r>
      <w:r w:rsidR="004072EA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носа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бедра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кисти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грудной клетки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E4442C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отравлении угарным газом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E4442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вывести пострадавшего из з</w:t>
      </w:r>
      <w:r w:rsidR="00892C7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оны загазованности, вызвать скорую помощь</w:t>
      </w:r>
      <w:r w:rsidR="00E4442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расстегнуть стесняющую одежду </w:t>
      </w:r>
    </w:p>
    <w:p w:rsidR="00C062BF" w:rsidRPr="0080048C" w:rsidRDefault="00E4442C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вывести пострадавшего из зоны загазованности, ввести сердечные гликозиды  </w:t>
      </w:r>
    </w:p>
    <w:p w:rsidR="00C062BF" w:rsidRPr="0080048C" w:rsidRDefault="00E4442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вызвать врача, одеть на пострадавшего</w:t>
      </w:r>
      <w:r w:rsidR="00DE7211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противогаз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DE721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вызвать газовую службу</w:t>
      </w:r>
      <w:r w:rsidRPr="008004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Головная боль, нарушение сознания, одышка, малиновая окраска кожных покровов и слизистых характерны для ингаляционного отравления: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хлором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аммиаком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угарным газом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сероводородом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Больные с отравлениями не госпитализируются при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тяжелом состоянии больного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в случаях, когда не удается промыть желудок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при угнетении сознания у больного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при легком пищевом отравлении после промывания желудка</w:t>
      </w:r>
    </w:p>
    <w:p w:rsidR="00C062BF" w:rsidRPr="0080048C" w:rsidRDefault="00C062BF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по оказанию первой помощи при пищевом отравлении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CE6D0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вызвать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рвоту нажатием на корень языка.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E6D0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выпить 5-6 </w:t>
      </w:r>
      <w:r w:rsidR="00BC44B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стаканов воды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слабого раствора пищевой соды,     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вызвать рвоту, повторить несколько раз.</w:t>
      </w:r>
    </w:p>
    <w:p w:rsidR="00C062BF" w:rsidRPr="0080048C" w:rsidRDefault="00BC44B8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CE6D0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</w:t>
      </w:r>
      <w:r w:rsidR="00C062B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выпить два-три стакана крепкого чая.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CE6D0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слабительное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частый путь поступления ядов у детей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ингаляционный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чрескожный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оральный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инъекционный</w:t>
      </w:r>
    </w:p>
    <w:p w:rsidR="00C062BF" w:rsidRPr="0080048C" w:rsidRDefault="00C062BF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BF" w:rsidRPr="0080048C" w:rsidRDefault="00C062BF" w:rsidP="005A39AC">
      <w:pPr>
        <w:pStyle w:val="a4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Противопоказанием для промывания желудка являются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примесь крови в промывных водах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химический ожог пищеварительного тракта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бессознательное состояние</w:t>
      </w:r>
    </w:p>
    <w:p w:rsidR="00C062BF" w:rsidRPr="0080048C" w:rsidRDefault="00C062BF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F7299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перечисленного</w:t>
      </w:r>
    </w:p>
    <w:p w:rsidR="00D40928" w:rsidRPr="0080048C" w:rsidRDefault="00D40928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28" w:rsidRPr="0080048C" w:rsidRDefault="00D40928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закрытого перелома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0928" w:rsidRPr="0080048C" w:rsidRDefault="00482EFE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боль</w:t>
      </w:r>
      <w:r w:rsidR="00D4092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припухлость</w:t>
      </w:r>
    </w:p>
    <w:p w:rsidR="00D40928" w:rsidRPr="0080048C" w:rsidRDefault="00482EFE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кровотечение</w:t>
      </w:r>
      <w:r w:rsidR="00D4092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боль, зуд</w:t>
      </w:r>
    </w:p>
    <w:p w:rsidR="00D40928" w:rsidRPr="0080048C" w:rsidRDefault="00482EFE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боль</w:t>
      </w:r>
      <w:r w:rsidR="00D4092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припухлость, кровотечение</w:t>
      </w:r>
    </w:p>
    <w:p w:rsidR="00D40928" w:rsidRPr="0080048C" w:rsidRDefault="006B39C7" w:rsidP="005A39AC">
      <w:pPr>
        <w:pStyle w:val="a4"/>
        <w:tabs>
          <w:tab w:val="left" w:pos="284"/>
          <w:tab w:val="left" w:pos="426"/>
          <w:tab w:val="left" w:pos="851"/>
          <w:tab w:val="left" w:pos="993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нарушение</w:t>
      </w:r>
      <w:r w:rsidR="00D4092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двигательной функции поврежденного органа, боль, припухлость, деформация в месте травмы</w:t>
      </w:r>
    </w:p>
    <w:p w:rsidR="00D40928" w:rsidRPr="0080048C" w:rsidRDefault="00D40928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28" w:rsidRPr="0080048C" w:rsidRDefault="00D40928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тяжелой физической работы в помещении с высокой температурой воздуха и влажностью возможен </w:t>
      </w:r>
    </w:p>
    <w:p w:rsidR="00D40928" w:rsidRPr="0080048C" w:rsidRDefault="00D4092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солнечный удар</w:t>
      </w:r>
    </w:p>
    <w:p w:rsidR="00D40928" w:rsidRPr="0080048C" w:rsidRDefault="00D4092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травматический шок</w:t>
      </w:r>
    </w:p>
    <w:p w:rsidR="00D40928" w:rsidRPr="0080048C" w:rsidRDefault="00D4092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травматический токсикоз</w:t>
      </w:r>
    </w:p>
    <w:p w:rsidR="00D40928" w:rsidRPr="0080048C" w:rsidRDefault="00D4092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тепловой удар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568" w:rsidRPr="0080048C" w:rsidRDefault="003B7568" w:rsidP="003B7568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Первая помощь пострадавшему с травмой живота, сопровождающейся выпадением внутренних органов, заключается в следующем:</w:t>
      </w:r>
    </w:p>
    <w:p w:rsidR="003B7568" w:rsidRPr="0080048C" w:rsidRDefault="003B7568" w:rsidP="003B7568">
      <w:pPr>
        <w:pStyle w:val="a3"/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пытаться вправить выпавшие органы </w:t>
      </w:r>
    </w:p>
    <w:p w:rsidR="003B7568" w:rsidRPr="0080048C" w:rsidRDefault="003B7568" w:rsidP="003B7568">
      <w:p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оставлять выпавшие органы снаружи </w:t>
      </w:r>
    </w:p>
    <w:p w:rsidR="003B7568" w:rsidRPr="0080048C" w:rsidRDefault="003B7568" w:rsidP="003B7568">
      <w:p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накрывать выпавшие органы влажной, чистой тканью </w:t>
      </w:r>
    </w:p>
    <w:p w:rsidR="00E448EE" w:rsidRPr="0080048C" w:rsidRDefault="003B7568" w:rsidP="003B7568">
      <w:p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 приложить холод к выпавшим органам</w:t>
      </w:r>
    </w:p>
    <w:p w:rsidR="003B7568" w:rsidRPr="0080048C" w:rsidRDefault="003B7568" w:rsidP="003B7568">
      <w:pPr>
        <w:tabs>
          <w:tab w:val="left" w:pos="0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3B7568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Механическую травму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характеризует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раны, боль, кровотечение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3B7568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слабое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дыхание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посторонние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предметы во рту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D2BB9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слезы </w:t>
      </w:r>
      <w:r w:rsidR="004D589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глазах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Что запрещается делать при обработке раны?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удалять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из раны костные осколки, острые пред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меты, лить в рану любую жидкость, в том числе на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стойку йода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разговаривать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 пострадавшим, беспокоя его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отвлекаться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 выслушивание чьих-то советов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«скорую помощь»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основные признаки болевого 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шока 3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-й степени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стонет, зовет на помощь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затемнено сознание, зрачки на свет не реагируют, дыхание поверхностное, учащенное, температура тела понижена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часто требует воды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 громко разговаривает сам с собой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До истечения какого времени человека, находящегося в терминальном состоянии, еще можно спасти?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любого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5 минут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8 минут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405F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10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Какую ошибку нельзя допускать при проведе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нии пострадавшему искусственной вентиля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ции легких?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запрокинута голова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получено его согласие на проведение дан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ной процедуры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сделана перевязка ран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снята обувь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Когда проводится искусственная вентиля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ция легких методом «рот в нос»?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брезгуете делать искусственное дыхание в рот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 открыть рот пострадавшему, поскольку у него сломана челюсть, имеются сильные повреждения нижних отделов лица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об этом просят прохожие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считаете нужным делать только так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проведении мероприятий реанимации участвуют два человека, 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то,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проверяет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ся пульс на сонных и бедренных артериях?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 перерывах между искусственной вентиляцией легких, то есть во время непрямого массажа сердца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каждые 5 минут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каждые 10 минут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30 минут, по завершении первого этапа ре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анимации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нужно сделать, чтобы 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клиническая смерть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спасенного пострадавшего не повторилась?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накрыть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 чем-либо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осторожно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повернуть его на правый бок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подложить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под ноги ему валик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 в покое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434" w:rsidRPr="0080048C" w:rsidRDefault="002D5434" w:rsidP="002D5434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Признаки внутреннего кровотечения: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5434" w:rsidRPr="0080048C" w:rsidRDefault="002D5434" w:rsidP="002D5434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учащенный слабый пульс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5434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тошнота и рвота </w:t>
      </w:r>
    </w:p>
    <w:p w:rsidR="002D5434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В) чувство жажды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5434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Г) частое дыхание </w:t>
      </w:r>
    </w:p>
    <w:p w:rsidR="002D5434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Д) слабость, головокружение </w:t>
      </w:r>
    </w:p>
    <w:p w:rsidR="002D5434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Е) все перечисленное </w:t>
      </w:r>
    </w:p>
    <w:p w:rsidR="00E448EE" w:rsidRPr="0080048C" w:rsidRDefault="002D5434" w:rsidP="002D5434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Ж) ничего из перечисленного </w:t>
      </w:r>
    </w:p>
    <w:p w:rsidR="002D5434" w:rsidRPr="0080048C" w:rsidRDefault="002D5434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Что необходимо сделать при ожогах глаз кис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лотой?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обильно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промыть глаза струей чистой воды (не менее 15 минут), наложить стерильную повязку.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глаза и полежать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их спиртом (водкой)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их мылом</w:t>
      </w:r>
      <w:r w:rsidR="00326A13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Что необходимо сделать в первую очередь при поражении человека электрическим током в квартире?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приступить к оказанию ему первой медицинской помощи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отключить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 доме электричество, выдернуть вилку из розетки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взрослых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вызвать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«скорую помощь»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Кем может оказываться 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родственниками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врачами 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корой помощи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очевидцами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 месте происшествия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друзьями пострадавшего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154384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C4E1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апрещается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остановке кровотечения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мотреть на рану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асаться раны руками, дышать на нее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акладывать на рану тканевые повязки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ранспортировать пострадавшего куда-либо</w:t>
      </w:r>
      <w:r w:rsidR="000E48B5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Что необходимо сделать, если рана находится в местах волосистых участков кожи?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аккуратно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выстричь волосы вокруг раны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волосы в месте раны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ни на что, немедленно зажать рану рукой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забинтовать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забинтовать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рану</w:t>
      </w:r>
      <w:r w:rsidR="00BB606F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154384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еловека, сломавшего позвоночник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нужно переносить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не спеша, чтобы не было провисания позвоночника и обеспечивалась полная его неподвижность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можно быстрее, чтобы скорее доставить человека в больницу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носилках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одеяле, плащ-палатке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6B39C7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ризнаки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предшествую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щие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терминальному состоянию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покраснение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кожи, частое мочеиспускание, желание выпить воды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спутанность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сознания, побледнение кожи, замедленный пульс, судорожное дыхание, резкое понижение температуры тела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неразговорчивость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частое и глубокое дыхание, желание поесть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покрытие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кожи пятнами, нечленораздельные звуки, желание что-то сказать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6B39C7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кстренная реанимационная помощь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простудных заболеваниях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 сильном нервном расстройстве человека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оживление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пострадавшего, если он впал в терминальное состояние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4384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помощь при заболевании органов дыхания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6B39C7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чередность действий при экстренной реанимационной помощи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рот пострадавшего и при необходимости очистить дыхательные пути от рвотных масс или попавших в рот песка, мелких камушков и запрокинуть голову пострадавшего, а затем начать делать искусственное дыхание в сочетании с непрямым массажем сердца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уложить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на живот, постучать по спине, а затем перевернуть и начать делать искусственное дыхание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немедленно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начать делать искусственное дыхание и похлопывать по щекам.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делать непрямой массаж сердца, а затем перейти </w:t>
      </w:r>
      <w:r w:rsidR="003D067B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 искусственной вентиляции легким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искусственной вентиляции легких в сочетании с непрямым массажем сердца осуществляется при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потере пострадавшим сознания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состоянии клинической смерти (остановка сердца, дыхания)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сильном кровотечении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 наличии травм головы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Самым распространенным видом травм является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химические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термические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механические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электрические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Где, в каком месте оказывается первая медицинская помощь пострадавшему?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машине «скорой помощи».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больнице.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поликлинике.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Непосредственно на месте несчастного случая, происшествия.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3B7568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тобы остановить капиллярное кровотечение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наложить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давящую повязку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наложить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жгут.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прикрыть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рану любой чистой материей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обработать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края раны одеколоном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 чем необходимо переносить человека, если он сломал позвоночник?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носилках из крепкой материи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руках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носилках из досок, щитов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взяв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 с двух сторон под мышки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правильный метод определе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реакции зрачка на свет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глаз ладонью, чтобы на него не попа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дал свет, немного выждать, затем резко снять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руку и посмотреть на зрачок, он должен сузиться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внимательно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смотреть на зрачок до тех пор, по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ка он не сузится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зажечь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спичку или зажигалку и поднести к глазу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перенести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пострадавшего в тень, а затем опять на свет и посмотреть реакцию зрачков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вероятную причину неудачи при проведении искусственной вентиляции легких пострадавшего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была очищена ротовая полость пострадавшего и запрокинута назад голова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вдувание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воздуха в легкие пострадавшего про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водилось с большим усилием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вдувании воздуха в легкие пострадавшего слишком плотно был зажат его нос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вдувание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воздуха в легкие пострадавшего про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водилось через носовой платок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Можно ли проводить реанимацию в оди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ночку?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</w:t>
      </w:r>
    </w:p>
    <w:p w:rsidR="00E448EE" w:rsidRPr="0080048C" w:rsidRDefault="00D179ED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если об этом попросит пострадавший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D179ED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, если об этом попросят родственники пострадавшего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941" w:rsidRPr="0080048C" w:rsidRDefault="00866941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Необратимым этапом умирания организма является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6941" w:rsidRPr="0080048C" w:rsidRDefault="0086694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иологическая смерть </w:t>
      </w:r>
    </w:p>
    <w:p w:rsidR="00866941" w:rsidRPr="0080048C" w:rsidRDefault="0086694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клиническая смерть </w:t>
      </w:r>
    </w:p>
    <w:p w:rsidR="00866941" w:rsidRPr="0080048C" w:rsidRDefault="0086694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агония </w:t>
      </w:r>
    </w:p>
    <w:p w:rsidR="00E448EE" w:rsidRPr="0080048C" w:rsidRDefault="00866941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преагония </w:t>
      </w:r>
    </w:p>
    <w:p w:rsidR="00BC44B8" w:rsidRPr="0080048C" w:rsidRDefault="00BC44B8" w:rsidP="005A39AC">
      <w:pPr>
        <w:widowControl w:val="0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3B7568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Признак, характерный перелому позвоночника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имеет нетвердую походку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поднимать и переносить тяжелых вещей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стремится прилечь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B756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жалуется на сильные боли в позвоночнике, особенно если его пытаются приподнять, перенести.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CA4B32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ерминальные состояния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человека, когда он спит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наркотического опьянения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человека, переходные от жизни к смерти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с повышенной температурой тела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CA4B32" w:rsidP="00CA4B32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еанимацию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завершить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реанимация проводится более 10 минут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того, как пострадавший начнет разговаривать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у пострадавшего начнет работать сердце, т.е. появится пульс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поняли, что у пострадавшего произошел перелом ребер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CA4B32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непрямого массажа сердца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проверят</w:t>
      </w:r>
      <w:r w:rsidR="00530516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ь пульс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мере возможности, но не реже одного раза в 2 минуты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когда станет заметно, что зрачки реа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гируют на свет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когда кожа лица пострадавшего начнет розоветь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82EF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A4B3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после каждых 5 надавливаний на грудину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Самым надежным способом остановки кровоте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чения в случае повреждения крупных артериальных сосудов рук и ног является</w:t>
      </w:r>
      <w:r w:rsidR="008555B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наложение давящей повязки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пальцевое прижатие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5A39A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максимальное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сгибание конечности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наложение жгута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8555B8" w:rsidP="005A39AC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ерв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448E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 при переломе костей таза</w:t>
      </w:r>
      <w:r w:rsidR="00594492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обработать место перелома дезинфицирующим средством, наложить шину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8555B8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пострадавшего уложить на ровную жесткую поверхность, под согнутые и разведенные коленные суставы подложить валик (поза лягушки)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5B8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и вызвать врача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уложить на жесткую поверхность, наложить две шины с внутренней и внешней стороны бедра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A39AC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выпрямить ноги, уложить неподвижно и вызвать врача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5B8" w:rsidRPr="0080048C" w:rsidRDefault="008555B8" w:rsidP="008555B8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80048C">
        <w:rPr>
          <w:rFonts w:ascii="Times New Roman" w:hAnsi="Times New Roman" w:cs="Times New Roman"/>
          <w:color w:val="000000" w:themeColor="text1"/>
        </w:rPr>
        <w:t xml:space="preserve">Наблюдение за пострадавшим, которому оказана первая помощь, осуществляется </w:t>
      </w:r>
    </w:p>
    <w:p w:rsidR="008555B8" w:rsidRPr="0080048C" w:rsidRDefault="008555B8" w:rsidP="008555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048C">
        <w:rPr>
          <w:rFonts w:ascii="Times New Roman" w:hAnsi="Times New Roman" w:cs="Times New Roman"/>
          <w:color w:val="000000" w:themeColor="text1"/>
        </w:rPr>
        <w:t xml:space="preserve">А) до момента передачи его бригаде скорой медицинской помощи </w:t>
      </w:r>
    </w:p>
    <w:p w:rsidR="008555B8" w:rsidRPr="0080048C" w:rsidRDefault="008555B8" w:rsidP="008555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048C">
        <w:rPr>
          <w:rFonts w:ascii="Times New Roman" w:hAnsi="Times New Roman" w:cs="Times New Roman"/>
          <w:color w:val="000000" w:themeColor="text1"/>
        </w:rPr>
        <w:t xml:space="preserve">Б) до прибытия бригады скорой медицинской помощи </w:t>
      </w:r>
    </w:p>
    <w:p w:rsidR="008555B8" w:rsidRPr="0080048C" w:rsidRDefault="008555B8" w:rsidP="008555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048C">
        <w:rPr>
          <w:rFonts w:ascii="Times New Roman" w:hAnsi="Times New Roman" w:cs="Times New Roman"/>
          <w:color w:val="000000" w:themeColor="text1"/>
        </w:rPr>
        <w:t xml:space="preserve">В) до улучшения его самочувствия </w:t>
      </w:r>
    </w:p>
    <w:p w:rsidR="008555B8" w:rsidRPr="0080048C" w:rsidRDefault="008555B8" w:rsidP="008555B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048C">
        <w:rPr>
          <w:rFonts w:ascii="Times New Roman" w:hAnsi="Times New Roman" w:cs="Times New Roman"/>
          <w:color w:val="000000" w:themeColor="text1"/>
        </w:rPr>
        <w:t xml:space="preserve">Г) в течение первого часа </w:t>
      </w:r>
    </w:p>
    <w:p w:rsidR="00D437BC" w:rsidRPr="0080048C" w:rsidRDefault="00D437BC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7BC" w:rsidRPr="0080048C" w:rsidRDefault="00D437BC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приступе эпилепсии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7BC" w:rsidRPr="0080048C" w:rsidRDefault="00D437BC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0119E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предотвратить травмы больного </w:t>
      </w:r>
    </w:p>
    <w:p w:rsidR="00F0119E" w:rsidRPr="0080048C" w:rsidRDefault="00F0119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выпрямить конечности </w:t>
      </w:r>
    </w:p>
    <w:p w:rsidR="00F0119E" w:rsidRPr="0080048C" w:rsidRDefault="00F0119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к голове приложить холод</w:t>
      </w:r>
    </w:p>
    <w:p w:rsidR="00F0119E" w:rsidRPr="0080048C" w:rsidRDefault="00F0119E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усадить больного </w:t>
      </w:r>
    </w:p>
    <w:p w:rsidR="002612E7" w:rsidRPr="0080048C" w:rsidRDefault="002612E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2E7" w:rsidRPr="0080048C" w:rsidRDefault="002612E7" w:rsidP="005A39AC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Перевязочный материал на культе конечности можно удержать бинтовой повязкой </w:t>
      </w:r>
    </w:p>
    <w:p w:rsidR="002612E7" w:rsidRPr="0080048C" w:rsidRDefault="002612E7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возвращающ</w:t>
      </w:r>
      <w:r w:rsidR="006B39C7"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</w:p>
    <w:p w:rsidR="002612E7" w:rsidRPr="0080048C" w:rsidRDefault="002612E7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колосовидной </w:t>
      </w:r>
    </w:p>
    <w:p w:rsidR="002612E7" w:rsidRPr="0080048C" w:rsidRDefault="002612E7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циркулярной </w:t>
      </w:r>
    </w:p>
    <w:p w:rsidR="00F55ABB" w:rsidRPr="0080048C" w:rsidRDefault="002612E7" w:rsidP="005A39AC">
      <w:pPr>
        <w:pStyle w:val="a3"/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черепашьей</w:t>
      </w:r>
    </w:p>
    <w:p w:rsidR="002612E7" w:rsidRPr="0080048C" w:rsidRDefault="002612E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ABB" w:rsidRPr="0080048C" w:rsidRDefault="00F55ABB" w:rsidP="005A39AC">
      <w:pPr>
        <w:tabs>
          <w:tab w:val="left" w:pos="284"/>
          <w:tab w:val="left" w:pos="426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150.При проведении закрытого массажа сердца поверхность, на которой лежит пациент, обязательно должна быть </w:t>
      </w:r>
    </w:p>
    <w:p w:rsidR="00F55ABB" w:rsidRPr="0080048C" w:rsidRDefault="00F55ABB" w:rsidP="005A39AC">
      <w:pPr>
        <w:tabs>
          <w:tab w:val="left" w:pos="284"/>
          <w:tab w:val="left" w:pos="426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А) твердой</w:t>
      </w:r>
    </w:p>
    <w:p w:rsidR="00F55ABB" w:rsidRPr="0080048C" w:rsidRDefault="00F55ABB" w:rsidP="005A39AC">
      <w:pPr>
        <w:tabs>
          <w:tab w:val="left" w:pos="284"/>
          <w:tab w:val="left" w:pos="426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Б) мягкой</w:t>
      </w:r>
    </w:p>
    <w:p w:rsidR="00F55ABB" w:rsidRPr="0080048C" w:rsidRDefault="00F55ABB" w:rsidP="005A39AC">
      <w:pPr>
        <w:tabs>
          <w:tab w:val="left" w:pos="284"/>
          <w:tab w:val="left" w:pos="426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В) наклонной</w:t>
      </w:r>
    </w:p>
    <w:p w:rsidR="00F55ABB" w:rsidRPr="0080048C" w:rsidRDefault="00F55ABB" w:rsidP="005A39AC">
      <w:pPr>
        <w:tabs>
          <w:tab w:val="left" w:pos="284"/>
          <w:tab w:val="left" w:pos="426"/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8C">
        <w:rPr>
          <w:rFonts w:ascii="Times New Roman" w:hAnsi="Times New Roman" w:cs="Times New Roman"/>
          <w:color w:val="000000" w:themeColor="text1"/>
          <w:sz w:val="24"/>
          <w:szCs w:val="24"/>
        </w:rPr>
        <w:t>Г) неровной</w:t>
      </w:r>
    </w:p>
    <w:p w:rsidR="00A23ED7" w:rsidRPr="0080048C" w:rsidRDefault="00A23ED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2E7" w:rsidRPr="0080048C" w:rsidRDefault="002612E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2E7" w:rsidRPr="0080048C" w:rsidRDefault="002612E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2E7" w:rsidRPr="0080048C" w:rsidRDefault="002612E7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19E" w:rsidRPr="0080048C" w:rsidRDefault="00F0119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8EE" w:rsidRPr="0080048C" w:rsidRDefault="00E448EE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E28" w:rsidRPr="0080048C" w:rsidRDefault="00860E28" w:rsidP="005A39AC">
      <w:pPr>
        <w:tabs>
          <w:tab w:val="left" w:pos="284"/>
          <w:tab w:val="left" w:pos="426"/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0E28" w:rsidRPr="0080048C" w:rsidSect="0077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73" w:rsidRDefault="00A61F73" w:rsidP="003A27B2">
      <w:pPr>
        <w:spacing w:after="0" w:line="240" w:lineRule="auto"/>
      </w:pPr>
      <w:r>
        <w:separator/>
      </w:r>
    </w:p>
  </w:endnote>
  <w:endnote w:type="continuationSeparator" w:id="0">
    <w:p w:rsidR="00A61F73" w:rsidRDefault="00A61F73" w:rsidP="003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73" w:rsidRDefault="00A61F73" w:rsidP="003A27B2">
      <w:pPr>
        <w:spacing w:after="0" w:line="240" w:lineRule="auto"/>
      </w:pPr>
      <w:r>
        <w:separator/>
      </w:r>
    </w:p>
  </w:footnote>
  <w:footnote w:type="continuationSeparator" w:id="0">
    <w:p w:rsidR="00A61F73" w:rsidRDefault="00A61F73" w:rsidP="003A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189"/>
    <w:multiLevelType w:val="hybridMultilevel"/>
    <w:tmpl w:val="70888D6A"/>
    <w:lvl w:ilvl="0" w:tplc="7DFC94E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38F"/>
    <w:multiLevelType w:val="hybridMultilevel"/>
    <w:tmpl w:val="B55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2D06"/>
    <w:multiLevelType w:val="hybridMultilevel"/>
    <w:tmpl w:val="3C7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0C35"/>
    <w:multiLevelType w:val="hybridMultilevel"/>
    <w:tmpl w:val="2EA865FA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1419"/>
    <w:multiLevelType w:val="hybridMultilevel"/>
    <w:tmpl w:val="B68227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77BD"/>
    <w:multiLevelType w:val="hybridMultilevel"/>
    <w:tmpl w:val="11DC6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754"/>
    <w:multiLevelType w:val="hybridMultilevel"/>
    <w:tmpl w:val="76FAE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7E2"/>
    <w:multiLevelType w:val="hybridMultilevel"/>
    <w:tmpl w:val="C95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134E"/>
    <w:multiLevelType w:val="hybridMultilevel"/>
    <w:tmpl w:val="B982698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53A"/>
    <w:multiLevelType w:val="hybridMultilevel"/>
    <w:tmpl w:val="B246D400"/>
    <w:lvl w:ilvl="0" w:tplc="BB2C372A">
      <w:start w:val="39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7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61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AA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06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B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8F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3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3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27129"/>
    <w:multiLevelType w:val="hybridMultilevel"/>
    <w:tmpl w:val="5A86347E"/>
    <w:lvl w:ilvl="0" w:tplc="5B809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1176AD"/>
    <w:multiLevelType w:val="hybridMultilevel"/>
    <w:tmpl w:val="2CB81D86"/>
    <w:lvl w:ilvl="0" w:tplc="EC063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D"/>
    <w:rsid w:val="00027E43"/>
    <w:rsid w:val="000C23AF"/>
    <w:rsid w:val="000C4386"/>
    <w:rsid w:val="000E48B5"/>
    <w:rsid w:val="001330E1"/>
    <w:rsid w:val="00135E6A"/>
    <w:rsid w:val="00154384"/>
    <w:rsid w:val="001800DC"/>
    <w:rsid w:val="001A7BB1"/>
    <w:rsid w:val="001E6C24"/>
    <w:rsid w:val="00233A23"/>
    <w:rsid w:val="002612E7"/>
    <w:rsid w:val="0027588C"/>
    <w:rsid w:val="0027656E"/>
    <w:rsid w:val="00291A75"/>
    <w:rsid w:val="00292402"/>
    <w:rsid w:val="00292F1F"/>
    <w:rsid w:val="00297BBA"/>
    <w:rsid w:val="002B7812"/>
    <w:rsid w:val="002C6946"/>
    <w:rsid w:val="002C7400"/>
    <w:rsid w:val="002D512F"/>
    <w:rsid w:val="002D5434"/>
    <w:rsid w:val="002D598E"/>
    <w:rsid w:val="00326A13"/>
    <w:rsid w:val="003274A3"/>
    <w:rsid w:val="00350818"/>
    <w:rsid w:val="003A0933"/>
    <w:rsid w:val="003A27B2"/>
    <w:rsid w:val="003A3B80"/>
    <w:rsid w:val="003B7568"/>
    <w:rsid w:val="003C0FA3"/>
    <w:rsid w:val="003D05D0"/>
    <w:rsid w:val="003D067B"/>
    <w:rsid w:val="003D6BAB"/>
    <w:rsid w:val="003F55C4"/>
    <w:rsid w:val="004072EA"/>
    <w:rsid w:val="00421485"/>
    <w:rsid w:val="00424572"/>
    <w:rsid w:val="004466AA"/>
    <w:rsid w:val="00482EFE"/>
    <w:rsid w:val="00496A56"/>
    <w:rsid w:val="004B6531"/>
    <w:rsid w:val="004D25AB"/>
    <w:rsid w:val="004D5892"/>
    <w:rsid w:val="004E36D3"/>
    <w:rsid w:val="00505572"/>
    <w:rsid w:val="00530516"/>
    <w:rsid w:val="00532531"/>
    <w:rsid w:val="00542D4A"/>
    <w:rsid w:val="00550512"/>
    <w:rsid w:val="00556946"/>
    <w:rsid w:val="00587CAD"/>
    <w:rsid w:val="00591BA1"/>
    <w:rsid w:val="00594492"/>
    <w:rsid w:val="005A39AC"/>
    <w:rsid w:val="005C3690"/>
    <w:rsid w:val="005C4E18"/>
    <w:rsid w:val="005F5B35"/>
    <w:rsid w:val="00600F1A"/>
    <w:rsid w:val="00610C36"/>
    <w:rsid w:val="0067645F"/>
    <w:rsid w:val="006849FD"/>
    <w:rsid w:val="006B39C7"/>
    <w:rsid w:val="00710C4B"/>
    <w:rsid w:val="007147D5"/>
    <w:rsid w:val="00716066"/>
    <w:rsid w:val="00721FDC"/>
    <w:rsid w:val="0077224F"/>
    <w:rsid w:val="007744C0"/>
    <w:rsid w:val="007841A8"/>
    <w:rsid w:val="007A2EA8"/>
    <w:rsid w:val="007A7CED"/>
    <w:rsid w:val="007C5311"/>
    <w:rsid w:val="007E1C1F"/>
    <w:rsid w:val="0080048C"/>
    <w:rsid w:val="008555B8"/>
    <w:rsid w:val="00860E28"/>
    <w:rsid w:val="008651B3"/>
    <w:rsid w:val="00866941"/>
    <w:rsid w:val="00892C7C"/>
    <w:rsid w:val="008B162F"/>
    <w:rsid w:val="008D2BB9"/>
    <w:rsid w:val="008D46EE"/>
    <w:rsid w:val="008D63F3"/>
    <w:rsid w:val="008F1B3E"/>
    <w:rsid w:val="009E7271"/>
    <w:rsid w:val="00A03889"/>
    <w:rsid w:val="00A23ED7"/>
    <w:rsid w:val="00A27487"/>
    <w:rsid w:val="00A51EBE"/>
    <w:rsid w:val="00A61F73"/>
    <w:rsid w:val="00A6617D"/>
    <w:rsid w:val="00A85A17"/>
    <w:rsid w:val="00AA3D1B"/>
    <w:rsid w:val="00AC70BF"/>
    <w:rsid w:val="00AD5A62"/>
    <w:rsid w:val="00AF28BB"/>
    <w:rsid w:val="00B924FB"/>
    <w:rsid w:val="00BB606F"/>
    <w:rsid w:val="00BC44B8"/>
    <w:rsid w:val="00BC47CE"/>
    <w:rsid w:val="00BD527B"/>
    <w:rsid w:val="00BE4032"/>
    <w:rsid w:val="00C062BF"/>
    <w:rsid w:val="00C11259"/>
    <w:rsid w:val="00C14549"/>
    <w:rsid w:val="00C31C91"/>
    <w:rsid w:val="00C405F4"/>
    <w:rsid w:val="00C747E6"/>
    <w:rsid w:val="00C8700B"/>
    <w:rsid w:val="00CA2965"/>
    <w:rsid w:val="00CA4B32"/>
    <w:rsid w:val="00CE53F5"/>
    <w:rsid w:val="00CE6D02"/>
    <w:rsid w:val="00D179ED"/>
    <w:rsid w:val="00D33698"/>
    <w:rsid w:val="00D40928"/>
    <w:rsid w:val="00D437BC"/>
    <w:rsid w:val="00D5507F"/>
    <w:rsid w:val="00D9132D"/>
    <w:rsid w:val="00DB5DE7"/>
    <w:rsid w:val="00DE7211"/>
    <w:rsid w:val="00DF54C5"/>
    <w:rsid w:val="00E03CF9"/>
    <w:rsid w:val="00E10050"/>
    <w:rsid w:val="00E4442C"/>
    <w:rsid w:val="00E448EE"/>
    <w:rsid w:val="00E83B85"/>
    <w:rsid w:val="00E931B3"/>
    <w:rsid w:val="00EC5CF2"/>
    <w:rsid w:val="00EE3D2D"/>
    <w:rsid w:val="00EF7FC6"/>
    <w:rsid w:val="00F0119E"/>
    <w:rsid w:val="00F24A29"/>
    <w:rsid w:val="00F53326"/>
    <w:rsid w:val="00F55ABB"/>
    <w:rsid w:val="00F63EB4"/>
    <w:rsid w:val="00F72994"/>
    <w:rsid w:val="00FD6BE8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3EC"/>
  <w15:docId w15:val="{96F8784A-97EA-4AC7-927A-3CD8721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BF"/>
    <w:pPr>
      <w:ind w:left="720"/>
      <w:contextualSpacing/>
    </w:pPr>
  </w:style>
  <w:style w:type="paragraph" w:styleId="a4">
    <w:name w:val="No Spacing"/>
    <w:uiPriority w:val="1"/>
    <w:qFormat/>
    <w:rsid w:val="00C062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27B2"/>
  </w:style>
  <w:style w:type="paragraph" w:styleId="a9">
    <w:name w:val="footer"/>
    <w:basedOn w:val="a"/>
    <w:link w:val="aa"/>
    <w:uiPriority w:val="99"/>
    <w:unhideWhenUsed/>
    <w:rsid w:val="003A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27B2"/>
  </w:style>
  <w:style w:type="character" w:customStyle="1" w:styleId="FontStyle18">
    <w:name w:val="Font Style18"/>
    <w:basedOn w:val="a0"/>
    <w:uiPriority w:val="99"/>
    <w:rsid w:val="004D58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5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F757-2B14-447D-B7F9-4FA715C6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2022-03-09T07:52:00Z</cp:lastPrinted>
  <dcterms:created xsi:type="dcterms:W3CDTF">2022-03-09T12:07:00Z</dcterms:created>
  <dcterms:modified xsi:type="dcterms:W3CDTF">2022-03-09T12:52:00Z</dcterms:modified>
</cp:coreProperties>
</file>