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8252" w14:textId="093ABF1C" w:rsidR="006C6CCB" w:rsidRPr="006C6CCB" w:rsidRDefault="0070196E" w:rsidP="006C6CCB">
      <w:pPr>
        <w:pStyle w:val="a3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14:paraId="2DC25A2F" w14:textId="6381B890" w:rsidR="006C6CCB" w:rsidRPr="006C6CCB" w:rsidRDefault="006C6CCB" w:rsidP="006C6CCB">
      <w:pPr>
        <w:pStyle w:val="a3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МИНИСТЕРСТВО ЗДАВООХРАНЕНИЯ РЕСПУБЛИКИ ДАГЕСТАН</w:t>
      </w:r>
    </w:p>
    <w:p w14:paraId="6B0EABC5" w14:textId="07BE6B71" w:rsidR="006C6CCB" w:rsidRPr="006C6CCB" w:rsidRDefault="006C6CCB" w:rsidP="006C6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</w:t>
      </w:r>
      <w:r w:rsidR="006A567E">
        <w:rPr>
          <w:rFonts w:ascii="Times New Roman" w:hAnsi="Times New Roman" w:cs="Times New Roman"/>
          <w:sz w:val="24"/>
          <w:szCs w:val="24"/>
        </w:rPr>
        <w:t>Р</w:t>
      </w:r>
      <w:r w:rsidRPr="006C6CCB">
        <w:rPr>
          <w:rFonts w:ascii="Times New Roman" w:hAnsi="Times New Roman" w:cs="Times New Roman"/>
          <w:sz w:val="24"/>
          <w:szCs w:val="24"/>
        </w:rPr>
        <w:t>АЗОВАТЕЛЬНОЕ УЧРЕЖДЕНИЕ ВЫСШЕГО ОБРАЗОВАНИЯ</w:t>
      </w:r>
    </w:p>
    <w:p w14:paraId="43841BC7" w14:textId="77777777" w:rsidR="006C6CCB" w:rsidRPr="006C6CCB" w:rsidRDefault="006C6CCB" w:rsidP="006C6CC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«ДАГЕСТАНСКИЙ ГОСУДАРСТВЕННЫЙ МЕДИЦИНСКИЙ УНИВЕРСИТЕТ»</w:t>
      </w:r>
    </w:p>
    <w:p w14:paraId="29C92C62" w14:textId="670320AB" w:rsidR="006C6CCB" w:rsidRPr="006C6CCB" w:rsidRDefault="006C6CCB" w:rsidP="006C6CCB">
      <w:pPr>
        <w:pStyle w:val="a3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МИНИСТЕРСТВ</w:t>
      </w:r>
      <w:r w:rsidR="005B641E">
        <w:rPr>
          <w:rFonts w:ascii="Times New Roman" w:hAnsi="Times New Roman" w:cs="Times New Roman"/>
          <w:sz w:val="24"/>
          <w:szCs w:val="24"/>
        </w:rPr>
        <w:t>А</w:t>
      </w:r>
      <w:r w:rsidRPr="006C6CCB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</w:t>
      </w:r>
    </w:p>
    <w:p w14:paraId="580DECF5" w14:textId="23B10090" w:rsidR="00A94A4D" w:rsidRPr="006C6CCB" w:rsidRDefault="006C6CCB" w:rsidP="006C6CCB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>АНО «НАУЧНО</w:t>
      </w:r>
      <w:r w:rsidR="005B641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C6CCB">
        <w:rPr>
          <w:rFonts w:ascii="Times New Roman" w:hAnsi="Times New Roman" w:cs="Times New Roman"/>
          <w:sz w:val="24"/>
          <w:szCs w:val="24"/>
        </w:rPr>
        <w:t>ОБРАЗОВАТЕЛЬНЫЙ ЦЕНТР «ЕВРАЗИЙСКАЯ ОНКОЛОГИЧЕСКАЯ ПРОГРАММА» ЕАФО</w:t>
      </w:r>
    </w:p>
    <w:p w14:paraId="586DF05A" w14:textId="77777777" w:rsidR="006C6CCB" w:rsidRPr="006C6CCB" w:rsidRDefault="006C6CCB" w:rsidP="006C6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6CCB">
        <w:rPr>
          <w:rFonts w:ascii="Times New Roman" w:hAnsi="Times New Roman" w:cs="Times New Roman"/>
          <w:sz w:val="24"/>
          <w:szCs w:val="24"/>
        </w:rPr>
        <w:t xml:space="preserve">НАУЧНО-ОБРАЗОВАТЕЛЬНЫЙ МЕДИЦИНСКИЙ КЛАСТЕР </w:t>
      </w:r>
    </w:p>
    <w:p w14:paraId="29486113" w14:textId="037246BB" w:rsidR="00A94A4D" w:rsidRPr="006C6CCB" w:rsidRDefault="000235EA" w:rsidP="006C6C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CCB">
        <w:rPr>
          <w:rFonts w:ascii="Times New Roman" w:hAnsi="Times New Roman" w:cs="Times New Roman"/>
          <w:sz w:val="24"/>
          <w:szCs w:val="24"/>
        </w:rPr>
        <w:t>СЕВЕРО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6CCB">
        <w:rPr>
          <w:rFonts w:ascii="Times New Roman" w:hAnsi="Times New Roman" w:cs="Times New Roman"/>
          <w:sz w:val="24"/>
          <w:szCs w:val="24"/>
        </w:rPr>
        <w:t>КАВКАЗСКОГО</w:t>
      </w:r>
      <w:proofErr w:type="gramEnd"/>
      <w:r w:rsidR="006C6CCB" w:rsidRPr="006C6CCB">
        <w:rPr>
          <w:rFonts w:ascii="Times New Roman" w:hAnsi="Times New Roman" w:cs="Times New Roman"/>
          <w:sz w:val="24"/>
          <w:szCs w:val="24"/>
        </w:rPr>
        <w:t xml:space="preserve"> ФЕДЕРАЛЬНОГО ОКРУГА – «СЕВЕРО-КАВКАЗСКИЙ»</w:t>
      </w:r>
    </w:p>
    <w:p w14:paraId="58C0E939" w14:textId="77777777" w:rsidR="00392AFE" w:rsidRDefault="00392AFE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008F1" w14:textId="77777777" w:rsidR="00392AFE" w:rsidRDefault="00392AFE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41292" w14:textId="1AAF6F80" w:rsidR="00392AFE" w:rsidRDefault="00392AFE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531C1" w14:textId="57A876E4" w:rsidR="006C6CCB" w:rsidRDefault="006C6CCB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F9BE" w14:textId="22B7E732" w:rsidR="006C6CCB" w:rsidRDefault="006C6CCB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D35AB" w14:textId="77777777" w:rsidR="006C6CCB" w:rsidRDefault="006C6CCB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18D2" w14:textId="77777777" w:rsidR="00392AFE" w:rsidRPr="0007574B" w:rsidRDefault="00392AFE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A0975" w14:textId="77777777" w:rsidR="00A94A4D" w:rsidRPr="0007574B" w:rsidRDefault="00A94A4D" w:rsidP="00E46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4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35DC0FB" w14:textId="45BDA622" w:rsidR="0055646F" w:rsidRPr="003A34B7" w:rsidRDefault="00A94A4D" w:rsidP="003A34B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4B7">
        <w:rPr>
          <w:rFonts w:ascii="Times New Roman" w:hAnsi="Times New Roman" w:cs="Times New Roman"/>
          <w:b/>
          <w:sz w:val="24"/>
          <w:szCs w:val="28"/>
        </w:rPr>
        <w:t>ВСЕРОССИЙСКО</w:t>
      </w:r>
      <w:r w:rsidR="0007574B" w:rsidRPr="003A34B7">
        <w:rPr>
          <w:rFonts w:ascii="Times New Roman" w:hAnsi="Times New Roman" w:cs="Times New Roman"/>
          <w:b/>
          <w:sz w:val="24"/>
          <w:szCs w:val="28"/>
        </w:rPr>
        <w:t>ГО КОНГРЕССА</w:t>
      </w:r>
      <w:r w:rsidR="00392AFE" w:rsidRPr="003A34B7">
        <w:rPr>
          <w:rFonts w:ascii="Times New Roman" w:hAnsi="Times New Roman" w:cs="Times New Roman"/>
          <w:b/>
          <w:sz w:val="24"/>
          <w:szCs w:val="28"/>
        </w:rPr>
        <w:t xml:space="preserve"> ПО ПЕРСПЕКТИВН</w:t>
      </w:r>
      <w:r w:rsidR="0055646F" w:rsidRPr="003A34B7">
        <w:rPr>
          <w:rFonts w:ascii="Times New Roman" w:hAnsi="Times New Roman" w:cs="Times New Roman"/>
          <w:b/>
          <w:sz w:val="24"/>
          <w:szCs w:val="28"/>
        </w:rPr>
        <w:t xml:space="preserve">ЫМ НАПРАВЛЕНИЯМ РАЗВИТИЯ </w:t>
      </w:r>
      <w:r w:rsidR="00392AFE" w:rsidRPr="003A34B7">
        <w:rPr>
          <w:rFonts w:ascii="Times New Roman" w:hAnsi="Times New Roman" w:cs="Times New Roman"/>
          <w:b/>
          <w:sz w:val="24"/>
          <w:szCs w:val="28"/>
        </w:rPr>
        <w:t>МЕДИЦИН</w:t>
      </w:r>
      <w:r w:rsidR="0055646F" w:rsidRPr="003A34B7">
        <w:rPr>
          <w:rFonts w:ascii="Times New Roman" w:hAnsi="Times New Roman" w:cs="Times New Roman"/>
          <w:b/>
          <w:sz w:val="24"/>
          <w:szCs w:val="28"/>
        </w:rPr>
        <w:t>Ы</w:t>
      </w:r>
      <w:r w:rsidR="003A34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574B" w:rsidRPr="003A34B7">
        <w:rPr>
          <w:rFonts w:ascii="Times New Roman" w:hAnsi="Times New Roman" w:cs="Times New Roman"/>
          <w:b/>
          <w:sz w:val="24"/>
          <w:szCs w:val="28"/>
        </w:rPr>
        <w:t>«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MODERNA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FUTURA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MEDICINA</w:t>
      </w:r>
      <w:r w:rsidR="0007574B" w:rsidRPr="003A34B7">
        <w:rPr>
          <w:rFonts w:ascii="Times New Roman" w:hAnsi="Times New Roman" w:cs="Times New Roman"/>
          <w:b/>
          <w:sz w:val="24"/>
          <w:szCs w:val="28"/>
        </w:rPr>
        <w:t>»</w:t>
      </w:r>
      <w:r w:rsidR="00392AFE" w:rsidRPr="003A34B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AF986D3" w14:textId="6DE81C98" w:rsidR="00A94A4D" w:rsidRPr="003A34B7" w:rsidRDefault="00392AFE" w:rsidP="00392AF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4B7">
        <w:rPr>
          <w:rFonts w:ascii="Times New Roman" w:hAnsi="Times New Roman" w:cs="Times New Roman"/>
          <w:b/>
          <w:sz w:val="24"/>
          <w:szCs w:val="28"/>
        </w:rPr>
        <w:t>С МЕЖДУНАРОДНЫМ УЧАСТИЕМ</w:t>
      </w:r>
      <w:r w:rsidR="003451F9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451F9" w:rsidRPr="003451F9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B430EA">
        <w:rPr>
          <w:rFonts w:ascii="Times New Roman" w:hAnsi="Times New Roman" w:cs="Times New Roman"/>
          <w:b/>
          <w:sz w:val="24"/>
          <w:szCs w:val="24"/>
        </w:rPr>
        <w:t>ОГО</w:t>
      </w:r>
      <w:r w:rsidR="003451F9" w:rsidRPr="003451F9">
        <w:rPr>
          <w:rFonts w:ascii="Times New Roman" w:hAnsi="Times New Roman" w:cs="Times New Roman"/>
          <w:b/>
          <w:sz w:val="24"/>
          <w:szCs w:val="24"/>
        </w:rPr>
        <w:t xml:space="preserve"> 90-летию ДГМУ</w:t>
      </w:r>
    </w:p>
    <w:p w14:paraId="41B624C5" w14:textId="77777777" w:rsidR="00A94A4D" w:rsidRPr="003A34B7" w:rsidRDefault="00A94A4D" w:rsidP="00E4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03AD646C" w14:textId="77777777" w:rsidR="00A94A4D" w:rsidRPr="0007574B" w:rsidRDefault="00A94A4D" w:rsidP="00E4649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2DF24852" w14:textId="77777777" w:rsidR="00A94A4D" w:rsidRPr="0007574B" w:rsidRDefault="00A94A4D" w:rsidP="00E4649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2CD3766" w14:textId="77777777" w:rsidR="00A94A4D" w:rsidRPr="0007574B" w:rsidRDefault="00A94A4D" w:rsidP="00E4649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55D31414" w14:textId="77777777" w:rsidR="00A94A4D" w:rsidRPr="00E46490" w:rsidRDefault="00A94A4D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1DB61CCF" w14:textId="77777777" w:rsidR="00A94A4D" w:rsidRPr="00E46490" w:rsidRDefault="00A94A4D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6E7BE6FF" w14:textId="77777777" w:rsidR="00A94A4D" w:rsidRPr="00E46490" w:rsidRDefault="00A94A4D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2259AE83" w14:textId="77777777" w:rsidR="00A94A4D" w:rsidRPr="00E46490" w:rsidRDefault="00A94A4D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6588A464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46177123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0C5C1945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44421F78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37BE094C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10778620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5461211C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2D4024D0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17307220" w14:textId="28F8C963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3896FE4E" w14:textId="77777777" w:rsidR="00C66707" w:rsidRPr="00E46490" w:rsidRDefault="00C66707" w:rsidP="00E46490">
      <w:pPr>
        <w:pStyle w:val="Standard"/>
        <w:jc w:val="center"/>
        <w:rPr>
          <w:rFonts w:cs="Times New Roman"/>
          <w:noProof/>
          <w:sz w:val="26"/>
          <w:szCs w:val="26"/>
          <w:lang w:eastAsia="ru-RU" w:bidi="ar-SA"/>
        </w:rPr>
      </w:pPr>
    </w:p>
    <w:p w14:paraId="13A6D785" w14:textId="77777777" w:rsidR="00C66707" w:rsidRPr="00E46490" w:rsidRDefault="00C66707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02A6D35A" w14:textId="77777777" w:rsidR="00A94A4D" w:rsidRPr="00E46490" w:rsidRDefault="00A94A4D" w:rsidP="00392AFE">
      <w:pPr>
        <w:pStyle w:val="Standard"/>
        <w:rPr>
          <w:rFonts w:cs="Times New Roman"/>
          <w:b/>
          <w:bCs/>
          <w:sz w:val="26"/>
          <w:szCs w:val="26"/>
        </w:rPr>
      </w:pPr>
    </w:p>
    <w:p w14:paraId="5506C27D" w14:textId="77777777" w:rsidR="00A94A4D" w:rsidRPr="00E46490" w:rsidRDefault="00A94A4D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7F602859" w14:textId="77777777" w:rsidR="007A108F" w:rsidRPr="00E46490" w:rsidRDefault="007A108F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14:paraId="35D9CFCB" w14:textId="195B2170" w:rsidR="00A94A4D" w:rsidRPr="00E46490" w:rsidRDefault="00A94A4D" w:rsidP="00E46490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E46490">
        <w:rPr>
          <w:rFonts w:cs="Times New Roman"/>
          <w:b/>
          <w:bCs/>
          <w:sz w:val="26"/>
          <w:szCs w:val="26"/>
        </w:rPr>
        <w:t>Махачкала</w:t>
      </w:r>
      <w:r w:rsidR="00CB3DE2">
        <w:rPr>
          <w:rFonts w:cs="Times New Roman"/>
          <w:b/>
          <w:bCs/>
          <w:sz w:val="26"/>
          <w:szCs w:val="26"/>
        </w:rPr>
        <w:t xml:space="preserve">, </w:t>
      </w:r>
      <w:r w:rsidR="00C428A9">
        <w:rPr>
          <w:rFonts w:cs="Times New Roman"/>
          <w:b/>
          <w:bCs/>
          <w:sz w:val="26"/>
          <w:szCs w:val="26"/>
        </w:rPr>
        <w:t xml:space="preserve">7-8 октября </w:t>
      </w:r>
      <w:r w:rsidRPr="00E46490">
        <w:rPr>
          <w:rFonts w:cs="Times New Roman"/>
          <w:b/>
          <w:bCs/>
          <w:sz w:val="26"/>
          <w:szCs w:val="26"/>
        </w:rPr>
        <w:t>2022</w:t>
      </w:r>
    </w:p>
    <w:p w14:paraId="3A3ADBBB" w14:textId="77777777" w:rsidR="00CB3DE2" w:rsidRDefault="00CB3DE2" w:rsidP="00E4649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057837" w14:textId="49ED935B" w:rsidR="00873C52" w:rsidRPr="00E46490" w:rsidRDefault="00A94A4D" w:rsidP="00E4649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90">
        <w:rPr>
          <w:rFonts w:ascii="Times New Roman" w:hAnsi="Times New Roman" w:cs="Times New Roman"/>
          <w:b/>
          <w:sz w:val="26"/>
          <w:szCs w:val="26"/>
        </w:rPr>
        <w:t>ОРГАНИЗАЦИОННЫЙ КОММИТЕТ</w:t>
      </w:r>
    </w:p>
    <w:p w14:paraId="3F304259" w14:textId="6618B2ED" w:rsidR="008E5238" w:rsidRDefault="006A580F" w:rsidP="008E5238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74B">
        <w:rPr>
          <w:rFonts w:ascii="Times New Roman" w:hAnsi="Times New Roman" w:cs="Times New Roman"/>
          <w:sz w:val="26"/>
          <w:szCs w:val="26"/>
        </w:rPr>
        <w:t>Ханалиев</w:t>
      </w:r>
      <w:proofErr w:type="spellEnd"/>
      <w:r w:rsidR="00E46490" w:rsidRPr="00075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490" w:rsidRPr="0007574B">
        <w:rPr>
          <w:rFonts w:ascii="Times New Roman" w:hAnsi="Times New Roman" w:cs="Times New Roman"/>
          <w:sz w:val="26"/>
          <w:szCs w:val="26"/>
        </w:rPr>
        <w:t>В</w:t>
      </w:r>
      <w:r w:rsidR="00563D0C">
        <w:rPr>
          <w:rFonts w:ascii="Times New Roman" w:hAnsi="Times New Roman" w:cs="Times New Roman"/>
          <w:sz w:val="26"/>
          <w:szCs w:val="26"/>
        </w:rPr>
        <w:t>и</w:t>
      </w:r>
      <w:r w:rsidR="00E46490" w:rsidRPr="0007574B">
        <w:rPr>
          <w:rFonts w:ascii="Times New Roman" w:hAnsi="Times New Roman" w:cs="Times New Roman"/>
          <w:sz w:val="26"/>
          <w:szCs w:val="26"/>
        </w:rPr>
        <w:t>сампаша</w:t>
      </w:r>
      <w:proofErr w:type="spellEnd"/>
      <w:r w:rsidR="00E46490" w:rsidRPr="00075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490" w:rsidRPr="0007574B">
        <w:rPr>
          <w:rFonts w:ascii="Times New Roman" w:hAnsi="Times New Roman" w:cs="Times New Roman"/>
          <w:sz w:val="26"/>
          <w:szCs w:val="26"/>
        </w:rPr>
        <w:t>Юсупович</w:t>
      </w:r>
      <w:proofErr w:type="spellEnd"/>
      <w:r w:rsidRPr="0007574B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b/>
          <w:sz w:val="26"/>
          <w:szCs w:val="26"/>
        </w:rPr>
        <w:t>–</w:t>
      </w:r>
      <w:r w:rsidRPr="0007574B">
        <w:rPr>
          <w:rFonts w:ascii="Times New Roman" w:hAnsi="Times New Roman" w:cs="Times New Roman"/>
          <w:b/>
          <w:spacing w:val="52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д.м.н.,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профессор,</w:t>
      </w:r>
      <w:r w:rsidR="0007574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3B72F4">
        <w:rPr>
          <w:rFonts w:ascii="Times New Roman" w:hAnsi="Times New Roman" w:cs="Times New Roman"/>
          <w:spacing w:val="54"/>
          <w:sz w:val="26"/>
          <w:szCs w:val="26"/>
        </w:rPr>
        <w:t>и.</w:t>
      </w:r>
      <w:r w:rsidRPr="0007574B">
        <w:rPr>
          <w:rFonts w:ascii="Times New Roman" w:hAnsi="Times New Roman" w:cs="Times New Roman"/>
          <w:sz w:val="26"/>
          <w:szCs w:val="26"/>
        </w:rPr>
        <w:t>о. ректора</w:t>
      </w:r>
      <w:r w:rsidRPr="0007574B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</w:t>
      </w:r>
      <w:r w:rsidR="00E46490" w:rsidRPr="0007574B">
        <w:rPr>
          <w:rFonts w:ascii="Times New Roman" w:hAnsi="Times New Roman" w:cs="Times New Roman"/>
          <w:sz w:val="26"/>
          <w:szCs w:val="26"/>
        </w:rPr>
        <w:t>.</w:t>
      </w:r>
    </w:p>
    <w:p w14:paraId="5C951CB1" w14:textId="5809FBC2" w:rsidR="00264AA4" w:rsidRPr="00264AA4" w:rsidRDefault="00264AA4" w:rsidP="00264A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Беляева Татьяна Васильевна - </w:t>
      </w:r>
      <w:r w:rsidRPr="008E5238">
        <w:rPr>
          <w:rFonts w:ascii="Times New Roman" w:hAnsi="Times New Roman" w:cs="Times New Roman"/>
          <w:sz w:val="26"/>
          <w:szCs w:val="26"/>
        </w:rPr>
        <w:t>министр здравоохранения Республики Дагестан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B0E733" w14:textId="77777777" w:rsidR="006A580F" w:rsidRDefault="00563D0C" w:rsidP="00563D0C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Рагимов Разин Мирзекеримович – д.м.н., профессор, проректор по учебной работе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России.</w:t>
      </w:r>
    </w:p>
    <w:p w14:paraId="77A24373" w14:textId="77777777" w:rsidR="0070196E" w:rsidRDefault="00563D0C" w:rsidP="00563D0C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Моллаева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Раджабовна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д.м.н., проректор по научной работе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России.</w:t>
      </w:r>
    </w:p>
    <w:p w14:paraId="27028E43" w14:textId="77777777" w:rsidR="00563D0C" w:rsidRDefault="00563D0C" w:rsidP="00563D0C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Хамидов Магомед Ахмедович – д.м.н., проректор по лечебной работе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России.</w:t>
      </w:r>
    </w:p>
    <w:p w14:paraId="28186101" w14:textId="75037A98" w:rsidR="00563D0C" w:rsidRDefault="00563D0C" w:rsidP="00563D0C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Муртазалиевна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к.б.н., директор НОЦ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ПРМиТИ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России.</w:t>
      </w:r>
    </w:p>
    <w:p w14:paraId="21831CB8" w14:textId="2656194D" w:rsidR="000235EA" w:rsidRPr="000235EA" w:rsidRDefault="000235EA" w:rsidP="000235EA">
      <w:pPr>
        <w:pStyle w:val="a3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Рафик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Шихабудинович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к.м.н., д.э.н., директор ИДПО</w:t>
      </w:r>
      <w:r w:rsidRPr="000235EA">
        <w:rPr>
          <w:rFonts w:ascii="Times New Roman" w:hAnsi="Times New Roman" w:cs="Times New Roman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ФГБОУ</w:t>
      </w:r>
      <w:r w:rsidRPr="0007574B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ВО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ДГМУ</w:t>
      </w:r>
      <w:r w:rsidRPr="0007574B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7574B">
        <w:rPr>
          <w:rFonts w:ascii="Times New Roman" w:hAnsi="Times New Roman" w:cs="Times New Roman"/>
          <w:sz w:val="26"/>
          <w:szCs w:val="26"/>
        </w:rPr>
        <w:t>Минздрава России.</w:t>
      </w:r>
      <w:r w:rsidRPr="000235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4E33D6" w14:textId="71E61256" w:rsidR="0070196E" w:rsidRDefault="00563D0C" w:rsidP="00563D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63D0C">
        <w:rPr>
          <w:rFonts w:ascii="Times New Roman" w:hAnsi="Times New Roman" w:cs="Times New Roman"/>
          <w:sz w:val="26"/>
          <w:szCs w:val="26"/>
        </w:rPr>
        <w:t>Рыжкин Сергей Александрович – д.м.н., доцент, Заведующий кафедрой радиотерапии и радиологии им. А.С. Павлова ФГБОУ ДПО РМАНПО Минздрава России</w:t>
      </w:r>
      <w:r w:rsidR="000235EA">
        <w:rPr>
          <w:rFonts w:ascii="Times New Roman" w:hAnsi="Times New Roman" w:cs="Times New Roman"/>
          <w:sz w:val="26"/>
          <w:szCs w:val="26"/>
        </w:rPr>
        <w:t>.</w:t>
      </w:r>
    </w:p>
    <w:p w14:paraId="61787B5B" w14:textId="68EE4B49" w:rsidR="008E5238" w:rsidRPr="00563D0C" w:rsidRDefault="008E5238" w:rsidP="000235E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52775BB" w14:textId="77777777" w:rsidR="00A94A4D" w:rsidRPr="00E46490" w:rsidRDefault="00A94A4D" w:rsidP="00E4649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DC4A5E" w14:textId="77777777" w:rsidR="00A94A4D" w:rsidRPr="00E46490" w:rsidRDefault="00A94A4D" w:rsidP="00E4649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90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14:paraId="2F1DE445" w14:textId="77777777" w:rsidR="00A94A4D" w:rsidRPr="00203F35" w:rsidRDefault="00A94A4D" w:rsidP="00E46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B0907" w14:textId="77777777" w:rsidR="00203F35" w:rsidRPr="00203CAD" w:rsidRDefault="00203F35" w:rsidP="00203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CAD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</w:r>
    </w:p>
    <w:p w14:paraId="102622D8" w14:textId="77777777" w:rsidR="00203CAD" w:rsidRPr="00203CAD" w:rsidRDefault="00203CAD" w:rsidP="00203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CAD">
        <w:rPr>
          <w:rFonts w:ascii="Times New Roman" w:hAnsi="Times New Roman" w:cs="Times New Roman"/>
          <w:sz w:val="26"/>
          <w:szCs w:val="26"/>
        </w:rPr>
        <w:t>МИНИСТЕРСТВО ЗДАВООХРАНЕНИЯ РЕСПУБЛИКИ ДАГЕСТАН</w:t>
      </w:r>
      <w:r w:rsidR="0007574B">
        <w:rPr>
          <w:rFonts w:ascii="Times New Roman" w:hAnsi="Times New Roman" w:cs="Times New Roman"/>
          <w:sz w:val="26"/>
          <w:szCs w:val="26"/>
        </w:rPr>
        <w:t>.</w:t>
      </w:r>
    </w:p>
    <w:p w14:paraId="22136F05" w14:textId="77777777" w:rsidR="001433F3" w:rsidRPr="00203CAD" w:rsidRDefault="0007574B" w:rsidP="00203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«Центр перспективного развития медицины и технологических инициатив ДГМУ».</w:t>
      </w:r>
    </w:p>
    <w:p w14:paraId="5A9AED66" w14:textId="77777777" w:rsidR="00392AFE" w:rsidRDefault="00392AFE" w:rsidP="00392A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2AFE">
        <w:rPr>
          <w:rFonts w:ascii="Times New Roman" w:hAnsi="Times New Roman" w:cs="Times New Roman"/>
          <w:sz w:val="26"/>
          <w:szCs w:val="26"/>
        </w:rPr>
        <w:t xml:space="preserve">ФГБОУ ДПО РМАНПО Минздрава России. </w:t>
      </w:r>
    </w:p>
    <w:p w14:paraId="04923FA5" w14:textId="10BB83E4" w:rsidR="00392AFE" w:rsidRPr="00392AFE" w:rsidRDefault="00392AFE" w:rsidP="00392A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2AFE">
        <w:rPr>
          <w:rFonts w:ascii="Times New Roman" w:hAnsi="Times New Roman" w:cs="Times New Roman"/>
          <w:sz w:val="26"/>
          <w:szCs w:val="26"/>
        </w:rPr>
        <w:t>Научно-образовательный медицинский кластер СКФО</w:t>
      </w:r>
      <w:r w:rsidR="003936EB">
        <w:rPr>
          <w:rFonts w:ascii="Times New Roman" w:hAnsi="Times New Roman" w:cs="Times New Roman"/>
          <w:sz w:val="26"/>
          <w:szCs w:val="26"/>
        </w:rPr>
        <w:t>.</w:t>
      </w:r>
      <w:r w:rsidRPr="00392A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E28388" w14:textId="63F68DA4" w:rsidR="003936EB" w:rsidRPr="003936EB" w:rsidRDefault="001433F3" w:rsidP="003936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3CAD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07574B">
        <w:rPr>
          <w:rFonts w:ascii="Times New Roman" w:hAnsi="Times New Roman" w:cs="Times New Roman"/>
          <w:sz w:val="26"/>
          <w:szCs w:val="26"/>
        </w:rPr>
        <w:t xml:space="preserve">нормальной физиологии </w:t>
      </w:r>
      <w:r w:rsidRPr="00203CAD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медицинский университет» Министерства здравоохранения Республики Дагестан</w:t>
      </w:r>
      <w:r w:rsidR="003936EB">
        <w:rPr>
          <w:rFonts w:ascii="Times New Roman" w:hAnsi="Times New Roman" w:cs="Times New Roman"/>
          <w:sz w:val="26"/>
          <w:szCs w:val="26"/>
        </w:rPr>
        <w:t>.</w:t>
      </w:r>
      <w:r w:rsidRPr="00203C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58775C" w14:textId="193758CB" w:rsidR="006A567E" w:rsidRDefault="006A567E" w:rsidP="006A5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"АНО «</w:t>
      </w:r>
      <w:r w:rsidRPr="00392AFE">
        <w:rPr>
          <w:rFonts w:ascii="Times New Roman" w:hAnsi="Times New Roman" w:cs="Times New Roman"/>
          <w:sz w:val="26"/>
          <w:szCs w:val="26"/>
        </w:rPr>
        <w:t xml:space="preserve">Научно – образовательный центр «Евразийская </w:t>
      </w:r>
      <w:r w:rsidR="00556A73">
        <w:rPr>
          <w:rFonts w:ascii="Times New Roman" w:hAnsi="Times New Roman" w:cs="Times New Roman"/>
          <w:sz w:val="26"/>
          <w:szCs w:val="26"/>
        </w:rPr>
        <w:t xml:space="preserve">федерация онкологии» </w:t>
      </w:r>
      <w:r w:rsidRPr="00392AFE">
        <w:rPr>
          <w:rFonts w:ascii="Times New Roman" w:hAnsi="Times New Roman" w:cs="Times New Roman"/>
          <w:sz w:val="26"/>
          <w:szCs w:val="26"/>
        </w:rPr>
        <w:t>ЕАФО (АНО «ЕАФО»)</w:t>
      </w:r>
      <w:r>
        <w:rPr>
          <w:rFonts w:ascii="Times New Roman" w:hAnsi="Times New Roman" w:cs="Times New Roman"/>
          <w:sz w:val="26"/>
          <w:szCs w:val="26"/>
        </w:rPr>
        <w:t xml:space="preserve"> Москва, Российская Федерация</w:t>
      </w:r>
      <w:r w:rsidR="003936EB">
        <w:rPr>
          <w:rFonts w:ascii="Times New Roman" w:hAnsi="Times New Roman" w:cs="Times New Roman"/>
          <w:sz w:val="26"/>
          <w:szCs w:val="26"/>
        </w:rPr>
        <w:t>.</w:t>
      </w:r>
      <w:r w:rsidRPr="00392A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04B65" w14:textId="3061A59C" w:rsidR="001433F3" w:rsidRDefault="006A567E" w:rsidP="00392A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Евразийский совет по онкологическим исследованиям (</w:t>
      </w:r>
      <w:r>
        <w:rPr>
          <w:rFonts w:ascii="Times New Roman" w:hAnsi="Times New Roman" w:cs="Times New Roman"/>
          <w:sz w:val="26"/>
          <w:szCs w:val="26"/>
          <w:lang w:val="en-US"/>
        </w:rPr>
        <w:t>ECRC</w:t>
      </w:r>
      <w:r w:rsidRPr="006A567E">
        <w:rPr>
          <w:rFonts w:ascii="Times New Roman" w:hAnsi="Times New Roman" w:cs="Times New Roman"/>
          <w:sz w:val="26"/>
          <w:szCs w:val="26"/>
        </w:rPr>
        <w:t>)</w:t>
      </w:r>
      <w:r w:rsidR="003936EB">
        <w:rPr>
          <w:rFonts w:ascii="Times New Roman" w:hAnsi="Times New Roman" w:cs="Times New Roman"/>
          <w:sz w:val="26"/>
          <w:szCs w:val="26"/>
        </w:rPr>
        <w:t>.</w:t>
      </w:r>
    </w:p>
    <w:p w14:paraId="36ED5F26" w14:textId="48E759BB" w:rsidR="003936EB" w:rsidRPr="00392AFE" w:rsidRDefault="003936EB" w:rsidP="003936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36EB">
        <w:rPr>
          <w:rFonts w:ascii="Times New Roman" w:hAnsi="Times New Roman" w:cs="Times New Roman"/>
          <w:sz w:val="26"/>
          <w:szCs w:val="26"/>
        </w:rPr>
        <w:t>ФГАОУ ВО «Балтийский федеральный университет имени Иммануила Канта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5795336" w14:textId="77777777" w:rsidR="00A94A4D" w:rsidRPr="00E46490" w:rsidRDefault="00A94A4D" w:rsidP="00E4649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79F949" w14:textId="77777777" w:rsidR="00A94A4D" w:rsidRPr="00E46490" w:rsidRDefault="00A94A4D" w:rsidP="00E464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490"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14:paraId="645D47F9" w14:textId="7B6658DE" w:rsidR="00A94A4D" w:rsidRDefault="00A94A4D" w:rsidP="00D520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490">
        <w:rPr>
          <w:rFonts w:ascii="Times New Roman" w:hAnsi="Times New Roman" w:cs="Times New Roman"/>
          <w:sz w:val="26"/>
          <w:szCs w:val="26"/>
        </w:rPr>
        <w:t>Республика Дагестан,</w:t>
      </w:r>
      <w:r w:rsidR="00392AFE">
        <w:rPr>
          <w:rFonts w:ascii="Times New Roman" w:hAnsi="Times New Roman" w:cs="Times New Roman"/>
          <w:sz w:val="26"/>
          <w:szCs w:val="26"/>
        </w:rPr>
        <w:t xml:space="preserve"> </w:t>
      </w:r>
      <w:r w:rsidRPr="00E46490">
        <w:rPr>
          <w:rFonts w:ascii="Times New Roman" w:hAnsi="Times New Roman" w:cs="Times New Roman"/>
          <w:sz w:val="26"/>
          <w:szCs w:val="26"/>
        </w:rPr>
        <w:t>г. Махачкала, проспект Имама Шамиля 44</w:t>
      </w:r>
      <w:r w:rsidR="00D520E7">
        <w:rPr>
          <w:rFonts w:ascii="Times New Roman" w:hAnsi="Times New Roman" w:cs="Times New Roman"/>
          <w:sz w:val="26"/>
          <w:szCs w:val="26"/>
        </w:rPr>
        <w:t xml:space="preserve">, </w:t>
      </w:r>
      <w:r w:rsidRPr="00E46490">
        <w:rPr>
          <w:rFonts w:ascii="Times New Roman" w:hAnsi="Times New Roman" w:cs="Times New Roman"/>
          <w:sz w:val="26"/>
          <w:szCs w:val="26"/>
        </w:rPr>
        <w:t>«Научно-образовательный инновационный центр» ФГБОУ ВО ДГ</w:t>
      </w:r>
      <w:r w:rsidR="00D520E7">
        <w:rPr>
          <w:rFonts w:ascii="Times New Roman" w:hAnsi="Times New Roman" w:cs="Times New Roman"/>
          <w:sz w:val="26"/>
          <w:szCs w:val="26"/>
        </w:rPr>
        <w:t>МУ Минздрава России, конференц</w:t>
      </w:r>
      <w:r w:rsidR="00CB3DE2">
        <w:rPr>
          <w:rFonts w:ascii="Times New Roman" w:hAnsi="Times New Roman" w:cs="Times New Roman"/>
          <w:sz w:val="26"/>
          <w:szCs w:val="26"/>
        </w:rPr>
        <w:t>-</w:t>
      </w:r>
      <w:r w:rsidRPr="00E46490">
        <w:rPr>
          <w:rFonts w:ascii="Times New Roman" w:hAnsi="Times New Roman" w:cs="Times New Roman"/>
          <w:sz w:val="26"/>
          <w:szCs w:val="26"/>
        </w:rPr>
        <w:t>зал.</w:t>
      </w:r>
    </w:p>
    <w:p w14:paraId="699F0F38" w14:textId="77777777" w:rsidR="00563D0C" w:rsidRDefault="00563D0C" w:rsidP="00D520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17C98A" w14:textId="77777777" w:rsidR="00563D0C" w:rsidRPr="00563D0C" w:rsidRDefault="00563D0C" w:rsidP="00563D0C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63D0C">
        <w:rPr>
          <w:rFonts w:ascii="Times New Roman" w:hAnsi="Times New Roman" w:cs="Times New Roman"/>
          <w:b/>
          <w:color w:val="000000"/>
          <w:sz w:val="27"/>
          <w:szCs w:val="27"/>
        </w:rPr>
        <w:t>Документация по мероприятию представлена в комиссию по оценке учебных мероприятий и материалов для НМО.</w:t>
      </w:r>
    </w:p>
    <w:p w14:paraId="1D179A8C" w14:textId="00C31DBA" w:rsidR="00CB3DE2" w:rsidRPr="003A34B7" w:rsidRDefault="00563D0C" w:rsidP="003A34B7">
      <w:pPr>
        <w:pStyle w:val="a3"/>
        <w:ind w:firstLine="708"/>
        <w:contextualSpacing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Пожалуйста, обратите внимание, что во время мероприятия необходимо будет проходить сканирование бейджей при входе в залы и выходе из них, доступ на заседания во все залы и выдача свидетельств НМО осуществляется только для зарегистрированных участников при наличии бейджа.</w:t>
      </w:r>
    </w:p>
    <w:p w14:paraId="2347DC82" w14:textId="3729B361" w:rsidR="00967451" w:rsidRDefault="00967451" w:rsidP="009674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D36E7F" w14:textId="77777777" w:rsidR="008B7E69" w:rsidRDefault="008B7E69" w:rsidP="009674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8749FE" w14:textId="1CB33D6A" w:rsidR="00A94A4D" w:rsidRPr="00967451" w:rsidRDefault="00A94A4D" w:rsidP="009674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9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08BD5706" w14:textId="45CD78A3" w:rsidR="00392AFE" w:rsidRDefault="00392AFE" w:rsidP="0055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2AFE">
        <w:rPr>
          <w:rFonts w:ascii="Times New Roman" w:hAnsi="Times New Roman" w:cs="Times New Roman"/>
          <w:b/>
          <w:sz w:val="28"/>
          <w:szCs w:val="28"/>
        </w:rPr>
        <w:t>сероссийского конгресса по перспективн</w:t>
      </w:r>
      <w:r w:rsidR="0055646F">
        <w:rPr>
          <w:rFonts w:ascii="Times New Roman" w:hAnsi="Times New Roman" w:cs="Times New Roman"/>
          <w:b/>
          <w:sz w:val="28"/>
          <w:szCs w:val="28"/>
        </w:rPr>
        <w:t>ым направлениям развития</w:t>
      </w:r>
      <w:r w:rsidRPr="00392AFE">
        <w:rPr>
          <w:rFonts w:ascii="Times New Roman" w:hAnsi="Times New Roman" w:cs="Times New Roman"/>
          <w:b/>
          <w:sz w:val="28"/>
          <w:szCs w:val="28"/>
        </w:rPr>
        <w:t xml:space="preserve"> медицин</w:t>
      </w:r>
      <w:r w:rsidR="0055646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MODERNA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FUTURA</w:t>
      </w:r>
      <w:r w:rsidR="008D4940" w:rsidRPr="008D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40" w:rsidRPr="00CD0DEE">
        <w:rPr>
          <w:rFonts w:ascii="Times New Roman" w:hAnsi="Times New Roman" w:cs="Times New Roman"/>
          <w:b/>
          <w:sz w:val="24"/>
          <w:szCs w:val="24"/>
          <w:lang w:val="en-US"/>
        </w:rPr>
        <w:t>MEDICINA</w:t>
      </w:r>
      <w:r w:rsidRPr="0007574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14:paraId="01212A00" w14:textId="38414007" w:rsidR="0055646F" w:rsidRDefault="00967451" w:rsidP="00556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451">
        <w:rPr>
          <w:rFonts w:ascii="Times New Roman" w:hAnsi="Times New Roman" w:cs="Times New Roman"/>
          <w:sz w:val="28"/>
          <w:szCs w:val="28"/>
        </w:rPr>
        <w:t>(</w:t>
      </w:r>
      <w:r w:rsidR="00B1770F">
        <w:rPr>
          <w:rFonts w:ascii="Times New Roman" w:hAnsi="Times New Roman" w:cs="Times New Roman"/>
          <w:sz w:val="28"/>
          <w:szCs w:val="28"/>
        </w:rPr>
        <w:t>время московское</w:t>
      </w:r>
      <w:r w:rsidRPr="00967451">
        <w:rPr>
          <w:rFonts w:ascii="Times New Roman" w:hAnsi="Times New Roman" w:cs="Times New Roman"/>
          <w:sz w:val="28"/>
          <w:szCs w:val="28"/>
        </w:rPr>
        <w:t>)</w:t>
      </w:r>
    </w:p>
    <w:p w14:paraId="3A42257C" w14:textId="636B8583" w:rsidR="008B7E69" w:rsidRDefault="00C428A9" w:rsidP="0055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A9">
        <w:rPr>
          <w:rFonts w:ascii="Times New Roman" w:hAnsi="Times New Roman" w:cs="Times New Roman"/>
          <w:b/>
          <w:sz w:val="28"/>
          <w:szCs w:val="28"/>
        </w:rPr>
        <w:t>7-8 октября 2022 года</w:t>
      </w:r>
    </w:p>
    <w:p w14:paraId="2EEDF138" w14:textId="77777777" w:rsidR="00C428A9" w:rsidRPr="00C428A9" w:rsidRDefault="00C428A9" w:rsidP="00556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644"/>
        <w:gridCol w:w="4021"/>
        <w:gridCol w:w="4111"/>
      </w:tblGrid>
      <w:tr w:rsidR="00563D0C" w:rsidRPr="00FE17C2" w14:paraId="573426FE" w14:textId="77777777" w:rsidTr="001909DD">
        <w:tc>
          <w:tcPr>
            <w:tcW w:w="1644" w:type="dxa"/>
          </w:tcPr>
          <w:p w14:paraId="62C02AEA" w14:textId="5F3B8A22" w:rsidR="00563D0C" w:rsidRPr="00FE17C2" w:rsidRDefault="003E745A" w:rsidP="003E745A">
            <w:pPr>
              <w:pStyle w:val="a3"/>
              <w:tabs>
                <w:tab w:val="center" w:pos="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67451" w:rsidRPr="00FE17C2">
              <w:rPr>
                <w:rFonts w:ascii="Times New Roman" w:hAnsi="Times New Roman" w:cs="Times New Roman"/>
                <w:sz w:val="26"/>
                <w:szCs w:val="26"/>
              </w:rPr>
              <w:t xml:space="preserve">8.30-9.00 </w:t>
            </w:r>
          </w:p>
        </w:tc>
        <w:tc>
          <w:tcPr>
            <w:tcW w:w="8132" w:type="dxa"/>
            <w:gridSpan w:val="2"/>
          </w:tcPr>
          <w:p w14:paraId="013B3385" w14:textId="77777777" w:rsidR="00563D0C" w:rsidRPr="00FE17C2" w:rsidRDefault="00563D0C" w:rsidP="00392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563D0C" w:rsidRPr="00FE17C2" w14:paraId="1FF1E6EA" w14:textId="77777777" w:rsidTr="001909DD">
        <w:tc>
          <w:tcPr>
            <w:tcW w:w="1644" w:type="dxa"/>
          </w:tcPr>
          <w:p w14:paraId="06C8C887" w14:textId="77777777" w:rsidR="00563D0C" w:rsidRPr="00FE17C2" w:rsidRDefault="00563D0C" w:rsidP="00392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8132" w:type="dxa"/>
            <w:gridSpan w:val="2"/>
          </w:tcPr>
          <w:p w14:paraId="5FC19159" w14:textId="77777777" w:rsidR="00563D0C" w:rsidRPr="00FE17C2" w:rsidRDefault="00563D0C" w:rsidP="00392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Конгресса</w:t>
            </w:r>
          </w:p>
        </w:tc>
      </w:tr>
      <w:tr w:rsidR="009738ED" w:rsidRPr="00FE17C2" w14:paraId="3BF337D8" w14:textId="77777777" w:rsidTr="001909DD">
        <w:tc>
          <w:tcPr>
            <w:tcW w:w="1644" w:type="dxa"/>
          </w:tcPr>
          <w:p w14:paraId="55A01BC0" w14:textId="77777777" w:rsidR="009738ED" w:rsidRPr="00FE17C2" w:rsidRDefault="009738ED" w:rsidP="00392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2" w:type="dxa"/>
            <w:gridSpan w:val="2"/>
          </w:tcPr>
          <w:p w14:paraId="7A557840" w14:textId="21F82499" w:rsidR="009738ED" w:rsidRPr="00FE17C2" w:rsidRDefault="009738ED" w:rsidP="009738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>. ректора ФГБОУ ВО ДГМУ Минздрава России,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Висампаша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Юсупович</w:t>
            </w:r>
            <w:proofErr w:type="spellEnd"/>
          </w:p>
        </w:tc>
      </w:tr>
      <w:tr w:rsidR="008E5238" w:rsidRPr="00FE17C2" w14:paraId="66971C7D" w14:textId="77777777" w:rsidTr="001909DD">
        <w:tc>
          <w:tcPr>
            <w:tcW w:w="1644" w:type="dxa"/>
          </w:tcPr>
          <w:p w14:paraId="67E74C16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2" w:type="dxa"/>
            <w:gridSpan w:val="2"/>
          </w:tcPr>
          <w:p w14:paraId="2F5EE580" w14:textId="208B2D7F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238">
              <w:rPr>
                <w:rFonts w:ascii="Times New Roman" w:hAnsi="Times New Roman" w:cs="Times New Roman"/>
                <w:sz w:val="28"/>
                <w:szCs w:val="28"/>
              </w:rPr>
              <w:t>инистр здравоохранения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5238">
              <w:rPr>
                <w:rFonts w:ascii="Times New Roman" w:hAnsi="Times New Roman" w:cs="Times New Roman"/>
                <w:b/>
                <w:sz w:val="28"/>
                <w:szCs w:val="28"/>
              </w:rPr>
              <w:t>Беляева Татьяна Васильевна</w:t>
            </w:r>
          </w:p>
        </w:tc>
      </w:tr>
      <w:tr w:rsidR="00E97C66" w:rsidRPr="00FE17C2" w14:paraId="3482FCF8" w14:textId="77777777" w:rsidTr="001909DD">
        <w:tc>
          <w:tcPr>
            <w:tcW w:w="1644" w:type="dxa"/>
          </w:tcPr>
          <w:p w14:paraId="6A71A09D" w14:textId="77777777" w:rsidR="00E97C66" w:rsidRPr="00FE17C2" w:rsidRDefault="00E97C66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2" w:type="dxa"/>
            <w:gridSpan w:val="2"/>
          </w:tcPr>
          <w:p w14:paraId="62232163" w14:textId="77777777" w:rsidR="00E97C66" w:rsidRPr="00190506" w:rsidRDefault="00E97C66" w:rsidP="00E97C66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190506">
              <w:rPr>
                <w:bCs/>
                <w:color w:val="auto"/>
                <w:sz w:val="26"/>
                <w:szCs w:val="26"/>
              </w:rPr>
              <w:t xml:space="preserve">Генеральный директор ФГБУ «НМИЦ радиологии» Минздрава России, директор МНИОИ имени П.А. Герцена, главный внештатный онколог Минздрава России, д.м.н., профессор, академик РАН, заслуженный врач РФ, академик РАО </w:t>
            </w:r>
            <w:proofErr w:type="spellStart"/>
            <w:r w:rsidRPr="00190506">
              <w:rPr>
                <w:b/>
                <w:bCs/>
                <w:color w:val="auto"/>
                <w:sz w:val="26"/>
                <w:szCs w:val="26"/>
              </w:rPr>
              <w:t>Каприн</w:t>
            </w:r>
            <w:proofErr w:type="spellEnd"/>
            <w:r w:rsidRPr="00190506">
              <w:rPr>
                <w:b/>
                <w:bCs/>
                <w:color w:val="auto"/>
                <w:sz w:val="26"/>
                <w:szCs w:val="26"/>
              </w:rPr>
              <w:t xml:space="preserve"> Андрей Дмитриевич</w:t>
            </w:r>
          </w:p>
          <w:p w14:paraId="242B8466" w14:textId="77777777" w:rsidR="00E97C66" w:rsidRDefault="00E97C66" w:rsidP="008E52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38" w:rsidRPr="00FE17C2" w14:paraId="72B5A7D1" w14:textId="77777777" w:rsidTr="001909DD">
        <w:tc>
          <w:tcPr>
            <w:tcW w:w="1644" w:type="dxa"/>
          </w:tcPr>
          <w:p w14:paraId="1E3461D9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2" w:type="dxa"/>
            <w:gridSpan w:val="2"/>
          </w:tcPr>
          <w:p w14:paraId="5A9A7635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8E5238" w:rsidRPr="00FE17C2" w14:paraId="6737DA1B" w14:textId="77777777" w:rsidTr="001909DD">
        <w:tc>
          <w:tcPr>
            <w:tcW w:w="1644" w:type="dxa"/>
          </w:tcPr>
          <w:p w14:paraId="3288FF05" w14:textId="1869809C" w:rsidR="008E5238" w:rsidRPr="00FE17C2" w:rsidRDefault="00E97C66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06">
              <w:rPr>
                <w:rFonts w:ascii="Times New Roman" w:hAnsi="Times New Roman" w:cs="Times New Roman"/>
                <w:sz w:val="26"/>
                <w:szCs w:val="26"/>
              </w:rPr>
              <w:t>09.30-10.15</w:t>
            </w:r>
          </w:p>
        </w:tc>
        <w:tc>
          <w:tcPr>
            <w:tcW w:w="8132" w:type="dxa"/>
            <w:gridSpan w:val="2"/>
          </w:tcPr>
          <w:p w14:paraId="4CAC2055" w14:textId="3581F4D8" w:rsidR="008E5238" w:rsidRPr="00885F85" w:rsidRDefault="008E5238" w:rsidP="008E5238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885F85">
              <w:rPr>
                <w:bCs/>
                <w:color w:val="auto"/>
                <w:sz w:val="26"/>
                <w:szCs w:val="26"/>
              </w:rPr>
              <w:t xml:space="preserve">Ультразвуковая диагностика папиллярного рака щитовидной железы (главный </w:t>
            </w:r>
            <w:r>
              <w:rPr>
                <w:bCs/>
                <w:color w:val="auto"/>
                <w:sz w:val="26"/>
                <w:szCs w:val="26"/>
              </w:rPr>
              <w:t xml:space="preserve">научный сотрудник ультразвуковой диагностики и малоинвазивных технологий Медицинского радиологического научного центра им. А.Ф. Цыба филиала Национального центра радиологии Минздрава России, доктор медицинских наук, профессор </w:t>
            </w:r>
            <w:r w:rsidRPr="00BB2AC0">
              <w:rPr>
                <w:b/>
                <w:color w:val="auto"/>
                <w:sz w:val="26"/>
                <w:szCs w:val="26"/>
              </w:rPr>
              <w:t>Паршин Владимир Сергеевич</w:t>
            </w:r>
            <w:r>
              <w:rPr>
                <w:bCs/>
                <w:color w:val="auto"/>
                <w:sz w:val="26"/>
                <w:szCs w:val="26"/>
              </w:rPr>
              <w:t>)</w:t>
            </w:r>
          </w:p>
          <w:p w14:paraId="02613B98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238" w:rsidRPr="00FE17C2" w14:paraId="438CE326" w14:textId="77777777" w:rsidTr="008E5238">
        <w:tc>
          <w:tcPr>
            <w:tcW w:w="5665" w:type="dxa"/>
            <w:gridSpan w:val="2"/>
          </w:tcPr>
          <w:p w14:paraId="64B73E3C" w14:textId="77777777" w:rsidR="008E5238" w:rsidRPr="00FE17C2" w:rsidRDefault="008E5238" w:rsidP="008E523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>СЕКЦИЯ № 1</w:t>
            </w:r>
          </w:p>
          <w:p w14:paraId="28E8C3BE" w14:textId="578A6A22" w:rsidR="008E5238" w:rsidRPr="00FE17C2" w:rsidRDefault="008E5238" w:rsidP="008E5238">
            <w:pPr>
              <w:pStyle w:val="Default"/>
              <w:jc w:val="center"/>
              <w:rPr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FE17C2">
              <w:rPr>
                <w:b/>
                <w:bCs/>
                <w:sz w:val="26"/>
                <w:szCs w:val="26"/>
              </w:rPr>
              <w:t>О</w:t>
            </w:r>
            <w:r w:rsidRPr="00FE17C2">
              <w:rPr>
                <w:b/>
                <w:bCs/>
                <w:sz w:val="26"/>
                <w:szCs w:val="26"/>
                <w:lang w:val="en-US"/>
              </w:rPr>
              <w:t>VID</w:t>
            </w:r>
            <w:r w:rsidRPr="00FE17C2">
              <w:rPr>
                <w:b/>
                <w:bCs/>
                <w:sz w:val="26"/>
                <w:szCs w:val="26"/>
              </w:rPr>
              <w:t>-19: ЭПИД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FE17C2">
              <w:rPr>
                <w:b/>
                <w:bCs/>
                <w:sz w:val="26"/>
                <w:szCs w:val="26"/>
              </w:rPr>
              <w:t>МИОЛОГИЯ. ДИАГНОСТИКА И ЛЕЧЕНИЕ. АКТУАЛЬНЫЕ ВОПРОСЫ ФАРМАЦЕВТИКИ И ФАРМАКОЛОГИИ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FE17C2">
              <w:rPr>
                <w:b/>
                <w:bCs/>
                <w:sz w:val="26"/>
                <w:szCs w:val="26"/>
              </w:rPr>
              <w:t xml:space="preserve"> НАНОМАТЕРИАЛЫ В МЕДИЦИНЕ.</w:t>
            </w:r>
          </w:p>
          <w:p w14:paraId="64DB8160" w14:textId="2268711B" w:rsidR="008E5238" w:rsidRPr="00ED43E0" w:rsidRDefault="008E5238" w:rsidP="008E523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ED43E0">
              <w:rPr>
                <w:bCs/>
                <w:sz w:val="26"/>
                <w:szCs w:val="26"/>
              </w:rPr>
              <w:t xml:space="preserve">Модератор: </w:t>
            </w:r>
            <w:r w:rsidRPr="00ED43E0">
              <w:rPr>
                <w:sz w:val="28"/>
                <w:szCs w:val="28"/>
              </w:rPr>
              <w:t xml:space="preserve">Сулейманова </w:t>
            </w:r>
            <w:proofErr w:type="spellStart"/>
            <w:r w:rsidRPr="00ED43E0">
              <w:rPr>
                <w:sz w:val="28"/>
                <w:szCs w:val="28"/>
              </w:rPr>
              <w:t>Наида</w:t>
            </w:r>
            <w:proofErr w:type="spellEnd"/>
            <w:r w:rsidRPr="00ED43E0">
              <w:rPr>
                <w:sz w:val="28"/>
                <w:szCs w:val="28"/>
              </w:rPr>
              <w:t xml:space="preserve"> </w:t>
            </w:r>
            <w:proofErr w:type="spellStart"/>
            <w:r w:rsidRPr="00ED43E0">
              <w:rPr>
                <w:sz w:val="28"/>
                <w:szCs w:val="28"/>
              </w:rPr>
              <w:t>Даировна</w:t>
            </w:r>
            <w:proofErr w:type="spellEnd"/>
          </w:p>
          <w:p w14:paraId="53FF2A33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02B6B2" w14:textId="77777777" w:rsidR="008E5238" w:rsidRPr="00FE17C2" w:rsidRDefault="008E5238" w:rsidP="008E5238">
            <w:pPr>
              <w:pStyle w:val="Default"/>
              <w:jc w:val="center"/>
              <w:rPr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>СЕКЦИЯ № 2</w:t>
            </w:r>
          </w:p>
          <w:p w14:paraId="2627D881" w14:textId="5AEA145B" w:rsidR="008E5238" w:rsidRPr="00FE17C2" w:rsidRDefault="008E5238" w:rsidP="008E523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 xml:space="preserve">АКТУАЛЬНЫЕ ВОПРОСЫ </w:t>
            </w:r>
            <w:r w:rsidRPr="00013F91">
              <w:rPr>
                <w:b/>
                <w:bCs/>
                <w:sz w:val="26"/>
                <w:szCs w:val="26"/>
              </w:rPr>
              <w:t>ПСИХИАТРИИ И НЕЙРОПСИХОЛОГИИ.</w:t>
            </w:r>
          </w:p>
          <w:p w14:paraId="17AF0FCD" w14:textId="77777777" w:rsidR="008E5238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A0DB" w14:textId="2EC44BA1" w:rsidR="008E5238" w:rsidRPr="00AC2237" w:rsidRDefault="008E5238" w:rsidP="00973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7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38ED">
              <w:rPr>
                <w:rFonts w:ascii="Times New Roman" w:hAnsi="Times New Roman" w:cs="Times New Roman"/>
                <w:bCs/>
                <w:sz w:val="26"/>
                <w:szCs w:val="26"/>
              </w:rPr>
              <w:t>Моллаева</w:t>
            </w:r>
            <w:proofErr w:type="spellEnd"/>
            <w:r w:rsidR="00973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9738ED">
              <w:rPr>
                <w:rFonts w:ascii="Times New Roman" w:hAnsi="Times New Roman" w:cs="Times New Roman"/>
                <w:bCs/>
                <w:sz w:val="26"/>
                <w:szCs w:val="26"/>
              </w:rPr>
              <w:t>Наида</w:t>
            </w:r>
            <w:proofErr w:type="spellEnd"/>
            <w:r w:rsidR="00973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9738ED">
              <w:rPr>
                <w:rFonts w:ascii="Times New Roman" w:hAnsi="Times New Roman" w:cs="Times New Roman"/>
                <w:bCs/>
                <w:sz w:val="26"/>
                <w:szCs w:val="26"/>
              </w:rPr>
              <w:t>Раджабовна</w:t>
            </w:r>
            <w:proofErr w:type="spellEnd"/>
          </w:p>
        </w:tc>
      </w:tr>
      <w:tr w:rsidR="008E5238" w:rsidRPr="00FE17C2" w14:paraId="510716F1" w14:textId="77777777" w:rsidTr="008E5238">
        <w:tc>
          <w:tcPr>
            <w:tcW w:w="1644" w:type="dxa"/>
            <w:vMerge w:val="restart"/>
          </w:tcPr>
          <w:p w14:paraId="7B7D9664" w14:textId="14FD4A9D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t>10.20-16.40.</w:t>
            </w:r>
          </w:p>
          <w:p w14:paraId="0EF310BC" w14:textId="1D4E2BDB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7F5D8A55" w14:textId="54D78E8E" w:rsidR="008E5238" w:rsidRPr="00D56AB1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Влияние COVID-19 на репродуктивное здоровье мужчин</w:t>
            </w:r>
          </w:p>
          <w:p w14:paraId="1DD5AD4D" w14:textId="20E7299B" w:rsidR="008E5238" w:rsidRPr="00D56AB1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(доцент кафедры урологии ДГМУ, кандидат медицинских наук, главный врач медицинского </w:t>
            </w:r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центра </w:t>
            </w:r>
            <w:proofErr w:type="spellStart"/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Family</w:t>
            </w:r>
            <w:proofErr w:type="spellEnd"/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врач уролог-</w:t>
            </w:r>
            <w:proofErr w:type="spellStart"/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андролог</w:t>
            </w:r>
            <w:proofErr w:type="spellEnd"/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высшей категории, </w:t>
            </w:r>
            <w:proofErr w:type="spellStart"/>
            <w:r w:rsidRPr="00C428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Савзиханов</w:t>
            </w:r>
            <w:proofErr w:type="spellEnd"/>
            <w:r w:rsidRPr="00C428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Руслан </w:t>
            </w:r>
            <w:proofErr w:type="spellStart"/>
            <w:r w:rsidRPr="00C428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е</w:t>
            </w:r>
            <w:r w:rsidRPr="00C428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</w:t>
            </w:r>
            <w:r w:rsidRPr="00C428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рханович</w:t>
            </w:r>
            <w:proofErr w:type="spellEnd"/>
            <w:r w:rsidRPr="00D56A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296634DF" w14:textId="19BBDFBF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Нейропсихиатрия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функциональная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ассиметрия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мозга (профессор кафедры психиатрии и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нейронаук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БФУ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Иммануила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Канта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, руководитель группы психиатриче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ских исследований НМИЦ нейрохирургии им Бурденко, д.м.н., проф. </w:t>
            </w:r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Зайцев Олег Семёнович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E5238" w:rsidRPr="00FE17C2" w14:paraId="70B34D7B" w14:textId="77777777" w:rsidTr="008E5238">
        <w:tc>
          <w:tcPr>
            <w:tcW w:w="1644" w:type="dxa"/>
            <w:vMerge/>
          </w:tcPr>
          <w:p w14:paraId="180803C7" w14:textId="27CCEBC4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081442A6" w14:textId="77777777" w:rsidR="008E5238" w:rsidRPr="00365A8D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A8D">
              <w:rPr>
                <w:rFonts w:ascii="Times New Roman" w:hAnsi="Times New Roman" w:cs="Times New Roman"/>
                <w:sz w:val="28"/>
                <w:szCs w:val="28"/>
              </w:rPr>
              <w:t>Генетические аспекты рака молочной железы (доцент кафедры акушерства и гинекологии педиатрического, стоматологического и мед-профилактического факультетов ДГМУ, доцент, зав. гинекологическим отделением МЦ "</w:t>
            </w:r>
            <w:proofErr w:type="spellStart"/>
            <w:r w:rsidRPr="00365A8D">
              <w:rPr>
                <w:rFonts w:ascii="Times New Roman" w:hAnsi="Times New Roman" w:cs="Times New Roman"/>
                <w:sz w:val="28"/>
                <w:szCs w:val="28"/>
              </w:rPr>
              <w:t>Фемили</w:t>
            </w:r>
            <w:proofErr w:type="spellEnd"/>
            <w:r w:rsidRPr="00365A8D">
              <w:rPr>
                <w:rFonts w:ascii="Times New Roman" w:hAnsi="Times New Roman" w:cs="Times New Roman"/>
                <w:sz w:val="28"/>
                <w:szCs w:val="28"/>
              </w:rPr>
              <w:t xml:space="preserve">", д.м.н., </w:t>
            </w:r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</w:t>
            </w:r>
            <w:proofErr w:type="spellStart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>Наида</w:t>
            </w:r>
            <w:proofErr w:type="spellEnd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>Даировна</w:t>
            </w:r>
            <w:proofErr w:type="spellEnd"/>
            <w:r w:rsidRPr="00365A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685B62C" w14:textId="21745CAE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AA7765" w14:textId="457DB42C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Здоровый и больной мозг человека и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Нейродиетология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нейротоксичность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нейротрофичность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нейропластичность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кафедрой психиатрии и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нейронаук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лаборатории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нейросенсомоторных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нарушений, старший научный сотрудник Центра геномных исследований Балтийского федерального университета имени Иммануила Канта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д.м.н., проф. </w:t>
            </w:r>
            <w:proofErr w:type="spellStart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Реверчук</w:t>
            </w:r>
            <w:proofErr w:type="spellEnd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Игорь Васильевич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E5238" w:rsidRPr="00FE17C2" w14:paraId="375945E3" w14:textId="77777777" w:rsidTr="008E5238">
        <w:tc>
          <w:tcPr>
            <w:tcW w:w="1644" w:type="dxa"/>
            <w:vMerge/>
          </w:tcPr>
          <w:p w14:paraId="29B06830" w14:textId="4AB945DA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6F99C0B1" w14:textId="1CA3AECC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Космецевтика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это косметика 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или фармацевтика?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(доцент кафедры аналитической, физической и коллоидной химии Института Фармации им. А.П. Нелюбина, Первого МГМУ им. И.М. Сеченова (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Сеченовский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университет)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к.фарм.н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., провизор </w:t>
            </w:r>
            <w:proofErr w:type="spellStart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Грих</w:t>
            </w:r>
            <w:proofErr w:type="spellEnd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Виктория Владимировна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78823C89" w14:textId="49A424E3" w:rsidR="008E5238" w:rsidRPr="003676A3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76A3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Конституционные основы личности- залог успешной профилактики и терапии. (</w:t>
            </w:r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директор и основатель Клиники пограничных состояний </w:t>
            </w:r>
            <w:proofErr w:type="spellStart"/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СтГМА</w:t>
            </w:r>
            <w:proofErr w:type="spellEnd"/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заведующий кафедрой психиатрии, психотерапии и медицинской психологии с курсом неврологии ФПО </w:t>
            </w:r>
            <w:proofErr w:type="spellStart"/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СтГМА</w:t>
            </w:r>
            <w:proofErr w:type="spellEnd"/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доктор медицинских наук, профессор </w:t>
            </w:r>
            <w:r w:rsidRPr="00C428A9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Боев Игорь Викторович</w:t>
            </w:r>
            <w:r w:rsidRPr="003676A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8E5238" w:rsidRPr="00FE17C2" w14:paraId="39DEF28E" w14:textId="77777777" w:rsidTr="008E5238">
        <w:tc>
          <w:tcPr>
            <w:tcW w:w="1644" w:type="dxa"/>
            <w:vMerge/>
          </w:tcPr>
          <w:p w14:paraId="76DAE184" w14:textId="41327521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460A6CCE" w14:textId="45EC57E9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Дисперсные системы в разработке мягких лекарственных форм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(доцент кафедры аналитической, физической и коллоидной химии Института Фармации им. А.П. Нелюбина, Первого МГМУ им. И.М. Сеченова (Сеченовский университет) к.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фарм.н</w:t>
            </w:r>
            <w:proofErr w:type="spellEnd"/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., провизор </w:t>
            </w:r>
            <w:proofErr w:type="spellStart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Грих</w:t>
            </w:r>
            <w:proofErr w:type="spellEnd"/>
            <w:r w:rsidRPr="00C428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Виктория Владимировна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18FCEB63" w14:textId="19E66512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«Нейропсихологические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vs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нейроэпигенетические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предикторы раннего и патологического старения ЦНС»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(авторы </w:t>
            </w:r>
            <w:r w:rsidRPr="00D372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И. В. </w:t>
            </w:r>
            <w:proofErr w:type="spellStart"/>
            <w:r w:rsidRPr="00D372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Реверчук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,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Трофимова, 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Васильева,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Шендеров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кафедрой психиатрии и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нейронаук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лаборатории </w:t>
            </w:r>
            <w:proofErr w:type="spellStart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>нейросенсомоторных</w:t>
            </w:r>
            <w:proofErr w:type="spellEnd"/>
            <w:r w:rsidRPr="00814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нарушений, старший научный сотрудник Центра геномных исследований Балтийского федерального университета имени Иммануила Канта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д.м.н., проф.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Реверчук</w:t>
            </w:r>
            <w:proofErr w:type="spellEnd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Игорь Васильевич</w:t>
            </w: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E5238" w:rsidRPr="00FE17C2" w14:paraId="183E122F" w14:textId="77777777" w:rsidTr="008E5238">
        <w:tc>
          <w:tcPr>
            <w:tcW w:w="1644" w:type="dxa"/>
          </w:tcPr>
          <w:p w14:paraId="5812B0B7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71F8682A" w14:textId="2F632D68" w:rsidR="008E5238" w:rsidRPr="002B4E68" w:rsidRDefault="008E5238" w:rsidP="001B07D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5D29">
              <w:rPr>
                <w:rFonts w:ascii="Times New Roman" w:hAnsi="Times New Roman" w:cs="Times New Roman"/>
                <w:bCs/>
                <w:sz w:val="26"/>
                <w:szCs w:val="26"/>
              </w:rPr>
              <w:t>"Иммунологические ответы на хроническое применение лекарственных средств - клиническое значение"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B4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кафедрой клинической фармакологии с курсом ДПО, директор научно-инновационного объединения </w:t>
            </w:r>
            <w:r w:rsidRPr="002B4E6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Ставропольского государственного медицинского университета д.м.н., профессор </w:t>
            </w:r>
            <w:r w:rsidRPr="00BB2AC0">
              <w:rPr>
                <w:rFonts w:ascii="Times New Roman" w:hAnsi="Times New Roman" w:cs="Times New Roman"/>
                <w:b/>
                <w:sz w:val="26"/>
                <w:szCs w:val="26"/>
              </w:rPr>
              <w:t>Батурин Владимир Александрович;</w:t>
            </w:r>
          </w:p>
          <w:p w14:paraId="61C118C7" w14:textId="075DD35B" w:rsidR="008E5238" w:rsidRPr="002B4E68" w:rsidRDefault="008E5238" w:rsidP="001B07D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E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к.м.н., доцент кафедры клинической фармакологии с курсом ДПО Ставропольского государственного медицинского университета, директор Центра клинической фармакологии и фармакотерапии </w:t>
            </w:r>
            <w:r w:rsidRPr="00BB2AC0">
              <w:rPr>
                <w:rFonts w:ascii="Times New Roman" w:hAnsi="Times New Roman" w:cs="Times New Roman"/>
                <w:b/>
                <w:sz w:val="26"/>
                <w:szCs w:val="26"/>
              </w:rPr>
              <w:t>Батурина Мария Владимировна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14:paraId="60123C89" w14:textId="47E07E82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36A94EBA" w14:textId="5C8CD653" w:rsidR="008E5238" w:rsidRPr="006D762E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Психоэмоциональное выгорание как проблема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века (заведующая кафедрой психиатрии, наркологии и медицинской психологии, д.м.н., профессор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Моллаева</w:t>
            </w:r>
            <w:proofErr w:type="spellEnd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Наида</w:t>
            </w:r>
            <w:proofErr w:type="spellEnd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Раджабовна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E5238" w:rsidRPr="00FE17C2" w14:paraId="1EE019C0" w14:textId="77777777" w:rsidTr="008E5238">
        <w:tc>
          <w:tcPr>
            <w:tcW w:w="1644" w:type="dxa"/>
          </w:tcPr>
          <w:p w14:paraId="1135BBF6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557899B1" w14:textId="35785B0D" w:rsidR="008E5238" w:rsidRPr="00230AFE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230AFE">
              <w:rPr>
                <w:rFonts w:ascii="Times New Roman" w:hAnsi="Times New Roman" w:cs="Times New Roman"/>
                <w:bCs/>
                <w:sz w:val="26"/>
                <w:szCs w:val="26"/>
              </w:rPr>
              <w:t>Наноматериалы в медицине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230A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(проректор по учебной работе ДГМУ, д.м.н., профессор, зав. кафедрой нормальной физиологии ДГМУ </w:t>
            </w:r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Рагимов Разин Мирзекеримович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д.т.н., профессор, зав. кафедрой физической химии ДГУ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Абдулагатов</w:t>
            </w:r>
            <w:proofErr w:type="spellEnd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Ильмутдин</w:t>
            </w:r>
            <w:proofErr w:type="spellEnd"/>
            <w:r w:rsidRPr="00964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Магомедович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</w:tc>
        <w:tc>
          <w:tcPr>
            <w:tcW w:w="4111" w:type="dxa"/>
          </w:tcPr>
          <w:p w14:paraId="0EAD0687" w14:textId="407B3308" w:rsid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«Ранние предикторы ментальных расстройств в практике врача. Диагностика и тактика» (д.м.н., доцент кафедры психиатрии Казанского ГМУ </w:t>
            </w:r>
            <w:r w:rsidRPr="00BB2AC0">
              <w:rPr>
                <w:rFonts w:ascii="Times New Roman" w:hAnsi="Times New Roman" w:cs="Times New Roman"/>
                <w:b/>
                <w:sz w:val="26"/>
                <w:szCs w:val="26"/>
              </w:rPr>
              <w:t>Кузьмина Светлана Валерьевна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605700" w:rsidRPr="00FE17C2" w14:paraId="71F6F86B" w14:textId="77777777" w:rsidTr="008E5238">
        <w:tc>
          <w:tcPr>
            <w:tcW w:w="1644" w:type="dxa"/>
          </w:tcPr>
          <w:p w14:paraId="6310C825" w14:textId="77777777" w:rsidR="00605700" w:rsidRPr="00FE17C2" w:rsidRDefault="00605700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15DB2A0E" w14:textId="77777777" w:rsidR="00605700" w:rsidRDefault="00605700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13E9232C" w14:textId="58676DBE" w:rsidR="00605700" w:rsidRDefault="00605700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05700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Направления психотерапии аффективных расстройств у пациентов с поражениями головного мозга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доцент кафедры психиатрии, наркологии и психотерапии ФДПО Московского государственного медико-стоматологического университета А.И. Евдокимова, </w:t>
            </w:r>
            <w:r w:rsidRPr="00605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Иванова Галина Романовна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E5238" w:rsidRPr="00FE17C2" w14:paraId="786020C8" w14:textId="77777777" w:rsidTr="008E5238">
        <w:tc>
          <w:tcPr>
            <w:tcW w:w="1644" w:type="dxa"/>
          </w:tcPr>
          <w:p w14:paraId="2293435C" w14:textId="47BCC238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t>16:40-17:40</w:t>
            </w:r>
          </w:p>
        </w:tc>
        <w:tc>
          <w:tcPr>
            <w:tcW w:w="4021" w:type="dxa"/>
          </w:tcPr>
          <w:p w14:paraId="068BEAFB" w14:textId="0B2EC384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НИР и НИОКР по направлению секции №1</w:t>
            </w:r>
          </w:p>
        </w:tc>
        <w:tc>
          <w:tcPr>
            <w:tcW w:w="4111" w:type="dxa"/>
          </w:tcPr>
          <w:p w14:paraId="40C24865" w14:textId="1CE1D422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НИР и НИОКР по направлению секции №2</w:t>
            </w:r>
          </w:p>
        </w:tc>
      </w:tr>
      <w:tr w:rsidR="008E5238" w:rsidRPr="00FE17C2" w14:paraId="2CE9C3F6" w14:textId="77777777" w:rsidTr="008E5238">
        <w:tc>
          <w:tcPr>
            <w:tcW w:w="5665" w:type="dxa"/>
            <w:gridSpan w:val="2"/>
          </w:tcPr>
          <w:p w14:paraId="390C1744" w14:textId="77777777" w:rsidR="008E5238" w:rsidRPr="00FE17C2" w:rsidRDefault="008E5238" w:rsidP="008E5238">
            <w:pPr>
              <w:pStyle w:val="Default"/>
              <w:jc w:val="center"/>
              <w:rPr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>СЕКЦИЯ № 3</w:t>
            </w:r>
          </w:p>
          <w:p w14:paraId="03BC6B1C" w14:textId="77777777" w:rsidR="008E5238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17C2">
              <w:rPr>
                <w:rFonts w:ascii="Times New Roman" w:hAnsi="Times New Roman" w:cs="Times New Roman"/>
                <w:b/>
                <w:sz w:val="24"/>
                <w:szCs w:val="28"/>
              </w:rPr>
              <w:t>ПЕРСПЕКТИВНЫЕ НАПРАВЛЕНИЯ В АКУШЕРСТВЕ И ГИНЕКОЛОГИИ</w:t>
            </w:r>
          </w:p>
          <w:p w14:paraId="3B81592E" w14:textId="2B65AB5C" w:rsidR="008E5238" w:rsidRPr="00ED43E0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3E0">
              <w:rPr>
                <w:rFonts w:ascii="Times New Roman" w:hAnsi="Times New Roman" w:cs="Times New Roman"/>
                <w:sz w:val="24"/>
                <w:szCs w:val="28"/>
              </w:rPr>
              <w:t>Модератор:</w:t>
            </w:r>
            <w:r w:rsidRPr="00ED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3E0"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 w:rsidRPr="00ED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3E0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ED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3E0">
              <w:rPr>
                <w:rFonts w:ascii="Times New Roman" w:hAnsi="Times New Roman" w:cs="Times New Roman"/>
                <w:sz w:val="28"/>
                <w:szCs w:val="28"/>
              </w:rPr>
              <w:t>Эседовна</w:t>
            </w:r>
            <w:proofErr w:type="spellEnd"/>
          </w:p>
        </w:tc>
        <w:tc>
          <w:tcPr>
            <w:tcW w:w="4111" w:type="dxa"/>
          </w:tcPr>
          <w:p w14:paraId="312AD7D5" w14:textId="7C439573" w:rsidR="008E5238" w:rsidRPr="00FE17C2" w:rsidRDefault="008E5238" w:rsidP="008E523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СЕКЦИЯ №4</w:t>
            </w:r>
          </w:p>
          <w:p w14:paraId="53A6C0F9" w14:textId="08957D46" w:rsidR="008E5238" w:rsidRPr="00FE17C2" w:rsidRDefault="008E5238" w:rsidP="008E523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 xml:space="preserve">СТОМАТОЛОГИЯ И </w:t>
            </w:r>
            <w:r>
              <w:rPr>
                <w:b/>
                <w:bCs/>
                <w:sz w:val="26"/>
                <w:szCs w:val="26"/>
              </w:rPr>
              <w:t>ОТОРИНОЛАРИНГОЛОГИЯ</w:t>
            </w:r>
            <w:r w:rsidRPr="00FE17C2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ОНКОЛОГИЯ.</w:t>
            </w:r>
          </w:p>
          <w:p w14:paraId="2A3F795E" w14:textId="77777777" w:rsidR="008E5238" w:rsidRDefault="008E5238" w:rsidP="008E523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E17C2">
              <w:rPr>
                <w:b/>
                <w:bCs/>
                <w:sz w:val="26"/>
                <w:szCs w:val="26"/>
              </w:rPr>
              <w:t xml:space="preserve"> ПРОБЛЕМЫ И ПЕРСПЕКТИВЫ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9BB2E3D" w14:textId="77C76176" w:rsidR="008E5238" w:rsidRPr="00FE17C2" w:rsidRDefault="008E5238" w:rsidP="008E52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E17C2">
              <w:rPr>
                <w:b/>
                <w:bCs/>
                <w:sz w:val="26"/>
                <w:szCs w:val="26"/>
              </w:rPr>
              <w:t xml:space="preserve"> </w:t>
            </w:r>
            <w:r w:rsidRPr="00ED43E0">
              <w:rPr>
                <w:szCs w:val="28"/>
              </w:rPr>
              <w:t>Модератор:</w:t>
            </w:r>
            <w:r w:rsidRPr="00230AFE">
              <w:rPr>
                <w:sz w:val="28"/>
                <w:szCs w:val="28"/>
              </w:rPr>
              <w:t xml:space="preserve"> </w:t>
            </w:r>
            <w:proofErr w:type="spellStart"/>
            <w:r w:rsidRPr="00230AFE">
              <w:rPr>
                <w:sz w:val="28"/>
                <w:szCs w:val="28"/>
              </w:rPr>
              <w:t>Сомасундарам</w:t>
            </w:r>
            <w:proofErr w:type="spellEnd"/>
            <w:r w:rsidRPr="00230AFE">
              <w:rPr>
                <w:sz w:val="28"/>
                <w:szCs w:val="28"/>
              </w:rPr>
              <w:t xml:space="preserve"> </w:t>
            </w:r>
            <w:proofErr w:type="spellStart"/>
            <w:r w:rsidRPr="00230AFE">
              <w:rPr>
                <w:sz w:val="28"/>
                <w:szCs w:val="28"/>
              </w:rPr>
              <w:t>Субраманиан</w:t>
            </w:r>
            <w:proofErr w:type="spellEnd"/>
          </w:p>
        </w:tc>
      </w:tr>
      <w:tr w:rsidR="008E5238" w:rsidRPr="00FE17C2" w14:paraId="565F744B" w14:textId="77777777" w:rsidTr="008E5238">
        <w:tc>
          <w:tcPr>
            <w:tcW w:w="1644" w:type="dxa"/>
            <w:vMerge w:val="restart"/>
          </w:tcPr>
          <w:p w14:paraId="4BC324C1" w14:textId="4D09F8EE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10.20-16.40.</w:t>
            </w:r>
          </w:p>
          <w:p w14:paraId="1F0F7A21" w14:textId="39387130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1CB39C04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B96">
              <w:rPr>
                <w:rFonts w:ascii="Times New Roman" w:hAnsi="Times New Roman" w:cs="Times New Roman"/>
                <w:sz w:val="28"/>
                <w:szCs w:val="28"/>
              </w:rPr>
              <w:t>Синдром поликистозных яичников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современные реалии диагностики и терапии»</w:t>
            </w:r>
          </w:p>
          <w:p w14:paraId="2FCCFB96" w14:textId="31750059" w:rsidR="008E5238" w:rsidRPr="00487B96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(заведующая кафедрой акушерства и гинекологии педиатрического, стоматологического и медико-профилактического факультетов ФГБОУ ВО ДГМУ Минздрава России, д.м.н., профессор </w:t>
            </w:r>
            <w:proofErr w:type="spellStart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8A9">
              <w:rPr>
                <w:rFonts w:ascii="Times New Roman" w:hAnsi="Times New Roman" w:cs="Times New Roman"/>
                <w:b/>
                <w:sz w:val="28"/>
                <w:szCs w:val="28"/>
              </w:rPr>
              <w:t>Эседовна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65DC7ACA" w14:textId="3DF0AA65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30AFE">
              <w:rPr>
                <w:rFonts w:ascii="Times New Roman" w:hAnsi="Times New Roman" w:cs="Times New Roman"/>
                <w:sz w:val="28"/>
                <w:szCs w:val="28"/>
              </w:rPr>
              <w:t xml:space="preserve">Роль врачей стоматологов и </w:t>
            </w:r>
            <w:proofErr w:type="spellStart"/>
            <w:r w:rsidRPr="00230AFE">
              <w:rPr>
                <w:rFonts w:ascii="Times New Roman" w:hAnsi="Times New Roman" w:cs="Times New Roman"/>
                <w:sz w:val="28"/>
                <w:szCs w:val="28"/>
              </w:rPr>
              <w:t>оториноларингологов</w:t>
            </w:r>
            <w:proofErr w:type="spellEnd"/>
            <w:r w:rsidRPr="00230AFE">
              <w:rPr>
                <w:rFonts w:ascii="Times New Roman" w:hAnsi="Times New Roman" w:cs="Times New Roman"/>
                <w:sz w:val="28"/>
                <w:szCs w:val="28"/>
              </w:rPr>
              <w:t xml:space="preserve"> в ранней диагностике 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0AFE">
              <w:rPr>
                <w:rFonts w:ascii="Times New Roman" w:hAnsi="Times New Roman" w:cs="Times New Roman"/>
                <w:sz w:val="28"/>
                <w:szCs w:val="28"/>
              </w:rPr>
              <w:t xml:space="preserve"> (основатель </w:t>
            </w:r>
            <w:r w:rsidRPr="00230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директор Евразийской федерации онкологии </w:t>
            </w:r>
            <w:proofErr w:type="spellStart"/>
            <w:r w:rsidRPr="00541184">
              <w:rPr>
                <w:rFonts w:ascii="Times New Roman" w:hAnsi="Times New Roman" w:cs="Times New Roman"/>
                <w:b/>
                <w:sz w:val="28"/>
                <w:szCs w:val="28"/>
              </w:rPr>
              <w:t>Сомасундарам</w:t>
            </w:r>
            <w:proofErr w:type="spellEnd"/>
            <w:r w:rsidRPr="00541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1184">
              <w:rPr>
                <w:rFonts w:ascii="Times New Roman" w:hAnsi="Times New Roman" w:cs="Times New Roman"/>
                <w:b/>
                <w:sz w:val="28"/>
                <w:szCs w:val="28"/>
              </w:rPr>
              <w:t>Субраманиан</w:t>
            </w:r>
            <w:proofErr w:type="spellEnd"/>
            <w:r w:rsidRPr="00230A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238" w:rsidRPr="00FE17C2" w14:paraId="36302B5D" w14:textId="77777777" w:rsidTr="008E5238">
        <w:tc>
          <w:tcPr>
            <w:tcW w:w="1644" w:type="dxa"/>
            <w:vMerge/>
          </w:tcPr>
          <w:p w14:paraId="26FD4414" w14:textId="3866687C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4612BA10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E1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Диагностика и лечение онкологических заболеваний: что должен знать практикующий гинеколог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?»</w:t>
            </w:r>
          </w:p>
          <w:p w14:paraId="22372593" w14:textId="401E4C99" w:rsidR="00605700" w:rsidRPr="00605700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хирург-</w:t>
            </w:r>
            <w:proofErr w:type="spellStart"/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онкогинеколог</w:t>
            </w:r>
            <w:proofErr w:type="spellEnd"/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r w:rsidR="00605700"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редседатель  Евразийской</w:t>
            </w:r>
            <w:proofErr w:type="gramEnd"/>
            <w:r w:rsidR="00605700"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рабочей </w:t>
            </w:r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группы по </w:t>
            </w:r>
            <w:proofErr w:type="spellStart"/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онкогинекологии</w:t>
            </w:r>
            <w:proofErr w:type="spellEnd"/>
            <w:r w:rsid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EAFO; з</w:t>
            </w:r>
            <w:r w:rsidR="00605700"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аместитель директора по научной работе АНО "ЕАФО";</w:t>
            </w:r>
          </w:p>
          <w:p w14:paraId="5D297D25" w14:textId="467A938C" w:rsidR="008E5238" w:rsidRPr="00605700" w:rsidRDefault="00605700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д.м.н.,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рофессор кафедры онкологии Приволжского Федерального медицинского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университета, Нижний Новгород; п</w:t>
            </w:r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редседатель Экспертного совета «</w:t>
            </w:r>
            <w:proofErr w:type="spellStart"/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Health</w:t>
            </w:r>
            <w:proofErr w:type="spellEnd"/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Direct</w:t>
            </w:r>
            <w:proofErr w:type="spellEnd"/>
            <w:r w:rsidRPr="0060570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», </w:t>
            </w:r>
            <w:r w:rsidR="008E5238" w:rsidRPr="00FE1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ст. науч. сотрудник гинекологического отделения НИИ клинической онкологии ФГБУ «Российский онкологический научный центр им. Н.Н. Блохина» Минздрава России, </w:t>
            </w:r>
            <w:proofErr w:type="spellStart"/>
            <w:r w:rsidR="008E5238" w:rsidRPr="00CB1A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Нечушкина</w:t>
            </w:r>
            <w:proofErr w:type="spellEnd"/>
            <w:r w:rsidR="008E5238" w:rsidRPr="00CB1A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Валентина Михайловна</w:t>
            </w:r>
            <w:r w:rsidR="008E5238" w:rsidRPr="00FE1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54C5B64A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44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в хирургическом лечении рака желудка и ободочной кишки» </w:t>
            </w:r>
          </w:p>
          <w:p w14:paraId="1BB2D208" w14:textId="3FEF074E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541184">
              <w:rPr>
                <w:rFonts w:ascii="Times New Roman" w:hAnsi="Times New Roman" w:cs="Times New Roman"/>
                <w:sz w:val="28"/>
                <w:szCs w:val="28"/>
              </w:rPr>
              <w:t>.м.н., доцент кафедры онкологии ДГМУ, заведующий отделением хирургии ГБУ РОЦ Минздрава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Гасанов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Нуцалхан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E5238" w:rsidRPr="00FE17C2" w14:paraId="72509EB9" w14:textId="77777777" w:rsidTr="008E5238">
        <w:tc>
          <w:tcPr>
            <w:tcW w:w="1644" w:type="dxa"/>
            <w:vMerge/>
          </w:tcPr>
          <w:p w14:paraId="70FC59F0" w14:textId="4F42D61A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1C132D26" w14:textId="5AEB4625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B430EA">
              <w:rPr>
                <w:rFonts w:ascii="Times New Roman" w:hAnsi="Times New Roman" w:cs="Times New Roman"/>
                <w:bCs/>
                <w:sz w:val="26"/>
                <w:szCs w:val="26"/>
              </w:rPr>
              <w:t>Патология молочных желез в практике врача - акушер-гинеколога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 (</w:t>
            </w:r>
            <w:r w:rsidRPr="00B430EA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радиотерапии и радиологии имени академика А.С. Павлова ФГБОУ ДПО РМАНПО Минздрава России </w:t>
            </w:r>
            <w:r w:rsidRPr="00B43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Мустафин </w:t>
            </w:r>
            <w:proofErr w:type="spellStart"/>
            <w:r w:rsidRPr="00B430EA">
              <w:rPr>
                <w:rFonts w:ascii="Times New Roman" w:hAnsi="Times New Roman" w:cs="Times New Roman"/>
                <w:b/>
                <w:sz w:val="28"/>
                <w:szCs w:val="28"/>
              </w:rPr>
              <w:t>Чингис</w:t>
            </w:r>
            <w:proofErr w:type="spellEnd"/>
            <w:r w:rsidRPr="00B43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30EA">
              <w:rPr>
                <w:rFonts w:ascii="Times New Roman" w:hAnsi="Times New Roman" w:cs="Times New Roman"/>
                <w:b/>
                <w:sz w:val="28"/>
                <w:szCs w:val="28"/>
              </w:rPr>
              <w:t>Куанычевич</w:t>
            </w:r>
            <w:proofErr w:type="spellEnd"/>
            <w:r w:rsidRPr="00B430EA">
              <w:rPr>
                <w:rFonts w:ascii="Times New Roman" w:hAnsi="Times New Roman" w:cs="Times New Roman"/>
                <w:sz w:val="28"/>
                <w:szCs w:val="28"/>
              </w:rPr>
              <w:t xml:space="preserve"> (Москва, Россия)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C0091C2" w14:textId="77777777" w:rsidR="00987E31" w:rsidRPr="00CB765E" w:rsidRDefault="00987E31" w:rsidP="00987E3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>Доброкачественные опухоли и опухолепо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добные заболевания ЛОР органов (</w:t>
            </w:r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>главны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внештатный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МЗ </w:t>
            </w:r>
            <w:proofErr w:type="gramStart"/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 Дагестан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заслуженный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врач  Республики Дагестан, </w:t>
            </w:r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Ассоциации </w:t>
            </w:r>
            <w:proofErr w:type="spellStart"/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>оториноларингологов</w:t>
            </w:r>
            <w:proofErr w:type="spellEnd"/>
            <w:r w:rsidRPr="00CB76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Республики Дагестан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д.м.н., </w:t>
            </w:r>
            <w:proofErr w:type="spellStart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Джамалудинов</w:t>
            </w:r>
            <w:proofErr w:type="spellEnd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Юнускади</w:t>
            </w:r>
            <w:proofErr w:type="spellEnd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Асхабалиевич</w:t>
            </w:r>
            <w:proofErr w:type="spellEnd"/>
            <w:r w:rsidRPr="00CB7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26B7C015" w14:textId="7E854B38" w:rsidR="008E5238" w:rsidRPr="00044F94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5238" w:rsidRPr="00FE17C2" w14:paraId="6F27E9DB" w14:textId="77777777" w:rsidTr="008E5238">
        <w:tc>
          <w:tcPr>
            <w:tcW w:w="1644" w:type="dxa"/>
            <w:vMerge/>
          </w:tcPr>
          <w:p w14:paraId="2E03A63C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50329605" w14:textId="21E4D7C4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Инновационные технологии в акушерстве и гинекологии: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безгазовая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лапароскопия,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однопортовая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лапароскопия, Fast Track возможности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  <w:p w14:paraId="5D0D2A6E" w14:textId="7C436A78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д.м.н., профессор кафедры акушерства и гинекологии КГМА - 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филиала ФГБОУ ДПО РМАНПО Минздрава России </w:t>
            </w:r>
            <w:proofErr w:type="spellStart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Мазитова</w:t>
            </w:r>
            <w:proofErr w:type="spellEnd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Мадина</w:t>
            </w:r>
            <w:proofErr w:type="spellEnd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Ирековна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(Казань,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7A31BDF3" w14:textId="77777777" w:rsidR="008E5238" w:rsidRPr="00044F94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  <w:r w:rsidRPr="00044F9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Развитие, динамика онкоурологической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эпидемиологических показателей Республики Дагестан»</w:t>
            </w:r>
            <w:r w:rsidRPr="000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5D1B6A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541184">
              <w:rPr>
                <w:rFonts w:ascii="Times New Roman" w:hAnsi="Times New Roman" w:cs="Times New Roman"/>
                <w:sz w:val="28"/>
                <w:szCs w:val="28"/>
              </w:rPr>
              <w:t>.м.н., доцент кафедры онкологии ДГМУ, заведующий отделе</w:t>
            </w:r>
            <w:r w:rsidRPr="0054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хирургии ГБУ РОЦ Минздрава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Гасанов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Нуцалхан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41184">
              <w:rPr>
                <w:rFonts w:ascii="Times New Roman" w:hAnsi="Times New Roman" w:cs="Times New Roman"/>
                <w:sz w:val="28"/>
                <w:szCs w:val="28"/>
              </w:rPr>
              <w:t>д.м.н., доцент кафедры урологии ДГМУ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731C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14:paraId="5D21A79C" w14:textId="309E1374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8E5238" w:rsidRPr="00FE17C2" w14:paraId="4239C58E" w14:textId="77777777" w:rsidTr="008E5238">
        <w:tc>
          <w:tcPr>
            <w:tcW w:w="1644" w:type="dxa"/>
            <w:vMerge/>
          </w:tcPr>
          <w:p w14:paraId="3E1ADC2C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4E8243D9" w14:textId="2F84636B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18-летний опыт применения эмболизации маточных артерий при миоме матки. Перспективы развития ЭМА у пациенток репродуктивного возраста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» </w:t>
            </w:r>
          </w:p>
          <w:p w14:paraId="277D54E9" w14:textId="7EB6D4F6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к.м.н., доцент кафедры акушерства и гинекологии КГМА - филиала ФГБОУ ДПО РМАНПО Минздрава России </w:t>
            </w:r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Антропова Елена Юрьевна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(Казань,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7CD87946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F77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метастазов папиллярного рака щитовидной железы в лимфатические узлы шеи </w:t>
            </w:r>
            <w:r w:rsidRPr="000F5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5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5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F5F77"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707011" w14:textId="77777777" w:rsid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(главный научный сотрудник ультразвуковой диагностики и малоинвазивных технологий Медицинского радиологического научного центра им. А.Ф. </w:t>
            </w:r>
            <w:proofErr w:type="spellStart"/>
            <w:r w:rsidRPr="000F5F77">
              <w:rPr>
                <w:rFonts w:ascii="Times New Roman" w:hAnsi="Times New Roman" w:cs="Times New Roman"/>
                <w:bCs/>
                <w:sz w:val="28"/>
                <w:szCs w:val="28"/>
              </w:rPr>
              <w:t>Цыба</w:t>
            </w:r>
            <w:proofErr w:type="spellEnd"/>
            <w:r w:rsidRPr="000F5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филиала Национального центра радиологии Минздрава России, доктор медицинских наук, профессор </w:t>
            </w:r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>Паршин Владимир Сергеевич</w:t>
            </w:r>
            <w:r w:rsidRPr="000F5F7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0E2F28B8" w14:textId="7FF9AD0B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8E5238" w:rsidRPr="00FE17C2" w14:paraId="4C3E242A" w14:textId="77777777" w:rsidTr="008E5238">
        <w:tc>
          <w:tcPr>
            <w:tcW w:w="1644" w:type="dxa"/>
            <w:vMerge/>
          </w:tcPr>
          <w:p w14:paraId="0B143A57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53C49567" w14:textId="79CE5478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Оптимизация методики эмболизации маточных артерий у женщин репродуктивного возраста. Анализ различных подходов проведения ЭМА. Взгляд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рентгенэндоваскулярного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хирурга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F377509" w14:textId="38F56E61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к.м.н., заведующий отделением РХМДЛ ФГАОУ ВО Медико-санитарная часть «Казанский федеральный университет», ассистент кафедры кардиологии,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рентгенэндоваскулярной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сердечно-сосудистой хирургии КГМА - филиала ФГБОУ ДПО РМАНПО Минздрава России</w:t>
            </w:r>
            <w:r>
              <w:t xml:space="preserve"> </w:t>
            </w:r>
            <w:proofErr w:type="spellStart"/>
            <w:r w:rsidRPr="003B62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Шарафутдинов</w:t>
            </w:r>
            <w:proofErr w:type="spellEnd"/>
            <w:r w:rsidRPr="003B62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Булат </w:t>
            </w:r>
            <w:proofErr w:type="spellStart"/>
            <w:r w:rsidRPr="003B62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Марсович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(Казань,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220ED980" w14:textId="645B063F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д.м.н., заведующий кафедрой радиотерапии и радиологии имени академика А.С. Павлова ФГБОУ ДПО РМАНПО Минздрава России </w:t>
            </w:r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Рыжкин Сергей Александрович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(Москва,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4A4F2B8D" w14:textId="77777777" w:rsidR="008E5238" w:rsidRPr="008E5238" w:rsidRDefault="008E5238" w:rsidP="001B07D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Современные аспекты диагностики и терапии хронических </w:t>
            </w:r>
            <w:proofErr w:type="spellStart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>миелопролифе-ративных</w:t>
            </w:r>
            <w:proofErr w:type="spellEnd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заболеваний (Врач – </w:t>
            </w:r>
            <w:proofErr w:type="spellStart"/>
            <w:proofErr w:type="gramStart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>гема-толог</w:t>
            </w:r>
            <w:proofErr w:type="spellEnd"/>
            <w:proofErr w:type="gramEnd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главный гематолог г. </w:t>
            </w:r>
            <w:proofErr w:type="spellStart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>Махачка-лы</w:t>
            </w:r>
            <w:proofErr w:type="spellEnd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2EBAB853" w14:textId="4F2C0CFF" w:rsidR="008E5238" w:rsidRPr="00FE17C2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врач высшей категории, заслуженный врач РД, к.м.н., </w:t>
            </w:r>
            <w:proofErr w:type="spellStart"/>
            <w:r w:rsidR="00C21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Бигаева</w:t>
            </w:r>
            <w:proofErr w:type="spellEnd"/>
            <w:r w:rsidR="00C21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Луиза </w:t>
            </w:r>
            <w:proofErr w:type="spellStart"/>
            <w:r w:rsidR="00C21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Юс</w:t>
            </w:r>
            <w:r w:rsidRPr="008E52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уфовна</w:t>
            </w:r>
            <w:proofErr w:type="spellEnd"/>
            <w:r w:rsidRPr="008E5238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8E5238" w:rsidRPr="00FE17C2" w14:paraId="56B34910" w14:textId="77777777" w:rsidTr="008E5238">
        <w:tc>
          <w:tcPr>
            <w:tcW w:w="1644" w:type="dxa"/>
            <w:vMerge/>
          </w:tcPr>
          <w:p w14:paraId="53A37A90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14:paraId="4A845DD9" w14:textId="0FFFF734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Лучевая диагностика в диагностике миомы матки. Возможности КТ ангиографии для определения маточно-яичниковых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анастамозов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41A1CED6" w14:textId="32E5561B" w:rsidR="008E5238" w:rsidRPr="00B430EA" w:rsidRDefault="008E5238" w:rsidP="001B07D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заведующий отделением лучевой диагностики ФГАОУ ВО Медико-санитарная часть «Казанский федеральный университет», ассистент кафедры лучевой диагностики </w:t>
            </w:r>
            <w:proofErr w:type="spellStart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ИФМиБ</w:t>
            </w:r>
            <w:proofErr w:type="spellEnd"/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ФГАОУ ВО «Казанский федеральный университет» </w:t>
            </w:r>
            <w:proofErr w:type="spellStart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Галимьянов</w:t>
            </w:r>
            <w:proofErr w:type="spellEnd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Диаз</w:t>
            </w:r>
            <w:proofErr w:type="spellEnd"/>
            <w:r w:rsidRPr="00B430E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Альбертович</w:t>
            </w:r>
            <w:r w:rsidRPr="00B430E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(Казань, Россия)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7788D07D" w14:textId="51764AB7" w:rsidR="008E5238" w:rsidRPr="00F5270B" w:rsidRDefault="00987E31" w:rsidP="00987E3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F5270B">
              <w:rPr>
                <w:rFonts w:ascii="Times New Roman" w:hAnsi="Times New Roman" w:cs="Times New Roman"/>
                <w:bCs/>
                <w:sz w:val="28"/>
                <w:szCs w:val="28"/>
              </w:rPr>
              <w:t>Онкоскрининг</w:t>
            </w:r>
            <w:proofErr w:type="spellEnd"/>
            <w:r w:rsidRPr="00F52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стоматологии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(к.м.н., доцент кафедры стоматологии, декан стоматологического факультета ДГМУ, отличник здравоохранения РД </w:t>
            </w:r>
            <w:proofErr w:type="spellStart"/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406B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8E5238" w:rsidRPr="00FE17C2" w14:paraId="78979378" w14:textId="77777777" w:rsidTr="008E5238">
        <w:tc>
          <w:tcPr>
            <w:tcW w:w="1644" w:type="dxa"/>
          </w:tcPr>
          <w:p w14:paraId="6EC1EBF9" w14:textId="74F6F022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16:40-17:40</w:t>
            </w:r>
          </w:p>
        </w:tc>
        <w:tc>
          <w:tcPr>
            <w:tcW w:w="4021" w:type="dxa"/>
          </w:tcPr>
          <w:p w14:paraId="20869F1A" w14:textId="75A5F5B3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НИР и НИОКР по направлению секции №3</w:t>
            </w:r>
          </w:p>
        </w:tc>
        <w:tc>
          <w:tcPr>
            <w:tcW w:w="4111" w:type="dxa"/>
          </w:tcPr>
          <w:p w14:paraId="679274CC" w14:textId="6F7873E1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НИР и НИОКР по направлению секции №4</w:t>
            </w:r>
          </w:p>
        </w:tc>
      </w:tr>
      <w:tr w:rsidR="008E5238" w:rsidRPr="00FE17C2" w14:paraId="2E934786" w14:textId="7F4E4EDC" w:rsidTr="001909DD">
        <w:trPr>
          <w:trHeight w:val="299"/>
        </w:trPr>
        <w:tc>
          <w:tcPr>
            <w:tcW w:w="1644" w:type="dxa"/>
          </w:tcPr>
          <w:p w14:paraId="4A3DE7AF" w14:textId="2F83C393" w:rsidR="008E5238" w:rsidRPr="00FE17C2" w:rsidRDefault="008E5238" w:rsidP="008E523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FE17C2">
              <w:rPr>
                <w:bCs/>
                <w:sz w:val="26"/>
                <w:szCs w:val="26"/>
              </w:rPr>
              <w:t>13.00-13.20</w:t>
            </w:r>
          </w:p>
          <w:p w14:paraId="76D6EEC7" w14:textId="77777777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2" w:type="dxa"/>
            <w:gridSpan w:val="2"/>
          </w:tcPr>
          <w:p w14:paraId="7A344C53" w14:textId="5992B62D" w:rsidR="008E5238" w:rsidRPr="00FE17C2" w:rsidRDefault="008E5238" w:rsidP="008E5238">
            <w:pPr>
              <w:pStyle w:val="Default"/>
              <w:rPr>
                <w:b/>
                <w:sz w:val="28"/>
                <w:szCs w:val="28"/>
              </w:rPr>
            </w:pPr>
            <w:r w:rsidRPr="00FE17C2">
              <w:rPr>
                <w:b/>
                <w:bCs/>
                <w:sz w:val="26"/>
                <w:szCs w:val="26"/>
              </w:rPr>
              <w:t xml:space="preserve">                                       ПЕРЕРЫВ</w:t>
            </w:r>
          </w:p>
        </w:tc>
      </w:tr>
      <w:tr w:rsidR="008E5238" w:rsidRPr="00FE17C2" w14:paraId="60987E1A" w14:textId="77777777" w:rsidTr="001909DD">
        <w:tc>
          <w:tcPr>
            <w:tcW w:w="1644" w:type="dxa"/>
          </w:tcPr>
          <w:p w14:paraId="68C57A2A" w14:textId="72D83135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t>17:50-18:30</w:t>
            </w:r>
          </w:p>
        </w:tc>
        <w:tc>
          <w:tcPr>
            <w:tcW w:w="8132" w:type="dxa"/>
            <w:gridSpan w:val="2"/>
          </w:tcPr>
          <w:p w14:paraId="7AEC918B" w14:textId="58D442F7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Награждение победителей Всероссийского конкурса молодежных научно-исследовательских проектов. Торжественное закрытие выставки и Конгресса. </w:t>
            </w:r>
          </w:p>
        </w:tc>
      </w:tr>
      <w:tr w:rsidR="008E5238" w:rsidRPr="00FE17C2" w14:paraId="5162E047" w14:textId="77777777" w:rsidTr="001909DD">
        <w:tc>
          <w:tcPr>
            <w:tcW w:w="1644" w:type="dxa"/>
          </w:tcPr>
          <w:p w14:paraId="203A2DFC" w14:textId="7EA9C5EF" w:rsidR="008E5238" w:rsidRPr="00FE17C2" w:rsidRDefault="008E5238" w:rsidP="008E5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C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132" w:type="dxa"/>
            <w:gridSpan w:val="2"/>
          </w:tcPr>
          <w:p w14:paraId="7302E6F3" w14:textId="0D17E673" w:rsidR="008E5238" w:rsidRPr="00FE17C2" w:rsidRDefault="008E5238" w:rsidP="008E5238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7C2">
              <w:rPr>
                <w:rFonts w:ascii="Times New Roman" w:hAnsi="Times New Roman" w:cs="Times New Roman"/>
                <w:bCs/>
                <w:sz w:val="26"/>
                <w:szCs w:val="26"/>
              </w:rPr>
              <w:t>Закрытие Конгресса. Ужин гостей за счет принимающей стороны.</w:t>
            </w:r>
          </w:p>
        </w:tc>
      </w:tr>
    </w:tbl>
    <w:p w14:paraId="19B402E1" w14:textId="77777777" w:rsidR="00DA0BFA" w:rsidRDefault="00DA0BFA" w:rsidP="00563D0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F6DA7E8" w14:textId="77777777" w:rsidR="003A34B7" w:rsidRDefault="003A34B7" w:rsidP="0016475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DF40A4" w14:textId="568BE218" w:rsidR="0016475A" w:rsidRDefault="0016475A" w:rsidP="0016475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176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Программного комитета</w:t>
      </w:r>
    </w:p>
    <w:p w14:paraId="74BF9151" w14:textId="77777777" w:rsidR="0016475A" w:rsidRPr="00E46490" w:rsidRDefault="0016475A" w:rsidP="0016475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sectPr w:rsidR="0016475A" w:rsidRPr="00E46490" w:rsidSect="00657F87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99AC" w14:textId="77777777" w:rsidR="008B45BB" w:rsidRDefault="008B45BB" w:rsidP="007A108F">
      <w:pPr>
        <w:spacing w:after="0" w:line="240" w:lineRule="auto"/>
      </w:pPr>
      <w:r>
        <w:separator/>
      </w:r>
    </w:p>
  </w:endnote>
  <w:endnote w:type="continuationSeparator" w:id="0">
    <w:p w14:paraId="14E78F3E" w14:textId="77777777" w:rsidR="008B45BB" w:rsidRDefault="008B45BB" w:rsidP="007A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38664"/>
      <w:docPartObj>
        <w:docPartGallery w:val="Page Numbers (Bottom of Page)"/>
        <w:docPartUnique/>
      </w:docPartObj>
    </w:sdtPr>
    <w:sdtEndPr/>
    <w:sdtContent>
      <w:p w14:paraId="63B98AFE" w14:textId="1D1C5531" w:rsidR="007A108F" w:rsidRDefault="007A10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1E">
          <w:rPr>
            <w:noProof/>
          </w:rPr>
          <w:t>2</w:t>
        </w:r>
        <w:r>
          <w:fldChar w:fldCharType="end"/>
        </w:r>
      </w:p>
    </w:sdtContent>
  </w:sdt>
  <w:p w14:paraId="60163146" w14:textId="77777777" w:rsidR="007A108F" w:rsidRDefault="007A1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3646" w14:textId="77777777" w:rsidR="008B45BB" w:rsidRDefault="008B45BB" w:rsidP="007A108F">
      <w:pPr>
        <w:spacing w:after="0" w:line="240" w:lineRule="auto"/>
      </w:pPr>
      <w:r>
        <w:separator/>
      </w:r>
    </w:p>
  </w:footnote>
  <w:footnote w:type="continuationSeparator" w:id="0">
    <w:p w14:paraId="6164B6AB" w14:textId="77777777" w:rsidR="008B45BB" w:rsidRDefault="008B45BB" w:rsidP="007A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ABA"/>
    <w:multiLevelType w:val="hybridMultilevel"/>
    <w:tmpl w:val="CC1E5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D39"/>
    <w:multiLevelType w:val="hybridMultilevel"/>
    <w:tmpl w:val="0618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8FD"/>
    <w:multiLevelType w:val="hybridMultilevel"/>
    <w:tmpl w:val="4C5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06CF"/>
    <w:multiLevelType w:val="hybridMultilevel"/>
    <w:tmpl w:val="D68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1074"/>
    <w:multiLevelType w:val="hybridMultilevel"/>
    <w:tmpl w:val="C9AA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4AE"/>
    <w:multiLevelType w:val="hybridMultilevel"/>
    <w:tmpl w:val="A164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A"/>
    <w:rsid w:val="00013F91"/>
    <w:rsid w:val="000235EA"/>
    <w:rsid w:val="0003693A"/>
    <w:rsid w:val="00044F94"/>
    <w:rsid w:val="00046F75"/>
    <w:rsid w:val="000535FB"/>
    <w:rsid w:val="0007574B"/>
    <w:rsid w:val="000A21B4"/>
    <w:rsid w:val="000C3927"/>
    <w:rsid w:val="000D7181"/>
    <w:rsid w:val="000F5F77"/>
    <w:rsid w:val="00101ED9"/>
    <w:rsid w:val="00105A33"/>
    <w:rsid w:val="00107271"/>
    <w:rsid w:val="00120B07"/>
    <w:rsid w:val="00122E94"/>
    <w:rsid w:val="0013020C"/>
    <w:rsid w:val="001433F3"/>
    <w:rsid w:val="0016475A"/>
    <w:rsid w:val="001909DD"/>
    <w:rsid w:val="001B07D8"/>
    <w:rsid w:val="001B17B0"/>
    <w:rsid w:val="001C6B33"/>
    <w:rsid w:val="001F2F00"/>
    <w:rsid w:val="001F34DD"/>
    <w:rsid w:val="00203CAD"/>
    <w:rsid w:val="00203F35"/>
    <w:rsid w:val="00204035"/>
    <w:rsid w:val="00206D08"/>
    <w:rsid w:val="00230AFE"/>
    <w:rsid w:val="00264AA4"/>
    <w:rsid w:val="002B4E68"/>
    <w:rsid w:val="002C07E3"/>
    <w:rsid w:val="0033086E"/>
    <w:rsid w:val="00334D50"/>
    <w:rsid w:val="003451F9"/>
    <w:rsid w:val="00360FF0"/>
    <w:rsid w:val="00365A8D"/>
    <w:rsid w:val="003676A3"/>
    <w:rsid w:val="00377577"/>
    <w:rsid w:val="00382B1B"/>
    <w:rsid w:val="00392AFE"/>
    <w:rsid w:val="003936EB"/>
    <w:rsid w:val="00396F19"/>
    <w:rsid w:val="003A34B7"/>
    <w:rsid w:val="003B625B"/>
    <w:rsid w:val="003B72F4"/>
    <w:rsid w:val="003D06CE"/>
    <w:rsid w:val="003E745A"/>
    <w:rsid w:val="004061C3"/>
    <w:rsid w:val="0045350D"/>
    <w:rsid w:val="0045626F"/>
    <w:rsid w:val="00471BAB"/>
    <w:rsid w:val="00484F89"/>
    <w:rsid w:val="00487B96"/>
    <w:rsid w:val="00492554"/>
    <w:rsid w:val="004E0EDC"/>
    <w:rsid w:val="004F5145"/>
    <w:rsid w:val="00536525"/>
    <w:rsid w:val="00541184"/>
    <w:rsid w:val="0055646F"/>
    <w:rsid w:val="00556A73"/>
    <w:rsid w:val="00563D0C"/>
    <w:rsid w:val="00575D29"/>
    <w:rsid w:val="00577B62"/>
    <w:rsid w:val="005B4436"/>
    <w:rsid w:val="005B45B9"/>
    <w:rsid w:val="005B641E"/>
    <w:rsid w:val="005E5235"/>
    <w:rsid w:val="005E6287"/>
    <w:rsid w:val="00605700"/>
    <w:rsid w:val="00610E9D"/>
    <w:rsid w:val="006164ED"/>
    <w:rsid w:val="00622304"/>
    <w:rsid w:val="00652382"/>
    <w:rsid w:val="00657F87"/>
    <w:rsid w:val="006A3ED4"/>
    <w:rsid w:val="006A567E"/>
    <w:rsid w:val="006A580F"/>
    <w:rsid w:val="006A5A4C"/>
    <w:rsid w:val="006C0110"/>
    <w:rsid w:val="006C6CCB"/>
    <w:rsid w:val="006D2378"/>
    <w:rsid w:val="006D762E"/>
    <w:rsid w:val="0070196E"/>
    <w:rsid w:val="00721CA7"/>
    <w:rsid w:val="00762EDC"/>
    <w:rsid w:val="0077525A"/>
    <w:rsid w:val="007A108F"/>
    <w:rsid w:val="007E7CDF"/>
    <w:rsid w:val="00812D12"/>
    <w:rsid w:val="0081423C"/>
    <w:rsid w:val="0083472B"/>
    <w:rsid w:val="00873C52"/>
    <w:rsid w:val="0088406B"/>
    <w:rsid w:val="00885F85"/>
    <w:rsid w:val="008B45BB"/>
    <w:rsid w:val="008B7E69"/>
    <w:rsid w:val="008D4940"/>
    <w:rsid w:val="008E319C"/>
    <w:rsid w:val="008E5238"/>
    <w:rsid w:val="008E72FB"/>
    <w:rsid w:val="0095405F"/>
    <w:rsid w:val="00964289"/>
    <w:rsid w:val="0096487D"/>
    <w:rsid w:val="00967451"/>
    <w:rsid w:val="009738ED"/>
    <w:rsid w:val="0098190B"/>
    <w:rsid w:val="00987E31"/>
    <w:rsid w:val="009A541A"/>
    <w:rsid w:val="009A6F32"/>
    <w:rsid w:val="009B59D0"/>
    <w:rsid w:val="009E72FD"/>
    <w:rsid w:val="00A00CB1"/>
    <w:rsid w:val="00A03153"/>
    <w:rsid w:val="00A1059C"/>
    <w:rsid w:val="00A87599"/>
    <w:rsid w:val="00A94A4D"/>
    <w:rsid w:val="00AA0A61"/>
    <w:rsid w:val="00AA1172"/>
    <w:rsid w:val="00AC2237"/>
    <w:rsid w:val="00B0729B"/>
    <w:rsid w:val="00B1770F"/>
    <w:rsid w:val="00B377EC"/>
    <w:rsid w:val="00B430EA"/>
    <w:rsid w:val="00B93D57"/>
    <w:rsid w:val="00BB2AC0"/>
    <w:rsid w:val="00BB3C21"/>
    <w:rsid w:val="00BC0F4A"/>
    <w:rsid w:val="00BD08B0"/>
    <w:rsid w:val="00C210DC"/>
    <w:rsid w:val="00C3247C"/>
    <w:rsid w:val="00C428A9"/>
    <w:rsid w:val="00C66707"/>
    <w:rsid w:val="00C731C2"/>
    <w:rsid w:val="00C77D79"/>
    <w:rsid w:val="00CB1ABF"/>
    <w:rsid w:val="00CB3DE2"/>
    <w:rsid w:val="00CE6435"/>
    <w:rsid w:val="00D00FF9"/>
    <w:rsid w:val="00D372C1"/>
    <w:rsid w:val="00D4444D"/>
    <w:rsid w:val="00D520E7"/>
    <w:rsid w:val="00D56AB1"/>
    <w:rsid w:val="00D61F4E"/>
    <w:rsid w:val="00D86865"/>
    <w:rsid w:val="00DA0BFA"/>
    <w:rsid w:val="00DA462D"/>
    <w:rsid w:val="00DD4AD4"/>
    <w:rsid w:val="00DE2DAB"/>
    <w:rsid w:val="00E15646"/>
    <w:rsid w:val="00E46490"/>
    <w:rsid w:val="00E97C66"/>
    <w:rsid w:val="00EB66D5"/>
    <w:rsid w:val="00ED43E0"/>
    <w:rsid w:val="00F02018"/>
    <w:rsid w:val="00F331CC"/>
    <w:rsid w:val="00F5270B"/>
    <w:rsid w:val="00FB1CDA"/>
    <w:rsid w:val="00FE17C2"/>
    <w:rsid w:val="00FF259D"/>
    <w:rsid w:val="00FF3C1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2466"/>
  <w15:docId w15:val="{6256DF40-0047-4984-8D2D-A543146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94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A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08F"/>
  </w:style>
  <w:style w:type="paragraph" w:styleId="a7">
    <w:name w:val="footer"/>
    <w:basedOn w:val="a"/>
    <w:link w:val="a8"/>
    <w:uiPriority w:val="99"/>
    <w:unhideWhenUsed/>
    <w:rsid w:val="007A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08F"/>
  </w:style>
  <w:style w:type="paragraph" w:customStyle="1" w:styleId="Default">
    <w:name w:val="Default"/>
    <w:rsid w:val="006A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6A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A580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56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72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4634-6D1E-4EEC-8201-77D3ACE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KAMILA_PRESS</cp:lastModifiedBy>
  <cp:revision>20</cp:revision>
  <cp:lastPrinted>2022-06-15T13:00:00Z</cp:lastPrinted>
  <dcterms:created xsi:type="dcterms:W3CDTF">2022-06-08T19:26:00Z</dcterms:created>
  <dcterms:modified xsi:type="dcterms:W3CDTF">2022-07-13T13:10:00Z</dcterms:modified>
</cp:coreProperties>
</file>