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08" w:rsidRPr="003F67C3" w:rsidRDefault="00952C64" w:rsidP="00952C64">
      <w:pPr>
        <w:jc w:val="center"/>
        <w:rPr>
          <w:rFonts w:ascii="Times New Roman" w:hAnsi="Times New Roman"/>
          <w:lang w:val="ru-RU"/>
        </w:rPr>
      </w:pPr>
      <w:r w:rsidRPr="003F67C3">
        <w:rPr>
          <w:rFonts w:ascii="Times New Roman" w:hAnsi="Times New Roman"/>
          <w:lang w:val="ru-RU"/>
        </w:rPr>
        <w:t>Список</w:t>
      </w:r>
    </w:p>
    <w:p w:rsidR="007745E4" w:rsidRDefault="004D427A" w:rsidP="004D4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опубликованных учебных изданий и научных трудов</w:t>
      </w:r>
      <w:r w:rsidR="007745E4">
        <w:rPr>
          <w:rFonts w:ascii="Times New Roman" w:hAnsi="Times New Roman" w:cs="Times New Roman"/>
          <w:sz w:val="24"/>
          <w:szCs w:val="24"/>
        </w:rPr>
        <w:t xml:space="preserve"> соискателя на звание доцента</w:t>
      </w:r>
    </w:p>
    <w:p w:rsidR="004D427A" w:rsidRDefault="007745E4" w:rsidP="004D4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Асадулаевой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Набиевны</w:t>
      </w:r>
      <w:proofErr w:type="spellEnd"/>
    </w:p>
    <w:p w:rsidR="00952C64" w:rsidRPr="003F67C3" w:rsidRDefault="00952C64" w:rsidP="00952C64">
      <w:pPr>
        <w:ind w:left="-567" w:firstLine="567"/>
        <w:jc w:val="center"/>
        <w:rPr>
          <w:rFonts w:ascii="Times New Roman" w:hAnsi="Times New Roman"/>
          <w:lang w:val="ru-RU"/>
        </w:rPr>
      </w:pPr>
    </w:p>
    <w:tbl>
      <w:tblPr>
        <w:tblStyle w:val="af4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642"/>
        <w:gridCol w:w="3073"/>
        <w:gridCol w:w="822"/>
        <w:gridCol w:w="3260"/>
        <w:gridCol w:w="1134"/>
        <w:gridCol w:w="2268"/>
      </w:tblGrid>
      <w:tr w:rsidR="00AD5A53" w:rsidRPr="003F67C3" w:rsidTr="00DB07B7">
        <w:trPr>
          <w:trHeight w:val="451"/>
        </w:trPr>
        <w:tc>
          <w:tcPr>
            <w:tcW w:w="642" w:type="dxa"/>
            <w:vAlign w:val="center"/>
          </w:tcPr>
          <w:p w:rsidR="00D74BBF" w:rsidRPr="003F67C3" w:rsidRDefault="00D74BBF" w:rsidP="0017412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F67C3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3073" w:type="dxa"/>
            <w:vAlign w:val="center"/>
          </w:tcPr>
          <w:p w:rsidR="00D74BBF" w:rsidRPr="005B50ED" w:rsidRDefault="005B50ED" w:rsidP="0017412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B50ED">
              <w:rPr>
                <w:rFonts w:ascii="Times New Roman" w:hAnsi="Times New Roman"/>
                <w:lang w:val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822" w:type="dxa"/>
            <w:vAlign w:val="center"/>
          </w:tcPr>
          <w:p w:rsidR="00D74BBF" w:rsidRPr="005B50ED" w:rsidRDefault="005B50ED" w:rsidP="0017412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B50ED">
              <w:rPr>
                <w:rFonts w:ascii="Times New Roman" w:hAnsi="Times New Roman"/>
                <w:lang w:val="ru-RU"/>
              </w:rPr>
              <w:t>Форма учебных изданий и научных трудов</w:t>
            </w:r>
          </w:p>
        </w:tc>
        <w:tc>
          <w:tcPr>
            <w:tcW w:w="3260" w:type="dxa"/>
            <w:vAlign w:val="center"/>
          </w:tcPr>
          <w:p w:rsidR="00D74BBF" w:rsidRPr="003F67C3" w:rsidRDefault="00D74BBF" w:rsidP="0017412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F67C3">
              <w:rPr>
                <w:rFonts w:ascii="Times New Roman" w:hAnsi="Times New Roman"/>
                <w:lang w:val="ru-RU"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D74BBF" w:rsidRPr="003F67C3" w:rsidRDefault="000947DC" w:rsidP="0017412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F67C3">
              <w:rPr>
                <w:rFonts w:ascii="Times New Roman" w:hAnsi="Times New Roman"/>
                <w:lang w:val="ru-RU"/>
              </w:rPr>
              <w:t>Объ</w:t>
            </w:r>
            <w:r w:rsidR="00D74BBF" w:rsidRPr="003F67C3">
              <w:rPr>
                <w:rFonts w:ascii="Times New Roman" w:hAnsi="Times New Roman"/>
                <w:lang w:val="ru-RU"/>
              </w:rPr>
              <w:t>ем</w:t>
            </w:r>
          </w:p>
        </w:tc>
        <w:tc>
          <w:tcPr>
            <w:tcW w:w="2268" w:type="dxa"/>
            <w:vAlign w:val="center"/>
          </w:tcPr>
          <w:p w:rsidR="00D74BBF" w:rsidRPr="003F67C3" w:rsidRDefault="00D74BBF" w:rsidP="0017412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F67C3">
              <w:rPr>
                <w:rFonts w:ascii="Times New Roman" w:hAnsi="Times New Roman"/>
                <w:lang w:val="ru-RU"/>
              </w:rPr>
              <w:t>Соавторы</w:t>
            </w:r>
          </w:p>
        </w:tc>
      </w:tr>
      <w:tr w:rsidR="00672C22" w:rsidRPr="003F67C3" w:rsidTr="009102E4">
        <w:trPr>
          <w:trHeight w:val="451"/>
        </w:trPr>
        <w:tc>
          <w:tcPr>
            <w:tcW w:w="11199" w:type="dxa"/>
            <w:gridSpan w:val="6"/>
          </w:tcPr>
          <w:p w:rsidR="00672C22" w:rsidRPr="00672C22" w:rsidRDefault="00672C22" w:rsidP="00672C22">
            <w:pPr>
              <w:jc w:val="center"/>
              <w:rPr>
                <w:b/>
                <w:sz w:val="28"/>
                <w:szCs w:val="28"/>
              </w:rPr>
            </w:pPr>
            <w:r w:rsidRPr="00672C22">
              <w:rPr>
                <w:rStyle w:val="121"/>
                <w:b w:val="0"/>
                <w:sz w:val="28"/>
                <w:szCs w:val="28"/>
                <w:lang w:eastAsia="ru-RU"/>
              </w:rPr>
              <w:t>Учебные издания</w:t>
            </w:r>
          </w:p>
        </w:tc>
      </w:tr>
      <w:tr w:rsidR="00C8541F" w:rsidRPr="00D1441C" w:rsidTr="00DB07B7">
        <w:trPr>
          <w:trHeight w:val="451"/>
        </w:trPr>
        <w:tc>
          <w:tcPr>
            <w:tcW w:w="642" w:type="dxa"/>
          </w:tcPr>
          <w:p w:rsidR="00C8541F" w:rsidRPr="006E3F2C" w:rsidRDefault="00657CEB" w:rsidP="00C8541F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  <w:t>1</w:t>
            </w:r>
            <w:r w:rsidR="009102E4"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</w:tcPr>
          <w:p w:rsidR="00C8541F" w:rsidRDefault="009102E4" w:rsidP="007745E4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Цитология</w:t>
            </w:r>
            <w:r w:rsidR="0025312D">
              <w:rPr>
                <w:sz w:val="24"/>
                <w:szCs w:val="24"/>
                <w:shd w:val="clear" w:color="auto" w:fill="FFFFFF"/>
                <w:lang w:val="ru-RU"/>
              </w:rPr>
              <w:t xml:space="preserve"> (учебное пособие)</w:t>
            </w:r>
            <w:r w:rsidR="00EA763A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A763A" w:rsidRDefault="00EA763A" w:rsidP="007745E4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A763A">
              <w:rPr>
                <w:sz w:val="24"/>
                <w:szCs w:val="24"/>
                <w:shd w:val="clear" w:color="auto" w:fill="FFFFFF"/>
                <w:lang w:val="ru-RU"/>
              </w:rPr>
              <w:t>Ут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верждено ЦКМС ДГМУ (протокол </w:t>
            </w:r>
            <w:r w:rsidRPr="002B2ACC">
              <w:rPr>
                <w:sz w:val="24"/>
                <w:szCs w:val="24"/>
                <w:shd w:val="clear" w:color="auto" w:fill="FFFFFF"/>
                <w:lang w:val="ru-RU"/>
              </w:rPr>
              <w:t>№</w:t>
            </w:r>
            <w:r w:rsidR="002B2ACC">
              <w:rPr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EA763A">
              <w:rPr>
                <w:sz w:val="24"/>
                <w:szCs w:val="24"/>
                <w:shd w:val="clear" w:color="auto" w:fill="FFFFFF"/>
                <w:lang w:val="ru-RU"/>
              </w:rPr>
              <w:t xml:space="preserve"> от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28.05</w:t>
            </w:r>
            <w:r w:rsidRPr="00EA763A">
              <w:rPr>
                <w:sz w:val="24"/>
                <w:szCs w:val="24"/>
                <w:shd w:val="clear" w:color="auto" w:fill="FFFFFF"/>
                <w:lang w:val="ru-RU"/>
              </w:rPr>
              <w:t>.20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19</w:t>
            </w:r>
            <w:r w:rsidRPr="00EA763A">
              <w:rPr>
                <w:sz w:val="24"/>
                <w:szCs w:val="24"/>
                <w:shd w:val="clear" w:color="auto" w:fill="FFFFFF"/>
                <w:lang w:val="ru-RU"/>
              </w:rPr>
              <w:t xml:space="preserve"> г.).</w:t>
            </w:r>
          </w:p>
          <w:p w:rsidR="007745E4" w:rsidRPr="006E3F2C" w:rsidRDefault="007745E4" w:rsidP="007745E4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22" w:type="dxa"/>
            <w:vAlign w:val="center"/>
          </w:tcPr>
          <w:p w:rsidR="00C8541F" w:rsidRDefault="0025312D" w:rsidP="007745E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745E4" w:rsidRDefault="007745E4" w:rsidP="007745E4">
            <w:pPr>
              <w:rPr>
                <w:rFonts w:ascii="Times New Roman" w:hAnsi="Times New Roman"/>
                <w:lang w:val="ru-RU"/>
              </w:rPr>
            </w:pPr>
          </w:p>
          <w:p w:rsidR="007745E4" w:rsidRDefault="007745E4" w:rsidP="007745E4">
            <w:pPr>
              <w:ind w:left="142"/>
              <w:rPr>
                <w:rFonts w:ascii="Times New Roman" w:hAnsi="Times New Roman"/>
                <w:lang w:val="ru-RU"/>
              </w:rPr>
            </w:pPr>
          </w:p>
          <w:p w:rsidR="0025312D" w:rsidRPr="006E3F2C" w:rsidRDefault="0025312D" w:rsidP="007745E4">
            <w:pPr>
              <w:ind w:lef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C8541F" w:rsidRPr="006E3F2C" w:rsidRDefault="00EA763A" w:rsidP="007745E4">
            <w:pPr>
              <w:pStyle w:val="23"/>
              <w:shd w:val="clear" w:color="auto" w:fill="auto"/>
              <w:spacing w:line="240" w:lineRule="auto"/>
              <w:ind w:left="142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Махачкала: ИПЦ ДГМУ, 2019. – 60 </w:t>
            </w:r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с.</w:t>
            </w:r>
          </w:p>
        </w:tc>
        <w:tc>
          <w:tcPr>
            <w:tcW w:w="1134" w:type="dxa"/>
            <w:vAlign w:val="center"/>
          </w:tcPr>
          <w:p w:rsidR="00C8541F" w:rsidRDefault="00EA763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60/</w:t>
            </w:r>
            <w:r w:rsidR="009808B8">
              <w:rPr>
                <w:color w:val="000000"/>
                <w:spacing w:val="0"/>
                <w:sz w:val="24"/>
                <w:szCs w:val="24"/>
                <w:lang w:val="ru-RU" w:eastAsia="ru-RU"/>
              </w:rPr>
              <w:t>20</w:t>
            </w:r>
          </w:p>
          <w:p w:rsidR="00EA763A" w:rsidRDefault="00EA763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EA763A" w:rsidRDefault="00EA763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EA763A" w:rsidRPr="006E3F2C" w:rsidRDefault="00EA763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541F" w:rsidRDefault="00EA763A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Никитина В.В.,</w:t>
            </w:r>
          </w:p>
          <w:p w:rsidR="00EA763A" w:rsidRPr="006E3F2C" w:rsidRDefault="00EA763A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Магомедов А.М.</w:t>
            </w:r>
          </w:p>
        </w:tc>
      </w:tr>
      <w:tr w:rsidR="00745958" w:rsidRPr="00D1441C" w:rsidTr="00DB07B7">
        <w:trPr>
          <w:trHeight w:val="2516"/>
        </w:trPr>
        <w:tc>
          <w:tcPr>
            <w:tcW w:w="642" w:type="dxa"/>
          </w:tcPr>
          <w:p w:rsidR="00745958" w:rsidRPr="006E3F2C" w:rsidRDefault="00657CEB" w:rsidP="00C8541F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  <w:t>2</w:t>
            </w:r>
            <w:r w:rsidR="009102E4"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</w:tcPr>
          <w:p w:rsidR="00745958" w:rsidRDefault="00745958" w:rsidP="007745E4">
            <w:pPr>
              <w:pStyle w:val="23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45958">
              <w:rPr>
                <w:sz w:val="24"/>
                <w:szCs w:val="24"/>
                <w:shd w:val="clear" w:color="auto" w:fill="FFFFFF"/>
                <w:lang w:val="ru-RU"/>
              </w:rPr>
              <w:t>Основы общ</w:t>
            </w:r>
            <w:r w:rsidR="009102E4">
              <w:rPr>
                <w:sz w:val="24"/>
                <w:szCs w:val="24"/>
                <w:shd w:val="clear" w:color="auto" w:fill="FFFFFF"/>
                <w:lang w:val="ru-RU"/>
              </w:rPr>
              <w:t xml:space="preserve">ей и </w:t>
            </w:r>
            <w:proofErr w:type="spellStart"/>
            <w:proofErr w:type="gramStart"/>
            <w:r w:rsidR="009102E4">
              <w:rPr>
                <w:sz w:val="24"/>
                <w:szCs w:val="24"/>
                <w:shd w:val="clear" w:color="auto" w:fill="FFFFFF"/>
                <w:lang w:val="ru-RU"/>
              </w:rPr>
              <w:t>фарма-цевтической</w:t>
            </w:r>
            <w:proofErr w:type="spellEnd"/>
            <w:proofErr w:type="gramEnd"/>
            <w:r w:rsidR="009102E4">
              <w:rPr>
                <w:sz w:val="24"/>
                <w:szCs w:val="24"/>
                <w:shd w:val="clear" w:color="auto" w:fill="FFFFFF"/>
                <w:lang w:val="ru-RU"/>
              </w:rPr>
              <w:t xml:space="preserve"> экологии</w:t>
            </w:r>
            <w:r w:rsidRPr="00745958">
              <w:rPr>
                <w:sz w:val="24"/>
                <w:szCs w:val="24"/>
                <w:shd w:val="clear" w:color="auto" w:fill="FFFFFF"/>
                <w:lang w:val="ru-RU"/>
              </w:rPr>
              <w:t xml:space="preserve"> (учебно-методическое </w:t>
            </w:r>
            <w:proofErr w:type="spellStart"/>
            <w:r w:rsidRPr="00745958">
              <w:rPr>
                <w:sz w:val="24"/>
                <w:szCs w:val="24"/>
                <w:shd w:val="clear" w:color="auto" w:fill="FFFFFF"/>
                <w:lang w:val="ru-RU"/>
              </w:rPr>
              <w:t>по-собие</w:t>
            </w:r>
            <w:proofErr w:type="spellEnd"/>
            <w:r w:rsidRPr="00745958">
              <w:rPr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:rsidR="00745958" w:rsidRPr="006E3F2C" w:rsidRDefault="00745958" w:rsidP="007745E4">
            <w:pPr>
              <w:pStyle w:val="23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45958">
              <w:rPr>
                <w:sz w:val="24"/>
                <w:szCs w:val="24"/>
                <w:shd w:val="clear" w:color="auto" w:fill="FFFFFF"/>
                <w:lang w:val="ru-RU"/>
              </w:rPr>
              <w:t xml:space="preserve">Утверждено ЦМС ФГБОУ ВО </w:t>
            </w:r>
            <w:proofErr w:type="spellStart"/>
            <w:r w:rsidRPr="00745958">
              <w:rPr>
                <w:sz w:val="24"/>
                <w:szCs w:val="24"/>
                <w:shd w:val="clear" w:color="auto" w:fill="FFFFFF"/>
                <w:lang w:val="ru-RU"/>
              </w:rPr>
              <w:t>КубГМУ</w:t>
            </w:r>
            <w:proofErr w:type="spellEnd"/>
            <w:r w:rsidRPr="00745958">
              <w:rPr>
                <w:sz w:val="24"/>
                <w:szCs w:val="24"/>
                <w:shd w:val="clear" w:color="auto" w:fill="FFFFFF"/>
                <w:lang w:val="ru-RU"/>
              </w:rPr>
              <w:t xml:space="preserve"> (протокол №10 от 16.12.2021</w:t>
            </w:r>
            <w:r w:rsidR="00CF50A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45958">
              <w:rPr>
                <w:sz w:val="24"/>
                <w:szCs w:val="24"/>
                <w:shd w:val="clear" w:color="auto" w:fill="FFFFFF"/>
                <w:lang w:val="ru-RU"/>
              </w:rPr>
              <w:t>г.)</w:t>
            </w:r>
          </w:p>
        </w:tc>
        <w:tc>
          <w:tcPr>
            <w:tcW w:w="822" w:type="dxa"/>
            <w:vAlign w:val="center"/>
          </w:tcPr>
          <w:p w:rsidR="00745958" w:rsidRDefault="00756372" w:rsidP="007745E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96453E" w:rsidRDefault="0096453E" w:rsidP="007745E4">
            <w:pPr>
              <w:rPr>
                <w:rFonts w:ascii="Times New Roman" w:hAnsi="Times New Roman"/>
                <w:lang w:val="ru-RU"/>
              </w:rPr>
            </w:pPr>
          </w:p>
          <w:p w:rsidR="0096453E" w:rsidRDefault="0096453E" w:rsidP="007745E4">
            <w:pPr>
              <w:rPr>
                <w:rFonts w:ascii="Times New Roman" w:hAnsi="Times New Roman"/>
                <w:lang w:val="ru-RU"/>
              </w:rPr>
            </w:pPr>
          </w:p>
          <w:p w:rsidR="0096453E" w:rsidRDefault="0096453E" w:rsidP="007745E4">
            <w:pPr>
              <w:rPr>
                <w:rFonts w:ascii="Times New Roman" w:hAnsi="Times New Roman"/>
                <w:lang w:val="ru-RU"/>
              </w:rPr>
            </w:pPr>
          </w:p>
          <w:p w:rsidR="00756372" w:rsidRDefault="00756372" w:rsidP="007745E4">
            <w:pPr>
              <w:rPr>
                <w:rFonts w:ascii="Times New Roman" w:hAnsi="Times New Roman"/>
                <w:lang w:val="ru-RU"/>
              </w:rPr>
            </w:pPr>
          </w:p>
          <w:p w:rsidR="00756372" w:rsidRDefault="00756372" w:rsidP="007745E4">
            <w:pPr>
              <w:rPr>
                <w:rFonts w:ascii="Times New Roman" w:hAnsi="Times New Roman"/>
                <w:lang w:val="ru-RU"/>
              </w:rPr>
            </w:pPr>
          </w:p>
          <w:p w:rsidR="00756372" w:rsidRDefault="00756372" w:rsidP="007745E4">
            <w:pPr>
              <w:rPr>
                <w:rFonts w:ascii="Times New Roman" w:hAnsi="Times New Roman"/>
                <w:lang w:val="ru-RU"/>
              </w:rPr>
            </w:pPr>
          </w:p>
          <w:p w:rsidR="00756372" w:rsidRDefault="00756372" w:rsidP="007745E4">
            <w:pPr>
              <w:rPr>
                <w:rFonts w:ascii="Times New Roman" w:hAnsi="Times New Roman"/>
                <w:lang w:val="ru-RU"/>
              </w:rPr>
            </w:pPr>
          </w:p>
          <w:p w:rsidR="00756372" w:rsidRPr="006E3F2C" w:rsidRDefault="00756372" w:rsidP="007745E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745958" w:rsidRPr="006E3F2C" w:rsidRDefault="00943D8D" w:rsidP="007745E4">
            <w:pPr>
              <w:pStyle w:val="23"/>
              <w:shd w:val="clear" w:color="auto" w:fill="auto"/>
              <w:spacing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Краснодар: Т</w:t>
            </w:r>
            <w:r w:rsidR="00745958" w:rsidRPr="00745958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ипография «АЛЕФ», 2021. – 236 с.</w:t>
            </w:r>
          </w:p>
        </w:tc>
        <w:tc>
          <w:tcPr>
            <w:tcW w:w="1134" w:type="dxa"/>
            <w:vAlign w:val="center"/>
          </w:tcPr>
          <w:p w:rsidR="00745958" w:rsidRDefault="0074595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745958">
              <w:rPr>
                <w:color w:val="000000"/>
                <w:spacing w:val="0"/>
                <w:sz w:val="24"/>
                <w:szCs w:val="24"/>
                <w:lang w:val="ru-RU" w:eastAsia="ru-RU"/>
              </w:rPr>
              <w:t>236/</w:t>
            </w:r>
          </w:p>
          <w:p w:rsidR="00336D6B" w:rsidRDefault="00336D6B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26,22</w:t>
            </w:r>
          </w:p>
          <w:p w:rsidR="00745958" w:rsidRDefault="0074595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745958" w:rsidRDefault="0074595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745958" w:rsidRDefault="0074595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745958" w:rsidRDefault="0074595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745958" w:rsidRDefault="0074595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745958" w:rsidRPr="006E3F2C" w:rsidRDefault="0074595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745958" w:rsidRPr="00745958" w:rsidRDefault="00745958" w:rsidP="007745E4">
            <w:pPr>
              <w:pStyle w:val="23"/>
              <w:spacing w:line="240" w:lineRule="auto"/>
              <w:ind w:left="-57" w:right="-57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745958">
              <w:rPr>
                <w:rFonts w:eastAsia="Times New Roman"/>
                <w:sz w:val="24"/>
                <w:szCs w:val="24"/>
                <w:lang w:val="ru-RU"/>
              </w:rPr>
              <w:t>Сапсай</w:t>
            </w:r>
            <w:proofErr w:type="spellEnd"/>
            <w:r w:rsidRPr="00745958">
              <w:rPr>
                <w:rFonts w:eastAsia="Times New Roman"/>
                <w:sz w:val="24"/>
                <w:szCs w:val="24"/>
                <w:lang w:val="ru-RU"/>
              </w:rPr>
              <w:t xml:space="preserve"> Е.В., </w:t>
            </w:r>
          </w:p>
          <w:p w:rsidR="00745958" w:rsidRPr="00745958" w:rsidRDefault="00745958" w:rsidP="007745E4">
            <w:pPr>
              <w:pStyle w:val="23"/>
              <w:spacing w:line="240" w:lineRule="auto"/>
              <w:ind w:left="-57" w:right="-57"/>
              <w:rPr>
                <w:rFonts w:eastAsia="Times New Roman"/>
                <w:sz w:val="24"/>
                <w:szCs w:val="24"/>
                <w:lang w:val="ru-RU"/>
              </w:rPr>
            </w:pPr>
            <w:r w:rsidRPr="00745958">
              <w:rPr>
                <w:rFonts w:eastAsia="Times New Roman"/>
                <w:sz w:val="24"/>
                <w:szCs w:val="24"/>
                <w:lang w:val="ru-RU"/>
              </w:rPr>
              <w:t>Алиева К.Г.,</w:t>
            </w:r>
          </w:p>
          <w:p w:rsidR="00745958" w:rsidRPr="00745958" w:rsidRDefault="00745958" w:rsidP="007745E4">
            <w:pPr>
              <w:pStyle w:val="23"/>
              <w:spacing w:line="240" w:lineRule="auto"/>
              <w:ind w:left="-57" w:right="-57"/>
              <w:rPr>
                <w:rFonts w:eastAsia="Times New Roman"/>
                <w:sz w:val="24"/>
                <w:szCs w:val="24"/>
                <w:lang w:val="ru-RU"/>
              </w:rPr>
            </w:pPr>
            <w:r w:rsidRPr="00745958">
              <w:rPr>
                <w:rFonts w:eastAsia="Times New Roman"/>
                <w:sz w:val="24"/>
                <w:szCs w:val="24"/>
                <w:lang w:val="ru-RU"/>
              </w:rPr>
              <w:t>Мильченко Н.О.,</w:t>
            </w:r>
          </w:p>
          <w:p w:rsidR="00745958" w:rsidRDefault="00745958" w:rsidP="007745E4">
            <w:pPr>
              <w:pStyle w:val="23"/>
              <w:spacing w:line="240" w:lineRule="auto"/>
              <w:ind w:left="-57" w:right="-57"/>
              <w:rPr>
                <w:rFonts w:eastAsia="Times New Roman"/>
                <w:sz w:val="24"/>
                <w:szCs w:val="24"/>
                <w:lang w:val="ru-RU"/>
              </w:rPr>
            </w:pPr>
            <w:r w:rsidRPr="00745958">
              <w:rPr>
                <w:rFonts w:eastAsia="Times New Roman"/>
                <w:sz w:val="24"/>
                <w:szCs w:val="24"/>
                <w:lang w:val="ru-RU"/>
              </w:rPr>
              <w:t>Мороз А.Н.,</w:t>
            </w:r>
          </w:p>
          <w:p w:rsidR="00657CEB" w:rsidRPr="00745958" w:rsidRDefault="00657CEB" w:rsidP="007745E4">
            <w:pPr>
              <w:pStyle w:val="23"/>
              <w:spacing w:line="240" w:lineRule="auto"/>
              <w:ind w:left="-57" w:right="-57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Даниялова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П.М.</w:t>
            </w:r>
          </w:p>
          <w:p w:rsidR="00745958" w:rsidRPr="006E3F2C" w:rsidRDefault="00745958" w:rsidP="007745E4">
            <w:pPr>
              <w:pStyle w:val="23"/>
              <w:spacing w:line="240" w:lineRule="auto"/>
              <w:ind w:left="-57" w:right="-57"/>
              <w:rPr>
                <w:rFonts w:eastAsia="Times New Roman"/>
                <w:sz w:val="24"/>
                <w:szCs w:val="24"/>
                <w:lang w:val="ru-RU"/>
              </w:rPr>
            </w:pPr>
            <w:r w:rsidRPr="00745958">
              <w:rPr>
                <w:rFonts w:eastAsia="Times New Roman"/>
                <w:sz w:val="24"/>
                <w:szCs w:val="24"/>
                <w:lang w:val="ru-RU"/>
              </w:rPr>
              <w:t>и др.</w:t>
            </w:r>
            <w:r w:rsidR="00583A95">
              <w:rPr>
                <w:rFonts w:eastAsia="Times New Roman"/>
                <w:sz w:val="24"/>
                <w:szCs w:val="24"/>
                <w:lang w:val="ru-RU"/>
              </w:rPr>
              <w:t>, всего 9 ч.</w:t>
            </w:r>
          </w:p>
        </w:tc>
      </w:tr>
      <w:tr w:rsidR="002E337A" w:rsidRPr="002B2A98" w:rsidTr="00DB07B7">
        <w:trPr>
          <w:trHeight w:val="451"/>
        </w:trPr>
        <w:tc>
          <w:tcPr>
            <w:tcW w:w="642" w:type="dxa"/>
          </w:tcPr>
          <w:p w:rsidR="002E337A" w:rsidRPr="006E3F2C" w:rsidRDefault="00657CEB" w:rsidP="00C8541F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  <w:t>3</w:t>
            </w:r>
            <w:r w:rsidR="009102E4"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</w:tcPr>
          <w:p w:rsidR="002E337A" w:rsidRPr="006E3F2C" w:rsidRDefault="002E337A" w:rsidP="007745E4">
            <w:pPr>
              <w:pStyle w:val="23"/>
              <w:spacing w:line="240" w:lineRule="auto"/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</w:pPr>
            <w:r w:rsidRPr="006E3F2C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 xml:space="preserve">Основы фармацевтической экологии (учебно-методическое пособие).         </w:t>
            </w:r>
          </w:p>
          <w:p w:rsidR="002E337A" w:rsidRPr="006E3F2C" w:rsidRDefault="002E337A" w:rsidP="007745E4">
            <w:pPr>
              <w:pStyle w:val="23"/>
              <w:spacing w:line="240" w:lineRule="auto"/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</w:pPr>
            <w:r w:rsidRPr="006E3F2C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Утвержден</w:t>
            </w:r>
            <w:r w:rsidR="00943D8D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о Ц</w:t>
            </w:r>
            <w:r w:rsidR="00583A95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К</w:t>
            </w:r>
            <w:r w:rsidR="00943D8D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МС ДГМУ (протокол №</w:t>
            </w:r>
            <w:r w:rsidRPr="006E3F2C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13 от 09.11.2021 г.).</w:t>
            </w:r>
          </w:p>
        </w:tc>
        <w:tc>
          <w:tcPr>
            <w:tcW w:w="822" w:type="dxa"/>
            <w:vAlign w:val="center"/>
          </w:tcPr>
          <w:p w:rsidR="002E337A" w:rsidRDefault="002E337A" w:rsidP="007745E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E3F2C">
              <w:rPr>
                <w:rFonts w:ascii="Times New Roman" w:hAnsi="Times New Roman"/>
                <w:lang w:val="ru-RU"/>
              </w:rPr>
              <w:t>Печ</w:t>
            </w:r>
            <w:proofErr w:type="spellEnd"/>
            <w:r w:rsidRPr="006E3F2C">
              <w:rPr>
                <w:rFonts w:ascii="Times New Roman" w:hAnsi="Times New Roman"/>
                <w:lang w:val="ru-RU"/>
              </w:rPr>
              <w:t>.</w:t>
            </w:r>
          </w:p>
          <w:p w:rsidR="00584F18" w:rsidRDefault="00584F18" w:rsidP="007745E4">
            <w:pPr>
              <w:rPr>
                <w:rFonts w:ascii="Times New Roman" w:hAnsi="Times New Roman"/>
                <w:lang w:val="ru-RU"/>
              </w:rPr>
            </w:pPr>
          </w:p>
          <w:p w:rsidR="00584F18" w:rsidRDefault="00584F18" w:rsidP="007745E4">
            <w:pPr>
              <w:rPr>
                <w:rFonts w:ascii="Times New Roman" w:hAnsi="Times New Roman"/>
                <w:lang w:val="ru-RU"/>
              </w:rPr>
            </w:pPr>
          </w:p>
          <w:p w:rsidR="00584F18" w:rsidRDefault="00584F18" w:rsidP="007745E4">
            <w:pPr>
              <w:rPr>
                <w:rFonts w:ascii="Times New Roman" w:hAnsi="Times New Roman"/>
                <w:lang w:val="ru-RU"/>
              </w:rPr>
            </w:pPr>
          </w:p>
          <w:p w:rsidR="00584F18" w:rsidRDefault="00584F18" w:rsidP="007745E4">
            <w:pPr>
              <w:rPr>
                <w:rFonts w:ascii="Times New Roman" w:hAnsi="Times New Roman"/>
                <w:lang w:val="ru-RU"/>
              </w:rPr>
            </w:pPr>
          </w:p>
          <w:p w:rsidR="00584F18" w:rsidRPr="006E3F2C" w:rsidRDefault="00584F18" w:rsidP="007745E4">
            <w:pPr>
              <w:rPr>
                <w:rFonts w:ascii="Times New Roman" w:hAnsi="Times New Roman"/>
                <w:lang w:val="ru-RU"/>
              </w:rPr>
            </w:pPr>
          </w:p>
          <w:p w:rsidR="002E337A" w:rsidRPr="006E3F2C" w:rsidRDefault="002E337A" w:rsidP="007745E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2E337A" w:rsidRPr="006E3F2C" w:rsidRDefault="002E337A" w:rsidP="007745E4">
            <w:pPr>
              <w:spacing w:after="200"/>
              <w:rPr>
                <w:rFonts w:ascii="Times New Roman" w:hAnsi="Times New Roman"/>
                <w:lang w:val="ru-RU"/>
              </w:rPr>
            </w:pPr>
            <w:r w:rsidRPr="006E3F2C">
              <w:rPr>
                <w:rFonts w:ascii="Times New Roman" w:hAnsi="Times New Roman"/>
                <w:lang w:val="ru-RU"/>
              </w:rPr>
              <w:t>Махачкала: ИПЦ ДГМУ, 2021. – 152 с.</w:t>
            </w:r>
          </w:p>
        </w:tc>
        <w:tc>
          <w:tcPr>
            <w:tcW w:w="1134" w:type="dxa"/>
            <w:vAlign w:val="center"/>
          </w:tcPr>
          <w:p w:rsidR="002E337A" w:rsidRPr="006E3F2C" w:rsidRDefault="002E337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6E3F2C">
              <w:rPr>
                <w:color w:val="000000"/>
                <w:spacing w:val="0"/>
                <w:sz w:val="24"/>
                <w:szCs w:val="24"/>
                <w:lang w:val="ru-RU" w:eastAsia="ru-RU"/>
              </w:rPr>
              <w:t>152/</w:t>
            </w:r>
            <w:r w:rsidR="00336D6B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 25,33</w:t>
            </w:r>
          </w:p>
          <w:p w:rsidR="002E337A" w:rsidRPr="006E3F2C" w:rsidRDefault="002E337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2E337A" w:rsidRPr="006E3F2C" w:rsidRDefault="002E337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2E337A" w:rsidRPr="006E3F2C" w:rsidRDefault="002E337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2E337A" w:rsidRPr="006E3F2C" w:rsidRDefault="002E337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2E337A" w:rsidRPr="006E3F2C" w:rsidRDefault="002E337A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E337A" w:rsidRPr="006E3F2C" w:rsidRDefault="002E337A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6E3F2C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Алиева К.Г.,</w:t>
            </w:r>
          </w:p>
          <w:p w:rsidR="002E337A" w:rsidRDefault="002E337A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6E3F2C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Даниялова</w:t>
            </w:r>
            <w:proofErr w:type="spellEnd"/>
            <w:r w:rsidRPr="006E3F2C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П.М.,</w:t>
            </w:r>
          </w:p>
          <w:p w:rsidR="002E337A" w:rsidRPr="006E3F2C" w:rsidRDefault="002E337A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6E3F2C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Магомедов А.М.,</w:t>
            </w:r>
          </w:p>
          <w:p w:rsidR="002B2A98" w:rsidRDefault="002E337A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6E3F2C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Омарова</w:t>
            </w:r>
            <w:proofErr w:type="spellEnd"/>
            <w:r w:rsidRPr="006E3F2C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П.А.</w:t>
            </w:r>
            <w:r w:rsidR="00583A95">
              <w:rPr>
                <w:color w:val="000000"/>
                <w:spacing w:val="0"/>
                <w:sz w:val="24"/>
                <w:szCs w:val="24"/>
                <w:lang w:val="ru-RU" w:eastAsia="ru-RU"/>
              </w:rPr>
              <w:t>,</w:t>
            </w:r>
          </w:p>
          <w:p w:rsidR="002E337A" w:rsidRDefault="002B2A98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Мусинова</w:t>
            </w:r>
            <w:proofErr w:type="spellEnd"/>
            <w:r w:rsidRPr="002B2A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Э</w:t>
            </w:r>
            <w:r w:rsidRPr="002B2A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>.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М.</w:t>
            </w:r>
            <w:r w:rsidR="00583A95" w:rsidRPr="002B2A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  <w:p w:rsidR="007745E4" w:rsidRDefault="007745E4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F37C0A" w:rsidRPr="002B2A98" w:rsidRDefault="00F37C0A" w:rsidP="007745E4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</w:tr>
      <w:tr w:rsidR="002B2A98" w:rsidRPr="00D1441C" w:rsidTr="00DB07B7">
        <w:trPr>
          <w:trHeight w:val="451"/>
        </w:trPr>
        <w:tc>
          <w:tcPr>
            <w:tcW w:w="642" w:type="dxa"/>
          </w:tcPr>
          <w:p w:rsidR="002B2A98" w:rsidRPr="002B2A98" w:rsidRDefault="00657CEB" w:rsidP="00C8541F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  <w:t>4</w:t>
            </w:r>
            <w:r w:rsidR="009102E4">
              <w:rPr>
                <w:rStyle w:val="121"/>
                <w:b w:val="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</w:tcPr>
          <w:p w:rsidR="002B2A98" w:rsidRPr="009808B8" w:rsidRDefault="002B2A98" w:rsidP="007745E4">
            <w:pPr>
              <w:pStyle w:val="23"/>
              <w:spacing w:line="240" w:lineRule="auto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9808B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On ecological foundations of medical parasitology (</w:t>
            </w:r>
            <w:r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учебное</w:t>
            </w:r>
            <w:r w:rsidRPr="009808B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пособие</w:t>
            </w:r>
            <w:r w:rsidRPr="009808B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).</w:t>
            </w:r>
          </w:p>
          <w:p w:rsidR="00906BBD" w:rsidRDefault="00906BBD" w:rsidP="007745E4">
            <w:pPr>
              <w:pStyle w:val="23"/>
              <w:spacing w:line="240" w:lineRule="auto"/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</w:pPr>
            <w:r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Утверждено ЦКМС ДГМУ (протокол №</w:t>
            </w:r>
            <w:r w:rsidR="009808B8"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8</w:t>
            </w:r>
            <w:r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 xml:space="preserve"> от </w:t>
            </w:r>
            <w:r w:rsidR="009808B8"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16</w:t>
            </w:r>
            <w:r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.</w:t>
            </w:r>
            <w:r w:rsidR="009808B8"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03.</w:t>
            </w:r>
            <w:r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202</w:t>
            </w:r>
            <w:r w:rsidR="009808B8"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>0</w:t>
            </w:r>
            <w:r w:rsidRPr="009808B8"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  <w:t xml:space="preserve"> г.).</w:t>
            </w:r>
          </w:p>
          <w:p w:rsidR="007745E4" w:rsidRPr="009808B8" w:rsidRDefault="007745E4" w:rsidP="007745E4">
            <w:pPr>
              <w:pStyle w:val="23"/>
              <w:spacing w:line="240" w:lineRule="auto"/>
              <w:rPr>
                <w:rFonts w:eastAsia="Times New Roman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vAlign w:val="center"/>
          </w:tcPr>
          <w:p w:rsidR="002B2A98" w:rsidRDefault="002B2A98" w:rsidP="007745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Печ</w:t>
            </w:r>
            <w:proofErr w:type="spellEnd"/>
            <w:r w:rsidRPr="002B2A98">
              <w:rPr>
                <w:rFonts w:ascii="Times New Roman" w:hAnsi="Times New Roman"/>
              </w:rPr>
              <w:t>.</w:t>
            </w:r>
          </w:p>
          <w:p w:rsidR="009808B8" w:rsidRDefault="009808B8" w:rsidP="007745E4">
            <w:pPr>
              <w:rPr>
                <w:rFonts w:ascii="Times New Roman" w:hAnsi="Times New Roman"/>
              </w:rPr>
            </w:pPr>
          </w:p>
          <w:p w:rsidR="009808B8" w:rsidRDefault="009808B8" w:rsidP="007745E4">
            <w:pPr>
              <w:rPr>
                <w:rFonts w:ascii="Times New Roman" w:hAnsi="Times New Roman"/>
              </w:rPr>
            </w:pPr>
          </w:p>
          <w:p w:rsidR="009808B8" w:rsidRDefault="009808B8" w:rsidP="007745E4">
            <w:pPr>
              <w:rPr>
                <w:rFonts w:ascii="Times New Roman" w:hAnsi="Times New Roman"/>
              </w:rPr>
            </w:pPr>
          </w:p>
          <w:p w:rsidR="009808B8" w:rsidRPr="002B2A98" w:rsidRDefault="009808B8" w:rsidP="007745E4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B2A98" w:rsidRPr="002B2A98" w:rsidRDefault="002B2A98" w:rsidP="007745E4">
            <w:pPr>
              <w:spacing w:after="200"/>
              <w:rPr>
                <w:rFonts w:ascii="Times New Roman" w:hAnsi="Times New Roman"/>
              </w:rPr>
            </w:pPr>
            <w:r w:rsidRPr="006E3F2C">
              <w:rPr>
                <w:rFonts w:ascii="Times New Roman" w:hAnsi="Times New Roman"/>
                <w:lang w:val="ru-RU"/>
              </w:rPr>
              <w:t>Махачкала</w:t>
            </w:r>
            <w:r w:rsidRPr="002B2A98">
              <w:rPr>
                <w:rFonts w:ascii="Times New Roman" w:hAnsi="Times New Roman"/>
              </w:rPr>
              <w:t xml:space="preserve">: </w:t>
            </w:r>
            <w:r w:rsidRPr="006E3F2C">
              <w:rPr>
                <w:rFonts w:ascii="Times New Roman" w:hAnsi="Times New Roman"/>
                <w:lang w:val="ru-RU"/>
              </w:rPr>
              <w:t>ИПЦ</w:t>
            </w:r>
            <w:r w:rsidRPr="002B2A98">
              <w:rPr>
                <w:rFonts w:ascii="Times New Roman" w:hAnsi="Times New Roman"/>
              </w:rPr>
              <w:t xml:space="preserve"> </w:t>
            </w:r>
            <w:r w:rsidRPr="006E3F2C">
              <w:rPr>
                <w:rFonts w:ascii="Times New Roman" w:hAnsi="Times New Roman"/>
                <w:lang w:val="ru-RU"/>
              </w:rPr>
              <w:t>ДГМУ</w:t>
            </w:r>
            <w:r w:rsidRPr="002B2A98">
              <w:rPr>
                <w:rFonts w:ascii="Times New Roman" w:hAnsi="Times New Roman"/>
              </w:rPr>
              <w:t xml:space="preserve">, 2021. – 116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2B2A9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B2A98" w:rsidRDefault="002B2A9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eastAsia="ru-RU"/>
              </w:rPr>
            </w:pPr>
            <w:r w:rsidRPr="002B2A98">
              <w:rPr>
                <w:color w:val="000000"/>
                <w:spacing w:val="0"/>
                <w:sz w:val="24"/>
                <w:szCs w:val="24"/>
                <w:lang w:eastAsia="ru-RU"/>
              </w:rPr>
              <w:t>116/</w:t>
            </w:r>
          </w:p>
          <w:p w:rsidR="009808B8" w:rsidRDefault="009808B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23,2</w:t>
            </w:r>
          </w:p>
          <w:p w:rsidR="00CF50AB" w:rsidRDefault="00CF50AB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CF50AB" w:rsidRPr="009808B8" w:rsidRDefault="00CF50AB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9808B8" w:rsidRPr="002B2A98" w:rsidRDefault="009808B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2B2A98" w:rsidRPr="002B2A98" w:rsidRDefault="002B2A98" w:rsidP="002D5E3C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2A98" w:rsidRPr="002B2A98" w:rsidRDefault="002B2A98" w:rsidP="007745E4">
            <w:pPr>
              <w:pStyle w:val="23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2B2A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Алиева К.Г.,</w:t>
            </w:r>
          </w:p>
          <w:p w:rsidR="002B2A98" w:rsidRDefault="002B2A98" w:rsidP="007745E4">
            <w:pPr>
              <w:pStyle w:val="23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2B2A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Даниялова</w:t>
            </w:r>
            <w:proofErr w:type="spellEnd"/>
            <w:r w:rsidRPr="002B2A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П.М.,</w:t>
            </w:r>
          </w:p>
          <w:p w:rsidR="002B2A98" w:rsidRPr="002B2A98" w:rsidRDefault="002B2A98" w:rsidP="007745E4">
            <w:pPr>
              <w:pStyle w:val="23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Никитина В.В.,</w:t>
            </w:r>
          </w:p>
          <w:p w:rsidR="002B2A98" w:rsidRPr="002B2A98" w:rsidRDefault="002B2A98" w:rsidP="007745E4">
            <w:pPr>
              <w:pStyle w:val="23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Магомедов А.М.</w:t>
            </w:r>
          </w:p>
          <w:p w:rsidR="002B2A98" w:rsidRPr="002B2A98" w:rsidRDefault="002B2A98" w:rsidP="007745E4">
            <w:pPr>
              <w:pStyle w:val="23"/>
              <w:spacing w:line="240" w:lineRule="auto"/>
              <w:ind w:left="-57" w:right="-57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</w:tr>
      <w:tr w:rsidR="00550F65" w:rsidRPr="00550F65" w:rsidTr="00DB07B7">
        <w:trPr>
          <w:trHeight w:val="451"/>
        </w:trPr>
        <w:tc>
          <w:tcPr>
            <w:tcW w:w="642" w:type="dxa"/>
          </w:tcPr>
          <w:p w:rsidR="00550F65" w:rsidRPr="00550F65" w:rsidRDefault="009102E4" w:rsidP="00550F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073" w:type="dxa"/>
          </w:tcPr>
          <w:p w:rsidR="00550F65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>Цитология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</w:t>
            </w:r>
            <w:r w:rsidRPr="00A455C1">
              <w:rPr>
                <w:rFonts w:ascii="Times New Roman" w:hAnsi="Times New Roman" w:cs="Times New Roman"/>
              </w:rPr>
              <w:t>чебное пособие)</w:t>
            </w:r>
            <w:r w:rsidR="00837D11">
              <w:rPr>
                <w:rFonts w:ascii="Times New Roman" w:hAnsi="Times New Roman" w:cs="Times New Roman"/>
              </w:rPr>
              <w:t>.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>Рек</w:t>
            </w:r>
            <w:r>
              <w:rPr>
                <w:rFonts w:ascii="Times New Roman" w:hAnsi="Times New Roman" w:cs="Times New Roman"/>
              </w:rPr>
              <w:t xml:space="preserve">омендовано </w:t>
            </w:r>
            <w:r w:rsidRPr="00A455C1">
              <w:rPr>
                <w:rFonts w:ascii="Times New Roman" w:hAnsi="Times New Roman" w:cs="Times New Roman"/>
              </w:rPr>
              <w:t>УМО РАЕ (протокол №952 от 13.09.2021 г</w:t>
            </w:r>
            <w:r>
              <w:rPr>
                <w:rFonts w:ascii="Times New Roman" w:hAnsi="Times New Roman" w:cs="Times New Roman"/>
              </w:rPr>
              <w:t>.</w:t>
            </w:r>
            <w:r w:rsidRPr="00A455C1">
              <w:rPr>
                <w:rFonts w:ascii="Times New Roman" w:hAnsi="Times New Roman" w:cs="Times New Roman"/>
              </w:rPr>
              <w:t>)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50F65" w:rsidRPr="00A455C1" w:rsidRDefault="00550F65" w:rsidP="00550F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55C1"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</w:t>
            </w:r>
            <w:proofErr w:type="spellEnd"/>
            <w:r w:rsidRPr="00A455C1"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260" w:type="dxa"/>
          </w:tcPr>
          <w:p w:rsidR="00550F65" w:rsidRPr="00A455C1" w:rsidRDefault="00837D11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Махачкала: ИПЦ ДГМУ, </w:t>
            </w:r>
            <w:r w:rsidR="00550F65" w:rsidRPr="00A455C1">
              <w:rPr>
                <w:rFonts w:ascii="Times New Roman" w:hAnsi="Times New Roman" w:cs="Times New Roman"/>
              </w:rPr>
              <w:t>2</w:t>
            </w:r>
            <w:r w:rsidR="00550F65">
              <w:rPr>
                <w:rFonts w:ascii="Times New Roman" w:hAnsi="Times New Roman" w:cs="Times New Roman"/>
              </w:rPr>
              <w:t xml:space="preserve">021. </w:t>
            </w:r>
            <w:r>
              <w:rPr>
                <w:rFonts w:ascii="Times New Roman" w:hAnsi="Times New Roman" w:cs="Times New Roman"/>
              </w:rPr>
              <w:t>–</w:t>
            </w:r>
            <w:r w:rsidR="00550F65">
              <w:rPr>
                <w:rFonts w:ascii="Times New Roman" w:hAnsi="Times New Roman" w:cs="Times New Roman"/>
              </w:rPr>
              <w:t xml:space="preserve"> </w:t>
            </w:r>
            <w:r w:rsidR="00550F65" w:rsidRPr="00A455C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F65" w:rsidRPr="00A455C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50F65" w:rsidRPr="00550F65" w:rsidRDefault="00550F65" w:rsidP="002D5E3C">
            <w:pPr>
              <w:jc w:val="center"/>
              <w:rPr>
                <w:rFonts w:ascii="Times New Roman" w:hAnsi="Times New Roman"/>
                <w:lang w:val="ru-RU"/>
              </w:rPr>
            </w:pPr>
            <w:r w:rsidRPr="00550F65">
              <w:rPr>
                <w:rFonts w:ascii="Times New Roman" w:hAnsi="Times New Roman"/>
                <w:lang w:val="ru-RU"/>
              </w:rPr>
              <w:t>126/</w:t>
            </w:r>
          </w:p>
          <w:p w:rsidR="00550F65" w:rsidRPr="00550F65" w:rsidRDefault="00550F65" w:rsidP="002D5E3C">
            <w:pPr>
              <w:jc w:val="center"/>
              <w:rPr>
                <w:rFonts w:ascii="Times New Roman" w:hAnsi="Times New Roman"/>
                <w:lang w:val="ru-RU"/>
              </w:rPr>
            </w:pPr>
            <w:r w:rsidRPr="00550F65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268" w:type="dxa"/>
          </w:tcPr>
          <w:p w:rsidR="00550F65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>Никитина В.В.,</w:t>
            </w:r>
          </w:p>
          <w:p w:rsidR="00550F65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>Алиева К.Г.,</w:t>
            </w:r>
          </w:p>
          <w:p w:rsidR="00550F65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5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A455C1">
              <w:rPr>
                <w:rFonts w:ascii="Times New Roman" w:hAnsi="Times New Roman" w:cs="Times New Roman"/>
              </w:rPr>
              <w:t xml:space="preserve"> П.М.,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5C1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A455C1">
              <w:rPr>
                <w:rFonts w:ascii="Times New Roman" w:hAnsi="Times New Roman" w:cs="Times New Roman"/>
              </w:rPr>
              <w:t xml:space="preserve"> Р.К.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>Алиева У.Б.</w:t>
            </w:r>
          </w:p>
        </w:tc>
      </w:tr>
      <w:tr w:rsidR="00550F65" w:rsidRPr="00550F65" w:rsidTr="00DB07B7">
        <w:trPr>
          <w:trHeight w:val="451"/>
        </w:trPr>
        <w:tc>
          <w:tcPr>
            <w:tcW w:w="642" w:type="dxa"/>
          </w:tcPr>
          <w:p w:rsidR="00550F65" w:rsidRDefault="009102E4" w:rsidP="00550F6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  <w:p w:rsidR="007457EF" w:rsidRPr="00550F65" w:rsidRDefault="007457EF" w:rsidP="00550F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3" w:type="dxa"/>
          </w:tcPr>
          <w:p w:rsidR="00550F65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>Основы общей гистологии, цитологии, эмбриологии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</w:t>
            </w:r>
            <w:r w:rsidRPr="00A455C1">
              <w:rPr>
                <w:rFonts w:ascii="Times New Roman" w:hAnsi="Times New Roman" w:cs="Times New Roman"/>
              </w:rPr>
              <w:t>чебное пособие)</w:t>
            </w:r>
            <w:r w:rsidR="00837D11">
              <w:rPr>
                <w:rFonts w:ascii="Times New Roman" w:hAnsi="Times New Roman" w:cs="Times New Roman"/>
              </w:rPr>
              <w:t>.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  <w:r w:rsidRPr="00A455C1">
              <w:rPr>
                <w:rFonts w:ascii="Times New Roman" w:hAnsi="Times New Roman" w:cs="Times New Roman"/>
              </w:rPr>
              <w:t xml:space="preserve"> ЦКМС ДГМУ (протокол №13 от 09.11.2021г.).</w:t>
            </w:r>
          </w:p>
        </w:tc>
        <w:tc>
          <w:tcPr>
            <w:tcW w:w="822" w:type="dxa"/>
          </w:tcPr>
          <w:p w:rsidR="00550F65" w:rsidRPr="00A455C1" w:rsidRDefault="00550F65" w:rsidP="00550F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55C1"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</w:t>
            </w:r>
            <w:proofErr w:type="spellEnd"/>
            <w:r w:rsidRPr="00A455C1"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260" w:type="dxa"/>
          </w:tcPr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>Махачкала: ИПЦ ДГМУ,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 xml:space="preserve"> 2021. –100 с.</w:t>
            </w:r>
          </w:p>
        </w:tc>
        <w:tc>
          <w:tcPr>
            <w:tcW w:w="1134" w:type="dxa"/>
          </w:tcPr>
          <w:p w:rsidR="00550F65" w:rsidRDefault="00550F65" w:rsidP="002D5E3C">
            <w:pPr>
              <w:jc w:val="center"/>
              <w:rPr>
                <w:rFonts w:ascii="Times New Roman" w:hAnsi="Times New Roman"/>
              </w:rPr>
            </w:pPr>
            <w:r w:rsidRPr="00A455C1">
              <w:rPr>
                <w:rFonts w:ascii="Times New Roman" w:hAnsi="Times New Roman"/>
              </w:rPr>
              <w:t>100/</w:t>
            </w:r>
          </w:p>
          <w:p w:rsidR="00550F65" w:rsidRPr="00A455C1" w:rsidRDefault="00550F65" w:rsidP="002D5E3C">
            <w:pPr>
              <w:jc w:val="center"/>
              <w:rPr>
                <w:rFonts w:ascii="Times New Roman" w:hAnsi="Times New Roman"/>
              </w:rPr>
            </w:pPr>
            <w:r w:rsidRPr="00A455C1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550F65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5C1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A455C1">
              <w:rPr>
                <w:rFonts w:ascii="Times New Roman" w:hAnsi="Times New Roman" w:cs="Times New Roman"/>
              </w:rPr>
              <w:t xml:space="preserve"> Р.К., </w:t>
            </w:r>
          </w:p>
          <w:p w:rsidR="00550F65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5C1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A455C1">
              <w:rPr>
                <w:rFonts w:ascii="Times New Roman" w:hAnsi="Times New Roman" w:cs="Times New Roman"/>
              </w:rPr>
              <w:t xml:space="preserve"> Т.М.,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455C1">
              <w:rPr>
                <w:rFonts w:ascii="Times New Roman" w:hAnsi="Times New Roman" w:cs="Times New Roman"/>
              </w:rPr>
              <w:t xml:space="preserve"> Алиева У.Б.</w:t>
            </w:r>
          </w:p>
        </w:tc>
      </w:tr>
      <w:tr w:rsidR="00550F65" w:rsidRPr="00C8541F" w:rsidTr="009102E4">
        <w:trPr>
          <w:trHeight w:val="451"/>
        </w:trPr>
        <w:tc>
          <w:tcPr>
            <w:tcW w:w="11199" w:type="dxa"/>
            <w:gridSpan w:val="6"/>
          </w:tcPr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ind w:left="-57" w:right="-57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>Научные труды</w:t>
            </w:r>
          </w:p>
          <w:p w:rsidR="00550F65" w:rsidRPr="00734960" w:rsidRDefault="00550F65" w:rsidP="00550F65">
            <w:pPr>
              <w:pStyle w:val="23"/>
              <w:shd w:val="clear" w:color="auto" w:fill="auto"/>
              <w:spacing w:line="240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</w:tr>
      <w:tr w:rsidR="00550F65" w:rsidRPr="00CF0835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FF3AB4" w:rsidP="007343BD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b/>
                <w:color w:val="auto"/>
                <w:spacing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550F65" w:rsidP="00550F65">
            <w:pPr>
              <w:pStyle w:val="23"/>
              <w:spacing w:line="240" w:lineRule="auto"/>
              <w:rPr>
                <w:b/>
                <w:spacing w:val="0"/>
                <w:sz w:val="24"/>
                <w:szCs w:val="24"/>
                <w:lang w:val="ru-RU" w:eastAsia="ru-RU"/>
              </w:rPr>
            </w:pPr>
            <w:r w:rsidRPr="007745E4">
              <w:rPr>
                <w:b/>
                <w:spacing w:val="0"/>
                <w:sz w:val="24"/>
                <w:szCs w:val="24"/>
                <w:lang w:val="ru-RU" w:eastAsia="ru-RU"/>
              </w:rPr>
              <w:t>Содержание липидов и фосфолипидов в закладках трубчатых костей человека в различных геохимических условиях (научная статья).</w:t>
            </w:r>
          </w:p>
          <w:p w:rsidR="00550F65" w:rsidRPr="007745E4" w:rsidRDefault="00550F65" w:rsidP="00550F65">
            <w:pPr>
              <w:pStyle w:val="23"/>
              <w:shd w:val="clear" w:color="auto" w:fill="auto"/>
              <w:spacing w:line="240" w:lineRule="auto"/>
              <w:rPr>
                <w:b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7343BD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proofErr w:type="spellStart"/>
            <w:r w:rsidR="00550F65">
              <w:rPr>
                <w:rFonts w:ascii="Times New Roman" w:hAnsi="Times New Roman"/>
                <w:b/>
                <w:lang w:val="ru-RU"/>
              </w:rPr>
              <w:t>Печ</w:t>
            </w:r>
            <w:proofErr w:type="spellEnd"/>
            <w:r w:rsidR="00550F65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7343BD" w:rsidRDefault="007343BD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Pr="00CF083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343BD" w:rsidRDefault="00550F65" w:rsidP="00550F65">
            <w:pPr>
              <w:pStyle w:val="23"/>
              <w:spacing w:line="240" w:lineRule="auto"/>
              <w:ind w:firstLine="34"/>
              <w:rPr>
                <w:b/>
                <w:spacing w:val="0"/>
                <w:sz w:val="24"/>
                <w:szCs w:val="24"/>
                <w:lang w:val="ru-RU" w:eastAsia="ru-RU"/>
              </w:rPr>
            </w:pPr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 xml:space="preserve">Морфология (Архив </w:t>
            </w:r>
            <w:proofErr w:type="spellStart"/>
            <w:proofErr w:type="gramStart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ана</w:t>
            </w:r>
            <w:proofErr w:type="spellEnd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-томии</w:t>
            </w:r>
            <w:proofErr w:type="gramEnd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, гистологии и эм-бриологии). Санкт-Петер-</w:t>
            </w:r>
            <w:proofErr w:type="spellStart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бург</w:t>
            </w:r>
            <w:proofErr w:type="spellEnd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: Издательство «</w:t>
            </w:r>
            <w:proofErr w:type="spellStart"/>
            <w:proofErr w:type="gramStart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Эску</w:t>
            </w:r>
            <w:proofErr w:type="spellEnd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-лап</w:t>
            </w:r>
            <w:proofErr w:type="gramEnd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», 2018. – Т. 153. - №3. - С. 164-165</w:t>
            </w:r>
            <w:r w:rsidR="00A13B48">
              <w:rPr>
                <w:b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 xml:space="preserve">(журнал №675 Перечня, рецензируемых изданий в МБД </w:t>
            </w:r>
            <w:proofErr w:type="spellStart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Scopus</w:t>
            </w:r>
            <w:proofErr w:type="spellEnd"/>
            <w:r w:rsidRPr="007343BD">
              <w:rPr>
                <w:b/>
                <w:spacing w:val="0"/>
                <w:sz w:val="24"/>
                <w:szCs w:val="24"/>
                <w:lang w:val="ru-RU" w:eastAsia="ru-RU"/>
              </w:rPr>
              <w:t>/WOS по состоянию на 25.07.2018г.).</w:t>
            </w:r>
          </w:p>
          <w:p w:rsidR="00550F65" w:rsidRPr="00CF0835" w:rsidRDefault="00550F65" w:rsidP="00550F65">
            <w:pPr>
              <w:pStyle w:val="23"/>
              <w:spacing w:line="240" w:lineRule="auto"/>
              <w:ind w:firstLine="34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2/1</w:t>
            </w: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Pr="00CF083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65" w:rsidRPr="00CF0835" w:rsidRDefault="00550F65" w:rsidP="00550F65">
            <w:pPr>
              <w:pStyle w:val="23"/>
              <w:shd w:val="clear" w:color="auto" w:fill="auto"/>
              <w:spacing w:before="60"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102A3F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Лазько</w:t>
            </w:r>
            <w:proofErr w:type="spellEnd"/>
            <w:r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F579C5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А.Е.</w:t>
            </w:r>
          </w:p>
        </w:tc>
      </w:tr>
      <w:tr w:rsidR="006936A1" w:rsidRPr="006936A1" w:rsidTr="006936A1">
        <w:trPr>
          <w:trHeight w:val="8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6A1" w:rsidRDefault="00FF3AB4" w:rsidP="007343BD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6A1" w:rsidRPr="006936A1" w:rsidRDefault="006936A1" w:rsidP="006936A1">
            <w:pPr>
              <w:widowControl w:val="0"/>
              <w:shd w:val="clear" w:color="auto" w:fill="FFFFFF"/>
              <w:rPr>
                <w:rFonts w:ascii="Times New Roman" w:hAnsi="Times New Roman"/>
                <w:b/>
                <w:lang w:val="ru-RU" w:eastAsia="ru-RU"/>
              </w:rPr>
            </w:pPr>
            <w:r w:rsidRPr="006936A1">
              <w:rPr>
                <w:rFonts w:ascii="Times New Roman" w:hAnsi="Times New Roman"/>
                <w:b/>
                <w:lang w:val="ru-RU" w:eastAsia="ru-RU"/>
              </w:rPr>
              <w:t xml:space="preserve">Особенности </w:t>
            </w:r>
            <w:proofErr w:type="spellStart"/>
            <w:r w:rsidRPr="006936A1">
              <w:rPr>
                <w:rFonts w:ascii="Times New Roman" w:hAnsi="Times New Roman"/>
                <w:b/>
                <w:lang w:val="ru-RU" w:eastAsia="ru-RU"/>
              </w:rPr>
              <w:t>цитоморфометрических</w:t>
            </w:r>
            <w:proofErr w:type="spellEnd"/>
            <w:r w:rsidRPr="006936A1">
              <w:rPr>
                <w:rFonts w:ascii="Times New Roman" w:hAnsi="Times New Roman"/>
                <w:b/>
                <w:lang w:val="ru-RU" w:eastAsia="ru-RU"/>
              </w:rPr>
              <w:t xml:space="preserve"> показателей морфогенеза бедренных костей в разных геохимических зонах (научная статья).</w:t>
            </w:r>
          </w:p>
          <w:p w:rsidR="006936A1" w:rsidRPr="007745E4" w:rsidRDefault="006936A1" w:rsidP="00550F65">
            <w:pPr>
              <w:pStyle w:val="23"/>
              <w:spacing w:line="240" w:lineRule="auto"/>
              <w:rPr>
                <w:b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6A1" w:rsidRDefault="006936A1" w:rsidP="006936A1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Печ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6936A1" w:rsidRDefault="006936A1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6936A1" w:rsidRDefault="006936A1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6936A1" w:rsidRDefault="006936A1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6936A1" w:rsidRDefault="006936A1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6A1" w:rsidRPr="0009081F" w:rsidRDefault="006936A1" w:rsidP="006936A1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09081F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Морфология (Архив </w:t>
            </w:r>
            <w:proofErr w:type="spellStart"/>
            <w:proofErr w:type="gramStart"/>
            <w:r w:rsidRPr="0009081F">
              <w:rPr>
                <w:rFonts w:ascii="Times New Roman" w:hAnsi="Times New Roman"/>
                <w:b/>
                <w:color w:val="000000"/>
                <w:lang w:val="ru-RU" w:eastAsia="ru-RU"/>
              </w:rPr>
              <w:t>ана</w:t>
            </w:r>
            <w:proofErr w:type="spellEnd"/>
            <w:r w:rsidRPr="0009081F">
              <w:rPr>
                <w:rFonts w:ascii="Times New Roman" w:hAnsi="Times New Roman"/>
                <w:b/>
                <w:color w:val="000000"/>
                <w:lang w:val="ru-RU" w:eastAsia="ru-RU"/>
              </w:rPr>
              <w:t>-томии</w:t>
            </w:r>
            <w:proofErr w:type="gramEnd"/>
            <w:r w:rsidRPr="0009081F">
              <w:rPr>
                <w:rFonts w:ascii="Times New Roman" w:hAnsi="Times New Roman"/>
                <w:b/>
                <w:color w:val="000000"/>
                <w:lang w:val="ru-RU" w:eastAsia="ru-RU"/>
              </w:rPr>
              <w:t>, гистологи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и и эм-бриологии). Санкт- Петер</w:t>
            </w:r>
            <w:r w:rsidRPr="0009081F">
              <w:rPr>
                <w:rFonts w:ascii="Times New Roman" w:hAnsi="Times New Roman"/>
                <w:b/>
                <w:color w:val="000000"/>
                <w:lang w:val="ru-RU" w:eastAsia="ru-RU"/>
              </w:rPr>
              <w:t>бург: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Издательство «Эскулап», 2019. – Т. 155. - №2</w:t>
            </w:r>
            <w:r w:rsidRPr="0009081F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. - С. 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22-23</w:t>
            </w:r>
            <w:r w:rsidRPr="00053A43">
              <w:rPr>
                <w:rFonts w:ascii="Times New Roman" w:hAnsi="Times New Roman"/>
                <w:b/>
                <w:lang w:val="ru-RU" w:eastAsia="ru-RU"/>
              </w:rPr>
              <w:t xml:space="preserve">. (журнал №1328 Перечня ВАК, </w:t>
            </w:r>
            <w:r>
              <w:rPr>
                <w:rFonts w:ascii="Times New Roman" w:hAnsi="Times New Roman"/>
                <w:b/>
                <w:lang w:val="ru-RU" w:eastAsia="ru-RU"/>
              </w:rPr>
              <w:t>действовавшего</w:t>
            </w:r>
            <w:r w:rsidRPr="00053A43">
              <w:rPr>
                <w:rFonts w:ascii="Times New Roman" w:hAnsi="Times New Roman"/>
                <w:b/>
                <w:lang w:val="ru-RU" w:eastAsia="ru-RU"/>
              </w:rPr>
              <w:t xml:space="preserve"> на 19.04.2019г</w:t>
            </w:r>
            <w:r>
              <w:rPr>
                <w:rFonts w:ascii="Times New Roman" w:hAnsi="Times New Roman"/>
                <w:b/>
                <w:lang w:val="ru-RU" w:eastAsia="ru-RU"/>
              </w:rPr>
              <w:t>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6A1" w:rsidRDefault="006936A1" w:rsidP="006936A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  <w:p w:rsidR="006936A1" w:rsidRDefault="006936A1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6936A1" w:rsidRDefault="006936A1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6936A1" w:rsidRDefault="006936A1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6936A1" w:rsidRDefault="006936A1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6A1" w:rsidRPr="006936A1" w:rsidRDefault="006936A1" w:rsidP="00550F65">
            <w:pPr>
              <w:pStyle w:val="23"/>
              <w:shd w:val="clear" w:color="auto" w:fill="auto"/>
              <w:spacing w:before="60"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</w:tr>
      <w:tr w:rsidR="00550F65" w:rsidRPr="000B3F61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234FD" w:rsidRDefault="00FF3AB4" w:rsidP="00387841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550F65" w:rsidP="00550F65">
            <w:pPr>
              <w:pStyle w:val="23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7745E4">
              <w:rPr>
                <w:spacing w:val="0"/>
                <w:sz w:val="24"/>
                <w:szCs w:val="24"/>
                <w:lang w:val="ru-RU" w:eastAsia="ru-RU"/>
              </w:rPr>
              <w:t xml:space="preserve">Эколого-гигиенический анализ качества питьевой воды </w:t>
            </w:r>
            <w:proofErr w:type="spellStart"/>
            <w:r w:rsidRPr="007745E4">
              <w:rPr>
                <w:spacing w:val="0"/>
                <w:sz w:val="24"/>
                <w:szCs w:val="24"/>
                <w:lang w:val="ru-RU" w:eastAsia="ru-RU"/>
              </w:rPr>
              <w:t>Бабаюртовского</w:t>
            </w:r>
            <w:proofErr w:type="spellEnd"/>
            <w:r w:rsidRPr="007745E4">
              <w:rPr>
                <w:spacing w:val="0"/>
                <w:sz w:val="24"/>
                <w:szCs w:val="24"/>
                <w:lang w:val="ru-RU" w:eastAsia="ru-RU"/>
              </w:rPr>
              <w:t xml:space="preserve"> и Табасаранского районов республики Дагестан и сравнительный микроэлементный анализ волос населения, как показатель качества окружающей среды (научная статья).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81098">
              <w:rPr>
                <w:rFonts w:ascii="Times New Roman" w:hAnsi="Times New Roman"/>
                <w:lang w:val="ru-RU"/>
              </w:rPr>
              <w:t>Печ</w:t>
            </w:r>
            <w:proofErr w:type="spellEnd"/>
            <w:r w:rsidRPr="00581098">
              <w:rPr>
                <w:rFonts w:ascii="Times New Roman" w:hAnsi="Times New Roman"/>
                <w:lang w:val="ru-RU"/>
              </w:rPr>
              <w:t>.</w:t>
            </w: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Pr="00581098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Pr="00EA763A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581098" w:rsidRDefault="00550F65" w:rsidP="00550F65">
            <w:pPr>
              <w:pStyle w:val="23"/>
              <w:shd w:val="clear" w:color="auto" w:fill="auto"/>
              <w:spacing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581098">
              <w:rPr>
                <w:sz w:val="24"/>
                <w:szCs w:val="24"/>
                <w:lang w:val="ru-RU"/>
              </w:rPr>
              <w:t>Известия Дагестанского ГАУ. Махачкала</w:t>
            </w:r>
            <w:r>
              <w:rPr>
                <w:sz w:val="24"/>
                <w:szCs w:val="24"/>
                <w:lang w:val="ru-RU"/>
              </w:rPr>
              <w:t>:</w:t>
            </w:r>
            <w:r w:rsidRPr="00581098">
              <w:rPr>
                <w:sz w:val="24"/>
                <w:szCs w:val="24"/>
                <w:lang w:val="ru-RU"/>
              </w:rPr>
              <w:t xml:space="preserve"> ФГБОУ ВО "Дагестанский государственный аграрный университет им.</w:t>
            </w:r>
            <w:r>
              <w:rPr>
                <w:sz w:val="24"/>
                <w:szCs w:val="24"/>
                <w:lang w:val="ru-RU"/>
              </w:rPr>
              <w:t xml:space="preserve"> М.М. </w:t>
            </w:r>
            <w:proofErr w:type="spellStart"/>
            <w:r>
              <w:rPr>
                <w:sz w:val="24"/>
                <w:szCs w:val="24"/>
                <w:lang w:val="ru-RU"/>
              </w:rPr>
              <w:t>Джамбулатова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" МСХ РФ, </w:t>
            </w:r>
            <w:r w:rsidRPr="005810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2020. 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- </w:t>
            </w:r>
            <w:r w:rsidRPr="005810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>№1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5810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(5). 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- </w:t>
            </w:r>
            <w:r w:rsidRPr="00581098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С. 20-27.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8/1</w:t>
            </w: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Pr="00EA763A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65" w:rsidRPr="00EA763A" w:rsidRDefault="00550F65" w:rsidP="00550F65">
            <w:pPr>
              <w:pStyle w:val="23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Абдулмуталимова</w:t>
            </w:r>
            <w:proofErr w:type="spellEnd"/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Т.О., </w:t>
            </w:r>
          </w:p>
          <w:p w:rsidR="00550F65" w:rsidRPr="00EA763A" w:rsidRDefault="00550F65" w:rsidP="00550F65">
            <w:pPr>
              <w:pStyle w:val="23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Алиева К.Г., </w:t>
            </w:r>
          </w:p>
          <w:p w:rsidR="00550F65" w:rsidRDefault="00550F65" w:rsidP="00550F65">
            <w:pPr>
              <w:pStyle w:val="23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Даниялова</w:t>
            </w:r>
            <w:proofErr w:type="spellEnd"/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П.М., </w:t>
            </w:r>
          </w:p>
          <w:p w:rsidR="00550F65" w:rsidRDefault="00550F65" w:rsidP="00550F65">
            <w:pPr>
              <w:pStyle w:val="23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Магомедов А.М., </w:t>
            </w:r>
          </w:p>
          <w:p w:rsidR="00550F65" w:rsidRDefault="00550F65" w:rsidP="00550F65">
            <w:pPr>
              <w:pStyle w:val="23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Кунжуева</w:t>
            </w:r>
            <w:proofErr w:type="spellEnd"/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К.Г. и др., </w:t>
            </w:r>
          </w:p>
          <w:p w:rsidR="00550F65" w:rsidRPr="00EA763A" w:rsidRDefault="00550F65" w:rsidP="00550F65">
            <w:pPr>
              <w:pStyle w:val="23"/>
              <w:spacing w:before="60"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EA763A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всего 8 чел.</w:t>
            </w:r>
          </w:p>
        </w:tc>
      </w:tr>
      <w:tr w:rsidR="00550F65" w:rsidRPr="00D1441C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FF3AB4" w:rsidP="00387841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550F65" w:rsidP="00550F65">
            <w:pPr>
              <w:pStyle w:val="23"/>
              <w:spacing w:line="240" w:lineRule="auto"/>
              <w:rPr>
                <w:b/>
                <w:spacing w:val="0"/>
                <w:sz w:val="24"/>
                <w:szCs w:val="24"/>
                <w:lang w:val="ru-RU" w:eastAsia="ru-RU"/>
              </w:rPr>
            </w:pPr>
            <w:r w:rsidRPr="007745E4">
              <w:rPr>
                <w:b/>
                <w:spacing w:val="0"/>
                <w:sz w:val="24"/>
                <w:szCs w:val="24"/>
                <w:lang w:val="ru-RU" w:eastAsia="ru-RU"/>
              </w:rPr>
              <w:t xml:space="preserve">Экспериментальный аутоиммунный </w:t>
            </w:r>
            <w:proofErr w:type="spellStart"/>
            <w:r w:rsidRPr="007745E4">
              <w:rPr>
                <w:b/>
                <w:spacing w:val="0"/>
                <w:sz w:val="24"/>
                <w:szCs w:val="24"/>
                <w:lang w:val="ru-RU" w:eastAsia="ru-RU"/>
              </w:rPr>
              <w:t>тиреоидит</w:t>
            </w:r>
            <w:proofErr w:type="spellEnd"/>
            <w:r w:rsidRPr="007745E4">
              <w:rPr>
                <w:b/>
                <w:spacing w:val="0"/>
                <w:sz w:val="24"/>
                <w:szCs w:val="24"/>
                <w:lang w:val="ru-RU" w:eastAsia="ru-RU"/>
              </w:rPr>
              <w:t xml:space="preserve"> (научная статья).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Pr="00D6023D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6023D">
              <w:rPr>
                <w:rFonts w:ascii="Times New Roman" w:hAnsi="Times New Roman"/>
                <w:b/>
                <w:lang w:val="ru-RU"/>
              </w:rPr>
              <w:t>Печ</w:t>
            </w:r>
            <w:proofErr w:type="spellEnd"/>
            <w:r w:rsidRPr="00D6023D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550F65" w:rsidRPr="00D6023D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Pr="00D6023D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Pr="00D6023D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Pr="00D6023D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Pr="00D6023D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  <w:p w:rsidR="00550F65" w:rsidRPr="00D6023D" w:rsidRDefault="00550F65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D6023D" w:rsidRDefault="00550F65" w:rsidP="002C0C3F">
            <w:pPr>
              <w:pStyle w:val="23"/>
              <w:shd w:val="clear" w:color="auto" w:fill="auto"/>
              <w:spacing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Медицинская наука и образование Урала. Тюмень: Тюменский государственный медицинский университет, </w:t>
            </w:r>
            <w:r w:rsidRPr="002C0C3F">
              <w:rPr>
                <w:b/>
                <w:spacing w:val="0"/>
                <w:sz w:val="24"/>
                <w:szCs w:val="24"/>
                <w:lang w:val="ru-RU" w:eastAsia="ru-RU"/>
              </w:rPr>
              <w:t xml:space="preserve">2020. - Т. </w:t>
            </w:r>
            <w:r w:rsidR="00A13B48">
              <w:rPr>
                <w:b/>
                <w:spacing w:val="0"/>
                <w:sz w:val="24"/>
                <w:szCs w:val="24"/>
                <w:lang w:val="ru-RU" w:eastAsia="ru-RU"/>
              </w:rPr>
              <w:t>21. - №2 (102). - С. 42-46</w:t>
            </w:r>
            <w:r w:rsidRPr="002C0C3F">
              <w:rPr>
                <w:b/>
                <w:lang w:val="ru-RU"/>
              </w:rPr>
              <w:t xml:space="preserve"> </w:t>
            </w:r>
            <w:r w:rsidRPr="002C0C3F">
              <w:rPr>
                <w:b/>
                <w:spacing w:val="0"/>
                <w:sz w:val="24"/>
                <w:szCs w:val="24"/>
                <w:lang w:val="ru-RU" w:eastAsia="ru-RU"/>
              </w:rPr>
              <w:t>(журнал №13</w:t>
            </w:r>
            <w:r w:rsidR="002C0C3F" w:rsidRPr="002C0C3F">
              <w:rPr>
                <w:b/>
                <w:spacing w:val="0"/>
                <w:sz w:val="24"/>
                <w:szCs w:val="24"/>
                <w:lang w:val="ru-RU" w:eastAsia="ru-RU"/>
              </w:rPr>
              <w:t>00</w:t>
            </w:r>
            <w:r w:rsidRPr="002C0C3F">
              <w:rPr>
                <w:b/>
                <w:spacing w:val="0"/>
                <w:sz w:val="24"/>
                <w:szCs w:val="24"/>
                <w:lang w:val="ru-RU" w:eastAsia="ru-RU"/>
              </w:rPr>
              <w:t xml:space="preserve"> Перечня ВАК, действовавшего на </w:t>
            </w:r>
            <w:r w:rsidR="002C0C3F" w:rsidRPr="002C0C3F">
              <w:rPr>
                <w:b/>
                <w:spacing w:val="0"/>
                <w:sz w:val="24"/>
                <w:szCs w:val="24"/>
                <w:lang w:val="ru-RU" w:eastAsia="ru-RU"/>
              </w:rPr>
              <w:t>04.02.2020</w:t>
            </w:r>
            <w:r w:rsidRPr="002C0C3F">
              <w:rPr>
                <w:b/>
                <w:spacing w:val="0"/>
                <w:sz w:val="24"/>
                <w:szCs w:val="24"/>
                <w:lang w:val="ru-RU" w:eastAsia="ru-RU"/>
              </w:rPr>
              <w:t xml:space="preserve"> г.).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Pr="00D6023D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5</w:t>
            </w:r>
            <w:r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/0,83</w:t>
            </w:r>
          </w:p>
          <w:p w:rsidR="00550F65" w:rsidRPr="00D6023D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Pr="00D6023D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Pr="00D6023D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Pr="00D6023D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Pr="00D6023D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65" w:rsidRPr="00D6023D" w:rsidRDefault="00550F65" w:rsidP="00550F65">
            <w:pPr>
              <w:pStyle w:val="23"/>
              <w:spacing w:before="60"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Алиева А.З., </w:t>
            </w:r>
          </w:p>
          <w:p w:rsidR="00550F65" w:rsidRPr="00D6023D" w:rsidRDefault="00550F65" w:rsidP="00550F65">
            <w:pPr>
              <w:pStyle w:val="23"/>
              <w:spacing w:before="60"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Дибиров</w:t>
            </w:r>
            <w:proofErr w:type="spellEnd"/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 Т.М., </w:t>
            </w:r>
          </w:p>
          <w:p w:rsidR="00550F65" w:rsidRPr="00D6023D" w:rsidRDefault="00550F65" w:rsidP="00550F65">
            <w:pPr>
              <w:pStyle w:val="23"/>
              <w:spacing w:before="60"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Бакуев</w:t>
            </w:r>
            <w:proofErr w:type="spellEnd"/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 М.М., </w:t>
            </w:r>
          </w:p>
          <w:p w:rsidR="00550F65" w:rsidRPr="00D6023D" w:rsidRDefault="00550F65" w:rsidP="00550F65">
            <w:pPr>
              <w:pStyle w:val="23"/>
              <w:spacing w:before="60"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Шахбанов</w:t>
            </w:r>
            <w:proofErr w:type="spellEnd"/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 Р.К., </w:t>
            </w:r>
          </w:p>
          <w:p w:rsidR="00550F65" w:rsidRPr="00D6023D" w:rsidRDefault="00550F65" w:rsidP="00550F65">
            <w:pPr>
              <w:pStyle w:val="23"/>
              <w:spacing w:before="60" w:line="240" w:lineRule="auto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6023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Алиева У.Б. и др., всего 6 чел.</w:t>
            </w:r>
          </w:p>
          <w:p w:rsidR="00550F65" w:rsidRPr="00D6023D" w:rsidRDefault="00550F65" w:rsidP="00550F65">
            <w:pPr>
              <w:pStyle w:val="23"/>
              <w:spacing w:before="60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</w:tr>
      <w:tr w:rsidR="00550F65" w:rsidRPr="00732624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FF3AB4" w:rsidP="00550F65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3" w:type="dxa"/>
          </w:tcPr>
          <w:p w:rsidR="00550F65" w:rsidRPr="007745E4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745E4">
              <w:rPr>
                <w:rFonts w:ascii="Times New Roman" w:hAnsi="Times New Roman" w:cs="Times New Roman"/>
                <w:b/>
                <w:color w:val="auto"/>
              </w:rPr>
              <w:t xml:space="preserve">Морфологические особенности </w:t>
            </w:r>
            <w:proofErr w:type="spellStart"/>
            <w:r w:rsidRPr="007745E4">
              <w:rPr>
                <w:rFonts w:ascii="Times New Roman" w:hAnsi="Times New Roman" w:cs="Times New Roman"/>
                <w:b/>
                <w:color w:val="auto"/>
              </w:rPr>
              <w:t>гистоструктуры</w:t>
            </w:r>
            <w:proofErr w:type="spellEnd"/>
            <w:r w:rsidRPr="007745E4">
              <w:rPr>
                <w:rFonts w:ascii="Times New Roman" w:hAnsi="Times New Roman" w:cs="Times New Roman"/>
                <w:b/>
                <w:color w:val="auto"/>
              </w:rPr>
              <w:t xml:space="preserve"> поджелудочной железы при хроническом панкреатите (научная статья).</w:t>
            </w:r>
          </w:p>
        </w:tc>
        <w:tc>
          <w:tcPr>
            <w:tcW w:w="822" w:type="dxa"/>
          </w:tcPr>
          <w:p w:rsidR="00550F65" w:rsidRPr="00A455C1" w:rsidRDefault="00550F65" w:rsidP="00550F6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55C1">
              <w:rPr>
                <w:rFonts w:ascii="Times New Roman" w:hAnsi="Times New Roman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</w:t>
            </w:r>
            <w:proofErr w:type="spellEnd"/>
            <w:r w:rsidRPr="00A455C1">
              <w:rPr>
                <w:rFonts w:ascii="Times New Roman" w:hAnsi="Times New Roman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260" w:type="dxa"/>
          </w:tcPr>
          <w:p w:rsidR="00550F65" w:rsidRPr="00A455C1" w:rsidRDefault="00550F65" w:rsidP="00A13B48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55C1">
              <w:rPr>
                <w:rFonts w:ascii="Times New Roman" w:hAnsi="Times New Roman" w:cs="Times New Roman"/>
                <w:b/>
              </w:rPr>
              <w:t>Вестник Волгоградского государственного медицинского университета. Волгоград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732624">
              <w:rPr>
                <w:rFonts w:ascii="Times New Roman" w:hAnsi="Times New Roman" w:cs="Times New Roman"/>
                <w:b/>
              </w:rPr>
              <w:t>Волгоградский государственный медицинский университет</w:t>
            </w:r>
            <w:r>
              <w:rPr>
                <w:rFonts w:ascii="Times New Roman" w:hAnsi="Times New Roman" w:cs="Times New Roman"/>
                <w:b/>
              </w:rPr>
              <w:t>, 2021. - №4 (80) - С. 139-143</w:t>
            </w:r>
            <w:r w:rsidR="00A13B48">
              <w:rPr>
                <w:rFonts w:ascii="Times New Roman" w:hAnsi="Times New Roman" w:cs="Times New Roman"/>
                <w:b/>
              </w:rPr>
              <w:t xml:space="preserve"> </w:t>
            </w:r>
            <w:r w:rsidRPr="00A455C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журнал №</w:t>
            </w:r>
            <w:r w:rsidRPr="00A455C1">
              <w:rPr>
                <w:rFonts w:ascii="Times New Roman" w:hAnsi="Times New Roman" w:cs="Times New Roman"/>
                <w:b/>
              </w:rPr>
              <w:t xml:space="preserve">318 </w:t>
            </w:r>
            <w:r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Pr="00A455C1">
              <w:rPr>
                <w:rFonts w:ascii="Times New Roman" w:hAnsi="Times New Roman" w:cs="Times New Roman"/>
                <w:b/>
              </w:rPr>
              <w:t>еречн</w:t>
            </w:r>
            <w:r>
              <w:rPr>
                <w:rFonts w:ascii="Times New Roman" w:hAnsi="Times New Roman" w:cs="Times New Roman"/>
                <w:b/>
              </w:rPr>
              <w:t>я ВАК, действовавшего на 21.12.2021 г.).</w:t>
            </w:r>
          </w:p>
        </w:tc>
        <w:tc>
          <w:tcPr>
            <w:tcW w:w="1134" w:type="dxa"/>
          </w:tcPr>
          <w:p w:rsidR="00550F65" w:rsidRPr="00732624" w:rsidRDefault="00B74414" w:rsidP="00550F6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    </w:t>
            </w:r>
            <w:r w:rsidR="00550F65">
              <w:rPr>
                <w:rFonts w:ascii="Times New Roman" w:hAnsi="Times New Roman"/>
                <w:b/>
                <w:lang w:val="ru-RU"/>
              </w:rPr>
              <w:t>5</w:t>
            </w:r>
            <w:r w:rsidR="00550F65" w:rsidRPr="00732624">
              <w:rPr>
                <w:rFonts w:ascii="Times New Roman" w:hAnsi="Times New Roman"/>
                <w:b/>
                <w:lang w:val="ru-RU"/>
              </w:rPr>
              <w:t>/</w:t>
            </w:r>
            <w:r w:rsidR="00550F65">
              <w:rPr>
                <w:rFonts w:ascii="Times New Roman" w:hAnsi="Times New Roman"/>
                <w:b/>
                <w:lang w:val="ru-RU"/>
              </w:rPr>
              <w:t>1,2</w:t>
            </w:r>
          </w:p>
        </w:tc>
        <w:tc>
          <w:tcPr>
            <w:tcW w:w="2268" w:type="dxa"/>
          </w:tcPr>
          <w:p w:rsidR="00550F65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455C1">
              <w:rPr>
                <w:rFonts w:ascii="Times New Roman" w:hAnsi="Times New Roman" w:cs="Times New Roman"/>
                <w:b/>
              </w:rPr>
              <w:t>Шахбанов</w:t>
            </w:r>
            <w:proofErr w:type="spellEnd"/>
            <w:r w:rsidRPr="00A455C1">
              <w:rPr>
                <w:rFonts w:ascii="Times New Roman" w:hAnsi="Times New Roman" w:cs="Times New Roman"/>
                <w:b/>
              </w:rPr>
              <w:t xml:space="preserve"> Р.К., 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55C1">
              <w:rPr>
                <w:rFonts w:ascii="Times New Roman" w:hAnsi="Times New Roman" w:cs="Times New Roman"/>
                <w:b/>
              </w:rPr>
              <w:t>Алиева У.Б.,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55C1">
              <w:rPr>
                <w:rFonts w:ascii="Times New Roman" w:hAnsi="Times New Roman" w:cs="Times New Roman"/>
                <w:b/>
              </w:rPr>
              <w:t>Алиева С.Н.</w:t>
            </w:r>
          </w:p>
        </w:tc>
      </w:tr>
      <w:tr w:rsidR="00550F65" w:rsidRPr="00D6023D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FF3AB4" w:rsidP="00550F65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3" w:type="dxa"/>
          </w:tcPr>
          <w:p w:rsidR="00550F65" w:rsidRPr="007745E4" w:rsidRDefault="00550F65" w:rsidP="00550F65">
            <w:pPr>
              <w:pStyle w:val="afa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745E4">
              <w:rPr>
                <w:rFonts w:ascii="Times New Roman" w:hAnsi="Times New Roman" w:cs="Times New Roman"/>
                <w:b/>
                <w:color w:val="auto"/>
              </w:rPr>
              <w:t xml:space="preserve">Развитие и функциональное значение системы легочного </w:t>
            </w:r>
            <w:proofErr w:type="spellStart"/>
            <w:r w:rsidRPr="007745E4">
              <w:rPr>
                <w:rFonts w:ascii="Times New Roman" w:hAnsi="Times New Roman" w:cs="Times New Roman"/>
                <w:b/>
                <w:color w:val="auto"/>
              </w:rPr>
              <w:t>сурфактанта</w:t>
            </w:r>
            <w:proofErr w:type="spellEnd"/>
          </w:p>
          <w:p w:rsidR="00550F65" w:rsidRPr="007745E4" w:rsidRDefault="00550F65" w:rsidP="00550F65">
            <w:pPr>
              <w:rPr>
                <w:rFonts w:ascii="Times New Roman" w:hAnsi="Times New Roman"/>
                <w:b/>
                <w:lang w:val="ru-RU"/>
              </w:rPr>
            </w:pPr>
            <w:r w:rsidRPr="007745E4">
              <w:rPr>
                <w:rFonts w:ascii="Times New Roman" w:hAnsi="Times New Roman"/>
                <w:b/>
              </w:rPr>
              <w:t>(</w:t>
            </w:r>
            <w:proofErr w:type="spellStart"/>
            <w:r w:rsidRPr="007745E4">
              <w:rPr>
                <w:rFonts w:ascii="Times New Roman" w:hAnsi="Times New Roman"/>
                <w:b/>
              </w:rPr>
              <w:t>научная</w:t>
            </w:r>
            <w:proofErr w:type="spellEnd"/>
            <w:r w:rsidRPr="007745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45E4">
              <w:rPr>
                <w:rFonts w:ascii="Times New Roman" w:hAnsi="Times New Roman"/>
                <w:b/>
              </w:rPr>
              <w:t>статья</w:t>
            </w:r>
            <w:proofErr w:type="spellEnd"/>
            <w:r w:rsidRPr="007745E4">
              <w:rPr>
                <w:rFonts w:ascii="Times New Roman" w:hAnsi="Times New Roman"/>
                <w:b/>
              </w:rPr>
              <w:t>)</w:t>
            </w:r>
            <w:r w:rsidRPr="007745E4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22" w:type="dxa"/>
          </w:tcPr>
          <w:p w:rsidR="00550F65" w:rsidRPr="00A455C1" w:rsidRDefault="00550F65" w:rsidP="00550F6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55C1">
              <w:rPr>
                <w:rFonts w:ascii="Times New Roman" w:hAnsi="Times New Roman"/>
                <w:b/>
              </w:rPr>
              <w:t>Печ</w:t>
            </w:r>
            <w:proofErr w:type="spellEnd"/>
            <w:r w:rsidRPr="00A45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60" w:type="dxa"/>
          </w:tcPr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A455C1">
              <w:rPr>
                <w:rFonts w:ascii="Times New Roman" w:hAnsi="Times New Roman" w:cs="Times New Roman"/>
                <w:b/>
              </w:rPr>
              <w:t>Вестник Российского университета дружбы народов. Серия: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55C1">
              <w:rPr>
                <w:rFonts w:ascii="Times New Roman" w:hAnsi="Times New Roman" w:cs="Times New Roman"/>
                <w:b/>
              </w:rPr>
              <w:t>Медицина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A455C1">
              <w:rPr>
                <w:rFonts w:ascii="Times New Roman" w:hAnsi="Times New Roman" w:cs="Times New Roman"/>
                <w:b/>
              </w:rPr>
              <w:t>Москва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A455C1">
              <w:rPr>
                <w:rFonts w:ascii="Times New Roman" w:hAnsi="Times New Roman" w:cs="Times New Roman"/>
                <w:b/>
              </w:rPr>
              <w:t>Издательство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55C1">
              <w:rPr>
                <w:rFonts w:ascii="Times New Roman" w:hAnsi="Times New Roman" w:cs="Times New Roman"/>
                <w:b/>
              </w:rPr>
              <w:t>РУДН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455C1">
              <w:rPr>
                <w:rFonts w:ascii="Times New Roman" w:hAnsi="Times New Roman" w:cs="Times New Roman"/>
                <w:b/>
              </w:rPr>
              <w:t>2021.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A455C1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. 25. - </w:t>
            </w:r>
            <w:r w:rsidRPr="00A455C1">
              <w:rPr>
                <w:rFonts w:ascii="Times New Roman" w:hAnsi="Times New Roman" w:cs="Times New Roman"/>
                <w:b/>
              </w:rPr>
              <w:t>№4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455C1">
              <w:rPr>
                <w:rFonts w:ascii="Times New Roman" w:hAnsi="Times New Roman" w:cs="Times New Roman"/>
                <w:b/>
              </w:rPr>
              <w:t>-</w:t>
            </w:r>
          </w:p>
          <w:p w:rsidR="00550F65" w:rsidRPr="00A455C1" w:rsidRDefault="00550F65" w:rsidP="00550F65">
            <w:pPr>
              <w:pStyle w:val="afa"/>
              <w:tabs>
                <w:tab w:val="left" w:pos="720"/>
                <w:tab w:val="left" w:pos="14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55C1">
              <w:rPr>
                <w:rFonts w:ascii="Times New Roman" w:hAnsi="Times New Roman" w:cs="Times New Roman"/>
                <w:b/>
              </w:rPr>
              <w:t>С. 323-326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55C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журнал </w:t>
            </w:r>
            <w:r w:rsidRPr="00A455C1">
              <w:rPr>
                <w:rFonts w:ascii="Times New Roman" w:hAnsi="Times New Roman" w:cs="Times New Roman"/>
                <w:b/>
              </w:rPr>
              <w:t xml:space="preserve">№568 </w:t>
            </w:r>
            <w:r>
              <w:rPr>
                <w:rFonts w:ascii="Times New Roman" w:hAnsi="Times New Roman" w:cs="Times New Roman"/>
                <w:b/>
              </w:rPr>
              <w:t>Перечня ВАК, действовавшего на 21.12.2021 г.).</w:t>
            </w:r>
          </w:p>
        </w:tc>
        <w:tc>
          <w:tcPr>
            <w:tcW w:w="1134" w:type="dxa"/>
          </w:tcPr>
          <w:p w:rsidR="00550F65" w:rsidRPr="00D6023D" w:rsidRDefault="00B74414" w:rsidP="00550F6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="00550F65">
              <w:rPr>
                <w:rFonts w:ascii="Times New Roman" w:hAnsi="Times New Roman"/>
                <w:b/>
                <w:lang w:val="ru-RU"/>
              </w:rPr>
              <w:t>4</w:t>
            </w:r>
            <w:r w:rsidR="00550F65" w:rsidRPr="00D6023D">
              <w:rPr>
                <w:rFonts w:ascii="Times New Roman" w:hAnsi="Times New Roman"/>
                <w:b/>
                <w:lang w:val="ru-RU"/>
              </w:rPr>
              <w:t>/</w:t>
            </w:r>
            <w:r w:rsidR="00550F65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268" w:type="dxa"/>
          </w:tcPr>
          <w:p w:rsidR="00550F65" w:rsidRDefault="00550F65" w:rsidP="00550F65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C0C93">
              <w:rPr>
                <w:rFonts w:ascii="Times New Roman" w:hAnsi="Times New Roman"/>
                <w:b/>
                <w:lang w:val="ru-RU"/>
              </w:rPr>
              <w:t>Шахбанов</w:t>
            </w:r>
            <w:proofErr w:type="spellEnd"/>
            <w:r w:rsidRPr="00AC0C93">
              <w:rPr>
                <w:rFonts w:ascii="Times New Roman" w:hAnsi="Times New Roman"/>
                <w:b/>
                <w:lang w:val="ru-RU"/>
              </w:rPr>
              <w:t xml:space="preserve"> Р.К.</w:t>
            </w:r>
            <w:r>
              <w:rPr>
                <w:rFonts w:ascii="Times New Roman" w:hAnsi="Times New Roman"/>
                <w:b/>
                <w:lang w:val="ru-RU"/>
              </w:rPr>
              <w:t>,</w:t>
            </w:r>
          </w:p>
          <w:p w:rsidR="00550F65" w:rsidRPr="00AC0C93" w:rsidRDefault="00550F65" w:rsidP="00550F65">
            <w:pPr>
              <w:rPr>
                <w:rFonts w:ascii="Times New Roman" w:hAnsi="Times New Roman"/>
                <w:b/>
                <w:lang w:val="ru-RU"/>
              </w:rPr>
            </w:pPr>
            <w:r w:rsidRPr="00AC0C93">
              <w:rPr>
                <w:rFonts w:ascii="Times New Roman" w:hAnsi="Times New Roman"/>
                <w:b/>
                <w:lang w:val="ru-RU"/>
              </w:rPr>
              <w:t>Алиева С.Н.</w:t>
            </w:r>
            <w:r>
              <w:rPr>
                <w:rFonts w:ascii="Times New Roman" w:hAnsi="Times New Roman"/>
                <w:b/>
                <w:lang w:val="ru-RU"/>
              </w:rPr>
              <w:t>,</w:t>
            </w:r>
          </w:p>
          <w:p w:rsidR="00550F65" w:rsidRPr="00D6023D" w:rsidRDefault="00550F65" w:rsidP="00550F65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6023D">
              <w:rPr>
                <w:rFonts w:ascii="Times New Roman" w:hAnsi="Times New Roman"/>
                <w:b/>
                <w:lang w:val="ru-RU"/>
              </w:rPr>
              <w:t>Алимханова</w:t>
            </w:r>
            <w:proofErr w:type="spellEnd"/>
            <w:r w:rsidRPr="00D6023D">
              <w:rPr>
                <w:rFonts w:ascii="Times New Roman" w:hAnsi="Times New Roman"/>
                <w:b/>
                <w:lang w:val="ru-RU"/>
              </w:rPr>
              <w:t xml:space="preserve"> А.А.</w:t>
            </w:r>
          </w:p>
        </w:tc>
      </w:tr>
      <w:tr w:rsidR="00550F65" w:rsidRPr="006936A1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FF3AB4" w:rsidP="00550F65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65" w:rsidRPr="007745E4" w:rsidRDefault="00550F65" w:rsidP="00550F65">
            <w:pPr>
              <w:pStyle w:val="23"/>
              <w:tabs>
                <w:tab w:val="left" w:pos="0"/>
              </w:tabs>
              <w:spacing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7745E4">
              <w:rPr>
                <w:spacing w:val="0"/>
                <w:sz w:val="24"/>
                <w:szCs w:val="24"/>
                <w:lang w:val="ru-RU" w:eastAsia="ru-RU"/>
              </w:rPr>
              <w:t>Оносма</w:t>
            </w:r>
            <w:proofErr w:type="spellEnd"/>
            <w:r w:rsidRPr="007745E4">
              <w:rPr>
                <w:spacing w:val="0"/>
                <w:sz w:val="24"/>
                <w:szCs w:val="24"/>
                <w:lang w:val="ru-RU" w:eastAsia="ru-RU"/>
              </w:rPr>
              <w:t xml:space="preserve"> (научная статья).</w:t>
            </w:r>
          </w:p>
          <w:p w:rsidR="00550F65" w:rsidRPr="007745E4" w:rsidRDefault="00550F65" w:rsidP="00550F65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Pr="00CF083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6E3F2C" w:rsidRDefault="00550F65" w:rsidP="00AE4074">
            <w:pPr>
              <w:rPr>
                <w:rFonts w:ascii="Times New Roman" w:hAnsi="Times New Roman"/>
                <w:lang w:val="ru-RU"/>
              </w:rPr>
            </w:pPr>
            <w:r w:rsidRPr="00BD6657">
              <w:rPr>
                <w:rFonts w:ascii="Times New Roman" w:hAnsi="Times New Roman"/>
                <w:lang w:val="ru-RU"/>
              </w:rPr>
              <w:t>Научное сообщество студентов XXI столетия. Естественные науки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BD6657">
              <w:rPr>
                <w:rFonts w:ascii="Times New Roman" w:hAnsi="Times New Roman"/>
                <w:lang w:val="ru-RU"/>
              </w:rPr>
              <w:t>материал</w:t>
            </w:r>
            <w:r w:rsidR="00AE4074">
              <w:rPr>
                <w:rFonts w:ascii="Times New Roman" w:hAnsi="Times New Roman"/>
                <w:lang w:val="ru-RU"/>
              </w:rPr>
              <w:t>ы</w:t>
            </w:r>
            <w:r w:rsidRPr="00BD6657">
              <w:rPr>
                <w:rFonts w:ascii="Times New Roman" w:hAnsi="Times New Roman"/>
                <w:lang w:val="ru-RU"/>
              </w:rPr>
              <w:t xml:space="preserve"> </w:t>
            </w:r>
            <w:r w:rsidRPr="006936A1">
              <w:rPr>
                <w:rFonts w:ascii="Times New Roman" w:hAnsi="Times New Roman"/>
                <w:lang w:val="ru-RU"/>
              </w:rPr>
              <w:t>CI</w:t>
            </w:r>
            <w:r w:rsidRPr="00BD6657">
              <w:rPr>
                <w:rFonts w:ascii="Times New Roman" w:hAnsi="Times New Roman"/>
                <w:lang w:val="ru-RU"/>
              </w:rPr>
              <w:t xml:space="preserve"> студенческой международной научно-практической конференции</w:t>
            </w:r>
            <w:r w:rsidR="00885706">
              <w:rPr>
                <w:rFonts w:ascii="Times New Roman" w:hAnsi="Times New Roman"/>
                <w:lang w:val="ru-RU"/>
              </w:rPr>
              <w:t xml:space="preserve"> / СибАК</w:t>
            </w:r>
            <w:r w:rsidRPr="00BD6657">
              <w:rPr>
                <w:rFonts w:ascii="Times New Roman" w:hAnsi="Times New Roman"/>
                <w:lang w:val="ru-RU"/>
              </w:rPr>
              <w:t>. Новосибирск</w:t>
            </w:r>
            <w:r>
              <w:rPr>
                <w:rFonts w:ascii="Times New Roman" w:hAnsi="Times New Roman"/>
                <w:lang w:val="ru-RU"/>
              </w:rPr>
              <w:t xml:space="preserve">: Издательство </w:t>
            </w:r>
            <w:r w:rsidRPr="00D6023D">
              <w:rPr>
                <w:rFonts w:ascii="Times New Roman" w:hAnsi="Times New Roman"/>
                <w:lang w:val="ru-RU"/>
              </w:rPr>
              <w:t>"Сибирская академическая книга"</w:t>
            </w:r>
            <w:r w:rsidRPr="00BD6657">
              <w:rPr>
                <w:rFonts w:ascii="Times New Roman" w:hAnsi="Times New Roman"/>
                <w:lang w:val="ru-RU"/>
              </w:rPr>
              <w:t xml:space="preserve">, 2021. 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BD6657">
              <w:rPr>
                <w:rFonts w:ascii="Times New Roman" w:hAnsi="Times New Roman"/>
                <w:lang w:val="ru-RU"/>
              </w:rPr>
              <w:t>С. 4-13.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10/2,5</w:t>
            </w: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65" w:rsidRDefault="00550F65" w:rsidP="00550F65">
            <w:pPr>
              <w:pStyle w:val="23"/>
              <w:shd w:val="clear" w:color="auto" w:fill="auto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Магомедова А.Х., </w:t>
            </w:r>
          </w:p>
          <w:p w:rsidR="00550F65" w:rsidRDefault="00550F65" w:rsidP="00550F65">
            <w:pPr>
              <w:pStyle w:val="23"/>
              <w:shd w:val="clear" w:color="auto" w:fill="auto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Даниялова</w:t>
            </w:r>
            <w:proofErr w:type="spellEnd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П.М., 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  <w:p w:rsidR="00550F65" w:rsidRPr="006E3F2C" w:rsidRDefault="00550F65" w:rsidP="00550F65">
            <w:pPr>
              <w:pStyle w:val="23"/>
              <w:shd w:val="clear" w:color="auto" w:fill="auto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Алиева К.Г.</w:t>
            </w: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         </w:t>
            </w:r>
          </w:p>
        </w:tc>
      </w:tr>
      <w:tr w:rsidR="00550F65" w:rsidRPr="000B3F61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FF3AB4" w:rsidP="00550F65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65" w:rsidRPr="007745E4" w:rsidRDefault="00550F65" w:rsidP="00550F65">
            <w:pPr>
              <w:pStyle w:val="23"/>
              <w:tabs>
                <w:tab w:val="left" w:pos="0"/>
              </w:tabs>
              <w:spacing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  <w:r w:rsidRPr="007745E4">
              <w:rPr>
                <w:spacing w:val="0"/>
                <w:sz w:val="24"/>
                <w:szCs w:val="24"/>
                <w:lang w:val="ru-RU" w:eastAsia="ru-RU"/>
              </w:rPr>
              <w:t>Лекарственные растения гор (научная статья).</w:t>
            </w:r>
          </w:p>
          <w:p w:rsidR="00550F65" w:rsidRPr="007745E4" w:rsidRDefault="00550F65" w:rsidP="00550F65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rPr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CF0835" w:rsidRDefault="00387841" w:rsidP="00AE40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Научное сообщество студен</w:t>
            </w:r>
            <w:r w:rsidR="00550F65" w:rsidRPr="008F49DA">
              <w:rPr>
                <w:rFonts w:ascii="Times New Roman" w:hAnsi="Times New Roman"/>
                <w:lang w:val="ru-RU"/>
              </w:rPr>
              <w:t xml:space="preserve">тов XXI столетия. </w:t>
            </w:r>
            <w:proofErr w:type="spellStart"/>
            <w:proofErr w:type="gramStart"/>
            <w:r w:rsidR="00550F65" w:rsidRPr="008F49DA">
              <w:rPr>
                <w:rFonts w:ascii="Times New Roman" w:hAnsi="Times New Roman"/>
                <w:lang w:val="ru-RU"/>
              </w:rPr>
              <w:t>Есте-ственные</w:t>
            </w:r>
            <w:proofErr w:type="spellEnd"/>
            <w:proofErr w:type="gramEnd"/>
            <w:r w:rsidR="00550F65" w:rsidRPr="008F49DA">
              <w:rPr>
                <w:rFonts w:ascii="Times New Roman" w:hAnsi="Times New Roman"/>
                <w:lang w:val="ru-RU"/>
              </w:rPr>
              <w:t xml:space="preserve"> науки: матери</w:t>
            </w:r>
            <w:r w:rsidR="00AE4074">
              <w:rPr>
                <w:rFonts w:ascii="Times New Roman" w:hAnsi="Times New Roman"/>
                <w:lang w:val="ru-RU"/>
              </w:rPr>
              <w:t xml:space="preserve">алы </w:t>
            </w:r>
            <w:r w:rsidR="00550F65">
              <w:rPr>
                <w:rFonts w:ascii="Times New Roman" w:hAnsi="Times New Roman"/>
                <w:lang w:val="ru-RU"/>
              </w:rPr>
              <w:t>CI студенческой международ</w:t>
            </w:r>
            <w:r w:rsidR="00550F65" w:rsidRPr="008F49DA">
              <w:rPr>
                <w:rFonts w:ascii="Times New Roman" w:hAnsi="Times New Roman"/>
                <w:lang w:val="ru-RU"/>
              </w:rPr>
              <w:t>ной научно-практической конференции</w:t>
            </w:r>
            <w:r w:rsidR="00885706"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r w:rsidR="00885706">
              <w:rPr>
                <w:rFonts w:ascii="Times New Roman" w:hAnsi="Times New Roman"/>
                <w:lang w:val="ru-RU"/>
              </w:rPr>
              <w:t>СибАК</w:t>
            </w:r>
            <w:proofErr w:type="spellEnd"/>
            <w:r w:rsidR="00550F65" w:rsidRPr="008F49DA">
              <w:rPr>
                <w:rFonts w:ascii="Times New Roman" w:hAnsi="Times New Roman"/>
                <w:lang w:val="ru-RU"/>
              </w:rPr>
              <w:t>. Новос</w:t>
            </w:r>
            <w:r w:rsidR="00550F65">
              <w:rPr>
                <w:rFonts w:ascii="Times New Roman" w:hAnsi="Times New Roman"/>
                <w:lang w:val="ru-RU"/>
              </w:rPr>
              <w:t>ибирск: Издательство "Сибир</w:t>
            </w:r>
            <w:r w:rsidR="00550F65" w:rsidRPr="008F49DA">
              <w:rPr>
                <w:rFonts w:ascii="Times New Roman" w:hAnsi="Times New Roman"/>
                <w:lang w:val="ru-RU"/>
              </w:rPr>
              <w:t xml:space="preserve">ская академическая книга", 2021. - С. </w:t>
            </w:r>
            <w:r w:rsidR="00550F65" w:rsidRPr="00BD6657">
              <w:rPr>
                <w:rFonts w:ascii="Times New Roman" w:hAnsi="Times New Roman"/>
                <w:lang w:val="ru-RU"/>
              </w:rPr>
              <w:t>33-39.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7/1,75</w:t>
            </w: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65" w:rsidRDefault="00550F65" w:rsidP="00550F65">
            <w:pPr>
              <w:pStyle w:val="23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Эмирбеков</w:t>
            </w:r>
            <w:proofErr w:type="spellEnd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Р.А.,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 </w:t>
            </w:r>
          </w:p>
          <w:p w:rsidR="00550F65" w:rsidRDefault="00550F65" w:rsidP="00550F65">
            <w:pPr>
              <w:pStyle w:val="23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Да</w:t>
            </w: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ниялова</w:t>
            </w:r>
            <w:proofErr w:type="spellEnd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П.М., </w:t>
            </w:r>
          </w:p>
          <w:p w:rsidR="00550F65" w:rsidRPr="00CF0835" w:rsidRDefault="00550F65" w:rsidP="00550F65">
            <w:pPr>
              <w:pStyle w:val="23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Алиева К.Г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550F65" w:rsidRPr="000B3F61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FF3AB4" w:rsidP="00550F65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550F65" w:rsidP="00550F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7745E4">
              <w:rPr>
                <w:rFonts w:ascii="Times New Roman" w:hAnsi="Times New Roman"/>
                <w:lang w:val="ru-RU"/>
              </w:rPr>
              <w:t>Лекарственные растения в народной медицине (научная статья).</w:t>
            </w:r>
          </w:p>
          <w:p w:rsidR="00550F65" w:rsidRPr="007745E4" w:rsidRDefault="00550F65" w:rsidP="00550F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Pr="006E3F2C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6E3F2C" w:rsidRDefault="00AE4074" w:rsidP="00AE40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Научное сообщество студен</w:t>
            </w:r>
            <w:r w:rsidR="00550F65" w:rsidRPr="008F49DA">
              <w:rPr>
                <w:rFonts w:ascii="Times New Roman" w:hAnsi="Times New Roman"/>
                <w:lang w:val="ru-RU"/>
              </w:rPr>
              <w:t xml:space="preserve">тов XXI столетия. </w:t>
            </w:r>
            <w:proofErr w:type="spellStart"/>
            <w:proofErr w:type="gramStart"/>
            <w:r w:rsidR="00550F65" w:rsidRPr="008F49DA">
              <w:rPr>
                <w:rFonts w:ascii="Times New Roman" w:hAnsi="Times New Roman"/>
                <w:lang w:val="ru-RU"/>
              </w:rPr>
              <w:t>Есте-ственные</w:t>
            </w:r>
            <w:proofErr w:type="spellEnd"/>
            <w:proofErr w:type="gramEnd"/>
            <w:r w:rsidR="00550F65" w:rsidRPr="008F49DA">
              <w:rPr>
                <w:rFonts w:ascii="Times New Roman" w:hAnsi="Times New Roman"/>
                <w:lang w:val="ru-RU"/>
              </w:rPr>
              <w:t xml:space="preserve"> науки: матери</w:t>
            </w:r>
            <w:r w:rsidR="00550F65">
              <w:rPr>
                <w:rFonts w:ascii="Times New Roman" w:hAnsi="Times New Roman"/>
                <w:lang w:val="ru-RU"/>
              </w:rPr>
              <w:t>ал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="00550F65">
              <w:rPr>
                <w:rFonts w:ascii="Times New Roman" w:hAnsi="Times New Roman"/>
                <w:lang w:val="ru-RU"/>
              </w:rPr>
              <w:t xml:space="preserve"> CI студенческой международ</w:t>
            </w:r>
            <w:r w:rsidR="00550F65" w:rsidRPr="008F49DA">
              <w:rPr>
                <w:rFonts w:ascii="Times New Roman" w:hAnsi="Times New Roman"/>
                <w:lang w:val="ru-RU"/>
              </w:rPr>
              <w:t>ной научно-практической конференции</w:t>
            </w:r>
            <w:r w:rsidR="00885706"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r w:rsidR="00885706">
              <w:rPr>
                <w:rFonts w:ascii="Times New Roman" w:hAnsi="Times New Roman"/>
                <w:lang w:val="ru-RU"/>
              </w:rPr>
              <w:t>СибАК</w:t>
            </w:r>
            <w:proofErr w:type="spellEnd"/>
            <w:r w:rsidR="00550F65" w:rsidRPr="008F49DA">
              <w:rPr>
                <w:rFonts w:ascii="Times New Roman" w:hAnsi="Times New Roman"/>
                <w:lang w:val="ru-RU"/>
              </w:rPr>
              <w:t>. Новос</w:t>
            </w:r>
            <w:r w:rsidR="00550F65">
              <w:rPr>
                <w:rFonts w:ascii="Times New Roman" w:hAnsi="Times New Roman"/>
                <w:lang w:val="ru-RU"/>
              </w:rPr>
              <w:t>ибирск: Издательство "Сибир</w:t>
            </w:r>
            <w:r w:rsidR="00550F65" w:rsidRPr="008F49DA">
              <w:rPr>
                <w:rFonts w:ascii="Times New Roman" w:hAnsi="Times New Roman"/>
                <w:lang w:val="ru-RU"/>
              </w:rPr>
              <w:t xml:space="preserve">ская академическая книга", 2021. - С. </w:t>
            </w:r>
            <w:r w:rsidR="00550F65" w:rsidRPr="00BD6657">
              <w:rPr>
                <w:rFonts w:ascii="Times New Roman" w:hAnsi="Times New Roman"/>
                <w:lang w:val="ru-RU"/>
              </w:rPr>
              <w:t>27-32.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6/1,5</w:t>
            </w: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65" w:rsidRDefault="00550F65" w:rsidP="00550F65">
            <w:pPr>
              <w:pStyle w:val="23"/>
              <w:shd w:val="clear" w:color="auto" w:fill="auto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Магомедова А.М., </w:t>
            </w:r>
          </w:p>
          <w:p w:rsidR="00550F65" w:rsidRDefault="00550F65" w:rsidP="00550F65">
            <w:pPr>
              <w:pStyle w:val="23"/>
              <w:shd w:val="clear" w:color="auto" w:fill="auto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Даниялова</w:t>
            </w:r>
            <w:proofErr w:type="spellEnd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П.М., </w:t>
            </w:r>
          </w:p>
          <w:p w:rsidR="00550F65" w:rsidRPr="006E3F2C" w:rsidRDefault="00550F65" w:rsidP="00550F65">
            <w:pPr>
              <w:pStyle w:val="23"/>
              <w:shd w:val="clear" w:color="auto" w:fill="auto"/>
              <w:spacing w:before="60" w:line="240" w:lineRule="auto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Алиева К.Г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550F65" w:rsidRPr="00D1441C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FF3AB4" w:rsidP="00550F65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12"/>
                <w:color w:val="auto"/>
                <w:spacing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Pr="007745E4" w:rsidRDefault="00550F65" w:rsidP="00550F65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7745E4">
              <w:rPr>
                <w:rFonts w:ascii="Times New Roman" w:hAnsi="Times New Roman"/>
                <w:lang w:val="ru-RU"/>
              </w:rPr>
              <w:t>Лекарственные растения под нашими ногами (научная статья).</w:t>
            </w:r>
          </w:p>
          <w:p w:rsidR="00550F65" w:rsidRPr="007745E4" w:rsidRDefault="00550F65" w:rsidP="00550F65">
            <w:pPr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  <w:p w:rsidR="00550F65" w:rsidRPr="00330E01" w:rsidRDefault="00550F65" w:rsidP="00550F65">
            <w:pPr>
              <w:spacing w:line="21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65" w:rsidRDefault="00550F65" w:rsidP="00AE4074">
            <w:pPr>
              <w:rPr>
                <w:rFonts w:ascii="Times New Roman" w:hAnsi="Times New Roman"/>
                <w:lang w:val="ru-RU"/>
              </w:rPr>
            </w:pPr>
            <w:r w:rsidRPr="00BD6657">
              <w:rPr>
                <w:rFonts w:ascii="Times New Roman" w:hAnsi="Times New Roman"/>
                <w:lang w:val="ru-RU"/>
              </w:rPr>
              <w:t>Естественные наук</w:t>
            </w:r>
            <w:r>
              <w:rPr>
                <w:rFonts w:ascii="Times New Roman" w:hAnsi="Times New Roman"/>
                <w:lang w:val="ru-RU"/>
              </w:rPr>
              <w:t xml:space="preserve">и и медицина: теория и практика: </w:t>
            </w:r>
            <w:r w:rsidR="00AE4074">
              <w:rPr>
                <w:rFonts w:ascii="Times New Roman" w:hAnsi="Times New Roman"/>
                <w:lang w:val="ru-RU"/>
              </w:rPr>
              <w:t>м</w:t>
            </w:r>
            <w:r w:rsidRPr="00BD6657">
              <w:rPr>
                <w:rFonts w:ascii="Times New Roman" w:hAnsi="Times New Roman"/>
                <w:lang w:val="ru-RU"/>
              </w:rPr>
              <w:t>атериал</w:t>
            </w:r>
            <w:r w:rsidR="00AE4074">
              <w:rPr>
                <w:rFonts w:ascii="Times New Roman" w:hAnsi="Times New Roman"/>
                <w:lang w:val="ru-RU"/>
              </w:rPr>
              <w:t>ы</w:t>
            </w:r>
            <w:r w:rsidRPr="00BD6657">
              <w:rPr>
                <w:rFonts w:ascii="Times New Roman" w:hAnsi="Times New Roman"/>
                <w:lang w:val="ru-RU"/>
              </w:rPr>
              <w:t xml:space="preserve"> XXXIII международной научно-практической конференции</w:t>
            </w:r>
            <w:r w:rsidR="00885706"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r w:rsidR="00885706">
              <w:rPr>
                <w:rFonts w:ascii="Times New Roman" w:hAnsi="Times New Roman"/>
                <w:lang w:val="ru-RU"/>
              </w:rPr>
              <w:t>СибАК</w:t>
            </w:r>
            <w:proofErr w:type="spellEnd"/>
            <w:r w:rsidRPr="00BD6657">
              <w:rPr>
                <w:rFonts w:ascii="Times New Roman" w:hAnsi="Times New Roman"/>
                <w:lang w:val="ru-RU"/>
              </w:rPr>
              <w:t xml:space="preserve">. </w:t>
            </w:r>
            <w:r w:rsidRPr="008F49DA">
              <w:rPr>
                <w:rFonts w:ascii="Times New Roman" w:hAnsi="Times New Roman"/>
                <w:lang w:val="ru-RU"/>
              </w:rPr>
              <w:t>Новосибирск: Издате</w:t>
            </w:r>
            <w:r>
              <w:rPr>
                <w:rFonts w:ascii="Times New Roman" w:hAnsi="Times New Roman"/>
                <w:lang w:val="ru-RU"/>
              </w:rPr>
              <w:t>льство "Сибирская академиче</w:t>
            </w:r>
            <w:r w:rsidRPr="008F49DA">
              <w:rPr>
                <w:rFonts w:ascii="Times New Roman" w:hAnsi="Times New Roman"/>
                <w:lang w:val="ru-RU"/>
              </w:rPr>
              <w:t xml:space="preserve">ская книга", 2021. - С. </w:t>
            </w:r>
            <w:r w:rsidRPr="00BD6657">
              <w:rPr>
                <w:rFonts w:ascii="Times New Roman" w:hAnsi="Times New Roman"/>
                <w:lang w:val="ru-RU"/>
              </w:rPr>
              <w:t>14-20.</w:t>
            </w:r>
          </w:p>
          <w:p w:rsidR="004E3A35" w:rsidRPr="00330E01" w:rsidRDefault="004E3A35" w:rsidP="00AE40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>7/1,4</w:t>
            </w: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  <w:p w:rsidR="00550F65" w:rsidRPr="00330E01" w:rsidRDefault="00550F65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65" w:rsidRDefault="00550F65" w:rsidP="00550F65">
            <w:pPr>
              <w:pStyle w:val="23"/>
              <w:spacing w:before="60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Исаева А.Р.,</w:t>
            </w:r>
          </w:p>
          <w:p w:rsidR="00550F65" w:rsidRDefault="00550F65" w:rsidP="00550F65">
            <w:pPr>
              <w:pStyle w:val="23"/>
              <w:spacing w:before="60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Магомедов А.М., </w:t>
            </w:r>
          </w:p>
          <w:p w:rsidR="00550F65" w:rsidRDefault="00550F65" w:rsidP="00550F65">
            <w:pPr>
              <w:pStyle w:val="23"/>
              <w:spacing w:before="60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Даниялова</w:t>
            </w:r>
            <w:proofErr w:type="spellEnd"/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П.М., </w:t>
            </w:r>
          </w:p>
          <w:p w:rsidR="00550F65" w:rsidRPr="00330E01" w:rsidRDefault="00550F65" w:rsidP="00550F65">
            <w:pPr>
              <w:pStyle w:val="23"/>
              <w:spacing w:before="60"/>
              <w:rPr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D6657">
              <w:rPr>
                <w:color w:val="000000"/>
                <w:spacing w:val="0"/>
                <w:sz w:val="24"/>
                <w:szCs w:val="24"/>
                <w:lang w:val="ru-RU" w:eastAsia="ru-RU"/>
              </w:rPr>
              <w:t>Алиева К.Г.</w:t>
            </w:r>
            <w:r>
              <w:rPr>
                <w:color w:val="000000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F3AB4" w:rsidRPr="00FF3AB4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AB4" w:rsidRPr="00D1441C" w:rsidRDefault="00FF3AB4" w:rsidP="00550F65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D1441C">
              <w:rPr>
                <w:rStyle w:val="12"/>
                <w:b/>
                <w:color w:val="auto"/>
                <w:spacing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AB4" w:rsidRPr="00D1441C" w:rsidRDefault="00FF3AB4" w:rsidP="00550F65">
            <w:pPr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D1441C">
              <w:rPr>
                <w:rFonts w:ascii="Times New Roman" w:hAnsi="Times New Roman"/>
                <w:b/>
                <w:lang w:val="ru-RU"/>
              </w:rPr>
              <w:t xml:space="preserve">Влияние факторов внешней среды на ранний процесс </w:t>
            </w:r>
            <w:proofErr w:type="spellStart"/>
            <w:r w:rsidRPr="00D1441C">
              <w:rPr>
                <w:rFonts w:ascii="Times New Roman" w:hAnsi="Times New Roman"/>
                <w:b/>
                <w:lang w:val="ru-RU"/>
              </w:rPr>
              <w:t>остеогенеза</w:t>
            </w:r>
            <w:proofErr w:type="spellEnd"/>
            <w:r w:rsidRPr="00D1441C">
              <w:rPr>
                <w:rFonts w:ascii="Times New Roman" w:hAnsi="Times New Roman"/>
                <w:b/>
                <w:lang w:val="ru-RU"/>
              </w:rPr>
              <w:t xml:space="preserve"> трубчатых костей человека(научная статья).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AB4" w:rsidRPr="00D1441C" w:rsidRDefault="00FF3AB4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1441C">
              <w:rPr>
                <w:rFonts w:ascii="Times New Roman" w:hAnsi="Times New Roman"/>
                <w:b/>
                <w:lang w:val="ru-RU"/>
              </w:rPr>
              <w:t>Печ</w:t>
            </w:r>
            <w:proofErr w:type="spellEnd"/>
            <w:r w:rsidRPr="00D1441C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3B" w:rsidRPr="00D1441C" w:rsidRDefault="00FF3AB4" w:rsidP="0075223B">
            <w:pPr>
              <w:rPr>
                <w:rFonts w:ascii="Times New Roman" w:hAnsi="Times New Roman"/>
                <w:b/>
                <w:lang w:val="ru-RU"/>
              </w:rPr>
            </w:pPr>
            <w:r w:rsidRPr="00D1441C">
              <w:rPr>
                <w:rFonts w:ascii="Times New Roman" w:hAnsi="Times New Roman"/>
                <w:b/>
                <w:lang w:val="ru-RU"/>
              </w:rPr>
              <w:t>Вестник Московского гуманитарно-экономического института</w:t>
            </w:r>
            <w:r w:rsidR="0075223B" w:rsidRPr="00D1441C">
              <w:rPr>
                <w:rFonts w:ascii="Times New Roman" w:hAnsi="Times New Roman"/>
                <w:b/>
                <w:lang w:val="ru-RU"/>
              </w:rPr>
              <w:t>. Москва: Издательство МГЭИ, 2022. –№1. -</w:t>
            </w:r>
          </w:p>
          <w:p w:rsidR="00FF3AB4" w:rsidRPr="00D1441C" w:rsidRDefault="0075223B" w:rsidP="0075223B">
            <w:pPr>
              <w:rPr>
                <w:rFonts w:ascii="Times New Roman" w:hAnsi="Times New Roman"/>
                <w:b/>
                <w:lang w:val="ru-RU"/>
              </w:rPr>
            </w:pPr>
            <w:r w:rsidRPr="00D1441C">
              <w:rPr>
                <w:rFonts w:ascii="Times New Roman" w:hAnsi="Times New Roman"/>
                <w:b/>
                <w:lang w:val="ru-RU"/>
              </w:rPr>
              <w:lastRenderedPageBreak/>
              <w:t>С. 434-444 (журнал №455 Перечня ВАК, действо-</w:t>
            </w:r>
            <w:proofErr w:type="spellStart"/>
            <w:r w:rsidRPr="00D1441C">
              <w:rPr>
                <w:rFonts w:ascii="Times New Roman" w:hAnsi="Times New Roman"/>
                <w:b/>
                <w:lang w:val="ru-RU"/>
              </w:rPr>
              <w:t>вавшего</w:t>
            </w:r>
            <w:proofErr w:type="spellEnd"/>
            <w:r w:rsidRPr="00D1441C">
              <w:rPr>
                <w:rFonts w:ascii="Times New Roman" w:hAnsi="Times New Roman"/>
                <w:b/>
                <w:lang w:val="ru-RU"/>
              </w:rPr>
              <w:t xml:space="preserve"> на 01.02.2022 г.).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AB4" w:rsidRPr="00D1441C" w:rsidRDefault="0075223B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1441C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lastRenderedPageBreak/>
              <w:t>10/2,5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B4" w:rsidRPr="00D1441C" w:rsidRDefault="00FF3AB4" w:rsidP="00FF3AB4">
            <w:pPr>
              <w:pStyle w:val="23"/>
              <w:spacing w:before="60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D1441C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Шахбанов</w:t>
            </w:r>
            <w:proofErr w:type="spellEnd"/>
            <w:r w:rsidRPr="00D1441C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 Р.К.,</w:t>
            </w:r>
          </w:p>
          <w:p w:rsidR="00FF3AB4" w:rsidRPr="00D1441C" w:rsidRDefault="00FF3AB4" w:rsidP="00FF3AB4">
            <w:pPr>
              <w:pStyle w:val="23"/>
              <w:spacing w:before="60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1441C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Алиева У.Б.,</w:t>
            </w:r>
          </w:p>
          <w:p w:rsidR="00FF3AB4" w:rsidRPr="00D1441C" w:rsidRDefault="00FF3AB4" w:rsidP="00FF3AB4">
            <w:pPr>
              <w:pStyle w:val="23"/>
              <w:spacing w:before="60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D1441C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Алиева С.Н.</w:t>
            </w:r>
          </w:p>
        </w:tc>
        <w:bookmarkStart w:id="0" w:name="_GoBack"/>
        <w:bookmarkEnd w:id="0"/>
      </w:tr>
      <w:tr w:rsidR="00D1441C" w:rsidRPr="0006144D" w:rsidTr="00DB07B7">
        <w:trPr>
          <w:trHeight w:val="4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41C" w:rsidRPr="0006144D" w:rsidRDefault="00D1441C" w:rsidP="00550F65">
            <w:pPr>
              <w:pStyle w:val="23"/>
              <w:shd w:val="clear" w:color="auto" w:fill="auto"/>
              <w:spacing w:line="240" w:lineRule="auto"/>
              <w:ind w:left="-15"/>
              <w:jc w:val="center"/>
              <w:rPr>
                <w:rStyle w:val="1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06144D">
              <w:rPr>
                <w:rStyle w:val="12"/>
                <w:b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41C" w:rsidRPr="0006144D" w:rsidRDefault="00D1441C" w:rsidP="00550F65">
            <w:pPr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06144D">
              <w:rPr>
                <w:rFonts w:ascii="Times New Roman" w:hAnsi="Times New Roman"/>
                <w:b/>
                <w:lang w:val="ru-RU"/>
              </w:rPr>
              <w:t xml:space="preserve">Взаимосвязь цитохимических показателей </w:t>
            </w:r>
            <w:proofErr w:type="spellStart"/>
            <w:r w:rsidRPr="0006144D">
              <w:rPr>
                <w:rFonts w:ascii="Times New Roman" w:hAnsi="Times New Roman"/>
                <w:b/>
                <w:lang w:val="ru-RU"/>
              </w:rPr>
              <w:t>нейтрофильных</w:t>
            </w:r>
            <w:proofErr w:type="spellEnd"/>
            <w:r w:rsidRPr="0006144D">
              <w:rPr>
                <w:rFonts w:ascii="Times New Roman" w:hAnsi="Times New Roman"/>
                <w:b/>
                <w:lang w:val="ru-RU"/>
              </w:rPr>
              <w:t xml:space="preserve"> гранулоцитов и активности </w:t>
            </w:r>
            <w:proofErr w:type="spellStart"/>
            <w:r w:rsidRPr="0006144D">
              <w:rPr>
                <w:rFonts w:ascii="Times New Roman" w:hAnsi="Times New Roman"/>
                <w:b/>
                <w:lang w:val="ru-RU"/>
              </w:rPr>
              <w:t>тиреопероксидазы</w:t>
            </w:r>
            <w:proofErr w:type="spellEnd"/>
            <w:r w:rsidRPr="0006144D">
              <w:rPr>
                <w:rFonts w:ascii="Times New Roman" w:hAnsi="Times New Roman"/>
                <w:b/>
                <w:lang w:val="ru-RU"/>
              </w:rPr>
              <w:t xml:space="preserve"> при макро- и </w:t>
            </w:r>
            <w:proofErr w:type="spellStart"/>
            <w:r w:rsidRPr="0006144D">
              <w:rPr>
                <w:rFonts w:ascii="Times New Roman" w:hAnsi="Times New Roman"/>
                <w:b/>
                <w:lang w:val="ru-RU"/>
              </w:rPr>
              <w:t>микрофолликулярном</w:t>
            </w:r>
            <w:proofErr w:type="spellEnd"/>
            <w:r w:rsidRPr="0006144D">
              <w:rPr>
                <w:rFonts w:ascii="Times New Roman" w:hAnsi="Times New Roman"/>
                <w:b/>
                <w:lang w:val="ru-RU"/>
              </w:rPr>
              <w:t xml:space="preserve"> коллоидном зобе(научная статья).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41C" w:rsidRPr="0006144D" w:rsidRDefault="00D1441C" w:rsidP="00550F65">
            <w:pPr>
              <w:spacing w:line="216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06144D">
              <w:rPr>
                <w:rFonts w:ascii="Times New Roman" w:hAnsi="Times New Roman"/>
                <w:b/>
                <w:lang w:val="ru-RU"/>
              </w:rPr>
              <w:t>Печ</w:t>
            </w:r>
            <w:proofErr w:type="spellEnd"/>
            <w:r w:rsidRPr="0006144D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41C" w:rsidRPr="0006144D" w:rsidRDefault="00D1441C" w:rsidP="00D1441C">
            <w:pPr>
              <w:rPr>
                <w:rFonts w:ascii="Times New Roman" w:hAnsi="Times New Roman"/>
                <w:b/>
                <w:lang w:val="ru-RU"/>
              </w:rPr>
            </w:pPr>
            <w:r w:rsidRPr="0006144D">
              <w:rPr>
                <w:rFonts w:ascii="Times New Roman" w:hAnsi="Times New Roman"/>
                <w:b/>
                <w:lang w:val="ru-RU"/>
              </w:rPr>
              <w:t>Современная наука: актуальные проблемы теории и практики. Серия естественные и технические науки. Москва: Издательство ООО «Научные технологии», 2022. - №7. - С. 214-218</w:t>
            </w:r>
            <w:r w:rsidR="00413258" w:rsidRPr="0006144D">
              <w:rPr>
                <w:rFonts w:ascii="Times New Roman" w:hAnsi="Times New Roman"/>
                <w:b/>
                <w:lang w:val="ru-RU"/>
              </w:rPr>
              <w:t xml:space="preserve"> (журнал №2139</w:t>
            </w:r>
            <w:r w:rsidRPr="0006144D">
              <w:rPr>
                <w:rFonts w:ascii="Times New Roman" w:hAnsi="Times New Roman"/>
                <w:b/>
                <w:lang w:val="ru-RU"/>
              </w:rPr>
              <w:t xml:space="preserve"> Перечня ВА</w:t>
            </w:r>
            <w:r w:rsidRPr="0006144D">
              <w:rPr>
                <w:rFonts w:ascii="Times New Roman" w:hAnsi="Times New Roman"/>
                <w:b/>
                <w:lang w:val="ru-RU"/>
              </w:rPr>
              <w:t>К, действо-</w:t>
            </w:r>
            <w:proofErr w:type="spellStart"/>
            <w:r w:rsidRPr="0006144D">
              <w:rPr>
                <w:rFonts w:ascii="Times New Roman" w:hAnsi="Times New Roman"/>
                <w:b/>
                <w:lang w:val="ru-RU"/>
              </w:rPr>
              <w:t>вавшего</w:t>
            </w:r>
            <w:proofErr w:type="spellEnd"/>
            <w:r w:rsidRPr="0006144D">
              <w:rPr>
                <w:rFonts w:ascii="Times New Roman" w:hAnsi="Times New Roman"/>
                <w:b/>
                <w:lang w:val="ru-RU"/>
              </w:rPr>
              <w:t xml:space="preserve"> на 01.02.2022</w:t>
            </w:r>
            <w:r w:rsidRPr="0006144D">
              <w:rPr>
                <w:rFonts w:ascii="Times New Roman" w:hAnsi="Times New Roman"/>
                <w:b/>
                <w:lang w:val="ru-RU"/>
              </w:rPr>
              <w:t xml:space="preserve"> г.).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41C" w:rsidRPr="0006144D" w:rsidRDefault="00D1441C" w:rsidP="00550F65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06144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4/</w:t>
            </w:r>
            <w:r w:rsidR="00413258" w:rsidRPr="0006144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C" w:rsidRPr="0006144D" w:rsidRDefault="00D1441C" w:rsidP="00FF3AB4">
            <w:pPr>
              <w:pStyle w:val="23"/>
              <w:spacing w:before="60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06144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Шахбанов</w:t>
            </w:r>
            <w:proofErr w:type="spellEnd"/>
            <w:r w:rsidRPr="0006144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 Р.К.,</w:t>
            </w:r>
          </w:p>
          <w:p w:rsidR="00D1441C" w:rsidRPr="0006144D" w:rsidRDefault="00D1441C" w:rsidP="00FF3AB4">
            <w:pPr>
              <w:pStyle w:val="23"/>
              <w:spacing w:before="60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 w:rsidRPr="0006144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Дибиров</w:t>
            </w:r>
            <w:proofErr w:type="spellEnd"/>
            <w:r w:rsidRPr="0006144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 xml:space="preserve"> Т.М.,</w:t>
            </w:r>
          </w:p>
          <w:p w:rsidR="00D1441C" w:rsidRPr="0006144D" w:rsidRDefault="00D1441C" w:rsidP="00FF3AB4">
            <w:pPr>
              <w:pStyle w:val="23"/>
              <w:spacing w:before="60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06144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Алиева У.Б.,</w:t>
            </w:r>
          </w:p>
          <w:p w:rsidR="00D1441C" w:rsidRPr="0006144D" w:rsidRDefault="00D1441C" w:rsidP="00FF3AB4">
            <w:pPr>
              <w:pStyle w:val="23"/>
              <w:spacing w:before="60"/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06144D">
              <w:rPr>
                <w:b/>
                <w:color w:val="000000"/>
                <w:spacing w:val="0"/>
                <w:sz w:val="24"/>
                <w:szCs w:val="24"/>
                <w:lang w:val="ru-RU" w:eastAsia="ru-RU"/>
              </w:rPr>
              <w:t>Сулейманова Х.Г.</w:t>
            </w:r>
          </w:p>
        </w:tc>
      </w:tr>
    </w:tbl>
    <w:p w:rsidR="007B0BA1" w:rsidRPr="00CF50AB" w:rsidRDefault="007B0BA1" w:rsidP="003F6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A1" w:rsidRPr="00CF50AB" w:rsidRDefault="007B0BA1" w:rsidP="003F6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7C3" w:rsidRPr="002B2B2E" w:rsidRDefault="00CB5D07" w:rsidP="003F6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E23F54">
        <w:rPr>
          <w:rFonts w:ascii="Times New Roman" w:hAnsi="Times New Roman" w:cs="Times New Roman"/>
          <w:sz w:val="24"/>
          <w:szCs w:val="24"/>
        </w:rPr>
        <w:t>ученого звания</w:t>
      </w:r>
      <w:r w:rsidR="003F67C3" w:rsidRPr="002B2B2E">
        <w:rPr>
          <w:rFonts w:ascii="Times New Roman" w:hAnsi="Times New Roman" w:cs="Times New Roman"/>
          <w:sz w:val="24"/>
          <w:szCs w:val="24"/>
        </w:rPr>
        <w:t xml:space="preserve">          __________________________</w:t>
      </w:r>
      <w:r w:rsidR="00AE4074">
        <w:rPr>
          <w:rFonts w:ascii="Times New Roman" w:hAnsi="Times New Roman" w:cs="Times New Roman"/>
          <w:sz w:val="24"/>
          <w:szCs w:val="24"/>
        </w:rPr>
        <w:t xml:space="preserve">   М.Н. Асадулаева</w:t>
      </w:r>
    </w:p>
    <w:p w:rsidR="003F67C3" w:rsidRPr="002B2B2E" w:rsidRDefault="003F67C3" w:rsidP="003F6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B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23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B2B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2B2B2E">
        <w:rPr>
          <w:rFonts w:ascii="Times New Roman" w:hAnsi="Times New Roman" w:cs="Times New Roman"/>
          <w:sz w:val="24"/>
          <w:szCs w:val="24"/>
        </w:rPr>
        <w:t>)</w:t>
      </w:r>
    </w:p>
    <w:p w:rsidR="003F67C3" w:rsidRPr="002B2B2E" w:rsidRDefault="003F67C3" w:rsidP="003F6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7C3" w:rsidRPr="002B2B2E" w:rsidRDefault="003F67C3" w:rsidP="003F6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2B2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верен</w:t>
      </w:r>
      <w:r w:rsidRPr="002B2B2E">
        <w:rPr>
          <w:rFonts w:ascii="Times New Roman" w:hAnsi="Times New Roman" w:cs="Times New Roman"/>
          <w:sz w:val="24"/>
          <w:szCs w:val="24"/>
        </w:rPr>
        <w:t>:</w:t>
      </w:r>
    </w:p>
    <w:p w:rsidR="003F67C3" w:rsidRPr="002B2B2E" w:rsidRDefault="003F67C3" w:rsidP="003F6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F54" w:rsidRPr="00E23F54" w:rsidRDefault="00E23F54" w:rsidP="00E23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F54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E23F54" w:rsidRPr="00E23F54" w:rsidRDefault="00E23F54" w:rsidP="00E23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F54">
        <w:rPr>
          <w:rFonts w:ascii="Times New Roman" w:hAnsi="Times New Roman" w:cs="Times New Roman"/>
          <w:sz w:val="24"/>
          <w:szCs w:val="24"/>
        </w:rPr>
        <w:t xml:space="preserve">медицинской биологии                            _________________           А.М. Магомедов </w:t>
      </w:r>
    </w:p>
    <w:p w:rsidR="00E23F54" w:rsidRPr="00E23F54" w:rsidRDefault="00E23F54" w:rsidP="00E23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F67C3" w:rsidRDefault="00E23F54" w:rsidP="00E23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F54">
        <w:rPr>
          <w:rFonts w:ascii="Times New Roman" w:hAnsi="Times New Roman" w:cs="Times New Roman"/>
          <w:sz w:val="24"/>
          <w:szCs w:val="24"/>
        </w:rPr>
        <w:t xml:space="preserve">Ученый секретарь Ученого совета         _________________           А.Э. </w:t>
      </w:r>
      <w:proofErr w:type="spellStart"/>
      <w:r w:rsidRPr="00E23F54">
        <w:rPr>
          <w:rFonts w:ascii="Times New Roman" w:hAnsi="Times New Roman" w:cs="Times New Roman"/>
          <w:sz w:val="24"/>
          <w:szCs w:val="24"/>
        </w:rPr>
        <w:t>Эседова</w:t>
      </w:r>
      <w:proofErr w:type="spellEnd"/>
    </w:p>
    <w:sectPr w:rsidR="003F67C3" w:rsidSect="004F0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0BF1"/>
    <w:multiLevelType w:val="hybridMultilevel"/>
    <w:tmpl w:val="40009206"/>
    <w:lvl w:ilvl="0" w:tplc="5E9884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4"/>
    <w:rsid w:val="00002E35"/>
    <w:rsid w:val="00005D2C"/>
    <w:rsid w:val="000119F6"/>
    <w:rsid w:val="00017ABC"/>
    <w:rsid w:val="00025B7C"/>
    <w:rsid w:val="000348D0"/>
    <w:rsid w:val="00037422"/>
    <w:rsid w:val="000416E8"/>
    <w:rsid w:val="0004509C"/>
    <w:rsid w:val="0004661E"/>
    <w:rsid w:val="00053A43"/>
    <w:rsid w:val="00054AEE"/>
    <w:rsid w:val="0006144D"/>
    <w:rsid w:val="0006211B"/>
    <w:rsid w:val="00064FC4"/>
    <w:rsid w:val="00080F16"/>
    <w:rsid w:val="0008106D"/>
    <w:rsid w:val="00083AEC"/>
    <w:rsid w:val="0009081F"/>
    <w:rsid w:val="000947DC"/>
    <w:rsid w:val="000A154B"/>
    <w:rsid w:val="000B3F61"/>
    <w:rsid w:val="000B7BD7"/>
    <w:rsid w:val="000C2F14"/>
    <w:rsid w:val="000D7834"/>
    <w:rsid w:val="000E2EB5"/>
    <w:rsid w:val="000E3F10"/>
    <w:rsid w:val="000E457D"/>
    <w:rsid w:val="00102A3F"/>
    <w:rsid w:val="00104402"/>
    <w:rsid w:val="00116403"/>
    <w:rsid w:val="00123901"/>
    <w:rsid w:val="00133EC8"/>
    <w:rsid w:val="00135CC9"/>
    <w:rsid w:val="001372F1"/>
    <w:rsid w:val="00144176"/>
    <w:rsid w:val="00145433"/>
    <w:rsid w:val="00151C0A"/>
    <w:rsid w:val="001661E4"/>
    <w:rsid w:val="001677B2"/>
    <w:rsid w:val="0017233E"/>
    <w:rsid w:val="0017294E"/>
    <w:rsid w:val="00174128"/>
    <w:rsid w:val="00175F3E"/>
    <w:rsid w:val="00177FB7"/>
    <w:rsid w:val="00180617"/>
    <w:rsid w:val="0018385F"/>
    <w:rsid w:val="00191036"/>
    <w:rsid w:val="00195F5C"/>
    <w:rsid w:val="001977EB"/>
    <w:rsid w:val="001B41DF"/>
    <w:rsid w:val="001B48C6"/>
    <w:rsid w:val="001B4B37"/>
    <w:rsid w:val="001B4D5F"/>
    <w:rsid w:val="001B670A"/>
    <w:rsid w:val="001B6B0E"/>
    <w:rsid w:val="001C4B73"/>
    <w:rsid w:val="001E15EA"/>
    <w:rsid w:val="001E7501"/>
    <w:rsid w:val="001F6453"/>
    <w:rsid w:val="002033ED"/>
    <w:rsid w:val="002064A9"/>
    <w:rsid w:val="00212462"/>
    <w:rsid w:val="0021739D"/>
    <w:rsid w:val="00217DA9"/>
    <w:rsid w:val="00221F06"/>
    <w:rsid w:val="00227283"/>
    <w:rsid w:val="0023409A"/>
    <w:rsid w:val="00243262"/>
    <w:rsid w:val="0025312D"/>
    <w:rsid w:val="0028747B"/>
    <w:rsid w:val="00294085"/>
    <w:rsid w:val="002B2A98"/>
    <w:rsid w:val="002B2ACC"/>
    <w:rsid w:val="002B2B2E"/>
    <w:rsid w:val="002B526F"/>
    <w:rsid w:val="002C0C3F"/>
    <w:rsid w:val="002D196D"/>
    <w:rsid w:val="002D3DAB"/>
    <w:rsid w:val="002D41ED"/>
    <w:rsid w:val="002D5E3C"/>
    <w:rsid w:val="002D737F"/>
    <w:rsid w:val="002E337A"/>
    <w:rsid w:val="002E3394"/>
    <w:rsid w:val="002E4D69"/>
    <w:rsid w:val="002F2DF7"/>
    <w:rsid w:val="002F78E9"/>
    <w:rsid w:val="00313579"/>
    <w:rsid w:val="00330E01"/>
    <w:rsid w:val="003326C7"/>
    <w:rsid w:val="0033407A"/>
    <w:rsid w:val="00336D6B"/>
    <w:rsid w:val="00340E76"/>
    <w:rsid w:val="00347B18"/>
    <w:rsid w:val="00355930"/>
    <w:rsid w:val="003612A7"/>
    <w:rsid w:val="00387841"/>
    <w:rsid w:val="003B1016"/>
    <w:rsid w:val="003B4D2D"/>
    <w:rsid w:val="003C19B3"/>
    <w:rsid w:val="003E6D36"/>
    <w:rsid w:val="003F4AEE"/>
    <w:rsid w:val="003F671A"/>
    <w:rsid w:val="003F67C3"/>
    <w:rsid w:val="00402DA2"/>
    <w:rsid w:val="00405CB0"/>
    <w:rsid w:val="00413258"/>
    <w:rsid w:val="00417D93"/>
    <w:rsid w:val="00473AD9"/>
    <w:rsid w:val="004847B2"/>
    <w:rsid w:val="00494D8E"/>
    <w:rsid w:val="004952A9"/>
    <w:rsid w:val="00496F0F"/>
    <w:rsid w:val="004A35AD"/>
    <w:rsid w:val="004A58F0"/>
    <w:rsid w:val="004B0A2B"/>
    <w:rsid w:val="004B6A16"/>
    <w:rsid w:val="004C1CB5"/>
    <w:rsid w:val="004C5381"/>
    <w:rsid w:val="004D142B"/>
    <w:rsid w:val="004D427A"/>
    <w:rsid w:val="004E3A35"/>
    <w:rsid w:val="004F0954"/>
    <w:rsid w:val="004F121D"/>
    <w:rsid w:val="004F46B8"/>
    <w:rsid w:val="004F4B5D"/>
    <w:rsid w:val="00502DD9"/>
    <w:rsid w:val="00511004"/>
    <w:rsid w:val="00512A08"/>
    <w:rsid w:val="00523832"/>
    <w:rsid w:val="0052617F"/>
    <w:rsid w:val="00533DBA"/>
    <w:rsid w:val="005345B2"/>
    <w:rsid w:val="00550F65"/>
    <w:rsid w:val="0056176D"/>
    <w:rsid w:val="00563EC7"/>
    <w:rsid w:val="00565523"/>
    <w:rsid w:val="0057049A"/>
    <w:rsid w:val="0057484E"/>
    <w:rsid w:val="00581098"/>
    <w:rsid w:val="00582A8E"/>
    <w:rsid w:val="00583A95"/>
    <w:rsid w:val="00584F18"/>
    <w:rsid w:val="00597B94"/>
    <w:rsid w:val="005B50ED"/>
    <w:rsid w:val="005D60D9"/>
    <w:rsid w:val="005E0EC3"/>
    <w:rsid w:val="0060062F"/>
    <w:rsid w:val="00603691"/>
    <w:rsid w:val="00604B51"/>
    <w:rsid w:val="00627A02"/>
    <w:rsid w:val="00633C40"/>
    <w:rsid w:val="00636950"/>
    <w:rsid w:val="006514CB"/>
    <w:rsid w:val="00655682"/>
    <w:rsid w:val="00657CEB"/>
    <w:rsid w:val="00664092"/>
    <w:rsid w:val="006659CC"/>
    <w:rsid w:val="00672C22"/>
    <w:rsid w:val="0067630F"/>
    <w:rsid w:val="00677157"/>
    <w:rsid w:val="006936A1"/>
    <w:rsid w:val="006C6E26"/>
    <w:rsid w:val="006E3F2C"/>
    <w:rsid w:val="006F739D"/>
    <w:rsid w:val="00701EEC"/>
    <w:rsid w:val="0070423D"/>
    <w:rsid w:val="00715CD3"/>
    <w:rsid w:val="0071726D"/>
    <w:rsid w:val="00722E21"/>
    <w:rsid w:val="007234FD"/>
    <w:rsid w:val="00732624"/>
    <w:rsid w:val="007343BD"/>
    <w:rsid w:val="007457EF"/>
    <w:rsid w:val="00745958"/>
    <w:rsid w:val="0075223B"/>
    <w:rsid w:val="00756372"/>
    <w:rsid w:val="00760ABB"/>
    <w:rsid w:val="0076787E"/>
    <w:rsid w:val="00772D06"/>
    <w:rsid w:val="007745E4"/>
    <w:rsid w:val="00776F62"/>
    <w:rsid w:val="007867F4"/>
    <w:rsid w:val="0079067C"/>
    <w:rsid w:val="00790A13"/>
    <w:rsid w:val="00794D61"/>
    <w:rsid w:val="00797F89"/>
    <w:rsid w:val="007A4AD2"/>
    <w:rsid w:val="007B0BA1"/>
    <w:rsid w:val="007B2418"/>
    <w:rsid w:val="007B74F0"/>
    <w:rsid w:val="007C0649"/>
    <w:rsid w:val="007C189F"/>
    <w:rsid w:val="007C3AD5"/>
    <w:rsid w:val="007D0836"/>
    <w:rsid w:val="007E7C34"/>
    <w:rsid w:val="00801351"/>
    <w:rsid w:val="008034B3"/>
    <w:rsid w:val="00803D90"/>
    <w:rsid w:val="00813E14"/>
    <w:rsid w:val="00821371"/>
    <w:rsid w:val="00837D11"/>
    <w:rsid w:val="008467FF"/>
    <w:rsid w:val="00850E52"/>
    <w:rsid w:val="00851EB0"/>
    <w:rsid w:val="00885706"/>
    <w:rsid w:val="00887F8B"/>
    <w:rsid w:val="008A283B"/>
    <w:rsid w:val="008B5F43"/>
    <w:rsid w:val="008D1636"/>
    <w:rsid w:val="008D295A"/>
    <w:rsid w:val="008D3508"/>
    <w:rsid w:val="008E08C5"/>
    <w:rsid w:val="008E3EC5"/>
    <w:rsid w:val="008F2FED"/>
    <w:rsid w:val="008F49DA"/>
    <w:rsid w:val="008F5D32"/>
    <w:rsid w:val="00902CCB"/>
    <w:rsid w:val="00906BBD"/>
    <w:rsid w:val="009102E4"/>
    <w:rsid w:val="00936812"/>
    <w:rsid w:val="009416C5"/>
    <w:rsid w:val="00943D8D"/>
    <w:rsid w:val="00952C64"/>
    <w:rsid w:val="0096453E"/>
    <w:rsid w:val="00966065"/>
    <w:rsid w:val="009713AD"/>
    <w:rsid w:val="009808B8"/>
    <w:rsid w:val="0098162F"/>
    <w:rsid w:val="00981A02"/>
    <w:rsid w:val="009A0406"/>
    <w:rsid w:val="009A49D3"/>
    <w:rsid w:val="009A7D52"/>
    <w:rsid w:val="009B5AB3"/>
    <w:rsid w:val="009C3333"/>
    <w:rsid w:val="009C499F"/>
    <w:rsid w:val="009C66CD"/>
    <w:rsid w:val="009C763C"/>
    <w:rsid w:val="009D4F19"/>
    <w:rsid w:val="00A13B48"/>
    <w:rsid w:val="00A2593C"/>
    <w:rsid w:val="00A32804"/>
    <w:rsid w:val="00A4481F"/>
    <w:rsid w:val="00A449BB"/>
    <w:rsid w:val="00A5781D"/>
    <w:rsid w:val="00A67D06"/>
    <w:rsid w:val="00A80739"/>
    <w:rsid w:val="00A876D8"/>
    <w:rsid w:val="00A906D4"/>
    <w:rsid w:val="00AA5425"/>
    <w:rsid w:val="00AA6822"/>
    <w:rsid w:val="00AA7C41"/>
    <w:rsid w:val="00AB0B77"/>
    <w:rsid w:val="00AC0C93"/>
    <w:rsid w:val="00AC1BD3"/>
    <w:rsid w:val="00AC4E09"/>
    <w:rsid w:val="00AD5262"/>
    <w:rsid w:val="00AD5A53"/>
    <w:rsid w:val="00AE4074"/>
    <w:rsid w:val="00AF3DF5"/>
    <w:rsid w:val="00AF5B9A"/>
    <w:rsid w:val="00B12862"/>
    <w:rsid w:val="00B229B1"/>
    <w:rsid w:val="00B23ADA"/>
    <w:rsid w:val="00B301E1"/>
    <w:rsid w:val="00B367E8"/>
    <w:rsid w:val="00B43FE1"/>
    <w:rsid w:val="00B473E6"/>
    <w:rsid w:val="00B6124B"/>
    <w:rsid w:val="00B67D1F"/>
    <w:rsid w:val="00B71FC2"/>
    <w:rsid w:val="00B74414"/>
    <w:rsid w:val="00B928F6"/>
    <w:rsid w:val="00B950FA"/>
    <w:rsid w:val="00B97493"/>
    <w:rsid w:val="00BB34EA"/>
    <w:rsid w:val="00BC0A50"/>
    <w:rsid w:val="00BC6CDE"/>
    <w:rsid w:val="00BD3324"/>
    <w:rsid w:val="00BD4476"/>
    <w:rsid w:val="00BD5807"/>
    <w:rsid w:val="00BD5B70"/>
    <w:rsid w:val="00BD6657"/>
    <w:rsid w:val="00BE4F4F"/>
    <w:rsid w:val="00BE63E4"/>
    <w:rsid w:val="00BF7E3F"/>
    <w:rsid w:val="00C02195"/>
    <w:rsid w:val="00C07296"/>
    <w:rsid w:val="00C10A86"/>
    <w:rsid w:val="00C11761"/>
    <w:rsid w:val="00C152B9"/>
    <w:rsid w:val="00C15C6F"/>
    <w:rsid w:val="00C24845"/>
    <w:rsid w:val="00C44699"/>
    <w:rsid w:val="00C57669"/>
    <w:rsid w:val="00C752E6"/>
    <w:rsid w:val="00C77CB0"/>
    <w:rsid w:val="00C803D8"/>
    <w:rsid w:val="00C83CBB"/>
    <w:rsid w:val="00C8541F"/>
    <w:rsid w:val="00CA2F9B"/>
    <w:rsid w:val="00CA5747"/>
    <w:rsid w:val="00CB4F5E"/>
    <w:rsid w:val="00CB5D07"/>
    <w:rsid w:val="00CE52C4"/>
    <w:rsid w:val="00CE5B4B"/>
    <w:rsid w:val="00CE627E"/>
    <w:rsid w:val="00CF0835"/>
    <w:rsid w:val="00CF30EB"/>
    <w:rsid w:val="00CF50AB"/>
    <w:rsid w:val="00D0069A"/>
    <w:rsid w:val="00D02B4D"/>
    <w:rsid w:val="00D1441C"/>
    <w:rsid w:val="00D31190"/>
    <w:rsid w:val="00D36B36"/>
    <w:rsid w:val="00D37352"/>
    <w:rsid w:val="00D42FEE"/>
    <w:rsid w:val="00D531EE"/>
    <w:rsid w:val="00D6023D"/>
    <w:rsid w:val="00D6163D"/>
    <w:rsid w:val="00D74478"/>
    <w:rsid w:val="00D7485B"/>
    <w:rsid w:val="00D74BB8"/>
    <w:rsid w:val="00D74BBF"/>
    <w:rsid w:val="00D87F4D"/>
    <w:rsid w:val="00D954DE"/>
    <w:rsid w:val="00DA2474"/>
    <w:rsid w:val="00DB05C7"/>
    <w:rsid w:val="00DB07B7"/>
    <w:rsid w:val="00DB0EF8"/>
    <w:rsid w:val="00DC08C8"/>
    <w:rsid w:val="00DC3247"/>
    <w:rsid w:val="00DC3531"/>
    <w:rsid w:val="00DC4CE4"/>
    <w:rsid w:val="00DC66B7"/>
    <w:rsid w:val="00DD5212"/>
    <w:rsid w:val="00DE7FE8"/>
    <w:rsid w:val="00DF1950"/>
    <w:rsid w:val="00DF1C9E"/>
    <w:rsid w:val="00DF1E20"/>
    <w:rsid w:val="00E23F54"/>
    <w:rsid w:val="00E32327"/>
    <w:rsid w:val="00E34009"/>
    <w:rsid w:val="00E3563B"/>
    <w:rsid w:val="00E434CF"/>
    <w:rsid w:val="00E476E5"/>
    <w:rsid w:val="00E54BC6"/>
    <w:rsid w:val="00E54E76"/>
    <w:rsid w:val="00E642A8"/>
    <w:rsid w:val="00E75D38"/>
    <w:rsid w:val="00E82925"/>
    <w:rsid w:val="00E93E00"/>
    <w:rsid w:val="00EA244A"/>
    <w:rsid w:val="00EA5932"/>
    <w:rsid w:val="00EA6D8C"/>
    <w:rsid w:val="00EA763A"/>
    <w:rsid w:val="00EB1D42"/>
    <w:rsid w:val="00EB2831"/>
    <w:rsid w:val="00ED38B8"/>
    <w:rsid w:val="00F1258F"/>
    <w:rsid w:val="00F21FA8"/>
    <w:rsid w:val="00F36588"/>
    <w:rsid w:val="00F37C0A"/>
    <w:rsid w:val="00F579C5"/>
    <w:rsid w:val="00F57A2F"/>
    <w:rsid w:val="00F72E67"/>
    <w:rsid w:val="00F74476"/>
    <w:rsid w:val="00F90C48"/>
    <w:rsid w:val="00FA046A"/>
    <w:rsid w:val="00FA13EA"/>
    <w:rsid w:val="00FB399A"/>
    <w:rsid w:val="00FB7300"/>
    <w:rsid w:val="00FC5A7C"/>
    <w:rsid w:val="00FD0B93"/>
    <w:rsid w:val="00FF3AB4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7659"/>
  <w15:docId w15:val="{833CC9D7-42C5-4F20-99AB-7EE09A7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7C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7C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4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A7C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4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41"/>
    <w:rPr>
      <w:b/>
      <w:bCs/>
    </w:rPr>
  </w:style>
  <w:style w:type="character" w:styleId="a8">
    <w:name w:val="Emphasis"/>
    <w:basedOn w:val="a0"/>
    <w:uiPriority w:val="20"/>
    <w:qFormat/>
    <w:rsid w:val="00AA7C4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A7C4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A7C41"/>
    <w:rPr>
      <w:sz w:val="24"/>
      <w:szCs w:val="32"/>
    </w:rPr>
  </w:style>
  <w:style w:type="paragraph" w:styleId="ab">
    <w:name w:val="List Paragraph"/>
    <w:basedOn w:val="a"/>
    <w:uiPriority w:val="34"/>
    <w:qFormat/>
    <w:rsid w:val="00AA7C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41"/>
    <w:rPr>
      <w:i/>
    </w:rPr>
  </w:style>
  <w:style w:type="character" w:customStyle="1" w:styleId="22">
    <w:name w:val="Цитата 2 Знак"/>
    <w:basedOn w:val="a0"/>
    <w:link w:val="21"/>
    <w:uiPriority w:val="29"/>
    <w:rsid w:val="00AA7C4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A7C4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A7C41"/>
    <w:rPr>
      <w:b/>
      <w:i/>
      <w:sz w:val="24"/>
    </w:rPr>
  </w:style>
  <w:style w:type="character" w:styleId="ae">
    <w:name w:val="Subtle Emphasis"/>
    <w:uiPriority w:val="19"/>
    <w:qFormat/>
    <w:rsid w:val="00AA7C4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A7C4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A7C4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A7C4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A7C4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A7C41"/>
    <w:pPr>
      <w:outlineLvl w:val="9"/>
    </w:pPr>
  </w:style>
  <w:style w:type="table" w:styleId="af4">
    <w:name w:val="Table Grid"/>
    <w:basedOn w:val="a1"/>
    <w:uiPriority w:val="59"/>
    <w:rsid w:val="0095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1372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bigtext">
    <w:name w:val="bigtext"/>
    <w:basedOn w:val="a0"/>
    <w:rsid w:val="006659CC"/>
  </w:style>
  <w:style w:type="character" w:styleId="af6">
    <w:name w:val="Hyperlink"/>
    <w:basedOn w:val="a0"/>
    <w:unhideWhenUsed/>
    <w:rsid w:val="006659C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373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73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6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9C66CD"/>
  </w:style>
  <w:style w:type="character" w:customStyle="1" w:styleId="af9">
    <w:name w:val="Основной текст_"/>
    <w:link w:val="23"/>
    <w:locked/>
    <w:rsid w:val="00672C22"/>
    <w:rPr>
      <w:rFonts w:ascii="Times New Roman" w:hAnsi="Times New Roman"/>
      <w:spacing w:val="4"/>
      <w:sz w:val="17"/>
      <w:szCs w:val="17"/>
      <w:shd w:val="clear" w:color="auto" w:fill="FFFFFF"/>
    </w:rPr>
  </w:style>
  <w:style w:type="character" w:customStyle="1" w:styleId="121">
    <w:name w:val="Основной текст + 121"/>
    <w:aliases w:val="5 pt1,Полужирный,Интервал 0 pt"/>
    <w:rsid w:val="00672C22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lang w:val="ru-RU" w:eastAsia="x-none"/>
    </w:rPr>
  </w:style>
  <w:style w:type="paragraph" w:customStyle="1" w:styleId="23">
    <w:name w:val="Основной текст2"/>
    <w:basedOn w:val="a"/>
    <w:link w:val="af9"/>
    <w:rsid w:val="00672C22"/>
    <w:pPr>
      <w:widowControl w:val="0"/>
      <w:shd w:val="clear" w:color="auto" w:fill="FFFFFF"/>
      <w:spacing w:line="221" w:lineRule="exact"/>
    </w:pPr>
    <w:rPr>
      <w:rFonts w:ascii="Times New Roman" w:hAnsi="Times New Roman"/>
      <w:spacing w:val="4"/>
      <w:sz w:val="17"/>
      <w:szCs w:val="17"/>
    </w:rPr>
  </w:style>
  <w:style w:type="character" w:customStyle="1" w:styleId="12">
    <w:name w:val="Основной текст + 12"/>
    <w:aliases w:val="5 pt"/>
    <w:rsid w:val="00F57A2F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 w:eastAsia="x-none"/>
    </w:rPr>
  </w:style>
  <w:style w:type="character" w:customStyle="1" w:styleId="11">
    <w:name w:val="Основной текст1"/>
    <w:rsid w:val="00340E76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single"/>
      <w:lang w:val="en-US" w:eastAsia="x-none"/>
    </w:rPr>
  </w:style>
  <w:style w:type="paragraph" w:customStyle="1" w:styleId="afa">
    <w:name w:val="По умолчанию"/>
    <w:rsid w:val="00AC0C9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character" w:styleId="afb">
    <w:name w:val="FollowedHyperlink"/>
    <w:basedOn w:val="a0"/>
    <w:uiPriority w:val="99"/>
    <w:semiHidden/>
    <w:unhideWhenUsed/>
    <w:rsid w:val="00473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DA6E-1A7F-4419-9C12-1C6FBD5C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Lenovo</cp:lastModifiedBy>
  <cp:revision>64</cp:revision>
  <cp:lastPrinted>2022-03-29T12:14:00Z</cp:lastPrinted>
  <dcterms:created xsi:type="dcterms:W3CDTF">2022-02-07T11:11:00Z</dcterms:created>
  <dcterms:modified xsi:type="dcterms:W3CDTF">2022-08-25T19:29:00Z</dcterms:modified>
</cp:coreProperties>
</file>