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0B" w:rsidRPr="00D75E35" w:rsidRDefault="007410CE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4E0B" w:rsidRPr="00D7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</w:t>
      </w:r>
    </w:p>
    <w:p w:rsidR="008F4E0B" w:rsidRDefault="008F4E0B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35" w:rsidRDefault="00D75E35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35" w:rsidRPr="00D75E35" w:rsidRDefault="00D75E35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практической подготовки обучающихся</w:t>
      </w:r>
      <w:r w:rsidR="00F43E3C" w:rsidRPr="00D7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клинической базе ГБУ РД ДРКБ им. Н.М.Кураева </w:t>
      </w:r>
    </w:p>
    <w:p w:rsidR="008F4E0B" w:rsidRDefault="008F4E0B" w:rsidP="008F4E0B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35" w:rsidRPr="00D75E35" w:rsidRDefault="00D75E35" w:rsidP="008F4E0B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F4E0B" w:rsidRPr="00D75E35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г. Махачкала                                                              </w:t>
      </w:r>
      <w:r w:rsidR="00FC13EC" w:rsidRPr="00D75E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«</w:t>
      </w:r>
      <w:r w:rsidRPr="00D75E35">
        <w:rPr>
          <w:rFonts w:ascii="Times New Roman" w:eastAsia="Times New Roman" w:hAnsi="Times New Roman" w:cs="Times New Roman"/>
          <w:sz w:val="24"/>
          <w:szCs w:val="28"/>
          <w:lang w:eastAsia="ru-RU"/>
        </w:rPr>
        <w:t>____» _______________ 20___ г.</w:t>
      </w:r>
    </w:p>
    <w:p w:rsidR="008F4E0B" w:rsidRPr="00D75E35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E0B" w:rsidRPr="00D75E35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Федерации, осуществляющая образовательную деятельность на основании лицензии от «12» августа 2016 г. № 2337, выданной Федеральной службой по надзору в сфере образования и науки, в лице исполняющего обязанности </w:t>
      </w:r>
      <w:r w:rsidR="005845BE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</w:t>
      </w:r>
      <w:r w:rsidR="005845BE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лечебной работе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5BE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Хамидова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5BE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 Ахмедовича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5845BE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от «18» марта 2022 г.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5BE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35F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845BE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Организация, осуществляющая образовательную деятельность), с одной стороны, и </w:t>
      </w:r>
      <w:r w:rsidR="00CD6CC4" w:rsidRPr="00D75E35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Государственное бюджетное учреждение «Детская республиканская клиническая больница им. Н.М. Кураева»</w:t>
      </w:r>
      <w:r w:rsidR="00CD6CC4" w:rsidRPr="00D75E35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осуществляющая  медицинскую  (фармацевтическую)  деятельность  на основании лицензии от "09"декабря 2014г. N ЛО-05-01-001035, выданной </w:t>
      </w:r>
      <w:r w:rsidR="00CD6CC4" w:rsidRPr="00D75E35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Федеральной службой по надзору в сфере здравоохранения и социального развития</w:t>
      </w:r>
      <w:r w:rsidR="00CD6CC4" w:rsidRPr="00D75E35">
        <w:rPr>
          <w:rFonts w:ascii="Times New Roman" w:hAnsi="Times New Roman" w:cs="Times New Roman"/>
          <w:sz w:val="28"/>
          <w:szCs w:val="28"/>
          <w:lang w:eastAsia="ru-RU"/>
        </w:rPr>
        <w:t xml:space="preserve"> в лице </w:t>
      </w:r>
      <w:r w:rsidR="00CD6CC4" w:rsidRPr="00D75E3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главного врача ГБУ РД ДРКБ им.Н.М. Кураева Махачева Башира Магомедовича, </w:t>
      </w:r>
      <w:r w:rsidR="00E6238E" w:rsidRPr="00D75E35">
        <w:rPr>
          <w:rFonts w:ascii="Times New Roman" w:hAnsi="Times New Roman" w:cs="Times New Roman"/>
          <w:sz w:val="28"/>
          <w:szCs w:val="28"/>
          <w:lang w:eastAsia="ru-RU"/>
        </w:rPr>
        <w:t>действующего</w:t>
      </w:r>
      <w:r w:rsidR="00CD6CC4" w:rsidRPr="00D75E35">
        <w:rPr>
          <w:rFonts w:ascii="Times New Roman" w:hAnsi="Times New Roman" w:cs="Times New Roman"/>
          <w:sz w:val="28"/>
          <w:szCs w:val="28"/>
          <w:lang w:eastAsia="ru-RU"/>
        </w:rPr>
        <w:t xml:space="preserve">  на  основании  Устава (далее - Организация, осуществляющая деятельность   в  сфере  охраны  здоровья),  с  другой  стороны,  совместно именуемые  Стороны,  в соответствии со статьей 82 Федерального закона от 29декабря  2012  г.  N  273-ФЗ  "Об  образовании  в Российской Федерации"</w:t>
      </w:r>
      <w:r w:rsidR="00F43E3C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( с изменениями и дополнениями, вступивший в силу с 01.09.2022г.),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 (далее – Организация, осуществляющая деятельность в сфере охраны здоровья), с другой стороны, совместно именуемые  Стороны, в соответствии со статьей 82 Федерального закона от 29 декабря  2012  г.  № 273-ФЗ «Об образовании в Российской Федерации» заключили настоящий Договор о нижеследующем: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E0B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Предмет Договора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– обучающиеся);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– работники).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C4" w:rsidRPr="00D75E35" w:rsidRDefault="00CD6CC4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C4" w:rsidRPr="00D75E35" w:rsidRDefault="00CD6CC4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 организации и проведения практической подготовки обучающихся</w:t>
      </w:r>
    </w:p>
    <w:p w:rsidR="008F4E0B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35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D75E35" w:rsidP="008F4E0B">
      <w:pPr>
        <w:widowControl w:val="0"/>
        <w:tabs>
          <w:tab w:val="left" w:pos="893"/>
        </w:tabs>
        <w:spacing w:after="0"/>
        <w:ind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E0B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подготовка обучающихся осуществляется по видам деятельности предусмотренным лицензией Организации, осуществляющей деятельность в сфере охраны здоровья (оказание первичной, в том числе доврачебной и специализированной медико - санитарной помощи в амбулаторных условиях; оказание специализированной медицинской помощи в условиях дневного стационара; оказание высокотехнологичной медицинской помощи в стационарных условиях).</w:t>
      </w:r>
    </w:p>
    <w:p w:rsidR="008F4E0B" w:rsidRPr="00D75E35" w:rsidRDefault="00D75E35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F4E0B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Срок практической подготовки обучающихся в соответствии с учебным планом Организации, осуществляющей образовательную деятельность: </w:t>
      </w:r>
    </w:p>
    <w:p w:rsidR="008F4E0B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F4E0B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программы высшего образования:</w:t>
      </w:r>
    </w:p>
    <w:p w:rsidR="00CD6CC4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программам специалитета по направлениям подготовки: «</w:t>
      </w:r>
      <w:r w:rsidR="00CD6CC4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хирургия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CD6CC4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семестра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программам подготовки кадров высшей квалификации (программам ординатуры - 2 года (</w:t>
      </w:r>
      <w:r w:rsidR="00CD6CC4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1116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час.); </w:t>
      </w:r>
    </w:p>
    <w:p w:rsidR="008F4E0B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F4E0B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программы дополнительного профессионального образования: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программе повышения квалификации - не менее 1</w:t>
      </w:r>
      <w:r w:rsidR="00CD6CC4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час;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по программе профессиональной переподготовки - </w:t>
      </w:r>
      <w:r w:rsidR="00CD6CC4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576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</w:t>
      </w:r>
    </w:p>
    <w:p w:rsidR="008F4E0B" w:rsidRPr="00D75E35" w:rsidRDefault="00D75E35" w:rsidP="008F4E0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4E0B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Количество обучающихся составляет:</w:t>
      </w:r>
    </w:p>
    <w:p w:rsidR="008F4E0B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4E0B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программы высшего образования:</w:t>
      </w:r>
    </w:p>
    <w:p w:rsidR="009F3965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программе специалитета по направлениям подготовки: «</w:t>
      </w:r>
      <w:r w:rsidR="00CD6CC4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хирургия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до </w:t>
      </w:r>
      <w:r w:rsidR="009F3965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1500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в год; - по программам подготовки кадров высшей квалификации: программам ординатуры – до </w:t>
      </w:r>
      <w:r w:rsidR="009F3965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в год; </w:t>
      </w:r>
    </w:p>
    <w:p w:rsidR="008F4E0B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4E0B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программы дополнительно профессионального образования: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программе повышения квалиф</w:t>
      </w:r>
      <w:r w:rsidR="009F3965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икации – до10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3965"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чел. в год </w:t>
      </w: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программе профессиональной переподготовки – до 5 чел. в год </w:t>
      </w:r>
    </w:p>
    <w:p w:rsidR="008F4E0B" w:rsidRPr="00D75E35" w:rsidRDefault="00D75E35" w:rsidP="009F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N 1)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0B" w:rsidRPr="00D75E35" w:rsidRDefault="00D75E35" w:rsidP="009F39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8F4E0B" w:rsidRPr="00D75E35" w:rsidRDefault="00D75E35" w:rsidP="009F39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N 2)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0B" w:rsidRPr="00D75E35" w:rsidRDefault="00D75E35" w:rsidP="009F39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N 3)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0B" w:rsidRPr="00D75E35" w:rsidRDefault="00D75E35" w:rsidP="009F39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и медицинская техника (оборудование), указанные в 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приложениях N N 2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8F4E0B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Взаимодействие сторон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E0B" w:rsidRPr="00D75E35" w:rsidRDefault="00F43E3C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осуществляющая образовательную деятельность, обязуется:</w:t>
      </w:r>
    </w:p>
    <w:p w:rsidR="008F4E0B" w:rsidRPr="00D75E35" w:rsidRDefault="00D75E35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3E3C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E0B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руководителя практической подготовки обучающихся, который: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Сообщить Организации, осуществляющей деятельность в сфере охраны здоровья, не позднее 10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смене руководителя практической подготовки обучающихся или изменении сведений о нем в 10-й дневный срок сообщать об этом Организации, осуществляющей деятельность в сфере охраны здоровья.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специалиста) в течение 10-и дней с даты заключения настоящего Договора и внесения изменений в указанные документы.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Обеспечивать выполнение обучающимися и работниками: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эксплуатации совместно используемого Сторонами имущества;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Организация, осуществляющая деятельность в сфере охраны здоровья, обязуется: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10–и дней с даты заключения настоящего Договора, сведения об указанном лице, включая должность, фамилию, имя, отчество (при наличии).  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смене лица, ответственного за организацию и проведение практической подготовки обучающихся, или изменении сведений о нем в 10-дневный срок сообщать об этом Организации, осуществляющей образовательную деятельность.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5B4146" w:rsidRPr="005B4146" w:rsidRDefault="008F4E0B" w:rsidP="005B41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B4146" w:rsidRPr="005B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</w:t>
      </w:r>
      <w:r w:rsidR="005B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5B4146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</w:t>
      </w:r>
      <w:r w:rsidR="005B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5B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Обеспечивать участие работников и обучающихся в оказании медицинской помощи гражданам.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</w:t>
      </w:r>
      <w:r w:rsidR="005B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труда</w:t>
      </w: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Организация, осуществляющая образовательную деятельность, имеет право: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8F4E0B" w:rsidRPr="00D75E35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</w:t>
      </w:r>
      <w:r w:rsidR="00F43E3C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профессиональное образование"( с изменениями и дополнениями).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Организация, осуществляющая деятельность в сфере охраны здоровья, имеет право: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документы об образовании работников, а также сведения о предварительных   и периодических медицинских осмотрах обучающихся и работников.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 допускать к работе на медицинском оборудовании лиц, не имеющих специальной подготовки.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E0B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35" w:rsidRPr="00D75E35" w:rsidRDefault="00D75E35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Срок действия договора</w:t>
      </w:r>
    </w:p>
    <w:p w:rsidR="008F4E0B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35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вступает в силу после его подписания и действует до полного исполнения Сторонами обязательств.</w:t>
      </w:r>
    </w:p>
    <w:p w:rsidR="008F4E0B" w:rsidRPr="00D75E35" w:rsidRDefault="008F4E0B" w:rsidP="008F4E0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F4E0B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E0B" w:rsidRPr="00D75E35" w:rsidRDefault="008F4E0B" w:rsidP="00D75E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Ответственность Сторон</w:t>
      </w:r>
    </w:p>
    <w:p w:rsidR="00D75E35" w:rsidRPr="00D75E35" w:rsidRDefault="00D75E35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75E35" w:rsidRPr="00D75E35" w:rsidRDefault="00D75E35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Особые условия</w:t>
      </w:r>
    </w:p>
    <w:p w:rsidR="008F4E0B" w:rsidRPr="00D75E35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4E0B" w:rsidRPr="00D75E35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составлен в двух экземплярах, каждый из которых имеет одинаковую юридическую силу.</w:t>
      </w:r>
    </w:p>
    <w:p w:rsidR="008F4E0B" w:rsidRPr="00114717" w:rsidRDefault="008F4E0B" w:rsidP="008F4E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E0B" w:rsidRPr="00114717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6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5225"/>
        <w:gridCol w:w="4721"/>
        <w:gridCol w:w="232"/>
        <w:gridCol w:w="8"/>
      </w:tblGrid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D75E35" w:rsidRDefault="008F4E0B" w:rsidP="008F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VII. Место нахождения и реквизиты Сторон</w:t>
            </w:r>
          </w:p>
          <w:p w:rsidR="008F4E0B" w:rsidRDefault="008F4E0B" w:rsidP="008F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E35" w:rsidRPr="008F4E0B" w:rsidRDefault="00D75E35" w:rsidP="008F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940"/>
            </w:tblGrid>
            <w:tr w:rsidR="008F4E0B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образовательную деятельность</w:t>
                  </w:r>
                </w:p>
              </w:tc>
              <w:tc>
                <w:tcPr>
                  <w:tcW w:w="4940" w:type="dxa"/>
                  <w:hideMark/>
                </w:tcPr>
                <w:p w:rsidR="008F4E0B" w:rsidRPr="008F4E0B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деятельность в сфере охраны здоровья</w:t>
                  </w:r>
                </w:p>
              </w:tc>
            </w:tr>
            <w:tr w:rsidR="00763E08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</w:r>
                </w:p>
                <w:p w:rsidR="00763E08" w:rsidRPr="008F4E0B" w:rsidRDefault="00763E08" w:rsidP="0076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367012, Республика Дагестан, </w:t>
                  </w:r>
                </w:p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город Махачкала, площадь им. В.И. Ленина, дом 1</w:t>
                  </w:r>
                </w:p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ИНН 0562010215</w:t>
                  </w:r>
                </w:p>
              </w:tc>
              <w:tc>
                <w:tcPr>
                  <w:tcW w:w="4940" w:type="dxa"/>
                  <w:hideMark/>
                </w:tcPr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Государственное бюджетное учреждение «Детская республиканская клиническая больница им. Н.М. Кураева»</w:t>
                  </w:r>
                  <w:r w:rsidRPr="00763E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Адрес: 367027, Республика Дагестан, </w:t>
                  </w: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г. Махачкала, ул. Ахмеда Магомедова 2А, </w:t>
                  </w: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ИНН 0560020779</w:t>
                  </w:r>
                </w:p>
              </w:tc>
            </w:tr>
            <w:tr w:rsidR="00763E08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И.о.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ректора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лечебной работе</w:t>
                  </w:r>
                </w:p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ДГМУ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Минздрава России</w:t>
                  </w:r>
                </w:p>
                <w:p w:rsidR="00763E08" w:rsidRPr="008F4E0B" w:rsidRDefault="00763E08" w:rsidP="0076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Главный врач ГБУ РД «ДРКБ им. Н.М. Кураева »</w:t>
                  </w:r>
                </w:p>
              </w:tc>
            </w:tr>
            <w:tr w:rsidR="00763E08" w:rsidRPr="008F4E0B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763E08" w:rsidRPr="008F4E0B" w:rsidRDefault="00763E08" w:rsidP="00763E0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мидов</w:t>
                  </w:r>
                </w:p>
                <w:p w:rsidR="00763E08" w:rsidRPr="008F4E0B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40" w:type="dxa"/>
                  <w:hideMark/>
                </w:tcPr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__________________ Б.М. Махачев </w:t>
                  </w:r>
                </w:p>
                <w:p w:rsidR="00763E08" w:rsidRPr="00763E08" w:rsidRDefault="00763E08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F4E0B" w:rsidRPr="00114717" w:rsidRDefault="008F4E0B" w:rsidP="00A072B0">
            <w:pPr>
              <w:spacing w:after="0" w:line="240" w:lineRule="auto"/>
              <w:ind w:right="-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E0B" w:rsidRPr="00D75E35" w:rsidRDefault="008F4E0B" w:rsidP="00A07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F4E0B" w:rsidRPr="00D75E35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Договору </w:t>
      </w:r>
      <w:r w:rsidR="002A7647"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«___» _____2022 </w:t>
      </w: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______ </w:t>
      </w:r>
    </w:p>
    <w:p w:rsidR="008F4E0B" w:rsidRPr="00D75E35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практической подготовки обучающихся</w:t>
      </w:r>
    </w:p>
    <w:p w:rsidR="008F4E0B" w:rsidRPr="00D75E35" w:rsidRDefault="008F4E0B" w:rsidP="00536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F4E0B" w:rsidRPr="00D75E35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осуществляющих в рамках практической подготовки</w:t>
      </w:r>
    </w:p>
    <w:p w:rsidR="008F4E0B" w:rsidRPr="00D75E35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медицинскую деятельность</w:t>
      </w:r>
      <w:r w:rsidR="00F43E3C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клинической базе ГБУ РД ДРКБ им.Н.М.Кураева</w:t>
      </w:r>
    </w:p>
    <w:p w:rsidR="008F4E0B" w:rsidRPr="00D75E35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472"/>
        <w:gridCol w:w="1935"/>
        <w:gridCol w:w="2240"/>
      </w:tblGrid>
      <w:tr w:rsidR="008F4E0B" w:rsidRPr="00D75E35" w:rsidTr="00966762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hideMark/>
          </w:tcPr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35" w:type="dxa"/>
            <w:hideMark/>
          </w:tcPr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работника</w:t>
            </w:r>
          </w:p>
        </w:tc>
        <w:tc>
          <w:tcPr>
            <w:tcW w:w="2240" w:type="dxa"/>
            <w:hideMark/>
          </w:tcPr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8F4E0B" w:rsidRPr="00D75E35" w:rsidTr="00966762">
        <w:trPr>
          <w:trHeight w:val="549"/>
          <w:jc w:val="center"/>
        </w:trPr>
        <w:tc>
          <w:tcPr>
            <w:tcW w:w="1838" w:type="dxa"/>
            <w:vMerge w:val="restart"/>
            <w:tcBorders>
              <w:bottom w:val="nil"/>
            </w:tcBorders>
            <w:hideMark/>
          </w:tcPr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Кафедра </w:t>
            </w:r>
            <w:r w:rsidR="00763E08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Детской хирургии</w:t>
            </w:r>
          </w:p>
          <w:p w:rsidR="008F4E0B" w:rsidRPr="00D75E35" w:rsidRDefault="008F4E0B" w:rsidP="0038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4E0B" w:rsidRPr="00D75E35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 w:val="restart"/>
            <w:tcBorders>
              <w:bottom w:val="nil"/>
            </w:tcBorders>
          </w:tcPr>
          <w:p w:rsidR="00726163" w:rsidRPr="00D75E35" w:rsidRDefault="008F4E0B" w:rsidP="005E2FD0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Программы </w:t>
            </w:r>
            <w:r w:rsidR="00A36CE2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высшего образования: </w:t>
            </w:r>
          </w:p>
          <w:p w:rsidR="00A36CE2" w:rsidRPr="00D75E35" w:rsidRDefault="00A36CE2" w:rsidP="005E2FD0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 программам специалитета по направлениям подготовки: «Лечебное дело», «Педиатрия»; </w:t>
            </w:r>
          </w:p>
          <w:p w:rsidR="008F4E0B" w:rsidRPr="00D75E35" w:rsidRDefault="00A36CE2" w:rsidP="005E2FD0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 программам п</w:t>
            </w:r>
            <w:r w:rsidR="008F4E0B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одгот</w:t>
            </w:r>
            <w:r w:rsidR="008D46F1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овки кадров высшей квалификации</w:t>
            </w:r>
            <w:r w:rsidR="008F4E0B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D46F1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63E08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 ординатуры</w:t>
            </w:r>
            <w:r w:rsidR="008D46F1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F4E0B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F4E0B" w:rsidRPr="00D75E35" w:rsidRDefault="008F4E0B" w:rsidP="005E2FD0">
            <w:pPr>
              <w:widowControl w:val="0"/>
              <w:tabs>
                <w:tab w:val="left" w:pos="259"/>
              </w:tabs>
              <w:spacing w:after="0" w:line="274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E0B" w:rsidRPr="00D75E35" w:rsidRDefault="008F4E0B" w:rsidP="005E2FD0">
            <w:pPr>
              <w:widowControl w:val="0"/>
              <w:spacing w:after="0" w:line="274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Программы дополнительного профессионального образования (программы повышения квалификации, программы профессиональной переподготовки).</w:t>
            </w:r>
          </w:p>
        </w:tc>
        <w:tc>
          <w:tcPr>
            <w:tcW w:w="1935" w:type="dxa"/>
          </w:tcPr>
          <w:p w:rsidR="008F4E0B" w:rsidRPr="00D75E35" w:rsidRDefault="00763E08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Мейланова Фатима Вофаевна</w:t>
            </w:r>
          </w:p>
          <w:p w:rsidR="00AE6A59" w:rsidRPr="00D75E35" w:rsidRDefault="00AE6A59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Зав. кафедрой</w:t>
            </w:r>
          </w:p>
        </w:tc>
        <w:tc>
          <w:tcPr>
            <w:tcW w:w="2240" w:type="dxa"/>
            <w:hideMark/>
          </w:tcPr>
          <w:p w:rsidR="008F4E0B" w:rsidRPr="00D75E35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</w:t>
            </w:r>
            <w:r w:rsidR="0038738C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ификат специалиста 0105241650997   от 06.04.2019</w:t>
            </w: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г, выдан ФГБОУ ВО ДГМУ</w:t>
            </w:r>
          </w:p>
        </w:tc>
      </w:tr>
      <w:tr w:rsidR="008F4E0B" w:rsidRPr="00D75E35" w:rsidTr="00966762">
        <w:trPr>
          <w:trHeight w:val="543"/>
          <w:jc w:val="center"/>
        </w:trPr>
        <w:tc>
          <w:tcPr>
            <w:tcW w:w="1838" w:type="dxa"/>
            <w:vMerge/>
            <w:tcBorders>
              <w:top w:val="nil"/>
            </w:tcBorders>
            <w:hideMark/>
          </w:tcPr>
          <w:p w:rsidR="008F4E0B" w:rsidRPr="00D75E35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  <w:tcBorders>
              <w:top w:val="nil"/>
              <w:bottom w:val="nil"/>
            </w:tcBorders>
          </w:tcPr>
          <w:p w:rsidR="008F4E0B" w:rsidRPr="00D75E35" w:rsidRDefault="008F4E0B" w:rsidP="005E2FD0">
            <w:pPr>
              <w:widowControl w:val="0"/>
              <w:shd w:val="clear" w:color="auto" w:fill="FFFFFF"/>
              <w:spacing w:after="0" w:line="278" w:lineRule="exact"/>
              <w:ind w:hanging="1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8F4E0B" w:rsidRPr="00D75E35" w:rsidRDefault="00763E08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Ашурбеков Вагиф Талибович</w:t>
            </w:r>
          </w:p>
          <w:p w:rsidR="00AE6A59" w:rsidRPr="00D75E35" w:rsidRDefault="00AE6A59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40" w:type="dxa"/>
          </w:tcPr>
          <w:p w:rsidR="008F4E0B" w:rsidRPr="00D75E35" w:rsidRDefault="008F4E0B" w:rsidP="000A68A0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 специалиста 010524</w:t>
            </w:r>
            <w:r w:rsidR="000A68A0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1650994  от 06.04.</w:t>
            </w:r>
            <w:r w:rsidR="0038738C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</w:t>
            </w: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выдан ФГБОУ ВО ДГМУ</w:t>
            </w:r>
          </w:p>
        </w:tc>
      </w:tr>
      <w:tr w:rsidR="008F4E0B" w:rsidRPr="00D75E35" w:rsidTr="00966762">
        <w:trPr>
          <w:trHeight w:val="603"/>
          <w:jc w:val="center"/>
        </w:trPr>
        <w:tc>
          <w:tcPr>
            <w:tcW w:w="1838" w:type="dxa"/>
            <w:vMerge/>
            <w:hideMark/>
          </w:tcPr>
          <w:p w:rsidR="008F4E0B" w:rsidRPr="00D75E35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  <w:tcBorders>
              <w:bottom w:val="nil"/>
            </w:tcBorders>
          </w:tcPr>
          <w:p w:rsidR="008F4E0B" w:rsidRPr="00D75E35" w:rsidRDefault="008F4E0B" w:rsidP="005E2FD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8F4E0B" w:rsidRPr="00D75E35" w:rsidRDefault="00763E08" w:rsidP="004273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Казилов Багаудин </w:t>
            </w:r>
            <w:r w:rsidR="00823D57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Расулович</w:t>
            </w:r>
          </w:p>
          <w:p w:rsidR="00AE6A59" w:rsidRPr="00D75E35" w:rsidRDefault="00AE6A59" w:rsidP="004273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240" w:type="dxa"/>
          </w:tcPr>
          <w:p w:rsidR="008F4E0B" w:rsidRPr="00D75E35" w:rsidRDefault="008F4E0B" w:rsidP="000A68A0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Сертификат специалиста  </w:t>
            </w:r>
            <w:r w:rsidR="000A68A0"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0177241301430  от 29.09.17</w:t>
            </w: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выдан  ФГБОУ ВО ДГМУ</w:t>
            </w:r>
          </w:p>
        </w:tc>
      </w:tr>
      <w:tr w:rsidR="00D75E35" w:rsidRPr="00D75E35" w:rsidTr="00966762">
        <w:trPr>
          <w:trHeight w:val="603"/>
          <w:jc w:val="center"/>
        </w:trPr>
        <w:tc>
          <w:tcPr>
            <w:tcW w:w="1838" w:type="dxa"/>
            <w:vMerge/>
            <w:hideMark/>
          </w:tcPr>
          <w:p w:rsidR="00D75E35" w:rsidRPr="00D75E35" w:rsidRDefault="00D75E35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 w:val="restart"/>
            <w:tcBorders>
              <w:top w:val="nil"/>
            </w:tcBorders>
          </w:tcPr>
          <w:p w:rsidR="00D75E35" w:rsidRPr="00D75E35" w:rsidRDefault="00D75E35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Муртузаалиев Заур Нуруллаевич</w:t>
            </w:r>
          </w:p>
          <w:p w:rsidR="00D75E35" w:rsidRPr="00D75E35" w:rsidRDefault="00D75E35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ассистент</w:t>
            </w:r>
          </w:p>
        </w:tc>
        <w:tc>
          <w:tcPr>
            <w:tcW w:w="2240" w:type="dxa"/>
          </w:tcPr>
          <w:p w:rsidR="00D75E35" w:rsidRPr="00D75E35" w:rsidRDefault="00D75E35" w:rsidP="0092228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Сертификат специалиста   0177241301433 от 29.09.2017г. </w:t>
            </w: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выдан ФГБОУ ВО ДГМУ</w:t>
            </w:r>
          </w:p>
        </w:tc>
      </w:tr>
      <w:tr w:rsidR="00D75E35" w:rsidRPr="00D75E35" w:rsidTr="00966762">
        <w:trPr>
          <w:trHeight w:val="782"/>
          <w:jc w:val="center"/>
        </w:trPr>
        <w:tc>
          <w:tcPr>
            <w:tcW w:w="1838" w:type="dxa"/>
            <w:vMerge w:val="restart"/>
          </w:tcPr>
          <w:p w:rsidR="00D75E35" w:rsidRPr="00D75E35" w:rsidRDefault="00D75E35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</w:tcPr>
          <w:p w:rsidR="00D75E35" w:rsidRPr="00D75E35" w:rsidRDefault="00D75E35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Абдулмеджидов Абдулмеджид Юнусович</w:t>
            </w:r>
          </w:p>
          <w:p w:rsidR="00D75E35" w:rsidRPr="00D75E35" w:rsidRDefault="00D75E35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240" w:type="dxa"/>
          </w:tcPr>
          <w:p w:rsidR="00D75E35" w:rsidRPr="00D75E35" w:rsidRDefault="00D75E35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Сертификат специалиста   </w:t>
            </w:r>
          </w:p>
          <w:p w:rsidR="00D75E35" w:rsidRPr="00D75E35" w:rsidRDefault="00D75E35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0105241997609 </w:t>
            </w:r>
          </w:p>
          <w:p w:rsidR="00D75E35" w:rsidRPr="00D75E35" w:rsidRDefault="00D75E35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26.10.2020г. выдан ФГБОУ ВО ДГМУ</w:t>
            </w:r>
          </w:p>
        </w:tc>
      </w:tr>
      <w:tr w:rsidR="00D75E35" w:rsidRPr="00D75E35" w:rsidTr="00AE6A59">
        <w:trPr>
          <w:trHeight w:val="274"/>
          <w:jc w:val="center"/>
        </w:trPr>
        <w:tc>
          <w:tcPr>
            <w:tcW w:w="1838" w:type="dxa"/>
            <w:vMerge/>
          </w:tcPr>
          <w:p w:rsidR="00D75E35" w:rsidRPr="00D75E35" w:rsidRDefault="00D75E35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</w:tcPr>
          <w:p w:rsidR="00D75E35" w:rsidRPr="00D75E35" w:rsidRDefault="00D75E35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Толбоева Гульнара Насруллаевна</w:t>
            </w:r>
          </w:p>
          <w:p w:rsidR="00D75E35" w:rsidRPr="00D75E35" w:rsidRDefault="00D75E35" w:rsidP="00427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240" w:type="dxa"/>
          </w:tcPr>
          <w:p w:rsidR="00D75E35" w:rsidRPr="00D75E35" w:rsidRDefault="00D75E35" w:rsidP="00E6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Диплом об окончании ординатуры</w:t>
            </w:r>
          </w:p>
          <w:p w:rsidR="00D75E35" w:rsidRPr="00D75E35" w:rsidRDefault="00D75E35" w:rsidP="00E6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100524 110752</w:t>
            </w:r>
          </w:p>
          <w:p w:rsidR="00D75E35" w:rsidRPr="00D75E35" w:rsidRDefault="00D75E35" w:rsidP="00E6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31.09.2021г</w:t>
            </w:r>
          </w:p>
          <w:p w:rsidR="00D75E35" w:rsidRPr="00D75E35" w:rsidRDefault="00D75E35" w:rsidP="00E6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  ФГБОУ ВО ДГМУ</w:t>
            </w:r>
          </w:p>
        </w:tc>
      </w:tr>
      <w:tr w:rsidR="00D75E35" w:rsidRPr="00D75E35" w:rsidTr="00427355">
        <w:trPr>
          <w:trHeight w:val="1408"/>
          <w:jc w:val="center"/>
        </w:trPr>
        <w:tc>
          <w:tcPr>
            <w:tcW w:w="1838" w:type="dxa"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Махачев  Башир Магомедович</w:t>
            </w:r>
          </w:p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240" w:type="dxa"/>
          </w:tcPr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 специалиста</w:t>
            </w:r>
          </w:p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0377060179461 от 30.04.2016 выдан  ФГБОУ ВО ДГМУ</w:t>
            </w:r>
          </w:p>
        </w:tc>
      </w:tr>
      <w:tr w:rsidR="00D75E35" w:rsidRPr="00D75E35" w:rsidTr="00AE6A59">
        <w:trPr>
          <w:trHeight w:val="274"/>
          <w:jc w:val="center"/>
        </w:trPr>
        <w:tc>
          <w:tcPr>
            <w:tcW w:w="1838" w:type="dxa"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Магомедов Абдурахман Дадаевич</w:t>
            </w:r>
          </w:p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40" w:type="dxa"/>
          </w:tcPr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 специалиста</w:t>
            </w:r>
          </w:p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0105240841326 от 21.06.2016 выдан ФГБОУ ВО ДГМУ</w:t>
            </w:r>
          </w:p>
        </w:tc>
      </w:tr>
      <w:tr w:rsidR="00D75E35" w:rsidRPr="00D75E35" w:rsidTr="00AE6A59">
        <w:trPr>
          <w:trHeight w:val="274"/>
          <w:jc w:val="center"/>
        </w:trPr>
        <w:tc>
          <w:tcPr>
            <w:tcW w:w="1838" w:type="dxa"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Гебекова Сафрат Алипашаевна</w:t>
            </w:r>
          </w:p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240" w:type="dxa"/>
          </w:tcPr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 специалиста</w:t>
            </w:r>
          </w:p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\01052416509 95 от 06.04.2019 выдан ФГБОУ ВО ДГМУ</w:t>
            </w:r>
          </w:p>
        </w:tc>
      </w:tr>
      <w:tr w:rsidR="00D75E35" w:rsidRPr="00D75E35" w:rsidTr="00AE6A59">
        <w:trPr>
          <w:trHeight w:val="274"/>
          <w:jc w:val="center"/>
        </w:trPr>
        <w:tc>
          <w:tcPr>
            <w:tcW w:w="1838" w:type="dxa"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Шихабудинова Патимат Абдулпашаевна</w:t>
            </w:r>
          </w:p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ассистент</w:t>
            </w:r>
          </w:p>
        </w:tc>
        <w:tc>
          <w:tcPr>
            <w:tcW w:w="2240" w:type="dxa"/>
          </w:tcPr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Сертификат специалиста</w:t>
            </w:r>
          </w:p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0105240841638 от 08.07.2016 выдан ФГБОУ ВО ДГМУ</w:t>
            </w:r>
          </w:p>
        </w:tc>
      </w:tr>
      <w:tr w:rsidR="00D75E35" w:rsidRPr="00D75E35" w:rsidTr="00AE6A59">
        <w:trPr>
          <w:trHeight w:val="274"/>
          <w:jc w:val="center"/>
        </w:trPr>
        <w:tc>
          <w:tcPr>
            <w:tcW w:w="1838" w:type="dxa"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vMerge/>
          </w:tcPr>
          <w:p w:rsidR="00D75E35" w:rsidRPr="00D75E35" w:rsidRDefault="00D75E35" w:rsidP="0080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Завурбегов Максуд Муртазалиевич</w:t>
            </w:r>
          </w:p>
          <w:p w:rsidR="00D75E35" w:rsidRPr="00D75E35" w:rsidRDefault="00D75E35" w:rsidP="008063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240" w:type="dxa"/>
          </w:tcPr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 специалиста</w:t>
            </w:r>
          </w:p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0105241188005</w:t>
            </w:r>
          </w:p>
          <w:p w:rsidR="00D75E35" w:rsidRPr="00D75E35" w:rsidRDefault="00D75E35" w:rsidP="0080632B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26.12.2016 выдан ФГБОУ ВО ДГМУ</w:t>
            </w:r>
          </w:p>
        </w:tc>
      </w:tr>
    </w:tbl>
    <w:p w:rsidR="0080632B" w:rsidRPr="00114717" w:rsidRDefault="0080632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37"/>
        <w:gridCol w:w="5209"/>
        <w:gridCol w:w="232"/>
      </w:tblGrid>
      <w:tr w:rsidR="008F4E0B" w:rsidRPr="0011471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940"/>
            </w:tblGrid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образовательную деятельность</w:t>
                  </w:r>
                </w:p>
              </w:tc>
              <w:tc>
                <w:tcPr>
                  <w:tcW w:w="494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деятельность в сфере охраны здоровья</w:t>
                  </w: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367012, Республика Дагестан, 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 Махачкала, площадь им. В.И. Ленина, дом 1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0562010215</w:t>
                  </w:r>
                </w:p>
              </w:tc>
              <w:tc>
                <w:tcPr>
                  <w:tcW w:w="4940" w:type="dxa"/>
                  <w:hideMark/>
                </w:tcPr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072B0" w:rsidRPr="00763E08" w:rsidRDefault="009F3965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Государственное бюджетное учреждение «Детская республиканская клиническая больница им. Н.М. Кураева»</w:t>
                  </w:r>
                  <w:r w:rsidRPr="00763E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F3965" w:rsidRPr="00763E08" w:rsidRDefault="009F3965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Адрес: 367</w:t>
                  </w:r>
                  <w:r w:rsidR="009F3965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027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Республика Дагестан, </w:t>
                  </w:r>
                </w:p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г. Махачкала, ул. </w:t>
                  </w:r>
                  <w:r w:rsidR="009F3965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Ахмеда Магомедова 2А, </w:t>
                  </w:r>
                </w:p>
                <w:p w:rsidR="00A072B0" w:rsidRPr="00763E08" w:rsidRDefault="00A072B0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ИНН 056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0020779</w:t>
                  </w: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0E67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И.о. 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ректора 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лечебной работе </w:t>
                  </w:r>
                </w:p>
                <w:p w:rsid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ДГМУ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Минздрава России</w:t>
                  </w:r>
                </w:p>
                <w:p w:rsidR="005A12CF" w:rsidRPr="00A072B0" w:rsidRDefault="005A12CF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A072B0" w:rsidRPr="00763E08" w:rsidRDefault="00A072B0" w:rsidP="0076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Главный врач ГБУ РД «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РКБ им. 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Кураева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Ха</w:t>
                  </w:r>
                  <w:r w:rsidR="00D70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мидов</w:t>
                  </w:r>
                </w:p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40" w:type="dxa"/>
                  <w:hideMark/>
                </w:tcPr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__________________ 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763E08"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Махачев</w:t>
                  </w: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072B0" w:rsidRPr="00763E08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63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E0B" w:rsidRDefault="008F4E0B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3C" w:rsidRDefault="00F43E3C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2B" w:rsidRDefault="0080632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4E0B" w:rsidRPr="00D75E35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2</w:t>
      </w:r>
    </w:p>
    <w:p w:rsidR="008F4E0B" w:rsidRPr="00D75E35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Договору от «___» _____202</w:t>
      </w:r>
      <w:r w:rsidR="002A7647"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______ </w:t>
      </w:r>
    </w:p>
    <w:p w:rsidR="008F4E0B" w:rsidRPr="00D75E35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практической подготовки обучающихся</w:t>
      </w:r>
    </w:p>
    <w:p w:rsidR="00536C0C" w:rsidRPr="00D75E35" w:rsidRDefault="00536C0C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43E3C" w:rsidRPr="00D75E35" w:rsidRDefault="008F4E0B" w:rsidP="00F4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  <w:r w:rsidR="00F43E3C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клинической базе ГБУ РД ДРКБ им.Н.М.Кураева</w:t>
      </w:r>
    </w:p>
    <w:p w:rsidR="008F4E0B" w:rsidRPr="00D75E35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6" w:type="dxa"/>
        <w:tblInd w:w="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3531"/>
        <w:gridCol w:w="1450"/>
      </w:tblGrid>
      <w:tr w:rsidR="008F4E0B" w:rsidRPr="00D75E35" w:rsidTr="005E2FD0">
        <w:tc>
          <w:tcPr>
            <w:tcW w:w="4385" w:type="dxa"/>
            <w:hideMark/>
          </w:tcPr>
          <w:p w:rsidR="008F4E0B" w:rsidRPr="00D75E35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543" w:type="dxa"/>
            <w:hideMark/>
          </w:tcPr>
          <w:p w:rsidR="008F4E0B" w:rsidRPr="00D75E35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418" w:type="dxa"/>
            <w:hideMark/>
          </w:tcPr>
          <w:p w:rsidR="008F4E0B" w:rsidRPr="00D75E35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помещения, </w:t>
            </w:r>
          </w:p>
          <w:p w:rsidR="008F4E0B" w:rsidRPr="00D75E35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75E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761166" w:rsidRPr="00D75E35" w:rsidTr="00737A2D">
        <w:trPr>
          <w:trHeight w:val="2504"/>
        </w:trPr>
        <w:tc>
          <w:tcPr>
            <w:tcW w:w="4385" w:type="dxa"/>
            <w:vMerge w:val="restart"/>
            <w:hideMark/>
          </w:tcPr>
          <w:p w:rsidR="00761166" w:rsidRPr="00D75E35" w:rsidRDefault="00761166" w:rsidP="003873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Кафедра детской хирургии</w:t>
            </w:r>
          </w:p>
        </w:tc>
        <w:tc>
          <w:tcPr>
            <w:tcW w:w="3543" w:type="dxa"/>
            <w:vMerge w:val="restart"/>
            <w:hideMark/>
          </w:tcPr>
          <w:p w:rsidR="00761166" w:rsidRPr="00D75E35" w:rsidRDefault="0076116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Кабинет зав. кафедрой </w:t>
            </w:r>
          </w:p>
          <w:p w:rsidR="00761166" w:rsidRPr="00D75E35" w:rsidRDefault="0076116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доцента</w:t>
            </w:r>
          </w:p>
          <w:p w:rsidR="00761166" w:rsidRPr="00D75E35" w:rsidRDefault="0076116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доцента</w:t>
            </w:r>
          </w:p>
          <w:p w:rsidR="00761166" w:rsidRPr="00D75E35" w:rsidRDefault="0076116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Кабинет 2х ассистентов</w:t>
            </w:r>
          </w:p>
          <w:p w:rsidR="00761166" w:rsidRPr="00D75E35" w:rsidRDefault="00761166" w:rsidP="00CB3F43">
            <w:pPr>
              <w:spacing w:after="0"/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2х ассистентов</w:t>
            </w:r>
          </w:p>
          <w:p w:rsidR="00761166" w:rsidRPr="00D75E35" w:rsidRDefault="0076116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Лаборатория кафедральная</w:t>
            </w:r>
          </w:p>
          <w:p w:rsidR="00761166" w:rsidRPr="00D75E35" w:rsidRDefault="0076116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Малая лекционная аудитория</w:t>
            </w:r>
          </w:p>
          <w:p w:rsidR="00761166" w:rsidRPr="00D75E35" w:rsidRDefault="00761166" w:rsidP="00CB3F43">
            <w:pPr>
              <w:spacing w:after="0"/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Учебная комната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761166" w:rsidRPr="00D75E35" w:rsidRDefault="00761166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  <w:p w:rsidR="00761166" w:rsidRPr="00D75E35" w:rsidRDefault="00761166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  <w:p w:rsidR="00761166" w:rsidRPr="00D75E35" w:rsidRDefault="00761166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  <w:p w:rsidR="00761166" w:rsidRPr="00D75E35" w:rsidRDefault="00761166" w:rsidP="00EF6A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  <w:p w:rsidR="00761166" w:rsidRPr="00D75E35" w:rsidRDefault="00761166" w:rsidP="00EF6A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  <w:p w:rsidR="00761166" w:rsidRPr="00D75E35" w:rsidRDefault="00761166" w:rsidP="00EF6A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  <w:p w:rsidR="00761166" w:rsidRPr="00D75E35" w:rsidRDefault="00761166" w:rsidP="00EF6A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  <w:p w:rsidR="00761166" w:rsidRPr="00D75E35" w:rsidRDefault="00761166" w:rsidP="00EF6A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761166" w:rsidRPr="00D75E35" w:rsidTr="00792E6D">
        <w:trPr>
          <w:trHeight w:val="3510"/>
        </w:trPr>
        <w:tc>
          <w:tcPr>
            <w:tcW w:w="4385" w:type="dxa"/>
            <w:vMerge/>
          </w:tcPr>
          <w:p w:rsidR="00761166" w:rsidRPr="00D75E35" w:rsidRDefault="00761166" w:rsidP="003873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761166" w:rsidRPr="00D75E35" w:rsidRDefault="00761166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166" w:rsidRPr="00D75E35" w:rsidRDefault="00761166" w:rsidP="00EF6A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</w:tr>
    </w:tbl>
    <w:p w:rsidR="008F4E0B" w:rsidRPr="00D75E35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F43E3C" w:rsidRPr="00D75E35" w:rsidRDefault="00F43E3C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3C" w:rsidRPr="00D75E35" w:rsidRDefault="00F43E3C" w:rsidP="00F4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E35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</w:p>
    <w:p w:rsidR="00F43E3C" w:rsidRPr="00D75E35" w:rsidRDefault="00F43E3C" w:rsidP="00F43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35">
        <w:rPr>
          <w:rFonts w:ascii="Times New Roman" w:hAnsi="Times New Roman" w:cs="Times New Roman"/>
          <w:sz w:val="28"/>
          <w:szCs w:val="28"/>
        </w:rPr>
        <w:t xml:space="preserve">С 2 сентября на кафедру приходят на занятия 8-11 групп. </w:t>
      </w:r>
    </w:p>
    <w:p w:rsidR="00F43E3C" w:rsidRPr="00D75E35" w:rsidRDefault="00F43E3C" w:rsidP="00F43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35">
        <w:rPr>
          <w:rFonts w:ascii="Times New Roman" w:hAnsi="Times New Roman" w:cs="Times New Roman"/>
          <w:sz w:val="28"/>
          <w:szCs w:val="28"/>
        </w:rPr>
        <w:t xml:space="preserve">5 групп лечебного факультетов. Это-70 студентов. </w:t>
      </w:r>
    </w:p>
    <w:p w:rsidR="00F43E3C" w:rsidRPr="00D75E35" w:rsidRDefault="00F43E3C" w:rsidP="00F43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35">
        <w:rPr>
          <w:rFonts w:ascii="Times New Roman" w:hAnsi="Times New Roman" w:cs="Times New Roman"/>
          <w:sz w:val="28"/>
          <w:szCs w:val="28"/>
        </w:rPr>
        <w:t>5 курс педиатрического факультета- 3 группы – 45 студентов, в среднем.</w:t>
      </w:r>
    </w:p>
    <w:p w:rsidR="00F43E3C" w:rsidRPr="00D75E35" w:rsidRDefault="00F43E3C" w:rsidP="00F43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35">
        <w:rPr>
          <w:rFonts w:ascii="Times New Roman" w:hAnsi="Times New Roman" w:cs="Times New Roman"/>
          <w:sz w:val="28"/>
          <w:szCs w:val="28"/>
        </w:rPr>
        <w:t>3 группы 6 курса педиатрического факультета -40-45 студентов.</w:t>
      </w:r>
    </w:p>
    <w:p w:rsidR="00F43E3C" w:rsidRPr="00D75E35" w:rsidRDefault="00F43E3C" w:rsidP="00F43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35">
        <w:rPr>
          <w:rFonts w:ascii="Times New Roman" w:hAnsi="Times New Roman" w:cs="Times New Roman"/>
          <w:sz w:val="28"/>
          <w:szCs w:val="28"/>
        </w:rPr>
        <w:t xml:space="preserve">Всего одновременно 150 студентов. </w:t>
      </w:r>
    </w:p>
    <w:p w:rsidR="00F43E3C" w:rsidRPr="00D75E35" w:rsidRDefault="00F43E3C" w:rsidP="00F43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35">
        <w:rPr>
          <w:rFonts w:ascii="Times New Roman" w:hAnsi="Times New Roman" w:cs="Times New Roman"/>
          <w:sz w:val="28"/>
          <w:szCs w:val="28"/>
        </w:rPr>
        <w:t>Исходя из нормативов, необходимо кафедре около 140 кв.м.</w:t>
      </w:r>
    </w:p>
    <w:p w:rsidR="008F4E0B" w:rsidRPr="00114717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6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24"/>
        <w:gridCol w:w="232"/>
      </w:tblGrid>
      <w:tr w:rsidR="008F4E0B" w:rsidRPr="00114717" w:rsidTr="005A12CF">
        <w:trPr>
          <w:jc w:val="center"/>
        </w:trPr>
        <w:tc>
          <w:tcPr>
            <w:tcW w:w="10424" w:type="dxa"/>
          </w:tcPr>
          <w:tbl>
            <w:tblPr>
              <w:tblW w:w="10198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966"/>
              <w:gridCol w:w="232"/>
            </w:tblGrid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6AF4" w:rsidRDefault="00EF6AF4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AF4" w:rsidRPr="00A072B0" w:rsidRDefault="00EF6AF4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740" w:type="dxa"/>
                    <w:jc w:val="center"/>
                    <w:tblCellMar>
                      <w:left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940"/>
                  </w:tblGrid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образовательную деятельность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деятельность в сфере охраны здоровья</w:t>
                        </w:r>
                      </w:p>
                    </w:tc>
                  </w:tr>
                  <w:tr w:rsidR="00763E08" w:rsidRPr="00A072B0" w:rsidTr="005E2FD0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      </w:r>
                      </w:p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</w:t>
                        </w: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367012, Республика Дагестан, </w:t>
                        </w:r>
                      </w:p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город Махачкала, площадь им. В.И. Ленина, дом 1</w:t>
                        </w:r>
                      </w:p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ИНН 0562010215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63E08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Государственное бюджетное учреждение «Детская республиканская клиническая больница им. Н.М. Кураева»</w:t>
                        </w:r>
                        <w:r w:rsidRPr="00763E08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63E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Адрес: 367027, Республика Дагестан, </w:t>
                        </w: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763E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г. Махачкала, ул. Ахмеда Магомедова 2А, </w:t>
                        </w: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63E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ИНН 0560020779</w:t>
                        </w:r>
                      </w:p>
                    </w:tc>
                  </w:tr>
                  <w:tr w:rsidR="00763E08" w:rsidRPr="00A072B0" w:rsidTr="005E2FD0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И.о.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</w:t>
                        </w: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ректора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лечебной работе</w:t>
                        </w:r>
                      </w:p>
                      <w:p w:rsid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ФГБОУ ВО ДГМУ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Минздрава России</w:t>
                        </w:r>
                      </w:p>
                      <w:p w:rsidR="005A12CF" w:rsidRPr="00A072B0" w:rsidRDefault="005A12CF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63E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Главный врач ГБУ РД «ДРКБ им. Н.М. Кураева »</w:t>
                        </w:r>
                      </w:p>
                    </w:tc>
                  </w:tr>
                  <w:tr w:rsidR="00763E08" w:rsidRPr="00A072B0" w:rsidTr="009E059C">
                    <w:trPr>
                      <w:trHeight w:val="80"/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М.А</w:t>
                        </w: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Ха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мидов</w:t>
                        </w:r>
                      </w:p>
                      <w:p w:rsidR="00763E08" w:rsidRPr="00A072B0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72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63E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__________________ Б.М. Махачев </w:t>
                        </w:r>
                      </w:p>
                      <w:p w:rsidR="00763E08" w:rsidRPr="00763E08" w:rsidRDefault="00763E08" w:rsidP="0076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63E0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A072B0" w:rsidTr="005E2FD0">
              <w:trPr>
                <w:jc w:val="center"/>
              </w:trPr>
              <w:tc>
                <w:tcPr>
                  <w:tcW w:w="9966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:rsidR="00A072B0" w:rsidRPr="00A072B0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B0" w:rsidRPr="00A072B0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5A12CF">
        <w:trPr>
          <w:jc w:val="center"/>
        </w:trPr>
        <w:tc>
          <w:tcPr>
            <w:tcW w:w="10424" w:type="dxa"/>
          </w:tcPr>
          <w:p w:rsidR="008F4E0B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52" w:rsidRPr="00114717" w:rsidRDefault="00C41052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5A12CF">
        <w:trPr>
          <w:jc w:val="center"/>
        </w:trPr>
        <w:tc>
          <w:tcPr>
            <w:tcW w:w="10424" w:type="dxa"/>
          </w:tcPr>
          <w:p w:rsidR="008F4E0B" w:rsidRPr="00114717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4E0B" w:rsidRPr="00114717" w:rsidTr="005A12CF">
        <w:trPr>
          <w:jc w:val="center"/>
        </w:trPr>
        <w:tc>
          <w:tcPr>
            <w:tcW w:w="10424" w:type="dxa"/>
          </w:tcPr>
          <w:p w:rsidR="008F4E0B" w:rsidRPr="00114717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:rsidR="008F4E0B" w:rsidRPr="00311C2F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A12CF" w:rsidRDefault="005A12CF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CF" w:rsidRDefault="005A12CF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052" w:rsidRDefault="00C41052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052" w:rsidRDefault="00C41052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052" w:rsidRDefault="00C41052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E0B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D75E35" w:rsidRDefault="00D75E3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5E35" w:rsidRPr="00D75E35" w:rsidRDefault="00D75E3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Договору </w:t>
      </w:r>
      <w:r w:rsidR="002A7647"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«___» _____2022</w:t>
      </w: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______ </w:t>
      </w:r>
    </w:p>
    <w:p w:rsidR="008F4E0B" w:rsidRPr="00D75E35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практической подготовки обучающихся</w:t>
      </w:r>
    </w:p>
    <w:p w:rsidR="008F4E0B" w:rsidRPr="00D75E35" w:rsidRDefault="008F4E0B" w:rsidP="005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F4E0B" w:rsidRDefault="008F4E0B" w:rsidP="008F4E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Pr="00D75E35" w:rsidRDefault="00D75E35" w:rsidP="008F4E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43E3C" w:rsidRPr="00D75E35" w:rsidRDefault="008F4E0B" w:rsidP="00F4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F43E3C"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ицинской техники (оборудования) клинической базы ГБУ РД ДРКБ им.Н.М.Кураева,</w:t>
      </w:r>
    </w:p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используемого Сторонами совместно</w:t>
      </w:r>
    </w:p>
    <w:p w:rsidR="008F4E0B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Default="00D75E35" w:rsidP="008F4E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35" w:rsidRPr="00D75E35" w:rsidRDefault="00D75E35" w:rsidP="008F4E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727"/>
      </w:tblGrid>
      <w:tr w:rsidR="008F4E0B" w:rsidRPr="00D75E35" w:rsidTr="005E2FD0">
        <w:trPr>
          <w:trHeight w:val="558"/>
        </w:trPr>
        <w:tc>
          <w:tcPr>
            <w:tcW w:w="7034" w:type="dxa"/>
            <w:vAlign w:val="center"/>
          </w:tcPr>
          <w:p w:rsidR="008F4E0B" w:rsidRPr="00D75E35" w:rsidRDefault="008F4E0B" w:rsidP="005E2FD0">
            <w:pPr>
              <w:shd w:val="clear" w:color="auto" w:fill="FFFFFF"/>
              <w:tabs>
                <w:tab w:val="left" w:pos="953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техники (оборудования)</w:t>
            </w:r>
          </w:p>
        </w:tc>
        <w:tc>
          <w:tcPr>
            <w:tcW w:w="2727" w:type="dxa"/>
            <w:vAlign w:val="center"/>
          </w:tcPr>
          <w:p w:rsidR="008F4E0B" w:rsidRPr="00D75E35" w:rsidRDefault="008F4E0B" w:rsidP="005E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Количество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EF6AF4" w:rsidP="005E2FD0">
            <w:pPr>
              <w:shd w:val="clear" w:color="auto" w:fill="FFFFFF"/>
              <w:tabs>
                <w:tab w:val="left" w:pos="830"/>
                <w:tab w:val="left" w:pos="712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Операционный стол</w:t>
            </w:r>
            <w:r w:rsidR="008F4E0B" w:rsidRPr="00D75E3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                  </w:t>
            </w:r>
          </w:p>
        </w:tc>
        <w:tc>
          <w:tcPr>
            <w:tcW w:w="2727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z w:val="28"/>
                <w:szCs w:val="28"/>
              </w:rPr>
              <w:t>Иммобилизирующие шины</w:t>
            </w:r>
          </w:p>
        </w:tc>
        <w:tc>
          <w:tcPr>
            <w:tcW w:w="2727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F4E0B" w:rsidRPr="00D75E35" w:rsidTr="005E2FD0">
        <w:trPr>
          <w:trHeight w:val="341"/>
        </w:trPr>
        <w:tc>
          <w:tcPr>
            <w:tcW w:w="7034" w:type="dxa"/>
          </w:tcPr>
          <w:p w:rsidR="008F4E0B" w:rsidRPr="00D75E35" w:rsidRDefault="009C1595" w:rsidP="005E2FD0">
            <w:pPr>
              <w:shd w:val="clear" w:color="auto" w:fill="FFFFFF"/>
              <w:tabs>
                <w:tab w:val="left" w:pos="7138"/>
                <w:tab w:val="left" w:pos="84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z w:val="28"/>
                <w:szCs w:val="28"/>
              </w:rPr>
              <w:t>Системы вытяжения</w:t>
            </w:r>
            <w:r w:rsidR="008F4E0B" w:rsidRPr="00D75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727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E0B" w:rsidRPr="00D75E35" w:rsidTr="005E2FD0">
        <w:trPr>
          <w:trHeight w:val="263"/>
        </w:trPr>
        <w:tc>
          <w:tcPr>
            <w:tcW w:w="7034" w:type="dxa"/>
          </w:tcPr>
          <w:p w:rsidR="008F4E0B" w:rsidRPr="00D75E35" w:rsidRDefault="009C1595" w:rsidP="005E2FD0">
            <w:pPr>
              <w:shd w:val="clear" w:color="auto" w:fill="FFFFFF"/>
              <w:tabs>
                <w:tab w:val="left" w:pos="830"/>
                <w:tab w:val="right" w:pos="7315"/>
                <w:tab w:val="right" w:pos="95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Эндоскопы</w:t>
            </w:r>
            <w:r w:rsidR="008F4E0B"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727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9C1595" w:rsidP="00EF6AF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  <w:t>Дефибрилятор</w:t>
            </w: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27" w:type="dxa"/>
          </w:tcPr>
          <w:p w:rsidR="008F4E0B" w:rsidRPr="00D75E35" w:rsidRDefault="008F4E0B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1</w:t>
            </w:r>
          </w:p>
        </w:tc>
      </w:tr>
      <w:tr w:rsidR="008F4E0B" w:rsidRPr="00D75E35" w:rsidTr="00EF6AF4">
        <w:trPr>
          <w:trHeight w:val="352"/>
        </w:trPr>
        <w:tc>
          <w:tcPr>
            <w:tcW w:w="7034" w:type="dxa"/>
          </w:tcPr>
          <w:p w:rsidR="008F4E0B" w:rsidRPr="00D75E35" w:rsidRDefault="008F4E0B" w:rsidP="00EF6AF4">
            <w:pPr>
              <w:spacing w:after="0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Инкубаторы интенсивной терапии новорожденных </w:t>
            </w:r>
          </w:p>
        </w:tc>
        <w:tc>
          <w:tcPr>
            <w:tcW w:w="2727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Хирургический инструментарий</w:t>
            </w:r>
          </w:p>
        </w:tc>
        <w:tc>
          <w:tcPr>
            <w:tcW w:w="2727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100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Негатоскоп</w:t>
            </w:r>
          </w:p>
        </w:tc>
        <w:tc>
          <w:tcPr>
            <w:tcW w:w="2727" w:type="dxa"/>
          </w:tcPr>
          <w:p w:rsidR="008F4E0B" w:rsidRPr="00D75E35" w:rsidRDefault="009C1595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</w:t>
            </w:r>
          </w:p>
        </w:tc>
      </w:tr>
      <w:tr w:rsidR="009C1595" w:rsidRPr="00D75E35" w:rsidTr="005E2FD0">
        <w:tc>
          <w:tcPr>
            <w:tcW w:w="7034" w:type="dxa"/>
          </w:tcPr>
          <w:p w:rsidR="009C1595" w:rsidRPr="00D75E35" w:rsidRDefault="009C1595" w:rsidP="009C1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Ингаляторы ультразвуковые (нибулайзеры)</w:t>
            </w:r>
          </w:p>
        </w:tc>
        <w:tc>
          <w:tcPr>
            <w:tcW w:w="2727" w:type="dxa"/>
          </w:tcPr>
          <w:p w:rsidR="009C1595" w:rsidRPr="00D75E35" w:rsidRDefault="009C1595" w:rsidP="009C1595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1</w:t>
            </w:r>
          </w:p>
        </w:tc>
      </w:tr>
      <w:tr w:rsidR="009C1595" w:rsidRPr="00D75E35" w:rsidTr="005E2FD0">
        <w:tc>
          <w:tcPr>
            <w:tcW w:w="7034" w:type="dxa"/>
          </w:tcPr>
          <w:p w:rsidR="009C1595" w:rsidRPr="00D75E35" w:rsidRDefault="009C1595" w:rsidP="009C1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Стерилизатор </w:t>
            </w:r>
          </w:p>
        </w:tc>
        <w:tc>
          <w:tcPr>
            <w:tcW w:w="2727" w:type="dxa"/>
          </w:tcPr>
          <w:p w:rsidR="009C1595" w:rsidRPr="00D75E35" w:rsidRDefault="009C1595" w:rsidP="009C1595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6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8F4E0B" w:rsidP="009C1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Аппарат для механической ИВЛ </w:t>
            </w:r>
          </w:p>
        </w:tc>
        <w:tc>
          <w:tcPr>
            <w:tcW w:w="2727" w:type="dxa"/>
          </w:tcPr>
          <w:p w:rsidR="008F4E0B" w:rsidRPr="00D75E35" w:rsidRDefault="00331DC4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8F4E0B" w:rsidP="005E2F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Аппарат для проведения неинвазивной ИВЛ. </w:t>
            </w:r>
          </w:p>
        </w:tc>
        <w:tc>
          <w:tcPr>
            <w:tcW w:w="2727" w:type="dxa"/>
          </w:tcPr>
          <w:p w:rsidR="008F4E0B" w:rsidRPr="00D75E35" w:rsidRDefault="008F4E0B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1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8F4E0B" w:rsidP="005E2F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аспирации</w:t>
            </w:r>
          </w:p>
        </w:tc>
        <w:tc>
          <w:tcPr>
            <w:tcW w:w="2727" w:type="dxa"/>
          </w:tcPr>
          <w:p w:rsidR="008F4E0B" w:rsidRPr="00D75E35" w:rsidRDefault="008F4E0B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</w:t>
            </w:r>
          </w:p>
        </w:tc>
      </w:tr>
      <w:tr w:rsidR="009C1595" w:rsidRPr="00D75E35" w:rsidTr="005E2FD0">
        <w:tc>
          <w:tcPr>
            <w:tcW w:w="7034" w:type="dxa"/>
          </w:tcPr>
          <w:p w:rsidR="009C1595" w:rsidRPr="00D75E35" w:rsidRDefault="009C1595" w:rsidP="009C1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весы</w:t>
            </w:r>
          </w:p>
        </w:tc>
        <w:tc>
          <w:tcPr>
            <w:tcW w:w="2727" w:type="dxa"/>
          </w:tcPr>
          <w:p w:rsidR="009C1595" w:rsidRPr="00D75E35" w:rsidRDefault="009C1595" w:rsidP="009C1595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</w:tr>
      <w:tr w:rsidR="009C1595" w:rsidRPr="00D75E35" w:rsidTr="005E2FD0">
        <w:tc>
          <w:tcPr>
            <w:tcW w:w="7034" w:type="dxa"/>
          </w:tcPr>
          <w:p w:rsidR="009C1595" w:rsidRPr="00D75E35" w:rsidRDefault="00331DC4" w:rsidP="009C15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Ларингоскоп</w:t>
            </w:r>
          </w:p>
        </w:tc>
        <w:tc>
          <w:tcPr>
            <w:tcW w:w="2727" w:type="dxa"/>
          </w:tcPr>
          <w:p w:rsidR="009C1595" w:rsidRPr="00D75E35" w:rsidRDefault="00331DC4" w:rsidP="009C1595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8F4E0B" w:rsidP="005E2F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Передвижной аппарат для рентгенологических исследований.</w:t>
            </w:r>
          </w:p>
        </w:tc>
        <w:tc>
          <w:tcPr>
            <w:tcW w:w="2727" w:type="dxa"/>
          </w:tcPr>
          <w:p w:rsidR="008F4E0B" w:rsidRPr="00D75E35" w:rsidRDefault="008F4E0B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</w:p>
        </w:tc>
      </w:tr>
      <w:tr w:rsidR="008F4E0B" w:rsidRPr="00D75E35" w:rsidTr="005E2FD0">
        <w:tc>
          <w:tcPr>
            <w:tcW w:w="7034" w:type="dxa"/>
          </w:tcPr>
          <w:p w:rsidR="008F4E0B" w:rsidRPr="00D75E35" w:rsidRDefault="008F4E0B" w:rsidP="009222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Аппарат для УЗИ исследований с доплерометрическим блоком </w:t>
            </w:r>
          </w:p>
        </w:tc>
        <w:tc>
          <w:tcPr>
            <w:tcW w:w="2727" w:type="dxa"/>
          </w:tcPr>
          <w:p w:rsidR="008F4E0B" w:rsidRPr="00D75E35" w:rsidRDefault="00331DC4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</w:tr>
      <w:tr w:rsidR="00C263E1" w:rsidRPr="00D75E35" w:rsidTr="005E2FD0">
        <w:tc>
          <w:tcPr>
            <w:tcW w:w="7034" w:type="dxa"/>
          </w:tcPr>
          <w:p w:rsidR="00C263E1" w:rsidRPr="00D75E35" w:rsidRDefault="00C263E1" w:rsidP="009222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Стационарный рентгенаппарат</w:t>
            </w:r>
          </w:p>
        </w:tc>
        <w:tc>
          <w:tcPr>
            <w:tcW w:w="2727" w:type="dxa"/>
          </w:tcPr>
          <w:p w:rsidR="00C263E1" w:rsidRPr="00D75E35" w:rsidRDefault="00C263E1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</w:tr>
      <w:tr w:rsidR="00C263E1" w:rsidRPr="00D75E35" w:rsidTr="005E2FD0">
        <w:tc>
          <w:tcPr>
            <w:tcW w:w="7034" w:type="dxa"/>
          </w:tcPr>
          <w:p w:rsidR="00C263E1" w:rsidRPr="00D75E35" w:rsidRDefault="00C263E1" w:rsidP="009222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МРТ</w:t>
            </w:r>
          </w:p>
        </w:tc>
        <w:tc>
          <w:tcPr>
            <w:tcW w:w="2727" w:type="dxa"/>
          </w:tcPr>
          <w:p w:rsidR="00C263E1" w:rsidRPr="00D75E35" w:rsidRDefault="00C263E1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</w:p>
        </w:tc>
      </w:tr>
      <w:tr w:rsidR="00C263E1" w:rsidRPr="00D75E35" w:rsidTr="005E2FD0">
        <w:tc>
          <w:tcPr>
            <w:tcW w:w="7034" w:type="dxa"/>
          </w:tcPr>
          <w:p w:rsidR="00C263E1" w:rsidRPr="00D75E35" w:rsidRDefault="00C263E1" w:rsidP="009222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bCs/>
                <w:sz w:val="28"/>
                <w:szCs w:val="28"/>
              </w:rPr>
              <w:t>КТ</w:t>
            </w:r>
          </w:p>
        </w:tc>
        <w:tc>
          <w:tcPr>
            <w:tcW w:w="2727" w:type="dxa"/>
          </w:tcPr>
          <w:p w:rsidR="00C263E1" w:rsidRPr="00D75E35" w:rsidRDefault="00C263E1" w:rsidP="005E2FD0">
            <w:pPr>
              <w:spacing w:after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75E3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</w:p>
        </w:tc>
      </w:tr>
    </w:tbl>
    <w:p w:rsidR="008F4E0B" w:rsidRPr="00D75E35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0B" w:rsidRPr="00D75E35" w:rsidRDefault="008F4E0B" w:rsidP="008F4E0B">
      <w:pPr>
        <w:spacing w:after="0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8F4E0B" w:rsidRPr="00114717" w:rsidRDefault="008F4E0B" w:rsidP="008F4E0B">
      <w:pPr>
        <w:spacing w:after="0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  <w:gridCol w:w="6"/>
      </w:tblGrid>
      <w:tr w:rsidR="008F4E0B" w:rsidRPr="00114717" w:rsidTr="007410CE">
        <w:tc>
          <w:tcPr>
            <w:tcW w:w="10656" w:type="dxa"/>
          </w:tcPr>
          <w:p w:rsidR="0092228D" w:rsidRPr="00114717" w:rsidRDefault="0092228D" w:rsidP="00D75E35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35" w:rsidRPr="00114717" w:rsidTr="007410CE">
        <w:tc>
          <w:tcPr>
            <w:tcW w:w="10656" w:type="dxa"/>
          </w:tcPr>
          <w:p w:rsidR="00D75E35" w:rsidRDefault="00D75E35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D75E35" w:rsidRPr="00114717" w:rsidRDefault="00D75E35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7410CE">
        <w:tc>
          <w:tcPr>
            <w:tcW w:w="10656" w:type="dxa"/>
          </w:tcPr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424"/>
              <w:gridCol w:w="232"/>
            </w:tblGrid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tbl>
                  <w:tblPr>
                    <w:tblW w:w="10198" w:type="dxa"/>
                    <w:jc w:val="center"/>
                    <w:tblCellMar>
                      <w:left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6"/>
                    <w:gridCol w:w="232"/>
                  </w:tblGrid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740" w:type="dxa"/>
                          <w:jc w:val="center"/>
                          <w:tblCellMar>
                            <w:left w:w="113" w:type="dxa"/>
                            <w:right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  <w:gridCol w:w="4940"/>
                        </w:tblGrid>
                        <w:tr w:rsidR="00A072B0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Организация, осуществляющая образовательную деятельность</w:t>
                              </w: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A072B0" w:rsidRPr="00A072B0" w:rsidRDefault="00A072B0" w:rsidP="00A07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Организация, осуществляющая деятельность в сфере охраны здоровья</w:t>
                              </w:r>
                            </w:p>
                          </w:tc>
                        </w:tr>
                        <w:tr w:rsidR="00763E08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            </w: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Адрес: 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367012, Республика Дагестан, </w:t>
                              </w: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город Махачкала, площадь им. В.И. Ленина, дом 1</w:t>
                              </w: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ИНН 0562010215</w:t>
                              </w: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E08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Государственное бюджетное учреждение «Детская республиканская клиническая больница им. Н.М. Кураева»</w:t>
                              </w:r>
                              <w:r w:rsidRPr="00763E08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E0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 xml:space="preserve">Адрес: 367027, Республика Дагестан, </w:t>
                              </w: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763E0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 xml:space="preserve">г. Махачкала, ул. Ахмеда Магомедова 2А, </w:t>
                              </w: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E0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ИНН 0560020779</w:t>
                              </w:r>
                            </w:p>
                          </w:tc>
                        </w:tr>
                        <w:tr w:rsidR="00763E08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И.о.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ректора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лечебной работе</w:t>
                              </w: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ФГБОУ ВО ДГМУ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Минздрава России</w:t>
                              </w: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E0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Главный врач ГБУ РД «ДРКБ им. Н.М. Кураева »</w:t>
                              </w:r>
                            </w:p>
                          </w:tc>
                        </w:tr>
                        <w:tr w:rsidR="00763E08" w:rsidRPr="00A072B0" w:rsidTr="005E2FD0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Ха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мидов</w:t>
                              </w:r>
                            </w:p>
                            <w:p w:rsidR="00763E08" w:rsidRPr="00A072B0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72B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М.П.</w:t>
                              </w:r>
                            </w:p>
                          </w:tc>
                          <w:tc>
                            <w:tcPr>
                              <w:tcW w:w="4940" w:type="dxa"/>
                              <w:hideMark/>
                            </w:tcPr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E0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 xml:space="preserve">__________________ Б.М. Махачев </w:t>
                              </w:r>
                            </w:p>
                            <w:p w:rsidR="00763E08" w:rsidRPr="00763E08" w:rsidRDefault="00763E08" w:rsidP="0076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E0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М.П.</w:t>
                              </w:r>
                            </w:p>
                          </w:tc>
                        </w:tr>
                      </w:tbl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ind w:right="-99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72B0" w:rsidRPr="00A072B0" w:rsidTr="005E2FD0">
                    <w:trPr>
                      <w:jc w:val="center"/>
                    </w:trPr>
                    <w:tc>
                      <w:tcPr>
                        <w:tcW w:w="9966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:rsidR="00A072B0" w:rsidRPr="00A072B0" w:rsidRDefault="00A072B0" w:rsidP="00A072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311C2F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p w:rsidR="008F4E0B" w:rsidRPr="00114717" w:rsidRDefault="008F4E0B" w:rsidP="005E2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311C2F" w:rsidRDefault="008F4E0B" w:rsidP="005E2FD0">
                  <w:pPr>
                    <w:spacing w:after="0" w:line="240" w:lineRule="auto"/>
                    <w:ind w:right="-99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A072B0">
              <w:trPr>
                <w:jc w:val="center"/>
              </w:trPr>
              <w:tc>
                <w:tcPr>
                  <w:tcW w:w="4800" w:type="dxa"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</w:tcPr>
                <w:p w:rsidR="008F4E0B" w:rsidRPr="00311C2F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4E0B" w:rsidRPr="0011471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:rsidR="008F4E0B" w:rsidRPr="00114717" w:rsidRDefault="008F4E0B" w:rsidP="00741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F4E0B" w:rsidRPr="00114717" w:rsidRDefault="008F4E0B" w:rsidP="005E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7410CE">
        <w:tc>
          <w:tcPr>
            <w:tcW w:w="1065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8F4E0B" w:rsidRPr="00114717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114717" w:rsidTr="007410CE">
        <w:tc>
          <w:tcPr>
            <w:tcW w:w="1065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:rsidR="008F4E0B" w:rsidRPr="00114717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9BD" w:rsidRDefault="006F59BD"/>
    <w:p w:rsidR="00761166" w:rsidRDefault="00761166"/>
    <w:p w:rsidR="00761166" w:rsidRDefault="00761166"/>
    <w:p w:rsidR="00761166" w:rsidRPr="005A12CF" w:rsidRDefault="00761166" w:rsidP="005A12CF">
      <w:pPr>
        <w:tabs>
          <w:tab w:val="left" w:pos="945"/>
        </w:tabs>
      </w:pPr>
    </w:p>
    <w:sectPr w:rsidR="00761166" w:rsidRPr="005A12CF" w:rsidSect="005E2F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D8" w:rsidRDefault="00EA2ED8" w:rsidP="00E6238E">
      <w:pPr>
        <w:spacing w:after="0" w:line="240" w:lineRule="auto"/>
      </w:pPr>
      <w:r>
        <w:separator/>
      </w:r>
    </w:p>
  </w:endnote>
  <w:endnote w:type="continuationSeparator" w:id="0">
    <w:p w:rsidR="00EA2ED8" w:rsidRDefault="00EA2ED8" w:rsidP="00E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8194"/>
      <w:docPartObj>
        <w:docPartGallery w:val="Page Numbers (Bottom of Page)"/>
        <w:docPartUnique/>
      </w:docPartObj>
    </w:sdtPr>
    <w:sdtEndPr/>
    <w:sdtContent>
      <w:p w:rsidR="00E6238E" w:rsidRDefault="00E623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46">
          <w:rPr>
            <w:noProof/>
          </w:rPr>
          <w:t>7</w:t>
        </w:r>
        <w:r>
          <w:fldChar w:fldCharType="end"/>
        </w:r>
      </w:p>
    </w:sdtContent>
  </w:sdt>
  <w:p w:rsidR="00E6238E" w:rsidRDefault="00E623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D8" w:rsidRDefault="00EA2ED8" w:rsidP="00E6238E">
      <w:pPr>
        <w:spacing w:after="0" w:line="240" w:lineRule="auto"/>
      </w:pPr>
      <w:r>
        <w:separator/>
      </w:r>
    </w:p>
  </w:footnote>
  <w:footnote w:type="continuationSeparator" w:id="0">
    <w:p w:rsidR="00EA2ED8" w:rsidRDefault="00EA2ED8" w:rsidP="00E6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3C6"/>
    <w:multiLevelType w:val="hybridMultilevel"/>
    <w:tmpl w:val="22043DFE"/>
    <w:lvl w:ilvl="0" w:tplc="C1C4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79C"/>
    <w:multiLevelType w:val="hybridMultilevel"/>
    <w:tmpl w:val="68F4C1C6"/>
    <w:lvl w:ilvl="0" w:tplc="C9A8DFB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3F37"/>
    <w:multiLevelType w:val="hybridMultilevel"/>
    <w:tmpl w:val="B8A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3A4D"/>
    <w:multiLevelType w:val="hybridMultilevel"/>
    <w:tmpl w:val="685AB268"/>
    <w:lvl w:ilvl="0" w:tplc="3AD2E7DC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C"/>
    <w:rsid w:val="000538E4"/>
    <w:rsid w:val="000A06E5"/>
    <w:rsid w:val="000A68A0"/>
    <w:rsid w:val="000D4A96"/>
    <w:rsid w:val="00195C55"/>
    <w:rsid w:val="0021193C"/>
    <w:rsid w:val="002A7647"/>
    <w:rsid w:val="002C135F"/>
    <w:rsid w:val="00331DC4"/>
    <w:rsid w:val="00337C25"/>
    <w:rsid w:val="0038738C"/>
    <w:rsid w:val="003E56E9"/>
    <w:rsid w:val="00427355"/>
    <w:rsid w:val="004D0AFC"/>
    <w:rsid w:val="00536C0C"/>
    <w:rsid w:val="005845BE"/>
    <w:rsid w:val="005A12CF"/>
    <w:rsid w:val="005B4146"/>
    <w:rsid w:val="005C5388"/>
    <w:rsid w:val="005E2FD0"/>
    <w:rsid w:val="0066502F"/>
    <w:rsid w:val="006F59BD"/>
    <w:rsid w:val="00725768"/>
    <w:rsid w:val="00726163"/>
    <w:rsid w:val="007410CE"/>
    <w:rsid w:val="00761166"/>
    <w:rsid w:val="00763E08"/>
    <w:rsid w:val="0080632B"/>
    <w:rsid w:val="00823D57"/>
    <w:rsid w:val="008D46F1"/>
    <w:rsid w:val="008F4E0B"/>
    <w:rsid w:val="0092228D"/>
    <w:rsid w:val="00966762"/>
    <w:rsid w:val="009C1595"/>
    <w:rsid w:val="009E059C"/>
    <w:rsid w:val="009F3965"/>
    <w:rsid w:val="00A043FF"/>
    <w:rsid w:val="00A072B0"/>
    <w:rsid w:val="00A25853"/>
    <w:rsid w:val="00A31BCF"/>
    <w:rsid w:val="00A36CE2"/>
    <w:rsid w:val="00AB1B1C"/>
    <w:rsid w:val="00AE6A59"/>
    <w:rsid w:val="00C03741"/>
    <w:rsid w:val="00C263E1"/>
    <w:rsid w:val="00C41052"/>
    <w:rsid w:val="00CB3F43"/>
    <w:rsid w:val="00CD6CC4"/>
    <w:rsid w:val="00D70E67"/>
    <w:rsid w:val="00D75E35"/>
    <w:rsid w:val="00DE11C2"/>
    <w:rsid w:val="00E6238E"/>
    <w:rsid w:val="00EA2ED8"/>
    <w:rsid w:val="00EF6AF4"/>
    <w:rsid w:val="00F24F75"/>
    <w:rsid w:val="00F43E3C"/>
    <w:rsid w:val="00FC13EC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89FA3-19F2-43A8-9FCD-CFE3788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F4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A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38E"/>
  </w:style>
  <w:style w:type="paragraph" w:styleId="a9">
    <w:name w:val="footer"/>
    <w:basedOn w:val="a"/>
    <w:link w:val="aa"/>
    <w:uiPriority w:val="99"/>
    <w:unhideWhenUsed/>
    <w:rsid w:val="00E6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8</cp:revision>
  <cp:lastPrinted>2022-09-13T10:04:00Z</cp:lastPrinted>
  <dcterms:created xsi:type="dcterms:W3CDTF">2022-09-06T10:31:00Z</dcterms:created>
  <dcterms:modified xsi:type="dcterms:W3CDTF">2022-09-26T07:32:00Z</dcterms:modified>
</cp:coreProperties>
</file>