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6A2" w:rsidRPr="004B52F4" w:rsidRDefault="003B66A2" w:rsidP="003B66A2">
      <w:pPr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B52F4">
        <w:rPr>
          <w:rFonts w:ascii="Times New Roman" w:hAnsi="Times New Roman"/>
          <w:b/>
          <w:color w:val="000000"/>
          <w:sz w:val="24"/>
          <w:szCs w:val="24"/>
        </w:rPr>
        <w:t>Тематика реферативных работ</w:t>
      </w:r>
    </w:p>
    <w:p w:rsidR="003B66A2" w:rsidRPr="004B52F4" w:rsidRDefault="003B66A2" w:rsidP="003B66A2">
      <w:pPr>
        <w:pStyle w:val="a3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B66A2" w:rsidRDefault="003B66A2" w:rsidP="003B66A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3B54">
        <w:rPr>
          <w:rFonts w:ascii="Times New Roman" w:hAnsi="Times New Roman"/>
          <w:sz w:val="24"/>
          <w:szCs w:val="24"/>
        </w:rPr>
        <w:t>История</w:t>
      </w:r>
      <w:r>
        <w:rPr>
          <w:rFonts w:ascii="Times New Roman" w:hAnsi="Times New Roman"/>
          <w:sz w:val="24"/>
          <w:szCs w:val="24"/>
        </w:rPr>
        <w:t xml:space="preserve"> изучения инфекционных болезней.</w:t>
      </w:r>
    </w:p>
    <w:p w:rsidR="003B66A2" w:rsidRPr="007F3B54" w:rsidRDefault="003B66A2" w:rsidP="003B66A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3B54">
        <w:rPr>
          <w:rFonts w:ascii="Times New Roman" w:hAnsi="Times New Roman"/>
          <w:sz w:val="24"/>
          <w:szCs w:val="24"/>
        </w:rPr>
        <w:t>Принци</w:t>
      </w:r>
      <w:r>
        <w:rPr>
          <w:rFonts w:ascii="Times New Roman" w:hAnsi="Times New Roman"/>
          <w:sz w:val="24"/>
          <w:szCs w:val="24"/>
        </w:rPr>
        <w:t>пы терапии инфекционных больных.</w:t>
      </w:r>
      <w:r w:rsidRPr="007F3B54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3B66A2" w:rsidRDefault="003B66A2" w:rsidP="003B66A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F3B54">
        <w:rPr>
          <w:rFonts w:ascii="Times New Roman" w:hAnsi="Times New Roman"/>
          <w:sz w:val="24"/>
          <w:szCs w:val="24"/>
        </w:rPr>
        <w:t>Диетотерапия инфекционных болезней</w:t>
      </w:r>
      <w:bookmarkStart w:id="0" w:name="_GoBack"/>
      <w:bookmarkEnd w:id="0"/>
    </w:p>
    <w:p w:rsidR="003B66A2" w:rsidRDefault="003B66A2" w:rsidP="003B66A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7955">
        <w:rPr>
          <w:rFonts w:ascii="Times New Roman" w:hAnsi="Times New Roman"/>
          <w:sz w:val="24"/>
          <w:szCs w:val="24"/>
        </w:rPr>
        <w:t>Современная иммунопрофилактика инфекционных болезней.</w:t>
      </w:r>
    </w:p>
    <w:p w:rsidR="003B66A2" w:rsidRPr="007F3B54" w:rsidRDefault="003B66A2" w:rsidP="003B66A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3B54">
        <w:rPr>
          <w:rFonts w:ascii="Times New Roman" w:hAnsi="Times New Roman"/>
          <w:sz w:val="24"/>
          <w:szCs w:val="24"/>
        </w:rPr>
        <w:t>Региональные особенности распространения ВИЧ-инфекции на планете и профилактика (профессиональный риск и экстренная профилактика) ВИЧ-инфекции.</w:t>
      </w:r>
    </w:p>
    <w:p w:rsidR="003B66A2" w:rsidRPr="00297955" w:rsidRDefault="003B66A2" w:rsidP="003B66A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7955">
        <w:rPr>
          <w:rFonts w:ascii="Times New Roman" w:hAnsi="Times New Roman"/>
          <w:sz w:val="24"/>
          <w:szCs w:val="24"/>
        </w:rPr>
        <w:t>Атипичная пневмония</w:t>
      </w:r>
    </w:p>
    <w:p w:rsidR="003B66A2" w:rsidRPr="007F3B54" w:rsidRDefault="003B66A2" w:rsidP="003B66A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Прионные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</w:t>
      </w:r>
    </w:p>
    <w:p w:rsidR="003B66A2" w:rsidRPr="007F3B54" w:rsidRDefault="003B66A2" w:rsidP="003B66A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Цирроз печени</w:t>
      </w:r>
    </w:p>
    <w:p w:rsidR="003B66A2" w:rsidRPr="007F3B54" w:rsidRDefault="003B66A2" w:rsidP="003B66A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3B54">
        <w:rPr>
          <w:rFonts w:ascii="Times New Roman" w:hAnsi="Times New Roman"/>
          <w:sz w:val="24"/>
          <w:szCs w:val="24"/>
        </w:rPr>
        <w:t>Аутоиммунный гепатит</w:t>
      </w:r>
    </w:p>
    <w:p w:rsidR="003B66A2" w:rsidRPr="007F3B54" w:rsidRDefault="003B66A2" w:rsidP="003B66A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3B54">
        <w:rPr>
          <w:rFonts w:ascii="Times New Roman" w:hAnsi="Times New Roman"/>
          <w:sz w:val="24"/>
          <w:szCs w:val="24"/>
        </w:rPr>
        <w:t xml:space="preserve"> Миазы.</w:t>
      </w:r>
    </w:p>
    <w:p w:rsidR="003B66A2" w:rsidRPr="007F3B54" w:rsidRDefault="003B66A2" w:rsidP="003B66A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3B54">
        <w:rPr>
          <w:rFonts w:ascii="Times New Roman" w:hAnsi="Times New Roman"/>
          <w:sz w:val="24"/>
          <w:szCs w:val="24"/>
        </w:rPr>
        <w:t xml:space="preserve"> Вирусные гепатиты </w:t>
      </w:r>
      <w:r w:rsidRPr="007F3B54">
        <w:rPr>
          <w:rFonts w:ascii="Times New Roman" w:hAnsi="Times New Roman"/>
          <w:sz w:val="24"/>
          <w:szCs w:val="24"/>
          <w:lang w:val="en-US"/>
        </w:rPr>
        <w:t>F</w:t>
      </w:r>
      <w:r w:rsidRPr="007F3B54">
        <w:rPr>
          <w:rFonts w:ascii="Times New Roman" w:hAnsi="Times New Roman"/>
          <w:sz w:val="24"/>
          <w:szCs w:val="24"/>
        </w:rPr>
        <w:t>,</w:t>
      </w:r>
      <w:r w:rsidRPr="007F3B54">
        <w:rPr>
          <w:rFonts w:ascii="Times New Roman" w:hAnsi="Times New Roman"/>
          <w:sz w:val="24"/>
          <w:szCs w:val="24"/>
          <w:lang w:val="en-US"/>
        </w:rPr>
        <w:t>G</w:t>
      </w:r>
      <w:r w:rsidRPr="007F3B54">
        <w:rPr>
          <w:rFonts w:ascii="Times New Roman" w:hAnsi="Times New Roman"/>
          <w:sz w:val="24"/>
          <w:szCs w:val="24"/>
        </w:rPr>
        <w:t>,</w:t>
      </w:r>
      <w:r w:rsidRPr="007F3B54">
        <w:rPr>
          <w:rFonts w:ascii="Times New Roman" w:hAnsi="Times New Roman"/>
          <w:sz w:val="24"/>
          <w:szCs w:val="24"/>
          <w:lang w:val="en-US"/>
        </w:rPr>
        <w:t>TTV</w:t>
      </w:r>
      <w:r w:rsidRPr="007F3B54">
        <w:rPr>
          <w:rFonts w:ascii="Times New Roman" w:hAnsi="Times New Roman"/>
          <w:sz w:val="24"/>
          <w:szCs w:val="24"/>
        </w:rPr>
        <w:t>,</w:t>
      </w:r>
      <w:r w:rsidRPr="007F3B54">
        <w:rPr>
          <w:rFonts w:ascii="Times New Roman" w:hAnsi="Times New Roman"/>
          <w:sz w:val="24"/>
          <w:szCs w:val="24"/>
          <w:lang w:val="en-US"/>
        </w:rPr>
        <w:t>SEN</w:t>
      </w:r>
      <w:r w:rsidRPr="007F3B54">
        <w:rPr>
          <w:rFonts w:ascii="Times New Roman" w:hAnsi="Times New Roman"/>
          <w:sz w:val="24"/>
          <w:szCs w:val="24"/>
        </w:rPr>
        <w:t>.</w:t>
      </w:r>
    </w:p>
    <w:p w:rsidR="003B66A2" w:rsidRPr="00CC452C" w:rsidRDefault="003B66A2" w:rsidP="003B66A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6D5808">
        <w:rPr>
          <w:rFonts w:ascii="Times New Roman" w:hAnsi="Times New Roman"/>
          <w:sz w:val="24"/>
          <w:szCs w:val="24"/>
        </w:rPr>
        <w:t>К</w:t>
      </w:r>
      <w:r w:rsidRPr="00CC452C">
        <w:rPr>
          <w:rFonts w:ascii="Times New Roman" w:hAnsi="Times New Roman"/>
          <w:sz w:val="24"/>
          <w:szCs w:val="24"/>
        </w:rPr>
        <w:t>оро</w:t>
      </w:r>
      <w:r w:rsidR="006D5808">
        <w:rPr>
          <w:rFonts w:ascii="Times New Roman" w:hAnsi="Times New Roman"/>
          <w:sz w:val="24"/>
          <w:szCs w:val="24"/>
        </w:rPr>
        <w:t>навирусная</w:t>
      </w:r>
      <w:proofErr w:type="spellEnd"/>
      <w:r w:rsidR="006D5808">
        <w:rPr>
          <w:rFonts w:ascii="Times New Roman" w:hAnsi="Times New Roman"/>
          <w:sz w:val="24"/>
          <w:szCs w:val="24"/>
        </w:rPr>
        <w:t xml:space="preserve"> инфекция -</w:t>
      </w:r>
      <w:r w:rsidRPr="00CC452C">
        <w:rPr>
          <w:rFonts w:ascii="Times New Roman" w:hAnsi="Times New Roman"/>
          <w:sz w:val="24"/>
          <w:szCs w:val="24"/>
          <w:lang w:val="en-US"/>
        </w:rPr>
        <w:t>COVID-19</w:t>
      </w:r>
      <w:r w:rsidRPr="00CC452C">
        <w:rPr>
          <w:rFonts w:ascii="Times New Roman" w:hAnsi="Times New Roman"/>
          <w:sz w:val="24"/>
          <w:szCs w:val="24"/>
        </w:rPr>
        <w:t xml:space="preserve">. </w:t>
      </w:r>
    </w:p>
    <w:p w:rsidR="003B66A2" w:rsidRPr="00297955" w:rsidRDefault="003B66A2" w:rsidP="003B66A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7955">
        <w:rPr>
          <w:rFonts w:ascii="Times New Roman" w:hAnsi="Times New Roman"/>
          <w:sz w:val="24"/>
          <w:szCs w:val="24"/>
        </w:rPr>
        <w:t xml:space="preserve">Неалкогольная жировая болезнь печени.  </w:t>
      </w:r>
    </w:p>
    <w:p w:rsidR="003B66A2" w:rsidRPr="007F3B54" w:rsidRDefault="003B66A2" w:rsidP="003B66A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3B54">
        <w:rPr>
          <w:rFonts w:ascii="Times New Roman" w:hAnsi="Times New Roman"/>
          <w:sz w:val="24"/>
          <w:szCs w:val="24"/>
        </w:rPr>
        <w:t xml:space="preserve"> Принципы диагностики и лечения хронических вирусных гепатитов</w:t>
      </w:r>
      <w:proofErr w:type="gramStart"/>
      <w:r w:rsidRPr="007F3B54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7F3B54">
        <w:rPr>
          <w:rFonts w:ascii="Times New Roman" w:hAnsi="Times New Roman"/>
          <w:sz w:val="24"/>
          <w:szCs w:val="24"/>
        </w:rPr>
        <w:t xml:space="preserve"> и С.</w:t>
      </w:r>
    </w:p>
    <w:p w:rsidR="003B66A2" w:rsidRDefault="003B66A2" w:rsidP="003B66A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3B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Практические аспекты и особенности выбора </w:t>
      </w:r>
      <w:proofErr w:type="spellStart"/>
      <w:r>
        <w:rPr>
          <w:rFonts w:ascii="Times New Roman" w:hAnsi="Times New Roman"/>
          <w:sz w:val="24"/>
          <w:szCs w:val="24"/>
        </w:rPr>
        <w:t>гепатопротекторов</w:t>
      </w:r>
      <w:proofErr w:type="spellEnd"/>
      <w:r>
        <w:rPr>
          <w:rFonts w:ascii="Times New Roman" w:hAnsi="Times New Roman"/>
          <w:sz w:val="24"/>
          <w:szCs w:val="24"/>
        </w:rPr>
        <w:t xml:space="preserve"> при основных поражениях печени</w:t>
      </w:r>
      <w:r w:rsidRPr="007F3B54">
        <w:rPr>
          <w:rFonts w:ascii="Times New Roman" w:hAnsi="Times New Roman"/>
          <w:sz w:val="24"/>
          <w:szCs w:val="24"/>
        </w:rPr>
        <w:t>.</w:t>
      </w:r>
    </w:p>
    <w:p w:rsidR="003B66A2" w:rsidRDefault="003B66A2" w:rsidP="003B66A2">
      <w:pPr>
        <w:rPr>
          <w:rFonts w:ascii="Times New Roman" w:hAnsi="Times New Roman"/>
          <w:b/>
          <w:sz w:val="24"/>
          <w:szCs w:val="20"/>
        </w:rPr>
      </w:pPr>
    </w:p>
    <w:p w:rsidR="00561A8D" w:rsidRDefault="00561A8D"/>
    <w:sectPr w:rsidR="00561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754BE"/>
    <w:multiLevelType w:val="hybridMultilevel"/>
    <w:tmpl w:val="4A843494"/>
    <w:lvl w:ilvl="0" w:tplc="8B744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66A2"/>
    <w:rsid w:val="003B66A2"/>
    <w:rsid w:val="00561A8D"/>
    <w:rsid w:val="006D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66A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dcterms:created xsi:type="dcterms:W3CDTF">2021-02-09T22:31:00Z</dcterms:created>
  <dcterms:modified xsi:type="dcterms:W3CDTF">2022-07-09T09:17:00Z</dcterms:modified>
</cp:coreProperties>
</file>