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963" w:rsidRPr="004C50DD" w:rsidRDefault="007C3963" w:rsidP="007C3963">
      <w:pPr>
        <w:autoSpaceDE w:val="0"/>
        <w:autoSpaceDN w:val="0"/>
        <w:spacing w:line="276" w:lineRule="auto"/>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Министерство здравоохранения Российской Федерации</w:t>
      </w:r>
    </w:p>
    <w:p w:rsidR="007C3963" w:rsidRPr="004C50DD" w:rsidRDefault="007C3963" w:rsidP="007C3963">
      <w:pPr>
        <w:autoSpaceDE w:val="0"/>
        <w:autoSpaceDN w:val="0"/>
        <w:spacing w:line="276" w:lineRule="auto"/>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Федеральное государственное бюджетное образовательное учреждение</w:t>
      </w:r>
    </w:p>
    <w:p w:rsidR="007C3963" w:rsidRPr="004C50DD" w:rsidRDefault="007C3963" w:rsidP="007C3963">
      <w:pPr>
        <w:autoSpaceDE w:val="0"/>
        <w:autoSpaceDN w:val="0"/>
        <w:spacing w:line="276" w:lineRule="auto"/>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высшего образования</w:t>
      </w:r>
    </w:p>
    <w:p w:rsidR="007C3963" w:rsidRPr="004C50DD" w:rsidRDefault="007C3963" w:rsidP="007C3963">
      <w:pPr>
        <w:autoSpaceDE w:val="0"/>
        <w:autoSpaceDN w:val="0"/>
        <w:spacing w:line="276" w:lineRule="auto"/>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«ДАГЕСТАНСКИЙ ГОСУДАРСТВЕННЫЙ МЕДИЦИНСКИЙ УНИВЕРСИТЕТ»</w:t>
      </w:r>
    </w:p>
    <w:p w:rsidR="007C3963" w:rsidRPr="004C50DD" w:rsidRDefault="007C3963" w:rsidP="007C3963">
      <w:pPr>
        <w:autoSpaceDE w:val="0"/>
        <w:autoSpaceDN w:val="0"/>
        <w:spacing w:line="276" w:lineRule="auto"/>
        <w:jc w:val="center"/>
        <w:rPr>
          <w:rFonts w:ascii="Times New Roman" w:eastAsia="Times New Roman" w:hAnsi="Times New Roman" w:cs="Times New Roman"/>
          <w:b/>
          <w:color w:val="000000" w:themeColor="text1"/>
        </w:rPr>
      </w:pPr>
    </w:p>
    <w:p w:rsidR="007C3963" w:rsidRPr="004C50DD" w:rsidRDefault="007C3963" w:rsidP="007C3963">
      <w:pPr>
        <w:autoSpaceDE w:val="0"/>
        <w:autoSpaceDN w:val="0"/>
        <w:spacing w:line="276" w:lineRule="auto"/>
        <w:jc w:val="center"/>
        <w:rPr>
          <w:rFonts w:ascii="Times New Roman" w:eastAsia="Times New Roman" w:hAnsi="Times New Roman" w:cs="Times New Roman"/>
          <w:b/>
          <w:color w:val="000000" w:themeColor="text1"/>
        </w:rPr>
      </w:pPr>
      <w:r w:rsidRPr="004C50DD">
        <w:rPr>
          <w:rFonts w:ascii="Times New Roman" w:eastAsia="Times New Roman" w:hAnsi="Times New Roman" w:cs="Times New Roman"/>
          <w:b/>
          <w:color w:val="000000" w:themeColor="text1"/>
        </w:rPr>
        <w:t>(ФГБОУ ВО ДГМУ Минздрава России)</w:t>
      </w:r>
    </w:p>
    <w:p w:rsidR="007C3963" w:rsidRPr="004C50DD" w:rsidRDefault="007C3963" w:rsidP="007C3963">
      <w:pPr>
        <w:shd w:val="clear" w:color="auto" w:fill="FFFFFF"/>
        <w:tabs>
          <w:tab w:val="left" w:leader="underscore" w:pos="3823"/>
          <w:tab w:val="left" w:leader="underscore" w:pos="5738"/>
        </w:tabs>
        <w:ind w:left="284" w:hanging="284"/>
        <w:contextualSpacing/>
        <w:jc w:val="both"/>
        <w:rPr>
          <w:rFonts w:ascii="Times New Roman" w:hAnsi="Times New Roman"/>
          <w:bCs/>
          <w:spacing w:val="-7"/>
        </w:rPr>
      </w:pPr>
    </w:p>
    <w:p w:rsidR="007C3963" w:rsidRPr="004C50DD" w:rsidRDefault="007C3963" w:rsidP="007C3963">
      <w:pPr>
        <w:autoSpaceDE w:val="0"/>
        <w:autoSpaceDN w:val="0"/>
        <w:adjustRightInd w:val="0"/>
        <w:jc w:val="center"/>
        <w:rPr>
          <w:rFonts w:eastAsia="TimesNewRomanPS-BoldMT"/>
          <w:b/>
          <w:bCs/>
          <w:sz w:val="28"/>
          <w:szCs w:val="28"/>
        </w:rPr>
      </w:pPr>
    </w:p>
    <w:p w:rsidR="007C3963" w:rsidRPr="004C50DD" w:rsidRDefault="007C3963" w:rsidP="007C3963">
      <w:pPr>
        <w:spacing w:line="276" w:lineRule="auto"/>
        <w:contextualSpacing/>
        <w:jc w:val="center"/>
        <w:rPr>
          <w:rFonts w:ascii="Times New Roman" w:hAnsi="Times New Roman" w:cs="Times New Roman"/>
          <w:b/>
        </w:rPr>
      </w:pPr>
    </w:p>
    <w:p w:rsidR="007C3963" w:rsidRPr="004C50DD" w:rsidRDefault="007C3963" w:rsidP="007C3963">
      <w:pPr>
        <w:spacing w:line="276" w:lineRule="auto"/>
        <w:contextualSpacing/>
        <w:jc w:val="center"/>
        <w:rPr>
          <w:rFonts w:ascii="Times New Roman" w:hAnsi="Times New Roman" w:cs="Times New Roman"/>
          <w:b/>
        </w:rPr>
      </w:pPr>
      <w:r w:rsidRPr="004C50DD">
        <w:rPr>
          <w:rFonts w:ascii="Times New Roman" w:hAnsi="Times New Roman" w:cs="Times New Roman"/>
          <w:b/>
        </w:rPr>
        <w:t>АННОТАЦИЯ К</w:t>
      </w:r>
    </w:p>
    <w:p w:rsidR="007C3963" w:rsidRPr="004C50DD" w:rsidRDefault="007C3963" w:rsidP="007C3963">
      <w:pPr>
        <w:spacing w:line="276" w:lineRule="auto"/>
        <w:jc w:val="center"/>
        <w:rPr>
          <w:rFonts w:ascii="Times New Roman" w:hAnsi="Times New Roman" w:cs="Times New Roman"/>
          <w:b/>
        </w:rPr>
      </w:pPr>
      <w:r w:rsidRPr="004C50DD">
        <w:rPr>
          <w:rFonts w:ascii="Times New Roman" w:hAnsi="Times New Roman" w:cs="Times New Roman"/>
          <w:b/>
        </w:rPr>
        <w:t>ПРОГРАММЕ ПРАКТИКИ</w:t>
      </w:r>
    </w:p>
    <w:p w:rsidR="007C3963" w:rsidRPr="004C50DD" w:rsidRDefault="007C3963" w:rsidP="007C3963">
      <w:pPr>
        <w:spacing w:line="276" w:lineRule="auto"/>
        <w:jc w:val="center"/>
        <w:rPr>
          <w:rFonts w:ascii="Times New Roman" w:hAnsi="Times New Roman" w:cs="Times New Roman"/>
          <w:b/>
        </w:rPr>
      </w:pPr>
    </w:p>
    <w:p w:rsidR="007C3963" w:rsidRPr="00C049F4" w:rsidRDefault="00C049F4" w:rsidP="00C049F4">
      <w:pPr>
        <w:spacing w:line="276" w:lineRule="auto"/>
        <w:jc w:val="center"/>
        <w:rPr>
          <w:rFonts w:ascii="Times New Roman" w:hAnsi="Times New Roman" w:cs="Times New Roman"/>
          <w:b/>
        </w:rPr>
      </w:pPr>
      <w:r w:rsidRPr="00C049F4">
        <w:rPr>
          <w:rFonts w:ascii="Times New Roman" w:hAnsi="Times New Roman" w:cs="Times New Roman"/>
          <w:bCs/>
        </w:rPr>
        <w:t>В</w:t>
      </w:r>
      <w:r w:rsidRPr="00C049F4">
        <w:rPr>
          <w:rFonts w:ascii="Times New Roman" w:hAnsi="Times New Roman" w:cs="Times New Roman"/>
          <w:bCs/>
        </w:rPr>
        <w:t>ид практики</w:t>
      </w:r>
      <w:r w:rsidRPr="00C049F4">
        <w:rPr>
          <w:rFonts w:ascii="Times New Roman" w:hAnsi="Times New Roman" w:cs="Times New Roman"/>
          <w:bCs/>
        </w:rPr>
        <w:t>:</w:t>
      </w:r>
      <w:r>
        <w:rPr>
          <w:rFonts w:ascii="Times New Roman" w:hAnsi="Times New Roman" w:cs="Times New Roman"/>
          <w:bCs/>
          <w:i/>
        </w:rPr>
        <w:t xml:space="preserve"> </w:t>
      </w:r>
      <w:r w:rsidRPr="00C049F4">
        <w:rPr>
          <w:rFonts w:ascii="Times New Roman" w:hAnsi="Times New Roman" w:cs="Times New Roman"/>
          <w:b/>
        </w:rPr>
        <w:t>производственная</w:t>
      </w:r>
      <w:r w:rsidR="007C3963" w:rsidRPr="00C049F4">
        <w:rPr>
          <w:rFonts w:ascii="Times New Roman" w:hAnsi="Times New Roman" w:cs="Times New Roman"/>
          <w:b/>
          <w:bCs/>
          <w:i/>
        </w:rPr>
        <w:t xml:space="preserve"> </w:t>
      </w:r>
    </w:p>
    <w:p w:rsidR="007C3963" w:rsidRDefault="00C049F4" w:rsidP="007C3963">
      <w:pPr>
        <w:spacing w:line="276" w:lineRule="auto"/>
        <w:jc w:val="center"/>
        <w:rPr>
          <w:rFonts w:ascii="Times New Roman" w:hAnsi="Times New Roman" w:cs="Times New Roman"/>
          <w:b/>
        </w:rPr>
      </w:pPr>
      <w:r w:rsidRPr="004C50DD">
        <w:rPr>
          <w:rFonts w:ascii="Times New Roman" w:hAnsi="Times New Roman" w:cs="Times New Roman"/>
          <w:i/>
        </w:rPr>
        <w:t xml:space="preserve"> </w:t>
      </w:r>
      <w:r w:rsidRPr="00C049F4">
        <w:rPr>
          <w:rFonts w:ascii="Times New Roman" w:hAnsi="Times New Roman" w:cs="Times New Roman"/>
        </w:rPr>
        <w:t>Т</w:t>
      </w:r>
      <w:r w:rsidR="007C3963" w:rsidRPr="00C049F4">
        <w:rPr>
          <w:rFonts w:ascii="Times New Roman" w:hAnsi="Times New Roman" w:cs="Times New Roman"/>
        </w:rPr>
        <w:t>ип практики</w:t>
      </w:r>
      <w:r w:rsidRPr="00C049F4">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практика общеврачебного профиля </w:t>
      </w:r>
      <w:r w:rsidRPr="00C049F4">
        <w:rPr>
          <w:rFonts w:ascii="Times New Roman" w:hAnsi="Times New Roman" w:cs="Times New Roman"/>
          <w:b/>
        </w:rPr>
        <w:t xml:space="preserve">«Помощник врача </w:t>
      </w:r>
      <w:r w:rsidR="00145BF3">
        <w:rPr>
          <w:rFonts w:ascii="Times New Roman" w:hAnsi="Times New Roman" w:cs="Times New Roman"/>
          <w:b/>
        </w:rPr>
        <w:t>хирурга</w:t>
      </w:r>
      <w:r w:rsidRPr="00C049F4">
        <w:rPr>
          <w:rFonts w:ascii="Times New Roman" w:hAnsi="Times New Roman" w:cs="Times New Roman"/>
          <w:b/>
        </w:rPr>
        <w:t>»</w:t>
      </w:r>
    </w:p>
    <w:p w:rsidR="00C049F4" w:rsidRPr="00C049F4" w:rsidRDefault="00C049F4" w:rsidP="007C3963">
      <w:pPr>
        <w:spacing w:line="276" w:lineRule="auto"/>
        <w:jc w:val="center"/>
        <w:rPr>
          <w:rFonts w:ascii="Times New Roman" w:hAnsi="Times New Roman" w:cs="Times New Roman"/>
        </w:rPr>
      </w:pPr>
      <w:r w:rsidRPr="00C049F4">
        <w:rPr>
          <w:rFonts w:ascii="Times New Roman" w:hAnsi="Times New Roman" w:cs="Times New Roman"/>
        </w:rPr>
        <w:t>Индекс по учебному плану:</w:t>
      </w:r>
      <w:r>
        <w:rPr>
          <w:rFonts w:ascii="Times New Roman" w:hAnsi="Times New Roman" w:cs="Times New Roman"/>
        </w:rPr>
        <w:t xml:space="preserve"> </w:t>
      </w:r>
      <w:r w:rsidRPr="00C049F4">
        <w:rPr>
          <w:rFonts w:ascii="Times New Roman" w:hAnsi="Times New Roman" w:cs="Times New Roman"/>
          <w:b/>
        </w:rPr>
        <w:t>Б2.О.12(П)</w:t>
      </w:r>
    </w:p>
    <w:p w:rsidR="007C3963" w:rsidRPr="004C50DD" w:rsidRDefault="007C3963" w:rsidP="007C3963">
      <w:pPr>
        <w:spacing w:line="276" w:lineRule="auto"/>
        <w:rPr>
          <w:rFonts w:ascii="Times New Roman" w:hAnsi="Times New Roman" w:cs="Times New Roman"/>
        </w:rPr>
      </w:pPr>
    </w:p>
    <w:p w:rsidR="007C3963" w:rsidRPr="004C50DD" w:rsidRDefault="007C3963" w:rsidP="007C3963">
      <w:pPr>
        <w:spacing w:line="276" w:lineRule="auto"/>
        <w:rPr>
          <w:rFonts w:ascii="Times New Roman" w:hAnsi="Times New Roman" w:cs="Times New Roman"/>
        </w:rPr>
      </w:pPr>
    </w:p>
    <w:p w:rsidR="00145BF3" w:rsidRPr="00367394" w:rsidRDefault="00145BF3" w:rsidP="00145BF3">
      <w:pPr>
        <w:shd w:val="clear" w:color="auto" w:fill="FFFFFF"/>
        <w:spacing w:line="276" w:lineRule="auto"/>
        <w:jc w:val="both"/>
        <w:rPr>
          <w:rFonts w:ascii="Times New Roman" w:hAnsi="Times New Roman" w:cs="Times New Roman"/>
          <w:bCs/>
        </w:rPr>
      </w:pPr>
      <w:r>
        <w:rPr>
          <w:rFonts w:ascii="Times New Roman" w:hAnsi="Times New Roman" w:cs="Times New Roman"/>
          <w:bCs/>
        </w:rPr>
        <w:t xml:space="preserve">Направление подготовки </w:t>
      </w:r>
      <w:r w:rsidRPr="00367394">
        <w:rPr>
          <w:rFonts w:ascii="Times New Roman" w:hAnsi="Times New Roman" w:cs="Times New Roman"/>
        </w:rPr>
        <w:t xml:space="preserve"> 31.05.01. Лечебное дело</w:t>
      </w:r>
    </w:p>
    <w:p w:rsidR="00145BF3" w:rsidRPr="00367394" w:rsidRDefault="00145BF3" w:rsidP="00145BF3">
      <w:pPr>
        <w:shd w:val="clear" w:color="auto" w:fill="FFFFFF"/>
        <w:spacing w:line="276" w:lineRule="auto"/>
        <w:jc w:val="both"/>
        <w:rPr>
          <w:rFonts w:ascii="Times New Roman" w:hAnsi="Times New Roman" w:cs="Times New Roman"/>
          <w:bCs/>
        </w:rPr>
      </w:pPr>
      <w:r w:rsidRPr="00367394">
        <w:rPr>
          <w:rFonts w:ascii="Times New Roman" w:hAnsi="Times New Roman" w:cs="Times New Roman"/>
          <w:bCs/>
        </w:rPr>
        <w:t>Уровень высшего образования:</w:t>
      </w:r>
      <w:r w:rsidRPr="00367394">
        <w:rPr>
          <w:rFonts w:ascii="Times New Roman" w:hAnsi="Times New Roman" w:cs="Times New Roman"/>
        </w:rPr>
        <w:t xml:space="preserve"> специалитет</w:t>
      </w:r>
    </w:p>
    <w:p w:rsidR="00145BF3" w:rsidRPr="00367394" w:rsidRDefault="00145BF3" w:rsidP="00145BF3">
      <w:pPr>
        <w:shd w:val="clear" w:color="auto" w:fill="FFFFFF"/>
        <w:spacing w:line="276" w:lineRule="auto"/>
        <w:jc w:val="both"/>
        <w:rPr>
          <w:rFonts w:ascii="Times New Roman" w:hAnsi="Times New Roman" w:cs="Times New Roman"/>
          <w:bCs/>
        </w:rPr>
      </w:pPr>
      <w:r w:rsidRPr="00367394">
        <w:rPr>
          <w:rFonts w:ascii="Times New Roman" w:hAnsi="Times New Roman" w:cs="Times New Roman"/>
          <w:bCs/>
        </w:rPr>
        <w:t>Квалификация выпускника:</w:t>
      </w:r>
      <w:r w:rsidRPr="00367394">
        <w:rPr>
          <w:rFonts w:ascii="Times New Roman" w:hAnsi="Times New Roman" w:cs="Times New Roman"/>
        </w:rPr>
        <w:t xml:space="preserve"> </w:t>
      </w:r>
      <w:r>
        <w:rPr>
          <w:rFonts w:ascii="Times New Roman" w:hAnsi="Times New Roman" w:cs="Times New Roman"/>
        </w:rPr>
        <w:t>В</w:t>
      </w:r>
      <w:r w:rsidRPr="00367394">
        <w:rPr>
          <w:rFonts w:ascii="Times New Roman" w:hAnsi="Times New Roman" w:cs="Times New Roman"/>
        </w:rPr>
        <w:t>рач-лечебник</w:t>
      </w:r>
    </w:p>
    <w:p w:rsidR="00145BF3" w:rsidRPr="00367394" w:rsidRDefault="00145BF3" w:rsidP="00145BF3">
      <w:pPr>
        <w:shd w:val="clear" w:color="auto" w:fill="FFFFFF"/>
        <w:spacing w:line="276" w:lineRule="auto"/>
        <w:jc w:val="both"/>
        <w:rPr>
          <w:rFonts w:ascii="Times New Roman" w:hAnsi="Times New Roman" w:cs="Times New Roman"/>
          <w:bCs/>
        </w:rPr>
      </w:pPr>
      <w:r>
        <w:rPr>
          <w:rFonts w:ascii="Times New Roman" w:hAnsi="Times New Roman" w:cs="Times New Roman"/>
          <w:bCs/>
        </w:rPr>
        <w:t>Факультет: л</w:t>
      </w:r>
      <w:r w:rsidRPr="00367394">
        <w:rPr>
          <w:rFonts w:ascii="Times New Roman" w:hAnsi="Times New Roman" w:cs="Times New Roman"/>
        </w:rPr>
        <w:t>ечебный</w:t>
      </w:r>
    </w:p>
    <w:p w:rsidR="00145BF3" w:rsidRPr="00367394" w:rsidRDefault="00145BF3" w:rsidP="00145BF3">
      <w:pPr>
        <w:shd w:val="clear" w:color="auto" w:fill="FFFFFF"/>
        <w:spacing w:line="276" w:lineRule="auto"/>
        <w:jc w:val="both"/>
        <w:rPr>
          <w:rFonts w:ascii="Times New Roman" w:hAnsi="Times New Roman" w:cs="Times New Roman"/>
          <w:bCs/>
        </w:rPr>
      </w:pPr>
      <w:r w:rsidRPr="00367394">
        <w:rPr>
          <w:rFonts w:ascii="Times New Roman" w:hAnsi="Times New Roman" w:cs="Times New Roman"/>
          <w:bCs/>
        </w:rPr>
        <w:t xml:space="preserve">Кафедра: </w:t>
      </w:r>
      <w:r>
        <w:rPr>
          <w:rFonts w:ascii="Times New Roman" w:hAnsi="Times New Roman" w:cs="Times New Roman"/>
        </w:rPr>
        <w:t>факультетская хирургия с лабораторией инновационных клеточных технологий</w:t>
      </w:r>
    </w:p>
    <w:p w:rsidR="00145BF3" w:rsidRPr="00367394" w:rsidRDefault="00145BF3" w:rsidP="00145BF3">
      <w:pPr>
        <w:shd w:val="clear" w:color="auto" w:fill="FFFFFF"/>
        <w:spacing w:line="276" w:lineRule="auto"/>
        <w:jc w:val="both"/>
        <w:rPr>
          <w:rFonts w:ascii="Times New Roman" w:hAnsi="Times New Roman" w:cs="Times New Roman"/>
          <w:bCs/>
        </w:rPr>
      </w:pPr>
      <w:r w:rsidRPr="00367394">
        <w:rPr>
          <w:rFonts w:ascii="Times New Roman" w:hAnsi="Times New Roman" w:cs="Times New Roman"/>
          <w:bCs/>
        </w:rPr>
        <w:t>Форма обучения</w:t>
      </w:r>
      <w:r w:rsidRPr="00367394">
        <w:rPr>
          <w:rFonts w:ascii="Times New Roman" w:hAnsi="Times New Roman" w:cs="Times New Roman"/>
        </w:rPr>
        <w:t>: очная</w:t>
      </w:r>
    </w:p>
    <w:p w:rsidR="00145BF3" w:rsidRPr="00367394" w:rsidRDefault="00145BF3" w:rsidP="00145BF3">
      <w:pPr>
        <w:shd w:val="clear" w:color="auto" w:fill="FFFFFF"/>
        <w:spacing w:line="276" w:lineRule="auto"/>
        <w:jc w:val="both"/>
        <w:rPr>
          <w:rFonts w:ascii="Times New Roman" w:hAnsi="Times New Roman" w:cs="Times New Roman"/>
          <w:bCs/>
        </w:rPr>
      </w:pPr>
      <w:r w:rsidRPr="00367394">
        <w:rPr>
          <w:rFonts w:ascii="Times New Roman" w:hAnsi="Times New Roman" w:cs="Times New Roman"/>
          <w:bCs/>
        </w:rPr>
        <w:t xml:space="preserve">Курс: </w:t>
      </w:r>
      <w:r>
        <w:rPr>
          <w:rFonts w:ascii="Times New Roman" w:hAnsi="Times New Roman" w:cs="Times New Roman"/>
          <w:bCs/>
        </w:rPr>
        <w:t>4</w:t>
      </w:r>
    </w:p>
    <w:p w:rsidR="00145BF3" w:rsidRPr="00367394" w:rsidRDefault="00145BF3" w:rsidP="00145BF3">
      <w:pPr>
        <w:shd w:val="clear" w:color="auto" w:fill="FFFFFF"/>
        <w:spacing w:line="276" w:lineRule="auto"/>
        <w:jc w:val="both"/>
        <w:rPr>
          <w:rFonts w:ascii="Times New Roman" w:hAnsi="Times New Roman" w:cs="Times New Roman"/>
          <w:bCs/>
        </w:rPr>
      </w:pPr>
      <w:r w:rsidRPr="00367394">
        <w:rPr>
          <w:rFonts w:ascii="Times New Roman" w:hAnsi="Times New Roman" w:cs="Times New Roman"/>
          <w:bCs/>
        </w:rPr>
        <w:t xml:space="preserve">Семестр: </w:t>
      </w:r>
      <w:r>
        <w:rPr>
          <w:rFonts w:ascii="Times New Roman" w:hAnsi="Times New Roman" w:cs="Times New Roman"/>
          <w:bCs/>
        </w:rPr>
        <w:t>8</w:t>
      </w:r>
    </w:p>
    <w:p w:rsidR="00145BF3" w:rsidRPr="00367394" w:rsidRDefault="00145BF3" w:rsidP="00145BF3">
      <w:pPr>
        <w:shd w:val="clear" w:color="auto" w:fill="FFFFFF"/>
        <w:spacing w:line="276" w:lineRule="auto"/>
        <w:jc w:val="both"/>
        <w:rPr>
          <w:rFonts w:ascii="Times New Roman" w:hAnsi="Times New Roman" w:cs="Times New Roman"/>
          <w:bCs/>
        </w:rPr>
      </w:pPr>
      <w:r w:rsidRPr="00367394">
        <w:rPr>
          <w:rFonts w:ascii="Times New Roman" w:hAnsi="Times New Roman" w:cs="Times New Roman"/>
          <w:bCs/>
        </w:rPr>
        <w:t>Всего трудоёмкость:</w:t>
      </w:r>
      <w:r w:rsidRPr="00367394">
        <w:rPr>
          <w:rFonts w:ascii="Times New Roman" w:hAnsi="Times New Roman" w:cs="Times New Roman"/>
        </w:rPr>
        <w:t xml:space="preserve"> </w:t>
      </w:r>
      <w:r>
        <w:rPr>
          <w:rFonts w:ascii="Times New Roman" w:hAnsi="Times New Roman" w:cs="Times New Roman"/>
        </w:rPr>
        <w:t>3</w:t>
      </w:r>
      <w:r w:rsidRPr="00367394">
        <w:rPr>
          <w:rFonts w:ascii="Times New Roman" w:hAnsi="Times New Roman" w:cs="Times New Roman"/>
        </w:rPr>
        <w:t xml:space="preserve"> зач.ед./</w:t>
      </w:r>
      <w:r>
        <w:rPr>
          <w:rFonts w:ascii="Times New Roman" w:hAnsi="Times New Roman" w:cs="Times New Roman"/>
        </w:rPr>
        <w:t>108</w:t>
      </w:r>
      <w:r w:rsidRPr="00367394">
        <w:rPr>
          <w:rFonts w:ascii="Times New Roman" w:hAnsi="Times New Roman" w:cs="Times New Roman"/>
        </w:rPr>
        <w:t xml:space="preserve"> часов</w:t>
      </w:r>
    </w:p>
    <w:p w:rsidR="00145BF3" w:rsidRPr="00367394" w:rsidRDefault="00145BF3" w:rsidP="00145BF3">
      <w:pPr>
        <w:shd w:val="clear" w:color="auto" w:fill="FFFFFF"/>
        <w:spacing w:line="276" w:lineRule="auto"/>
        <w:jc w:val="both"/>
        <w:rPr>
          <w:rFonts w:ascii="Times New Roman" w:hAnsi="Times New Roman" w:cs="Times New Roman"/>
        </w:rPr>
      </w:pPr>
      <w:r w:rsidRPr="00367394">
        <w:rPr>
          <w:rFonts w:ascii="Times New Roman" w:hAnsi="Times New Roman" w:cs="Times New Roman"/>
          <w:bCs/>
        </w:rPr>
        <w:t>Форма контроля</w:t>
      </w:r>
      <w:r w:rsidRPr="00367394">
        <w:rPr>
          <w:rFonts w:ascii="Times New Roman" w:hAnsi="Times New Roman" w:cs="Times New Roman"/>
        </w:rPr>
        <w:t xml:space="preserve">: зачет </w:t>
      </w:r>
      <w:r>
        <w:rPr>
          <w:rFonts w:ascii="Times New Roman" w:hAnsi="Times New Roman" w:cs="Times New Roman"/>
        </w:rPr>
        <w:t>8 семестр</w:t>
      </w:r>
    </w:p>
    <w:p w:rsidR="007C3963" w:rsidRPr="004C50DD" w:rsidRDefault="007C3963" w:rsidP="007C3963">
      <w:pPr>
        <w:tabs>
          <w:tab w:val="left" w:pos="708"/>
          <w:tab w:val="left" w:pos="1416"/>
          <w:tab w:val="left" w:pos="2124"/>
          <w:tab w:val="left" w:pos="2832"/>
          <w:tab w:val="left" w:pos="3540"/>
          <w:tab w:val="left" w:pos="4248"/>
          <w:tab w:val="left" w:pos="4971"/>
        </w:tabs>
        <w:spacing w:line="276" w:lineRule="auto"/>
        <w:rPr>
          <w:rFonts w:ascii="Times New Roman" w:hAnsi="Times New Roman" w:cs="Times New Roman"/>
        </w:rPr>
      </w:pPr>
    </w:p>
    <w:p w:rsidR="007C3963" w:rsidRPr="004C50DD" w:rsidRDefault="007C3963" w:rsidP="007C3963">
      <w:pPr>
        <w:shd w:val="clear" w:color="auto" w:fill="FFFFFF"/>
        <w:spacing w:line="276" w:lineRule="auto"/>
        <w:jc w:val="both"/>
        <w:rPr>
          <w:rFonts w:ascii="Times New Roman" w:hAnsi="Times New Roman" w:cs="Times New Roman"/>
        </w:rPr>
      </w:pPr>
      <w:r w:rsidRPr="004C50DD">
        <w:rPr>
          <w:rFonts w:ascii="Times New Roman" w:hAnsi="Times New Roman" w:cs="Times New Roman"/>
          <w:b/>
          <w:bCs/>
          <w:spacing w:val="-4"/>
        </w:rPr>
        <w:t>1. Цель и задачи освоения практики</w:t>
      </w:r>
    </w:p>
    <w:p w:rsidR="00145BF3" w:rsidRPr="00DE4F78" w:rsidRDefault="00145BF3" w:rsidP="00145BF3">
      <w:pPr>
        <w:pStyle w:val="Style16"/>
        <w:widowControl/>
        <w:spacing w:line="317" w:lineRule="exact"/>
        <w:ind w:firstLine="709"/>
        <w:rPr>
          <w:rStyle w:val="FontStyle104"/>
          <w:rFonts w:eastAsiaTheme="majorEastAsia"/>
        </w:rPr>
      </w:pPr>
      <w:r w:rsidRPr="00145BF3">
        <w:rPr>
          <w:rFonts w:eastAsia="Microsoft Sans Serif"/>
          <w:color w:val="000000"/>
          <w:sz w:val="26"/>
          <w:szCs w:val="26"/>
          <w:lang w:bidi="ru-RU"/>
        </w:rPr>
        <w:t>Целью освоения</w:t>
      </w:r>
      <w:r>
        <w:rPr>
          <w:rFonts w:eastAsia="Microsoft Sans Serif"/>
          <w:color w:val="000000"/>
          <w:sz w:val="26"/>
          <w:szCs w:val="26"/>
          <w:lang w:bidi="ru-RU"/>
        </w:rPr>
        <w:t xml:space="preserve"> практики </w:t>
      </w:r>
      <w:r w:rsidRPr="00DE4F78">
        <w:rPr>
          <w:rStyle w:val="FontStyle104"/>
          <w:rFonts w:eastAsiaTheme="majorEastAsia"/>
        </w:rPr>
        <w:t>является</w:t>
      </w:r>
      <w:r>
        <w:rPr>
          <w:rStyle w:val="FontStyle104"/>
          <w:rFonts w:eastAsiaTheme="majorEastAsia"/>
        </w:rPr>
        <w:t>:</w:t>
      </w:r>
      <w:r w:rsidRPr="00DE4F78">
        <w:rPr>
          <w:rStyle w:val="FontStyle104"/>
          <w:rFonts w:eastAsiaTheme="majorEastAsia"/>
        </w:rPr>
        <w:t xml:space="preserve"> </w:t>
      </w:r>
      <w:r>
        <w:rPr>
          <w:rStyle w:val="FontStyle104"/>
          <w:rFonts w:eastAsiaTheme="majorEastAsia"/>
        </w:rPr>
        <w:t>формирование знаний, умений и навыков по производственной практике «Помощник врача» освоить принципы ведения</w:t>
      </w:r>
      <w:r w:rsidRPr="00A96F39">
        <w:rPr>
          <w:rStyle w:val="FontStyle104"/>
          <w:rFonts w:eastAsiaTheme="majorEastAsia"/>
        </w:rPr>
        <w:t xml:space="preserve"> </w:t>
      </w:r>
      <w:r>
        <w:rPr>
          <w:rStyle w:val="FontStyle104"/>
          <w:rFonts w:eastAsiaTheme="majorEastAsia"/>
        </w:rPr>
        <w:t>хирургических больных,</w:t>
      </w:r>
      <w:r w:rsidRPr="00DE4F78">
        <w:rPr>
          <w:rStyle w:val="FontStyle104"/>
          <w:rFonts w:eastAsiaTheme="majorEastAsia"/>
        </w:rPr>
        <w:t xml:space="preserve"> </w:t>
      </w:r>
      <w:r>
        <w:rPr>
          <w:rStyle w:val="FontStyle104"/>
          <w:rFonts w:eastAsiaTheme="majorEastAsia"/>
        </w:rPr>
        <w:t>уметь анализировать и проводить дифференциальную диагностику хирургических болезней</w:t>
      </w:r>
      <w:r w:rsidRPr="00DE4F78">
        <w:rPr>
          <w:rStyle w:val="FontStyle104"/>
          <w:rFonts w:eastAsiaTheme="majorEastAsia"/>
        </w:rPr>
        <w:t>,</w:t>
      </w:r>
      <w:r>
        <w:rPr>
          <w:rStyle w:val="FontStyle104"/>
          <w:rFonts w:eastAsiaTheme="majorEastAsia"/>
        </w:rPr>
        <w:t xml:space="preserve"> используя основные и дополнительные методы исследования,</w:t>
      </w:r>
      <w:r w:rsidRPr="00DE4F78">
        <w:rPr>
          <w:rStyle w:val="FontStyle104"/>
          <w:rFonts w:eastAsiaTheme="majorEastAsia"/>
        </w:rPr>
        <w:t xml:space="preserve"> определять выбор метода их лечения и профилактики</w:t>
      </w:r>
      <w:r>
        <w:rPr>
          <w:rStyle w:val="FontStyle104"/>
          <w:rFonts w:eastAsiaTheme="majorEastAsia"/>
        </w:rPr>
        <w:t xml:space="preserve"> выполнять умения и навыки согласно перечня Министерства здравоохранения Российской Федерации</w:t>
      </w:r>
      <w:r w:rsidRPr="00DE4F78">
        <w:rPr>
          <w:rStyle w:val="FontStyle104"/>
          <w:rFonts w:eastAsiaTheme="majorEastAsia"/>
        </w:rPr>
        <w:t>.</w:t>
      </w:r>
    </w:p>
    <w:p w:rsidR="00145BF3" w:rsidRPr="00145BF3" w:rsidRDefault="00145BF3" w:rsidP="00145BF3">
      <w:pPr>
        <w:spacing w:line="276" w:lineRule="auto"/>
        <w:ind w:firstLine="709"/>
        <w:contextualSpacing/>
        <w:jc w:val="both"/>
        <w:rPr>
          <w:rFonts w:ascii="Times New Roman" w:hAnsi="Times New Roman" w:cs="Times New Roman"/>
          <w:sz w:val="26"/>
          <w:szCs w:val="26"/>
        </w:rPr>
      </w:pPr>
      <w:r w:rsidRPr="00145BF3">
        <w:rPr>
          <w:rFonts w:ascii="Times New Roman" w:hAnsi="Times New Roman" w:cs="Times New Roman"/>
          <w:sz w:val="26"/>
          <w:szCs w:val="26"/>
        </w:rPr>
        <w:t xml:space="preserve">Задачами освоения практики являются: </w:t>
      </w:r>
    </w:p>
    <w:p w:rsidR="00145BF3" w:rsidRDefault="00145BF3" w:rsidP="00145BF3">
      <w:pPr>
        <w:pStyle w:val="Style16"/>
        <w:widowControl/>
        <w:numPr>
          <w:ilvl w:val="0"/>
          <w:numId w:val="69"/>
        </w:numPr>
        <w:spacing w:line="317" w:lineRule="exact"/>
        <w:rPr>
          <w:rStyle w:val="FontStyle104"/>
          <w:rFonts w:eastAsiaTheme="majorEastAsia"/>
        </w:rPr>
      </w:pPr>
      <w:r>
        <w:rPr>
          <w:rStyle w:val="FontStyle104"/>
          <w:rFonts w:eastAsiaTheme="majorEastAsia"/>
        </w:rPr>
        <w:t>Приобретение студентами знаний о теоретических основах хирургической патологии;</w:t>
      </w:r>
    </w:p>
    <w:p w:rsidR="00145BF3" w:rsidRPr="00544A1F" w:rsidRDefault="00145BF3" w:rsidP="00145BF3">
      <w:pPr>
        <w:pStyle w:val="Style16"/>
        <w:widowControl/>
        <w:numPr>
          <w:ilvl w:val="0"/>
          <w:numId w:val="69"/>
        </w:numPr>
        <w:spacing w:line="317" w:lineRule="exact"/>
        <w:rPr>
          <w:rStyle w:val="FontStyle104"/>
          <w:rFonts w:eastAsiaTheme="majorEastAsia"/>
        </w:rPr>
      </w:pPr>
      <w:r>
        <w:rPr>
          <w:rStyle w:val="FontStyle104"/>
          <w:rFonts w:eastAsiaTheme="majorEastAsia"/>
        </w:rPr>
        <w:t>Ф</w:t>
      </w:r>
      <w:r w:rsidRPr="00544A1F">
        <w:rPr>
          <w:rStyle w:val="FontStyle104"/>
          <w:rFonts w:eastAsiaTheme="majorEastAsia"/>
        </w:rPr>
        <w:t>ормирование у студентов навыков анализа клинических данных;</w:t>
      </w:r>
    </w:p>
    <w:p w:rsidR="00145BF3" w:rsidRPr="00DE4F78" w:rsidRDefault="00145BF3" w:rsidP="00145BF3">
      <w:pPr>
        <w:pStyle w:val="Style18"/>
        <w:widowControl/>
        <w:numPr>
          <w:ilvl w:val="0"/>
          <w:numId w:val="69"/>
        </w:numPr>
        <w:tabs>
          <w:tab w:val="left" w:pos="1450"/>
        </w:tabs>
        <w:spacing w:before="19" w:line="317" w:lineRule="exact"/>
        <w:rPr>
          <w:rStyle w:val="FontStyle104"/>
          <w:rFonts w:eastAsiaTheme="majorEastAsia"/>
        </w:rPr>
      </w:pPr>
      <w:r>
        <w:rPr>
          <w:rStyle w:val="FontStyle104"/>
          <w:rFonts w:eastAsiaTheme="majorEastAsia"/>
        </w:rPr>
        <w:t>О</w:t>
      </w:r>
      <w:r w:rsidRPr="00DE4F78">
        <w:rPr>
          <w:rStyle w:val="FontStyle104"/>
          <w:rFonts w:eastAsiaTheme="majorEastAsia"/>
        </w:rPr>
        <w:t>бучение студентов к системному подходу в формировании клинического диагноза; с учетом дифференциальной диагностики в пределах анатомической области;</w:t>
      </w:r>
    </w:p>
    <w:p w:rsidR="00145BF3" w:rsidRPr="00DE4F78" w:rsidRDefault="00145BF3" w:rsidP="00145BF3">
      <w:pPr>
        <w:pStyle w:val="Style18"/>
        <w:widowControl/>
        <w:numPr>
          <w:ilvl w:val="0"/>
          <w:numId w:val="69"/>
        </w:numPr>
        <w:tabs>
          <w:tab w:val="left" w:pos="1450"/>
        </w:tabs>
        <w:spacing w:before="19" w:line="317" w:lineRule="exact"/>
        <w:rPr>
          <w:rStyle w:val="FontStyle104"/>
          <w:rFonts w:eastAsiaTheme="majorEastAsia"/>
        </w:rPr>
      </w:pPr>
      <w:r>
        <w:rPr>
          <w:rStyle w:val="FontStyle104"/>
          <w:rFonts w:eastAsiaTheme="majorEastAsia"/>
        </w:rPr>
        <w:lastRenderedPageBreak/>
        <w:t xml:space="preserve"> И</w:t>
      </w:r>
      <w:r w:rsidRPr="00DE4F78">
        <w:rPr>
          <w:rStyle w:val="FontStyle104"/>
          <w:rFonts w:eastAsiaTheme="majorEastAsia"/>
        </w:rPr>
        <w:t>зучение студентами методов диагностики и принципов современного исследования для оценки состояния органов и систем при различных хирургических болезнях;</w:t>
      </w:r>
    </w:p>
    <w:p w:rsidR="00145BF3" w:rsidRPr="00DE4F78" w:rsidRDefault="00145BF3" w:rsidP="00145BF3">
      <w:pPr>
        <w:pStyle w:val="Style18"/>
        <w:widowControl/>
        <w:numPr>
          <w:ilvl w:val="0"/>
          <w:numId w:val="69"/>
        </w:numPr>
        <w:tabs>
          <w:tab w:val="left" w:pos="1450"/>
        </w:tabs>
        <w:spacing w:before="19" w:line="317" w:lineRule="exact"/>
        <w:rPr>
          <w:rStyle w:val="FontStyle104"/>
          <w:rFonts w:eastAsiaTheme="majorEastAsia"/>
        </w:rPr>
      </w:pPr>
      <w:r>
        <w:rPr>
          <w:rStyle w:val="FontStyle104"/>
          <w:rFonts w:eastAsiaTheme="majorEastAsia"/>
        </w:rPr>
        <w:t>Изучение студентами</w:t>
      </w:r>
      <w:r w:rsidRPr="00DE4F78">
        <w:rPr>
          <w:rStyle w:val="FontStyle104"/>
          <w:rFonts w:eastAsiaTheme="majorEastAsia"/>
        </w:rPr>
        <w:t xml:space="preserve"> принципов лечения и определения показаний к оперативному лечению при различной хирургической патологии;</w:t>
      </w:r>
    </w:p>
    <w:p w:rsidR="00145BF3" w:rsidRDefault="00145BF3" w:rsidP="00145BF3">
      <w:pPr>
        <w:pStyle w:val="Style18"/>
        <w:widowControl/>
        <w:tabs>
          <w:tab w:val="left" w:pos="1450"/>
        </w:tabs>
        <w:spacing w:before="19" w:line="317" w:lineRule="exact"/>
        <w:ind w:firstLine="0"/>
        <w:rPr>
          <w:rStyle w:val="FontStyle104"/>
          <w:rFonts w:eastAsiaTheme="majorEastAsia"/>
        </w:rPr>
      </w:pPr>
      <w:r>
        <w:rPr>
          <w:rStyle w:val="FontStyle104"/>
          <w:rFonts w:eastAsiaTheme="majorEastAsia"/>
        </w:rPr>
        <w:t xml:space="preserve">6.  </w:t>
      </w:r>
      <w:r w:rsidRPr="00DE4F78">
        <w:rPr>
          <w:rStyle w:val="FontStyle104"/>
          <w:rFonts w:eastAsiaTheme="majorEastAsia"/>
        </w:rPr>
        <w:t>Из</w:t>
      </w:r>
      <w:r>
        <w:rPr>
          <w:rStyle w:val="FontStyle104"/>
          <w:rFonts w:eastAsiaTheme="majorEastAsia"/>
        </w:rPr>
        <w:t>учение студентами</w:t>
      </w:r>
      <w:r w:rsidRPr="00DE4F78">
        <w:rPr>
          <w:rStyle w:val="FontStyle104"/>
          <w:rFonts w:eastAsiaTheme="majorEastAsia"/>
        </w:rPr>
        <w:t xml:space="preserve"> основ</w:t>
      </w:r>
      <w:r>
        <w:rPr>
          <w:rStyle w:val="FontStyle104"/>
          <w:rFonts w:eastAsiaTheme="majorEastAsia"/>
        </w:rPr>
        <w:t>:</w:t>
      </w:r>
    </w:p>
    <w:p w:rsidR="00145BF3" w:rsidRDefault="00145BF3" w:rsidP="00145BF3">
      <w:pPr>
        <w:pStyle w:val="Style18"/>
        <w:widowControl/>
        <w:tabs>
          <w:tab w:val="left" w:pos="426"/>
          <w:tab w:val="left" w:pos="1450"/>
        </w:tabs>
        <w:spacing w:before="19" w:line="317" w:lineRule="exact"/>
        <w:ind w:firstLine="0"/>
        <w:rPr>
          <w:rStyle w:val="FontStyle104"/>
          <w:rFonts w:eastAsiaTheme="majorEastAsia"/>
        </w:rPr>
      </w:pPr>
      <w:r>
        <w:rPr>
          <w:rStyle w:val="FontStyle104"/>
          <w:rFonts w:eastAsiaTheme="majorEastAsia"/>
        </w:rPr>
        <w:t xml:space="preserve">          -</w:t>
      </w:r>
      <w:r w:rsidRPr="00DE4F78">
        <w:rPr>
          <w:rStyle w:val="FontStyle104"/>
          <w:rFonts w:eastAsiaTheme="majorEastAsia"/>
        </w:rPr>
        <w:t xml:space="preserve"> экстренной хирургической</w:t>
      </w:r>
      <w:r w:rsidRPr="00544A1F">
        <w:rPr>
          <w:rStyle w:val="FontStyle104"/>
          <w:rFonts w:eastAsiaTheme="majorEastAsia"/>
        </w:rPr>
        <w:t xml:space="preserve"> </w:t>
      </w:r>
      <w:r w:rsidRPr="00DE4F78">
        <w:rPr>
          <w:rStyle w:val="FontStyle104"/>
          <w:rFonts w:eastAsiaTheme="majorEastAsia"/>
        </w:rPr>
        <w:t>патологии с</w:t>
      </w:r>
      <w:r>
        <w:rPr>
          <w:rStyle w:val="FontStyle104"/>
          <w:rFonts w:eastAsiaTheme="majorEastAsia"/>
        </w:rPr>
        <w:t xml:space="preserve"> </w:t>
      </w:r>
      <w:r w:rsidRPr="00DE4F78">
        <w:rPr>
          <w:rStyle w:val="FontStyle104"/>
          <w:rFonts w:eastAsiaTheme="majorEastAsia"/>
        </w:rPr>
        <w:t>определением стратегии и</w:t>
      </w:r>
      <w:r>
        <w:rPr>
          <w:rStyle w:val="FontStyle104"/>
          <w:rFonts w:eastAsiaTheme="majorEastAsia"/>
        </w:rPr>
        <w:t xml:space="preserve">               </w:t>
      </w:r>
    </w:p>
    <w:p w:rsidR="00145BF3" w:rsidRDefault="00145BF3" w:rsidP="00145BF3">
      <w:pPr>
        <w:pStyle w:val="Style18"/>
        <w:widowControl/>
        <w:tabs>
          <w:tab w:val="left" w:pos="426"/>
          <w:tab w:val="left" w:pos="1450"/>
        </w:tabs>
        <w:spacing w:before="19" w:line="317" w:lineRule="exact"/>
        <w:ind w:firstLine="0"/>
        <w:rPr>
          <w:rStyle w:val="FontStyle104"/>
          <w:rFonts w:eastAsiaTheme="majorEastAsia"/>
        </w:rPr>
      </w:pPr>
      <w:r>
        <w:rPr>
          <w:rStyle w:val="FontStyle104"/>
          <w:rFonts w:eastAsiaTheme="majorEastAsia"/>
        </w:rPr>
        <w:t xml:space="preserve">             </w:t>
      </w:r>
      <w:r w:rsidRPr="00DE4F78">
        <w:rPr>
          <w:rStyle w:val="FontStyle104"/>
          <w:rFonts w:eastAsiaTheme="majorEastAsia"/>
        </w:rPr>
        <w:t>тактики введения больных с острым животом.</w:t>
      </w:r>
      <w:r>
        <w:rPr>
          <w:rStyle w:val="FontStyle104"/>
          <w:rFonts w:eastAsiaTheme="majorEastAsia"/>
        </w:rPr>
        <w:t xml:space="preserve">   </w:t>
      </w:r>
    </w:p>
    <w:p w:rsidR="00145BF3" w:rsidRDefault="00145BF3" w:rsidP="00145BF3">
      <w:pPr>
        <w:pStyle w:val="Style18"/>
        <w:widowControl/>
        <w:tabs>
          <w:tab w:val="left" w:pos="426"/>
          <w:tab w:val="left" w:pos="1450"/>
        </w:tabs>
        <w:spacing w:before="19" w:line="317" w:lineRule="exact"/>
        <w:ind w:firstLine="0"/>
        <w:rPr>
          <w:rStyle w:val="FontStyle104"/>
          <w:rFonts w:eastAsiaTheme="majorEastAsia"/>
        </w:rPr>
      </w:pPr>
      <w:r>
        <w:rPr>
          <w:rStyle w:val="FontStyle104"/>
          <w:rFonts w:eastAsiaTheme="majorEastAsia"/>
        </w:rPr>
        <w:t xml:space="preserve">          - </w:t>
      </w:r>
      <w:r w:rsidRPr="00DE4F78">
        <w:rPr>
          <w:rStyle w:val="FontStyle104"/>
          <w:rFonts w:eastAsiaTheme="majorEastAsia"/>
        </w:rPr>
        <w:t>онкологии, методов диагностики, пр</w:t>
      </w:r>
      <w:r>
        <w:rPr>
          <w:rStyle w:val="FontStyle104"/>
          <w:rFonts w:eastAsiaTheme="majorEastAsia"/>
        </w:rPr>
        <w:t>инципов лечения и профилактики;</w:t>
      </w:r>
    </w:p>
    <w:p w:rsidR="00145BF3" w:rsidRDefault="00145BF3" w:rsidP="00145BF3">
      <w:pPr>
        <w:pStyle w:val="Style18"/>
        <w:widowControl/>
        <w:tabs>
          <w:tab w:val="left" w:pos="426"/>
          <w:tab w:val="left" w:pos="1450"/>
        </w:tabs>
        <w:spacing w:before="19" w:line="317" w:lineRule="exact"/>
        <w:ind w:firstLine="0"/>
        <w:rPr>
          <w:rStyle w:val="FontStyle104"/>
          <w:rFonts w:eastAsiaTheme="majorEastAsia"/>
        </w:rPr>
      </w:pPr>
      <w:r>
        <w:rPr>
          <w:rStyle w:val="FontStyle104"/>
          <w:rFonts w:eastAsiaTheme="majorEastAsia"/>
        </w:rPr>
        <w:t xml:space="preserve">           - </w:t>
      </w:r>
      <w:r w:rsidRPr="00DE4F78">
        <w:rPr>
          <w:rStyle w:val="FontStyle104"/>
          <w:rFonts w:eastAsiaTheme="majorEastAsia"/>
        </w:rPr>
        <w:t>проктологии</w:t>
      </w:r>
      <w:r>
        <w:rPr>
          <w:rStyle w:val="FontStyle104"/>
          <w:rFonts w:eastAsiaTheme="majorEastAsia"/>
        </w:rPr>
        <w:t>,</w:t>
      </w:r>
      <w:r w:rsidRPr="00DE4F78">
        <w:rPr>
          <w:rStyle w:val="FontStyle104"/>
          <w:rFonts w:eastAsiaTheme="majorEastAsia"/>
        </w:rPr>
        <w:t xml:space="preserve"> методов диагности</w:t>
      </w:r>
      <w:r>
        <w:rPr>
          <w:rStyle w:val="FontStyle104"/>
          <w:rFonts w:eastAsiaTheme="majorEastAsia"/>
        </w:rPr>
        <w:t>ки дифференциального</w:t>
      </w:r>
      <w:r w:rsidRPr="00976231">
        <w:rPr>
          <w:rStyle w:val="FontStyle104"/>
          <w:rFonts w:eastAsiaTheme="majorEastAsia"/>
        </w:rPr>
        <w:t xml:space="preserve"> </w:t>
      </w:r>
      <w:r>
        <w:rPr>
          <w:rStyle w:val="FontStyle104"/>
          <w:rFonts w:eastAsiaTheme="majorEastAsia"/>
        </w:rPr>
        <w:t>анализа,</w:t>
      </w:r>
    </w:p>
    <w:p w:rsidR="00145BF3" w:rsidRDefault="00145BF3" w:rsidP="00145BF3">
      <w:pPr>
        <w:pStyle w:val="Style18"/>
        <w:widowControl/>
        <w:tabs>
          <w:tab w:val="left" w:pos="426"/>
          <w:tab w:val="left" w:pos="1450"/>
        </w:tabs>
        <w:spacing w:before="19" w:line="317" w:lineRule="exact"/>
        <w:ind w:firstLine="0"/>
        <w:rPr>
          <w:rStyle w:val="FontStyle104"/>
          <w:rFonts w:eastAsiaTheme="majorEastAsia"/>
        </w:rPr>
      </w:pPr>
      <w:r>
        <w:rPr>
          <w:rStyle w:val="FontStyle104"/>
          <w:rFonts w:eastAsiaTheme="majorEastAsia"/>
        </w:rPr>
        <w:t xml:space="preserve">             подходов к консервативному и </w:t>
      </w:r>
      <w:r w:rsidRPr="00DE4F78">
        <w:rPr>
          <w:rStyle w:val="FontStyle104"/>
          <w:rFonts w:eastAsiaTheme="majorEastAsia"/>
        </w:rPr>
        <w:t>оперативному лечению,</w:t>
      </w:r>
      <w:r>
        <w:rPr>
          <w:rStyle w:val="FontStyle104"/>
          <w:rFonts w:eastAsiaTheme="majorEastAsia"/>
        </w:rPr>
        <w:t xml:space="preserve"> способов</w:t>
      </w:r>
    </w:p>
    <w:p w:rsidR="00145BF3" w:rsidRDefault="00145BF3" w:rsidP="00145BF3">
      <w:pPr>
        <w:pStyle w:val="Style18"/>
        <w:widowControl/>
        <w:tabs>
          <w:tab w:val="left" w:pos="426"/>
          <w:tab w:val="left" w:pos="1450"/>
        </w:tabs>
        <w:spacing w:before="19" w:line="317" w:lineRule="exact"/>
        <w:ind w:firstLine="0"/>
        <w:rPr>
          <w:rStyle w:val="FontStyle104"/>
          <w:rFonts w:eastAsiaTheme="majorEastAsia"/>
        </w:rPr>
      </w:pPr>
      <w:r>
        <w:rPr>
          <w:rStyle w:val="FontStyle104"/>
          <w:rFonts w:eastAsiaTheme="majorEastAsia"/>
        </w:rPr>
        <w:t xml:space="preserve">             профилактики возможных </w:t>
      </w:r>
      <w:r w:rsidRPr="00DE4F78">
        <w:rPr>
          <w:rStyle w:val="FontStyle104"/>
          <w:rFonts w:eastAsiaTheme="majorEastAsia"/>
        </w:rPr>
        <w:t xml:space="preserve">осложнений. </w:t>
      </w:r>
      <w:r>
        <w:rPr>
          <w:rStyle w:val="FontStyle104"/>
          <w:rFonts w:eastAsiaTheme="majorEastAsia"/>
        </w:rPr>
        <w:t xml:space="preserve">                          </w:t>
      </w:r>
    </w:p>
    <w:p w:rsidR="00145BF3" w:rsidRDefault="00145BF3" w:rsidP="00145BF3">
      <w:pPr>
        <w:pStyle w:val="Style18"/>
        <w:widowControl/>
        <w:tabs>
          <w:tab w:val="left" w:pos="1450"/>
        </w:tabs>
        <w:spacing w:before="19" w:line="317" w:lineRule="exact"/>
        <w:ind w:firstLine="0"/>
        <w:rPr>
          <w:rStyle w:val="FontStyle104"/>
          <w:rFonts w:eastAsiaTheme="majorEastAsia"/>
        </w:rPr>
      </w:pPr>
      <w:r w:rsidRPr="00141873">
        <w:rPr>
          <w:rStyle w:val="FontStyle104"/>
          <w:rFonts w:eastAsiaTheme="majorEastAsia"/>
        </w:rPr>
        <w:t>7</w:t>
      </w:r>
      <w:r>
        <w:rPr>
          <w:rStyle w:val="FontStyle104"/>
          <w:rFonts w:eastAsiaTheme="majorEastAsia"/>
        </w:rPr>
        <w:t>.</w:t>
      </w:r>
      <w:r w:rsidRPr="00001479">
        <w:rPr>
          <w:rStyle w:val="FontStyle104"/>
          <w:rFonts w:eastAsiaTheme="majorEastAsia"/>
        </w:rPr>
        <w:t xml:space="preserve"> </w:t>
      </w:r>
      <w:r>
        <w:rPr>
          <w:rStyle w:val="FontStyle104"/>
          <w:rFonts w:eastAsiaTheme="majorEastAsia"/>
        </w:rPr>
        <w:t>О</w:t>
      </w:r>
      <w:r w:rsidRPr="00DE4F78">
        <w:rPr>
          <w:rStyle w:val="FontStyle104"/>
          <w:rFonts w:eastAsiaTheme="majorEastAsia"/>
        </w:rPr>
        <w:t xml:space="preserve">знакомление студентов с основами ангиологии, клиническими и </w:t>
      </w:r>
      <w:r>
        <w:rPr>
          <w:rStyle w:val="FontStyle104"/>
          <w:rFonts w:eastAsiaTheme="majorEastAsia"/>
        </w:rPr>
        <w:t xml:space="preserve">                             </w:t>
      </w:r>
    </w:p>
    <w:p w:rsidR="00145BF3" w:rsidRDefault="00145BF3" w:rsidP="00145BF3">
      <w:pPr>
        <w:pStyle w:val="Style18"/>
        <w:widowControl/>
        <w:tabs>
          <w:tab w:val="left" w:pos="1450"/>
        </w:tabs>
        <w:spacing w:before="19" w:line="317" w:lineRule="exact"/>
        <w:ind w:firstLine="0"/>
        <w:rPr>
          <w:rStyle w:val="FontStyle104"/>
          <w:rFonts w:eastAsiaTheme="majorEastAsia"/>
        </w:rPr>
      </w:pPr>
      <w:r>
        <w:rPr>
          <w:rStyle w:val="FontStyle104"/>
          <w:rFonts w:eastAsiaTheme="majorEastAsia"/>
        </w:rPr>
        <w:t xml:space="preserve">            </w:t>
      </w:r>
      <w:r w:rsidRPr="00DE4F78">
        <w:rPr>
          <w:rStyle w:val="FontStyle104"/>
          <w:rFonts w:eastAsiaTheme="majorEastAsia"/>
        </w:rPr>
        <w:t xml:space="preserve">инструментальными принципами исследования, лечения и </w:t>
      </w:r>
      <w:r>
        <w:rPr>
          <w:rStyle w:val="FontStyle104"/>
          <w:rFonts w:eastAsiaTheme="majorEastAsia"/>
        </w:rPr>
        <w:t xml:space="preserve">   </w:t>
      </w:r>
    </w:p>
    <w:p w:rsidR="00145BF3" w:rsidRDefault="00145BF3" w:rsidP="00145BF3">
      <w:pPr>
        <w:pStyle w:val="Style18"/>
        <w:widowControl/>
        <w:tabs>
          <w:tab w:val="left" w:pos="1450"/>
        </w:tabs>
        <w:spacing w:before="19" w:line="317" w:lineRule="exact"/>
        <w:ind w:firstLine="0"/>
        <w:rPr>
          <w:rStyle w:val="FontStyle104"/>
          <w:rFonts w:eastAsiaTheme="majorEastAsia"/>
        </w:rPr>
      </w:pPr>
      <w:r>
        <w:rPr>
          <w:rStyle w:val="FontStyle104"/>
          <w:rFonts w:eastAsiaTheme="majorEastAsia"/>
        </w:rPr>
        <w:t xml:space="preserve">            </w:t>
      </w:r>
      <w:r w:rsidRPr="00DE4F78">
        <w:rPr>
          <w:rStyle w:val="FontStyle104"/>
          <w:rFonts w:eastAsiaTheme="majorEastAsia"/>
        </w:rPr>
        <w:t>профилактики.</w:t>
      </w:r>
    </w:p>
    <w:p w:rsidR="00145BF3" w:rsidRDefault="00145BF3" w:rsidP="00145BF3">
      <w:pPr>
        <w:pStyle w:val="Style18"/>
        <w:widowControl/>
        <w:tabs>
          <w:tab w:val="left" w:pos="1450"/>
        </w:tabs>
        <w:spacing w:before="19" w:line="317" w:lineRule="exact"/>
        <w:ind w:firstLine="0"/>
        <w:rPr>
          <w:rStyle w:val="FontStyle104"/>
          <w:rFonts w:eastAsiaTheme="majorEastAsia"/>
        </w:rPr>
      </w:pPr>
      <w:r>
        <w:rPr>
          <w:rStyle w:val="FontStyle104"/>
          <w:rFonts w:eastAsiaTheme="majorEastAsia"/>
        </w:rPr>
        <w:t xml:space="preserve"> 8.</w:t>
      </w:r>
      <w:r w:rsidRPr="00001479">
        <w:rPr>
          <w:rStyle w:val="FontStyle104"/>
          <w:rFonts w:eastAsiaTheme="majorEastAsia"/>
        </w:rPr>
        <w:t xml:space="preserve"> </w:t>
      </w:r>
      <w:r w:rsidRPr="00DE4F78">
        <w:rPr>
          <w:rStyle w:val="FontStyle104"/>
          <w:rFonts w:eastAsiaTheme="majorEastAsia"/>
        </w:rPr>
        <w:t>закрепление у студентов</w:t>
      </w:r>
      <w:r>
        <w:rPr>
          <w:rStyle w:val="FontStyle104"/>
          <w:rFonts w:eastAsiaTheme="majorEastAsia"/>
        </w:rPr>
        <w:t>:</w:t>
      </w:r>
      <w:r w:rsidRPr="00DE4F78">
        <w:rPr>
          <w:rStyle w:val="FontStyle104"/>
          <w:rFonts w:eastAsiaTheme="majorEastAsia"/>
        </w:rPr>
        <w:t xml:space="preserve"> </w:t>
      </w:r>
    </w:p>
    <w:p w:rsidR="00145BF3" w:rsidRPr="00DE4F78" w:rsidRDefault="00145BF3" w:rsidP="00145BF3">
      <w:pPr>
        <w:pStyle w:val="Style18"/>
        <w:widowControl/>
        <w:tabs>
          <w:tab w:val="left" w:pos="709"/>
          <w:tab w:val="left" w:pos="1134"/>
        </w:tabs>
        <w:spacing w:before="19" w:line="317" w:lineRule="exact"/>
        <w:ind w:firstLine="0"/>
        <w:rPr>
          <w:rStyle w:val="FontStyle104"/>
          <w:rFonts w:eastAsiaTheme="majorEastAsia"/>
        </w:rPr>
      </w:pPr>
      <w:r>
        <w:rPr>
          <w:rStyle w:val="FontStyle104"/>
          <w:rFonts w:eastAsiaTheme="majorEastAsia"/>
        </w:rPr>
        <w:t xml:space="preserve">             -</w:t>
      </w:r>
      <w:r w:rsidRPr="00DE4F78">
        <w:rPr>
          <w:rStyle w:val="FontStyle104"/>
          <w:rFonts w:eastAsiaTheme="majorEastAsia"/>
        </w:rPr>
        <w:t xml:space="preserve">основ клинического мышления на основании анализа историй </w:t>
      </w:r>
      <w:r>
        <w:rPr>
          <w:rStyle w:val="FontStyle104"/>
          <w:rFonts w:eastAsiaTheme="majorEastAsia"/>
        </w:rPr>
        <w:t xml:space="preserve">   </w:t>
      </w:r>
    </w:p>
    <w:p w:rsidR="00145BF3" w:rsidRDefault="00145BF3" w:rsidP="00145BF3">
      <w:pPr>
        <w:pStyle w:val="Style18"/>
        <w:widowControl/>
        <w:tabs>
          <w:tab w:val="left" w:pos="709"/>
          <w:tab w:val="left" w:pos="1134"/>
        </w:tabs>
        <w:spacing w:before="19" w:line="317" w:lineRule="exact"/>
        <w:ind w:firstLine="0"/>
        <w:rPr>
          <w:rStyle w:val="FontStyle104"/>
          <w:rFonts w:eastAsiaTheme="majorEastAsia"/>
        </w:rPr>
      </w:pPr>
      <w:r>
        <w:rPr>
          <w:rStyle w:val="FontStyle104"/>
          <w:rFonts w:eastAsiaTheme="majorEastAsia"/>
        </w:rPr>
        <w:t xml:space="preserve">              болезни и работы с больными;</w:t>
      </w:r>
    </w:p>
    <w:p w:rsidR="00145BF3" w:rsidRDefault="00145BF3" w:rsidP="00145BF3">
      <w:pPr>
        <w:pStyle w:val="Style18"/>
        <w:widowControl/>
        <w:tabs>
          <w:tab w:val="left" w:pos="709"/>
          <w:tab w:val="left" w:pos="1134"/>
        </w:tabs>
        <w:spacing w:before="19" w:line="317" w:lineRule="exact"/>
        <w:ind w:firstLine="0"/>
        <w:rPr>
          <w:rStyle w:val="FontStyle104"/>
          <w:rFonts w:eastAsiaTheme="majorEastAsia"/>
        </w:rPr>
      </w:pPr>
      <w:r w:rsidRPr="00DE4F78">
        <w:rPr>
          <w:rStyle w:val="FontStyle104"/>
          <w:rFonts w:eastAsiaTheme="majorEastAsia"/>
        </w:rPr>
        <w:t xml:space="preserve"> </w:t>
      </w:r>
      <w:r>
        <w:rPr>
          <w:rStyle w:val="FontStyle104"/>
          <w:rFonts w:eastAsiaTheme="majorEastAsia"/>
        </w:rPr>
        <w:t xml:space="preserve">            -</w:t>
      </w:r>
      <w:r w:rsidRPr="00DE4F78">
        <w:rPr>
          <w:rStyle w:val="FontStyle104"/>
          <w:rFonts w:eastAsiaTheme="majorEastAsia"/>
        </w:rPr>
        <w:t xml:space="preserve">приобретенных практических навыков работой в перевязочной, </w:t>
      </w:r>
      <w:r>
        <w:rPr>
          <w:rStyle w:val="FontStyle104"/>
          <w:rFonts w:eastAsiaTheme="majorEastAsia"/>
        </w:rPr>
        <w:t>операционной</w:t>
      </w:r>
      <w:r w:rsidRPr="00DE4F78">
        <w:rPr>
          <w:rStyle w:val="FontStyle104"/>
          <w:rFonts w:eastAsiaTheme="majorEastAsia"/>
        </w:rPr>
        <w:t xml:space="preserve"> и ОРИТ.</w:t>
      </w:r>
    </w:p>
    <w:p w:rsidR="00145BF3" w:rsidRDefault="00145BF3" w:rsidP="00145BF3">
      <w:pPr>
        <w:pStyle w:val="Style18"/>
        <w:widowControl/>
        <w:tabs>
          <w:tab w:val="left" w:pos="1450"/>
        </w:tabs>
        <w:spacing w:before="19" w:line="317" w:lineRule="exact"/>
        <w:ind w:firstLine="0"/>
        <w:rPr>
          <w:rStyle w:val="FontStyle104"/>
          <w:rFonts w:eastAsiaTheme="majorEastAsia"/>
        </w:rPr>
      </w:pPr>
      <w:r>
        <w:rPr>
          <w:rStyle w:val="FontStyle104"/>
          <w:rFonts w:eastAsiaTheme="majorEastAsia"/>
        </w:rPr>
        <w:t xml:space="preserve">             - навыков общения с хирургическими больными</w:t>
      </w:r>
    </w:p>
    <w:p w:rsidR="007C3963" w:rsidRPr="004C50DD" w:rsidRDefault="007C3963" w:rsidP="007C3963">
      <w:pPr>
        <w:shd w:val="clear" w:color="auto" w:fill="FFFFFF"/>
        <w:spacing w:line="276" w:lineRule="auto"/>
        <w:jc w:val="both"/>
        <w:rPr>
          <w:rFonts w:ascii="Times New Roman" w:hAnsi="Times New Roman" w:cs="Times New Roman"/>
          <w:b/>
          <w:bCs/>
          <w:spacing w:val="-6"/>
        </w:rPr>
      </w:pPr>
      <w:r w:rsidRPr="004C50DD">
        <w:rPr>
          <w:rFonts w:ascii="Times New Roman" w:hAnsi="Times New Roman" w:cs="Times New Roman"/>
          <w:b/>
          <w:bCs/>
          <w:spacing w:val="-6"/>
        </w:rPr>
        <w:t>2. Перечень планируемых результатов обучения</w:t>
      </w:r>
    </w:p>
    <w:p w:rsidR="007C3963" w:rsidRPr="004C50DD" w:rsidRDefault="007C3963" w:rsidP="007C3963">
      <w:pPr>
        <w:spacing w:line="276" w:lineRule="auto"/>
        <w:ind w:firstLine="709"/>
        <w:jc w:val="both"/>
        <w:rPr>
          <w:rFonts w:ascii="Times New Roman" w:hAnsi="Times New Roman" w:cs="Times New Roman"/>
          <w:b/>
          <w:bCs/>
          <w:iCs/>
        </w:rPr>
      </w:pPr>
      <w:r w:rsidRPr="004C50DD">
        <w:rPr>
          <w:rFonts w:ascii="Times New Roman" w:hAnsi="Times New Roman" w:cs="Times New Roman"/>
          <w:b/>
          <w:bCs/>
          <w:iCs/>
        </w:rPr>
        <w:t>Формируемые в процессе изучения практики компетенции</w:t>
      </w:r>
    </w:p>
    <w:tbl>
      <w:tblPr>
        <w:tblStyle w:val="a8"/>
        <w:tblW w:w="10031" w:type="dxa"/>
        <w:tblInd w:w="-431" w:type="dxa"/>
        <w:tblLook w:val="04A0" w:firstRow="1" w:lastRow="0" w:firstColumn="1" w:lastColumn="0" w:noHBand="0" w:noVBand="1"/>
      </w:tblPr>
      <w:tblGrid>
        <w:gridCol w:w="4815"/>
        <w:gridCol w:w="5216"/>
      </w:tblGrid>
      <w:tr w:rsidR="00444F7B" w:rsidRPr="004C50DD" w:rsidTr="0043677F">
        <w:tc>
          <w:tcPr>
            <w:tcW w:w="4815" w:type="dxa"/>
            <w:vAlign w:val="center"/>
          </w:tcPr>
          <w:p w:rsidR="00444F7B" w:rsidRPr="004C50DD" w:rsidRDefault="00444F7B" w:rsidP="0043677F">
            <w:pPr>
              <w:tabs>
                <w:tab w:val="left" w:pos="708"/>
                <w:tab w:val="right" w:leader="underscore" w:pos="9639"/>
              </w:tabs>
              <w:jc w:val="center"/>
              <w:rPr>
                <w:rFonts w:ascii="Times New Roman" w:hAnsi="Times New Roman" w:cs="Times New Roman"/>
                <w:b/>
              </w:rPr>
            </w:pPr>
            <w:r w:rsidRPr="004C50DD">
              <w:rPr>
                <w:rFonts w:ascii="Times New Roman" w:hAnsi="Times New Roman" w:cs="Times New Roman"/>
                <w:b/>
              </w:rPr>
              <w:t xml:space="preserve">Код и наименование компетенции </w:t>
            </w:r>
          </w:p>
          <w:p w:rsidR="00444F7B" w:rsidRPr="004C50DD" w:rsidRDefault="00444F7B" w:rsidP="0043677F">
            <w:pPr>
              <w:tabs>
                <w:tab w:val="left" w:pos="708"/>
                <w:tab w:val="right" w:leader="underscore" w:pos="9639"/>
              </w:tabs>
              <w:jc w:val="center"/>
              <w:rPr>
                <w:rFonts w:ascii="Times New Roman" w:hAnsi="Times New Roman" w:cs="Times New Roman"/>
                <w:b/>
                <w:bCs/>
              </w:rPr>
            </w:pPr>
            <w:r w:rsidRPr="004C50DD">
              <w:rPr>
                <w:rFonts w:ascii="Times New Roman" w:hAnsi="Times New Roman" w:cs="Times New Roman"/>
                <w:b/>
              </w:rPr>
              <w:t>(или ее части)</w:t>
            </w:r>
          </w:p>
        </w:tc>
        <w:tc>
          <w:tcPr>
            <w:tcW w:w="5216" w:type="dxa"/>
          </w:tcPr>
          <w:p w:rsidR="00444F7B" w:rsidRPr="004C50DD" w:rsidRDefault="00444F7B" w:rsidP="0043677F">
            <w:pPr>
              <w:tabs>
                <w:tab w:val="left" w:pos="708"/>
                <w:tab w:val="right" w:leader="underscore" w:pos="9639"/>
              </w:tabs>
              <w:jc w:val="center"/>
              <w:rPr>
                <w:rFonts w:ascii="Times New Roman" w:hAnsi="Times New Roman" w:cs="Times New Roman"/>
                <w:b/>
              </w:rPr>
            </w:pPr>
            <w:r w:rsidRPr="004C50DD">
              <w:rPr>
                <w:rFonts w:ascii="Times New Roman" w:hAnsi="Times New Roman" w:cs="Times New Roman"/>
                <w:b/>
              </w:rPr>
              <w:t>Код и наименование индикатора достижения   компетенции</w:t>
            </w:r>
          </w:p>
        </w:tc>
      </w:tr>
      <w:tr w:rsidR="00444F7B" w:rsidRPr="004C50DD" w:rsidTr="0043677F">
        <w:tc>
          <w:tcPr>
            <w:tcW w:w="10031" w:type="dxa"/>
            <w:gridSpan w:val="2"/>
          </w:tcPr>
          <w:p w:rsidR="00444F7B" w:rsidRPr="004C50DD" w:rsidRDefault="00444F7B" w:rsidP="0043677F">
            <w:pPr>
              <w:jc w:val="center"/>
              <w:rPr>
                <w:rFonts w:ascii="Times New Roman" w:hAnsi="Times New Roman" w:cs="Times New Roman"/>
                <w:i/>
              </w:rPr>
            </w:pPr>
            <w:r w:rsidRPr="004C50DD">
              <w:rPr>
                <w:rFonts w:ascii="Times New Roman" w:hAnsi="Times New Roman" w:cs="Times New Roman"/>
                <w:b/>
                <w:bCs/>
                <w:i/>
                <w:iCs/>
              </w:rPr>
              <w:t>Общепрофессиональные компетенции (ОПК)</w:t>
            </w:r>
          </w:p>
        </w:tc>
      </w:tr>
      <w:tr w:rsidR="00444F7B" w:rsidRPr="004C50DD" w:rsidTr="0043677F">
        <w:tc>
          <w:tcPr>
            <w:tcW w:w="4815" w:type="dxa"/>
          </w:tcPr>
          <w:p w:rsidR="00444F7B" w:rsidRPr="00DE4E2C" w:rsidRDefault="00444F7B" w:rsidP="0043677F">
            <w:pPr>
              <w:keepNext/>
              <w:keepLines/>
              <w:tabs>
                <w:tab w:val="left" w:pos="708"/>
                <w:tab w:val="right" w:leader="underscore" w:pos="9639"/>
              </w:tabs>
              <w:jc w:val="both"/>
              <w:rPr>
                <w:rFonts w:ascii="Times New Roman" w:hAnsi="Times New Roman" w:cs="Times New Roman"/>
                <w:bCs/>
              </w:rPr>
            </w:pPr>
            <w:r w:rsidRPr="004C50DD">
              <w:rPr>
                <w:rFonts w:ascii="Times New Roman" w:hAnsi="Times New Roman" w:cs="Times New Roman"/>
                <w:bCs/>
              </w:rPr>
              <w:t>ОПК</w:t>
            </w:r>
            <w:r>
              <w:rPr>
                <w:rFonts w:ascii="Times New Roman" w:hAnsi="Times New Roman" w:cs="Times New Roman"/>
                <w:bCs/>
              </w:rPr>
              <w:t xml:space="preserve">4 Способен </w:t>
            </w:r>
            <w:r w:rsidRPr="00DE4E2C">
              <w:rPr>
                <w:rFonts w:ascii="Times New Roman" w:hAnsi="Times New Roman" w:cs="Times New Roman"/>
                <w:bCs/>
              </w:rPr>
              <w:t>применять медицинские</w:t>
            </w:r>
          </w:p>
          <w:p w:rsidR="00444F7B" w:rsidRPr="004C50DD" w:rsidRDefault="00444F7B" w:rsidP="0043677F">
            <w:pPr>
              <w:keepNext/>
              <w:keepLines/>
              <w:tabs>
                <w:tab w:val="left" w:pos="708"/>
                <w:tab w:val="right" w:leader="underscore" w:pos="9639"/>
              </w:tabs>
              <w:jc w:val="both"/>
              <w:rPr>
                <w:rFonts w:ascii="Times New Roman" w:hAnsi="Times New Roman" w:cs="Times New Roman"/>
                <w:bCs/>
              </w:rPr>
            </w:pPr>
            <w:r>
              <w:rPr>
                <w:rFonts w:ascii="Times New Roman" w:hAnsi="Times New Roman" w:cs="Times New Roman"/>
                <w:bCs/>
              </w:rPr>
              <w:t xml:space="preserve">изделия, предусмотренные порядком оказания медицинской помощи, а также проводить обследования пациента с целью установления </w:t>
            </w:r>
            <w:r w:rsidRPr="00DE4E2C">
              <w:rPr>
                <w:rFonts w:ascii="Times New Roman" w:hAnsi="Times New Roman" w:cs="Times New Roman"/>
                <w:bCs/>
              </w:rPr>
              <w:t>диагноза</w:t>
            </w:r>
          </w:p>
        </w:tc>
        <w:tc>
          <w:tcPr>
            <w:tcW w:w="5216" w:type="dxa"/>
          </w:tcPr>
          <w:p w:rsidR="00444F7B" w:rsidRPr="00B344AE" w:rsidRDefault="00444F7B" w:rsidP="0043677F">
            <w:pPr>
              <w:keepNext/>
              <w:keepLines/>
              <w:tabs>
                <w:tab w:val="left" w:pos="708"/>
                <w:tab w:val="right" w:leader="underscore" w:pos="9639"/>
              </w:tabs>
              <w:jc w:val="both"/>
              <w:rPr>
                <w:rFonts w:ascii="Times New Roman" w:hAnsi="Times New Roman" w:cs="Times New Roman"/>
              </w:rPr>
            </w:pPr>
            <w:r w:rsidRPr="004C50DD">
              <w:rPr>
                <w:rFonts w:ascii="Times New Roman" w:hAnsi="Times New Roman" w:cs="Times New Roman"/>
              </w:rPr>
              <w:t>ИД1 ОПК</w:t>
            </w:r>
            <w:r>
              <w:rPr>
                <w:rFonts w:ascii="Times New Roman" w:hAnsi="Times New Roman" w:cs="Times New Roman"/>
              </w:rPr>
              <w:t xml:space="preserve">4 Применяет </w:t>
            </w:r>
            <w:r w:rsidRPr="00B344AE">
              <w:rPr>
                <w:rFonts w:ascii="Times New Roman" w:hAnsi="Times New Roman" w:cs="Times New Roman"/>
              </w:rPr>
              <w:t>медицинские изделия,</w:t>
            </w:r>
          </w:p>
          <w:p w:rsidR="00444F7B" w:rsidRPr="004C50DD" w:rsidRDefault="00444F7B" w:rsidP="0043677F">
            <w:pPr>
              <w:keepNext/>
              <w:keepLines/>
              <w:tabs>
                <w:tab w:val="left" w:pos="708"/>
                <w:tab w:val="right" w:leader="underscore" w:pos="9639"/>
              </w:tabs>
              <w:jc w:val="both"/>
              <w:rPr>
                <w:rFonts w:ascii="Times New Roman" w:hAnsi="Times New Roman" w:cs="Times New Roman"/>
              </w:rPr>
            </w:pPr>
            <w:r w:rsidRPr="00B344AE">
              <w:rPr>
                <w:rFonts w:ascii="Times New Roman" w:hAnsi="Times New Roman" w:cs="Times New Roman"/>
              </w:rPr>
              <w:t>пр</w:t>
            </w:r>
            <w:r>
              <w:rPr>
                <w:rFonts w:ascii="Times New Roman" w:hAnsi="Times New Roman" w:cs="Times New Roman"/>
              </w:rPr>
              <w:t xml:space="preserve">едусмотренные порядком оказания медицинской помощи и выписывает </w:t>
            </w:r>
            <w:r w:rsidRPr="00B344AE">
              <w:rPr>
                <w:rFonts w:ascii="Times New Roman" w:hAnsi="Times New Roman" w:cs="Times New Roman"/>
              </w:rPr>
              <w:t>рецепты на медицинские изделия</w:t>
            </w:r>
          </w:p>
        </w:tc>
      </w:tr>
      <w:tr w:rsidR="00444F7B" w:rsidRPr="004C50DD" w:rsidTr="0043677F">
        <w:tc>
          <w:tcPr>
            <w:tcW w:w="10031" w:type="dxa"/>
            <w:gridSpan w:val="2"/>
          </w:tcPr>
          <w:p w:rsidR="00444F7B" w:rsidRPr="00E5787E" w:rsidRDefault="00444F7B" w:rsidP="0043677F">
            <w:pPr>
              <w:rPr>
                <w:rFonts w:ascii="Times New Roman" w:hAnsi="Times New Roman"/>
              </w:rPr>
            </w:pPr>
            <w:r w:rsidRPr="00084340">
              <w:rPr>
                <w:rFonts w:ascii="Times New Roman" w:hAnsi="Times New Roman"/>
                <w:b/>
              </w:rPr>
              <w:t>знать</w:t>
            </w:r>
            <w:r w:rsidRPr="00303A10">
              <w:rPr>
                <w:rFonts w:ascii="Times New Roman" w:hAnsi="Times New Roman"/>
              </w:rPr>
              <w:t xml:space="preserve">: </w:t>
            </w:r>
            <w:r w:rsidRPr="00E5787E">
              <w:rPr>
                <w:rFonts w:ascii="Times New Roman" w:hAnsi="Times New Roman"/>
              </w:rPr>
              <w:t>назначение медицинских изделий, предусмотренных порядками оказания медицинск</w:t>
            </w:r>
            <w:r>
              <w:rPr>
                <w:rFonts w:ascii="Times New Roman" w:hAnsi="Times New Roman"/>
              </w:rPr>
              <w:t>ой помощи пациентам с хирур</w:t>
            </w:r>
            <w:r w:rsidRPr="00E5787E">
              <w:rPr>
                <w:rFonts w:ascii="Times New Roman" w:hAnsi="Times New Roman"/>
              </w:rPr>
              <w:t>гическими заболеваниями; показания к при</w:t>
            </w:r>
            <w:r>
              <w:rPr>
                <w:rFonts w:ascii="Times New Roman" w:hAnsi="Times New Roman"/>
              </w:rPr>
              <w:t xml:space="preserve">менению медицинских изделий при хирургических </w:t>
            </w:r>
            <w:r w:rsidRPr="00E5787E">
              <w:rPr>
                <w:rFonts w:ascii="Times New Roman" w:hAnsi="Times New Roman"/>
              </w:rPr>
              <w:t>з</w:t>
            </w:r>
            <w:r>
              <w:rPr>
                <w:rFonts w:ascii="Times New Roman" w:hAnsi="Times New Roman"/>
              </w:rPr>
              <w:t>аболеваниях;</w:t>
            </w:r>
            <w:r w:rsidRPr="00E5787E">
              <w:rPr>
                <w:rFonts w:ascii="Times New Roman" w:hAnsi="Times New Roman"/>
                <w:bCs/>
              </w:rPr>
              <w:t xml:space="preserve"> материалы</w:t>
            </w:r>
            <w:r>
              <w:rPr>
                <w:rFonts w:ascii="Times New Roman" w:hAnsi="Times New Roman"/>
              </w:rPr>
              <w:t>, применяемые для леченияраневых процессов и их осложнений</w:t>
            </w:r>
            <w:r w:rsidRPr="00E5787E">
              <w:rPr>
                <w:rFonts w:ascii="Times New Roman" w:hAnsi="Times New Roman"/>
              </w:rPr>
              <w:t xml:space="preserve"> механизм их действия, медицинские показания и противопоказания к назначению; </w:t>
            </w:r>
          </w:p>
          <w:p w:rsidR="00444F7B" w:rsidRPr="00303A10" w:rsidRDefault="00444F7B" w:rsidP="0043677F">
            <w:pPr>
              <w:jc w:val="both"/>
              <w:rPr>
                <w:rFonts w:ascii="Times New Roman" w:hAnsi="Times New Roman"/>
              </w:rPr>
            </w:pPr>
            <w:r w:rsidRPr="00303A10">
              <w:rPr>
                <w:rFonts w:ascii="Times New Roman" w:hAnsi="Times New Roman"/>
              </w:rPr>
              <w:t xml:space="preserve">сигнатуру препаратов </w:t>
            </w:r>
            <w:r>
              <w:rPr>
                <w:rFonts w:ascii="Times New Roman" w:hAnsi="Times New Roman"/>
              </w:rPr>
              <w:t>для оказания медицинской</w:t>
            </w:r>
            <w:r w:rsidRPr="00303A10">
              <w:rPr>
                <w:rFonts w:ascii="Times New Roman" w:hAnsi="Times New Roman"/>
              </w:rPr>
              <w:t xml:space="preserve"> помощи</w:t>
            </w:r>
          </w:p>
          <w:p w:rsidR="00444F7B" w:rsidRPr="00303A10" w:rsidRDefault="00444F7B" w:rsidP="0043677F">
            <w:pPr>
              <w:rPr>
                <w:rFonts w:ascii="Times New Roman" w:hAnsi="Times New Roman"/>
              </w:rPr>
            </w:pPr>
            <w:r w:rsidRPr="00084340">
              <w:rPr>
                <w:rFonts w:ascii="Times New Roman" w:hAnsi="Times New Roman"/>
                <w:b/>
              </w:rPr>
              <w:t>уметь</w:t>
            </w:r>
            <w:r w:rsidRPr="00303A10">
              <w:rPr>
                <w:rFonts w:ascii="Times New Roman" w:hAnsi="Times New Roman"/>
              </w:rPr>
              <w:t xml:space="preserve">: </w:t>
            </w:r>
            <w:r w:rsidRPr="00E5787E">
              <w:rPr>
                <w:rFonts w:ascii="Times New Roman" w:hAnsi="Times New Roman"/>
              </w:rPr>
              <w:t>назначение медицинских изделий, предусмотренных порядками оказания медицинск</w:t>
            </w:r>
            <w:r>
              <w:rPr>
                <w:rFonts w:ascii="Times New Roman" w:hAnsi="Times New Roman"/>
              </w:rPr>
              <w:t>ой помощи пациентам с хирур</w:t>
            </w:r>
            <w:r w:rsidRPr="00E5787E">
              <w:rPr>
                <w:rFonts w:ascii="Times New Roman" w:hAnsi="Times New Roman"/>
              </w:rPr>
              <w:t xml:space="preserve">гическими заболеваниями; показания к применению медицинских изделий при </w:t>
            </w:r>
            <w:r>
              <w:rPr>
                <w:rFonts w:ascii="Times New Roman" w:hAnsi="Times New Roman"/>
              </w:rPr>
              <w:t xml:space="preserve">хирургических </w:t>
            </w:r>
            <w:r w:rsidRPr="00E5787E">
              <w:rPr>
                <w:rFonts w:ascii="Times New Roman" w:hAnsi="Times New Roman"/>
              </w:rPr>
              <w:t>з</w:t>
            </w:r>
            <w:r>
              <w:rPr>
                <w:rFonts w:ascii="Times New Roman" w:hAnsi="Times New Roman"/>
              </w:rPr>
              <w:t>аболеваниях;</w:t>
            </w:r>
            <w:r w:rsidRPr="00E5787E">
              <w:rPr>
                <w:rFonts w:ascii="Times New Roman" w:hAnsi="Times New Roman"/>
                <w:bCs/>
              </w:rPr>
              <w:t xml:space="preserve"> материалы</w:t>
            </w:r>
            <w:r w:rsidRPr="00E5787E">
              <w:rPr>
                <w:rFonts w:ascii="Times New Roman" w:hAnsi="Times New Roman"/>
              </w:rPr>
              <w:t xml:space="preserve">, применяемые для лечения патологии </w:t>
            </w:r>
            <w:r>
              <w:rPr>
                <w:rFonts w:ascii="Times New Roman" w:hAnsi="Times New Roman"/>
              </w:rPr>
              <w:t>раневого процесса</w:t>
            </w:r>
            <w:r w:rsidRPr="00E5787E">
              <w:rPr>
                <w:rFonts w:ascii="Times New Roman" w:hAnsi="Times New Roman"/>
              </w:rPr>
              <w:t xml:space="preserve">, механизм их действия, медицинские показания и </w:t>
            </w:r>
            <w:r>
              <w:rPr>
                <w:rFonts w:ascii="Times New Roman" w:hAnsi="Times New Roman"/>
              </w:rPr>
              <w:t xml:space="preserve">противопоказания к назначению; </w:t>
            </w:r>
            <w:r w:rsidRPr="00303A10">
              <w:rPr>
                <w:rFonts w:ascii="Times New Roman" w:hAnsi="Times New Roman"/>
              </w:rPr>
              <w:t xml:space="preserve">проводить клиническое обследование пациента, </w:t>
            </w:r>
            <w:r>
              <w:rPr>
                <w:rFonts w:ascii="Times New Roman" w:hAnsi="Times New Roman"/>
              </w:rPr>
              <w:t xml:space="preserve">с использованием медицинских изделий </w:t>
            </w:r>
            <w:r w:rsidRPr="00303A10">
              <w:rPr>
                <w:rFonts w:ascii="Times New Roman" w:hAnsi="Times New Roman"/>
              </w:rPr>
              <w:t>для диагностики</w:t>
            </w:r>
            <w:r>
              <w:rPr>
                <w:rFonts w:ascii="Times New Roman" w:hAnsi="Times New Roman"/>
              </w:rPr>
              <w:t xml:space="preserve"> хирургической патологии.</w:t>
            </w:r>
          </w:p>
          <w:p w:rsidR="00444F7B" w:rsidRPr="004C50DD" w:rsidRDefault="00444F7B" w:rsidP="0043677F">
            <w:pPr>
              <w:jc w:val="both"/>
              <w:rPr>
                <w:rFonts w:ascii="Times New Roman" w:hAnsi="Times New Roman" w:cs="Times New Roman"/>
              </w:rPr>
            </w:pPr>
            <w:r w:rsidRPr="00084340">
              <w:rPr>
                <w:rFonts w:ascii="Times New Roman" w:hAnsi="Times New Roman"/>
                <w:b/>
              </w:rPr>
              <w:t>владеть</w:t>
            </w:r>
            <w:r w:rsidRPr="00303A10">
              <w:rPr>
                <w:rFonts w:ascii="Times New Roman" w:hAnsi="Times New Roman"/>
              </w:rPr>
              <w:t xml:space="preserve">: </w:t>
            </w:r>
            <w:r w:rsidRPr="00E5787E">
              <w:rPr>
                <w:rFonts w:ascii="Times New Roman" w:hAnsi="Times New Roman"/>
                <w:bCs/>
              </w:rPr>
              <w:t>навыками</w:t>
            </w:r>
            <w:r w:rsidRPr="00E5787E">
              <w:rPr>
                <w:rFonts w:ascii="Times New Roman" w:hAnsi="Times New Roman"/>
              </w:rPr>
              <w:t xml:space="preserve"> применения  медицинских изд</w:t>
            </w:r>
            <w:r>
              <w:rPr>
                <w:rFonts w:ascii="Times New Roman" w:hAnsi="Times New Roman"/>
              </w:rPr>
              <w:t>елий</w:t>
            </w:r>
            <w:r w:rsidRPr="00E5787E">
              <w:rPr>
                <w:rFonts w:ascii="Times New Roman" w:hAnsi="Times New Roman"/>
                <w:bCs/>
              </w:rPr>
              <w:t>,</w:t>
            </w:r>
            <w:r w:rsidRPr="00E5787E">
              <w:rPr>
                <w:rFonts w:ascii="Times New Roman" w:hAnsi="Times New Roman"/>
              </w:rPr>
              <w:t xml:space="preserve"> предусмотренных порядками оказания медицинской помощи пациентам с </w:t>
            </w:r>
            <w:r>
              <w:rPr>
                <w:rFonts w:ascii="Times New Roman" w:hAnsi="Times New Roman"/>
              </w:rPr>
              <w:t xml:space="preserve">хирургическими </w:t>
            </w:r>
            <w:r w:rsidRPr="00E5787E">
              <w:rPr>
                <w:rFonts w:ascii="Times New Roman" w:hAnsi="Times New Roman"/>
              </w:rPr>
              <w:t>заболеваниями</w:t>
            </w:r>
            <w:r>
              <w:rPr>
                <w:rFonts w:ascii="Times New Roman" w:hAnsi="Times New Roman"/>
                <w:bCs/>
              </w:rPr>
              <w:t>;</w:t>
            </w:r>
            <w:r w:rsidRPr="00E5787E">
              <w:rPr>
                <w:rFonts w:ascii="Times New Roman" w:hAnsi="Times New Roman"/>
              </w:rPr>
              <w:t xml:space="preserve"> </w:t>
            </w:r>
            <w:r w:rsidRPr="00303A10">
              <w:rPr>
                <w:rFonts w:ascii="Times New Roman" w:hAnsi="Times New Roman"/>
              </w:rPr>
              <w:t>физикальными методами диагностики, тонометром, пульсоксиметром, глюкометром, аппаратом регистрации ЭКГ, катетеризацией мочевого пузыря, торакоцентезом и лапароцентезом</w:t>
            </w:r>
            <w:r>
              <w:rPr>
                <w:rFonts w:ascii="Times New Roman" w:hAnsi="Times New Roman"/>
              </w:rPr>
              <w:t>.</w:t>
            </w:r>
          </w:p>
        </w:tc>
      </w:tr>
      <w:tr w:rsidR="00444F7B" w:rsidRPr="004C50DD" w:rsidTr="0043677F">
        <w:tc>
          <w:tcPr>
            <w:tcW w:w="4815" w:type="dxa"/>
          </w:tcPr>
          <w:p w:rsidR="00444F7B" w:rsidRPr="00600FD4" w:rsidRDefault="00444F7B" w:rsidP="0043677F">
            <w:pPr>
              <w:keepNext/>
              <w:keepLines/>
              <w:tabs>
                <w:tab w:val="left" w:pos="708"/>
                <w:tab w:val="right" w:leader="underscore" w:pos="9639"/>
              </w:tabs>
              <w:jc w:val="both"/>
              <w:rPr>
                <w:rFonts w:ascii="Times New Roman" w:hAnsi="Times New Roman" w:cs="Times New Roman"/>
                <w:bCs/>
              </w:rPr>
            </w:pPr>
            <w:r>
              <w:rPr>
                <w:rFonts w:ascii="Times New Roman" w:hAnsi="Times New Roman" w:cs="Times New Roman"/>
                <w:bCs/>
              </w:rPr>
              <w:lastRenderedPageBreak/>
              <w:t xml:space="preserve">ОПК6 Способен организовывать уход за больными, оказывать </w:t>
            </w:r>
            <w:r w:rsidRPr="00600FD4">
              <w:rPr>
                <w:rFonts w:ascii="Times New Roman" w:hAnsi="Times New Roman" w:cs="Times New Roman"/>
                <w:bCs/>
              </w:rPr>
              <w:t>первичную медико-</w:t>
            </w:r>
          </w:p>
          <w:p w:rsidR="00444F7B" w:rsidRPr="00600FD4" w:rsidRDefault="00444F7B" w:rsidP="0043677F">
            <w:pPr>
              <w:keepNext/>
              <w:keepLines/>
              <w:tabs>
                <w:tab w:val="left" w:pos="708"/>
                <w:tab w:val="right" w:leader="underscore" w:pos="9639"/>
              </w:tabs>
              <w:jc w:val="both"/>
              <w:rPr>
                <w:rFonts w:ascii="Times New Roman" w:hAnsi="Times New Roman" w:cs="Times New Roman"/>
                <w:bCs/>
              </w:rPr>
            </w:pPr>
            <w:r>
              <w:rPr>
                <w:rFonts w:ascii="Times New Roman" w:hAnsi="Times New Roman" w:cs="Times New Roman"/>
                <w:bCs/>
              </w:rPr>
              <w:t xml:space="preserve">санитарную помощь, </w:t>
            </w:r>
            <w:r w:rsidRPr="00600FD4">
              <w:rPr>
                <w:rFonts w:ascii="Times New Roman" w:hAnsi="Times New Roman" w:cs="Times New Roman"/>
                <w:bCs/>
              </w:rPr>
              <w:t>обеспечивать</w:t>
            </w:r>
          </w:p>
          <w:p w:rsidR="00444F7B" w:rsidRPr="004C50DD" w:rsidRDefault="00444F7B" w:rsidP="0043677F">
            <w:pPr>
              <w:keepNext/>
              <w:keepLines/>
              <w:tabs>
                <w:tab w:val="left" w:pos="708"/>
                <w:tab w:val="right" w:leader="underscore" w:pos="9639"/>
              </w:tabs>
              <w:jc w:val="both"/>
              <w:rPr>
                <w:rFonts w:ascii="Times New Roman" w:hAnsi="Times New Roman" w:cs="Times New Roman"/>
                <w:bCs/>
              </w:rPr>
            </w:pPr>
            <w:r>
              <w:rPr>
                <w:rFonts w:ascii="Times New Roman" w:hAnsi="Times New Roman" w:cs="Times New Roman"/>
                <w:bCs/>
              </w:rPr>
              <w:t xml:space="preserve">организацию работы и принятие профессиональных </w:t>
            </w:r>
            <w:r w:rsidRPr="00600FD4">
              <w:rPr>
                <w:rFonts w:ascii="Times New Roman" w:hAnsi="Times New Roman" w:cs="Times New Roman"/>
                <w:bCs/>
              </w:rPr>
              <w:t>решений п</w:t>
            </w:r>
            <w:r>
              <w:rPr>
                <w:rFonts w:ascii="Times New Roman" w:hAnsi="Times New Roman" w:cs="Times New Roman"/>
                <w:bCs/>
              </w:rPr>
              <w:t xml:space="preserve">ри неотложных состояниях на догоспитальном этапе, в условиях чрезвычайных ситуаций, эпидемий и в очагах массового </w:t>
            </w:r>
            <w:r w:rsidRPr="00600FD4">
              <w:rPr>
                <w:rFonts w:ascii="Times New Roman" w:hAnsi="Times New Roman" w:cs="Times New Roman"/>
                <w:bCs/>
              </w:rPr>
              <w:t>поражения</w:t>
            </w:r>
          </w:p>
        </w:tc>
        <w:tc>
          <w:tcPr>
            <w:tcW w:w="5216" w:type="dxa"/>
          </w:tcPr>
          <w:p w:rsidR="00444F7B" w:rsidRPr="004C50DD" w:rsidRDefault="00444F7B" w:rsidP="0043677F">
            <w:pPr>
              <w:keepNext/>
              <w:keepLines/>
              <w:tabs>
                <w:tab w:val="left" w:pos="708"/>
                <w:tab w:val="right" w:leader="underscore" w:pos="9639"/>
              </w:tabs>
              <w:jc w:val="both"/>
              <w:rPr>
                <w:rFonts w:ascii="Times New Roman" w:hAnsi="Times New Roman" w:cs="Times New Roman"/>
              </w:rPr>
            </w:pPr>
            <w:r w:rsidRPr="004C50DD">
              <w:rPr>
                <w:rFonts w:ascii="Times New Roman" w:hAnsi="Times New Roman" w:cs="Times New Roman"/>
              </w:rPr>
              <w:t>ИД3 ОПК</w:t>
            </w:r>
            <w:r>
              <w:rPr>
                <w:rFonts w:ascii="Times New Roman" w:hAnsi="Times New Roman" w:cs="Times New Roman"/>
              </w:rPr>
              <w:t xml:space="preserve">6 Оказывает первичную </w:t>
            </w:r>
            <w:r w:rsidRPr="00600FD4">
              <w:rPr>
                <w:rFonts w:ascii="Times New Roman" w:hAnsi="Times New Roman" w:cs="Times New Roman"/>
              </w:rPr>
              <w:t>ме</w:t>
            </w:r>
            <w:r>
              <w:rPr>
                <w:rFonts w:ascii="Times New Roman" w:hAnsi="Times New Roman" w:cs="Times New Roman"/>
              </w:rPr>
              <w:t xml:space="preserve">дико-санитарную помощь, включая мероприятия по профилактике, </w:t>
            </w:r>
            <w:r w:rsidRPr="00600FD4">
              <w:rPr>
                <w:rFonts w:ascii="Times New Roman" w:hAnsi="Times New Roman" w:cs="Times New Roman"/>
              </w:rPr>
              <w:t>диа</w:t>
            </w:r>
            <w:r>
              <w:rPr>
                <w:rFonts w:ascii="Times New Roman" w:hAnsi="Times New Roman" w:cs="Times New Roman"/>
              </w:rPr>
              <w:t xml:space="preserve">гностике, лечению заболеваний и </w:t>
            </w:r>
            <w:r w:rsidRPr="00600FD4">
              <w:rPr>
                <w:rFonts w:ascii="Times New Roman" w:hAnsi="Times New Roman" w:cs="Times New Roman"/>
              </w:rPr>
              <w:t>со</w:t>
            </w:r>
            <w:r>
              <w:rPr>
                <w:rFonts w:ascii="Times New Roman" w:hAnsi="Times New Roman" w:cs="Times New Roman"/>
              </w:rPr>
              <w:t xml:space="preserve">стояний, наблюдение за течением </w:t>
            </w:r>
            <w:r w:rsidRPr="00600FD4">
              <w:rPr>
                <w:rFonts w:ascii="Times New Roman" w:hAnsi="Times New Roman" w:cs="Times New Roman"/>
              </w:rPr>
              <w:t>беременности</w:t>
            </w:r>
          </w:p>
        </w:tc>
      </w:tr>
      <w:tr w:rsidR="00444F7B" w:rsidRPr="004C50DD" w:rsidTr="0043677F">
        <w:tc>
          <w:tcPr>
            <w:tcW w:w="10031" w:type="dxa"/>
            <w:gridSpan w:val="2"/>
          </w:tcPr>
          <w:p w:rsidR="00444F7B" w:rsidRPr="00DD0A1B" w:rsidRDefault="00444F7B" w:rsidP="0043677F">
            <w:pPr>
              <w:rPr>
                <w:rFonts w:ascii="Times New Roman" w:hAnsi="Times New Roman"/>
              </w:rPr>
            </w:pPr>
            <w:r w:rsidRPr="00DD0A1B">
              <w:rPr>
                <w:rFonts w:ascii="Times New Roman" w:hAnsi="Times New Roman"/>
                <w:b/>
              </w:rPr>
              <w:t xml:space="preserve">знать: </w:t>
            </w:r>
            <w:r w:rsidRPr="00E5787E">
              <w:rPr>
                <w:rFonts w:ascii="Times New Roman" w:hAnsi="Times New Roman"/>
              </w:rPr>
              <w:t>основные патологические состоян</w:t>
            </w:r>
            <w:r>
              <w:rPr>
                <w:rFonts w:ascii="Times New Roman" w:hAnsi="Times New Roman"/>
              </w:rPr>
              <w:t>ия, симптомы, синдромы хирур</w:t>
            </w:r>
            <w:r w:rsidRPr="00E5787E">
              <w:rPr>
                <w:rFonts w:ascii="Times New Roman" w:hAnsi="Times New Roman"/>
              </w:rPr>
              <w:t xml:space="preserve">гических заболеваний, представляющих угрозу жизни пациента или без явных признаков угрозы </w:t>
            </w:r>
            <w:r>
              <w:rPr>
                <w:rFonts w:ascii="Times New Roman" w:hAnsi="Times New Roman"/>
              </w:rPr>
              <w:t xml:space="preserve">для </w:t>
            </w:r>
            <w:r w:rsidRPr="00E5787E">
              <w:rPr>
                <w:rFonts w:ascii="Times New Roman" w:hAnsi="Times New Roman"/>
              </w:rPr>
              <w:t>пациента, требующие оказания медицинс</w:t>
            </w:r>
            <w:r>
              <w:rPr>
                <w:rFonts w:ascii="Times New Roman" w:hAnsi="Times New Roman"/>
              </w:rPr>
              <w:t xml:space="preserve">кой помощи в неотложной форме; </w:t>
            </w:r>
            <w:r w:rsidRPr="00E5787E">
              <w:rPr>
                <w:rFonts w:ascii="Times New Roman" w:hAnsi="Times New Roman"/>
              </w:rPr>
              <w:t xml:space="preserve">дополнительные и специальные методы диагностики неотложных состояний для уточнения диагноза; особенности оказания медицинской помощи в </w:t>
            </w:r>
            <w:r>
              <w:rPr>
                <w:rFonts w:ascii="Times New Roman" w:hAnsi="Times New Roman"/>
              </w:rPr>
              <w:t>неотложных</w:t>
            </w:r>
            <w:r w:rsidRPr="00DD0A1B">
              <w:rPr>
                <w:rFonts w:ascii="Times New Roman" w:hAnsi="Times New Roman"/>
                <w:bCs/>
              </w:rPr>
              <w:t xml:space="preserve"> состояниях на догоспитальном этапе, в условиях чрезвычайных ситуаций, эпидемий и в очагах массового поражения</w:t>
            </w:r>
            <w:r>
              <w:rPr>
                <w:rFonts w:ascii="Times New Roman" w:hAnsi="Times New Roman"/>
                <w:bCs/>
              </w:rPr>
              <w:t xml:space="preserve">, </w:t>
            </w:r>
            <w:r w:rsidRPr="00DD0A1B">
              <w:rPr>
                <w:rFonts w:ascii="Times New Roman" w:hAnsi="Times New Roman"/>
              </w:rPr>
              <w:t>способы и методы первичной медико-санитарной помощи, этапы транспортировки тяжелых больных в профильное медицинское учреждение</w:t>
            </w:r>
          </w:p>
          <w:p w:rsidR="00444F7B" w:rsidRPr="00DD0A1B" w:rsidRDefault="00444F7B" w:rsidP="0043677F">
            <w:pPr>
              <w:jc w:val="both"/>
              <w:rPr>
                <w:rFonts w:ascii="Times New Roman" w:hAnsi="Times New Roman"/>
                <w:b/>
              </w:rPr>
            </w:pPr>
            <w:r w:rsidRPr="00DD0A1B">
              <w:rPr>
                <w:rFonts w:ascii="Times New Roman" w:hAnsi="Times New Roman"/>
                <w:b/>
              </w:rPr>
              <w:t xml:space="preserve">уметь: </w:t>
            </w:r>
            <w:r w:rsidRPr="00E5787E">
              <w:rPr>
                <w:rFonts w:ascii="Times New Roman" w:hAnsi="Times New Roman"/>
              </w:rPr>
              <w:t>выявлять клинические признаки внезапных острых заболеваний, состояний, обострений хронических заболеваний без явных признаков угрозы жизни, требующих оказания медицинской помощи в неотложной форме; диагностировать у пациентов основные патологические состояния, симптомы острых и обо</w:t>
            </w:r>
            <w:r>
              <w:rPr>
                <w:rFonts w:ascii="Times New Roman" w:hAnsi="Times New Roman"/>
              </w:rPr>
              <w:t>стрения хронических хирур</w:t>
            </w:r>
            <w:r w:rsidRPr="00E5787E">
              <w:rPr>
                <w:rFonts w:ascii="Times New Roman" w:hAnsi="Times New Roman"/>
              </w:rPr>
              <w:t>гических заболеваний, представляющих угрозу жизни пациента или без явных признаков угрозы пациента; оказывать медицинскую помощь в неотложных</w:t>
            </w:r>
            <w:r w:rsidRPr="00DD0A1B">
              <w:rPr>
                <w:rFonts w:ascii="Times New Roman" w:hAnsi="Times New Roman"/>
                <w:bCs/>
              </w:rPr>
              <w:t xml:space="preserve"> состояниях на догоспитальном этапе, в условиях чрезвычайных ситуаций, эпидемий и в очагах массового поражения</w:t>
            </w:r>
            <w:r>
              <w:rPr>
                <w:rFonts w:ascii="Times New Roman" w:hAnsi="Times New Roman"/>
                <w:bCs/>
              </w:rPr>
              <w:t>,</w:t>
            </w:r>
            <w:r w:rsidRPr="00DD0A1B">
              <w:rPr>
                <w:rFonts w:ascii="Times New Roman" w:hAnsi="Times New Roman"/>
                <w:b/>
              </w:rPr>
              <w:t>.</w:t>
            </w:r>
          </w:p>
          <w:p w:rsidR="00444F7B" w:rsidRPr="004C50DD" w:rsidRDefault="00444F7B" w:rsidP="0043677F">
            <w:pPr>
              <w:jc w:val="both"/>
              <w:rPr>
                <w:rFonts w:ascii="Times New Roman" w:hAnsi="Times New Roman" w:cs="Times New Roman"/>
              </w:rPr>
            </w:pPr>
            <w:r w:rsidRPr="00DD0A1B">
              <w:rPr>
                <w:rFonts w:ascii="Times New Roman" w:hAnsi="Times New Roman"/>
                <w:b/>
              </w:rPr>
              <w:t>владеть:</w:t>
            </w:r>
            <w:r w:rsidRPr="00E5787E">
              <w:rPr>
                <w:rFonts w:ascii="Times New Roman" w:hAnsi="Times New Roman"/>
              </w:rPr>
              <w:t xml:space="preserve"> способами распознавания состояний, возникающих при внезапных острых заболеваниях, обострении хронических заболеваний без явных признаков угрозы жизни пациента и требующих оказания медицин</w:t>
            </w:r>
            <w:r>
              <w:rPr>
                <w:rFonts w:ascii="Times New Roman" w:hAnsi="Times New Roman"/>
              </w:rPr>
              <w:t>ской помощи в неотложной форме;</w:t>
            </w:r>
            <w:r w:rsidRPr="00E5787E">
              <w:rPr>
                <w:rFonts w:ascii="Times New Roman" w:hAnsi="Times New Roman"/>
              </w:rPr>
              <w:t>методами оказания медицинской помощи в экстренной и неотлож</w:t>
            </w:r>
            <w:r>
              <w:rPr>
                <w:rFonts w:ascii="Times New Roman" w:hAnsi="Times New Roman"/>
              </w:rPr>
              <w:t xml:space="preserve">ной форме пациентам с хирургическими </w:t>
            </w:r>
            <w:r w:rsidRPr="00E5787E">
              <w:rPr>
                <w:rFonts w:ascii="Times New Roman" w:hAnsi="Times New Roman"/>
              </w:rPr>
              <w:t>заболеваниями</w:t>
            </w:r>
            <w:r>
              <w:rPr>
                <w:rFonts w:ascii="Times New Roman" w:hAnsi="Times New Roman"/>
              </w:rPr>
              <w:t xml:space="preserve"> и </w:t>
            </w:r>
            <w:r w:rsidRPr="00DD0A1B">
              <w:rPr>
                <w:rFonts w:ascii="Times New Roman" w:hAnsi="Times New Roman"/>
                <w:bCs/>
              </w:rPr>
              <w:t>в условиях чрезвычайных ситуаций, эпидемий и в очагах массового поражения</w:t>
            </w:r>
            <w:r w:rsidRPr="00E5787E">
              <w:rPr>
                <w:rFonts w:ascii="Times New Roman" w:hAnsi="Times New Roman"/>
              </w:rPr>
              <w:t>, в соответствии с действующими порядками оказания медицинской помощи, клиническими рекомендациями, с учетом стандартов медицинской помощи; методами оказания медицинской помощи в неотложных формах</w:t>
            </w:r>
            <w:r>
              <w:rPr>
                <w:rFonts w:ascii="Times New Roman" w:hAnsi="Times New Roman"/>
              </w:rPr>
              <w:t>:</w:t>
            </w:r>
            <w:r w:rsidRPr="00DD0A1B">
              <w:rPr>
                <w:rFonts w:ascii="Times New Roman" w:hAnsi="Times New Roman"/>
                <w:b/>
              </w:rPr>
              <w:t xml:space="preserve"> </w:t>
            </w:r>
            <w:r w:rsidRPr="000C636F">
              <w:rPr>
                <w:rFonts w:ascii="Times New Roman" w:hAnsi="Times New Roman"/>
              </w:rPr>
              <w:t>остановкой кровотечения различными способами, наложением повязок, шин, проведением новокаиновых блокад, техникой непрямого массажа сердца, искусственной вентиляцей легких, наложением трахеостомы, транспортной иммобилизацией.</w:t>
            </w:r>
          </w:p>
        </w:tc>
      </w:tr>
      <w:tr w:rsidR="00444F7B" w:rsidRPr="004C50DD" w:rsidTr="0043677F">
        <w:trPr>
          <w:trHeight w:val="312"/>
        </w:trPr>
        <w:tc>
          <w:tcPr>
            <w:tcW w:w="4815" w:type="dxa"/>
            <w:vMerge w:val="restart"/>
          </w:tcPr>
          <w:p w:rsidR="00444F7B" w:rsidRPr="004C50DD" w:rsidRDefault="00444F7B" w:rsidP="0043677F">
            <w:pPr>
              <w:keepNext/>
              <w:keepLines/>
              <w:tabs>
                <w:tab w:val="left" w:pos="708"/>
                <w:tab w:val="right" w:leader="underscore" w:pos="9639"/>
              </w:tabs>
              <w:jc w:val="both"/>
              <w:rPr>
                <w:rFonts w:ascii="Times New Roman" w:hAnsi="Times New Roman" w:cs="Times New Roman"/>
                <w:bCs/>
              </w:rPr>
            </w:pPr>
            <w:r w:rsidRPr="004C50DD">
              <w:rPr>
                <w:rFonts w:ascii="Times New Roman" w:hAnsi="Times New Roman" w:cs="Times New Roman"/>
                <w:bCs/>
              </w:rPr>
              <w:t>ОПК8</w:t>
            </w:r>
            <w:r>
              <w:rPr>
                <w:rFonts w:ascii="Times New Roman" w:hAnsi="Times New Roman" w:cs="Times New Roman"/>
                <w:bCs/>
              </w:rPr>
              <w:t xml:space="preserve"> 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абилитации инвалидов, проводить оценку </w:t>
            </w:r>
            <w:r w:rsidRPr="00600FD4">
              <w:rPr>
                <w:rFonts w:ascii="Times New Roman" w:hAnsi="Times New Roman" w:cs="Times New Roman"/>
                <w:bCs/>
              </w:rPr>
              <w:t>способнос</w:t>
            </w:r>
            <w:r>
              <w:rPr>
                <w:rFonts w:ascii="Times New Roman" w:hAnsi="Times New Roman" w:cs="Times New Roman"/>
                <w:bCs/>
              </w:rPr>
              <w:t xml:space="preserve">ти пациента осуществлять трудовую </w:t>
            </w:r>
            <w:r w:rsidRPr="00600FD4">
              <w:rPr>
                <w:rFonts w:ascii="Times New Roman" w:hAnsi="Times New Roman" w:cs="Times New Roman"/>
                <w:bCs/>
              </w:rPr>
              <w:t>деятельность сред</w:t>
            </w:r>
          </w:p>
        </w:tc>
        <w:tc>
          <w:tcPr>
            <w:tcW w:w="5216" w:type="dxa"/>
          </w:tcPr>
          <w:p w:rsidR="00444F7B" w:rsidRPr="004C50DD" w:rsidRDefault="00444F7B" w:rsidP="0043677F">
            <w:pPr>
              <w:keepNext/>
              <w:keepLines/>
              <w:tabs>
                <w:tab w:val="left" w:pos="708"/>
                <w:tab w:val="right" w:leader="underscore" w:pos="9639"/>
              </w:tabs>
              <w:jc w:val="both"/>
              <w:rPr>
                <w:rFonts w:ascii="Times New Roman" w:hAnsi="Times New Roman" w:cs="Times New Roman"/>
              </w:rPr>
            </w:pPr>
            <w:r w:rsidRPr="004C50DD">
              <w:rPr>
                <w:rFonts w:ascii="Times New Roman" w:hAnsi="Times New Roman" w:cs="Times New Roman"/>
              </w:rPr>
              <w:t>ИД</w:t>
            </w:r>
            <w:r>
              <w:rPr>
                <w:rFonts w:ascii="Times New Roman" w:hAnsi="Times New Roman" w:cs="Times New Roman"/>
              </w:rPr>
              <w:t>1</w:t>
            </w:r>
            <w:r w:rsidRPr="004C50DD">
              <w:rPr>
                <w:rFonts w:ascii="Times New Roman" w:hAnsi="Times New Roman" w:cs="Times New Roman"/>
              </w:rPr>
              <w:t xml:space="preserve"> ОПК8</w:t>
            </w:r>
            <w:r>
              <w:rPr>
                <w:rFonts w:ascii="Times New Roman" w:hAnsi="Times New Roman" w:cs="Times New Roman"/>
              </w:rPr>
              <w:t xml:space="preserve"> Проводит оценку </w:t>
            </w:r>
            <w:r w:rsidRPr="004D7C71">
              <w:rPr>
                <w:rFonts w:ascii="Times New Roman" w:hAnsi="Times New Roman" w:cs="Times New Roman"/>
              </w:rPr>
              <w:t>сп</w:t>
            </w:r>
            <w:r>
              <w:rPr>
                <w:rFonts w:ascii="Times New Roman" w:hAnsi="Times New Roman" w:cs="Times New Roman"/>
              </w:rPr>
              <w:t xml:space="preserve">особности пациента осуществлять </w:t>
            </w:r>
            <w:r w:rsidRPr="004D7C71">
              <w:rPr>
                <w:rFonts w:ascii="Times New Roman" w:hAnsi="Times New Roman" w:cs="Times New Roman"/>
              </w:rPr>
              <w:t>трудовую деятельность</w:t>
            </w:r>
          </w:p>
        </w:tc>
      </w:tr>
      <w:tr w:rsidR="00444F7B" w:rsidRPr="004C50DD" w:rsidTr="0043677F">
        <w:trPr>
          <w:trHeight w:val="226"/>
        </w:trPr>
        <w:tc>
          <w:tcPr>
            <w:tcW w:w="4815" w:type="dxa"/>
            <w:vMerge/>
          </w:tcPr>
          <w:p w:rsidR="00444F7B" w:rsidRPr="004C50DD" w:rsidRDefault="00444F7B" w:rsidP="0043677F">
            <w:pPr>
              <w:keepNext/>
              <w:keepLines/>
              <w:tabs>
                <w:tab w:val="left" w:pos="708"/>
                <w:tab w:val="right" w:leader="underscore" w:pos="9639"/>
              </w:tabs>
              <w:jc w:val="both"/>
              <w:rPr>
                <w:rFonts w:ascii="Times New Roman" w:hAnsi="Times New Roman" w:cs="Times New Roman"/>
                <w:bCs/>
              </w:rPr>
            </w:pPr>
          </w:p>
        </w:tc>
        <w:tc>
          <w:tcPr>
            <w:tcW w:w="5216" w:type="dxa"/>
          </w:tcPr>
          <w:p w:rsidR="00444F7B" w:rsidRPr="004C50DD" w:rsidRDefault="00444F7B" w:rsidP="0043677F">
            <w:pPr>
              <w:keepNext/>
              <w:keepLines/>
              <w:tabs>
                <w:tab w:val="left" w:pos="708"/>
                <w:tab w:val="right" w:leader="underscore" w:pos="9639"/>
              </w:tabs>
              <w:jc w:val="both"/>
              <w:rPr>
                <w:rFonts w:ascii="Times New Roman" w:hAnsi="Times New Roman" w:cs="Times New Roman"/>
              </w:rPr>
            </w:pPr>
            <w:r>
              <w:rPr>
                <w:rFonts w:ascii="Times New Roman" w:hAnsi="Times New Roman" w:cs="Times New Roman"/>
              </w:rPr>
              <w:t xml:space="preserve">ИД2 ОПК8 Реализует индивидуальные программы </w:t>
            </w:r>
            <w:r w:rsidRPr="004D7C71">
              <w:rPr>
                <w:rFonts w:ascii="Times New Roman" w:hAnsi="Times New Roman" w:cs="Times New Roman"/>
              </w:rPr>
              <w:t>реабилитации и абилитации инвалидов</w:t>
            </w:r>
          </w:p>
        </w:tc>
      </w:tr>
      <w:tr w:rsidR="00444F7B" w:rsidRPr="004C50DD" w:rsidTr="0043677F">
        <w:tc>
          <w:tcPr>
            <w:tcW w:w="10031" w:type="dxa"/>
            <w:gridSpan w:val="2"/>
          </w:tcPr>
          <w:p w:rsidR="00444F7B" w:rsidRPr="00DD0A1B" w:rsidRDefault="00444F7B" w:rsidP="0043677F">
            <w:pPr>
              <w:rPr>
                <w:rFonts w:ascii="Times New Roman" w:hAnsi="Times New Roman"/>
              </w:rPr>
            </w:pPr>
            <w:r w:rsidRPr="00DD0A1B">
              <w:rPr>
                <w:rFonts w:ascii="Times New Roman" w:hAnsi="Times New Roman"/>
                <w:b/>
              </w:rPr>
              <w:t>знать:</w:t>
            </w:r>
            <w:r w:rsidRPr="00DD0A1B">
              <w:rPr>
                <w:rFonts w:ascii="Times New Roman" w:hAnsi="Times New Roman"/>
              </w:rPr>
              <w:t xml:space="preserve"> основы реабилитологии и </w:t>
            </w:r>
            <w:r w:rsidRPr="00DD0A1B">
              <w:rPr>
                <w:rFonts w:ascii="Times New Roman" w:hAnsi="Times New Roman"/>
                <w:bCs/>
              </w:rPr>
              <w:t>абилитологии инвалидов,</w:t>
            </w:r>
            <w:r w:rsidRPr="00DD0A1B">
              <w:rPr>
                <w:rFonts w:ascii="Times New Roman" w:hAnsi="Times New Roman"/>
              </w:rPr>
              <w:t xml:space="preserve"> предусмотренные порядками оказания медицинской помощи пациентам с ограниченными возможностями в хирургической практике;</w:t>
            </w:r>
          </w:p>
          <w:p w:rsidR="00444F7B" w:rsidRPr="00DD0A1B" w:rsidRDefault="00444F7B" w:rsidP="0043677F">
            <w:pPr>
              <w:jc w:val="both"/>
              <w:rPr>
                <w:rFonts w:ascii="Times New Roman" w:hAnsi="Times New Roman"/>
              </w:rPr>
            </w:pPr>
            <w:r w:rsidRPr="00DD0A1B">
              <w:rPr>
                <w:rFonts w:ascii="Times New Roman" w:hAnsi="Times New Roman"/>
                <w:b/>
              </w:rPr>
              <w:t>уметь:</w:t>
            </w:r>
            <w:r w:rsidRPr="00DD0A1B">
              <w:rPr>
                <w:rFonts w:ascii="Times New Roman" w:hAnsi="Times New Roman"/>
              </w:rPr>
              <w:t xml:space="preserve"> оценить возможности пациента к трудовой деятельности после реабилитации используя индивидуальные программы реабилитации и абилитации инвалидов</w:t>
            </w:r>
          </w:p>
          <w:p w:rsidR="00444F7B" w:rsidRPr="004C50DD" w:rsidRDefault="00444F7B" w:rsidP="0043677F">
            <w:pPr>
              <w:jc w:val="both"/>
              <w:rPr>
                <w:rFonts w:ascii="Times New Roman" w:hAnsi="Times New Roman" w:cs="Times New Roman"/>
              </w:rPr>
            </w:pPr>
            <w:r w:rsidRPr="00DD0A1B">
              <w:rPr>
                <w:rFonts w:ascii="Times New Roman" w:hAnsi="Times New Roman"/>
                <w:b/>
              </w:rPr>
              <w:t>владеть:</w:t>
            </w:r>
            <w:r w:rsidRPr="00DD0A1B">
              <w:rPr>
                <w:rFonts w:ascii="Times New Roman" w:hAnsi="Times New Roman"/>
              </w:rPr>
              <w:t xml:space="preserve"> способами распознавания состояний, возникающих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 показателями шкал качества жизни пациентов с ограниченными возможностями.</w:t>
            </w:r>
          </w:p>
        </w:tc>
      </w:tr>
      <w:tr w:rsidR="00444F7B" w:rsidRPr="004C50DD" w:rsidTr="0043677F">
        <w:tc>
          <w:tcPr>
            <w:tcW w:w="10031" w:type="dxa"/>
            <w:gridSpan w:val="2"/>
          </w:tcPr>
          <w:p w:rsidR="00444F7B" w:rsidRPr="004C50DD" w:rsidRDefault="00444F7B" w:rsidP="0043677F">
            <w:pPr>
              <w:jc w:val="center"/>
              <w:rPr>
                <w:rFonts w:ascii="Times New Roman" w:hAnsi="Times New Roman" w:cs="Times New Roman"/>
                <w:i/>
              </w:rPr>
            </w:pPr>
            <w:r w:rsidRPr="004C50DD">
              <w:rPr>
                <w:rFonts w:ascii="Times New Roman" w:hAnsi="Times New Roman" w:cs="Times New Roman"/>
                <w:b/>
                <w:bCs/>
                <w:i/>
                <w:iCs/>
              </w:rPr>
              <w:lastRenderedPageBreak/>
              <w:t>Профессиональные компетенции (ПК)</w:t>
            </w:r>
          </w:p>
        </w:tc>
      </w:tr>
      <w:tr w:rsidR="00444F7B" w:rsidRPr="004C50DD" w:rsidTr="0043677F">
        <w:tc>
          <w:tcPr>
            <w:tcW w:w="4815" w:type="dxa"/>
          </w:tcPr>
          <w:p w:rsidR="00444F7B" w:rsidRPr="004C50DD" w:rsidRDefault="00444F7B" w:rsidP="0043677F">
            <w:pPr>
              <w:keepNext/>
              <w:keepLines/>
              <w:tabs>
                <w:tab w:val="left" w:pos="708"/>
                <w:tab w:val="right" w:leader="underscore" w:pos="9639"/>
              </w:tabs>
              <w:jc w:val="both"/>
              <w:rPr>
                <w:rFonts w:ascii="Times New Roman" w:hAnsi="Times New Roman" w:cs="Times New Roman"/>
                <w:bCs/>
              </w:rPr>
            </w:pPr>
            <w:r w:rsidRPr="004C50DD">
              <w:rPr>
                <w:rFonts w:ascii="Times New Roman" w:hAnsi="Times New Roman" w:cs="Times New Roman"/>
                <w:bCs/>
              </w:rPr>
              <w:t>ПК 2</w:t>
            </w:r>
            <w:r>
              <w:rPr>
                <w:rFonts w:ascii="Times New Roman" w:hAnsi="Times New Roman" w:cs="Times New Roman"/>
                <w:bCs/>
              </w:rPr>
              <w:t xml:space="preserve"> Способен проводить обследования пациента с целью установления </w:t>
            </w:r>
            <w:r w:rsidRPr="004D7C71">
              <w:rPr>
                <w:rFonts w:ascii="Times New Roman" w:hAnsi="Times New Roman" w:cs="Times New Roman"/>
                <w:bCs/>
              </w:rPr>
              <w:t>диагноза</w:t>
            </w:r>
          </w:p>
        </w:tc>
        <w:tc>
          <w:tcPr>
            <w:tcW w:w="5216" w:type="dxa"/>
          </w:tcPr>
          <w:p w:rsidR="00444F7B" w:rsidRPr="004C50DD" w:rsidRDefault="00444F7B" w:rsidP="0043677F">
            <w:pPr>
              <w:keepNext/>
              <w:keepLines/>
              <w:tabs>
                <w:tab w:val="left" w:pos="708"/>
                <w:tab w:val="right" w:leader="underscore" w:pos="9639"/>
              </w:tabs>
              <w:jc w:val="both"/>
              <w:rPr>
                <w:rFonts w:ascii="Times New Roman" w:hAnsi="Times New Roman" w:cs="Times New Roman"/>
              </w:rPr>
            </w:pPr>
            <w:r w:rsidRPr="004C50DD">
              <w:rPr>
                <w:rFonts w:ascii="Times New Roman" w:hAnsi="Times New Roman" w:cs="Times New Roman"/>
              </w:rPr>
              <w:t>ИД</w:t>
            </w:r>
            <w:r>
              <w:rPr>
                <w:rFonts w:ascii="Times New Roman" w:hAnsi="Times New Roman" w:cs="Times New Roman"/>
              </w:rPr>
              <w:t>2</w:t>
            </w:r>
            <w:r w:rsidRPr="004C50DD">
              <w:rPr>
                <w:rFonts w:ascii="Times New Roman" w:hAnsi="Times New Roman" w:cs="Times New Roman"/>
              </w:rPr>
              <w:t xml:space="preserve"> ПК2</w:t>
            </w:r>
            <w:r>
              <w:rPr>
                <w:rFonts w:ascii="Times New Roman" w:hAnsi="Times New Roman" w:cs="Times New Roman"/>
              </w:rPr>
              <w:t xml:space="preserve"> Формулирует предварительный диагноз и составляет план лабораторных и инструментальных </w:t>
            </w:r>
            <w:r w:rsidRPr="004D7C71">
              <w:rPr>
                <w:rFonts w:ascii="Times New Roman" w:hAnsi="Times New Roman" w:cs="Times New Roman"/>
              </w:rPr>
              <w:t>обследований пациента</w:t>
            </w:r>
          </w:p>
        </w:tc>
      </w:tr>
      <w:tr w:rsidR="00444F7B" w:rsidRPr="004C50DD" w:rsidTr="0043677F">
        <w:tc>
          <w:tcPr>
            <w:tcW w:w="10031" w:type="dxa"/>
            <w:gridSpan w:val="2"/>
          </w:tcPr>
          <w:p w:rsidR="00444F7B" w:rsidRPr="009939EE" w:rsidRDefault="00444F7B" w:rsidP="0043677F">
            <w:pPr>
              <w:rPr>
                <w:rFonts w:ascii="Times New Roman" w:hAnsi="Times New Roman"/>
              </w:rPr>
            </w:pPr>
            <w:r w:rsidRPr="009939EE">
              <w:rPr>
                <w:rFonts w:ascii="Times New Roman" w:hAnsi="Times New Roman"/>
                <w:b/>
              </w:rPr>
              <w:t>знать</w:t>
            </w:r>
            <w:r w:rsidRPr="009939EE">
              <w:rPr>
                <w:rFonts w:ascii="Times New Roman" w:hAnsi="Times New Roman"/>
              </w:rPr>
              <w:t xml:space="preserve">: клинические рекомендации по вопросам оказания хирургической помощи, алгоритм обследования пациента при основных нозологиях в хирургии, основные, специальные и дополнительные методы с исследования; методы лабораторных и инструментальных исследований, нормативы показателей крови, мочи, кала медицинские показания к проведению дополнительных исследований, правила интерпретации результатов лабораторных, инструментальных, патологоанатомических и иных исследований; </w:t>
            </w:r>
          </w:p>
          <w:p w:rsidR="00444F7B" w:rsidRPr="009939EE" w:rsidRDefault="00444F7B" w:rsidP="0043677F">
            <w:pPr>
              <w:rPr>
                <w:rFonts w:ascii="Times New Roman" w:hAnsi="Times New Roman"/>
              </w:rPr>
            </w:pPr>
            <w:r w:rsidRPr="009939EE">
              <w:rPr>
                <w:rFonts w:ascii="Times New Roman" w:hAnsi="Times New Roman"/>
                <w:b/>
              </w:rPr>
              <w:t>уметь</w:t>
            </w:r>
            <w:r w:rsidRPr="009939EE">
              <w:rPr>
                <w:rFonts w:ascii="Times New Roman" w:hAnsi="Times New Roman"/>
              </w:rPr>
              <w:t xml:space="preserve">: составить план и обследовать пациента с хирургическими заболеваниями в соответствии с действующими клиническими рекомендациями, порядками и стандартами оказания медицинской помощи хирургическим пациентам выявить жалобы пациента, собрать подробный анамнез, провести основные и специальные методы обследования пациента использовать дополнительные методы исследования (лучевые, электрометрические методы диагностики) для уточнения диагноза; поставить диагноз; интерпретировать и анализировать результаты основных (клинических) и дополнительных (лабораторных, инструментальных) методов обследования; интерпретировать и анализировать результаты консультаций врачами-специалистами; </w:t>
            </w:r>
          </w:p>
          <w:p w:rsidR="00444F7B" w:rsidRPr="00F464B8" w:rsidRDefault="00444F7B" w:rsidP="0043677F">
            <w:pPr>
              <w:rPr>
                <w:rFonts w:ascii="Times New Roman" w:hAnsi="Times New Roman" w:cs="Times New Roman"/>
                <w:bCs/>
                <w:iCs/>
              </w:rPr>
            </w:pPr>
            <w:r w:rsidRPr="009939EE">
              <w:rPr>
                <w:rFonts w:ascii="Times New Roman" w:hAnsi="Times New Roman"/>
                <w:b/>
              </w:rPr>
              <w:t>владеть</w:t>
            </w:r>
            <w:r w:rsidRPr="009939EE">
              <w:rPr>
                <w:rFonts w:ascii="Times New Roman" w:hAnsi="Times New Roman"/>
              </w:rPr>
              <w:t>: навыками проведения основных, специальных и дополнительных методов обследования у пациентов с хирургическими  заболеваниями в соответствии с действующими клиническими рекомендациями, порядками и стандартами оказания медицинской помощи хирургическим пациентам методами интерпретации данных дополнительных (лабораторных и инструментальных) обследований пациентов (включая рентгенологические методы); написания истории болезни хирургического больного, ведения медицинской документации; оказания неотложной помощи в экстренной хирургии;</w:t>
            </w:r>
          </w:p>
        </w:tc>
      </w:tr>
    </w:tbl>
    <w:p w:rsidR="007C3963" w:rsidRPr="004C50DD" w:rsidRDefault="007C3963" w:rsidP="007C3963">
      <w:pPr>
        <w:spacing w:line="276" w:lineRule="auto"/>
        <w:rPr>
          <w:rFonts w:ascii="Times New Roman" w:hAnsi="Times New Roman" w:cs="Times New Roman"/>
          <w:i/>
        </w:rPr>
      </w:pPr>
    </w:p>
    <w:p w:rsidR="007C3963" w:rsidRPr="004C50DD" w:rsidRDefault="007C3963" w:rsidP="007C3963">
      <w:pPr>
        <w:shd w:val="clear" w:color="auto" w:fill="FFFFFF"/>
        <w:spacing w:line="276" w:lineRule="auto"/>
        <w:jc w:val="both"/>
        <w:rPr>
          <w:rFonts w:ascii="Times New Roman" w:hAnsi="Times New Roman" w:cs="Times New Roman"/>
          <w:b/>
          <w:bCs/>
          <w:spacing w:val="-5"/>
        </w:rPr>
      </w:pPr>
      <w:r w:rsidRPr="004C50DD">
        <w:rPr>
          <w:rFonts w:ascii="Times New Roman" w:hAnsi="Times New Roman" w:cs="Times New Roman"/>
          <w:b/>
          <w:bCs/>
          <w:spacing w:val="-5"/>
        </w:rPr>
        <w:t>3. Место практики в структуре образовательной программы</w:t>
      </w:r>
    </w:p>
    <w:p w:rsidR="00444F7B" w:rsidRPr="004C50DD" w:rsidRDefault="00444F7B" w:rsidP="00444F7B">
      <w:pPr>
        <w:autoSpaceDE w:val="0"/>
        <w:autoSpaceDN w:val="0"/>
        <w:adjustRightInd w:val="0"/>
        <w:spacing w:line="276" w:lineRule="auto"/>
        <w:ind w:firstLine="709"/>
        <w:jc w:val="both"/>
        <w:rPr>
          <w:rFonts w:ascii="Times New Roman" w:eastAsia="TimesNewRomanPSMT" w:hAnsi="Times New Roman" w:cs="Times New Roman"/>
          <w:i/>
        </w:rPr>
      </w:pPr>
      <w:r w:rsidRPr="004C50DD">
        <w:rPr>
          <w:rFonts w:ascii="Times New Roman" w:hAnsi="Times New Roman" w:cs="Times New Roman"/>
        </w:rPr>
        <w:t>П</w:t>
      </w:r>
      <w:r>
        <w:rPr>
          <w:rFonts w:ascii="Times New Roman" w:hAnsi="Times New Roman" w:cs="Times New Roman"/>
        </w:rPr>
        <w:t>роизводственная п</w:t>
      </w:r>
      <w:r w:rsidRPr="004C50DD">
        <w:rPr>
          <w:rFonts w:ascii="Times New Roman" w:hAnsi="Times New Roman" w:cs="Times New Roman"/>
        </w:rPr>
        <w:t xml:space="preserve">рактика реализуется в рамках обязательной части Блока 2 «Практика», </w:t>
      </w:r>
      <w:r>
        <w:rPr>
          <w:rFonts w:ascii="Times New Roman" w:hAnsi="Times New Roman" w:cs="Times New Roman"/>
        </w:rPr>
        <w:t xml:space="preserve">«Помощник врача хирурга» </w:t>
      </w:r>
      <w:r w:rsidRPr="004C50DD">
        <w:rPr>
          <w:rFonts w:ascii="Times New Roman" w:hAnsi="Times New Roman" w:cs="Times New Roman"/>
        </w:rPr>
        <w:t>согласно учебному плану направления подготов</w:t>
      </w:r>
      <w:r>
        <w:rPr>
          <w:rFonts w:ascii="Times New Roman" w:hAnsi="Times New Roman" w:cs="Times New Roman"/>
        </w:rPr>
        <w:t xml:space="preserve">ки специальности </w:t>
      </w:r>
      <w:r>
        <w:rPr>
          <w:rFonts w:ascii="Times New Roman" w:hAnsi="Times New Roman"/>
          <w:sz w:val="28"/>
          <w:szCs w:val="28"/>
        </w:rPr>
        <w:t>31.05.01</w:t>
      </w:r>
      <w:r w:rsidRPr="009E0C6B">
        <w:rPr>
          <w:rFonts w:ascii="Times New Roman" w:hAnsi="Times New Roman"/>
          <w:sz w:val="28"/>
          <w:szCs w:val="28"/>
        </w:rPr>
        <w:t>«</w:t>
      </w:r>
      <w:r>
        <w:rPr>
          <w:rFonts w:ascii="Times New Roman" w:hAnsi="Times New Roman"/>
          <w:sz w:val="28"/>
          <w:szCs w:val="28"/>
        </w:rPr>
        <w:t xml:space="preserve">Лечебное </w:t>
      </w:r>
      <w:r w:rsidRPr="009E0C6B">
        <w:rPr>
          <w:rFonts w:ascii="Times New Roman" w:hAnsi="Times New Roman"/>
          <w:sz w:val="28"/>
          <w:szCs w:val="28"/>
        </w:rPr>
        <w:t>дело</w:t>
      </w:r>
      <w:r w:rsidRPr="00BF2E8D">
        <w:rPr>
          <w:rFonts w:ascii="Times New Roman" w:hAnsi="Times New Roman" w:cs="Times New Roman"/>
        </w:rPr>
        <w:t>».</w:t>
      </w:r>
    </w:p>
    <w:p w:rsidR="00444F7B" w:rsidRPr="00BF2E8D" w:rsidRDefault="00444F7B" w:rsidP="00444F7B">
      <w:pPr>
        <w:ind w:firstLine="709"/>
        <w:jc w:val="both"/>
        <w:rPr>
          <w:rFonts w:ascii="Times New Roman" w:hAnsi="Times New Roman" w:cs="Times New Roman"/>
        </w:rPr>
      </w:pPr>
      <w:r w:rsidRPr="00BF2E8D">
        <w:rPr>
          <w:rFonts w:ascii="Times New Roman" w:hAnsi="Times New Roman" w:cs="Times New Roman"/>
        </w:rPr>
        <w:t>Для прохождения производственной практики – помощник врача-хирурга стационара, необходимы знания и умения, полученные при изучении дисциплин циклов: гуманитарный, социальный и экономический (биоэтика, латинский язык, правоведение, психология, педагогика, правоведение), математический, естественнонаучный (физика, химия, биология, анатомия человека, биохимия, нормальная физиология, микробиология, патологическая анатомия, патологическая физиология, фармакология), профессиональный (общая гигиена, пропедевтика внутренних болезней, общая хирургия, оперативная хирургия, анестезиология, урология, хирургические болезни, лечебная физкультура), учебная практика (уход за больными терапевтического профиля, уход за больными хирургического профиля), производственная практика (помощник палатной и процедурной медсестры, помощник фельдшера скорой и неотложной помощи).</w:t>
      </w:r>
    </w:p>
    <w:p w:rsidR="00444F7B" w:rsidRPr="00BF2E8D" w:rsidRDefault="00444F7B" w:rsidP="00444F7B">
      <w:pPr>
        <w:ind w:firstLine="709"/>
        <w:jc w:val="both"/>
        <w:rPr>
          <w:rFonts w:ascii="Times New Roman" w:hAnsi="Times New Roman" w:cs="Times New Roman"/>
        </w:rPr>
      </w:pPr>
      <w:r w:rsidRPr="00BF2E8D">
        <w:rPr>
          <w:rFonts w:ascii="Times New Roman" w:hAnsi="Times New Roman" w:cs="Times New Roman"/>
        </w:rPr>
        <w:t xml:space="preserve">       Производственная практика «Помощник врача-хирурга стационара» предшествует изучению профессиональных клинических дисциплин (реаниматология и интенсивная терапия, травматология и ортопедия).</w:t>
      </w:r>
    </w:p>
    <w:p w:rsidR="007C3963" w:rsidRPr="004C50DD" w:rsidRDefault="007C3963" w:rsidP="007C3963">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4C50DD">
        <w:rPr>
          <w:rFonts w:ascii="Times New Roman" w:hAnsi="Times New Roman" w:cs="Times New Roman"/>
          <w:b/>
          <w:spacing w:val="-6"/>
        </w:rPr>
        <w:t>4. Трудоемкость учебной практики составляет</w:t>
      </w:r>
      <w:r w:rsidRPr="004C50DD">
        <w:rPr>
          <w:rFonts w:ascii="Times New Roman" w:hAnsi="Times New Roman" w:cs="Times New Roman"/>
          <w:b/>
        </w:rPr>
        <w:t xml:space="preserve"> ___</w:t>
      </w:r>
      <w:r w:rsidR="00444F7B">
        <w:rPr>
          <w:rFonts w:ascii="Times New Roman" w:hAnsi="Times New Roman" w:cs="Times New Roman"/>
          <w:b/>
        </w:rPr>
        <w:t>3</w:t>
      </w:r>
      <w:r w:rsidRPr="004C50DD">
        <w:rPr>
          <w:rFonts w:ascii="Times New Roman" w:hAnsi="Times New Roman" w:cs="Times New Roman"/>
          <w:b/>
        </w:rPr>
        <w:t xml:space="preserve">__ </w:t>
      </w:r>
      <w:r w:rsidRPr="004C50DD">
        <w:rPr>
          <w:rFonts w:ascii="Times New Roman" w:hAnsi="Times New Roman" w:cs="Times New Roman"/>
          <w:b/>
          <w:spacing w:val="-6"/>
        </w:rPr>
        <w:t>зачетных единиц,</w:t>
      </w:r>
      <w:r w:rsidRPr="004C50DD">
        <w:rPr>
          <w:rFonts w:ascii="Times New Roman" w:hAnsi="Times New Roman" w:cs="Times New Roman"/>
          <w:b/>
        </w:rPr>
        <w:t xml:space="preserve"> __</w:t>
      </w:r>
      <w:r w:rsidR="00444F7B">
        <w:rPr>
          <w:rFonts w:ascii="Times New Roman" w:hAnsi="Times New Roman" w:cs="Times New Roman"/>
          <w:b/>
        </w:rPr>
        <w:t>108</w:t>
      </w:r>
      <w:r w:rsidRPr="004C50DD">
        <w:rPr>
          <w:rFonts w:ascii="Times New Roman" w:hAnsi="Times New Roman" w:cs="Times New Roman"/>
          <w:b/>
        </w:rPr>
        <w:t xml:space="preserve">___ академических </w:t>
      </w:r>
      <w:r w:rsidRPr="004C50DD">
        <w:rPr>
          <w:rFonts w:ascii="Times New Roman" w:hAnsi="Times New Roman" w:cs="Times New Roman"/>
          <w:b/>
          <w:spacing w:val="-10"/>
        </w:rPr>
        <w:t>часов.</w:t>
      </w:r>
    </w:p>
    <w:tbl>
      <w:tblPr>
        <w:tblStyle w:val="a8"/>
        <w:tblW w:w="0" w:type="auto"/>
        <w:tblInd w:w="250" w:type="dxa"/>
        <w:tblLook w:val="04A0" w:firstRow="1" w:lastRow="0" w:firstColumn="1" w:lastColumn="0" w:noHBand="0" w:noVBand="1"/>
      </w:tblPr>
      <w:tblGrid>
        <w:gridCol w:w="6073"/>
        <w:gridCol w:w="1530"/>
        <w:gridCol w:w="1492"/>
      </w:tblGrid>
      <w:tr w:rsidR="00444F7B" w:rsidRPr="004C50DD" w:rsidTr="0043677F">
        <w:trPr>
          <w:trHeight w:val="297"/>
        </w:trPr>
        <w:tc>
          <w:tcPr>
            <w:tcW w:w="6073" w:type="dxa"/>
            <w:vMerge w:val="restart"/>
          </w:tcPr>
          <w:p w:rsidR="00444F7B" w:rsidRPr="004C50DD" w:rsidRDefault="00444F7B" w:rsidP="0043677F">
            <w:pPr>
              <w:pStyle w:val="TableParagraph"/>
              <w:jc w:val="center"/>
            </w:pPr>
            <w:r w:rsidRPr="004C50DD">
              <w:t>Вид работы</w:t>
            </w:r>
          </w:p>
        </w:tc>
        <w:tc>
          <w:tcPr>
            <w:tcW w:w="1530" w:type="dxa"/>
            <w:vMerge w:val="restart"/>
          </w:tcPr>
          <w:p w:rsidR="00444F7B" w:rsidRPr="004C50DD" w:rsidRDefault="00444F7B" w:rsidP="0043677F">
            <w:pPr>
              <w:pStyle w:val="TableParagraph"/>
              <w:jc w:val="center"/>
            </w:pPr>
            <w:r w:rsidRPr="004C50DD">
              <w:t>Всего часов</w:t>
            </w:r>
          </w:p>
        </w:tc>
        <w:tc>
          <w:tcPr>
            <w:tcW w:w="1492" w:type="dxa"/>
          </w:tcPr>
          <w:p w:rsidR="00444F7B" w:rsidRPr="004C50DD" w:rsidRDefault="00444F7B" w:rsidP="0043677F">
            <w:pPr>
              <w:pStyle w:val="TableParagraph"/>
            </w:pPr>
            <w:r w:rsidRPr="004C50DD">
              <w:t>Семестр</w:t>
            </w:r>
          </w:p>
        </w:tc>
      </w:tr>
      <w:tr w:rsidR="00444F7B" w:rsidRPr="004C50DD" w:rsidTr="0043677F">
        <w:trPr>
          <w:trHeight w:val="297"/>
        </w:trPr>
        <w:tc>
          <w:tcPr>
            <w:tcW w:w="6073" w:type="dxa"/>
            <w:vMerge/>
          </w:tcPr>
          <w:p w:rsidR="00444F7B" w:rsidRPr="004C50DD" w:rsidRDefault="00444F7B" w:rsidP="0043677F">
            <w:pPr>
              <w:pStyle w:val="TableParagraph"/>
            </w:pPr>
          </w:p>
        </w:tc>
        <w:tc>
          <w:tcPr>
            <w:tcW w:w="1530" w:type="dxa"/>
            <w:vMerge/>
          </w:tcPr>
          <w:p w:rsidR="00444F7B" w:rsidRPr="004C50DD" w:rsidRDefault="00444F7B" w:rsidP="0043677F">
            <w:pPr>
              <w:pStyle w:val="TableParagraph"/>
            </w:pPr>
          </w:p>
        </w:tc>
        <w:tc>
          <w:tcPr>
            <w:tcW w:w="1492" w:type="dxa"/>
          </w:tcPr>
          <w:p w:rsidR="00444F7B" w:rsidRPr="004C50DD" w:rsidRDefault="00444F7B" w:rsidP="0043677F">
            <w:pPr>
              <w:pStyle w:val="TableParagraph"/>
              <w:jc w:val="center"/>
            </w:pPr>
            <w:r w:rsidRPr="004C50DD">
              <w:t>№</w:t>
            </w:r>
            <w:r>
              <w:t>8</w:t>
            </w:r>
          </w:p>
        </w:tc>
      </w:tr>
      <w:tr w:rsidR="00444F7B" w:rsidRPr="004C50DD" w:rsidTr="0043677F">
        <w:tc>
          <w:tcPr>
            <w:tcW w:w="6073" w:type="dxa"/>
            <w:shd w:val="clear" w:color="auto" w:fill="E7E6E6" w:themeFill="background2"/>
          </w:tcPr>
          <w:p w:rsidR="00444F7B" w:rsidRPr="004C50DD" w:rsidRDefault="00444F7B" w:rsidP="0043677F">
            <w:pPr>
              <w:pStyle w:val="TableParagraph"/>
            </w:pPr>
            <w:r w:rsidRPr="004C50DD">
              <w:t>Практичес</w:t>
            </w:r>
            <w:r>
              <w:t>кие работы (всего)</w:t>
            </w:r>
          </w:p>
        </w:tc>
        <w:tc>
          <w:tcPr>
            <w:tcW w:w="1530" w:type="dxa"/>
            <w:shd w:val="clear" w:color="auto" w:fill="E7E6E6" w:themeFill="background2"/>
          </w:tcPr>
          <w:p w:rsidR="00444F7B" w:rsidRPr="004C50DD" w:rsidRDefault="00444F7B" w:rsidP="0043677F">
            <w:pPr>
              <w:pStyle w:val="TableParagraph"/>
              <w:jc w:val="center"/>
            </w:pPr>
            <w:r>
              <w:t>72</w:t>
            </w:r>
          </w:p>
        </w:tc>
        <w:tc>
          <w:tcPr>
            <w:tcW w:w="1492" w:type="dxa"/>
            <w:shd w:val="clear" w:color="auto" w:fill="E7E6E6" w:themeFill="background2"/>
          </w:tcPr>
          <w:p w:rsidR="00444F7B" w:rsidRPr="004C50DD" w:rsidRDefault="00444F7B" w:rsidP="0043677F">
            <w:pPr>
              <w:pStyle w:val="TableParagraph"/>
            </w:pPr>
          </w:p>
        </w:tc>
      </w:tr>
      <w:tr w:rsidR="00444F7B" w:rsidRPr="004C50DD" w:rsidTr="0043677F">
        <w:tc>
          <w:tcPr>
            <w:tcW w:w="6073" w:type="dxa"/>
            <w:shd w:val="clear" w:color="auto" w:fill="E7E6E6" w:themeFill="background2"/>
          </w:tcPr>
          <w:p w:rsidR="00444F7B" w:rsidRPr="005F6A12" w:rsidRDefault="00444F7B" w:rsidP="0043677F">
            <w:pPr>
              <w:pStyle w:val="TableParagraph"/>
            </w:pPr>
            <w:r w:rsidRPr="005F6A12">
              <w:lastRenderedPageBreak/>
              <w:t>Самостоятельная раб</w:t>
            </w:r>
            <w:r>
              <w:t>ота студента (СРС)</w:t>
            </w:r>
          </w:p>
        </w:tc>
        <w:tc>
          <w:tcPr>
            <w:tcW w:w="1530" w:type="dxa"/>
            <w:shd w:val="clear" w:color="auto" w:fill="E7E6E6" w:themeFill="background2"/>
          </w:tcPr>
          <w:p w:rsidR="00444F7B" w:rsidRPr="004C50DD" w:rsidRDefault="00444F7B" w:rsidP="0043677F">
            <w:pPr>
              <w:pStyle w:val="TableParagraph"/>
              <w:jc w:val="center"/>
            </w:pPr>
            <w:r>
              <w:t>36</w:t>
            </w:r>
          </w:p>
        </w:tc>
        <w:tc>
          <w:tcPr>
            <w:tcW w:w="1492" w:type="dxa"/>
            <w:shd w:val="clear" w:color="auto" w:fill="E7E6E6" w:themeFill="background2"/>
          </w:tcPr>
          <w:p w:rsidR="00444F7B" w:rsidRPr="004C50DD" w:rsidRDefault="00444F7B" w:rsidP="0043677F">
            <w:pPr>
              <w:pStyle w:val="TableParagraph"/>
            </w:pPr>
          </w:p>
        </w:tc>
      </w:tr>
      <w:tr w:rsidR="00444F7B" w:rsidRPr="004C50DD" w:rsidTr="0043677F">
        <w:tc>
          <w:tcPr>
            <w:tcW w:w="6073" w:type="dxa"/>
            <w:shd w:val="clear" w:color="auto" w:fill="E7E6E6" w:themeFill="background2"/>
          </w:tcPr>
          <w:p w:rsidR="00444F7B" w:rsidRPr="004C50DD" w:rsidRDefault="00444F7B" w:rsidP="0043677F">
            <w:pPr>
              <w:pStyle w:val="TableParagraph"/>
              <w:rPr>
                <w:highlight w:val="lightGray"/>
              </w:rPr>
            </w:pPr>
            <w:r w:rsidRPr="004C50DD">
              <w:t>Вид промежуточной аттестации</w:t>
            </w:r>
          </w:p>
        </w:tc>
        <w:tc>
          <w:tcPr>
            <w:tcW w:w="1530" w:type="dxa"/>
            <w:shd w:val="clear" w:color="auto" w:fill="E7E6E6" w:themeFill="background2"/>
          </w:tcPr>
          <w:p w:rsidR="00444F7B" w:rsidRPr="004C50DD" w:rsidRDefault="00444F7B" w:rsidP="0043677F">
            <w:pPr>
              <w:pStyle w:val="TableParagraph"/>
              <w:rPr>
                <w:highlight w:val="lightGray"/>
              </w:rPr>
            </w:pPr>
          </w:p>
        </w:tc>
        <w:tc>
          <w:tcPr>
            <w:tcW w:w="1492" w:type="dxa"/>
            <w:shd w:val="clear" w:color="auto" w:fill="E7E6E6" w:themeFill="background2"/>
          </w:tcPr>
          <w:p w:rsidR="00444F7B" w:rsidRPr="004C50DD" w:rsidRDefault="00444F7B" w:rsidP="0043677F">
            <w:pPr>
              <w:pStyle w:val="TableParagraph"/>
              <w:jc w:val="center"/>
              <w:rPr>
                <w:highlight w:val="lightGray"/>
              </w:rPr>
            </w:pPr>
            <w:r>
              <w:rPr>
                <w:highlight w:val="lightGray"/>
              </w:rPr>
              <w:t>зачет</w:t>
            </w:r>
          </w:p>
        </w:tc>
      </w:tr>
      <w:tr w:rsidR="00444F7B" w:rsidRPr="004C50DD" w:rsidTr="0043677F">
        <w:tc>
          <w:tcPr>
            <w:tcW w:w="6073" w:type="dxa"/>
            <w:shd w:val="clear" w:color="auto" w:fill="E7E6E6" w:themeFill="background2"/>
          </w:tcPr>
          <w:p w:rsidR="00444F7B" w:rsidRPr="004C50DD" w:rsidRDefault="00444F7B" w:rsidP="0043677F">
            <w:pPr>
              <w:pStyle w:val="TableParagraph"/>
            </w:pPr>
            <w:r w:rsidRPr="004C50DD">
              <w:t xml:space="preserve">Общая   трудоемкость:                                               </w:t>
            </w:r>
          </w:p>
        </w:tc>
        <w:tc>
          <w:tcPr>
            <w:tcW w:w="1530" w:type="dxa"/>
            <w:shd w:val="clear" w:color="auto" w:fill="E7E6E6" w:themeFill="background2"/>
          </w:tcPr>
          <w:p w:rsidR="00444F7B" w:rsidRPr="004C50DD" w:rsidRDefault="00444F7B" w:rsidP="0043677F">
            <w:pPr>
              <w:pStyle w:val="TableParagraph"/>
              <w:jc w:val="center"/>
              <w:rPr>
                <w:highlight w:val="lightGray"/>
              </w:rPr>
            </w:pPr>
            <w:r>
              <w:rPr>
                <w:highlight w:val="lightGray"/>
              </w:rPr>
              <w:t>108</w:t>
            </w:r>
          </w:p>
        </w:tc>
        <w:tc>
          <w:tcPr>
            <w:tcW w:w="1492" w:type="dxa"/>
            <w:shd w:val="clear" w:color="auto" w:fill="E7E6E6" w:themeFill="background2"/>
          </w:tcPr>
          <w:p w:rsidR="00444F7B" w:rsidRPr="004C50DD" w:rsidRDefault="00444F7B" w:rsidP="0043677F">
            <w:pPr>
              <w:pStyle w:val="TableParagraph"/>
              <w:rPr>
                <w:highlight w:val="lightGray"/>
              </w:rPr>
            </w:pPr>
          </w:p>
        </w:tc>
      </w:tr>
      <w:tr w:rsidR="00444F7B" w:rsidRPr="004C50DD" w:rsidTr="0043677F">
        <w:tc>
          <w:tcPr>
            <w:tcW w:w="6073" w:type="dxa"/>
            <w:shd w:val="clear" w:color="auto" w:fill="FFFFFF" w:themeFill="background1"/>
            <w:vAlign w:val="center"/>
          </w:tcPr>
          <w:p w:rsidR="00444F7B" w:rsidRPr="004C50DD" w:rsidRDefault="00444F7B" w:rsidP="0043677F">
            <w:pPr>
              <w:pStyle w:val="TableParagraph"/>
            </w:pPr>
            <w:r w:rsidRPr="004C50DD">
              <w:t xml:space="preserve">часов                                                                                                  </w:t>
            </w:r>
          </w:p>
          <w:p w:rsidR="00444F7B" w:rsidRPr="004C50DD" w:rsidRDefault="00444F7B" w:rsidP="0043677F">
            <w:pPr>
              <w:pStyle w:val="TableParagraph"/>
            </w:pPr>
            <w:r w:rsidRPr="004C50DD">
              <w:t>зачетных   единиц</w:t>
            </w:r>
          </w:p>
        </w:tc>
        <w:tc>
          <w:tcPr>
            <w:tcW w:w="1530" w:type="dxa"/>
            <w:shd w:val="clear" w:color="auto" w:fill="FFFFFF" w:themeFill="background1"/>
          </w:tcPr>
          <w:p w:rsidR="00444F7B" w:rsidRPr="00BF2E8D" w:rsidRDefault="00444F7B" w:rsidP="0043677F">
            <w:pPr>
              <w:pStyle w:val="TableParagraph"/>
              <w:jc w:val="center"/>
            </w:pPr>
            <w:r>
              <w:t>108</w:t>
            </w:r>
            <w:r>
              <w:rPr>
                <w:lang w:val="en-US"/>
              </w:rPr>
              <w:t>/</w:t>
            </w:r>
            <w:r>
              <w:t>3</w:t>
            </w:r>
          </w:p>
        </w:tc>
        <w:tc>
          <w:tcPr>
            <w:tcW w:w="1492" w:type="dxa"/>
            <w:shd w:val="clear" w:color="auto" w:fill="FFFFFF" w:themeFill="background1"/>
          </w:tcPr>
          <w:p w:rsidR="00444F7B" w:rsidRPr="004C50DD" w:rsidRDefault="00444F7B" w:rsidP="0043677F">
            <w:pPr>
              <w:pStyle w:val="TableParagraph"/>
            </w:pPr>
          </w:p>
        </w:tc>
      </w:tr>
    </w:tbl>
    <w:p w:rsidR="007C3963" w:rsidRPr="004C50DD" w:rsidRDefault="007C3963" w:rsidP="007C3963">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i/>
          <w:spacing w:val="-10"/>
        </w:rPr>
      </w:pPr>
    </w:p>
    <w:p w:rsidR="007C3963" w:rsidRPr="004C50DD" w:rsidRDefault="007C3963" w:rsidP="007C3963">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4C50DD">
        <w:rPr>
          <w:rFonts w:ascii="Times New Roman" w:hAnsi="Times New Roman" w:cs="Times New Roman"/>
          <w:b/>
          <w:spacing w:val="-10"/>
        </w:rPr>
        <w:t>5.  Основные разделы практики</w:t>
      </w:r>
    </w:p>
    <w:p w:rsidR="00444F7B" w:rsidRPr="004C50DD" w:rsidRDefault="007C3963" w:rsidP="007C3963">
      <w:pPr>
        <w:shd w:val="clear" w:color="auto" w:fill="FFFFFF"/>
        <w:tabs>
          <w:tab w:val="left" w:leader="underscore" w:pos="3823"/>
          <w:tab w:val="left" w:leader="underscore" w:pos="5738"/>
        </w:tabs>
        <w:spacing w:line="276" w:lineRule="auto"/>
        <w:ind w:firstLine="709"/>
        <w:jc w:val="both"/>
        <w:rPr>
          <w:rFonts w:ascii="Times New Roman" w:hAnsi="Times New Roman" w:cs="Times New Roman"/>
          <w:spacing w:val="-10"/>
        </w:rPr>
      </w:pPr>
      <w:r w:rsidRPr="004C50DD">
        <w:rPr>
          <w:rFonts w:ascii="Times New Roman" w:hAnsi="Times New Roman" w:cs="Times New Roman"/>
          <w:b/>
          <w:spacing w:val="-10"/>
        </w:rPr>
        <w:t xml:space="preserve">     </w:t>
      </w:r>
    </w:p>
    <w:tbl>
      <w:tblPr>
        <w:tblW w:w="9498" w:type="dxa"/>
        <w:tblInd w:w="108" w:type="dxa"/>
        <w:tblLayout w:type="fixed"/>
        <w:tblLook w:val="0000" w:firstRow="0" w:lastRow="0" w:firstColumn="0" w:lastColumn="0" w:noHBand="0" w:noVBand="0"/>
      </w:tblPr>
      <w:tblGrid>
        <w:gridCol w:w="426"/>
        <w:gridCol w:w="1701"/>
        <w:gridCol w:w="2835"/>
        <w:gridCol w:w="1417"/>
        <w:gridCol w:w="992"/>
        <w:gridCol w:w="2127"/>
      </w:tblGrid>
      <w:tr w:rsidR="00444F7B" w:rsidRPr="004C50DD" w:rsidTr="0043677F">
        <w:tc>
          <w:tcPr>
            <w:tcW w:w="426" w:type="dxa"/>
            <w:tcBorders>
              <w:top w:val="single" w:sz="4" w:space="0" w:color="000000"/>
              <w:left w:val="single" w:sz="4" w:space="0" w:color="000000"/>
              <w:bottom w:val="single" w:sz="4" w:space="0" w:color="000000"/>
            </w:tcBorders>
            <w:shd w:val="clear" w:color="auto" w:fill="auto"/>
          </w:tcPr>
          <w:p w:rsidR="00444F7B" w:rsidRPr="004C50DD" w:rsidRDefault="00444F7B" w:rsidP="0043677F">
            <w:pPr>
              <w:suppressAutoHyphens/>
              <w:snapToGrid w:val="0"/>
              <w:spacing w:line="276" w:lineRule="auto"/>
              <w:jc w:val="both"/>
              <w:rPr>
                <w:rFonts w:ascii="Times New Roman" w:eastAsia="Calibri" w:hAnsi="Times New Roman" w:cs="Times New Roman"/>
                <w:lang w:eastAsia="ar-SA"/>
              </w:rPr>
            </w:pPr>
            <w:r w:rsidRPr="004C50DD">
              <w:rPr>
                <w:rFonts w:ascii="Times New Roman" w:eastAsia="Calibri" w:hAnsi="Times New Roman" w:cs="Times New Roman"/>
                <w:lang w:eastAsia="ar-SA"/>
              </w:rPr>
              <w:t>№</w:t>
            </w:r>
          </w:p>
        </w:tc>
        <w:tc>
          <w:tcPr>
            <w:tcW w:w="1701" w:type="dxa"/>
            <w:tcBorders>
              <w:top w:val="single" w:sz="4" w:space="0" w:color="000000"/>
              <w:left w:val="single" w:sz="4" w:space="0" w:color="000000"/>
              <w:bottom w:val="single" w:sz="4" w:space="0" w:color="000000"/>
            </w:tcBorders>
            <w:shd w:val="clear" w:color="auto" w:fill="auto"/>
          </w:tcPr>
          <w:p w:rsidR="00444F7B" w:rsidRPr="004C50DD" w:rsidRDefault="00444F7B" w:rsidP="0043677F">
            <w:pPr>
              <w:suppressAutoHyphens/>
              <w:snapToGrid w:val="0"/>
              <w:spacing w:line="276" w:lineRule="auto"/>
              <w:jc w:val="center"/>
              <w:rPr>
                <w:rFonts w:ascii="Times New Roman" w:eastAsia="Calibri" w:hAnsi="Times New Roman" w:cs="Times New Roman"/>
                <w:lang w:eastAsia="ar-SA"/>
              </w:rPr>
            </w:pPr>
            <w:r w:rsidRPr="004C50DD">
              <w:rPr>
                <w:rFonts w:ascii="Times New Roman" w:eastAsia="Calibri" w:hAnsi="Times New Roman" w:cs="Times New Roman"/>
                <w:lang w:eastAsia="ar-SA"/>
              </w:rPr>
              <w:t>Разделы (этапы) практики</w:t>
            </w:r>
          </w:p>
        </w:tc>
        <w:tc>
          <w:tcPr>
            <w:tcW w:w="2835" w:type="dxa"/>
            <w:tcBorders>
              <w:top w:val="single" w:sz="4" w:space="0" w:color="000000"/>
              <w:left w:val="single" w:sz="4" w:space="0" w:color="000000"/>
              <w:bottom w:val="single" w:sz="4" w:space="0" w:color="000000"/>
            </w:tcBorders>
            <w:shd w:val="clear" w:color="auto" w:fill="auto"/>
          </w:tcPr>
          <w:p w:rsidR="00444F7B" w:rsidRPr="004C50DD" w:rsidRDefault="00444F7B" w:rsidP="0043677F">
            <w:pPr>
              <w:suppressAutoHyphens/>
              <w:snapToGrid w:val="0"/>
              <w:spacing w:line="276" w:lineRule="auto"/>
              <w:jc w:val="center"/>
              <w:rPr>
                <w:rFonts w:ascii="Times New Roman" w:eastAsia="Calibri" w:hAnsi="Times New Roman" w:cs="Times New Roman"/>
                <w:lang w:eastAsia="ar-SA"/>
              </w:rPr>
            </w:pPr>
            <w:r w:rsidRPr="004C50DD">
              <w:rPr>
                <w:rFonts w:ascii="Times New Roman" w:eastAsia="Calibri" w:hAnsi="Times New Roman" w:cs="Times New Roman"/>
                <w:lang w:eastAsia="ar-SA"/>
              </w:rPr>
              <w:t>Содержание раздела (этапа)</w:t>
            </w:r>
          </w:p>
          <w:p w:rsidR="00444F7B" w:rsidRPr="004C50DD" w:rsidRDefault="00444F7B" w:rsidP="0043677F">
            <w:pPr>
              <w:suppressAutoHyphens/>
              <w:spacing w:line="276" w:lineRule="auto"/>
              <w:jc w:val="both"/>
              <w:rPr>
                <w:rFonts w:ascii="Times New Roman" w:eastAsia="Calibri" w:hAnsi="Times New Roman" w:cs="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rsidR="00444F7B" w:rsidRPr="004C50DD" w:rsidRDefault="00444F7B" w:rsidP="0043677F">
            <w:pPr>
              <w:snapToGrid w:val="0"/>
              <w:spacing w:line="276" w:lineRule="auto"/>
              <w:jc w:val="center"/>
              <w:rPr>
                <w:rFonts w:ascii="Times New Roman" w:hAnsi="Times New Roman"/>
              </w:rPr>
            </w:pPr>
            <w:r>
              <w:rPr>
                <w:rFonts w:ascii="Times New Roman" w:hAnsi="Times New Roman" w:cs="Times New Roman"/>
              </w:rPr>
              <w:t>Индикатор достижения компет</w:t>
            </w:r>
            <w:r w:rsidRPr="004C50DD">
              <w:rPr>
                <w:rFonts w:ascii="Times New Roman" w:hAnsi="Times New Roman" w:cs="Times New Roman"/>
              </w:rPr>
              <w:t>ции</w:t>
            </w:r>
          </w:p>
        </w:tc>
        <w:tc>
          <w:tcPr>
            <w:tcW w:w="992" w:type="dxa"/>
            <w:tcBorders>
              <w:top w:val="single" w:sz="4" w:space="0" w:color="000000"/>
              <w:left w:val="single" w:sz="4" w:space="0" w:color="000000"/>
              <w:bottom w:val="single" w:sz="4" w:space="0" w:color="000000"/>
            </w:tcBorders>
            <w:shd w:val="clear" w:color="auto" w:fill="auto"/>
          </w:tcPr>
          <w:p w:rsidR="00444F7B" w:rsidRDefault="00444F7B" w:rsidP="0043677F">
            <w:pPr>
              <w:suppressAutoHyphens/>
              <w:snapToGrid w:val="0"/>
              <w:jc w:val="center"/>
              <w:rPr>
                <w:rFonts w:ascii="Times New Roman" w:eastAsia="Calibri" w:hAnsi="Times New Roman" w:cs="Times New Roman"/>
                <w:lang w:eastAsia="ar-SA"/>
              </w:rPr>
            </w:pPr>
            <w:r>
              <w:rPr>
                <w:rFonts w:ascii="Times New Roman" w:eastAsia="Calibri" w:hAnsi="Times New Roman" w:cs="Times New Roman"/>
                <w:lang w:eastAsia="ar-SA"/>
              </w:rPr>
              <w:t>Трудоемкость</w:t>
            </w:r>
          </w:p>
          <w:p w:rsidR="00444F7B" w:rsidRPr="004C50DD" w:rsidRDefault="00444F7B" w:rsidP="0043677F">
            <w:pPr>
              <w:suppressAutoHyphens/>
              <w:snapToGrid w:val="0"/>
              <w:jc w:val="center"/>
              <w:rPr>
                <w:rFonts w:ascii="Times New Roman" w:eastAsia="Calibri" w:hAnsi="Times New Roman" w:cs="Times New Roman"/>
                <w:lang w:eastAsia="ar-SA"/>
              </w:rPr>
            </w:pPr>
            <w:r w:rsidRPr="004C50DD">
              <w:rPr>
                <w:rFonts w:ascii="Times New Roman" w:eastAsia="Calibri" w:hAnsi="Times New Roman" w:cs="Times New Roman"/>
                <w:lang w:eastAsia="ar-SA"/>
              </w:rPr>
              <w:t>(в часах)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44F7B" w:rsidRPr="004C50DD" w:rsidRDefault="00444F7B" w:rsidP="0043677F">
            <w:pPr>
              <w:suppressAutoHyphens/>
              <w:snapToGrid w:val="0"/>
              <w:spacing w:line="276" w:lineRule="auto"/>
              <w:jc w:val="center"/>
              <w:rPr>
                <w:rFonts w:ascii="Times New Roman" w:eastAsia="Calibri" w:hAnsi="Times New Roman" w:cs="Times New Roman"/>
                <w:lang w:eastAsia="ar-SA"/>
              </w:rPr>
            </w:pPr>
            <w:r w:rsidRPr="004C50DD">
              <w:rPr>
                <w:rFonts w:ascii="Times New Roman" w:eastAsia="Calibri" w:hAnsi="Times New Roman" w:cs="Times New Roman"/>
                <w:lang w:eastAsia="ar-SA"/>
              </w:rPr>
              <w:t>Формы текущего контроля</w:t>
            </w:r>
          </w:p>
        </w:tc>
      </w:tr>
      <w:tr w:rsidR="00444F7B" w:rsidRPr="004C50DD" w:rsidTr="0043677F">
        <w:tc>
          <w:tcPr>
            <w:tcW w:w="426" w:type="dxa"/>
            <w:tcBorders>
              <w:top w:val="single" w:sz="4" w:space="0" w:color="000000"/>
              <w:left w:val="single" w:sz="4" w:space="0" w:color="000000"/>
              <w:bottom w:val="single" w:sz="4" w:space="0" w:color="000000"/>
            </w:tcBorders>
            <w:shd w:val="clear" w:color="auto" w:fill="auto"/>
          </w:tcPr>
          <w:p w:rsidR="00444F7B" w:rsidRPr="004C50DD" w:rsidRDefault="00444F7B" w:rsidP="0043677F">
            <w:pPr>
              <w:suppressAutoHyphens/>
              <w:snapToGrid w:val="0"/>
              <w:spacing w:line="276" w:lineRule="auto"/>
              <w:jc w:val="both"/>
              <w:rPr>
                <w:rFonts w:ascii="Times New Roman" w:eastAsia="Calibri" w:hAnsi="Times New Roman" w:cs="Times New Roman"/>
                <w:lang w:eastAsia="ar-SA"/>
              </w:rPr>
            </w:pPr>
            <w:r w:rsidRPr="004C50DD">
              <w:rPr>
                <w:rFonts w:ascii="Times New Roman" w:eastAsia="Calibri" w:hAnsi="Times New Roman" w:cs="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rsidR="00444F7B" w:rsidRPr="00E5787E" w:rsidRDefault="00444F7B" w:rsidP="0043677F">
            <w:pPr>
              <w:pStyle w:val="15"/>
              <w:snapToGrid w:val="0"/>
              <w:ind w:right="-142"/>
              <w:rPr>
                <w:rFonts w:ascii="Times New Roman" w:hAnsi="Times New Roman"/>
                <w:sz w:val="24"/>
                <w:szCs w:val="24"/>
              </w:rPr>
            </w:pPr>
            <w:r w:rsidRPr="00E5787E">
              <w:rPr>
                <w:rFonts w:ascii="Times New Roman" w:hAnsi="Times New Roman"/>
                <w:sz w:val="24"/>
                <w:szCs w:val="24"/>
              </w:rPr>
              <w:t xml:space="preserve">Подготовительный </w:t>
            </w:r>
          </w:p>
          <w:p w:rsidR="00444F7B" w:rsidRPr="00084340" w:rsidRDefault="00444F7B" w:rsidP="0043677F">
            <w:pPr>
              <w:pStyle w:val="15"/>
              <w:snapToGrid w:val="0"/>
              <w:ind w:right="-142"/>
              <w:jc w:val="both"/>
              <w:rPr>
                <w:rFonts w:ascii="Times New Roman" w:hAnsi="Times New Roman"/>
                <w:sz w:val="24"/>
                <w:szCs w:val="24"/>
              </w:rPr>
            </w:pPr>
            <w:r>
              <w:rPr>
                <w:rFonts w:ascii="Times New Roman" w:hAnsi="Times New Roman"/>
                <w:sz w:val="24"/>
                <w:szCs w:val="24"/>
              </w:rPr>
              <w:t>Адаптационно-</w:t>
            </w:r>
            <w:r w:rsidRPr="00366D05">
              <w:rPr>
                <w:rFonts w:ascii="Times New Roman" w:hAnsi="Times New Roman"/>
                <w:sz w:val="24"/>
                <w:szCs w:val="24"/>
              </w:rPr>
              <w:t>производственный</w:t>
            </w:r>
          </w:p>
        </w:tc>
        <w:tc>
          <w:tcPr>
            <w:tcW w:w="2835" w:type="dxa"/>
            <w:tcBorders>
              <w:top w:val="single" w:sz="4" w:space="0" w:color="000000"/>
              <w:left w:val="single" w:sz="4" w:space="0" w:color="000000"/>
              <w:bottom w:val="single" w:sz="4" w:space="0" w:color="000000"/>
            </w:tcBorders>
            <w:shd w:val="clear" w:color="auto" w:fill="auto"/>
          </w:tcPr>
          <w:p w:rsidR="00444F7B" w:rsidRPr="00B55894" w:rsidRDefault="00444F7B" w:rsidP="0043677F">
            <w:pPr>
              <w:rPr>
                <w:rFonts w:ascii="Times New Roman" w:hAnsi="Times New Roman" w:cs="Times New Roman"/>
              </w:rPr>
            </w:pPr>
            <w:r w:rsidRPr="00B55894">
              <w:rPr>
                <w:rFonts w:ascii="Times New Roman" w:hAnsi="Times New Roman" w:cs="Times New Roman"/>
              </w:rPr>
              <w:t>Инструктаж по технике безопасности работы в медицинской организации.</w:t>
            </w:r>
          </w:p>
          <w:p w:rsidR="00444F7B" w:rsidRPr="00B55894" w:rsidRDefault="00444F7B" w:rsidP="0043677F">
            <w:pPr>
              <w:rPr>
                <w:rFonts w:ascii="Times New Roman" w:hAnsi="Times New Roman" w:cs="Times New Roman"/>
              </w:rPr>
            </w:pPr>
            <w:r w:rsidRPr="00B55894">
              <w:rPr>
                <w:rFonts w:ascii="Times New Roman" w:hAnsi="Times New Roman" w:cs="Times New Roman"/>
              </w:rPr>
              <w:t xml:space="preserve">Знакомство с организацией работы лечебного хирургического отделения стационара. </w:t>
            </w:r>
          </w:p>
          <w:p w:rsidR="00444F7B" w:rsidRPr="00B55894" w:rsidRDefault="00444F7B" w:rsidP="0043677F">
            <w:pPr>
              <w:rPr>
                <w:rFonts w:ascii="Times New Roman" w:hAnsi="Times New Roman" w:cs="Times New Roman"/>
              </w:rPr>
            </w:pPr>
            <w:r w:rsidRPr="00B55894">
              <w:rPr>
                <w:rFonts w:ascii="Times New Roman" w:hAnsi="Times New Roman" w:cs="Times New Roman"/>
              </w:rPr>
              <w:t>Функциональные обязанности помощника врача-хирурга Знакомство со структурой ЛПУ, организацией охранительного и санитарного режима. Закрепление теоретических навыков по оказанию неотложной помощи при острых заболеваниях и ургентных состояниях.</w:t>
            </w:r>
          </w:p>
          <w:p w:rsidR="00444F7B" w:rsidRPr="00B55894" w:rsidRDefault="00444F7B" w:rsidP="0043677F">
            <w:pPr>
              <w:rPr>
                <w:rFonts w:ascii="Times New Roman" w:hAnsi="Times New Roman" w:cs="Times New Roman"/>
              </w:rPr>
            </w:pPr>
            <w:r w:rsidRPr="00B55894">
              <w:rPr>
                <w:rFonts w:ascii="Times New Roman" w:hAnsi="Times New Roman" w:cs="Times New Roman"/>
              </w:rPr>
              <w:t>Развитие практических навыков, необходимых для оказания первой врачебной помощи при неотложных состояниях хирургического профиля. Формирование профессиональной позиции врача, стиля поведения, освоение профессиональной этики.</w:t>
            </w:r>
          </w:p>
          <w:p w:rsidR="00444F7B" w:rsidRPr="00B55894" w:rsidRDefault="00444F7B" w:rsidP="0043677F">
            <w:pPr>
              <w:rPr>
                <w:rFonts w:ascii="Times New Roman" w:hAnsi="Times New Roman" w:cs="Times New Roman"/>
              </w:rPr>
            </w:pPr>
            <w:r w:rsidRPr="00B55894">
              <w:rPr>
                <w:rFonts w:ascii="Times New Roman" w:hAnsi="Times New Roman" w:cs="Times New Roman"/>
              </w:rPr>
              <w:t xml:space="preserve">Развитие навыков по проведению профилактической, диагностической, </w:t>
            </w:r>
            <w:r w:rsidRPr="00B55894">
              <w:rPr>
                <w:rFonts w:ascii="Times New Roman" w:hAnsi="Times New Roman" w:cs="Times New Roman"/>
              </w:rPr>
              <w:lastRenderedPageBreak/>
              <w:t>лечебной, реабилитационной деятельности в хирургическом стационаре, воспитание должных деонтологических навыков.</w:t>
            </w:r>
          </w:p>
          <w:p w:rsidR="00444F7B" w:rsidRPr="00B55894" w:rsidRDefault="00444F7B" w:rsidP="0043677F">
            <w:pPr>
              <w:rPr>
                <w:rFonts w:ascii="Times New Roman" w:hAnsi="Times New Roman" w:cs="Times New Roman"/>
              </w:rPr>
            </w:pPr>
            <w:r w:rsidRPr="00B55894">
              <w:rPr>
                <w:rFonts w:ascii="Times New Roman" w:hAnsi="Times New Roman" w:cs="Times New Roman"/>
              </w:rPr>
              <w:t>Приобретение и закрепление навыков по гигиеническому воспитанию, методам санитарно-просветительной работы, пропаганде здорового образа жизни.</w:t>
            </w:r>
          </w:p>
        </w:tc>
        <w:tc>
          <w:tcPr>
            <w:tcW w:w="1417" w:type="dxa"/>
            <w:tcBorders>
              <w:top w:val="single" w:sz="4" w:space="0" w:color="000000"/>
              <w:left w:val="single" w:sz="4" w:space="0" w:color="000000"/>
              <w:bottom w:val="single" w:sz="4" w:space="0" w:color="000000"/>
            </w:tcBorders>
            <w:shd w:val="clear" w:color="auto" w:fill="auto"/>
          </w:tcPr>
          <w:p w:rsidR="00444F7B" w:rsidRPr="00B55894" w:rsidRDefault="00444F7B" w:rsidP="0043677F">
            <w:pPr>
              <w:rPr>
                <w:rFonts w:ascii="Times New Roman" w:hAnsi="Times New Roman" w:cs="Times New Roman"/>
              </w:rPr>
            </w:pPr>
            <w:r w:rsidRPr="00B55894">
              <w:rPr>
                <w:rFonts w:ascii="Times New Roman" w:hAnsi="Times New Roman" w:cs="Times New Roman"/>
              </w:rPr>
              <w:lastRenderedPageBreak/>
              <w:t xml:space="preserve">ИД-1 </w:t>
            </w:r>
          </w:p>
          <w:p w:rsidR="00444F7B" w:rsidRPr="00B55894" w:rsidRDefault="00444F7B" w:rsidP="0043677F">
            <w:pPr>
              <w:rPr>
                <w:rFonts w:ascii="Times New Roman" w:hAnsi="Times New Roman" w:cs="Times New Roman"/>
              </w:rPr>
            </w:pPr>
            <w:r w:rsidRPr="00B55894">
              <w:rPr>
                <w:rFonts w:ascii="Times New Roman" w:hAnsi="Times New Roman" w:cs="Times New Roman"/>
              </w:rPr>
              <w:t>ОПК-4</w:t>
            </w:r>
          </w:p>
          <w:p w:rsidR="00444F7B" w:rsidRPr="00B55894" w:rsidRDefault="00444F7B" w:rsidP="0043677F">
            <w:pPr>
              <w:rPr>
                <w:rFonts w:ascii="Times New Roman" w:hAnsi="Times New Roman" w:cs="Times New Roman"/>
              </w:rPr>
            </w:pPr>
            <w:r w:rsidRPr="00B55894">
              <w:rPr>
                <w:rFonts w:ascii="Times New Roman" w:hAnsi="Times New Roman" w:cs="Times New Roman"/>
              </w:rPr>
              <w:t xml:space="preserve">ИД-1 </w:t>
            </w:r>
          </w:p>
          <w:p w:rsidR="00444F7B" w:rsidRPr="00B55894" w:rsidRDefault="00444F7B" w:rsidP="0043677F">
            <w:pPr>
              <w:rPr>
                <w:rFonts w:ascii="Times New Roman" w:hAnsi="Times New Roman" w:cs="Times New Roman"/>
              </w:rPr>
            </w:pPr>
            <w:r w:rsidRPr="00B55894">
              <w:rPr>
                <w:rFonts w:ascii="Times New Roman" w:hAnsi="Times New Roman" w:cs="Times New Roman"/>
              </w:rPr>
              <w:t>ОПК-8</w:t>
            </w:r>
          </w:p>
          <w:p w:rsidR="00444F7B" w:rsidRPr="008976B7" w:rsidRDefault="00444F7B" w:rsidP="0043677F">
            <w:pPr>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444F7B" w:rsidRPr="00B55894" w:rsidRDefault="00444F7B" w:rsidP="0043677F">
            <w:pPr>
              <w:pStyle w:val="15"/>
              <w:snapToGrid w:val="0"/>
              <w:spacing w:line="276" w:lineRule="auto"/>
              <w:jc w:val="center"/>
              <w:rPr>
                <w:rFonts w:ascii="Times New Roman" w:hAnsi="Times New Roman"/>
                <w:color w:val="000000"/>
                <w:sz w:val="24"/>
                <w:szCs w:val="24"/>
              </w:rPr>
            </w:pPr>
            <w:r w:rsidRPr="00B55894">
              <w:rPr>
                <w:rFonts w:ascii="Times New Roman" w:hAnsi="Times New Roman"/>
                <w:color w:val="000000"/>
                <w:sz w:val="24"/>
                <w:szCs w:val="24"/>
              </w:rPr>
              <w:t>2</w:t>
            </w:r>
          </w:p>
          <w:p w:rsidR="00444F7B" w:rsidRPr="00B55894" w:rsidRDefault="00444F7B" w:rsidP="0043677F">
            <w:pPr>
              <w:pStyle w:val="15"/>
              <w:snapToGrid w:val="0"/>
              <w:spacing w:line="276" w:lineRule="auto"/>
              <w:jc w:val="center"/>
              <w:rPr>
                <w:rFonts w:ascii="Times New Roman" w:hAnsi="Times New Roman"/>
                <w:color w:val="000000"/>
                <w:sz w:val="24"/>
                <w:szCs w:val="24"/>
              </w:rPr>
            </w:pPr>
          </w:p>
          <w:p w:rsidR="00444F7B" w:rsidRPr="00B55894" w:rsidRDefault="00444F7B" w:rsidP="0043677F">
            <w:pPr>
              <w:pStyle w:val="15"/>
              <w:snapToGrid w:val="0"/>
              <w:spacing w:line="276" w:lineRule="auto"/>
              <w:rPr>
                <w:rFonts w:ascii="Times New Roman" w:hAnsi="Times New Roman"/>
                <w:color w:val="000000"/>
                <w:sz w:val="24"/>
                <w:szCs w:val="24"/>
              </w:rPr>
            </w:pPr>
          </w:p>
          <w:p w:rsidR="00444F7B" w:rsidRPr="00B55894" w:rsidRDefault="00444F7B" w:rsidP="0043677F">
            <w:pPr>
              <w:pStyle w:val="15"/>
              <w:snapToGrid w:val="0"/>
              <w:spacing w:line="276" w:lineRule="auto"/>
              <w:jc w:val="center"/>
              <w:rPr>
                <w:rFonts w:ascii="Times New Roman" w:hAnsi="Times New Roman"/>
                <w:color w:val="000000"/>
                <w:sz w:val="24"/>
                <w:szCs w:val="24"/>
              </w:rPr>
            </w:pPr>
          </w:p>
          <w:p w:rsidR="00444F7B" w:rsidRPr="00B55894" w:rsidRDefault="00444F7B" w:rsidP="0043677F">
            <w:pPr>
              <w:pStyle w:val="15"/>
              <w:snapToGrid w:val="0"/>
              <w:spacing w:line="276" w:lineRule="auto"/>
              <w:jc w:val="center"/>
              <w:rPr>
                <w:rFonts w:ascii="Times New Roman" w:hAnsi="Times New Roman"/>
                <w:color w:val="000000"/>
                <w:sz w:val="24"/>
                <w:szCs w:val="24"/>
              </w:rPr>
            </w:pPr>
          </w:p>
          <w:p w:rsidR="00444F7B" w:rsidRPr="00B55894" w:rsidRDefault="00444F7B" w:rsidP="0043677F">
            <w:pPr>
              <w:pStyle w:val="15"/>
              <w:snapToGrid w:val="0"/>
              <w:spacing w:line="276" w:lineRule="auto"/>
              <w:jc w:val="center"/>
              <w:rPr>
                <w:rFonts w:ascii="Times New Roman" w:hAnsi="Times New Roman"/>
                <w:color w:val="000000"/>
                <w:sz w:val="24"/>
                <w:szCs w:val="24"/>
              </w:rPr>
            </w:pPr>
          </w:p>
          <w:p w:rsidR="00444F7B" w:rsidRPr="00B55894" w:rsidRDefault="00444F7B" w:rsidP="0043677F">
            <w:pPr>
              <w:pStyle w:val="15"/>
              <w:snapToGrid w:val="0"/>
              <w:spacing w:line="276" w:lineRule="auto"/>
              <w:rPr>
                <w:rFonts w:ascii="Times New Roman" w:hAnsi="Times New Roman"/>
                <w:color w:val="000000"/>
                <w:sz w:val="24"/>
                <w:szCs w:val="24"/>
              </w:rPr>
            </w:pPr>
          </w:p>
          <w:p w:rsidR="00444F7B" w:rsidRPr="00B55894" w:rsidRDefault="00444F7B" w:rsidP="0043677F">
            <w:pPr>
              <w:pStyle w:val="15"/>
              <w:snapToGrid w:val="0"/>
              <w:spacing w:line="276" w:lineRule="auto"/>
              <w:rPr>
                <w:rFonts w:ascii="Times New Roman" w:hAnsi="Times New Roman"/>
                <w:color w:val="000000"/>
                <w:sz w:val="24"/>
                <w:szCs w:val="24"/>
              </w:rPr>
            </w:pPr>
          </w:p>
          <w:p w:rsidR="00444F7B" w:rsidRPr="00B55894" w:rsidRDefault="00444F7B" w:rsidP="0043677F">
            <w:pPr>
              <w:pStyle w:val="15"/>
              <w:snapToGrid w:val="0"/>
              <w:spacing w:line="276" w:lineRule="auto"/>
              <w:jc w:val="center"/>
              <w:rPr>
                <w:rFonts w:ascii="Times New Roman" w:hAnsi="Times New Roman"/>
                <w:color w:val="000000"/>
                <w:sz w:val="24"/>
                <w:szCs w:val="24"/>
              </w:rPr>
            </w:pPr>
            <w:r w:rsidRPr="00B55894">
              <w:rPr>
                <w:rFonts w:ascii="Times New Roman" w:hAnsi="Times New Roman"/>
                <w:color w:val="000000"/>
                <w:sz w:val="24"/>
                <w:szCs w:val="24"/>
              </w:rPr>
              <w:t>20</w:t>
            </w:r>
          </w:p>
          <w:p w:rsidR="00444F7B" w:rsidRPr="008976B7" w:rsidRDefault="00444F7B" w:rsidP="0043677F">
            <w:pPr>
              <w:jc w:val="cente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Запись о</w:t>
            </w:r>
          </w:p>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проведении инструктажа в журнале по технике безопасности в индивидуальном дневнике практики. Индивидуальный дневник практики ведется ежедневно и каждый день подписывается зав.отд. хирургии или асс.кафедры.</w:t>
            </w:r>
          </w:p>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Регистрация прохождения инструктажа в журнале по технике безопасности, ежедневная проверка дневника учета выполняемой работы.</w:t>
            </w:r>
          </w:p>
        </w:tc>
      </w:tr>
      <w:tr w:rsidR="00444F7B" w:rsidRPr="004C50DD" w:rsidTr="0043677F">
        <w:tc>
          <w:tcPr>
            <w:tcW w:w="426" w:type="dxa"/>
            <w:tcBorders>
              <w:top w:val="single" w:sz="4" w:space="0" w:color="000000"/>
              <w:left w:val="single" w:sz="4" w:space="0" w:color="000000"/>
              <w:bottom w:val="single" w:sz="4" w:space="0" w:color="000000"/>
            </w:tcBorders>
            <w:shd w:val="clear" w:color="auto" w:fill="auto"/>
          </w:tcPr>
          <w:p w:rsidR="00444F7B" w:rsidRPr="004C50DD" w:rsidRDefault="00444F7B" w:rsidP="0043677F">
            <w:pPr>
              <w:suppressAutoHyphens/>
              <w:snapToGrid w:val="0"/>
              <w:spacing w:line="276" w:lineRule="auto"/>
              <w:jc w:val="both"/>
              <w:rPr>
                <w:rFonts w:ascii="Times New Roman" w:eastAsia="Calibri" w:hAnsi="Times New Roman" w:cs="Times New Roman"/>
                <w:lang w:eastAsia="ar-SA"/>
              </w:rPr>
            </w:pPr>
            <w:r w:rsidRPr="004C50DD">
              <w:rPr>
                <w:rFonts w:ascii="Times New Roman" w:eastAsia="Calibri" w:hAnsi="Times New Roman" w:cs="Times New Roman"/>
                <w:lang w:eastAsia="ar-SA"/>
              </w:rPr>
              <w:lastRenderedPageBreak/>
              <w:t>2.</w:t>
            </w:r>
          </w:p>
        </w:tc>
        <w:tc>
          <w:tcPr>
            <w:tcW w:w="1701" w:type="dxa"/>
            <w:tcBorders>
              <w:top w:val="single" w:sz="4" w:space="0" w:color="000000"/>
              <w:left w:val="single" w:sz="4" w:space="0" w:color="000000"/>
              <w:bottom w:val="single" w:sz="4" w:space="0" w:color="000000"/>
            </w:tcBorders>
            <w:shd w:val="clear" w:color="auto" w:fill="auto"/>
          </w:tcPr>
          <w:p w:rsidR="00444F7B" w:rsidRPr="00084340" w:rsidRDefault="00444F7B" w:rsidP="0043677F">
            <w:pPr>
              <w:pStyle w:val="15"/>
              <w:snapToGrid w:val="0"/>
              <w:jc w:val="both"/>
              <w:rPr>
                <w:rFonts w:ascii="Times New Roman" w:hAnsi="Times New Roman"/>
                <w:i/>
                <w:color w:val="000000"/>
                <w:spacing w:val="-5"/>
                <w:sz w:val="24"/>
                <w:szCs w:val="24"/>
              </w:rPr>
            </w:pPr>
            <w:r w:rsidRPr="00084340">
              <w:rPr>
                <w:rFonts w:ascii="Times New Roman" w:hAnsi="Times New Roman"/>
                <w:sz w:val="24"/>
                <w:szCs w:val="24"/>
              </w:rPr>
              <w:t>Производственно-деятельностный</w:t>
            </w:r>
            <w:r>
              <w:rPr>
                <w:rFonts w:ascii="Times New Roman" w:hAnsi="Times New Roman"/>
                <w:sz w:val="24"/>
                <w:szCs w:val="24"/>
              </w:rPr>
              <w:t>. Обследование хирургического больного</w:t>
            </w:r>
          </w:p>
        </w:tc>
        <w:tc>
          <w:tcPr>
            <w:tcW w:w="2835" w:type="dxa"/>
            <w:tcBorders>
              <w:top w:val="single" w:sz="4" w:space="0" w:color="000000"/>
              <w:left w:val="single" w:sz="4" w:space="0" w:color="000000"/>
              <w:bottom w:val="single" w:sz="4" w:space="0" w:color="000000"/>
            </w:tcBorders>
            <w:shd w:val="clear" w:color="auto" w:fill="auto"/>
          </w:tcPr>
          <w:p w:rsidR="00444F7B" w:rsidRPr="00B55894" w:rsidRDefault="00444F7B" w:rsidP="0043677F">
            <w:pPr>
              <w:rPr>
                <w:rFonts w:ascii="Times New Roman" w:hAnsi="Times New Roman" w:cs="Times New Roman"/>
              </w:rPr>
            </w:pPr>
            <w:r w:rsidRPr="00B55894">
              <w:rPr>
                <w:rFonts w:ascii="Times New Roman" w:hAnsi="Times New Roman" w:cs="Times New Roman"/>
              </w:rPr>
              <w:t>Развитие практических навыков, необходимых для оказания первой врачебной помощи при неотложных состояниях хирургического профиля. Формирование профессиональной позиции врача, стиля поведения, освоение профессиональной этики.</w:t>
            </w:r>
          </w:p>
          <w:p w:rsidR="00444F7B" w:rsidRPr="00B55894" w:rsidRDefault="00444F7B" w:rsidP="0043677F">
            <w:pPr>
              <w:rPr>
                <w:rFonts w:ascii="Times New Roman" w:hAnsi="Times New Roman" w:cs="Times New Roman"/>
              </w:rPr>
            </w:pPr>
            <w:r w:rsidRPr="00B55894">
              <w:rPr>
                <w:rFonts w:ascii="Times New Roman" w:hAnsi="Times New Roman" w:cs="Times New Roman"/>
              </w:rPr>
              <w:t>Воспитание деонтологических навыков, Развитие должных навыков.</w:t>
            </w:r>
          </w:p>
          <w:p w:rsidR="00444F7B" w:rsidRPr="00B55894" w:rsidRDefault="00444F7B" w:rsidP="0043677F">
            <w:pPr>
              <w:rPr>
                <w:rFonts w:ascii="Times New Roman" w:hAnsi="Times New Roman" w:cs="Times New Roman"/>
              </w:rPr>
            </w:pPr>
            <w:r w:rsidRPr="00B55894">
              <w:rPr>
                <w:rFonts w:ascii="Times New Roman" w:hAnsi="Times New Roman" w:cs="Times New Roman"/>
              </w:rPr>
              <w:t xml:space="preserve">по проведению профилактической, диагностической, лечебной, реабилитационной деятельности в хирургическом стационаре, Приобретение и закрепление навыков по гигиеническому воспитанию, методам санитарно-просветительной работы, пропаганде здорового образа жизни. Участие в хирургических манипуляциях, в перевязках и на </w:t>
            </w:r>
            <w:r w:rsidRPr="00B55894">
              <w:rPr>
                <w:rFonts w:ascii="Times New Roman" w:hAnsi="Times New Roman" w:cs="Times New Roman"/>
              </w:rPr>
              <w:lastRenderedPageBreak/>
              <w:t>операциях. Дежурство  в хирургическом отделении.</w:t>
            </w:r>
          </w:p>
        </w:tc>
        <w:tc>
          <w:tcPr>
            <w:tcW w:w="1417" w:type="dxa"/>
            <w:tcBorders>
              <w:top w:val="single" w:sz="4" w:space="0" w:color="000000"/>
              <w:left w:val="single" w:sz="4" w:space="0" w:color="000000"/>
              <w:bottom w:val="single" w:sz="4" w:space="0" w:color="000000"/>
            </w:tcBorders>
            <w:shd w:val="clear" w:color="auto" w:fill="auto"/>
          </w:tcPr>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lastRenderedPageBreak/>
              <w:t>ИД-1</w:t>
            </w:r>
          </w:p>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ОПК-8</w:t>
            </w:r>
          </w:p>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ИД-2</w:t>
            </w:r>
          </w:p>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ОПК-8</w:t>
            </w:r>
          </w:p>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ИД-3</w:t>
            </w:r>
          </w:p>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ОПК-6</w:t>
            </w:r>
          </w:p>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ИД-2</w:t>
            </w:r>
          </w:p>
          <w:p w:rsidR="00444F7B" w:rsidRPr="00B55894" w:rsidRDefault="00444F7B" w:rsidP="0043677F">
            <w:pPr>
              <w:jc w:val="center"/>
              <w:rPr>
                <w:rFonts w:ascii="Times New Roman" w:hAnsi="Times New Roman" w:cs="Times New Roman"/>
              </w:rPr>
            </w:pPr>
            <w:r w:rsidRPr="00B55894">
              <w:rPr>
                <w:rFonts w:ascii="Times New Roman" w:hAnsi="Times New Roman" w:cs="Times New Roman"/>
              </w:rPr>
              <w:t>ПК-2</w:t>
            </w:r>
          </w:p>
          <w:p w:rsidR="00444F7B" w:rsidRPr="003D6198" w:rsidRDefault="00444F7B" w:rsidP="0043677F">
            <w:pPr>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444F7B" w:rsidRPr="006A6F1E" w:rsidRDefault="00444F7B" w:rsidP="0043677F">
            <w:pPr>
              <w:pStyle w:val="15"/>
              <w:snapToGrid w:val="0"/>
              <w:spacing w:line="276" w:lineRule="auto"/>
              <w:jc w:val="center"/>
              <w:rPr>
                <w:rFonts w:ascii="Times New Roman" w:hAnsi="Times New Roman"/>
                <w:color w:val="000000"/>
              </w:rPr>
            </w:pPr>
            <w:r>
              <w:rPr>
                <w:rFonts w:ascii="Times New Roman" w:hAnsi="Times New Roman"/>
                <w:color w:val="000000"/>
              </w:rPr>
              <w:t>3</w:t>
            </w:r>
            <w:r w:rsidRPr="006A6F1E">
              <w:rPr>
                <w:rFonts w:ascii="Times New Roman" w:hAnsi="Times New Roman"/>
                <w:color w:val="000000"/>
              </w:rPr>
              <w:t>6</w:t>
            </w: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rPr>
                <w:rFonts w:ascii="Times New Roman" w:hAnsi="Times New Roman"/>
                <w:color w:val="000000"/>
              </w:rPr>
            </w:pPr>
          </w:p>
          <w:p w:rsidR="00444F7B" w:rsidRPr="006A6F1E" w:rsidRDefault="00444F7B" w:rsidP="0043677F">
            <w:pPr>
              <w:pStyle w:val="15"/>
              <w:snapToGrid w:val="0"/>
              <w:spacing w:line="276" w:lineRule="auto"/>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r>
              <w:rPr>
                <w:rFonts w:ascii="Times New Roman" w:hAnsi="Times New Roman"/>
                <w:color w:val="000000"/>
              </w:rPr>
              <w:t>36</w:t>
            </w: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Default="00444F7B" w:rsidP="0043677F">
            <w:pPr>
              <w:pStyle w:val="15"/>
              <w:snapToGrid w:val="0"/>
              <w:spacing w:line="276" w:lineRule="auto"/>
              <w:jc w:val="center"/>
              <w:rPr>
                <w:rFonts w:ascii="Times New Roman" w:hAnsi="Times New Roman"/>
                <w:color w:val="000000"/>
              </w:rPr>
            </w:pPr>
          </w:p>
          <w:p w:rsidR="00444F7B" w:rsidRPr="006A6F1E" w:rsidRDefault="00444F7B" w:rsidP="0043677F">
            <w:pPr>
              <w:pStyle w:val="15"/>
              <w:snapToGrid w:val="0"/>
              <w:spacing w:line="276" w:lineRule="auto"/>
              <w:rPr>
                <w:rFonts w:ascii="Times New Roman" w:hAnsi="Times New Roman"/>
              </w:rPr>
            </w:pPr>
            <w:r>
              <w:rPr>
                <w:rFonts w:ascii="Times New Roman" w:hAnsi="Times New Roman"/>
                <w:color w:val="000000"/>
              </w:rPr>
              <w:t xml:space="preserve">    6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44F7B" w:rsidRPr="007265B1" w:rsidRDefault="00444F7B" w:rsidP="0043677F">
            <w:pPr>
              <w:pStyle w:val="15"/>
              <w:snapToGrid w:val="0"/>
              <w:jc w:val="center"/>
              <w:rPr>
                <w:rFonts w:ascii="Times New Roman" w:hAnsi="Times New Roman"/>
                <w:sz w:val="28"/>
                <w:szCs w:val="28"/>
              </w:rPr>
            </w:pPr>
            <w:r w:rsidRPr="007265B1">
              <w:rPr>
                <w:rFonts w:ascii="Times New Roman" w:hAnsi="Times New Roman"/>
                <w:sz w:val="28"/>
                <w:szCs w:val="28"/>
              </w:rPr>
              <w:t>ежедневная проверка дневника учета выполняемой работы,</w:t>
            </w:r>
          </w:p>
          <w:p w:rsidR="00444F7B" w:rsidRPr="006A6F1E" w:rsidRDefault="00444F7B" w:rsidP="0043677F">
            <w:pPr>
              <w:snapToGrid w:val="0"/>
              <w:jc w:val="center"/>
              <w:rPr>
                <w:rFonts w:ascii="Times New Roman" w:hAnsi="Times New Roman"/>
              </w:rPr>
            </w:pPr>
            <w:r>
              <w:rPr>
                <w:rFonts w:ascii="Times New Roman" w:hAnsi="Times New Roman"/>
                <w:sz w:val="28"/>
                <w:szCs w:val="28"/>
              </w:rPr>
              <w:t>контроль выполнения</w:t>
            </w:r>
            <w:r w:rsidRPr="00E5787E">
              <w:rPr>
                <w:b/>
              </w:rPr>
              <w:t xml:space="preserve"> </w:t>
            </w:r>
            <w:r w:rsidRPr="005A3C09">
              <w:rPr>
                <w:rFonts w:ascii="Times New Roman" w:hAnsi="Times New Roman"/>
                <w:sz w:val="28"/>
                <w:szCs w:val="28"/>
              </w:rPr>
              <w:t xml:space="preserve">алгоритмов </w:t>
            </w:r>
            <w:r w:rsidRPr="007265B1">
              <w:rPr>
                <w:rFonts w:ascii="Times New Roman" w:hAnsi="Times New Roman"/>
                <w:sz w:val="28"/>
                <w:szCs w:val="28"/>
              </w:rPr>
              <w:t>манипуляций</w:t>
            </w:r>
          </w:p>
        </w:tc>
      </w:tr>
      <w:tr w:rsidR="00444F7B" w:rsidRPr="004C50DD" w:rsidTr="0043677F">
        <w:trPr>
          <w:trHeight w:val="167"/>
        </w:trPr>
        <w:tc>
          <w:tcPr>
            <w:tcW w:w="426" w:type="dxa"/>
            <w:tcBorders>
              <w:top w:val="single" w:sz="4" w:space="0" w:color="000000"/>
              <w:left w:val="single" w:sz="4" w:space="0" w:color="000000"/>
              <w:bottom w:val="single" w:sz="4" w:space="0" w:color="000000"/>
            </w:tcBorders>
            <w:shd w:val="clear" w:color="auto" w:fill="auto"/>
          </w:tcPr>
          <w:p w:rsidR="00444F7B" w:rsidRPr="004C50DD" w:rsidRDefault="00444F7B" w:rsidP="0043677F">
            <w:pPr>
              <w:suppressAutoHyphens/>
              <w:snapToGrid w:val="0"/>
              <w:spacing w:line="276" w:lineRule="auto"/>
              <w:jc w:val="both"/>
              <w:rPr>
                <w:rFonts w:ascii="Times New Roman" w:eastAsia="Calibri" w:hAnsi="Times New Roman" w:cs="Times New Roman"/>
                <w:lang w:eastAsia="ar-SA"/>
              </w:rPr>
            </w:pPr>
            <w:r w:rsidRPr="004C50DD">
              <w:rPr>
                <w:rFonts w:ascii="Times New Roman" w:eastAsia="Calibri" w:hAnsi="Times New Roman" w:cs="Times New Roman"/>
                <w:lang w:eastAsia="ar-SA"/>
              </w:rPr>
              <w:lastRenderedPageBreak/>
              <w:t>3.</w:t>
            </w:r>
          </w:p>
        </w:tc>
        <w:tc>
          <w:tcPr>
            <w:tcW w:w="1701" w:type="dxa"/>
            <w:tcBorders>
              <w:top w:val="single" w:sz="4" w:space="0" w:color="000000"/>
              <w:left w:val="single" w:sz="4" w:space="0" w:color="000000"/>
              <w:bottom w:val="single" w:sz="4" w:space="0" w:color="000000"/>
            </w:tcBorders>
            <w:shd w:val="clear" w:color="auto" w:fill="auto"/>
          </w:tcPr>
          <w:p w:rsidR="00444F7B" w:rsidRPr="002A527F" w:rsidRDefault="00444F7B" w:rsidP="0043677F">
            <w:pPr>
              <w:suppressAutoHyphens/>
              <w:snapToGrid w:val="0"/>
              <w:spacing w:line="276" w:lineRule="auto"/>
              <w:jc w:val="both"/>
              <w:rPr>
                <w:rFonts w:ascii="Times New Roman" w:eastAsia="Calibri" w:hAnsi="Times New Roman" w:cs="Times New Roman"/>
                <w:lang w:eastAsia="ar-SA"/>
              </w:rPr>
            </w:pPr>
            <w:r w:rsidRPr="002A527F">
              <w:rPr>
                <w:rFonts w:ascii="Times New Roman" w:eastAsia="Calibri" w:hAnsi="Times New Roman" w:cs="Times New Roman"/>
                <w:lang w:eastAsia="ar-SA"/>
              </w:rPr>
              <w:t xml:space="preserve">Итоговый </w:t>
            </w:r>
          </w:p>
        </w:tc>
        <w:tc>
          <w:tcPr>
            <w:tcW w:w="2835" w:type="dxa"/>
            <w:tcBorders>
              <w:top w:val="single" w:sz="4" w:space="0" w:color="000000"/>
              <w:left w:val="single" w:sz="4" w:space="0" w:color="000000"/>
              <w:bottom w:val="single" w:sz="4" w:space="0" w:color="000000"/>
            </w:tcBorders>
            <w:shd w:val="clear" w:color="auto" w:fill="auto"/>
          </w:tcPr>
          <w:p w:rsidR="00444F7B" w:rsidRPr="002A527F" w:rsidRDefault="00444F7B" w:rsidP="0043677F">
            <w:pPr>
              <w:rPr>
                <w:rFonts w:ascii="Times New Roman" w:hAnsi="Times New Roman" w:cs="Times New Roman"/>
              </w:rPr>
            </w:pPr>
            <w:r w:rsidRPr="002A527F">
              <w:rPr>
                <w:rFonts w:ascii="Times New Roman" w:eastAsia="Calibri" w:hAnsi="Times New Roman"/>
              </w:rPr>
              <w:t>Собеседование по вопросам: дневник по практике, письменный отчет по практике, выполнение практических навыков на фантомах и муляжах.</w:t>
            </w:r>
          </w:p>
        </w:tc>
        <w:tc>
          <w:tcPr>
            <w:tcW w:w="1417" w:type="dxa"/>
            <w:tcBorders>
              <w:top w:val="single" w:sz="4" w:space="0" w:color="000000"/>
              <w:left w:val="single" w:sz="4" w:space="0" w:color="000000"/>
              <w:bottom w:val="single" w:sz="4" w:space="0" w:color="000000"/>
            </w:tcBorders>
            <w:shd w:val="clear" w:color="auto" w:fill="auto"/>
          </w:tcPr>
          <w:p w:rsidR="00444F7B" w:rsidRPr="00C97429" w:rsidRDefault="00444F7B" w:rsidP="0043677F">
            <w:pPr>
              <w:ind w:left="-73" w:right="-144"/>
              <w:rPr>
                <w:rFonts w:ascii="Times New Roman" w:hAnsi="Times New Roman" w:cs="Times New Roman"/>
              </w:rPr>
            </w:pPr>
            <w:r w:rsidRPr="00C97429">
              <w:rPr>
                <w:rFonts w:ascii="Times New Roman" w:hAnsi="Times New Roman" w:cs="Times New Roman"/>
              </w:rPr>
              <w:t>ИД-1 ОПК-4</w:t>
            </w:r>
          </w:p>
          <w:p w:rsidR="00444F7B" w:rsidRPr="00C97429" w:rsidRDefault="00444F7B" w:rsidP="0043677F">
            <w:pPr>
              <w:ind w:left="-73" w:right="-144"/>
              <w:rPr>
                <w:rFonts w:ascii="Times New Roman" w:hAnsi="Times New Roman" w:cs="Times New Roman"/>
              </w:rPr>
            </w:pPr>
            <w:r w:rsidRPr="00C97429">
              <w:rPr>
                <w:rFonts w:ascii="Times New Roman" w:hAnsi="Times New Roman" w:cs="Times New Roman"/>
              </w:rPr>
              <w:t>ИД-1 ОПК-8</w:t>
            </w:r>
          </w:p>
          <w:p w:rsidR="00444F7B" w:rsidRPr="00C97429" w:rsidRDefault="00444F7B" w:rsidP="0043677F">
            <w:pPr>
              <w:ind w:left="-73" w:right="-144"/>
              <w:rPr>
                <w:rFonts w:ascii="Times New Roman" w:hAnsi="Times New Roman" w:cs="Times New Roman"/>
              </w:rPr>
            </w:pPr>
            <w:r w:rsidRPr="00C97429">
              <w:rPr>
                <w:rFonts w:ascii="Times New Roman" w:hAnsi="Times New Roman" w:cs="Times New Roman"/>
              </w:rPr>
              <w:t>ИД-2 ОПК-8</w:t>
            </w:r>
          </w:p>
          <w:p w:rsidR="00444F7B" w:rsidRPr="00C97429" w:rsidRDefault="00444F7B" w:rsidP="0043677F">
            <w:pPr>
              <w:ind w:left="-73" w:right="-144"/>
              <w:rPr>
                <w:rFonts w:ascii="Times New Roman" w:hAnsi="Times New Roman" w:cs="Times New Roman"/>
              </w:rPr>
            </w:pPr>
            <w:r w:rsidRPr="00C97429">
              <w:rPr>
                <w:rFonts w:ascii="Times New Roman" w:hAnsi="Times New Roman" w:cs="Times New Roman"/>
              </w:rPr>
              <w:t>ИД-3 ОПК-6</w:t>
            </w:r>
          </w:p>
          <w:p w:rsidR="00444F7B" w:rsidRPr="00C97429" w:rsidRDefault="00444F7B" w:rsidP="0043677F">
            <w:pPr>
              <w:ind w:left="-73"/>
              <w:rPr>
                <w:rFonts w:ascii="Times New Roman" w:hAnsi="Times New Roman" w:cs="Times New Roman"/>
              </w:rPr>
            </w:pPr>
            <w:r w:rsidRPr="00C97429">
              <w:rPr>
                <w:rFonts w:ascii="Times New Roman" w:hAnsi="Times New Roman" w:cs="Times New Roman"/>
              </w:rPr>
              <w:t>ИД-2 ПК-2</w:t>
            </w:r>
          </w:p>
          <w:p w:rsidR="00444F7B" w:rsidRPr="00C97429" w:rsidRDefault="00444F7B" w:rsidP="0043677F">
            <w:pPr>
              <w:rPr>
                <w:rFonts w:ascii="Times New Roman" w:hAnsi="Times New Roman" w:cs="Times New Roman"/>
              </w:rPr>
            </w:pPr>
          </w:p>
          <w:p w:rsidR="00444F7B" w:rsidRPr="00C97429" w:rsidRDefault="00444F7B" w:rsidP="0043677F">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444F7B" w:rsidRPr="006A6F1E" w:rsidRDefault="00444F7B" w:rsidP="0043677F">
            <w:pPr>
              <w:pStyle w:val="15"/>
              <w:snapToGrid w:val="0"/>
              <w:spacing w:line="276" w:lineRule="auto"/>
              <w:jc w:val="center"/>
              <w:rPr>
                <w:rFonts w:ascii="Times New Roman" w:hAnsi="Times New Roman"/>
              </w:rPr>
            </w:pPr>
            <w:r>
              <w:rPr>
                <w:rFonts w:ascii="Times New Roman" w:hAnsi="Times New Roman"/>
              </w:rPr>
              <w:t>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44F7B" w:rsidRDefault="00444F7B" w:rsidP="0043677F">
            <w:pPr>
              <w:pStyle w:val="Default"/>
              <w:spacing w:line="276" w:lineRule="auto"/>
              <w:rPr>
                <w:sz w:val="22"/>
                <w:szCs w:val="22"/>
              </w:rPr>
            </w:pPr>
            <w:r w:rsidRPr="00E5787E">
              <w:t>проверка и оценка практических умений, собеседование</w:t>
            </w:r>
            <w:r>
              <w:t>.</w:t>
            </w:r>
          </w:p>
          <w:p w:rsidR="00444F7B" w:rsidRDefault="00444F7B" w:rsidP="0043677F"/>
          <w:p w:rsidR="00444F7B" w:rsidRPr="00E44A56" w:rsidRDefault="00444F7B" w:rsidP="0043677F">
            <w:pPr>
              <w:ind w:firstLine="708"/>
            </w:pPr>
          </w:p>
        </w:tc>
      </w:tr>
    </w:tbl>
    <w:p w:rsidR="007C3963" w:rsidRPr="004C50DD" w:rsidRDefault="007C3963" w:rsidP="007C3963">
      <w:pPr>
        <w:shd w:val="clear" w:color="auto" w:fill="FFFFFF"/>
        <w:tabs>
          <w:tab w:val="left" w:leader="underscore" w:pos="3823"/>
          <w:tab w:val="left" w:leader="underscore" w:pos="5738"/>
        </w:tabs>
        <w:spacing w:line="276" w:lineRule="auto"/>
        <w:ind w:firstLine="709"/>
        <w:jc w:val="both"/>
        <w:rPr>
          <w:rFonts w:ascii="Times New Roman" w:hAnsi="Times New Roman" w:cs="Times New Roman"/>
          <w:spacing w:val="-10"/>
        </w:rPr>
      </w:pPr>
    </w:p>
    <w:p w:rsidR="007C3963" w:rsidRPr="004C50DD" w:rsidRDefault="007C3963" w:rsidP="007C3963">
      <w:pPr>
        <w:shd w:val="clear" w:color="auto" w:fill="FFFFFF"/>
        <w:tabs>
          <w:tab w:val="left" w:pos="1338"/>
        </w:tabs>
        <w:spacing w:line="276" w:lineRule="auto"/>
        <w:jc w:val="both"/>
        <w:rPr>
          <w:rFonts w:ascii="Times New Roman" w:hAnsi="Times New Roman" w:cs="Times New Roman"/>
          <w:b/>
          <w:spacing w:val="-10"/>
        </w:rPr>
      </w:pPr>
    </w:p>
    <w:p w:rsidR="007C3963" w:rsidRPr="004C50DD" w:rsidRDefault="007C3963" w:rsidP="007C3963">
      <w:pPr>
        <w:shd w:val="clear" w:color="auto" w:fill="FFFFFF"/>
        <w:tabs>
          <w:tab w:val="left" w:pos="1338"/>
        </w:tabs>
        <w:spacing w:line="276" w:lineRule="auto"/>
        <w:jc w:val="both"/>
        <w:rPr>
          <w:rFonts w:ascii="Times New Roman" w:hAnsi="Times New Roman" w:cs="Times New Roman"/>
          <w:b/>
          <w:spacing w:val="-10"/>
        </w:rPr>
      </w:pPr>
      <w:r w:rsidRPr="004C50DD">
        <w:rPr>
          <w:rFonts w:ascii="Times New Roman" w:hAnsi="Times New Roman" w:cs="Times New Roman"/>
          <w:b/>
          <w:spacing w:val="-10"/>
        </w:rPr>
        <w:t>6.Форма отчетности по практике</w:t>
      </w:r>
    </w:p>
    <w:p w:rsidR="00444F7B" w:rsidRPr="00B0441D" w:rsidRDefault="00444F7B" w:rsidP="00444F7B">
      <w:pPr>
        <w:jc w:val="both"/>
        <w:rPr>
          <w:rFonts w:ascii="Times New Roman" w:hAnsi="Times New Roman"/>
        </w:rPr>
      </w:pPr>
      <w:r w:rsidRPr="00B0441D">
        <w:rPr>
          <w:rFonts w:ascii="Times New Roman" w:hAnsi="Times New Roman"/>
        </w:rPr>
        <w:t xml:space="preserve">1. Дневник по практике. </w:t>
      </w:r>
    </w:p>
    <w:p w:rsidR="00444F7B" w:rsidRPr="00B0441D" w:rsidRDefault="00444F7B" w:rsidP="00444F7B">
      <w:pPr>
        <w:jc w:val="both"/>
        <w:rPr>
          <w:rFonts w:ascii="Times New Roman" w:hAnsi="Times New Roman"/>
        </w:rPr>
      </w:pPr>
      <w:r w:rsidRPr="00B0441D">
        <w:rPr>
          <w:rFonts w:ascii="Times New Roman" w:hAnsi="Times New Roman"/>
        </w:rPr>
        <w:t xml:space="preserve">2. Письменный отчет по практике. </w:t>
      </w:r>
    </w:p>
    <w:p w:rsidR="00444F7B" w:rsidRPr="00B0441D" w:rsidRDefault="00444F7B" w:rsidP="00444F7B">
      <w:pPr>
        <w:rPr>
          <w:rFonts w:ascii="Times New Roman" w:hAnsi="Times New Roman"/>
        </w:rPr>
      </w:pPr>
      <w:r w:rsidRPr="00B0441D">
        <w:rPr>
          <w:rFonts w:ascii="Times New Roman" w:hAnsi="Times New Roman"/>
        </w:rPr>
        <w:t>3. Характеристика руководителя практики, заверенная руководителем от медицинской организации, печатью медицинской организации с рекомендуемой оценкой.</w:t>
      </w:r>
    </w:p>
    <w:p w:rsidR="007C3963" w:rsidRPr="004C50DD" w:rsidRDefault="007C3963" w:rsidP="007C3963">
      <w:pPr>
        <w:shd w:val="clear" w:color="auto" w:fill="FFFFFF"/>
        <w:tabs>
          <w:tab w:val="left" w:pos="1338"/>
        </w:tabs>
        <w:spacing w:line="276" w:lineRule="auto"/>
        <w:contextualSpacing/>
        <w:jc w:val="both"/>
        <w:rPr>
          <w:rFonts w:ascii="Times New Roman" w:hAnsi="Times New Roman" w:cs="Times New Roman"/>
          <w:b/>
          <w:spacing w:val="-10"/>
        </w:rPr>
      </w:pPr>
    </w:p>
    <w:p w:rsidR="007C3963" w:rsidRPr="004C50DD" w:rsidRDefault="007C3963" w:rsidP="007C3963">
      <w:pPr>
        <w:shd w:val="clear" w:color="auto" w:fill="FFFFFF"/>
        <w:spacing w:line="276" w:lineRule="auto"/>
        <w:jc w:val="both"/>
        <w:rPr>
          <w:rFonts w:ascii="Times New Roman" w:hAnsi="Times New Roman" w:cs="Times New Roman"/>
          <w:b/>
          <w:bCs/>
          <w:spacing w:val="-7"/>
        </w:rPr>
      </w:pPr>
      <w:r w:rsidRPr="004C50DD">
        <w:rPr>
          <w:rFonts w:ascii="Times New Roman" w:hAnsi="Times New Roman" w:cs="Times New Roman"/>
          <w:b/>
          <w:iCs/>
          <w:spacing w:val="-7"/>
        </w:rPr>
        <w:t>7.Форма промежуточной аттестации.</w:t>
      </w:r>
      <w:r w:rsidRPr="004C50DD">
        <w:rPr>
          <w:rFonts w:ascii="Times New Roman" w:hAnsi="Times New Roman" w:cs="Times New Roman"/>
          <w:b/>
          <w:bCs/>
          <w:spacing w:val="-7"/>
        </w:rPr>
        <w:t xml:space="preserve"> </w:t>
      </w:r>
    </w:p>
    <w:p w:rsidR="003C04F4" w:rsidRPr="00C97429" w:rsidRDefault="007C3963" w:rsidP="003C04F4">
      <w:pPr>
        <w:pStyle w:val="44"/>
        <w:shd w:val="clear" w:color="auto" w:fill="auto"/>
        <w:tabs>
          <w:tab w:val="left" w:pos="-567"/>
        </w:tabs>
        <w:spacing w:line="240" w:lineRule="auto"/>
        <w:ind w:firstLine="0"/>
        <w:rPr>
          <w:b w:val="0"/>
          <w:sz w:val="24"/>
          <w:szCs w:val="24"/>
        </w:rPr>
      </w:pPr>
      <w:r w:rsidRPr="004C50DD">
        <w:rPr>
          <w:rFonts w:cs="Times New Roman"/>
          <w:spacing w:val="-7"/>
        </w:rPr>
        <w:t xml:space="preserve">     </w:t>
      </w:r>
      <w:r w:rsidR="003C04F4" w:rsidRPr="00C97429">
        <w:rPr>
          <w:b w:val="0"/>
          <w:sz w:val="24"/>
          <w:szCs w:val="24"/>
        </w:rPr>
        <w:t xml:space="preserve">Собеседование по вопросам темы занятия </w:t>
      </w:r>
      <w:r w:rsidR="003C04F4" w:rsidRPr="00C97429">
        <w:rPr>
          <w:sz w:val="24"/>
          <w:szCs w:val="24"/>
        </w:rPr>
        <w:t xml:space="preserve">– </w:t>
      </w:r>
      <w:r w:rsidR="003C04F4" w:rsidRPr="00C97429">
        <w:rPr>
          <w:b w:val="0"/>
          <w:sz w:val="24"/>
          <w:szCs w:val="24"/>
        </w:rPr>
        <w:t>устно</w:t>
      </w:r>
    </w:p>
    <w:p w:rsidR="007C3963" w:rsidRPr="004C50DD" w:rsidRDefault="007C3963" w:rsidP="007C3963">
      <w:pPr>
        <w:shd w:val="clear" w:color="auto" w:fill="FFFFFF"/>
        <w:spacing w:line="276" w:lineRule="auto"/>
        <w:ind w:firstLine="709"/>
        <w:contextualSpacing/>
        <w:jc w:val="both"/>
        <w:rPr>
          <w:rFonts w:ascii="Times New Roman" w:hAnsi="Times New Roman" w:cs="Times New Roman"/>
          <w:bCs/>
          <w:spacing w:val="-7"/>
        </w:rPr>
      </w:pPr>
    </w:p>
    <w:p w:rsidR="007C3963" w:rsidRPr="004C50DD" w:rsidRDefault="007C3963" w:rsidP="007C3963">
      <w:pPr>
        <w:shd w:val="clear" w:color="auto" w:fill="FFFFFF"/>
        <w:spacing w:line="276" w:lineRule="auto"/>
        <w:ind w:firstLine="709"/>
        <w:contextualSpacing/>
        <w:jc w:val="both"/>
        <w:rPr>
          <w:rFonts w:ascii="Times New Roman" w:hAnsi="Times New Roman" w:cs="Times New Roman"/>
          <w:bCs/>
          <w:spacing w:val="-7"/>
        </w:rPr>
      </w:pPr>
    </w:p>
    <w:p w:rsidR="007C3963" w:rsidRPr="004C50DD" w:rsidRDefault="007C3963" w:rsidP="003C04F4">
      <w:pPr>
        <w:shd w:val="clear" w:color="auto" w:fill="FFFFFF"/>
        <w:ind w:firstLine="709"/>
        <w:contextualSpacing/>
        <w:jc w:val="both"/>
        <w:rPr>
          <w:rFonts w:ascii="Times New Roman" w:hAnsi="Times New Roman" w:cs="Times New Roman"/>
          <w:bCs/>
          <w:spacing w:val="-7"/>
        </w:rPr>
      </w:pPr>
      <w:r w:rsidRPr="004C50DD">
        <w:rPr>
          <w:rFonts w:ascii="Times New Roman" w:hAnsi="Times New Roman" w:cs="Times New Roman"/>
          <w:b/>
          <w:bCs/>
          <w:spacing w:val="-7"/>
        </w:rPr>
        <w:t xml:space="preserve">Кафедра - разработчик </w:t>
      </w:r>
      <w:r w:rsidR="003C04F4" w:rsidRPr="003C04F4">
        <w:rPr>
          <w:rFonts w:ascii="Times New Roman" w:hAnsi="Times New Roman" w:cs="Times New Roman"/>
          <w:u w:val="single"/>
        </w:rPr>
        <w:t>факультетская хирургия с лабораторией инновационных клеточных технологий</w:t>
      </w:r>
      <w:r w:rsidRPr="003C04F4">
        <w:rPr>
          <w:rFonts w:ascii="Times New Roman" w:hAnsi="Times New Roman" w:cs="Times New Roman"/>
          <w:bCs/>
          <w:spacing w:val="-7"/>
          <w:u w:val="single"/>
        </w:rPr>
        <w:t xml:space="preserve">        </w:t>
      </w:r>
      <w:r w:rsidRPr="004C50DD">
        <w:rPr>
          <w:rFonts w:ascii="Times New Roman" w:hAnsi="Times New Roman" w:cs="Times New Roman"/>
          <w:bCs/>
          <w:spacing w:val="-7"/>
        </w:rPr>
        <w:t xml:space="preserve">                                                                </w:t>
      </w:r>
      <w:r w:rsidRPr="003C04F4">
        <w:rPr>
          <w:rFonts w:ascii="Times New Roman" w:hAnsi="Times New Roman" w:cs="Times New Roman"/>
          <w:bCs/>
          <w:spacing w:val="-7"/>
          <w:sz w:val="20"/>
          <w:szCs w:val="20"/>
        </w:rPr>
        <w:t>(наименование кафедры)</w:t>
      </w:r>
    </w:p>
    <w:p w:rsidR="007C3963" w:rsidRPr="004C50DD" w:rsidRDefault="007C3963" w:rsidP="007C3963">
      <w:pPr>
        <w:tabs>
          <w:tab w:val="center" w:pos="4677"/>
          <w:tab w:val="left" w:pos="6454"/>
          <w:tab w:val="left" w:pos="8137"/>
        </w:tabs>
        <w:spacing w:line="276" w:lineRule="auto"/>
        <w:rPr>
          <w:rFonts w:ascii="Times New Roman" w:hAnsi="Times New Roman" w:cs="Times New Roman"/>
          <w:vertAlign w:val="subscript"/>
        </w:rPr>
      </w:pPr>
    </w:p>
    <w:p w:rsidR="007C3963" w:rsidRPr="004C50DD" w:rsidRDefault="007C3963" w:rsidP="007C3963">
      <w:pPr>
        <w:shd w:val="clear" w:color="auto" w:fill="FFFFFF"/>
        <w:tabs>
          <w:tab w:val="left" w:leader="underscore" w:pos="3823"/>
          <w:tab w:val="left" w:leader="underscore" w:pos="5738"/>
        </w:tabs>
        <w:spacing w:line="276" w:lineRule="auto"/>
        <w:ind w:hanging="284"/>
        <w:contextualSpacing/>
        <w:jc w:val="both"/>
        <w:rPr>
          <w:rFonts w:ascii="Times New Roman" w:hAnsi="Times New Roman" w:cs="Times New Roman"/>
          <w:bCs/>
          <w:spacing w:val="-7"/>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p>
    <w:p w:rsidR="007C3963" w:rsidRPr="004C50DD" w:rsidRDefault="007C3963" w:rsidP="007C3963">
      <w:pPr>
        <w:tabs>
          <w:tab w:val="left" w:pos="1267"/>
        </w:tabs>
        <w:spacing w:line="350" w:lineRule="exact"/>
        <w:ind w:firstLine="993"/>
        <w:jc w:val="right"/>
        <w:rPr>
          <w:rFonts w:ascii="Times New Roman" w:eastAsia="Times New Roman" w:hAnsi="Times New Roman" w:cs="Times New Roman"/>
          <w:b/>
        </w:rPr>
      </w:pPr>
      <w:bookmarkStart w:id="0" w:name="_GoBack"/>
      <w:bookmarkEnd w:id="0"/>
    </w:p>
    <w:sectPr w:rsidR="007C3963" w:rsidRPr="004C50DD" w:rsidSect="00D950AB">
      <w:footerReference w:type="even" r:id="rId8"/>
      <w:footerReference w:type="default" r:id="rId9"/>
      <w:pgSz w:w="11900" w:h="16840"/>
      <w:pgMar w:top="1082" w:right="937" w:bottom="1395" w:left="150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A4" w:rsidRDefault="00033AA4">
      <w:r>
        <w:separator/>
      </w:r>
    </w:p>
  </w:endnote>
  <w:endnote w:type="continuationSeparator" w:id="0">
    <w:p w:rsidR="00033AA4" w:rsidRDefault="0003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imesNewRomanPS-BoldMT">
    <w:altName w:val="MS Gothic"/>
    <w:panose1 w:val="00000000000000000000"/>
    <w:charset w:val="80"/>
    <w:family w:val="auto"/>
    <w:notTrueType/>
    <w:pitch w:val="default"/>
    <w:sig w:usb0="00000201" w:usb1="08070000" w:usb2="00000010" w:usb3="00000000" w:csb0="00020005" w:csb1="00000000"/>
  </w:font>
  <w:font w:name="TimesNewRomanPSMT">
    <w:altName w:val="Yu Gothic UI"/>
    <w:charset w:val="8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379620"/>
      <w:docPartObj>
        <w:docPartGallery w:val="Page Numbers (Bottom of Page)"/>
        <w:docPartUnique/>
      </w:docPartObj>
    </w:sdtPr>
    <w:sdtEndPr/>
    <w:sdtContent>
      <w:p w:rsidR="007C3963" w:rsidRDefault="007C3963">
        <w:pPr>
          <w:pStyle w:val="ab"/>
          <w:jc w:val="right"/>
        </w:pPr>
        <w:r>
          <w:fldChar w:fldCharType="begin"/>
        </w:r>
        <w:r>
          <w:instrText>PAGE   \* MERGEFORMAT</w:instrText>
        </w:r>
        <w:r>
          <w:fldChar w:fldCharType="separate"/>
        </w:r>
        <w:r>
          <w:rPr>
            <w:noProof/>
          </w:rPr>
          <w:t>2</w:t>
        </w:r>
        <w:r>
          <w:fldChar w:fldCharType="end"/>
        </w:r>
      </w:p>
    </w:sdtContent>
  </w:sdt>
  <w:p w:rsidR="007C3963" w:rsidRDefault="007C3963">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836687"/>
      <w:docPartObj>
        <w:docPartGallery w:val="Page Numbers (Bottom of Page)"/>
        <w:docPartUnique/>
      </w:docPartObj>
    </w:sdtPr>
    <w:sdtEndPr/>
    <w:sdtContent>
      <w:p w:rsidR="007C3963" w:rsidRDefault="007C3963">
        <w:pPr>
          <w:pStyle w:val="ab"/>
          <w:jc w:val="right"/>
        </w:pPr>
        <w:r w:rsidRPr="00DC3BB7">
          <w:rPr>
            <w:rFonts w:ascii="Times New Roman" w:hAnsi="Times New Roman" w:cs="Times New Roman"/>
            <w:sz w:val="20"/>
            <w:szCs w:val="20"/>
          </w:rPr>
          <w:fldChar w:fldCharType="begin"/>
        </w:r>
        <w:r w:rsidRPr="00DC3BB7">
          <w:rPr>
            <w:rFonts w:ascii="Times New Roman" w:hAnsi="Times New Roman" w:cs="Times New Roman"/>
            <w:sz w:val="20"/>
            <w:szCs w:val="20"/>
          </w:rPr>
          <w:instrText>PAGE   \* MERGEFORMAT</w:instrText>
        </w:r>
        <w:r w:rsidRPr="00DC3BB7">
          <w:rPr>
            <w:rFonts w:ascii="Times New Roman" w:hAnsi="Times New Roman" w:cs="Times New Roman"/>
            <w:sz w:val="20"/>
            <w:szCs w:val="20"/>
          </w:rPr>
          <w:fldChar w:fldCharType="separate"/>
        </w:r>
        <w:r w:rsidR="008A3EFC">
          <w:rPr>
            <w:rFonts w:ascii="Times New Roman" w:hAnsi="Times New Roman" w:cs="Times New Roman"/>
            <w:noProof/>
            <w:sz w:val="20"/>
            <w:szCs w:val="20"/>
          </w:rPr>
          <w:t>4</w:t>
        </w:r>
        <w:r w:rsidRPr="00DC3BB7">
          <w:rPr>
            <w:rFonts w:ascii="Times New Roman" w:hAnsi="Times New Roman" w:cs="Times New Roman"/>
            <w:sz w:val="20"/>
            <w:szCs w:val="20"/>
          </w:rPr>
          <w:fldChar w:fldCharType="end"/>
        </w:r>
      </w:p>
    </w:sdtContent>
  </w:sdt>
  <w:p w:rsidR="007C3963" w:rsidRDefault="007C396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A4" w:rsidRDefault="00033AA4"/>
  </w:footnote>
  <w:footnote w:type="continuationSeparator" w:id="0">
    <w:p w:rsidR="00033AA4" w:rsidRDefault="00033A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68559E"/>
    <w:multiLevelType w:val="hybridMultilevel"/>
    <w:tmpl w:val="B232A4E6"/>
    <w:lvl w:ilvl="0" w:tplc="2A428F36">
      <w:start w:val="6"/>
      <w:numFmt w:val="upperRoman"/>
      <w:lvlText w:val="%1."/>
      <w:lvlJc w:val="left"/>
      <w:pPr>
        <w:ind w:left="2084" w:hanging="720"/>
      </w:pPr>
      <w:rPr>
        <w:rFonts w:hint="default"/>
      </w:rPr>
    </w:lvl>
    <w:lvl w:ilvl="1" w:tplc="04190019">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 w15:restartNumberingAfterBreak="0">
    <w:nsid w:val="02495C1B"/>
    <w:multiLevelType w:val="hybridMultilevel"/>
    <w:tmpl w:val="A1BAC6EE"/>
    <w:lvl w:ilvl="0" w:tplc="B9DE2CD6">
      <w:start w:val="1"/>
      <w:numFmt w:val="bullet"/>
      <w:lvlText w:val=""/>
      <w:lvlJc w:val="left"/>
      <w:pPr>
        <w:ind w:left="121" w:hanging="152"/>
      </w:pPr>
      <w:rPr>
        <w:rFonts w:ascii="Symbol" w:hAnsi="Symbol" w:hint="default"/>
        <w:w w:val="105"/>
        <w:lang w:val="ru-RU" w:eastAsia="en-US" w:bidi="ar-SA"/>
      </w:rPr>
    </w:lvl>
    <w:lvl w:ilvl="1" w:tplc="326491CA">
      <w:numFmt w:val="bullet"/>
      <w:lvlText w:val="•"/>
      <w:lvlJc w:val="left"/>
      <w:pPr>
        <w:ind w:left="1154" w:hanging="152"/>
      </w:pPr>
      <w:rPr>
        <w:rFonts w:hint="default"/>
        <w:lang w:val="ru-RU" w:eastAsia="en-US" w:bidi="ar-SA"/>
      </w:rPr>
    </w:lvl>
    <w:lvl w:ilvl="2" w:tplc="6A70DD50">
      <w:numFmt w:val="bullet"/>
      <w:lvlText w:val="•"/>
      <w:lvlJc w:val="left"/>
      <w:pPr>
        <w:ind w:left="2188" w:hanging="152"/>
      </w:pPr>
      <w:rPr>
        <w:rFonts w:hint="default"/>
        <w:lang w:val="ru-RU" w:eastAsia="en-US" w:bidi="ar-SA"/>
      </w:rPr>
    </w:lvl>
    <w:lvl w:ilvl="3" w:tplc="E9C84B62">
      <w:numFmt w:val="bullet"/>
      <w:lvlText w:val="•"/>
      <w:lvlJc w:val="left"/>
      <w:pPr>
        <w:ind w:left="3222" w:hanging="152"/>
      </w:pPr>
      <w:rPr>
        <w:rFonts w:hint="default"/>
        <w:lang w:val="ru-RU" w:eastAsia="en-US" w:bidi="ar-SA"/>
      </w:rPr>
    </w:lvl>
    <w:lvl w:ilvl="4" w:tplc="7006F0FC">
      <w:numFmt w:val="bullet"/>
      <w:lvlText w:val="•"/>
      <w:lvlJc w:val="left"/>
      <w:pPr>
        <w:ind w:left="4256" w:hanging="152"/>
      </w:pPr>
      <w:rPr>
        <w:rFonts w:hint="default"/>
        <w:lang w:val="ru-RU" w:eastAsia="en-US" w:bidi="ar-SA"/>
      </w:rPr>
    </w:lvl>
    <w:lvl w:ilvl="5" w:tplc="73C6102A">
      <w:numFmt w:val="bullet"/>
      <w:lvlText w:val="•"/>
      <w:lvlJc w:val="left"/>
      <w:pPr>
        <w:ind w:left="5290" w:hanging="152"/>
      </w:pPr>
      <w:rPr>
        <w:rFonts w:hint="default"/>
        <w:lang w:val="ru-RU" w:eastAsia="en-US" w:bidi="ar-SA"/>
      </w:rPr>
    </w:lvl>
    <w:lvl w:ilvl="6" w:tplc="68562CA8">
      <w:numFmt w:val="bullet"/>
      <w:lvlText w:val="•"/>
      <w:lvlJc w:val="left"/>
      <w:pPr>
        <w:ind w:left="6324" w:hanging="152"/>
      </w:pPr>
      <w:rPr>
        <w:rFonts w:hint="default"/>
        <w:lang w:val="ru-RU" w:eastAsia="en-US" w:bidi="ar-SA"/>
      </w:rPr>
    </w:lvl>
    <w:lvl w:ilvl="7" w:tplc="B6B02AD2">
      <w:numFmt w:val="bullet"/>
      <w:lvlText w:val="•"/>
      <w:lvlJc w:val="left"/>
      <w:pPr>
        <w:ind w:left="7358" w:hanging="152"/>
      </w:pPr>
      <w:rPr>
        <w:rFonts w:hint="default"/>
        <w:lang w:val="ru-RU" w:eastAsia="en-US" w:bidi="ar-SA"/>
      </w:rPr>
    </w:lvl>
    <w:lvl w:ilvl="8" w:tplc="308CBEA2">
      <w:numFmt w:val="bullet"/>
      <w:lvlText w:val="•"/>
      <w:lvlJc w:val="left"/>
      <w:pPr>
        <w:ind w:left="8392" w:hanging="152"/>
      </w:pPr>
      <w:rPr>
        <w:rFonts w:hint="default"/>
        <w:lang w:val="ru-RU" w:eastAsia="en-US" w:bidi="ar-SA"/>
      </w:rPr>
    </w:lvl>
  </w:abstractNum>
  <w:abstractNum w:abstractNumId="3" w15:restartNumberingAfterBreak="0">
    <w:nsid w:val="026878BC"/>
    <w:multiLevelType w:val="hybridMultilevel"/>
    <w:tmpl w:val="14BA6BB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62302"/>
    <w:multiLevelType w:val="hybridMultilevel"/>
    <w:tmpl w:val="969C4F74"/>
    <w:lvl w:ilvl="0" w:tplc="B9DE2CD6">
      <w:start w:val="1"/>
      <w:numFmt w:val="bullet"/>
      <w:lvlText w:val=""/>
      <w:lvlJc w:val="left"/>
      <w:pPr>
        <w:ind w:left="253" w:hanging="200"/>
      </w:pPr>
      <w:rPr>
        <w:rFonts w:ascii="Symbol" w:hAnsi="Symbol" w:hint="default"/>
        <w:w w:val="99"/>
        <w:lang w:val="ru-RU" w:eastAsia="en-US" w:bidi="ar-SA"/>
      </w:rPr>
    </w:lvl>
    <w:lvl w:ilvl="1" w:tplc="374E001A">
      <w:numFmt w:val="bullet"/>
      <w:lvlText w:val="•"/>
      <w:lvlJc w:val="left"/>
      <w:pPr>
        <w:ind w:left="1292" w:hanging="200"/>
      </w:pPr>
      <w:rPr>
        <w:rFonts w:hint="default"/>
        <w:lang w:val="ru-RU" w:eastAsia="en-US" w:bidi="ar-SA"/>
      </w:rPr>
    </w:lvl>
    <w:lvl w:ilvl="2" w:tplc="1C94E106">
      <w:numFmt w:val="bullet"/>
      <w:lvlText w:val="•"/>
      <w:lvlJc w:val="left"/>
      <w:pPr>
        <w:ind w:left="2325" w:hanging="200"/>
      </w:pPr>
      <w:rPr>
        <w:rFonts w:hint="default"/>
        <w:lang w:val="ru-RU" w:eastAsia="en-US" w:bidi="ar-SA"/>
      </w:rPr>
    </w:lvl>
    <w:lvl w:ilvl="3" w:tplc="528C4B6C">
      <w:numFmt w:val="bullet"/>
      <w:lvlText w:val="•"/>
      <w:lvlJc w:val="left"/>
      <w:pPr>
        <w:ind w:left="3357" w:hanging="200"/>
      </w:pPr>
      <w:rPr>
        <w:rFonts w:hint="default"/>
        <w:lang w:val="ru-RU" w:eastAsia="en-US" w:bidi="ar-SA"/>
      </w:rPr>
    </w:lvl>
    <w:lvl w:ilvl="4" w:tplc="040A37DE">
      <w:numFmt w:val="bullet"/>
      <w:lvlText w:val="•"/>
      <w:lvlJc w:val="left"/>
      <w:pPr>
        <w:ind w:left="4390" w:hanging="200"/>
      </w:pPr>
      <w:rPr>
        <w:rFonts w:hint="default"/>
        <w:lang w:val="ru-RU" w:eastAsia="en-US" w:bidi="ar-SA"/>
      </w:rPr>
    </w:lvl>
    <w:lvl w:ilvl="5" w:tplc="872E90D8">
      <w:numFmt w:val="bullet"/>
      <w:lvlText w:val="•"/>
      <w:lvlJc w:val="left"/>
      <w:pPr>
        <w:ind w:left="5423" w:hanging="200"/>
      </w:pPr>
      <w:rPr>
        <w:rFonts w:hint="default"/>
        <w:lang w:val="ru-RU" w:eastAsia="en-US" w:bidi="ar-SA"/>
      </w:rPr>
    </w:lvl>
    <w:lvl w:ilvl="6" w:tplc="1C241BB6">
      <w:numFmt w:val="bullet"/>
      <w:lvlText w:val="•"/>
      <w:lvlJc w:val="left"/>
      <w:pPr>
        <w:ind w:left="6455" w:hanging="200"/>
      </w:pPr>
      <w:rPr>
        <w:rFonts w:hint="default"/>
        <w:lang w:val="ru-RU" w:eastAsia="en-US" w:bidi="ar-SA"/>
      </w:rPr>
    </w:lvl>
    <w:lvl w:ilvl="7" w:tplc="816C7BCE">
      <w:numFmt w:val="bullet"/>
      <w:lvlText w:val="•"/>
      <w:lvlJc w:val="left"/>
      <w:pPr>
        <w:ind w:left="7488" w:hanging="200"/>
      </w:pPr>
      <w:rPr>
        <w:rFonts w:hint="default"/>
        <w:lang w:val="ru-RU" w:eastAsia="en-US" w:bidi="ar-SA"/>
      </w:rPr>
    </w:lvl>
    <w:lvl w:ilvl="8" w:tplc="1970451C">
      <w:numFmt w:val="bullet"/>
      <w:lvlText w:val="•"/>
      <w:lvlJc w:val="left"/>
      <w:pPr>
        <w:ind w:left="8521" w:hanging="200"/>
      </w:pPr>
      <w:rPr>
        <w:rFonts w:hint="default"/>
        <w:lang w:val="ru-RU" w:eastAsia="en-US" w:bidi="ar-SA"/>
      </w:rPr>
    </w:lvl>
  </w:abstractNum>
  <w:abstractNum w:abstractNumId="5" w15:restartNumberingAfterBreak="0">
    <w:nsid w:val="04F25A43"/>
    <w:multiLevelType w:val="hybridMultilevel"/>
    <w:tmpl w:val="FEBE7412"/>
    <w:lvl w:ilvl="0" w:tplc="B9DE2CD6">
      <w:start w:val="1"/>
      <w:numFmt w:val="bullet"/>
      <w:lvlText w:val=""/>
      <w:lvlJc w:val="left"/>
      <w:pPr>
        <w:ind w:left="253" w:hanging="200"/>
      </w:pPr>
      <w:rPr>
        <w:rFonts w:ascii="Symbol" w:hAnsi="Symbol" w:hint="default"/>
        <w:w w:val="99"/>
        <w:lang w:val="ru-RU" w:eastAsia="en-US" w:bidi="ar-SA"/>
      </w:rPr>
    </w:lvl>
    <w:lvl w:ilvl="1" w:tplc="374E001A">
      <w:numFmt w:val="bullet"/>
      <w:lvlText w:val="•"/>
      <w:lvlJc w:val="left"/>
      <w:pPr>
        <w:ind w:left="1292" w:hanging="200"/>
      </w:pPr>
      <w:rPr>
        <w:rFonts w:hint="default"/>
        <w:lang w:val="ru-RU" w:eastAsia="en-US" w:bidi="ar-SA"/>
      </w:rPr>
    </w:lvl>
    <w:lvl w:ilvl="2" w:tplc="1C94E106">
      <w:numFmt w:val="bullet"/>
      <w:lvlText w:val="•"/>
      <w:lvlJc w:val="left"/>
      <w:pPr>
        <w:ind w:left="2325" w:hanging="200"/>
      </w:pPr>
      <w:rPr>
        <w:rFonts w:hint="default"/>
        <w:lang w:val="ru-RU" w:eastAsia="en-US" w:bidi="ar-SA"/>
      </w:rPr>
    </w:lvl>
    <w:lvl w:ilvl="3" w:tplc="528C4B6C">
      <w:numFmt w:val="bullet"/>
      <w:lvlText w:val="•"/>
      <w:lvlJc w:val="left"/>
      <w:pPr>
        <w:ind w:left="3357" w:hanging="200"/>
      </w:pPr>
      <w:rPr>
        <w:rFonts w:hint="default"/>
        <w:lang w:val="ru-RU" w:eastAsia="en-US" w:bidi="ar-SA"/>
      </w:rPr>
    </w:lvl>
    <w:lvl w:ilvl="4" w:tplc="040A37DE">
      <w:numFmt w:val="bullet"/>
      <w:lvlText w:val="•"/>
      <w:lvlJc w:val="left"/>
      <w:pPr>
        <w:ind w:left="4390" w:hanging="200"/>
      </w:pPr>
      <w:rPr>
        <w:rFonts w:hint="default"/>
        <w:lang w:val="ru-RU" w:eastAsia="en-US" w:bidi="ar-SA"/>
      </w:rPr>
    </w:lvl>
    <w:lvl w:ilvl="5" w:tplc="872E90D8">
      <w:numFmt w:val="bullet"/>
      <w:lvlText w:val="•"/>
      <w:lvlJc w:val="left"/>
      <w:pPr>
        <w:ind w:left="5423" w:hanging="200"/>
      </w:pPr>
      <w:rPr>
        <w:rFonts w:hint="default"/>
        <w:lang w:val="ru-RU" w:eastAsia="en-US" w:bidi="ar-SA"/>
      </w:rPr>
    </w:lvl>
    <w:lvl w:ilvl="6" w:tplc="1C241BB6">
      <w:numFmt w:val="bullet"/>
      <w:lvlText w:val="•"/>
      <w:lvlJc w:val="left"/>
      <w:pPr>
        <w:ind w:left="6455" w:hanging="200"/>
      </w:pPr>
      <w:rPr>
        <w:rFonts w:hint="default"/>
        <w:lang w:val="ru-RU" w:eastAsia="en-US" w:bidi="ar-SA"/>
      </w:rPr>
    </w:lvl>
    <w:lvl w:ilvl="7" w:tplc="816C7BCE">
      <w:numFmt w:val="bullet"/>
      <w:lvlText w:val="•"/>
      <w:lvlJc w:val="left"/>
      <w:pPr>
        <w:ind w:left="7488" w:hanging="200"/>
      </w:pPr>
      <w:rPr>
        <w:rFonts w:hint="default"/>
        <w:lang w:val="ru-RU" w:eastAsia="en-US" w:bidi="ar-SA"/>
      </w:rPr>
    </w:lvl>
    <w:lvl w:ilvl="8" w:tplc="1970451C">
      <w:numFmt w:val="bullet"/>
      <w:lvlText w:val="•"/>
      <w:lvlJc w:val="left"/>
      <w:pPr>
        <w:ind w:left="8521" w:hanging="200"/>
      </w:pPr>
      <w:rPr>
        <w:rFonts w:hint="default"/>
        <w:lang w:val="ru-RU" w:eastAsia="en-US" w:bidi="ar-SA"/>
      </w:rPr>
    </w:lvl>
  </w:abstractNum>
  <w:abstractNum w:abstractNumId="6" w15:restartNumberingAfterBreak="0">
    <w:nsid w:val="075A34A4"/>
    <w:multiLevelType w:val="hybridMultilevel"/>
    <w:tmpl w:val="48B84998"/>
    <w:lvl w:ilvl="0" w:tplc="B9DE2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437C45"/>
    <w:multiLevelType w:val="hybridMultilevel"/>
    <w:tmpl w:val="5C4C3B20"/>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8" w15:restartNumberingAfterBreak="0">
    <w:nsid w:val="0A017C84"/>
    <w:multiLevelType w:val="hybridMultilevel"/>
    <w:tmpl w:val="3C749398"/>
    <w:lvl w:ilvl="0" w:tplc="B9DE2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DE6AD5"/>
    <w:multiLevelType w:val="hybridMultilevel"/>
    <w:tmpl w:val="58BA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781010"/>
    <w:multiLevelType w:val="hybridMultilevel"/>
    <w:tmpl w:val="BBC27572"/>
    <w:lvl w:ilvl="0" w:tplc="B9DE2CD6">
      <w:start w:val="1"/>
      <w:numFmt w:val="bullet"/>
      <w:lvlText w:val=""/>
      <w:lvlJc w:val="left"/>
      <w:pPr>
        <w:ind w:left="253" w:hanging="200"/>
      </w:pPr>
      <w:rPr>
        <w:rFonts w:ascii="Symbol" w:hAnsi="Symbol" w:hint="default"/>
        <w:w w:val="99"/>
        <w:lang w:val="ru-RU" w:eastAsia="en-US" w:bidi="ar-SA"/>
      </w:rPr>
    </w:lvl>
    <w:lvl w:ilvl="1" w:tplc="374E001A">
      <w:numFmt w:val="bullet"/>
      <w:lvlText w:val="•"/>
      <w:lvlJc w:val="left"/>
      <w:pPr>
        <w:ind w:left="1292" w:hanging="200"/>
      </w:pPr>
      <w:rPr>
        <w:rFonts w:hint="default"/>
        <w:lang w:val="ru-RU" w:eastAsia="en-US" w:bidi="ar-SA"/>
      </w:rPr>
    </w:lvl>
    <w:lvl w:ilvl="2" w:tplc="1C94E106">
      <w:numFmt w:val="bullet"/>
      <w:lvlText w:val="•"/>
      <w:lvlJc w:val="left"/>
      <w:pPr>
        <w:ind w:left="2325" w:hanging="200"/>
      </w:pPr>
      <w:rPr>
        <w:rFonts w:hint="default"/>
        <w:lang w:val="ru-RU" w:eastAsia="en-US" w:bidi="ar-SA"/>
      </w:rPr>
    </w:lvl>
    <w:lvl w:ilvl="3" w:tplc="528C4B6C">
      <w:numFmt w:val="bullet"/>
      <w:lvlText w:val="•"/>
      <w:lvlJc w:val="left"/>
      <w:pPr>
        <w:ind w:left="3357" w:hanging="200"/>
      </w:pPr>
      <w:rPr>
        <w:rFonts w:hint="default"/>
        <w:lang w:val="ru-RU" w:eastAsia="en-US" w:bidi="ar-SA"/>
      </w:rPr>
    </w:lvl>
    <w:lvl w:ilvl="4" w:tplc="040A37DE">
      <w:numFmt w:val="bullet"/>
      <w:lvlText w:val="•"/>
      <w:lvlJc w:val="left"/>
      <w:pPr>
        <w:ind w:left="4390" w:hanging="200"/>
      </w:pPr>
      <w:rPr>
        <w:rFonts w:hint="default"/>
        <w:lang w:val="ru-RU" w:eastAsia="en-US" w:bidi="ar-SA"/>
      </w:rPr>
    </w:lvl>
    <w:lvl w:ilvl="5" w:tplc="872E90D8">
      <w:numFmt w:val="bullet"/>
      <w:lvlText w:val="•"/>
      <w:lvlJc w:val="left"/>
      <w:pPr>
        <w:ind w:left="5423" w:hanging="200"/>
      </w:pPr>
      <w:rPr>
        <w:rFonts w:hint="default"/>
        <w:lang w:val="ru-RU" w:eastAsia="en-US" w:bidi="ar-SA"/>
      </w:rPr>
    </w:lvl>
    <w:lvl w:ilvl="6" w:tplc="1C241BB6">
      <w:numFmt w:val="bullet"/>
      <w:lvlText w:val="•"/>
      <w:lvlJc w:val="left"/>
      <w:pPr>
        <w:ind w:left="6455" w:hanging="200"/>
      </w:pPr>
      <w:rPr>
        <w:rFonts w:hint="default"/>
        <w:lang w:val="ru-RU" w:eastAsia="en-US" w:bidi="ar-SA"/>
      </w:rPr>
    </w:lvl>
    <w:lvl w:ilvl="7" w:tplc="816C7BCE">
      <w:numFmt w:val="bullet"/>
      <w:lvlText w:val="•"/>
      <w:lvlJc w:val="left"/>
      <w:pPr>
        <w:ind w:left="7488" w:hanging="200"/>
      </w:pPr>
      <w:rPr>
        <w:rFonts w:hint="default"/>
        <w:lang w:val="ru-RU" w:eastAsia="en-US" w:bidi="ar-SA"/>
      </w:rPr>
    </w:lvl>
    <w:lvl w:ilvl="8" w:tplc="1970451C">
      <w:numFmt w:val="bullet"/>
      <w:lvlText w:val="•"/>
      <w:lvlJc w:val="left"/>
      <w:pPr>
        <w:ind w:left="8521" w:hanging="200"/>
      </w:pPr>
      <w:rPr>
        <w:rFonts w:hint="default"/>
        <w:lang w:val="ru-RU" w:eastAsia="en-US" w:bidi="ar-SA"/>
      </w:rPr>
    </w:lvl>
  </w:abstractNum>
  <w:abstractNum w:abstractNumId="11" w15:restartNumberingAfterBreak="0">
    <w:nsid w:val="0E811A70"/>
    <w:multiLevelType w:val="multilevel"/>
    <w:tmpl w:val="CB0C497E"/>
    <w:lvl w:ilvl="0">
      <w:start w:val="6"/>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0F736635"/>
    <w:multiLevelType w:val="hybridMultilevel"/>
    <w:tmpl w:val="5F64075A"/>
    <w:lvl w:ilvl="0" w:tplc="0C64D9CE">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3" w15:restartNumberingAfterBreak="0">
    <w:nsid w:val="0FAC680C"/>
    <w:multiLevelType w:val="hybridMultilevel"/>
    <w:tmpl w:val="DFD81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170490"/>
    <w:multiLevelType w:val="hybridMultilevel"/>
    <w:tmpl w:val="8C7C13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4142A3"/>
    <w:multiLevelType w:val="hybridMultilevel"/>
    <w:tmpl w:val="B268D688"/>
    <w:lvl w:ilvl="0" w:tplc="6F1E44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6A62672"/>
    <w:multiLevelType w:val="hybridMultilevel"/>
    <w:tmpl w:val="2F121444"/>
    <w:lvl w:ilvl="0" w:tplc="B9DE2C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1A7819BE"/>
    <w:multiLevelType w:val="hybridMultilevel"/>
    <w:tmpl w:val="846C96BC"/>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BC101A7"/>
    <w:multiLevelType w:val="hybridMultilevel"/>
    <w:tmpl w:val="05E6B1CA"/>
    <w:lvl w:ilvl="0" w:tplc="B9DE2C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21771801"/>
    <w:multiLevelType w:val="hybridMultilevel"/>
    <w:tmpl w:val="0DB2D8F4"/>
    <w:lvl w:ilvl="0" w:tplc="B9DE2CD6">
      <w:start w:val="1"/>
      <w:numFmt w:val="bullet"/>
      <w:lvlText w:val=""/>
      <w:lvlJc w:val="left"/>
      <w:pPr>
        <w:ind w:left="890" w:hanging="360"/>
      </w:pPr>
      <w:rPr>
        <w:rFonts w:ascii="Symbol" w:hAnsi="Symbol" w:hint="default"/>
      </w:rPr>
    </w:lvl>
    <w:lvl w:ilvl="1" w:tplc="04190003">
      <w:start w:val="1"/>
      <w:numFmt w:val="bullet"/>
      <w:lvlText w:val="o"/>
      <w:lvlJc w:val="left"/>
      <w:pPr>
        <w:ind w:left="1610" w:hanging="360"/>
      </w:pPr>
      <w:rPr>
        <w:rFonts w:ascii="Courier New" w:hAnsi="Courier New" w:cs="Courier New" w:hint="default"/>
      </w:rPr>
    </w:lvl>
    <w:lvl w:ilvl="2" w:tplc="04190005">
      <w:start w:val="1"/>
      <w:numFmt w:val="bullet"/>
      <w:lvlText w:val=""/>
      <w:lvlJc w:val="left"/>
      <w:pPr>
        <w:ind w:left="2330" w:hanging="360"/>
      </w:pPr>
      <w:rPr>
        <w:rFonts w:ascii="Wingdings" w:hAnsi="Wingdings" w:cs="Wingdings" w:hint="default"/>
      </w:rPr>
    </w:lvl>
    <w:lvl w:ilvl="3" w:tplc="04190001">
      <w:start w:val="1"/>
      <w:numFmt w:val="bullet"/>
      <w:lvlText w:val=""/>
      <w:lvlJc w:val="left"/>
      <w:pPr>
        <w:ind w:left="3050" w:hanging="360"/>
      </w:pPr>
      <w:rPr>
        <w:rFonts w:ascii="Symbol" w:hAnsi="Symbol" w:cs="Symbol" w:hint="default"/>
      </w:rPr>
    </w:lvl>
    <w:lvl w:ilvl="4" w:tplc="04190003">
      <w:start w:val="1"/>
      <w:numFmt w:val="bullet"/>
      <w:lvlText w:val="o"/>
      <w:lvlJc w:val="left"/>
      <w:pPr>
        <w:ind w:left="3770" w:hanging="360"/>
      </w:pPr>
      <w:rPr>
        <w:rFonts w:ascii="Courier New" w:hAnsi="Courier New" w:cs="Courier New" w:hint="default"/>
      </w:rPr>
    </w:lvl>
    <w:lvl w:ilvl="5" w:tplc="04190005">
      <w:start w:val="1"/>
      <w:numFmt w:val="bullet"/>
      <w:lvlText w:val=""/>
      <w:lvlJc w:val="left"/>
      <w:pPr>
        <w:ind w:left="4490" w:hanging="360"/>
      </w:pPr>
      <w:rPr>
        <w:rFonts w:ascii="Wingdings" w:hAnsi="Wingdings" w:cs="Wingdings" w:hint="default"/>
      </w:rPr>
    </w:lvl>
    <w:lvl w:ilvl="6" w:tplc="04190001">
      <w:start w:val="1"/>
      <w:numFmt w:val="bullet"/>
      <w:lvlText w:val=""/>
      <w:lvlJc w:val="left"/>
      <w:pPr>
        <w:ind w:left="5210" w:hanging="360"/>
      </w:pPr>
      <w:rPr>
        <w:rFonts w:ascii="Symbol" w:hAnsi="Symbol" w:cs="Symbol" w:hint="default"/>
      </w:rPr>
    </w:lvl>
    <w:lvl w:ilvl="7" w:tplc="04190003">
      <w:start w:val="1"/>
      <w:numFmt w:val="bullet"/>
      <w:lvlText w:val="o"/>
      <w:lvlJc w:val="left"/>
      <w:pPr>
        <w:ind w:left="5930" w:hanging="360"/>
      </w:pPr>
      <w:rPr>
        <w:rFonts w:ascii="Courier New" w:hAnsi="Courier New" w:cs="Courier New" w:hint="default"/>
      </w:rPr>
    </w:lvl>
    <w:lvl w:ilvl="8" w:tplc="04190005">
      <w:start w:val="1"/>
      <w:numFmt w:val="bullet"/>
      <w:lvlText w:val=""/>
      <w:lvlJc w:val="left"/>
      <w:pPr>
        <w:ind w:left="6650" w:hanging="360"/>
      </w:pPr>
      <w:rPr>
        <w:rFonts w:ascii="Wingdings" w:hAnsi="Wingdings" w:cs="Wingdings" w:hint="default"/>
      </w:rPr>
    </w:lvl>
  </w:abstractNum>
  <w:abstractNum w:abstractNumId="20" w15:restartNumberingAfterBreak="0">
    <w:nsid w:val="284D56A0"/>
    <w:multiLevelType w:val="hybridMultilevel"/>
    <w:tmpl w:val="196CB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890605B"/>
    <w:multiLevelType w:val="hybridMultilevel"/>
    <w:tmpl w:val="A7F88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2A4921"/>
    <w:multiLevelType w:val="multilevel"/>
    <w:tmpl w:val="136A14E6"/>
    <w:lvl w:ilvl="0">
      <w:start w:val="1"/>
      <w:numFmt w:val="decimal"/>
      <w:lvlText w:val="%1"/>
      <w:lvlJc w:val="left"/>
      <w:pPr>
        <w:ind w:left="1681" w:hanging="720"/>
      </w:pPr>
      <w:rPr>
        <w:rFonts w:hint="default"/>
        <w:lang w:val="ru-RU" w:eastAsia="en-US" w:bidi="ar-SA"/>
      </w:rPr>
    </w:lvl>
    <w:lvl w:ilvl="1">
      <w:start w:val="1"/>
      <w:numFmt w:val="decimal"/>
      <w:lvlText w:val="%1.%2."/>
      <w:lvlJc w:val="left"/>
      <w:pPr>
        <w:ind w:left="1681" w:hanging="7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461" w:hanging="720"/>
      </w:pPr>
      <w:rPr>
        <w:rFonts w:hint="default"/>
        <w:lang w:val="ru-RU" w:eastAsia="en-US" w:bidi="ar-SA"/>
      </w:rPr>
    </w:lvl>
    <w:lvl w:ilvl="3">
      <w:numFmt w:val="bullet"/>
      <w:lvlText w:val="•"/>
      <w:lvlJc w:val="left"/>
      <w:pPr>
        <w:ind w:left="4351" w:hanging="720"/>
      </w:pPr>
      <w:rPr>
        <w:rFonts w:hint="default"/>
        <w:lang w:val="ru-RU" w:eastAsia="en-US" w:bidi="ar-SA"/>
      </w:rPr>
    </w:lvl>
    <w:lvl w:ilvl="4">
      <w:numFmt w:val="bullet"/>
      <w:lvlText w:val="•"/>
      <w:lvlJc w:val="left"/>
      <w:pPr>
        <w:ind w:left="5242" w:hanging="720"/>
      </w:pPr>
      <w:rPr>
        <w:rFonts w:hint="default"/>
        <w:lang w:val="ru-RU" w:eastAsia="en-US" w:bidi="ar-SA"/>
      </w:rPr>
    </w:lvl>
    <w:lvl w:ilvl="5">
      <w:numFmt w:val="bullet"/>
      <w:lvlText w:val="•"/>
      <w:lvlJc w:val="left"/>
      <w:pPr>
        <w:ind w:left="6133" w:hanging="720"/>
      </w:pPr>
      <w:rPr>
        <w:rFonts w:hint="default"/>
        <w:lang w:val="ru-RU" w:eastAsia="en-US" w:bidi="ar-SA"/>
      </w:rPr>
    </w:lvl>
    <w:lvl w:ilvl="6">
      <w:numFmt w:val="bullet"/>
      <w:lvlText w:val="•"/>
      <w:lvlJc w:val="left"/>
      <w:pPr>
        <w:ind w:left="7023" w:hanging="720"/>
      </w:pPr>
      <w:rPr>
        <w:rFonts w:hint="default"/>
        <w:lang w:val="ru-RU" w:eastAsia="en-US" w:bidi="ar-SA"/>
      </w:rPr>
    </w:lvl>
    <w:lvl w:ilvl="7">
      <w:numFmt w:val="bullet"/>
      <w:lvlText w:val="•"/>
      <w:lvlJc w:val="left"/>
      <w:pPr>
        <w:ind w:left="7914" w:hanging="720"/>
      </w:pPr>
      <w:rPr>
        <w:rFonts w:hint="default"/>
        <w:lang w:val="ru-RU" w:eastAsia="en-US" w:bidi="ar-SA"/>
      </w:rPr>
    </w:lvl>
    <w:lvl w:ilvl="8">
      <w:numFmt w:val="bullet"/>
      <w:lvlText w:val="•"/>
      <w:lvlJc w:val="left"/>
      <w:pPr>
        <w:ind w:left="8805" w:hanging="720"/>
      </w:pPr>
      <w:rPr>
        <w:rFonts w:hint="default"/>
        <w:lang w:val="ru-RU" w:eastAsia="en-US" w:bidi="ar-SA"/>
      </w:rPr>
    </w:lvl>
  </w:abstractNum>
  <w:abstractNum w:abstractNumId="23" w15:restartNumberingAfterBreak="0">
    <w:nsid w:val="2A9015A7"/>
    <w:multiLevelType w:val="hybridMultilevel"/>
    <w:tmpl w:val="17C8D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116B2A"/>
    <w:multiLevelType w:val="hybridMultilevel"/>
    <w:tmpl w:val="F774A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90012D"/>
    <w:multiLevelType w:val="hybridMultilevel"/>
    <w:tmpl w:val="8FA0896E"/>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6" w15:restartNumberingAfterBreak="0">
    <w:nsid w:val="2E327CBD"/>
    <w:multiLevelType w:val="hybridMultilevel"/>
    <w:tmpl w:val="5A5C1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B44737"/>
    <w:multiLevelType w:val="hybridMultilevel"/>
    <w:tmpl w:val="4CB66692"/>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15:restartNumberingAfterBreak="0">
    <w:nsid w:val="30CB275D"/>
    <w:multiLevelType w:val="multilevel"/>
    <w:tmpl w:val="E918DCEA"/>
    <w:lvl w:ilvl="0">
      <w:start w:val="6"/>
      <w:numFmt w:val="decimal"/>
      <w:lvlText w:val="%1."/>
      <w:lvlJc w:val="left"/>
      <w:pPr>
        <w:ind w:left="1724" w:hanging="360"/>
      </w:pPr>
      <w:rPr>
        <w:rFonts w:hint="default"/>
      </w:rPr>
    </w:lvl>
    <w:lvl w:ilvl="1">
      <w:start w:val="1"/>
      <w:numFmt w:val="decimal"/>
      <w:isLgl/>
      <w:lvlText w:val="%1.%2."/>
      <w:lvlJc w:val="left"/>
      <w:pPr>
        <w:ind w:left="1814" w:hanging="450"/>
      </w:pPr>
      <w:rPr>
        <w:rFonts w:hint="default"/>
        <w:sz w:val="24"/>
        <w:szCs w:val="24"/>
      </w:rPr>
    </w:lvl>
    <w:lvl w:ilvl="2">
      <w:start w:val="1"/>
      <w:numFmt w:val="decimal"/>
      <w:isLgl/>
      <w:lvlText w:val="%1.%2.%3."/>
      <w:lvlJc w:val="left"/>
      <w:pPr>
        <w:ind w:left="2084" w:hanging="720"/>
      </w:pPr>
      <w:rPr>
        <w:rFonts w:hint="default"/>
        <w:sz w:val="28"/>
      </w:rPr>
    </w:lvl>
    <w:lvl w:ilvl="3">
      <w:start w:val="1"/>
      <w:numFmt w:val="decimal"/>
      <w:isLgl/>
      <w:lvlText w:val="%1.%2.%3.%4."/>
      <w:lvlJc w:val="left"/>
      <w:pPr>
        <w:ind w:left="2084" w:hanging="720"/>
      </w:pPr>
      <w:rPr>
        <w:rFonts w:hint="default"/>
        <w:sz w:val="28"/>
      </w:rPr>
    </w:lvl>
    <w:lvl w:ilvl="4">
      <w:start w:val="1"/>
      <w:numFmt w:val="decimal"/>
      <w:isLgl/>
      <w:lvlText w:val="%1.%2.%3.%4.%5."/>
      <w:lvlJc w:val="left"/>
      <w:pPr>
        <w:ind w:left="2444" w:hanging="1080"/>
      </w:pPr>
      <w:rPr>
        <w:rFonts w:hint="default"/>
        <w:sz w:val="28"/>
      </w:rPr>
    </w:lvl>
    <w:lvl w:ilvl="5">
      <w:start w:val="1"/>
      <w:numFmt w:val="decimal"/>
      <w:isLgl/>
      <w:lvlText w:val="%1.%2.%3.%4.%5.%6."/>
      <w:lvlJc w:val="left"/>
      <w:pPr>
        <w:ind w:left="2444" w:hanging="1080"/>
      </w:pPr>
      <w:rPr>
        <w:rFonts w:hint="default"/>
        <w:sz w:val="28"/>
      </w:rPr>
    </w:lvl>
    <w:lvl w:ilvl="6">
      <w:start w:val="1"/>
      <w:numFmt w:val="decimal"/>
      <w:isLgl/>
      <w:lvlText w:val="%1.%2.%3.%4.%5.%6.%7."/>
      <w:lvlJc w:val="left"/>
      <w:pPr>
        <w:ind w:left="2804" w:hanging="1440"/>
      </w:pPr>
      <w:rPr>
        <w:rFonts w:hint="default"/>
        <w:sz w:val="28"/>
      </w:rPr>
    </w:lvl>
    <w:lvl w:ilvl="7">
      <w:start w:val="1"/>
      <w:numFmt w:val="decimal"/>
      <w:isLgl/>
      <w:lvlText w:val="%1.%2.%3.%4.%5.%6.%7.%8."/>
      <w:lvlJc w:val="left"/>
      <w:pPr>
        <w:ind w:left="2804" w:hanging="1440"/>
      </w:pPr>
      <w:rPr>
        <w:rFonts w:hint="default"/>
        <w:sz w:val="28"/>
      </w:rPr>
    </w:lvl>
    <w:lvl w:ilvl="8">
      <w:start w:val="1"/>
      <w:numFmt w:val="decimal"/>
      <w:isLgl/>
      <w:lvlText w:val="%1.%2.%3.%4.%5.%6.%7.%8.%9."/>
      <w:lvlJc w:val="left"/>
      <w:pPr>
        <w:ind w:left="3164" w:hanging="1800"/>
      </w:pPr>
      <w:rPr>
        <w:rFonts w:hint="default"/>
        <w:sz w:val="28"/>
      </w:rPr>
    </w:lvl>
  </w:abstractNum>
  <w:abstractNum w:abstractNumId="29" w15:restartNumberingAfterBreak="0">
    <w:nsid w:val="31235245"/>
    <w:multiLevelType w:val="hybridMultilevel"/>
    <w:tmpl w:val="62F83882"/>
    <w:lvl w:ilvl="0" w:tplc="2B72F872">
      <w:start w:val="1"/>
      <w:numFmt w:val="decimal"/>
      <w:lvlText w:val="%1."/>
      <w:lvlJc w:val="left"/>
      <w:pPr>
        <w:ind w:left="1429" w:hanging="360"/>
      </w:pPr>
      <w:rPr>
        <w:rFonts w:hint="default"/>
        <w:spacing w:val="0"/>
        <w:w w:val="100"/>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33402D1"/>
    <w:multiLevelType w:val="hybridMultilevel"/>
    <w:tmpl w:val="64547012"/>
    <w:lvl w:ilvl="0" w:tplc="04190001">
      <w:start w:val="1"/>
      <w:numFmt w:val="bullet"/>
      <w:lvlText w:val=""/>
      <w:lvlJc w:val="left"/>
      <w:pPr>
        <w:ind w:left="3912" w:hanging="360"/>
      </w:pPr>
      <w:rPr>
        <w:rFonts w:ascii="Symbol" w:hAnsi="Symbol" w:hint="default"/>
      </w:rPr>
    </w:lvl>
    <w:lvl w:ilvl="1" w:tplc="04190003">
      <w:start w:val="1"/>
      <w:numFmt w:val="bullet"/>
      <w:lvlText w:val="o"/>
      <w:lvlJc w:val="left"/>
      <w:pPr>
        <w:ind w:left="4632" w:hanging="360"/>
      </w:pPr>
      <w:rPr>
        <w:rFonts w:ascii="Courier New" w:hAnsi="Courier New" w:cs="Courier New" w:hint="default"/>
      </w:rPr>
    </w:lvl>
    <w:lvl w:ilvl="2" w:tplc="04190005" w:tentative="1">
      <w:start w:val="1"/>
      <w:numFmt w:val="bullet"/>
      <w:lvlText w:val=""/>
      <w:lvlJc w:val="left"/>
      <w:pPr>
        <w:ind w:left="5352" w:hanging="360"/>
      </w:pPr>
      <w:rPr>
        <w:rFonts w:ascii="Wingdings" w:hAnsi="Wingdings" w:hint="default"/>
      </w:rPr>
    </w:lvl>
    <w:lvl w:ilvl="3" w:tplc="04190001" w:tentative="1">
      <w:start w:val="1"/>
      <w:numFmt w:val="bullet"/>
      <w:lvlText w:val=""/>
      <w:lvlJc w:val="left"/>
      <w:pPr>
        <w:ind w:left="6072" w:hanging="360"/>
      </w:pPr>
      <w:rPr>
        <w:rFonts w:ascii="Symbol" w:hAnsi="Symbol" w:hint="default"/>
      </w:rPr>
    </w:lvl>
    <w:lvl w:ilvl="4" w:tplc="04190003" w:tentative="1">
      <w:start w:val="1"/>
      <w:numFmt w:val="bullet"/>
      <w:lvlText w:val="o"/>
      <w:lvlJc w:val="left"/>
      <w:pPr>
        <w:ind w:left="6792" w:hanging="360"/>
      </w:pPr>
      <w:rPr>
        <w:rFonts w:ascii="Courier New" w:hAnsi="Courier New" w:cs="Courier New" w:hint="default"/>
      </w:rPr>
    </w:lvl>
    <w:lvl w:ilvl="5" w:tplc="04190005" w:tentative="1">
      <w:start w:val="1"/>
      <w:numFmt w:val="bullet"/>
      <w:lvlText w:val=""/>
      <w:lvlJc w:val="left"/>
      <w:pPr>
        <w:ind w:left="7512" w:hanging="360"/>
      </w:pPr>
      <w:rPr>
        <w:rFonts w:ascii="Wingdings" w:hAnsi="Wingdings" w:hint="default"/>
      </w:rPr>
    </w:lvl>
    <w:lvl w:ilvl="6" w:tplc="04190001" w:tentative="1">
      <w:start w:val="1"/>
      <w:numFmt w:val="bullet"/>
      <w:lvlText w:val=""/>
      <w:lvlJc w:val="left"/>
      <w:pPr>
        <w:ind w:left="8232" w:hanging="360"/>
      </w:pPr>
      <w:rPr>
        <w:rFonts w:ascii="Symbol" w:hAnsi="Symbol" w:hint="default"/>
      </w:rPr>
    </w:lvl>
    <w:lvl w:ilvl="7" w:tplc="04190003" w:tentative="1">
      <w:start w:val="1"/>
      <w:numFmt w:val="bullet"/>
      <w:lvlText w:val="o"/>
      <w:lvlJc w:val="left"/>
      <w:pPr>
        <w:ind w:left="8952" w:hanging="360"/>
      </w:pPr>
      <w:rPr>
        <w:rFonts w:ascii="Courier New" w:hAnsi="Courier New" w:cs="Courier New" w:hint="default"/>
      </w:rPr>
    </w:lvl>
    <w:lvl w:ilvl="8" w:tplc="04190005" w:tentative="1">
      <w:start w:val="1"/>
      <w:numFmt w:val="bullet"/>
      <w:lvlText w:val=""/>
      <w:lvlJc w:val="left"/>
      <w:pPr>
        <w:ind w:left="9672" w:hanging="360"/>
      </w:pPr>
      <w:rPr>
        <w:rFonts w:ascii="Wingdings" w:hAnsi="Wingdings" w:hint="default"/>
      </w:rPr>
    </w:lvl>
  </w:abstractNum>
  <w:abstractNum w:abstractNumId="31" w15:restartNumberingAfterBreak="0">
    <w:nsid w:val="35554736"/>
    <w:multiLevelType w:val="hybridMultilevel"/>
    <w:tmpl w:val="6FBE3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7E22541"/>
    <w:multiLevelType w:val="hybridMultilevel"/>
    <w:tmpl w:val="EAA2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1B4DD1"/>
    <w:multiLevelType w:val="hybridMultilevel"/>
    <w:tmpl w:val="0DACEF3C"/>
    <w:lvl w:ilvl="0" w:tplc="0419000D">
      <w:start w:val="1"/>
      <w:numFmt w:val="bullet"/>
      <w:lvlText w:val=""/>
      <w:lvlJc w:val="left"/>
      <w:pPr>
        <w:ind w:left="873" w:hanging="360"/>
      </w:pPr>
      <w:rPr>
        <w:rFonts w:ascii="Wingdings" w:hAnsi="Wingdings"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34" w15:restartNumberingAfterBreak="0">
    <w:nsid w:val="3C345DC7"/>
    <w:multiLevelType w:val="hybridMultilevel"/>
    <w:tmpl w:val="D060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E51BF8"/>
    <w:multiLevelType w:val="hybridMultilevel"/>
    <w:tmpl w:val="5240CDF6"/>
    <w:lvl w:ilvl="0" w:tplc="B9DE2CD6">
      <w:start w:val="1"/>
      <w:numFmt w:val="bullet"/>
      <w:lvlText w:val=""/>
      <w:lvlJc w:val="left"/>
      <w:pPr>
        <w:ind w:left="253" w:hanging="200"/>
      </w:pPr>
      <w:rPr>
        <w:rFonts w:ascii="Symbol" w:hAnsi="Symbol" w:hint="default"/>
        <w:w w:val="99"/>
        <w:lang w:val="ru-RU" w:eastAsia="en-US" w:bidi="ar-SA"/>
      </w:rPr>
    </w:lvl>
    <w:lvl w:ilvl="1" w:tplc="374E001A">
      <w:numFmt w:val="bullet"/>
      <w:lvlText w:val="•"/>
      <w:lvlJc w:val="left"/>
      <w:pPr>
        <w:ind w:left="1292" w:hanging="200"/>
      </w:pPr>
      <w:rPr>
        <w:rFonts w:hint="default"/>
        <w:lang w:val="ru-RU" w:eastAsia="en-US" w:bidi="ar-SA"/>
      </w:rPr>
    </w:lvl>
    <w:lvl w:ilvl="2" w:tplc="1C94E106">
      <w:numFmt w:val="bullet"/>
      <w:lvlText w:val="•"/>
      <w:lvlJc w:val="left"/>
      <w:pPr>
        <w:ind w:left="2325" w:hanging="200"/>
      </w:pPr>
      <w:rPr>
        <w:rFonts w:hint="default"/>
        <w:lang w:val="ru-RU" w:eastAsia="en-US" w:bidi="ar-SA"/>
      </w:rPr>
    </w:lvl>
    <w:lvl w:ilvl="3" w:tplc="528C4B6C">
      <w:numFmt w:val="bullet"/>
      <w:lvlText w:val="•"/>
      <w:lvlJc w:val="left"/>
      <w:pPr>
        <w:ind w:left="3357" w:hanging="200"/>
      </w:pPr>
      <w:rPr>
        <w:rFonts w:hint="default"/>
        <w:lang w:val="ru-RU" w:eastAsia="en-US" w:bidi="ar-SA"/>
      </w:rPr>
    </w:lvl>
    <w:lvl w:ilvl="4" w:tplc="040A37DE">
      <w:numFmt w:val="bullet"/>
      <w:lvlText w:val="•"/>
      <w:lvlJc w:val="left"/>
      <w:pPr>
        <w:ind w:left="4390" w:hanging="200"/>
      </w:pPr>
      <w:rPr>
        <w:rFonts w:hint="default"/>
        <w:lang w:val="ru-RU" w:eastAsia="en-US" w:bidi="ar-SA"/>
      </w:rPr>
    </w:lvl>
    <w:lvl w:ilvl="5" w:tplc="872E90D8">
      <w:numFmt w:val="bullet"/>
      <w:lvlText w:val="•"/>
      <w:lvlJc w:val="left"/>
      <w:pPr>
        <w:ind w:left="5423" w:hanging="200"/>
      </w:pPr>
      <w:rPr>
        <w:rFonts w:hint="default"/>
        <w:lang w:val="ru-RU" w:eastAsia="en-US" w:bidi="ar-SA"/>
      </w:rPr>
    </w:lvl>
    <w:lvl w:ilvl="6" w:tplc="1C241BB6">
      <w:numFmt w:val="bullet"/>
      <w:lvlText w:val="•"/>
      <w:lvlJc w:val="left"/>
      <w:pPr>
        <w:ind w:left="6455" w:hanging="200"/>
      </w:pPr>
      <w:rPr>
        <w:rFonts w:hint="default"/>
        <w:lang w:val="ru-RU" w:eastAsia="en-US" w:bidi="ar-SA"/>
      </w:rPr>
    </w:lvl>
    <w:lvl w:ilvl="7" w:tplc="816C7BCE">
      <w:numFmt w:val="bullet"/>
      <w:lvlText w:val="•"/>
      <w:lvlJc w:val="left"/>
      <w:pPr>
        <w:ind w:left="7488" w:hanging="200"/>
      </w:pPr>
      <w:rPr>
        <w:rFonts w:hint="default"/>
        <w:lang w:val="ru-RU" w:eastAsia="en-US" w:bidi="ar-SA"/>
      </w:rPr>
    </w:lvl>
    <w:lvl w:ilvl="8" w:tplc="1970451C">
      <w:numFmt w:val="bullet"/>
      <w:lvlText w:val="•"/>
      <w:lvlJc w:val="left"/>
      <w:pPr>
        <w:ind w:left="8521" w:hanging="200"/>
      </w:pPr>
      <w:rPr>
        <w:rFonts w:hint="default"/>
        <w:lang w:val="ru-RU" w:eastAsia="en-US" w:bidi="ar-SA"/>
      </w:rPr>
    </w:lvl>
  </w:abstractNum>
  <w:abstractNum w:abstractNumId="36" w15:restartNumberingAfterBreak="0">
    <w:nsid w:val="42DE7E25"/>
    <w:multiLevelType w:val="multilevel"/>
    <w:tmpl w:val="1EF28142"/>
    <w:lvl w:ilvl="0">
      <w:start w:val="1"/>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46A5714"/>
    <w:multiLevelType w:val="hybridMultilevel"/>
    <w:tmpl w:val="DC3EB91C"/>
    <w:lvl w:ilvl="0" w:tplc="B9DE2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773CB0"/>
    <w:multiLevelType w:val="hybridMultilevel"/>
    <w:tmpl w:val="CD2EDEEA"/>
    <w:lvl w:ilvl="0" w:tplc="27123DB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55016B"/>
    <w:multiLevelType w:val="hybridMultilevel"/>
    <w:tmpl w:val="03201E0C"/>
    <w:lvl w:ilvl="0" w:tplc="0419000D">
      <w:start w:val="1"/>
      <w:numFmt w:val="bullet"/>
      <w:lvlText w:val=""/>
      <w:lvlJc w:val="left"/>
      <w:pPr>
        <w:ind w:left="-131" w:hanging="360"/>
      </w:pPr>
      <w:rPr>
        <w:rFonts w:ascii="Wingdings" w:hAnsi="Wingdings"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40" w15:restartNumberingAfterBreak="0">
    <w:nsid w:val="467251B7"/>
    <w:multiLevelType w:val="hybridMultilevel"/>
    <w:tmpl w:val="46C09F4C"/>
    <w:lvl w:ilvl="0" w:tplc="874E29B8">
      <w:start w:val="69"/>
      <w:numFmt w:val="bullet"/>
      <w:lvlText w:val="•"/>
      <w:lvlJc w:val="left"/>
      <w:pPr>
        <w:ind w:left="153" w:hanging="360"/>
      </w:pPr>
      <w:rPr>
        <w:rFonts w:ascii="Times New Roman" w:eastAsia="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41" w15:restartNumberingAfterBreak="0">
    <w:nsid w:val="4A5011D8"/>
    <w:multiLevelType w:val="hybridMultilevel"/>
    <w:tmpl w:val="9C12FCE8"/>
    <w:lvl w:ilvl="0" w:tplc="F4E4811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15:restartNumberingAfterBreak="0">
    <w:nsid w:val="4B151F06"/>
    <w:multiLevelType w:val="multilevel"/>
    <w:tmpl w:val="07A463F4"/>
    <w:lvl w:ilvl="0">
      <w:start w:val="1"/>
      <w:numFmt w:val="decimal"/>
      <w:lvlText w:val="%1."/>
      <w:lvlJc w:val="left"/>
      <w:pPr>
        <w:ind w:left="360" w:hanging="360"/>
      </w:pPr>
      <w:rPr>
        <w:rFonts w:hint="default"/>
        <w:b w:val="0"/>
      </w:rPr>
    </w:lvl>
    <w:lvl w:ilvl="1">
      <w:start w:val="2"/>
      <w:numFmt w:val="decimal"/>
      <w:isLgl/>
      <w:lvlText w:val="%1.%2"/>
      <w:lvlJc w:val="left"/>
      <w:pPr>
        <w:ind w:left="375"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3" w15:restartNumberingAfterBreak="0">
    <w:nsid w:val="4DC668B6"/>
    <w:multiLevelType w:val="hybridMultilevel"/>
    <w:tmpl w:val="D7E03B22"/>
    <w:lvl w:ilvl="0" w:tplc="FDD8E0CC">
      <w:start w:val="1"/>
      <w:numFmt w:val="decimal"/>
      <w:lvlText w:val="%1."/>
      <w:lvlJc w:val="left"/>
      <w:pPr>
        <w:ind w:left="1429" w:hanging="360"/>
      </w:pPr>
      <w:rPr>
        <w:rFonts w:hint="default"/>
        <w:spacing w:val="0"/>
        <w:w w:val="100"/>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6345CC4"/>
    <w:multiLevelType w:val="hybridMultilevel"/>
    <w:tmpl w:val="365A84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B3B35D1"/>
    <w:multiLevelType w:val="hybridMultilevel"/>
    <w:tmpl w:val="AC9A4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C4A3A9E"/>
    <w:multiLevelType w:val="multilevel"/>
    <w:tmpl w:val="893E8116"/>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62080661"/>
    <w:multiLevelType w:val="hybridMultilevel"/>
    <w:tmpl w:val="AA588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4B00F52"/>
    <w:multiLevelType w:val="hybridMultilevel"/>
    <w:tmpl w:val="F3E8C8BE"/>
    <w:lvl w:ilvl="0" w:tplc="79AE762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70A2AC4"/>
    <w:multiLevelType w:val="hybridMultilevel"/>
    <w:tmpl w:val="98A0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9C16875"/>
    <w:multiLevelType w:val="multilevel"/>
    <w:tmpl w:val="4ACE588E"/>
    <w:lvl w:ilvl="0">
      <w:start w:val="3"/>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65" w:hanging="720"/>
      </w:pPr>
      <w:rPr>
        <w:rFonts w:hint="default"/>
      </w:rPr>
    </w:lvl>
    <w:lvl w:ilvl="4">
      <w:start w:val="1"/>
      <w:numFmt w:val="decimal"/>
      <w:lvlText w:val="%1.%2.%3.%4.%5."/>
      <w:lvlJc w:val="left"/>
      <w:pPr>
        <w:ind w:left="-100" w:hanging="1080"/>
      </w:pPr>
      <w:rPr>
        <w:rFonts w:hint="default"/>
      </w:rPr>
    </w:lvl>
    <w:lvl w:ilvl="5">
      <w:start w:val="1"/>
      <w:numFmt w:val="decimal"/>
      <w:lvlText w:val="%1.%2.%3.%4.%5.%6."/>
      <w:lvlJc w:val="left"/>
      <w:pPr>
        <w:ind w:left="-395" w:hanging="1080"/>
      </w:pPr>
      <w:rPr>
        <w:rFonts w:hint="default"/>
      </w:rPr>
    </w:lvl>
    <w:lvl w:ilvl="6">
      <w:start w:val="1"/>
      <w:numFmt w:val="decimal"/>
      <w:lvlText w:val="%1.%2.%3.%4.%5.%6.%7."/>
      <w:lvlJc w:val="left"/>
      <w:pPr>
        <w:ind w:left="-330" w:hanging="1440"/>
      </w:pPr>
      <w:rPr>
        <w:rFonts w:hint="default"/>
      </w:rPr>
    </w:lvl>
    <w:lvl w:ilvl="7">
      <w:start w:val="1"/>
      <w:numFmt w:val="decimal"/>
      <w:lvlText w:val="%1.%2.%3.%4.%5.%6.%7.%8."/>
      <w:lvlJc w:val="left"/>
      <w:pPr>
        <w:ind w:left="-625" w:hanging="1440"/>
      </w:pPr>
      <w:rPr>
        <w:rFonts w:hint="default"/>
      </w:rPr>
    </w:lvl>
    <w:lvl w:ilvl="8">
      <w:start w:val="1"/>
      <w:numFmt w:val="decimal"/>
      <w:lvlText w:val="%1.%2.%3.%4.%5.%6.%7.%8.%9."/>
      <w:lvlJc w:val="left"/>
      <w:pPr>
        <w:ind w:left="-560" w:hanging="1800"/>
      </w:pPr>
      <w:rPr>
        <w:rFonts w:hint="default"/>
      </w:rPr>
    </w:lvl>
  </w:abstractNum>
  <w:abstractNum w:abstractNumId="51" w15:restartNumberingAfterBreak="0">
    <w:nsid w:val="6A120663"/>
    <w:multiLevelType w:val="multilevel"/>
    <w:tmpl w:val="4E3EF24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B2255A6"/>
    <w:multiLevelType w:val="hybridMultilevel"/>
    <w:tmpl w:val="2D06C1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6B3B7CBD"/>
    <w:multiLevelType w:val="hybridMultilevel"/>
    <w:tmpl w:val="8168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C530B02"/>
    <w:multiLevelType w:val="multilevel"/>
    <w:tmpl w:val="D16CD74C"/>
    <w:lvl w:ilvl="0">
      <w:start w:val="1"/>
      <w:numFmt w:val="decimal"/>
      <w:lvlText w:val="1.%1. "/>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C5965A4"/>
    <w:multiLevelType w:val="hybridMultilevel"/>
    <w:tmpl w:val="0FD47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6E6EA1"/>
    <w:multiLevelType w:val="multilevel"/>
    <w:tmpl w:val="BFEEA8C8"/>
    <w:lvl w:ilvl="0">
      <w:start w:val="5"/>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7" w15:restartNumberingAfterBreak="0">
    <w:nsid w:val="70F25274"/>
    <w:multiLevelType w:val="multilevel"/>
    <w:tmpl w:val="88803A3C"/>
    <w:lvl w:ilvl="0">
      <w:start w:val="1"/>
      <w:numFmt w:val="decimal"/>
      <w:lvlText w:val="%1."/>
      <w:lvlJc w:val="left"/>
      <w:pPr>
        <w:ind w:left="1429" w:hanging="360"/>
      </w:pPr>
      <w:rPr>
        <w:rFonts w:hint="default"/>
        <w:spacing w:val="0"/>
        <w:w w:val="100"/>
        <w:lang w:val="ru-RU" w:eastAsia="en-US" w:bidi="ar-SA"/>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8" w15:restartNumberingAfterBreak="0">
    <w:nsid w:val="72684C57"/>
    <w:multiLevelType w:val="hybridMultilevel"/>
    <w:tmpl w:val="AF3AC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3042CE5"/>
    <w:multiLevelType w:val="multilevel"/>
    <w:tmpl w:val="133E8E14"/>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73100F70"/>
    <w:multiLevelType w:val="hybridMultilevel"/>
    <w:tmpl w:val="00C2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3B379E2"/>
    <w:multiLevelType w:val="hybridMultilevel"/>
    <w:tmpl w:val="7C1E03CC"/>
    <w:lvl w:ilvl="0" w:tplc="5E7A00E4">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6C12041"/>
    <w:multiLevelType w:val="hybridMultilevel"/>
    <w:tmpl w:val="0CFEEDEE"/>
    <w:lvl w:ilvl="0" w:tplc="52D66872">
      <w:numFmt w:val="bullet"/>
      <w:lvlText w:val="-"/>
      <w:lvlJc w:val="left"/>
      <w:pPr>
        <w:ind w:left="5446" w:hanging="200"/>
      </w:pPr>
      <w:rPr>
        <w:rFonts w:hint="default"/>
        <w:w w:val="99"/>
        <w:lang w:val="ru-RU" w:eastAsia="en-US" w:bidi="ar-SA"/>
      </w:rPr>
    </w:lvl>
    <w:lvl w:ilvl="1" w:tplc="374E001A">
      <w:numFmt w:val="bullet"/>
      <w:lvlText w:val="•"/>
      <w:lvlJc w:val="left"/>
      <w:pPr>
        <w:ind w:left="1292" w:hanging="200"/>
      </w:pPr>
      <w:rPr>
        <w:rFonts w:hint="default"/>
        <w:lang w:val="ru-RU" w:eastAsia="en-US" w:bidi="ar-SA"/>
      </w:rPr>
    </w:lvl>
    <w:lvl w:ilvl="2" w:tplc="1C94E106">
      <w:numFmt w:val="bullet"/>
      <w:lvlText w:val="•"/>
      <w:lvlJc w:val="left"/>
      <w:pPr>
        <w:ind w:left="2325" w:hanging="200"/>
      </w:pPr>
      <w:rPr>
        <w:rFonts w:hint="default"/>
        <w:lang w:val="ru-RU" w:eastAsia="en-US" w:bidi="ar-SA"/>
      </w:rPr>
    </w:lvl>
    <w:lvl w:ilvl="3" w:tplc="528C4B6C">
      <w:numFmt w:val="bullet"/>
      <w:lvlText w:val="•"/>
      <w:lvlJc w:val="left"/>
      <w:pPr>
        <w:ind w:left="3357" w:hanging="200"/>
      </w:pPr>
      <w:rPr>
        <w:rFonts w:hint="default"/>
        <w:lang w:val="ru-RU" w:eastAsia="en-US" w:bidi="ar-SA"/>
      </w:rPr>
    </w:lvl>
    <w:lvl w:ilvl="4" w:tplc="040A37DE">
      <w:numFmt w:val="bullet"/>
      <w:lvlText w:val="•"/>
      <w:lvlJc w:val="left"/>
      <w:pPr>
        <w:ind w:left="4390" w:hanging="200"/>
      </w:pPr>
      <w:rPr>
        <w:rFonts w:hint="default"/>
        <w:lang w:val="ru-RU" w:eastAsia="en-US" w:bidi="ar-SA"/>
      </w:rPr>
    </w:lvl>
    <w:lvl w:ilvl="5" w:tplc="872E90D8">
      <w:numFmt w:val="bullet"/>
      <w:lvlText w:val="•"/>
      <w:lvlJc w:val="left"/>
      <w:pPr>
        <w:ind w:left="5423" w:hanging="200"/>
      </w:pPr>
      <w:rPr>
        <w:rFonts w:hint="default"/>
        <w:lang w:val="ru-RU" w:eastAsia="en-US" w:bidi="ar-SA"/>
      </w:rPr>
    </w:lvl>
    <w:lvl w:ilvl="6" w:tplc="1C241BB6">
      <w:numFmt w:val="bullet"/>
      <w:lvlText w:val="•"/>
      <w:lvlJc w:val="left"/>
      <w:pPr>
        <w:ind w:left="6455" w:hanging="200"/>
      </w:pPr>
      <w:rPr>
        <w:rFonts w:hint="default"/>
        <w:lang w:val="ru-RU" w:eastAsia="en-US" w:bidi="ar-SA"/>
      </w:rPr>
    </w:lvl>
    <w:lvl w:ilvl="7" w:tplc="816C7BCE">
      <w:numFmt w:val="bullet"/>
      <w:lvlText w:val="•"/>
      <w:lvlJc w:val="left"/>
      <w:pPr>
        <w:ind w:left="7488" w:hanging="200"/>
      </w:pPr>
      <w:rPr>
        <w:rFonts w:hint="default"/>
        <w:lang w:val="ru-RU" w:eastAsia="en-US" w:bidi="ar-SA"/>
      </w:rPr>
    </w:lvl>
    <w:lvl w:ilvl="8" w:tplc="1970451C">
      <w:numFmt w:val="bullet"/>
      <w:lvlText w:val="•"/>
      <w:lvlJc w:val="left"/>
      <w:pPr>
        <w:ind w:left="8521" w:hanging="200"/>
      </w:pPr>
      <w:rPr>
        <w:rFonts w:hint="default"/>
        <w:lang w:val="ru-RU" w:eastAsia="en-US" w:bidi="ar-SA"/>
      </w:rPr>
    </w:lvl>
  </w:abstractNum>
  <w:abstractNum w:abstractNumId="63" w15:restartNumberingAfterBreak="0">
    <w:nsid w:val="78ED6825"/>
    <w:multiLevelType w:val="hybridMultilevel"/>
    <w:tmpl w:val="A9549A9E"/>
    <w:lvl w:ilvl="0" w:tplc="715C63D6">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9631FDD"/>
    <w:multiLevelType w:val="hybridMultilevel"/>
    <w:tmpl w:val="457E7536"/>
    <w:lvl w:ilvl="0" w:tplc="032ADA28">
      <w:start w:val="4"/>
      <w:numFmt w:val="decimal"/>
      <w:lvlText w:val="%1"/>
      <w:lvlJc w:val="left"/>
      <w:pPr>
        <w:ind w:left="218" w:hanging="207"/>
      </w:pPr>
      <w:rPr>
        <w:rFonts w:ascii="Times New Roman" w:eastAsia="Times New Roman" w:hAnsi="Times New Roman" w:cs="Times New Roman" w:hint="default"/>
        <w:w w:val="100"/>
        <w:sz w:val="24"/>
        <w:szCs w:val="24"/>
        <w:lang w:val="ru-RU" w:eastAsia="ru-RU" w:bidi="ru-RU"/>
      </w:rPr>
    </w:lvl>
    <w:lvl w:ilvl="1" w:tplc="EEE2DDD6">
      <w:start w:val="1"/>
      <w:numFmt w:val="decimal"/>
      <w:lvlText w:val="%2."/>
      <w:lvlJc w:val="left"/>
      <w:pPr>
        <w:ind w:left="1470" w:hanging="360"/>
        <w:jc w:val="right"/>
      </w:pPr>
      <w:rPr>
        <w:rFonts w:hint="default"/>
        <w:spacing w:val="-3"/>
        <w:w w:val="100"/>
        <w:lang w:val="ru-RU" w:eastAsia="ru-RU" w:bidi="ru-RU"/>
      </w:rPr>
    </w:lvl>
    <w:lvl w:ilvl="2" w:tplc="FD9C107E">
      <w:start w:val="1"/>
      <w:numFmt w:val="decimal"/>
      <w:lvlText w:val="%3."/>
      <w:lvlJc w:val="left"/>
      <w:pPr>
        <w:ind w:left="1986" w:hanging="600"/>
      </w:pPr>
      <w:rPr>
        <w:rFonts w:ascii="Times New Roman" w:eastAsia="Times New Roman" w:hAnsi="Times New Roman" w:cs="Times New Roman" w:hint="default"/>
        <w:w w:val="100"/>
        <w:sz w:val="28"/>
        <w:szCs w:val="28"/>
        <w:lang w:val="ru-RU" w:eastAsia="ru-RU" w:bidi="ru-RU"/>
      </w:rPr>
    </w:lvl>
    <w:lvl w:ilvl="3" w:tplc="387C6CFC">
      <w:numFmt w:val="bullet"/>
      <w:lvlText w:val="•"/>
      <w:lvlJc w:val="left"/>
      <w:pPr>
        <w:ind w:left="3033" w:hanging="600"/>
      </w:pPr>
      <w:rPr>
        <w:rFonts w:hint="default"/>
        <w:lang w:val="ru-RU" w:eastAsia="ru-RU" w:bidi="ru-RU"/>
      </w:rPr>
    </w:lvl>
    <w:lvl w:ilvl="4" w:tplc="8C8085D2">
      <w:numFmt w:val="bullet"/>
      <w:lvlText w:val="•"/>
      <w:lvlJc w:val="left"/>
      <w:pPr>
        <w:ind w:left="4086" w:hanging="600"/>
      </w:pPr>
      <w:rPr>
        <w:rFonts w:hint="default"/>
        <w:lang w:val="ru-RU" w:eastAsia="ru-RU" w:bidi="ru-RU"/>
      </w:rPr>
    </w:lvl>
    <w:lvl w:ilvl="5" w:tplc="45A42E38">
      <w:numFmt w:val="bullet"/>
      <w:lvlText w:val="•"/>
      <w:lvlJc w:val="left"/>
      <w:pPr>
        <w:ind w:left="5139" w:hanging="600"/>
      </w:pPr>
      <w:rPr>
        <w:rFonts w:hint="default"/>
        <w:lang w:val="ru-RU" w:eastAsia="ru-RU" w:bidi="ru-RU"/>
      </w:rPr>
    </w:lvl>
    <w:lvl w:ilvl="6" w:tplc="A394D838">
      <w:numFmt w:val="bullet"/>
      <w:lvlText w:val="•"/>
      <w:lvlJc w:val="left"/>
      <w:pPr>
        <w:ind w:left="6193" w:hanging="600"/>
      </w:pPr>
      <w:rPr>
        <w:rFonts w:hint="default"/>
        <w:lang w:val="ru-RU" w:eastAsia="ru-RU" w:bidi="ru-RU"/>
      </w:rPr>
    </w:lvl>
    <w:lvl w:ilvl="7" w:tplc="6BEE1E32">
      <w:numFmt w:val="bullet"/>
      <w:lvlText w:val="•"/>
      <w:lvlJc w:val="left"/>
      <w:pPr>
        <w:ind w:left="7246" w:hanging="600"/>
      </w:pPr>
      <w:rPr>
        <w:rFonts w:hint="default"/>
        <w:lang w:val="ru-RU" w:eastAsia="ru-RU" w:bidi="ru-RU"/>
      </w:rPr>
    </w:lvl>
    <w:lvl w:ilvl="8" w:tplc="E1E82BFC">
      <w:numFmt w:val="bullet"/>
      <w:lvlText w:val="•"/>
      <w:lvlJc w:val="left"/>
      <w:pPr>
        <w:ind w:left="8299" w:hanging="600"/>
      </w:pPr>
      <w:rPr>
        <w:rFonts w:hint="default"/>
        <w:lang w:val="ru-RU" w:eastAsia="ru-RU" w:bidi="ru-RU"/>
      </w:rPr>
    </w:lvl>
  </w:abstractNum>
  <w:abstractNum w:abstractNumId="65" w15:restartNumberingAfterBreak="0">
    <w:nsid w:val="79D53C18"/>
    <w:multiLevelType w:val="hybridMultilevel"/>
    <w:tmpl w:val="5242FE3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6" w15:restartNumberingAfterBreak="0">
    <w:nsid w:val="7B497B9D"/>
    <w:multiLevelType w:val="hybridMultilevel"/>
    <w:tmpl w:val="1E7E4C02"/>
    <w:lvl w:ilvl="0" w:tplc="B9DE2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BA0751E"/>
    <w:multiLevelType w:val="hybridMultilevel"/>
    <w:tmpl w:val="CBA2ACDA"/>
    <w:lvl w:ilvl="0" w:tplc="B1C67A26">
      <w:start w:val="1"/>
      <w:numFmt w:val="decimal"/>
      <w:lvlText w:val="%1."/>
      <w:lvlJc w:val="left"/>
      <w:pPr>
        <w:ind w:left="-273" w:hanging="360"/>
      </w:pPr>
      <w:rPr>
        <w:sz w:val="20"/>
        <w:szCs w:val="20"/>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68" w15:restartNumberingAfterBreak="0">
    <w:nsid w:val="7BA53E7A"/>
    <w:multiLevelType w:val="hybridMultilevel"/>
    <w:tmpl w:val="2A0ECE54"/>
    <w:lvl w:ilvl="0" w:tplc="B9DE2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54"/>
  </w:num>
  <w:num w:numId="4">
    <w:abstractNumId w:val="36"/>
  </w:num>
  <w:num w:numId="5">
    <w:abstractNumId w:val="48"/>
  </w:num>
  <w:num w:numId="6">
    <w:abstractNumId w:val="16"/>
  </w:num>
  <w:num w:numId="7">
    <w:abstractNumId w:val="19"/>
  </w:num>
  <w:num w:numId="8">
    <w:abstractNumId w:val="18"/>
  </w:num>
  <w:num w:numId="9">
    <w:abstractNumId w:val="22"/>
  </w:num>
  <w:num w:numId="10">
    <w:abstractNumId w:val="68"/>
  </w:num>
  <w:num w:numId="11">
    <w:abstractNumId w:val="62"/>
  </w:num>
  <w:num w:numId="12">
    <w:abstractNumId w:val="6"/>
  </w:num>
  <w:num w:numId="13">
    <w:abstractNumId w:val="35"/>
  </w:num>
  <w:num w:numId="14">
    <w:abstractNumId w:val="4"/>
  </w:num>
  <w:num w:numId="15">
    <w:abstractNumId w:val="5"/>
  </w:num>
  <w:num w:numId="16">
    <w:abstractNumId w:val="10"/>
  </w:num>
  <w:num w:numId="17">
    <w:abstractNumId w:val="66"/>
  </w:num>
  <w:num w:numId="18">
    <w:abstractNumId w:val="2"/>
  </w:num>
  <w:num w:numId="19">
    <w:abstractNumId w:val="57"/>
  </w:num>
  <w:num w:numId="20">
    <w:abstractNumId w:val="29"/>
  </w:num>
  <w:num w:numId="21">
    <w:abstractNumId w:val="30"/>
  </w:num>
  <w:num w:numId="22">
    <w:abstractNumId w:val="56"/>
  </w:num>
  <w:num w:numId="23">
    <w:abstractNumId w:val="24"/>
  </w:num>
  <w:num w:numId="24">
    <w:abstractNumId w:val="3"/>
  </w:num>
  <w:num w:numId="25">
    <w:abstractNumId w:val="13"/>
  </w:num>
  <w:num w:numId="26">
    <w:abstractNumId w:val="14"/>
  </w:num>
  <w:num w:numId="27">
    <w:abstractNumId w:val="26"/>
  </w:num>
  <w:num w:numId="28">
    <w:abstractNumId w:val="60"/>
  </w:num>
  <w:num w:numId="29">
    <w:abstractNumId w:val="55"/>
  </w:num>
  <w:num w:numId="30">
    <w:abstractNumId w:val="49"/>
  </w:num>
  <w:num w:numId="31">
    <w:abstractNumId w:val="32"/>
  </w:num>
  <w:num w:numId="32">
    <w:abstractNumId w:val="53"/>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5"/>
  </w:num>
  <w:num w:numId="36">
    <w:abstractNumId w:val="44"/>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3"/>
  </w:num>
  <w:num w:numId="40">
    <w:abstractNumId w:val="7"/>
  </w:num>
  <w:num w:numId="41">
    <w:abstractNumId w:val="65"/>
  </w:num>
  <w:num w:numId="42">
    <w:abstractNumId w:val="9"/>
  </w:num>
  <w:num w:numId="43">
    <w:abstractNumId w:val="15"/>
  </w:num>
  <w:num w:numId="44">
    <w:abstractNumId w:val="61"/>
  </w:num>
  <w:num w:numId="45">
    <w:abstractNumId w:val="45"/>
  </w:num>
  <w:num w:numId="46">
    <w:abstractNumId w:val="58"/>
  </w:num>
  <w:num w:numId="47">
    <w:abstractNumId w:val="47"/>
  </w:num>
  <w:num w:numId="48">
    <w:abstractNumId w:val="11"/>
  </w:num>
  <w:num w:numId="49">
    <w:abstractNumId w:val="38"/>
  </w:num>
  <w:num w:numId="50">
    <w:abstractNumId w:val="0"/>
  </w:num>
  <w:num w:numId="51">
    <w:abstractNumId w:val="27"/>
  </w:num>
  <w:num w:numId="52">
    <w:abstractNumId w:val="28"/>
  </w:num>
  <w:num w:numId="53">
    <w:abstractNumId w:val="20"/>
  </w:num>
  <w:num w:numId="54">
    <w:abstractNumId w:val="34"/>
  </w:num>
  <w:num w:numId="55">
    <w:abstractNumId w:val="23"/>
  </w:num>
  <w:num w:numId="56">
    <w:abstractNumId w:val="51"/>
  </w:num>
  <w:num w:numId="57">
    <w:abstractNumId w:val="63"/>
  </w:num>
  <w:num w:numId="58">
    <w:abstractNumId w:val="43"/>
  </w:num>
  <w:num w:numId="59">
    <w:abstractNumId w:val="52"/>
  </w:num>
  <w:num w:numId="60">
    <w:abstractNumId w:val="37"/>
  </w:num>
  <w:num w:numId="61">
    <w:abstractNumId w:val="50"/>
  </w:num>
  <w:num w:numId="62">
    <w:abstractNumId w:val="46"/>
  </w:num>
  <w:num w:numId="63">
    <w:abstractNumId w:val="59"/>
  </w:num>
  <w:num w:numId="64">
    <w:abstractNumId w:val="64"/>
  </w:num>
  <w:num w:numId="65">
    <w:abstractNumId w:val="1"/>
  </w:num>
  <w:num w:numId="66">
    <w:abstractNumId w:val="21"/>
  </w:num>
  <w:num w:numId="67">
    <w:abstractNumId w:val="31"/>
  </w:num>
  <w:num w:numId="68">
    <w:abstractNumId w:val="67"/>
  </w:num>
  <w:num w:numId="69">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43"/>
    <w:rsid w:val="000027C2"/>
    <w:rsid w:val="00002E29"/>
    <w:rsid w:val="000253AE"/>
    <w:rsid w:val="00027DE6"/>
    <w:rsid w:val="00031ABB"/>
    <w:rsid w:val="00031C19"/>
    <w:rsid w:val="00033AA4"/>
    <w:rsid w:val="000407EF"/>
    <w:rsid w:val="00041890"/>
    <w:rsid w:val="000475A1"/>
    <w:rsid w:val="00066823"/>
    <w:rsid w:val="00074181"/>
    <w:rsid w:val="00081ECB"/>
    <w:rsid w:val="00083FF9"/>
    <w:rsid w:val="000B0828"/>
    <w:rsid w:val="000B21F9"/>
    <w:rsid w:val="000C1EE6"/>
    <w:rsid w:val="000C5B85"/>
    <w:rsid w:val="000C6793"/>
    <w:rsid w:val="000C75E9"/>
    <w:rsid w:val="000D5843"/>
    <w:rsid w:val="000D6921"/>
    <w:rsid w:val="000F5B47"/>
    <w:rsid w:val="000F66A8"/>
    <w:rsid w:val="001030DB"/>
    <w:rsid w:val="0011008E"/>
    <w:rsid w:val="00111269"/>
    <w:rsid w:val="0011257B"/>
    <w:rsid w:val="00114AD9"/>
    <w:rsid w:val="0014358E"/>
    <w:rsid w:val="00144D3A"/>
    <w:rsid w:val="00145BF3"/>
    <w:rsid w:val="0015003F"/>
    <w:rsid w:val="0015101C"/>
    <w:rsid w:val="001562B2"/>
    <w:rsid w:val="00160042"/>
    <w:rsid w:val="00161B48"/>
    <w:rsid w:val="00174FC4"/>
    <w:rsid w:val="00177FEF"/>
    <w:rsid w:val="00187BB7"/>
    <w:rsid w:val="00196A1E"/>
    <w:rsid w:val="001B57C0"/>
    <w:rsid w:val="001D37F0"/>
    <w:rsid w:val="001E68B7"/>
    <w:rsid w:val="001F0247"/>
    <w:rsid w:val="001F79BA"/>
    <w:rsid w:val="002112BA"/>
    <w:rsid w:val="00214584"/>
    <w:rsid w:val="00231974"/>
    <w:rsid w:val="00241A48"/>
    <w:rsid w:val="00267F71"/>
    <w:rsid w:val="00272816"/>
    <w:rsid w:val="0027743F"/>
    <w:rsid w:val="0028202C"/>
    <w:rsid w:val="00293E41"/>
    <w:rsid w:val="002B2B10"/>
    <w:rsid w:val="002B4868"/>
    <w:rsid w:val="002C0A89"/>
    <w:rsid w:val="002D1D91"/>
    <w:rsid w:val="002D4026"/>
    <w:rsid w:val="002D560E"/>
    <w:rsid w:val="002D7116"/>
    <w:rsid w:val="002F0C77"/>
    <w:rsid w:val="002F0E5E"/>
    <w:rsid w:val="002F2648"/>
    <w:rsid w:val="002F3C1A"/>
    <w:rsid w:val="00302AC0"/>
    <w:rsid w:val="00306562"/>
    <w:rsid w:val="003163ED"/>
    <w:rsid w:val="003310F3"/>
    <w:rsid w:val="00336FC3"/>
    <w:rsid w:val="00371B44"/>
    <w:rsid w:val="0037205B"/>
    <w:rsid w:val="0037538A"/>
    <w:rsid w:val="003878AB"/>
    <w:rsid w:val="003914DF"/>
    <w:rsid w:val="003A499D"/>
    <w:rsid w:val="003A6576"/>
    <w:rsid w:val="003A7E5E"/>
    <w:rsid w:val="003B398D"/>
    <w:rsid w:val="003C04F4"/>
    <w:rsid w:val="003C0B9E"/>
    <w:rsid w:val="003C6A96"/>
    <w:rsid w:val="003D1305"/>
    <w:rsid w:val="003D3F1A"/>
    <w:rsid w:val="003E244C"/>
    <w:rsid w:val="003E4675"/>
    <w:rsid w:val="003F57FD"/>
    <w:rsid w:val="003F6C78"/>
    <w:rsid w:val="004046C4"/>
    <w:rsid w:val="00416D36"/>
    <w:rsid w:val="004339A9"/>
    <w:rsid w:val="004415E0"/>
    <w:rsid w:val="00444148"/>
    <w:rsid w:val="00444F7B"/>
    <w:rsid w:val="004453DE"/>
    <w:rsid w:val="00454FD7"/>
    <w:rsid w:val="00455CDB"/>
    <w:rsid w:val="0046385F"/>
    <w:rsid w:val="004648A1"/>
    <w:rsid w:val="00477503"/>
    <w:rsid w:val="004A46CA"/>
    <w:rsid w:val="004B43AA"/>
    <w:rsid w:val="004C252B"/>
    <w:rsid w:val="004E34F3"/>
    <w:rsid w:val="004F27C7"/>
    <w:rsid w:val="00520B11"/>
    <w:rsid w:val="00527E28"/>
    <w:rsid w:val="005304A1"/>
    <w:rsid w:val="00533CE6"/>
    <w:rsid w:val="005416D3"/>
    <w:rsid w:val="005427BE"/>
    <w:rsid w:val="00545416"/>
    <w:rsid w:val="00550060"/>
    <w:rsid w:val="00551C0B"/>
    <w:rsid w:val="005701CD"/>
    <w:rsid w:val="00580E26"/>
    <w:rsid w:val="00584580"/>
    <w:rsid w:val="005849EF"/>
    <w:rsid w:val="005851A1"/>
    <w:rsid w:val="005A3BFF"/>
    <w:rsid w:val="005A4ACD"/>
    <w:rsid w:val="005C2454"/>
    <w:rsid w:val="005C4BCC"/>
    <w:rsid w:val="005E799C"/>
    <w:rsid w:val="005F4FD5"/>
    <w:rsid w:val="00601ADC"/>
    <w:rsid w:val="00605820"/>
    <w:rsid w:val="00611BE6"/>
    <w:rsid w:val="0064043B"/>
    <w:rsid w:val="00650252"/>
    <w:rsid w:val="00650503"/>
    <w:rsid w:val="006626DB"/>
    <w:rsid w:val="00664D38"/>
    <w:rsid w:val="006732FF"/>
    <w:rsid w:val="00680A1D"/>
    <w:rsid w:val="006818E4"/>
    <w:rsid w:val="00681F5B"/>
    <w:rsid w:val="00683373"/>
    <w:rsid w:val="00683607"/>
    <w:rsid w:val="006854B8"/>
    <w:rsid w:val="00691A19"/>
    <w:rsid w:val="00691E45"/>
    <w:rsid w:val="00692BE5"/>
    <w:rsid w:val="0069549F"/>
    <w:rsid w:val="00695B84"/>
    <w:rsid w:val="006979B9"/>
    <w:rsid w:val="006A6F1E"/>
    <w:rsid w:val="006B2DB8"/>
    <w:rsid w:val="006B6E92"/>
    <w:rsid w:val="006E0C0D"/>
    <w:rsid w:val="006E2B67"/>
    <w:rsid w:val="006E6AF7"/>
    <w:rsid w:val="006F37AA"/>
    <w:rsid w:val="006F397D"/>
    <w:rsid w:val="006F39F4"/>
    <w:rsid w:val="00700BD5"/>
    <w:rsid w:val="0070192F"/>
    <w:rsid w:val="00703A05"/>
    <w:rsid w:val="0070435D"/>
    <w:rsid w:val="00711588"/>
    <w:rsid w:val="00720956"/>
    <w:rsid w:val="0075153D"/>
    <w:rsid w:val="0075677C"/>
    <w:rsid w:val="00762B6A"/>
    <w:rsid w:val="0076481C"/>
    <w:rsid w:val="0078102B"/>
    <w:rsid w:val="00784E05"/>
    <w:rsid w:val="007941F9"/>
    <w:rsid w:val="00794A53"/>
    <w:rsid w:val="007A536D"/>
    <w:rsid w:val="007A63E9"/>
    <w:rsid w:val="007A6746"/>
    <w:rsid w:val="007B39A6"/>
    <w:rsid w:val="007B52CF"/>
    <w:rsid w:val="007C3963"/>
    <w:rsid w:val="007E6B2E"/>
    <w:rsid w:val="007F733A"/>
    <w:rsid w:val="00802C43"/>
    <w:rsid w:val="00807382"/>
    <w:rsid w:val="00817871"/>
    <w:rsid w:val="008210FB"/>
    <w:rsid w:val="00826111"/>
    <w:rsid w:val="00832203"/>
    <w:rsid w:val="00851EBC"/>
    <w:rsid w:val="008604C5"/>
    <w:rsid w:val="00883400"/>
    <w:rsid w:val="00892BEC"/>
    <w:rsid w:val="008A3B4F"/>
    <w:rsid w:val="008A3EFC"/>
    <w:rsid w:val="008B010B"/>
    <w:rsid w:val="008B07D8"/>
    <w:rsid w:val="008C0230"/>
    <w:rsid w:val="008D08E7"/>
    <w:rsid w:val="008F7B24"/>
    <w:rsid w:val="00911EFA"/>
    <w:rsid w:val="009129D3"/>
    <w:rsid w:val="00931DF1"/>
    <w:rsid w:val="00935C36"/>
    <w:rsid w:val="009501DC"/>
    <w:rsid w:val="009720B7"/>
    <w:rsid w:val="009969B9"/>
    <w:rsid w:val="009C0EEE"/>
    <w:rsid w:val="009C5764"/>
    <w:rsid w:val="009D0857"/>
    <w:rsid w:val="009F1652"/>
    <w:rsid w:val="009F7333"/>
    <w:rsid w:val="00A021A8"/>
    <w:rsid w:val="00A24E2F"/>
    <w:rsid w:val="00A37DBE"/>
    <w:rsid w:val="00A425C3"/>
    <w:rsid w:val="00A42FDF"/>
    <w:rsid w:val="00A54A52"/>
    <w:rsid w:val="00A705AB"/>
    <w:rsid w:val="00A82A27"/>
    <w:rsid w:val="00A85291"/>
    <w:rsid w:val="00A93FA4"/>
    <w:rsid w:val="00AA1D32"/>
    <w:rsid w:val="00AA2B41"/>
    <w:rsid w:val="00AA656B"/>
    <w:rsid w:val="00AC357C"/>
    <w:rsid w:val="00AC5642"/>
    <w:rsid w:val="00AD3EEC"/>
    <w:rsid w:val="00AD55B2"/>
    <w:rsid w:val="00AD5F14"/>
    <w:rsid w:val="00AD7642"/>
    <w:rsid w:val="00AD77DD"/>
    <w:rsid w:val="00AF517E"/>
    <w:rsid w:val="00B02ECE"/>
    <w:rsid w:val="00B070F2"/>
    <w:rsid w:val="00B147D3"/>
    <w:rsid w:val="00B159CB"/>
    <w:rsid w:val="00B16035"/>
    <w:rsid w:val="00B247F0"/>
    <w:rsid w:val="00B3304B"/>
    <w:rsid w:val="00B37716"/>
    <w:rsid w:val="00B47980"/>
    <w:rsid w:val="00B5346B"/>
    <w:rsid w:val="00B5353C"/>
    <w:rsid w:val="00B54A78"/>
    <w:rsid w:val="00B56789"/>
    <w:rsid w:val="00B56A71"/>
    <w:rsid w:val="00B750D0"/>
    <w:rsid w:val="00B859C8"/>
    <w:rsid w:val="00B909E6"/>
    <w:rsid w:val="00B92BE1"/>
    <w:rsid w:val="00B93BF4"/>
    <w:rsid w:val="00BA5B85"/>
    <w:rsid w:val="00BA6C4A"/>
    <w:rsid w:val="00BB1121"/>
    <w:rsid w:val="00BB31D6"/>
    <w:rsid w:val="00BD0708"/>
    <w:rsid w:val="00BD5364"/>
    <w:rsid w:val="00BE0235"/>
    <w:rsid w:val="00BE6E32"/>
    <w:rsid w:val="00BF53E4"/>
    <w:rsid w:val="00C03793"/>
    <w:rsid w:val="00C049F4"/>
    <w:rsid w:val="00C058C8"/>
    <w:rsid w:val="00C11F83"/>
    <w:rsid w:val="00C167DE"/>
    <w:rsid w:val="00C34695"/>
    <w:rsid w:val="00C46D7E"/>
    <w:rsid w:val="00C70768"/>
    <w:rsid w:val="00C8219C"/>
    <w:rsid w:val="00C85EFD"/>
    <w:rsid w:val="00C96BF1"/>
    <w:rsid w:val="00CA032A"/>
    <w:rsid w:val="00CA1890"/>
    <w:rsid w:val="00CA6346"/>
    <w:rsid w:val="00CC22BC"/>
    <w:rsid w:val="00CC6FC9"/>
    <w:rsid w:val="00CD738D"/>
    <w:rsid w:val="00CF5846"/>
    <w:rsid w:val="00CF6168"/>
    <w:rsid w:val="00D0519F"/>
    <w:rsid w:val="00D23B5B"/>
    <w:rsid w:val="00D35271"/>
    <w:rsid w:val="00D40920"/>
    <w:rsid w:val="00D51CC9"/>
    <w:rsid w:val="00D65188"/>
    <w:rsid w:val="00D7537C"/>
    <w:rsid w:val="00D81F09"/>
    <w:rsid w:val="00D911E3"/>
    <w:rsid w:val="00D92A4D"/>
    <w:rsid w:val="00D950AB"/>
    <w:rsid w:val="00D96F31"/>
    <w:rsid w:val="00DA3398"/>
    <w:rsid w:val="00DB0BF6"/>
    <w:rsid w:val="00DB3AE8"/>
    <w:rsid w:val="00DC2D24"/>
    <w:rsid w:val="00DC3BB7"/>
    <w:rsid w:val="00DC5E6B"/>
    <w:rsid w:val="00DD1531"/>
    <w:rsid w:val="00DD368A"/>
    <w:rsid w:val="00DF7BD3"/>
    <w:rsid w:val="00E03425"/>
    <w:rsid w:val="00E04F23"/>
    <w:rsid w:val="00E05E5C"/>
    <w:rsid w:val="00E132B0"/>
    <w:rsid w:val="00E17184"/>
    <w:rsid w:val="00E21852"/>
    <w:rsid w:val="00E36981"/>
    <w:rsid w:val="00E446AF"/>
    <w:rsid w:val="00E60F9C"/>
    <w:rsid w:val="00E6365B"/>
    <w:rsid w:val="00E6400B"/>
    <w:rsid w:val="00E64310"/>
    <w:rsid w:val="00E773EA"/>
    <w:rsid w:val="00E80F42"/>
    <w:rsid w:val="00E86689"/>
    <w:rsid w:val="00E96E1E"/>
    <w:rsid w:val="00E9797A"/>
    <w:rsid w:val="00EA4826"/>
    <w:rsid w:val="00EB3F57"/>
    <w:rsid w:val="00EB51CC"/>
    <w:rsid w:val="00EB6B73"/>
    <w:rsid w:val="00ED1E1C"/>
    <w:rsid w:val="00ED715C"/>
    <w:rsid w:val="00EE46F8"/>
    <w:rsid w:val="00EF4EE8"/>
    <w:rsid w:val="00EF6199"/>
    <w:rsid w:val="00EF738A"/>
    <w:rsid w:val="00F07412"/>
    <w:rsid w:val="00F1059E"/>
    <w:rsid w:val="00F13861"/>
    <w:rsid w:val="00F4277B"/>
    <w:rsid w:val="00F43A69"/>
    <w:rsid w:val="00F51B19"/>
    <w:rsid w:val="00F56279"/>
    <w:rsid w:val="00F56D0D"/>
    <w:rsid w:val="00F81124"/>
    <w:rsid w:val="00F8150E"/>
    <w:rsid w:val="00F81A11"/>
    <w:rsid w:val="00F8552C"/>
    <w:rsid w:val="00F86006"/>
    <w:rsid w:val="00F87B27"/>
    <w:rsid w:val="00F901B7"/>
    <w:rsid w:val="00F961A5"/>
    <w:rsid w:val="00F97B57"/>
    <w:rsid w:val="00FB02F9"/>
    <w:rsid w:val="00FB2878"/>
    <w:rsid w:val="00FC33A7"/>
    <w:rsid w:val="00FD711C"/>
    <w:rsid w:val="00FE1A4C"/>
    <w:rsid w:val="00FE410C"/>
    <w:rsid w:val="00FE5950"/>
    <w:rsid w:val="00FE5E1E"/>
    <w:rsid w:val="00FF1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E384"/>
  <w15:docId w15:val="{F654C92A-0343-4484-BE0C-6282BC15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0EEE"/>
    <w:rPr>
      <w:color w:val="000000"/>
    </w:rPr>
  </w:style>
  <w:style w:type="paragraph" w:styleId="1">
    <w:name w:val="heading 1"/>
    <w:basedOn w:val="a"/>
    <w:next w:val="a"/>
    <w:link w:val="10"/>
    <w:uiPriority w:val="9"/>
    <w:qFormat/>
    <w:rsid w:val="007A53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qFormat/>
    <w:rsid w:val="00231974"/>
    <w:pPr>
      <w:autoSpaceDE w:val="0"/>
      <w:autoSpaceDN w:val="0"/>
      <w:ind w:left="1938" w:hanging="250"/>
      <w:outlineLvl w:val="1"/>
    </w:pPr>
    <w:rPr>
      <w:rFonts w:ascii="Times New Roman" w:eastAsia="Times New Roman" w:hAnsi="Times New Roman" w:cs="Times New Roman"/>
      <w:b/>
      <w:bCs/>
      <w:color w:val="auto"/>
      <w:lang w:eastAsia="en-US" w:bidi="ar-SA"/>
    </w:rPr>
  </w:style>
  <w:style w:type="paragraph" w:styleId="3">
    <w:name w:val="heading 3"/>
    <w:basedOn w:val="a"/>
    <w:next w:val="a"/>
    <w:link w:val="30"/>
    <w:uiPriority w:val="9"/>
    <w:semiHidden/>
    <w:unhideWhenUsed/>
    <w:qFormat/>
    <w:rsid w:val="0027281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728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1890"/>
    <w:rPr>
      <w:color w:val="0066CC"/>
      <w:u w:val="single"/>
    </w:rPr>
  </w:style>
  <w:style w:type="character" w:customStyle="1" w:styleId="2Exact">
    <w:name w:val="Подпись к картинке (2) Exact"/>
    <w:basedOn w:val="a0"/>
    <w:link w:val="21"/>
    <w:rsid w:val="00041890"/>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4"/>
    <w:rsid w:val="00041890"/>
    <w:rPr>
      <w:rFonts w:ascii="Times New Roman" w:eastAsia="Times New Roman" w:hAnsi="Times New Roman" w:cs="Times New Roman"/>
      <w:b w:val="0"/>
      <w:bCs w:val="0"/>
      <w:i w:val="0"/>
      <w:iCs w:val="0"/>
      <w:smallCaps w:val="0"/>
      <w:strike w:val="0"/>
      <w:sz w:val="28"/>
      <w:szCs w:val="28"/>
      <w:u w:val="none"/>
    </w:rPr>
  </w:style>
  <w:style w:type="character" w:customStyle="1" w:styleId="BookmanOldStyle17ptExact">
    <w:name w:val="Подпись к картинке + Bookman Old Style;17 pt;Курсив Exact"/>
    <w:basedOn w:val="Exact"/>
    <w:rsid w:val="00041890"/>
    <w:rPr>
      <w:rFonts w:ascii="Bookman Old Style" w:eastAsia="Bookman Old Style" w:hAnsi="Bookman Old Style" w:cs="Bookman Old Style"/>
      <w:b w:val="0"/>
      <w:bCs w:val="0"/>
      <w:i/>
      <w:iCs/>
      <w:smallCaps w:val="0"/>
      <w:strike w:val="0"/>
      <w:color w:val="000000"/>
      <w:spacing w:val="0"/>
      <w:w w:val="100"/>
      <w:position w:val="0"/>
      <w:sz w:val="34"/>
      <w:szCs w:val="34"/>
      <w:u w:val="single"/>
      <w:lang w:val="ru-RU" w:eastAsia="ru-RU" w:bidi="ru-RU"/>
    </w:rPr>
  </w:style>
  <w:style w:type="character" w:customStyle="1" w:styleId="16ptExact">
    <w:name w:val="Подпись к картинке + 16 pt;Курсив Exact"/>
    <w:basedOn w:val="Exact"/>
    <w:rsid w:val="00041890"/>
    <w:rPr>
      <w:rFonts w:ascii="Times New Roman" w:eastAsia="Times New Roman" w:hAnsi="Times New Roman" w:cs="Times New Roman"/>
      <w:b w:val="0"/>
      <w:bCs w:val="0"/>
      <w:i/>
      <w:iCs/>
      <w:smallCaps w:val="0"/>
      <w:strike w:val="0"/>
      <w:color w:val="000000"/>
      <w:spacing w:val="0"/>
      <w:w w:val="100"/>
      <w:position w:val="0"/>
      <w:sz w:val="32"/>
      <w:szCs w:val="32"/>
      <w:u w:val="single"/>
      <w:lang w:val="ru-RU" w:eastAsia="ru-RU" w:bidi="ru-RU"/>
    </w:rPr>
  </w:style>
  <w:style w:type="character" w:customStyle="1" w:styleId="Exact0">
    <w:name w:val="Подпись к картинке + Полужирный Exact"/>
    <w:basedOn w:val="Exact"/>
    <w:rsid w:val="000418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0">
    <w:name w:val="Основной текст (2) Exact"/>
    <w:basedOn w:val="a0"/>
    <w:rsid w:val="0004189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_"/>
    <w:basedOn w:val="a0"/>
    <w:link w:val="23"/>
    <w:rsid w:val="0004189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Полужирный"/>
    <w:basedOn w:val="22"/>
    <w:rsid w:val="0004189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041890"/>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w:basedOn w:val="22"/>
    <w:rsid w:val="0004189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2"/>
    <w:rsid w:val="0004189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041890"/>
    <w:rPr>
      <w:rFonts w:ascii="Times New Roman" w:eastAsia="Times New Roman" w:hAnsi="Times New Roman" w:cs="Times New Roman"/>
      <w:b/>
      <w:bCs/>
      <w:i w:val="0"/>
      <w:iCs w:val="0"/>
      <w:smallCaps w:val="0"/>
      <w:strike w:val="0"/>
      <w:sz w:val="48"/>
      <w:szCs w:val="48"/>
      <w:u w:val="none"/>
    </w:rPr>
  </w:style>
  <w:style w:type="character" w:customStyle="1" w:styleId="41">
    <w:name w:val="Основной текст (4)_"/>
    <w:basedOn w:val="a0"/>
    <w:link w:val="42"/>
    <w:rsid w:val="00041890"/>
    <w:rPr>
      <w:rFonts w:ascii="Times New Roman" w:eastAsia="Times New Roman" w:hAnsi="Times New Roman" w:cs="Times New Roman"/>
      <w:b/>
      <w:bCs/>
      <w:i w:val="0"/>
      <w:iCs w:val="0"/>
      <w:smallCaps w:val="0"/>
      <w:strike w:val="0"/>
      <w:sz w:val="32"/>
      <w:szCs w:val="32"/>
      <w:u w:val="none"/>
    </w:rPr>
  </w:style>
  <w:style w:type="character" w:customStyle="1" w:styleId="27">
    <w:name w:val="Заголовок №2_"/>
    <w:basedOn w:val="a0"/>
    <w:link w:val="28"/>
    <w:rsid w:val="00041890"/>
    <w:rPr>
      <w:rFonts w:ascii="Times New Roman" w:eastAsia="Times New Roman" w:hAnsi="Times New Roman" w:cs="Times New Roman"/>
      <w:b/>
      <w:bCs/>
      <w:i w:val="0"/>
      <w:iCs w:val="0"/>
      <w:smallCaps w:val="0"/>
      <w:strike w:val="0"/>
      <w:sz w:val="28"/>
      <w:szCs w:val="28"/>
      <w:u w:val="none"/>
    </w:rPr>
  </w:style>
  <w:style w:type="paragraph" w:customStyle="1" w:styleId="21">
    <w:name w:val="Подпись к картинке (2)"/>
    <w:basedOn w:val="a"/>
    <w:link w:val="2Exact"/>
    <w:rsid w:val="00041890"/>
    <w:pPr>
      <w:shd w:val="clear" w:color="auto" w:fill="FFFFFF"/>
      <w:spacing w:line="365" w:lineRule="exact"/>
    </w:pPr>
    <w:rPr>
      <w:rFonts w:ascii="Times New Roman" w:eastAsia="Times New Roman" w:hAnsi="Times New Roman" w:cs="Times New Roman"/>
      <w:b/>
      <w:bCs/>
      <w:sz w:val="28"/>
      <w:szCs w:val="28"/>
    </w:rPr>
  </w:style>
  <w:style w:type="paragraph" w:customStyle="1" w:styleId="a4">
    <w:name w:val="Подпись к картинке"/>
    <w:basedOn w:val="a"/>
    <w:link w:val="Exact"/>
    <w:rsid w:val="00041890"/>
    <w:pPr>
      <w:shd w:val="clear" w:color="auto" w:fill="FFFFFF"/>
      <w:spacing w:line="365" w:lineRule="exact"/>
    </w:pPr>
    <w:rPr>
      <w:rFonts w:ascii="Times New Roman" w:eastAsia="Times New Roman" w:hAnsi="Times New Roman" w:cs="Times New Roman"/>
      <w:sz w:val="28"/>
      <w:szCs w:val="28"/>
    </w:rPr>
  </w:style>
  <w:style w:type="paragraph" w:customStyle="1" w:styleId="23">
    <w:name w:val="Основной текст (2)"/>
    <w:basedOn w:val="a"/>
    <w:link w:val="22"/>
    <w:rsid w:val="00041890"/>
    <w:pPr>
      <w:shd w:val="clear" w:color="auto" w:fill="FFFFFF"/>
      <w:spacing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041890"/>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041890"/>
    <w:pPr>
      <w:shd w:val="clear" w:color="auto" w:fill="FFFFFF"/>
      <w:spacing w:before="1440" w:after="120" w:line="0" w:lineRule="atLeast"/>
      <w:jc w:val="center"/>
      <w:outlineLvl w:val="0"/>
    </w:pPr>
    <w:rPr>
      <w:rFonts w:ascii="Times New Roman" w:eastAsia="Times New Roman" w:hAnsi="Times New Roman" w:cs="Times New Roman"/>
      <w:b/>
      <w:bCs/>
      <w:sz w:val="48"/>
      <w:szCs w:val="48"/>
    </w:rPr>
  </w:style>
  <w:style w:type="paragraph" w:customStyle="1" w:styleId="42">
    <w:name w:val="Основной текст (4)"/>
    <w:basedOn w:val="a"/>
    <w:link w:val="41"/>
    <w:rsid w:val="00041890"/>
    <w:pPr>
      <w:shd w:val="clear" w:color="auto" w:fill="FFFFFF"/>
      <w:spacing w:before="120" w:after="4620" w:line="374" w:lineRule="exact"/>
      <w:jc w:val="center"/>
    </w:pPr>
    <w:rPr>
      <w:rFonts w:ascii="Times New Roman" w:eastAsia="Times New Roman" w:hAnsi="Times New Roman" w:cs="Times New Roman"/>
      <w:b/>
      <w:bCs/>
      <w:sz w:val="32"/>
      <w:szCs w:val="32"/>
    </w:rPr>
  </w:style>
  <w:style w:type="paragraph" w:customStyle="1" w:styleId="28">
    <w:name w:val="Заголовок №2"/>
    <w:basedOn w:val="a"/>
    <w:link w:val="27"/>
    <w:rsid w:val="00041890"/>
    <w:pPr>
      <w:shd w:val="clear" w:color="auto" w:fill="FFFFFF"/>
      <w:spacing w:after="480" w:line="0" w:lineRule="atLeast"/>
      <w:jc w:val="both"/>
      <w:outlineLvl w:val="1"/>
    </w:pPr>
    <w:rPr>
      <w:rFonts w:ascii="Times New Roman" w:eastAsia="Times New Roman" w:hAnsi="Times New Roman" w:cs="Times New Roman"/>
      <w:b/>
      <w:bCs/>
      <w:sz w:val="28"/>
      <w:szCs w:val="28"/>
    </w:rPr>
  </w:style>
  <w:style w:type="paragraph" w:styleId="a5">
    <w:name w:val="Balloon Text"/>
    <w:basedOn w:val="a"/>
    <w:link w:val="a6"/>
    <w:uiPriority w:val="99"/>
    <w:semiHidden/>
    <w:unhideWhenUsed/>
    <w:rsid w:val="006854B8"/>
    <w:rPr>
      <w:rFonts w:ascii="Segoe UI" w:hAnsi="Segoe UI" w:cs="Segoe UI"/>
      <w:sz w:val="18"/>
      <w:szCs w:val="18"/>
    </w:rPr>
  </w:style>
  <w:style w:type="character" w:customStyle="1" w:styleId="a6">
    <w:name w:val="Текст выноски Знак"/>
    <w:basedOn w:val="a0"/>
    <w:link w:val="a5"/>
    <w:uiPriority w:val="99"/>
    <w:semiHidden/>
    <w:rsid w:val="006854B8"/>
    <w:rPr>
      <w:rFonts w:ascii="Segoe UI" w:hAnsi="Segoe UI" w:cs="Segoe UI"/>
      <w:color w:val="000000"/>
      <w:sz w:val="18"/>
      <w:szCs w:val="18"/>
    </w:rPr>
  </w:style>
  <w:style w:type="paragraph" w:styleId="a7">
    <w:name w:val="List Paragraph"/>
    <w:basedOn w:val="a"/>
    <w:uiPriority w:val="99"/>
    <w:qFormat/>
    <w:rsid w:val="003A499D"/>
    <w:pPr>
      <w:ind w:left="720"/>
      <w:contextualSpacing/>
    </w:pPr>
  </w:style>
  <w:style w:type="table" w:styleId="a8">
    <w:name w:val="Table Grid"/>
    <w:basedOn w:val="a1"/>
    <w:uiPriority w:val="59"/>
    <w:qFormat/>
    <w:rsid w:val="00BE0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C5764"/>
    <w:pPr>
      <w:tabs>
        <w:tab w:val="center" w:pos="4677"/>
        <w:tab w:val="right" w:pos="9355"/>
      </w:tabs>
    </w:pPr>
  </w:style>
  <w:style w:type="character" w:customStyle="1" w:styleId="aa">
    <w:name w:val="Верхний колонтитул Знак"/>
    <w:basedOn w:val="a0"/>
    <w:link w:val="a9"/>
    <w:uiPriority w:val="99"/>
    <w:rsid w:val="009C5764"/>
    <w:rPr>
      <w:color w:val="000000"/>
    </w:rPr>
  </w:style>
  <w:style w:type="paragraph" w:styleId="ab">
    <w:name w:val="footer"/>
    <w:basedOn w:val="a"/>
    <w:link w:val="ac"/>
    <w:uiPriority w:val="99"/>
    <w:unhideWhenUsed/>
    <w:rsid w:val="009C5764"/>
    <w:pPr>
      <w:tabs>
        <w:tab w:val="center" w:pos="4677"/>
        <w:tab w:val="right" w:pos="9355"/>
      </w:tabs>
    </w:pPr>
  </w:style>
  <w:style w:type="character" w:customStyle="1" w:styleId="ac">
    <w:name w:val="Нижний колонтитул Знак"/>
    <w:basedOn w:val="a0"/>
    <w:link w:val="ab"/>
    <w:uiPriority w:val="99"/>
    <w:rsid w:val="009C5764"/>
    <w:rPr>
      <w:color w:val="000000"/>
    </w:rPr>
  </w:style>
  <w:style w:type="character" w:styleId="ad">
    <w:name w:val="Emphasis"/>
    <w:basedOn w:val="a0"/>
    <w:uiPriority w:val="20"/>
    <w:qFormat/>
    <w:rsid w:val="00692BE5"/>
    <w:rPr>
      <w:i/>
      <w:iCs/>
    </w:rPr>
  </w:style>
  <w:style w:type="character" w:customStyle="1" w:styleId="ae">
    <w:name w:val="Основной текст_"/>
    <w:basedOn w:val="a0"/>
    <w:link w:val="33"/>
    <w:rsid w:val="00E80F42"/>
    <w:rPr>
      <w:rFonts w:ascii="Times New Roman" w:eastAsia="Times New Roman" w:hAnsi="Times New Roman" w:cs="Times New Roman"/>
      <w:sz w:val="27"/>
      <w:szCs w:val="27"/>
      <w:shd w:val="clear" w:color="auto" w:fill="FFFFFF"/>
    </w:rPr>
  </w:style>
  <w:style w:type="paragraph" w:customStyle="1" w:styleId="33">
    <w:name w:val="Основной текст3"/>
    <w:basedOn w:val="a"/>
    <w:link w:val="ae"/>
    <w:rsid w:val="00E80F42"/>
    <w:pPr>
      <w:shd w:val="clear" w:color="auto" w:fill="FFFFFF"/>
      <w:spacing w:before="300" w:line="312" w:lineRule="exact"/>
      <w:ind w:hanging="320"/>
    </w:pPr>
    <w:rPr>
      <w:rFonts w:ascii="Times New Roman" w:eastAsia="Times New Roman" w:hAnsi="Times New Roman" w:cs="Times New Roman"/>
      <w:color w:val="auto"/>
      <w:sz w:val="27"/>
      <w:szCs w:val="27"/>
    </w:rPr>
  </w:style>
  <w:style w:type="character" w:customStyle="1" w:styleId="13">
    <w:name w:val="Основной текст1"/>
    <w:basedOn w:val="a0"/>
    <w:rsid w:val="00695B84"/>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ConsPlusNormal">
    <w:name w:val="ConsPlusNormal"/>
    <w:rsid w:val="00695B84"/>
    <w:pPr>
      <w:autoSpaceDE w:val="0"/>
      <w:autoSpaceDN w:val="0"/>
    </w:pPr>
    <w:rPr>
      <w:rFonts w:ascii="Calibri" w:eastAsia="Times New Roman" w:hAnsi="Calibri" w:cs="Calibri"/>
      <w:sz w:val="22"/>
      <w:szCs w:val="20"/>
      <w:lang w:bidi="ar-SA"/>
    </w:rPr>
  </w:style>
  <w:style w:type="paragraph" w:styleId="af">
    <w:name w:val="No Spacing"/>
    <w:uiPriority w:val="1"/>
    <w:qFormat/>
    <w:rsid w:val="00695B84"/>
    <w:rPr>
      <w:rFonts w:ascii="Courier New" w:eastAsia="Courier New" w:hAnsi="Courier New" w:cs="Courier New"/>
      <w:color w:val="000000"/>
      <w:lang w:bidi="ar-SA"/>
    </w:rPr>
  </w:style>
  <w:style w:type="character" w:customStyle="1" w:styleId="5">
    <w:name w:val="Основной текст5"/>
    <w:basedOn w:val="ae"/>
    <w:rsid w:val="00695B8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416pt0pt">
    <w:name w:val="Основной текст (4) + 16 pt;Интервал 0 pt"/>
    <w:basedOn w:val="41"/>
    <w:rsid w:val="00695B84"/>
    <w:rPr>
      <w:rFonts w:ascii="Times New Roman" w:eastAsia="Times New Roman" w:hAnsi="Times New Roman" w:cs="Times New Roman"/>
      <w:b/>
      <w:bCs/>
      <w:i w:val="0"/>
      <w:iCs w:val="0"/>
      <w:smallCaps w:val="0"/>
      <w:strike w:val="0"/>
      <w:color w:val="000000"/>
      <w:spacing w:val="-8"/>
      <w:w w:val="100"/>
      <w:position w:val="0"/>
      <w:sz w:val="32"/>
      <w:szCs w:val="32"/>
      <w:u w:val="none"/>
      <w:lang w:val="ru-RU"/>
    </w:rPr>
  </w:style>
  <w:style w:type="paragraph" w:styleId="af0">
    <w:name w:val="Body Text"/>
    <w:basedOn w:val="a"/>
    <w:link w:val="af1"/>
    <w:unhideWhenUsed/>
    <w:qFormat/>
    <w:rsid w:val="003A7E5E"/>
    <w:pPr>
      <w:autoSpaceDE w:val="0"/>
      <w:autoSpaceDN w:val="0"/>
    </w:pPr>
    <w:rPr>
      <w:rFonts w:ascii="Times New Roman" w:eastAsia="Times New Roman" w:hAnsi="Times New Roman" w:cs="Times New Roman"/>
      <w:color w:val="auto"/>
      <w:lang w:eastAsia="en-US" w:bidi="ar-SA"/>
    </w:rPr>
  </w:style>
  <w:style w:type="character" w:customStyle="1" w:styleId="af1">
    <w:name w:val="Основной текст Знак"/>
    <w:basedOn w:val="a0"/>
    <w:link w:val="af0"/>
    <w:rsid w:val="003A7E5E"/>
    <w:rPr>
      <w:rFonts w:ascii="Times New Roman" w:eastAsia="Times New Roman" w:hAnsi="Times New Roman" w:cs="Times New Roman"/>
      <w:lang w:eastAsia="en-US" w:bidi="ar-SA"/>
    </w:rPr>
  </w:style>
  <w:style w:type="character" w:customStyle="1" w:styleId="20">
    <w:name w:val="Заголовок 2 Знак"/>
    <w:basedOn w:val="a0"/>
    <w:link w:val="2"/>
    <w:rsid w:val="00231974"/>
    <w:rPr>
      <w:rFonts w:ascii="Times New Roman" w:eastAsia="Times New Roman" w:hAnsi="Times New Roman" w:cs="Times New Roman"/>
      <w:b/>
      <w:bCs/>
      <w:lang w:eastAsia="en-US" w:bidi="ar-SA"/>
    </w:rPr>
  </w:style>
  <w:style w:type="character" w:customStyle="1" w:styleId="10">
    <w:name w:val="Заголовок 1 Знак"/>
    <w:basedOn w:val="a0"/>
    <w:link w:val="1"/>
    <w:uiPriority w:val="9"/>
    <w:rsid w:val="007A536D"/>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7A536D"/>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A536D"/>
    <w:pPr>
      <w:autoSpaceDE w:val="0"/>
      <w:autoSpaceDN w:val="0"/>
      <w:ind w:left="109"/>
    </w:pPr>
    <w:rPr>
      <w:rFonts w:ascii="Times New Roman" w:eastAsia="Times New Roman" w:hAnsi="Times New Roman" w:cs="Times New Roman"/>
      <w:color w:val="auto"/>
      <w:sz w:val="22"/>
      <w:szCs w:val="22"/>
      <w:lang w:eastAsia="en-US" w:bidi="ar-SA"/>
    </w:rPr>
  </w:style>
  <w:style w:type="paragraph" w:styleId="af2">
    <w:name w:val="Title"/>
    <w:basedOn w:val="a"/>
    <w:link w:val="af3"/>
    <w:uiPriority w:val="10"/>
    <w:qFormat/>
    <w:rsid w:val="007A536D"/>
    <w:pPr>
      <w:autoSpaceDE w:val="0"/>
      <w:autoSpaceDN w:val="0"/>
      <w:spacing w:before="76"/>
    </w:pPr>
    <w:rPr>
      <w:rFonts w:ascii="Candara" w:eastAsia="Candara" w:hAnsi="Candara" w:cs="Candara"/>
      <w:i/>
      <w:iCs/>
      <w:color w:val="auto"/>
      <w:sz w:val="87"/>
      <w:szCs w:val="87"/>
      <w:lang w:eastAsia="en-US" w:bidi="ar-SA"/>
    </w:rPr>
  </w:style>
  <w:style w:type="character" w:customStyle="1" w:styleId="af3">
    <w:name w:val="Заголовок Знак"/>
    <w:basedOn w:val="a0"/>
    <w:link w:val="af2"/>
    <w:uiPriority w:val="10"/>
    <w:rsid w:val="007A536D"/>
    <w:rPr>
      <w:rFonts w:ascii="Candara" w:eastAsia="Candara" w:hAnsi="Candara" w:cs="Candara"/>
      <w:i/>
      <w:iCs/>
      <w:sz w:val="87"/>
      <w:szCs w:val="87"/>
      <w:lang w:eastAsia="en-US" w:bidi="ar-SA"/>
    </w:rPr>
  </w:style>
  <w:style w:type="paragraph" w:customStyle="1" w:styleId="34">
    <w:name w:val="Абзац списка3"/>
    <w:basedOn w:val="a"/>
    <w:rsid w:val="00EA4826"/>
    <w:pPr>
      <w:widowControl/>
      <w:ind w:left="720"/>
    </w:pPr>
    <w:rPr>
      <w:rFonts w:ascii="Calibri" w:eastAsia="Times New Roman" w:hAnsi="Calibri" w:cs="Calibri"/>
      <w:color w:val="auto"/>
      <w:lang w:bidi="ar-SA"/>
    </w:rPr>
  </w:style>
  <w:style w:type="paragraph" w:customStyle="1" w:styleId="43">
    <w:name w:val="Абзац списка4"/>
    <w:basedOn w:val="a"/>
    <w:rsid w:val="00EA4826"/>
    <w:pPr>
      <w:widowControl/>
      <w:ind w:left="720"/>
    </w:pPr>
    <w:rPr>
      <w:rFonts w:ascii="Calibri" w:eastAsia="Times New Roman" w:hAnsi="Calibri" w:cs="Calibri"/>
      <w:color w:val="auto"/>
      <w:lang w:bidi="ar-SA"/>
    </w:rPr>
  </w:style>
  <w:style w:type="paragraph" w:customStyle="1" w:styleId="14">
    <w:name w:val="Абзац списка1"/>
    <w:basedOn w:val="a"/>
    <w:rsid w:val="00EA4826"/>
    <w:pPr>
      <w:widowControl/>
      <w:ind w:left="720"/>
    </w:pPr>
    <w:rPr>
      <w:rFonts w:ascii="Calibri" w:eastAsia="Times New Roman" w:hAnsi="Calibri" w:cs="Calibri"/>
      <w:color w:val="auto"/>
      <w:lang w:bidi="ar-SA"/>
    </w:rPr>
  </w:style>
  <w:style w:type="character" w:styleId="af4">
    <w:name w:val="page number"/>
    <w:basedOn w:val="a0"/>
    <w:rsid w:val="00EA4826"/>
  </w:style>
  <w:style w:type="paragraph" w:customStyle="1" w:styleId="Default">
    <w:name w:val="Default"/>
    <w:qFormat/>
    <w:rsid w:val="00EA4826"/>
    <w:pPr>
      <w:widowControl/>
      <w:autoSpaceDE w:val="0"/>
      <w:autoSpaceDN w:val="0"/>
      <w:adjustRightInd w:val="0"/>
    </w:pPr>
    <w:rPr>
      <w:rFonts w:ascii="Times New Roman" w:eastAsia="Times New Roman" w:hAnsi="Times New Roman" w:cs="Times New Roman"/>
      <w:color w:val="000000"/>
      <w:lang w:bidi="ar-SA"/>
    </w:rPr>
  </w:style>
  <w:style w:type="character" w:styleId="af5">
    <w:name w:val="footnote reference"/>
    <w:rsid w:val="00EA4826"/>
    <w:rPr>
      <w:vertAlign w:val="superscript"/>
    </w:rPr>
  </w:style>
  <w:style w:type="paragraph" w:customStyle="1" w:styleId="29">
    <w:name w:val="Абзац списка2"/>
    <w:basedOn w:val="a"/>
    <w:rsid w:val="00EA4826"/>
    <w:pPr>
      <w:widowControl/>
      <w:ind w:left="720"/>
    </w:pPr>
    <w:rPr>
      <w:rFonts w:ascii="Calibri" w:eastAsia="Times New Roman" w:hAnsi="Calibri" w:cs="Calibri"/>
      <w:color w:val="auto"/>
      <w:lang w:bidi="ar-SA"/>
    </w:rPr>
  </w:style>
  <w:style w:type="paragraph" w:styleId="af6">
    <w:name w:val="Block Text"/>
    <w:basedOn w:val="a"/>
    <w:rsid w:val="00EA4826"/>
    <w:pPr>
      <w:shd w:val="clear" w:color="auto" w:fill="FFFFFF"/>
      <w:autoSpaceDE w:val="0"/>
      <w:autoSpaceDN w:val="0"/>
      <w:adjustRightInd w:val="0"/>
      <w:spacing w:line="320" w:lineRule="exact"/>
      <w:ind w:left="4" w:right="7" w:firstLine="727"/>
      <w:jc w:val="both"/>
    </w:pPr>
    <w:rPr>
      <w:rFonts w:ascii="Times New Roman" w:eastAsia="Times New Roman" w:hAnsi="Times New Roman" w:cs="Times New Roman"/>
      <w:color w:val="auto"/>
      <w:sz w:val="28"/>
      <w:szCs w:val="28"/>
      <w:lang w:bidi="ar-SA"/>
    </w:rPr>
  </w:style>
  <w:style w:type="paragraph" w:customStyle="1" w:styleId="af7">
    <w:name w:val="Для таблиц"/>
    <w:basedOn w:val="a"/>
    <w:rsid w:val="00EA4826"/>
    <w:pPr>
      <w:widowControl/>
    </w:pPr>
    <w:rPr>
      <w:rFonts w:ascii="Times New Roman" w:eastAsia="Times New Roman" w:hAnsi="Times New Roman" w:cs="Times New Roman"/>
      <w:color w:val="auto"/>
      <w:lang w:bidi="ar-SA"/>
    </w:rPr>
  </w:style>
  <w:style w:type="paragraph" w:styleId="af8">
    <w:name w:val="footnote text"/>
    <w:basedOn w:val="a"/>
    <w:link w:val="af9"/>
    <w:uiPriority w:val="99"/>
    <w:semiHidden/>
    <w:unhideWhenUsed/>
    <w:rsid w:val="00EA4826"/>
    <w:pPr>
      <w:widowControl/>
    </w:pPr>
    <w:rPr>
      <w:rFonts w:ascii="Times New Roman" w:eastAsia="Times New Roman" w:hAnsi="Times New Roman" w:cs="Times New Roman"/>
      <w:color w:val="auto"/>
      <w:sz w:val="20"/>
      <w:szCs w:val="20"/>
      <w:lang w:bidi="ar-SA"/>
    </w:rPr>
  </w:style>
  <w:style w:type="character" w:customStyle="1" w:styleId="af9">
    <w:name w:val="Текст сноски Знак"/>
    <w:basedOn w:val="a0"/>
    <w:link w:val="af8"/>
    <w:uiPriority w:val="99"/>
    <w:semiHidden/>
    <w:rsid w:val="00EA4826"/>
    <w:rPr>
      <w:rFonts w:ascii="Times New Roman" w:eastAsia="Times New Roman" w:hAnsi="Times New Roman" w:cs="Times New Roman"/>
      <w:sz w:val="20"/>
      <w:szCs w:val="20"/>
      <w:lang w:bidi="ar-SA"/>
    </w:rPr>
  </w:style>
  <w:style w:type="paragraph" w:styleId="35">
    <w:name w:val="Body Text 3"/>
    <w:basedOn w:val="a"/>
    <w:link w:val="36"/>
    <w:rsid w:val="00EA4826"/>
    <w:pPr>
      <w:widowControl/>
      <w:shd w:val="clear" w:color="auto" w:fill="FFFFFF"/>
      <w:spacing w:line="360" w:lineRule="auto"/>
      <w:jc w:val="both"/>
    </w:pPr>
    <w:rPr>
      <w:rFonts w:ascii="Times New Roman" w:eastAsia="Times New Roman" w:hAnsi="Times New Roman" w:cs="Times New Roman"/>
      <w:i/>
      <w:iCs/>
      <w:color w:val="auto"/>
      <w:spacing w:val="-6"/>
      <w:lang w:bidi="ar-SA"/>
    </w:rPr>
  </w:style>
  <w:style w:type="character" w:customStyle="1" w:styleId="36">
    <w:name w:val="Основной текст 3 Знак"/>
    <w:basedOn w:val="a0"/>
    <w:link w:val="35"/>
    <w:rsid w:val="00EA4826"/>
    <w:rPr>
      <w:rFonts w:ascii="Times New Roman" w:eastAsia="Times New Roman" w:hAnsi="Times New Roman" w:cs="Times New Roman"/>
      <w:i/>
      <w:iCs/>
      <w:spacing w:val="-6"/>
      <w:shd w:val="clear" w:color="auto" w:fill="FFFFFF"/>
      <w:lang w:bidi="ar-SA"/>
    </w:rPr>
  </w:style>
  <w:style w:type="paragraph" w:customStyle="1" w:styleId="afa">
    <w:name w:val="список с точками"/>
    <w:basedOn w:val="a"/>
    <w:rsid w:val="00EA4826"/>
    <w:pPr>
      <w:widowControl/>
      <w:tabs>
        <w:tab w:val="num" w:pos="360"/>
        <w:tab w:val="num" w:pos="756"/>
      </w:tabs>
      <w:spacing w:line="312" w:lineRule="auto"/>
      <w:ind w:left="756"/>
      <w:jc w:val="both"/>
    </w:pPr>
    <w:rPr>
      <w:rFonts w:ascii="Times New Roman" w:eastAsia="Times New Roman" w:hAnsi="Times New Roman" w:cs="Times New Roman"/>
      <w:color w:val="auto"/>
      <w:lang w:bidi="ar-SA"/>
    </w:rPr>
  </w:style>
  <w:style w:type="paragraph" w:styleId="afb">
    <w:name w:val="Body Text Indent"/>
    <w:basedOn w:val="a"/>
    <w:link w:val="afc"/>
    <w:uiPriority w:val="99"/>
    <w:unhideWhenUsed/>
    <w:rsid w:val="00EA4826"/>
    <w:pPr>
      <w:widowControl/>
      <w:spacing w:after="120"/>
      <w:ind w:left="283"/>
    </w:pPr>
    <w:rPr>
      <w:rFonts w:ascii="Times New Roman" w:eastAsia="Times New Roman" w:hAnsi="Times New Roman" w:cs="Times New Roman"/>
      <w:color w:val="auto"/>
      <w:sz w:val="28"/>
      <w:szCs w:val="20"/>
      <w:lang w:bidi="ar-SA"/>
    </w:rPr>
  </w:style>
  <w:style w:type="character" w:customStyle="1" w:styleId="afc">
    <w:name w:val="Основной текст с отступом Знак"/>
    <w:basedOn w:val="a0"/>
    <w:link w:val="afb"/>
    <w:uiPriority w:val="99"/>
    <w:rsid w:val="00EA4826"/>
    <w:rPr>
      <w:rFonts w:ascii="Times New Roman" w:eastAsia="Times New Roman" w:hAnsi="Times New Roman" w:cs="Times New Roman"/>
      <w:sz w:val="28"/>
      <w:szCs w:val="20"/>
      <w:lang w:bidi="ar-SA"/>
    </w:rPr>
  </w:style>
  <w:style w:type="paragraph" w:styleId="2a">
    <w:name w:val="Body Text 2"/>
    <w:basedOn w:val="a"/>
    <w:link w:val="2b"/>
    <w:uiPriority w:val="99"/>
    <w:semiHidden/>
    <w:unhideWhenUsed/>
    <w:rsid w:val="00EA4826"/>
    <w:pPr>
      <w:widowControl/>
      <w:spacing w:after="120" w:line="480" w:lineRule="auto"/>
    </w:pPr>
    <w:rPr>
      <w:rFonts w:ascii="Times New Roman" w:eastAsia="Times New Roman" w:hAnsi="Times New Roman" w:cs="Times New Roman"/>
      <w:color w:val="auto"/>
      <w:lang w:bidi="ar-SA"/>
    </w:rPr>
  </w:style>
  <w:style w:type="character" w:customStyle="1" w:styleId="2b">
    <w:name w:val="Основной текст 2 Знак"/>
    <w:basedOn w:val="a0"/>
    <w:link w:val="2a"/>
    <w:uiPriority w:val="99"/>
    <w:semiHidden/>
    <w:rsid w:val="00EA4826"/>
    <w:rPr>
      <w:rFonts w:ascii="Times New Roman" w:eastAsia="Times New Roman" w:hAnsi="Times New Roman" w:cs="Times New Roman"/>
      <w:lang w:bidi="ar-SA"/>
    </w:rPr>
  </w:style>
  <w:style w:type="paragraph" w:customStyle="1" w:styleId="15">
    <w:name w:val="Без интервала1"/>
    <w:rsid w:val="00EA4826"/>
    <w:pPr>
      <w:widowControl/>
      <w:suppressAutoHyphens/>
    </w:pPr>
    <w:rPr>
      <w:rFonts w:ascii="Calibri" w:eastAsia="Calibri" w:hAnsi="Calibri" w:cs="Times New Roman"/>
      <w:sz w:val="22"/>
      <w:szCs w:val="22"/>
      <w:lang w:eastAsia="ar-SA" w:bidi="ar-SA"/>
    </w:rPr>
  </w:style>
  <w:style w:type="paragraph" w:customStyle="1" w:styleId="afd">
    <w:name w:val="Абзац"/>
    <w:basedOn w:val="a"/>
    <w:rsid w:val="00EA4826"/>
    <w:pPr>
      <w:widowControl/>
      <w:suppressAutoHyphens/>
      <w:spacing w:line="312" w:lineRule="auto"/>
      <w:ind w:firstLine="567"/>
      <w:jc w:val="both"/>
    </w:pPr>
    <w:rPr>
      <w:rFonts w:ascii="Times New Roman" w:eastAsia="Times New Roman" w:hAnsi="Times New Roman" w:cs="Times New Roman"/>
      <w:color w:val="auto"/>
      <w:spacing w:val="-4"/>
      <w:szCs w:val="20"/>
      <w:lang w:eastAsia="ar-SA" w:bidi="ar-SA"/>
    </w:rPr>
  </w:style>
  <w:style w:type="paragraph" w:customStyle="1" w:styleId="s1">
    <w:name w:val="s_1"/>
    <w:basedOn w:val="a"/>
    <w:qFormat/>
    <w:rsid w:val="00EA4826"/>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6">
    <w:name w:val="Нет списка1"/>
    <w:next w:val="a2"/>
    <w:uiPriority w:val="99"/>
    <w:semiHidden/>
    <w:unhideWhenUsed/>
    <w:rsid w:val="00EA4826"/>
  </w:style>
  <w:style w:type="character" w:styleId="afe">
    <w:name w:val="Strong"/>
    <w:basedOn w:val="a0"/>
    <w:uiPriority w:val="22"/>
    <w:qFormat/>
    <w:rsid w:val="00EA4826"/>
    <w:rPr>
      <w:b/>
      <w:bCs/>
    </w:rPr>
  </w:style>
  <w:style w:type="character" w:customStyle="1" w:styleId="xbbcode-b">
    <w:name w:val="xbbcode-b"/>
    <w:basedOn w:val="a0"/>
    <w:rsid w:val="00EA4826"/>
  </w:style>
  <w:style w:type="character" w:customStyle="1" w:styleId="7">
    <w:name w:val="Основной текст (7)"/>
    <w:rsid w:val="00EA4826"/>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EA4826"/>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paragraph" w:customStyle="1" w:styleId="44">
    <w:name w:val="Основной текст4"/>
    <w:basedOn w:val="a"/>
    <w:rsid w:val="00EA4826"/>
    <w:pPr>
      <w:shd w:val="clear" w:color="auto" w:fill="FFFFFF"/>
      <w:spacing w:line="269" w:lineRule="exact"/>
      <w:ind w:hanging="1980"/>
      <w:jc w:val="both"/>
    </w:pPr>
    <w:rPr>
      <w:rFonts w:ascii="Times New Roman" w:eastAsia="Times New Roman" w:hAnsi="Times New Roman" w:cstheme="minorBidi"/>
      <w:b/>
      <w:bCs/>
      <w:color w:val="auto"/>
      <w:sz w:val="22"/>
      <w:szCs w:val="22"/>
      <w:lang w:eastAsia="en-US" w:bidi="ar-SA"/>
    </w:rPr>
  </w:style>
  <w:style w:type="character" w:styleId="aff">
    <w:name w:val="line number"/>
    <w:basedOn w:val="a0"/>
    <w:uiPriority w:val="99"/>
    <w:semiHidden/>
    <w:unhideWhenUsed/>
    <w:rsid w:val="00EA4826"/>
  </w:style>
  <w:style w:type="character" w:customStyle="1" w:styleId="2c">
    <w:name w:val="Основной текст2"/>
    <w:rsid w:val="00EA482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f0">
    <w:name w:val="Normal (Web)"/>
    <w:basedOn w:val="a"/>
    <w:uiPriority w:val="99"/>
    <w:semiHidden/>
    <w:unhideWhenUsed/>
    <w:rsid w:val="00EA482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1">
    <w:name w:val="Основной текст + Полужирный"/>
    <w:rsid w:val="00EA482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0">
    <w:name w:val="Заголовок №7"/>
    <w:rsid w:val="00EA482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0">
    <w:name w:val="Основной текст (5)_"/>
    <w:link w:val="51"/>
    <w:rsid w:val="00EA4826"/>
    <w:rPr>
      <w:rFonts w:ascii="Times New Roman" w:eastAsia="Times New Roman" w:hAnsi="Times New Roman" w:cs="Times New Roman"/>
      <w:i/>
      <w:iCs/>
      <w:spacing w:val="-1"/>
      <w:sz w:val="20"/>
      <w:szCs w:val="20"/>
      <w:shd w:val="clear" w:color="auto" w:fill="FFFFFF"/>
    </w:rPr>
  </w:style>
  <w:style w:type="paragraph" w:customStyle="1" w:styleId="51">
    <w:name w:val="Основной текст (5)"/>
    <w:basedOn w:val="a"/>
    <w:link w:val="50"/>
    <w:rsid w:val="00EA4826"/>
    <w:pPr>
      <w:shd w:val="clear" w:color="auto" w:fill="FFFFFF"/>
      <w:spacing w:line="413" w:lineRule="exact"/>
      <w:jc w:val="both"/>
    </w:pPr>
    <w:rPr>
      <w:rFonts w:ascii="Times New Roman" w:eastAsia="Times New Roman" w:hAnsi="Times New Roman" w:cs="Times New Roman"/>
      <w:i/>
      <w:iCs/>
      <w:color w:val="auto"/>
      <w:spacing w:val="-1"/>
      <w:sz w:val="20"/>
      <w:szCs w:val="20"/>
    </w:rPr>
  </w:style>
  <w:style w:type="character" w:customStyle="1" w:styleId="210pt0pt">
    <w:name w:val="Основной текст (2) + 10 pt;Полужирный;Интервал 0 pt"/>
    <w:rsid w:val="00EA4826"/>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37">
    <w:name w:val="Заголовок №3_"/>
    <w:link w:val="38"/>
    <w:rsid w:val="00EA4826"/>
    <w:rPr>
      <w:rFonts w:ascii="Times New Roman" w:eastAsia="Times New Roman" w:hAnsi="Times New Roman" w:cs="Times New Roman"/>
      <w:b/>
      <w:bCs/>
      <w:spacing w:val="-1"/>
      <w:sz w:val="29"/>
      <w:szCs w:val="29"/>
      <w:shd w:val="clear" w:color="auto" w:fill="FFFFFF"/>
    </w:rPr>
  </w:style>
  <w:style w:type="paragraph" w:customStyle="1" w:styleId="38">
    <w:name w:val="Заголовок №3"/>
    <w:basedOn w:val="a"/>
    <w:link w:val="37"/>
    <w:rsid w:val="00EA4826"/>
    <w:pPr>
      <w:shd w:val="clear" w:color="auto" w:fill="FFFFFF"/>
      <w:spacing w:before="1200" w:after="240" w:line="547" w:lineRule="exact"/>
      <w:jc w:val="center"/>
      <w:outlineLvl w:val="2"/>
    </w:pPr>
    <w:rPr>
      <w:rFonts w:ascii="Times New Roman" w:eastAsia="Times New Roman" w:hAnsi="Times New Roman" w:cs="Times New Roman"/>
      <w:b/>
      <w:bCs/>
      <w:color w:val="auto"/>
      <w:spacing w:val="-1"/>
      <w:sz w:val="29"/>
      <w:szCs w:val="29"/>
    </w:rPr>
  </w:style>
  <w:style w:type="paragraph" w:styleId="aff2">
    <w:name w:val="Plain Text"/>
    <w:basedOn w:val="a"/>
    <w:link w:val="aff3"/>
    <w:rsid w:val="00EA4826"/>
    <w:pPr>
      <w:widowControl/>
      <w:jc w:val="both"/>
    </w:pPr>
    <w:rPr>
      <w:rFonts w:ascii="Courier New" w:eastAsia="Times New Roman" w:hAnsi="Courier New" w:cs="Courier New"/>
      <w:color w:val="auto"/>
      <w:sz w:val="20"/>
      <w:szCs w:val="20"/>
      <w:lang w:bidi="ar-SA"/>
    </w:rPr>
  </w:style>
  <w:style w:type="character" w:customStyle="1" w:styleId="aff3">
    <w:name w:val="Текст Знак"/>
    <w:basedOn w:val="a0"/>
    <w:link w:val="aff2"/>
    <w:rsid w:val="00EA4826"/>
    <w:rPr>
      <w:rFonts w:ascii="Courier New" w:eastAsia="Times New Roman" w:hAnsi="Courier New" w:cs="Courier New"/>
      <w:sz w:val="20"/>
      <w:szCs w:val="20"/>
      <w:lang w:bidi="ar-SA"/>
    </w:rPr>
  </w:style>
  <w:style w:type="character" w:customStyle="1" w:styleId="30">
    <w:name w:val="Заголовок 3 Знак"/>
    <w:basedOn w:val="a0"/>
    <w:link w:val="3"/>
    <w:uiPriority w:val="9"/>
    <w:semiHidden/>
    <w:rsid w:val="00272816"/>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272816"/>
    <w:rPr>
      <w:rFonts w:asciiTheme="majorHAnsi" w:eastAsiaTheme="majorEastAsia" w:hAnsiTheme="majorHAnsi" w:cstheme="majorBidi"/>
      <w:b/>
      <w:bCs/>
      <w:i/>
      <w:iCs/>
      <w:color w:val="5B9BD5" w:themeColor="accent1"/>
    </w:rPr>
  </w:style>
  <w:style w:type="table" w:customStyle="1" w:styleId="TableNormal1">
    <w:name w:val="Table Normal1"/>
    <w:uiPriority w:val="2"/>
    <w:semiHidden/>
    <w:unhideWhenUsed/>
    <w:qFormat/>
    <w:rsid w:val="00272816"/>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numbering" w:customStyle="1" w:styleId="110">
    <w:name w:val="Нет списка11"/>
    <w:next w:val="a2"/>
    <w:semiHidden/>
    <w:unhideWhenUsed/>
    <w:rsid w:val="007C3963"/>
  </w:style>
  <w:style w:type="character" w:customStyle="1" w:styleId="FontStyle104">
    <w:name w:val="Font Style104"/>
    <w:basedOn w:val="a0"/>
    <w:uiPriority w:val="99"/>
    <w:rsid w:val="00145BF3"/>
    <w:rPr>
      <w:rFonts w:ascii="Times New Roman" w:hAnsi="Times New Roman" w:cs="Times New Roman"/>
      <w:sz w:val="26"/>
      <w:szCs w:val="26"/>
    </w:rPr>
  </w:style>
  <w:style w:type="paragraph" w:customStyle="1" w:styleId="Style16">
    <w:name w:val="Style16"/>
    <w:basedOn w:val="a"/>
    <w:rsid w:val="00145BF3"/>
    <w:pPr>
      <w:autoSpaceDE w:val="0"/>
      <w:autoSpaceDN w:val="0"/>
      <w:adjustRightInd w:val="0"/>
      <w:spacing w:line="323" w:lineRule="exact"/>
      <w:ind w:firstLine="730"/>
      <w:jc w:val="both"/>
    </w:pPr>
    <w:rPr>
      <w:rFonts w:ascii="Times New Roman" w:eastAsia="Times New Roman" w:hAnsi="Times New Roman" w:cs="Times New Roman"/>
      <w:color w:val="auto"/>
      <w:lang w:bidi="ar-SA"/>
    </w:rPr>
  </w:style>
  <w:style w:type="paragraph" w:customStyle="1" w:styleId="Style18">
    <w:name w:val="Style18"/>
    <w:basedOn w:val="a"/>
    <w:rsid w:val="00145BF3"/>
    <w:pPr>
      <w:autoSpaceDE w:val="0"/>
      <w:autoSpaceDN w:val="0"/>
      <w:adjustRightInd w:val="0"/>
      <w:spacing w:line="322" w:lineRule="exact"/>
      <w:ind w:hanging="365"/>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6065">
      <w:bodyDiv w:val="1"/>
      <w:marLeft w:val="0"/>
      <w:marRight w:val="0"/>
      <w:marTop w:val="0"/>
      <w:marBottom w:val="0"/>
      <w:divBdr>
        <w:top w:val="none" w:sz="0" w:space="0" w:color="auto"/>
        <w:left w:val="none" w:sz="0" w:space="0" w:color="auto"/>
        <w:bottom w:val="none" w:sz="0" w:space="0" w:color="auto"/>
        <w:right w:val="none" w:sz="0" w:space="0" w:color="auto"/>
      </w:divBdr>
    </w:div>
    <w:div w:id="93598766">
      <w:bodyDiv w:val="1"/>
      <w:marLeft w:val="0"/>
      <w:marRight w:val="0"/>
      <w:marTop w:val="0"/>
      <w:marBottom w:val="0"/>
      <w:divBdr>
        <w:top w:val="none" w:sz="0" w:space="0" w:color="auto"/>
        <w:left w:val="none" w:sz="0" w:space="0" w:color="auto"/>
        <w:bottom w:val="none" w:sz="0" w:space="0" w:color="auto"/>
        <w:right w:val="none" w:sz="0" w:space="0" w:color="auto"/>
      </w:divBdr>
    </w:div>
    <w:div w:id="166136197">
      <w:bodyDiv w:val="1"/>
      <w:marLeft w:val="0"/>
      <w:marRight w:val="0"/>
      <w:marTop w:val="0"/>
      <w:marBottom w:val="0"/>
      <w:divBdr>
        <w:top w:val="none" w:sz="0" w:space="0" w:color="auto"/>
        <w:left w:val="none" w:sz="0" w:space="0" w:color="auto"/>
        <w:bottom w:val="none" w:sz="0" w:space="0" w:color="auto"/>
        <w:right w:val="none" w:sz="0" w:space="0" w:color="auto"/>
      </w:divBdr>
    </w:div>
    <w:div w:id="1097603167">
      <w:bodyDiv w:val="1"/>
      <w:marLeft w:val="0"/>
      <w:marRight w:val="0"/>
      <w:marTop w:val="0"/>
      <w:marBottom w:val="0"/>
      <w:divBdr>
        <w:top w:val="none" w:sz="0" w:space="0" w:color="auto"/>
        <w:left w:val="none" w:sz="0" w:space="0" w:color="auto"/>
        <w:bottom w:val="none" w:sz="0" w:space="0" w:color="auto"/>
        <w:right w:val="none" w:sz="0" w:space="0" w:color="auto"/>
      </w:divBdr>
    </w:div>
    <w:div w:id="1230924786">
      <w:bodyDiv w:val="1"/>
      <w:marLeft w:val="0"/>
      <w:marRight w:val="0"/>
      <w:marTop w:val="0"/>
      <w:marBottom w:val="0"/>
      <w:divBdr>
        <w:top w:val="none" w:sz="0" w:space="0" w:color="auto"/>
        <w:left w:val="none" w:sz="0" w:space="0" w:color="auto"/>
        <w:bottom w:val="none" w:sz="0" w:space="0" w:color="auto"/>
        <w:right w:val="none" w:sz="0" w:space="0" w:color="auto"/>
      </w:divBdr>
    </w:div>
    <w:div w:id="1336684346">
      <w:bodyDiv w:val="1"/>
      <w:marLeft w:val="0"/>
      <w:marRight w:val="0"/>
      <w:marTop w:val="0"/>
      <w:marBottom w:val="0"/>
      <w:divBdr>
        <w:top w:val="none" w:sz="0" w:space="0" w:color="auto"/>
        <w:left w:val="none" w:sz="0" w:space="0" w:color="auto"/>
        <w:bottom w:val="none" w:sz="0" w:space="0" w:color="auto"/>
        <w:right w:val="none" w:sz="0" w:space="0" w:color="auto"/>
      </w:divBdr>
    </w:div>
    <w:div w:id="1498964179">
      <w:bodyDiv w:val="1"/>
      <w:marLeft w:val="0"/>
      <w:marRight w:val="0"/>
      <w:marTop w:val="0"/>
      <w:marBottom w:val="0"/>
      <w:divBdr>
        <w:top w:val="none" w:sz="0" w:space="0" w:color="auto"/>
        <w:left w:val="none" w:sz="0" w:space="0" w:color="auto"/>
        <w:bottom w:val="none" w:sz="0" w:space="0" w:color="auto"/>
        <w:right w:val="none" w:sz="0" w:space="0" w:color="auto"/>
      </w:divBdr>
    </w:div>
    <w:div w:id="1671523995">
      <w:bodyDiv w:val="1"/>
      <w:marLeft w:val="0"/>
      <w:marRight w:val="0"/>
      <w:marTop w:val="0"/>
      <w:marBottom w:val="0"/>
      <w:divBdr>
        <w:top w:val="none" w:sz="0" w:space="0" w:color="auto"/>
        <w:left w:val="none" w:sz="0" w:space="0" w:color="auto"/>
        <w:bottom w:val="none" w:sz="0" w:space="0" w:color="auto"/>
        <w:right w:val="none" w:sz="0" w:space="0" w:color="auto"/>
      </w:divBdr>
    </w:div>
    <w:div w:id="1675759845">
      <w:bodyDiv w:val="1"/>
      <w:marLeft w:val="0"/>
      <w:marRight w:val="0"/>
      <w:marTop w:val="0"/>
      <w:marBottom w:val="0"/>
      <w:divBdr>
        <w:top w:val="none" w:sz="0" w:space="0" w:color="auto"/>
        <w:left w:val="none" w:sz="0" w:space="0" w:color="auto"/>
        <w:bottom w:val="none" w:sz="0" w:space="0" w:color="auto"/>
        <w:right w:val="none" w:sz="0" w:space="0" w:color="auto"/>
      </w:divBdr>
      <w:divsChild>
        <w:div w:id="656885362">
          <w:marLeft w:val="0"/>
          <w:marRight w:val="0"/>
          <w:marTop w:val="375"/>
          <w:marBottom w:val="330"/>
          <w:divBdr>
            <w:top w:val="none" w:sz="0" w:space="0" w:color="auto"/>
            <w:left w:val="none" w:sz="0" w:space="0" w:color="auto"/>
            <w:bottom w:val="none" w:sz="0" w:space="0" w:color="auto"/>
            <w:right w:val="none" w:sz="0" w:space="0" w:color="auto"/>
          </w:divBdr>
          <w:divsChild>
            <w:div w:id="8623999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2289968">
      <w:bodyDiv w:val="1"/>
      <w:marLeft w:val="0"/>
      <w:marRight w:val="0"/>
      <w:marTop w:val="0"/>
      <w:marBottom w:val="0"/>
      <w:divBdr>
        <w:top w:val="none" w:sz="0" w:space="0" w:color="auto"/>
        <w:left w:val="none" w:sz="0" w:space="0" w:color="auto"/>
        <w:bottom w:val="none" w:sz="0" w:space="0" w:color="auto"/>
        <w:right w:val="none" w:sz="0" w:space="0" w:color="auto"/>
      </w:divBdr>
    </w:div>
    <w:div w:id="1843008676">
      <w:bodyDiv w:val="1"/>
      <w:marLeft w:val="0"/>
      <w:marRight w:val="0"/>
      <w:marTop w:val="0"/>
      <w:marBottom w:val="0"/>
      <w:divBdr>
        <w:top w:val="none" w:sz="0" w:space="0" w:color="auto"/>
        <w:left w:val="none" w:sz="0" w:space="0" w:color="auto"/>
        <w:bottom w:val="none" w:sz="0" w:space="0" w:color="auto"/>
        <w:right w:val="none" w:sz="0" w:space="0" w:color="auto"/>
      </w:divBdr>
      <w:divsChild>
        <w:div w:id="45224866">
          <w:marLeft w:val="0"/>
          <w:marRight w:val="0"/>
          <w:marTop w:val="375"/>
          <w:marBottom w:val="330"/>
          <w:divBdr>
            <w:top w:val="none" w:sz="0" w:space="0" w:color="auto"/>
            <w:left w:val="none" w:sz="0" w:space="0" w:color="auto"/>
            <w:bottom w:val="none" w:sz="0" w:space="0" w:color="auto"/>
            <w:right w:val="none" w:sz="0" w:space="0" w:color="auto"/>
          </w:divBdr>
          <w:divsChild>
            <w:div w:id="8660646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B68C-B1AB-48FC-A215-C7662CE4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2022-03-10T13:34:00Z</cp:lastPrinted>
  <dcterms:created xsi:type="dcterms:W3CDTF">2022-12-13T12:58:00Z</dcterms:created>
  <dcterms:modified xsi:type="dcterms:W3CDTF">2022-12-13T12:58:00Z</dcterms:modified>
</cp:coreProperties>
</file>