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A36" w:rsidRDefault="00363A36" w:rsidP="00BB110B">
      <w:pPr>
        <w:pStyle w:val="26"/>
        <w:shd w:val="clear" w:color="auto" w:fill="auto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4.35pt;margin-top:-65.8pt;width:625pt;height:853.75pt;z-index:251659264;mso-position-horizontal-relative:margin;mso-position-vertical-relative:margin">
            <v:imagedata r:id="rId8" o:title="254"/>
            <w10:wrap type="square" anchorx="margin" anchory="margin"/>
          </v:shape>
        </w:pict>
      </w:r>
    </w:p>
    <w:p w:rsidR="00363A36" w:rsidRDefault="00363A36" w:rsidP="00042507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lastRenderedPageBreak/>
        <w:pict>
          <v:shape id="_x0000_s1027" type="#_x0000_t75" style="position:absolute;left:0;text-align:left;margin-left:-110.6pt;margin-top:-63.35pt;width:622.5pt;height:855.35pt;z-index:251661312;mso-position-horizontal-relative:margin;mso-position-vertical-relative:margin">
            <v:imagedata r:id="rId9" o:title="255"/>
            <w10:wrap type="square" anchorx="margin" anchory="margin"/>
          </v:shape>
        </w:pict>
      </w:r>
    </w:p>
    <w:p w:rsidR="009C60D8" w:rsidRPr="003A2FD4" w:rsidRDefault="009C60D8" w:rsidP="00363A36">
      <w:pPr>
        <w:pStyle w:val="42"/>
        <w:shd w:val="clear" w:color="auto" w:fill="auto"/>
        <w:tabs>
          <w:tab w:val="left" w:leader="underscore" w:pos="3864"/>
        </w:tabs>
        <w:spacing w:line="413" w:lineRule="exact"/>
        <w:ind w:firstLine="0"/>
      </w:pPr>
      <w:r>
        <w:rPr>
          <w:b w:val="0"/>
          <w:sz w:val="24"/>
          <w:szCs w:val="24"/>
        </w:rPr>
        <w:lastRenderedPageBreak/>
        <w:t xml:space="preserve">           </w:t>
      </w:r>
      <w:bookmarkStart w:id="0" w:name="_GoBack"/>
      <w:bookmarkEnd w:id="0"/>
    </w:p>
    <w:p w:rsidR="009C60D8" w:rsidRDefault="009C60D8" w:rsidP="00F63091">
      <w:pPr>
        <w:spacing w:line="276" w:lineRule="auto"/>
        <w:ind w:firstLine="709"/>
        <w:jc w:val="both"/>
        <w:rPr>
          <w:b/>
        </w:rPr>
      </w:pPr>
    </w:p>
    <w:p w:rsidR="00B335B1" w:rsidRPr="008C670E" w:rsidRDefault="00B335B1" w:rsidP="00B335B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8C670E">
        <w:rPr>
          <w:rFonts w:eastAsiaTheme="minorHAnsi"/>
          <w:b/>
          <w:sz w:val="28"/>
          <w:szCs w:val="28"/>
          <w:lang w:eastAsia="en-US"/>
        </w:rPr>
        <w:t>СОДЕРЖАНИЕ</w:t>
      </w:r>
    </w:p>
    <w:p w:rsidR="00B335B1" w:rsidRPr="008C670E" w:rsidRDefault="00B335B1" w:rsidP="00B335B1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tbl>
      <w:tblPr>
        <w:tblStyle w:val="27"/>
        <w:tblW w:w="0" w:type="auto"/>
        <w:tblInd w:w="-601" w:type="dxa"/>
        <w:tblLook w:val="04A0" w:firstRow="1" w:lastRow="0" w:firstColumn="1" w:lastColumn="0" w:noHBand="0" w:noVBand="1"/>
      </w:tblPr>
      <w:tblGrid>
        <w:gridCol w:w="576"/>
        <w:gridCol w:w="9030"/>
        <w:gridCol w:w="566"/>
      </w:tblGrid>
      <w:tr w:rsidR="00B335B1" w:rsidRPr="008C670E" w:rsidTr="00A67122"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 xml:space="preserve">1. </w:t>
            </w:r>
          </w:p>
        </w:tc>
        <w:tc>
          <w:tcPr>
            <w:tcW w:w="9030" w:type="dxa"/>
          </w:tcPr>
          <w:p w:rsidR="00B335B1" w:rsidRPr="00C36672" w:rsidRDefault="00C36672" w:rsidP="00A67122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C36672">
              <w:rPr>
                <w:rFonts w:eastAsiaTheme="minorHAnsi"/>
                <w:sz w:val="26"/>
                <w:szCs w:val="26"/>
                <w:lang w:eastAsia="en-US"/>
              </w:rPr>
              <w:t>Цель и задачи освоения дисциплины (модуля)</w:t>
            </w:r>
          </w:p>
          <w:p w:rsidR="00B335B1" w:rsidRPr="00C36672" w:rsidRDefault="00B335B1" w:rsidP="00A67122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56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</w:p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4</w:t>
            </w:r>
          </w:p>
        </w:tc>
      </w:tr>
      <w:tr w:rsidR="00B335B1" w:rsidRPr="008C670E" w:rsidTr="00A67122"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 xml:space="preserve">2. </w:t>
            </w:r>
          </w:p>
        </w:tc>
        <w:tc>
          <w:tcPr>
            <w:tcW w:w="9030" w:type="dxa"/>
          </w:tcPr>
          <w:p w:rsidR="00B335B1" w:rsidRPr="00C36672" w:rsidRDefault="00C36672" w:rsidP="00A67122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C36672">
              <w:rPr>
                <w:rFonts w:eastAsiaTheme="minorHAnsi"/>
                <w:sz w:val="26"/>
                <w:szCs w:val="26"/>
                <w:lang w:eastAsia="en-US"/>
              </w:rPr>
              <w:t>Перечень планируемых результатов обучения</w:t>
            </w:r>
          </w:p>
          <w:p w:rsidR="00B335B1" w:rsidRPr="00C36672" w:rsidRDefault="00B335B1" w:rsidP="00A67122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566" w:type="dxa"/>
          </w:tcPr>
          <w:p w:rsidR="00B335B1" w:rsidRPr="008C670E" w:rsidRDefault="00710212" w:rsidP="00A6712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</w:tr>
      <w:tr w:rsidR="00B335B1" w:rsidRPr="008C670E" w:rsidTr="00A67122"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9030" w:type="dxa"/>
          </w:tcPr>
          <w:p w:rsidR="00B335B1" w:rsidRPr="00C36672" w:rsidRDefault="00C36672" w:rsidP="00A67122">
            <w:pPr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</w:pPr>
            <w:r w:rsidRPr="00C36672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Место учебной дисциплины (модуля) в структуре образовательной программы</w:t>
            </w:r>
          </w:p>
          <w:p w:rsidR="00B335B1" w:rsidRPr="00C36672" w:rsidRDefault="00B335B1" w:rsidP="00A67122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566" w:type="dxa"/>
          </w:tcPr>
          <w:p w:rsidR="00B335B1" w:rsidRPr="008C670E" w:rsidRDefault="00710212" w:rsidP="00A6712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</w:p>
        </w:tc>
      </w:tr>
      <w:tr w:rsidR="00B335B1" w:rsidRPr="008C670E" w:rsidTr="00A67122"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9030" w:type="dxa"/>
          </w:tcPr>
          <w:p w:rsidR="00B335B1" w:rsidRPr="00C36672" w:rsidRDefault="00C36672" w:rsidP="00A67122">
            <w:pPr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</w:pPr>
            <w:r w:rsidRPr="00C36672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Трудоемкость учебной дисциплины (модуля) и виды контактной работы</w:t>
            </w:r>
          </w:p>
          <w:p w:rsidR="00B335B1" w:rsidRPr="00C36672" w:rsidRDefault="00B335B1" w:rsidP="00A67122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566" w:type="dxa"/>
          </w:tcPr>
          <w:p w:rsidR="00B335B1" w:rsidRPr="008C670E" w:rsidRDefault="00710212" w:rsidP="00A6712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</w:t>
            </w:r>
          </w:p>
        </w:tc>
      </w:tr>
      <w:tr w:rsidR="00B335B1" w:rsidRPr="008C670E" w:rsidTr="00A67122"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5.</w:t>
            </w:r>
          </w:p>
        </w:tc>
        <w:tc>
          <w:tcPr>
            <w:tcW w:w="9030" w:type="dxa"/>
          </w:tcPr>
          <w:p w:rsidR="00B335B1" w:rsidRPr="00C36672" w:rsidRDefault="00C36672" w:rsidP="00A67122">
            <w:pPr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</w:pPr>
            <w:proofErr w:type="gramStart"/>
            <w:r w:rsidRPr="00C36672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Структур</w:t>
            </w:r>
            <w:proofErr w:type="gramEnd"/>
            <w:r w:rsidRPr="00C36672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 xml:space="preserve"> а и содержание учебной дисциплины (модуля)</w:t>
            </w:r>
          </w:p>
          <w:p w:rsidR="00B335B1" w:rsidRPr="00C36672" w:rsidRDefault="00B335B1" w:rsidP="00A67122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566" w:type="dxa"/>
          </w:tcPr>
          <w:p w:rsidR="00B335B1" w:rsidRPr="008C670E" w:rsidRDefault="00710212" w:rsidP="00A6712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</w:t>
            </w:r>
          </w:p>
        </w:tc>
      </w:tr>
      <w:tr w:rsidR="00B335B1" w:rsidRPr="008C670E" w:rsidTr="00A67122"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5.1.</w:t>
            </w:r>
          </w:p>
        </w:tc>
        <w:tc>
          <w:tcPr>
            <w:tcW w:w="9030" w:type="dxa"/>
          </w:tcPr>
          <w:p w:rsidR="00B335B1" w:rsidRPr="00C36672" w:rsidRDefault="00B335B1" w:rsidP="00C36672">
            <w:pPr>
              <w:spacing w:line="276" w:lineRule="auto"/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</w:pPr>
            <w:r w:rsidRPr="00C36672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 xml:space="preserve">Разделы </w:t>
            </w:r>
            <w:r w:rsidR="00C36672" w:rsidRPr="00C36672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учебной дисциплины (модуля) и компетенции, которые должны быть освоены при их изучении</w:t>
            </w:r>
          </w:p>
        </w:tc>
        <w:tc>
          <w:tcPr>
            <w:tcW w:w="566" w:type="dxa"/>
          </w:tcPr>
          <w:p w:rsidR="00B335B1" w:rsidRPr="008C670E" w:rsidRDefault="00710212" w:rsidP="00A6712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</w:p>
        </w:tc>
      </w:tr>
      <w:tr w:rsidR="00B335B1" w:rsidRPr="008C670E" w:rsidTr="00A67122"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5.3.</w:t>
            </w:r>
          </w:p>
        </w:tc>
        <w:tc>
          <w:tcPr>
            <w:tcW w:w="9030" w:type="dxa"/>
          </w:tcPr>
          <w:p w:rsidR="00B335B1" w:rsidRPr="00C36672" w:rsidRDefault="00B335B1" w:rsidP="00C36672">
            <w:pPr>
              <w:widowControl w:val="0"/>
              <w:spacing w:line="276" w:lineRule="auto"/>
              <w:rPr>
                <w:bCs/>
                <w:sz w:val="26"/>
                <w:szCs w:val="26"/>
                <w:lang w:eastAsia="en-US"/>
              </w:rPr>
            </w:pPr>
            <w:r w:rsidRPr="00C36672">
              <w:rPr>
                <w:bCs/>
                <w:color w:val="000000"/>
                <w:sz w:val="26"/>
                <w:szCs w:val="26"/>
                <w:shd w:val="clear" w:color="auto" w:fill="FFFFFF"/>
                <w:lang w:eastAsia="en-US"/>
              </w:rPr>
              <w:t xml:space="preserve">Название </w:t>
            </w:r>
            <w:r w:rsidR="00C36672" w:rsidRPr="00C36672">
              <w:rPr>
                <w:bCs/>
                <w:color w:val="000000"/>
                <w:sz w:val="26"/>
                <w:szCs w:val="26"/>
                <w:shd w:val="clear" w:color="auto" w:fill="FFFFFF"/>
                <w:lang w:eastAsia="en-US"/>
              </w:rPr>
              <w:t>тем лекций с указанием количества часов</w:t>
            </w:r>
          </w:p>
        </w:tc>
        <w:tc>
          <w:tcPr>
            <w:tcW w:w="566" w:type="dxa"/>
          </w:tcPr>
          <w:p w:rsidR="00B335B1" w:rsidRPr="008C670E" w:rsidRDefault="00710212" w:rsidP="00A6712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18</w:t>
            </w:r>
          </w:p>
        </w:tc>
      </w:tr>
      <w:tr w:rsidR="00B335B1" w:rsidRPr="008C670E" w:rsidTr="00A67122"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5.4.</w:t>
            </w:r>
          </w:p>
        </w:tc>
        <w:tc>
          <w:tcPr>
            <w:tcW w:w="9030" w:type="dxa"/>
          </w:tcPr>
          <w:p w:rsidR="00B335B1" w:rsidRPr="00C36672" w:rsidRDefault="00B335B1" w:rsidP="00C36672">
            <w:pPr>
              <w:widowControl w:val="0"/>
              <w:spacing w:line="276" w:lineRule="auto"/>
              <w:rPr>
                <w:bCs/>
                <w:sz w:val="26"/>
                <w:szCs w:val="26"/>
                <w:lang w:eastAsia="en-US"/>
              </w:rPr>
            </w:pPr>
            <w:r w:rsidRPr="00C36672">
              <w:rPr>
                <w:bCs/>
                <w:color w:val="000000"/>
                <w:sz w:val="26"/>
                <w:szCs w:val="26"/>
                <w:shd w:val="clear" w:color="auto" w:fill="FFFFFF"/>
                <w:lang w:eastAsia="en-US"/>
              </w:rPr>
              <w:t xml:space="preserve">Название </w:t>
            </w:r>
            <w:r w:rsidR="00C36672" w:rsidRPr="00C36672">
              <w:rPr>
                <w:bCs/>
                <w:color w:val="000000"/>
                <w:sz w:val="26"/>
                <w:szCs w:val="26"/>
                <w:shd w:val="clear" w:color="auto" w:fill="FFFFFF"/>
                <w:lang w:eastAsia="en-US"/>
              </w:rPr>
              <w:t>тем практических занятий с указанием количества часов</w:t>
            </w:r>
          </w:p>
        </w:tc>
        <w:tc>
          <w:tcPr>
            <w:tcW w:w="566" w:type="dxa"/>
          </w:tcPr>
          <w:p w:rsidR="00B335B1" w:rsidRPr="008C670E" w:rsidRDefault="00710212" w:rsidP="00A6712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19</w:t>
            </w:r>
          </w:p>
        </w:tc>
      </w:tr>
      <w:tr w:rsidR="00B335B1" w:rsidRPr="008C670E" w:rsidTr="00A67122"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5.6.</w:t>
            </w:r>
          </w:p>
        </w:tc>
        <w:tc>
          <w:tcPr>
            <w:tcW w:w="9030" w:type="dxa"/>
          </w:tcPr>
          <w:p w:rsidR="00B335B1" w:rsidRPr="00C36672" w:rsidRDefault="00B335B1" w:rsidP="00C36672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36672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 xml:space="preserve">Самостоятельная </w:t>
            </w:r>
            <w:r w:rsidR="00C36672" w:rsidRPr="00C36672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работа обучающегося по дисциплине</w:t>
            </w:r>
          </w:p>
        </w:tc>
        <w:tc>
          <w:tcPr>
            <w:tcW w:w="566" w:type="dxa"/>
          </w:tcPr>
          <w:p w:rsidR="00B335B1" w:rsidRPr="008C670E" w:rsidRDefault="00D84C79" w:rsidP="00A6712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22</w:t>
            </w:r>
          </w:p>
        </w:tc>
      </w:tr>
      <w:tr w:rsidR="00B335B1" w:rsidRPr="008C670E" w:rsidTr="00A67122"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6.</w:t>
            </w:r>
          </w:p>
        </w:tc>
        <w:tc>
          <w:tcPr>
            <w:tcW w:w="9030" w:type="dxa"/>
          </w:tcPr>
          <w:p w:rsidR="00B335B1" w:rsidRPr="00C36672" w:rsidRDefault="00C36672" w:rsidP="00C36672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36672">
              <w:rPr>
                <w:color w:val="000000"/>
                <w:sz w:val="26"/>
                <w:szCs w:val="26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  <w:tc>
          <w:tcPr>
            <w:tcW w:w="566" w:type="dxa"/>
          </w:tcPr>
          <w:p w:rsidR="00B335B1" w:rsidRPr="008C670E" w:rsidRDefault="00D84C79" w:rsidP="00A6712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</w:t>
            </w:r>
          </w:p>
        </w:tc>
      </w:tr>
      <w:tr w:rsidR="00B335B1" w:rsidRPr="008C670E" w:rsidTr="00A67122"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7.</w:t>
            </w:r>
          </w:p>
        </w:tc>
        <w:tc>
          <w:tcPr>
            <w:tcW w:w="9030" w:type="dxa"/>
          </w:tcPr>
          <w:p w:rsidR="00B335B1" w:rsidRPr="00C36672" w:rsidRDefault="00C36672" w:rsidP="00A67122">
            <w:pPr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</w:pPr>
            <w:r w:rsidRPr="00C36672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Перечень основной и дополнительной литературы, необходимой для освоения дисциплины</w:t>
            </w:r>
          </w:p>
          <w:p w:rsidR="00B335B1" w:rsidRPr="00C36672" w:rsidRDefault="00B335B1" w:rsidP="00A67122">
            <w:pPr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</w:pPr>
          </w:p>
        </w:tc>
        <w:tc>
          <w:tcPr>
            <w:tcW w:w="566" w:type="dxa"/>
          </w:tcPr>
          <w:p w:rsidR="00B335B1" w:rsidRPr="008C670E" w:rsidRDefault="00D84C79" w:rsidP="00A6712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51</w:t>
            </w:r>
          </w:p>
        </w:tc>
      </w:tr>
      <w:tr w:rsidR="00B335B1" w:rsidRPr="008C670E" w:rsidTr="00A67122"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7.</w:t>
            </w:r>
          </w:p>
        </w:tc>
        <w:tc>
          <w:tcPr>
            <w:tcW w:w="9030" w:type="dxa"/>
          </w:tcPr>
          <w:p w:rsidR="00B335B1" w:rsidRPr="00C36672" w:rsidRDefault="00C36672" w:rsidP="00A67122">
            <w:pPr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</w:pPr>
            <w:r w:rsidRPr="00C36672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Перечень ресурсов информационно-телекоммуникационно</w:t>
            </w:r>
            <w:r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й</w:t>
            </w:r>
            <w:r w:rsidRPr="00C36672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 xml:space="preserve"> сети «интернет»</w:t>
            </w:r>
          </w:p>
          <w:p w:rsidR="00B335B1" w:rsidRPr="00C36672" w:rsidRDefault="00B335B1" w:rsidP="00A67122">
            <w:pPr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566" w:type="dxa"/>
          </w:tcPr>
          <w:p w:rsidR="00B335B1" w:rsidRPr="008C670E" w:rsidRDefault="00D84C79" w:rsidP="00A6712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53</w:t>
            </w:r>
          </w:p>
        </w:tc>
      </w:tr>
      <w:tr w:rsidR="00B335B1" w:rsidRPr="008C670E" w:rsidTr="00A67122"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8.</w:t>
            </w:r>
          </w:p>
        </w:tc>
        <w:tc>
          <w:tcPr>
            <w:tcW w:w="9030" w:type="dxa"/>
          </w:tcPr>
          <w:p w:rsidR="00B335B1" w:rsidRPr="00C36672" w:rsidRDefault="00C36672" w:rsidP="00A67122">
            <w:pPr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</w:pPr>
            <w:r w:rsidRPr="00C36672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Информационные технологии</w:t>
            </w:r>
          </w:p>
          <w:p w:rsidR="00B335B1" w:rsidRPr="00C36672" w:rsidRDefault="00B335B1" w:rsidP="00A67122">
            <w:pPr>
              <w:rPr>
                <w:rFonts w:eastAsiaTheme="minorHAnsi"/>
                <w:sz w:val="26"/>
                <w:szCs w:val="26"/>
                <w:highlight w:val="yellow"/>
                <w:lang w:eastAsia="en-US"/>
              </w:rPr>
            </w:pPr>
          </w:p>
        </w:tc>
        <w:tc>
          <w:tcPr>
            <w:tcW w:w="566" w:type="dxa"/>
          </w:tcPr>
          <w:p w:rsidR="00B335B1" w:rsidRPr="008C670E" w:rsidRDefault="00D84C79" w:rsidP="00A6712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53</w:t>
            </w:r>
          </w:p>
        </w:tc>
      </w:tr>
      <w:tr w:rsidR="00B335B1" w:rsidRPr="008C670E" w:rsidTr="00A67122">
        <w:trPr>
          <w:trHeight w:val="545"/>
        </w:trPr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9.</w:t>
            </w:r>
          </w:p>
        </w:tc>
        <w:tc>
          <w:tcPr>
            <w:tcW w:w="9030" w:type="dxa"/>
          </w:tcPr>
          <w:p w:rsidR="00B335B1" w:rsidRPr="00C36672" w:rsidRDefault="00C36672" w:rsidP="00A67122">
            <w:pPr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</w:pPr>
            <w:r w:rsidRPr="00C36672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Материально-техническое обеспечение дисциплины</w:t>
            </w:r>
          </w:p>
        </w:tc>
        <w:tc>
          <w:tcPr>
            <w:tcW w:w="566" w:type="dxa"/>
          </w:tcPr>
          <w:p w:rsidR="00B335B1" w:rsidRPr="008C670E" w:rsidRDefault="00D84C79" w:rsidP="00A6712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55</w:t>
            </w:r>
          </w:p>
        </w:tc>
      </w:tr>
      <w:tr w:rsidR="00B335B1" w:rsidRPr="008C670E" w:rsidTr="00A67122"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10.</w:t>
            </w:r>
          </w:p>
        </w:tc>
        <w:tc>
          <w:tcPr>
            <w:tcW w:w="9030" w:type="dxa"/>
          </w:tcPr>
          <w:p w:rsidR="00B335B1" w:rsidRPr="00C36672" w:rsidRDefault="00C36672" w:rsidP="00C36672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36672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Кадровое обеспечение</w:t>
            </w:r>
          </w:p>
        </w:tc>
        <w:tc>
          <w:tcPr>
            <w:tcW w:w="566" w:type="dxa"/>
          </w:tcPr>
          <w:p w:rsidR="00B335B1" w:rsidRPr="008C670E" w:rsidRDefault="00D84C79" w:rsidP="00A6712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56</w:t>
            </w:r>
          </w:p>
        </w:tc>
      </w:tr>
      <w:tr w:rsidR="00B335B1" w:rsidRPr="008C670E" w:rsidTr="00A67122"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11.</w:t>
            </w:r>
          </w:p>
        </w:tc>
        <w:tc>
          <w:tcPr>
            <w:tcW w:w="9030" w:type="dxa"/>
          </w:tcPr>
          <w:p w:rsidR="00B335B1" w:rsidRPr="00C36672" w:rsidRDefault="00C36672" w:rsidP="00C36672">
            <w:pPr>
              <w:spacing w:line="276" w:lineRule="auto"/>
              <w:ind w:left="-567" w:firstLine="567"/>
              <w:contextualSpacing/>
              <w:rPr>
                <w:rFonts w:eastAsiaTheme="minorHAnsi"/>
                <w:sz w:val="26"/>
                <w:szCs w:val="26"/>
                <w:lang w:eastAsia="en-US"/>
              </w:rPr>
            </w:pPr>
            <w:proofErr w:type="gramStart"/>
            <w:r w:rsidRPr="00C36672">
              <w:rPr>
                <w:rFonts w:eastAsiaTheme="minorHAnsi"/>
                <w:sz w:val="26"/>
                <w:szCs w:val="26"/>
                <w:lang w:eastAsia="en-US"/>
              </w:rPr>
              <w:t>Лист  регистрации</w:t>
            </w:r>
            <w:proofErr w:type="gramEnd"/>
            <w:r w:rsidRPr="00C36672">
              <w:rPr>
                <w:rFonts w:eastAsiaTheme="minorHAnsi"/>
                <w:sz w:val="26"/>
                <w:szCs w:val="26"/>
                <w:lang w:eastAsia="en-US"/>
              </w:rPr>
              <w:t xml:space="preserve">  изменений  в  рабочую  программу</w:t>
            </w:r>
          </w:p>
        </w:tc>
        <w:tc>
          <w:tcPr>
            <w:tcW w:w="566" w:type="dxa"/>
          </w:tcPr>
          <w:p w:rsidR="00B335B1" w:rsidRPr="008C670E" w:rsidRDefault="00D84C79" w:rsidP="00A6712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  <w:r w:rsidR="007766F4">
              <w:rPr>
                <w:rFonts w:eastAsiaTheme="minorHAnsi"/>
                <w:lang w:eastAsia="en-US"/>
              </w:rPr>
              <w:t>3</w:t>
            </w:r>
          </w:p>
        </w:tc>
      </w:tr>
      <w:tr w:rsidR="00B335B1" w:rsidRPr="008C670E" w:rsidTr="00A67122">
        <w:tc>
          <w:tcPr>
            <w:tcW w:w="576" w:type="dxa"/>
          </w:tcPr>
          <w:p w:rsidR="00B335B1" w:rsidRPr="008C670E" w:rsidRDefault="00B335B1" w:rsidP="00A67122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 xml:space="preserve">13. </w:t>
            </w:r>
          </w:p>
        </w:tc>
        <w:tc>
          <w:tcPr>
            <w:tcW w:w="9030" w:type="dxa"/>
          </w:tcPr>
          <w:p w:rsidR="00B335B1" w:rsidRPr="00C36672" w:rsidRDefault="00C36672" w:rsidP="00C36672">
            <w:pPr>
              <w:spacing w:line="276" w:lineRule="auto"/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</w:pPr>
            <w:r w:rsidRPr="00C36672">
              <w:rPr>
                <w:rFonts w:eastAsiaTheme="minorHAnsi"/>
                <w:color w:val="000000"/>
                <w:sz w:val="26"/>
                <w:szCs w:val="26"/>
                <w:shd w:val="clear" w:color="auto" w:fill="FFFFFF"/>
                <w:lang w:eastAsia="en-US"/>
              </w:rPr>
              <w:t>Аннотация к рабочей программе</w:t>
            </w:r>
          </w:p>
        </w:tc>
        <w:tc>
          <w:tcPr>
            <w:tcW w:w="566" w:type="dxa"/>
          </w:tcPr>
          <w:p w:rsidR="00B335B1" w:rsidRPr="008C670E" w:rsidRDefault="007766F4" w:rsidP="00A6712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  <w:r w:rsidR="00D84C79">
              <w:rPr>
                <w:rFonts w:eastAsiaTheme="minorHAnsi"/>
                <w:lang w:eastAsia="en-US"/>
              </w:rPr>
              <w:t>4</w:t>
            </w:r>
          </w:p>
        </w:tc>
      </w:tr>
    </w:tbl>
    <w:p w:rsidR="00EE3D2A" w:rsidRDefault="00EE3D2A" w:rsidP="00EE3D2A">
      <w:pPr>
        <w:widowControl w:val="0"/>
        <w:spacing w:line="360" w:lineRule="auto"/>
        <w:jc w:val="center"/>
        <w:outlineLvl w:val="0"/>
        <w:rPr>
          <w:b/>
          <w:bCs/>
          <w:iCs/>
          <w:color w:val="000000"/>
        </w:rPr>
      </w:pPr>
    </w:p>
    <w:p w:rsidR="007766F4" w:rsidRDefault="007766F4" w:rsidP="00EE3D2A">
      <w:pPr>
        <w:widowControl w:val="0"/>
        <w:spacing w:line="360" w:lineRule="auto"/>
        <w:jc w:val="center"/>
        <w:outlineLvl w:val="0"/>
        <w:rPr>
          <w:b/>
          <w:bCs/>
          <w:iCs/>
          <w:color w:val="000000"/>
        </w:rPr>
      </w:pPr>
    </w:p>
    <w:p w:rsidR="007766F4" w:rsidRDefault="007766F4" w:rsidP="00EE3D2A">
      <w:pPr>
        <w:widowControl w:val="0"/>
        <w:spacing w:line="360" w:lineRule="auto"/>
        <w:jc w:val="center"/>
        <w:outlineLvl w:val="0"/>
        <w:rPr>
          <w:b/>
          <w:bCs/>
          <w:iCs/>
          <w:color w:val="000000"/>
        </w:rPr>
      </w:pPr>
    </w:p>
    <w:p w:rsidR="00EE3D2A" w:rsidRPr="00F63091" w:rsidRDefault="00EE3D2A" w:rsidP="00EE3D2A">
      <w:pPr>
        <w:widowControl w:val="0"/>
        <w:spacing w:line="276" w:lineRule="auto"/>
        <w:jc w:val="both"/>
      </w:pPr>
    </w:p>
    <w:p w:rsidR="008B3697" w:rsidRDefault="008B3697" w:rsidP="00064DD3">
      <w:pPr>
        <w:widowControl w:val="0"/>
        <w:spacing w:line="360" w:lineRule="auto"/>
        <w:outlineLvl w:val="0"/>
        <w:rPr>
          <w:b/>
          <w:bCs/>
          <w:iCs/>
          <w:color w:val="000000"/>
        </w:rPr>
      </w:pPr>
    </w:p>
    <w:p w:rsidR="00C36672" w:rsidRDefault="00C36672" w:rsidP="00064DD3">
      <w:pPr>
        <w:widowControl w:val="0"/>
        <w:spacing w:line="360" w:lineRule="auto"/>
        <w:outlineLvl w:val="0"/>
        <w:rPr>
          <w:b/>
          <w:bCs/>
          <w:iCs/>
          <w:color w:val="000000"/>
        </w:rPr>
      </w:pPr>
    </w:p>
    <w:p w:rsidR="00C36672" w:rsidRDefault="00C36672" w:rsidP="00064DD3">
      <w:pPr>
        <w:widowControl w:val="0"/>
        <w:spacing w:line="360" w:lineRule="auto"/>
        <w:outlineLvl w:val="0"/>
        <w:rPr>
          <w:b/>
          <w:bCs/>
          <w:iCs/>
          <w:color w:val="000000"/>
        </w:rPr>
      </w:pPr>
    </w:p>
    <w:p w:rsidR="00C36672" w:rsidRDefault="00C36672" w:rsidP="00064DD3">
      <w:pPr>
        <w:widowControl w:val="0"/>
        <w:spacing w:line="360" w:lineRule="auto"/>
        <w:outlineLvl w:val="0"/>
        <w:rPr>
          <w:b/>
          <w:bCs/>
          <w:iCs/>
          <w:color w:val="000000"/>
        </w:rPr>
      </w:pPr>
    </w:p>
    <w:p w:rsidR="003A2FD4" w:rsidRDefault="003A2FD4" w:rsidP="00064DD3">
      <w:pPr>
        <w:widowControl w:val="0"/>
        <w:spacing w:line="360" w:lineRule="auto"/>
        <w:outlineLvl w:val="0"/>
        <w:rPr>
          <w:b/>
          <w:bCs/>
          <w:iCs/>
          <w:color w:val="000000"/>
        </w:rPr>
      </w:pPr>
    </w:p>
    <w:p w:rsidR="003A2FD4" w:rsidRDefault="003A2FD4" w:rsidP="00064DD3">
      <w:pPr>
        <w:widowControl w:val="0"/>
        <w:spacing w:line="360" w:lineRule="auto"/>
        <w:outlineLvl w:val="0"/>
        <w:rPr>
          <w:b/>
          <w:bCs/>
          <w:iCs/>
          <w:color w:val="000000"/>
        </w:rPr>
      </w:pPr>
    </w:p>
    <w:p w:rsidR="003A2FD4" w:rsidRPr="00064DD3" w:rsidRDefault="003A2FD4" w:rsidP="00064DD3">
      <w:pPr>
        <w:widowControl w:val="0"/>
        <w:spacing w:line="360" w:lineRule="auto"/>
        <w:outlineLvl w:val="0"/>
        <w:rPr>
          <w:b/>
          <w:bCs/>
          <w:iCs/>
          <w:color w:val="000000"/>
        </w:rPr>
      </w:pPr>
    </w:p>
    <w:p w:rsidR="00302C33" w:rsidRPr="00C36672" w:rsidRDefault="00F63091" w:rsidP="00F63091">
      <w:pPr>
        <w:widowControl w:val="0"/>
        <w:spacing w:line="360" w:lineRule="auto"/>
        <w:jc w:val="center"/>
        <w:outlineLvl w:val="0"/>
        <w:rPr>
          <w:b/>
          <w:bCs/>
          <w:iCs/>
          <w:color w:val="000000"/>
        </w:rPr>
      </w:pPr>
      <w:r w:rsidRPr="008B3697">
        <w:rPr>
          <w:b/>
          <w:bCs/>
          <w:iCs/>
          <w:color w:val="000000"/>
          <w:sz w:val="28"/>
          <w:szCs w:val="28"/>
          <w:lang w:val="en-US"/>
        </w:rPr>
        <w:t>I</w:t>
      </w:r>
      <w:r w:rsidR="00302C33" w:rsidRPr="00C36672">
        <w:rPr>
          <w:b/>
          <w:bCs/>
          <w:iCs/>
          <w:color w:val="000000"/>
        </w:rPr>
        <w:t>. ЦЕЛЬ И ЗАД</w:t>
      </w:r>
      <w:r w:rsidR="002D06C3">
        <w:rPr>
          <w:b/>
          <w:bCs/>
          <w:iCs/>
          <w:color w:val="000000"/>
        </w:rPr>
        <w:t xml:space="preserve">АЧИ ОСВОЕНИЯ ДИСЦИПЛИНЫ </w:t>
      </w:r>
    </w:p>
    <w:p w:rsidR="0097771A" w:rsidRPr="008B3697" w:rsidRDefault="007520B1" w:rsidP="00386204">
      <w:pPr>
        <w:jc w:val="center"/>
        <w:rPr>
          <w:b/>
          <w:sz w:val="28"/>
          <w:szCs w:val="28"/>
        </w:rPr>
      </w:pPr>
      <w:r w:rsidRPr="008B3697">
        <w:rPr>
          <w:b/>
          <w:sz w:val="28"/>
          <w:szCs w:val="28"/>
        </w:rPr>
        <w:t>«Э</w:t>
      </w:r>
      <w:r w:rsidR="00EE3D2A" w:rsidRPr="008B3697">
        <w:rPr>
          <w:b/>
          <w:sz w:val="28"/>
          <w:szCs w:val="28"/>
        </w:rPr>
        <w:t>кономик</w:t>
      </w:r>
      <w:r w:rsidRPr="008B3697">
        <w:rPr>
          <w:b/>
          <w:sz w:val="28"/>
          <w:szCs w:val="28"/>
        </w:rPr>
        <w:t xml:space="preserve">а </w:t>
      </w:r>
      <w:proofErr w:type="gramStart"/>
      <w:r w:rsidRPr="008B3697">
        <w:rPr>
          <w:b/>
          <w:sz w:val="28"/>
          <w:szCs w:val="28"/>
        </w:rPr>
        <w:t>здравоохранения</w:t>
      </w:r>
      <w:r w:rsidR="00EE3D2A" w:rsidRPr="008B3697">
        <w:rPr>
          <w:b/>
          <w:sz w:val="28"/>
          <w:szCs w:val="28"/>
        </w:rPr>
        <w:t>»(</w:t>
      </w:r>
      <w:proofErr w:type="gramEnd"/>
      <w:r w:rsidR="00EE3D2A" w:rsidRPr="008B3697">
        <w:rPr>
          <w:b/>
          <w:sz w:val="28"/>
          <w:szCs w:val="28"/>
        </w:rPr>
        <w:t>далее дисциплины)</w:t>
      </w:r>
    </w:p>
    <w:p w:rsidR="0097771A" w:rsidRPr="006C7E6A" w:rsidRDefault="0097771A" w:rsidP="006C7E6A">
      <w:pPr>
        <w:rPr>
          <w:b/>
          <w:sz w:val="28"/>
          <w:szCs w:val="28"/>
        </w:rPr>
      </w:pPr>
    </w:p>
    <w:p w:rsidR="0097771A" w:rsidRPr="008B3697" w:rsidRDefault="0097771A" w:rsidP="0097771A">
      <w:pPr>
        <w:spacing w:line="360" w:lineRule="auto"/>
        <w:ind w:left="180"/>
        <w:jc w:val="both"/>
        <w:rPr>
          <w:b/>
          <w:sz w:val="28"/>
          <w:szCs w:val="28"/>
        </w:rPr>
      </w:pPr>
      <w:r w:rsidRPr="008B3697">
        <w:rPr>
          <w:b/>
          <w:sz w:val="28"/>
          <w:szCs w:val="28"/>
        </w:rPr>
        <w:t>Целью освоения дисциплины является:</w:t>
      </w:r>
    </w:p>
    <w:p w:rsidR="007520B1" w:rsidRPr="008B3697" w:rsidRDefault="007520B1" w:rsidP="007520B1">
      <w:pPr>
        <w:pStyle w:val="aff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697">
        <w:rPr>
          <w:rFonts w:ascii="Times New Roman" w:hAnsi="Times New Roman" w:cs="Times New Roman"/>
          <w:sz w:val="28"/>
          <w:szCs w:val="28"/>
        </w:rPr>
        <w:t xml:space="preserve">изучение данной учебной дисциплины направлено на формирование (и развитие) у обучающихся </w:t>
      </w:r>
      <w:proofErr w:type="gramStart"/>
      <w:r w:rsidRPr="008B3697">
        <w:rPr>
          <w:rFonts w:ascii="Times New Roman" w:hAnsi="Times New Roman" w:cs="Times New Roman"/>
          <w:sz w:val="28"/>
          <w:szCs w:val="28"/>
        </w:rPr>
        <w:t>следующих  компетенций</w:t>
      </w:r>
      <w:proofErr w:type="gramEnd"/>
      <w:r w:rsidRPr="008B3697">
        <w:rPr>
          <w:rFonts w:ascii="Times New Roman" w:hAnsi="Times New Roman" w:cs="Times New Roman"/>
          <w:sz w:val="28"/>
          <w:szCs w:val="28"/>
        </w:rPr>
        <w:t>:</w:t>
      </w:r>
    </w:p>
    <w:p w:rsidR="007520B1" w:rsidRPr="008B3697" w:rsidRDefault="007520B1" w:rsidP="007520B1">
      <w:pPr>
        <w:pStyle w:val="af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520B1" w:rsidRPr="008B3697" w:rsidRDefault="007520B1" w:rsidP="007520B1">
      <w:pPr>
        <w:pStyle w:val="aff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697">
        <w:rPr>
          <w:rFonts w:ascii="Times New Roman" w:hAnsi="Times New Roman" w:cs="Times New Roman"/>
          <w:b/>
          <w:sz w:val="28"/>
          <w:szCs w:val="28"/>
        </w:rPr>
        <w:t>Задачами изучения дисциплины:</w:t>
      </w:r>
    </w:p>
    <w:p w:rsidR="007520B1" w:rsidRPr="008B3697" w:rsidRDefault="007520B1" w:rsidP="007520B1">
      <w:pPr>
        <w:pStyle w:val="aff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697">
        <w:rPr>
          <w:rFonts w:ascii="Times New Roman" w:hAnsi="Times New Roman" w:cs="Times New Roman"/>
          <w:sz w:val="28"/>
          <w:szCs w:val="28"/>
        </w:rPr>
        <w:t xml:space="preserve">- усвоение основ экономических знаний и выработка нового экономического мышления; </w:t>
      </w:r>
      <w:r w:rsidRPr="008B3697">
        <w:rPr>
          <w:rFonts w:ascii="Times New Roman" w:hAnsi="Times New Roman" w:cs="Times New Roman"/>
          <w:sz w:val="28"/>
          <w:szCs w:val="28"/>
        </w:rPr>
        <w:br/>
        <w:t xml:space="preserve">- формирование компетентности в базовых категориях экономики; </w:t>
      </w:r>
      <w:r w:rsidRPr="008B3697">
        <w:rPr>
          <w:rFonts w:ascii="Times New Roman" w:hAnsi="Times New Roman" w:cs="Times New Roman"/>
          <w:sz w:val="28"/>
          <w:szCs w:val="28"/>
        </w:rPr>
        <w:br/>
        <w:t xml:space="preserve">-   овладение навыками принятия экономических решений в конкретных условиях работы лечебных учреждений в целях повышения качества </w:t>
      </w:r>
      <w:proofErr w:type="gramStart"/>
      <w:r w:rsidRPr="008B3697">
        <w:rPr>
          <w:rFonts w:ascii="Times New Roman" w:hAnsi="Times New Roman" w:cs="Times New Roman"/>
          <w:sz w:val="28"/>
          <w:szCs w:val="28"/>
        </w:rPr>
        <w:t>медицинского  обслуживания</w:t>
      </w:r>
      <w:proofErr w:type="gramEnd"/>
      <w:r w:rsidRPr="008B3697">
        <w:rPr>
          <w:rFonts w:ascii="Times New Roman" w:hAnsi="Times New Roman" w:cs="Times New Roman"/>
          <w:sz w:val="28"/>
          <w:szCs w:val="28"/>
        </w:rPr>
        <w:t xml:space="preserve"> и экономического эффекта лечебно-профилактических мероприятий;</w:t>
      </w:r>
    </w:p>
    <w:p w:rsidR="00EE3D2A" w:rsidRPr="00064DD3" w:rsidRDefault="007520B1" w:rsidP="00064DD3">
      <w:pPr>
        <w:pStyle w:val="aff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B3697">
        <w:rPr>
          <w:rFonts w:ascii="Times New Roman" w:hAnsi="Times New Roman" w:cs="Times New Roman"/>
          <w:sz w:val="28"/>
          <w:szCs w:val="28"/>
        </w:rPr>
        <w:t xml:space="preserve">- формирование навыков поведения в условиях рыночной экономики и конкуренции. </w:t>
      </w:r>
      <w:r w:rsidRPr="008B3697">
        <w:rPr>
          <w:rFonts w:ascii="Times New Roman" w:hAnsi="Times New Roman" w:cs="Times New Roman"/>
          <w:sz w:val="28"/>
          <w:szCs w:val="28"/>
        </w:rPr>
        <w:br/>
      </w:r>
    </w:p>
    <w:p w:rsidR="00302C33" w:rsidRPr="006C7E6A" w:rsidRDefault="00F63091" w:rsidP="006C7E6A">
      <w:pPr>
        <w:pStyle w:val="a8"/>
        <w:spacing w:after="0"/>
        <w:ind w:left="0" w:firstLine="709"/>
        <w:jc w:val="center"/>
        <w:rPr>
          <w:rFonts w:ascii="Times New Roman" w:hAnsi="Times New Roman"/>
          <w:i/>
          <w:sz w:val="24"/>
          <w:szCs w:val="24"/>
        </w:rPr>
      </w:pPr>
      <w:r w:rsidRPr="006C7E6A">
        <w:rPr>
          <w:rFonts w:ascii="Times New Roman" w:hAnsi="Times New Roman"/>
          <w:b/>
          <w:sz w:val="24"/>
          <w:szCs w:val="24"/>
          <w:lang w:val="en-US"/>
        </w:rPr>
        <w:t>II</w:t>
      </w:r>
      <w:r w:rsidR="00302C33" w:rsidRPr="006C7E6A">
        <w:rPr>
          <w:rFonts w:ascii="Times New Roman" w:hAnsi="Times New Roman"/>
          <w:b/>
          <w:sz w:val="24"/>
          <w:szCs w:val="24"/>
        </w:rPr>
        <w:t>. ПЛАНИРУЕМЫЕ РЕЗУЛЬТАТЫ ОБУЧЕНИЯ ПО ДИСЦИП</w:t>
      </w:r>
      <w:r w:rsidR="002D06C3">
        <w:rPr>
          <w:rFonts w:ascii="Times New Roman" w:hAnsi="Times New Roman"/>
          <w:b/>
          <w:sz w:val="24"/>
          <w:szCs w:val="24"/>
        </w:rPr>
        <w:t>ЛИНЕ</w:t>
      </w:r>
    </w:p>
    <w:p w:rsidR="007520B1" w:rsidRPr="00386204" w:rsidRDefault="00302C33" w:rsidP="007520B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bookmarkStart w:id="1" w:name="_Toc497376526"/>
      <w:r w:rsidRPr="0038620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Формируемые в процессе изучения </w:t>
      </w:r>
      <w:r w:rsidR="007520B1" w:rsidRPr="0038620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дисциплины (модуля)</w:t>
      </w:r>
      <w:r w:rsidR="00386204" w:rsidRPr="0038620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7520B1" w:rsidRPr="00386204">
        <w:rPr>
          <w:rFonts w:ascii="Times New Roman" w:hAnsi="Times New Roman" w:cs="Times New Roman"/>
          <w:sz w:val="28"/>
          <w:szCs w:val="28"/>
        </w:rPr>
        <w:t>«Экономика здравоохранения» компетенции</w:t>
      </w:r>
      <w:r w:rsidR="007520B1" w:rsidRPr="0038620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bookmarkEnd w:id="1"/>
    </w:p>
    <w:p w:rsidR="007520B1" w:rsidRPr="008B3697" w:rsidRDefault="007520B1" w:rsidP="007520B1">
      <w:pPr>
        <w:pStyle w:val="ConsPlusNormal"/>
        <w:spacing w:before="20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3697">
        <w:rPr>
          <w:rFonts w:ascii="Times New Roman" w:hAnsi="Times New Roman" w:cs="Times New Roman"/>
          <w:b/>
          <w:i/>
          <w:sz w:val="28"/>
          <w:szCs w:val="28"/>
        </w:rPr>
        <w:t>Универсальные компетенции</w:t>
      </w:r>
    </w:p>
    <w:p w:rsidR="007520B1" w:rsidRPr="008B3697" w:rsidRDefault="007520B1" w:rsidP="007520B1">
      <w:pPr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8B3697">
        <w:rPr>
          <w:rFonts w:eastAsia="Calibri"/>
          <w:sz w:val="28"/>
          <w:szCs w:val="28"/>
          <w:lang w:eastAsia="en-US"/>
        </w:rPr>
        <w:t>Способен осуществлять критический анализ проблемных ситуаций на основе системного подхода, вырабатывать стратегию действий</w:t>
      </w:r>
      <w:r w:rsidRPr="008B3697">
        <w:rPr>
          <w:rFonts w:eastAsiaTheme="minorHAnsi"/>
          <w:sz w:val="28"/>
          <w:szCs w:val="28"/>
          <w:lang w:eastAsia="en-US"/>
        </w:rPr>
        <w:t xml:space="preserve"> (УК-1)</w:t>
      </w:r>
    </w:p>
    <w:p w:rsidR="00EE3D2A" w:rsidRPr="008B3697" w:rsidRDefault="00EE3D2A" w:rsidP="00EE3D2A">
      <w:pPr>
        <w:tabs>
          <w:tab w:val="left" w:pos="709"/>
        </w:tabs>
        <w:jc w:val="both"/>
        <w:rPr>
          <w:b/>
          <w:i/>
          <w:sz w:val="28"/>
          <w:szCs w:val="28"/>
        </w:rPr>
      </w:pPr>
      <w:r w:rsidRPr="008B3697">
        <w:rPr>
          <w:b/>
          <w:i/>
          <w:sz w:val="28"/>
          <w:szCs w:val="28"/>
        </w:rPr>
        <w:t>общепрофессиональные (ОПК)</w:t>
      </w:r>
    </w:p>
    <w:p w:rsidR="007520B1" w:rsidRPr="008B3697" w:rsidRDefault="003B6466" w:rsidP="007520B1">
      <w:pPr>
        <w:pStyle w:val="aff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B3697">
        <w:rPr>
          <w:rFonts w:ascii="Times New Roman" w:hAnsi="Times New Roman" w:cs="Times New Roman"/>
          <w:sz w:val="28"/>
          <w:szCs w:val="28"/>
        </w:rPr>
        <w:t xml:space="preserve">способность решать профессиональные задачи врача по общей </w:t>
      </w:r>
      <w:proofErr w:type="gramStart"/>
      <w:r w:rsidRPr="008B3697">
        <w:rPr>
          <w:rFonts w:ascii="Times New Roman" w:hAnsi="Times New Roman" w:cs="Times New Roman"/>
          <w:sz w:val="28"/>
          <w:szCs w:val="28"/>
        </w:rPr>
        <w:t>гигиене ,эпидемиологии</w:t>
      </w:r>
      <w:proofErr w:type="gramEnd"/>
      <w:r w:rsidRPr="008B3697">
        <w:rPr>
          <w:rFonts w:ascii="Times New Roman" w:hAnsi="Times New Roman" w:cs="Times New Roman"/>
          <w:sz w:val="28"/>
          <w:szCs w:val="28"/>
        </w:rPr>
        <w:t xml:space="preserve"> с использованием основных физико-химических ,математических и иных естественнонаучных понятий и методов</w:t>
      </w:r>
      <w:r w:rsidR="007520B1" w:rsidRPr="008B3697">
        <w:rPr>
          <w:rFonts w:ascii="Times New Roman" w:hAnsi="Times New Roman" w:cs="Times New Roman"/>
          <w:sz w:val="28"/>
          <w:szCs w:val="28"/>
        </w:rPr>
        <w:t xml:space="preserve">(ОПК-3); </w:t>
      </w:r>
    </w:p>
    <w:p w:rsidR="00302C33" w:rsidRPr="008B3697" w:rsidRDefault="00EE3D2A" w:rsidP="006747C5">
      <w:pPr>
        <w:tabs>
          <w:tab w:val="left" w:pos="709"/>
        </w:tabs>
        <w:jc w:val="both"/>
        <w:rPr>
          <w:b/>
          <w:i/>
          <w:sz w:val="28"/>
          <w:szCs w:val="28"/>
        </w:rPr>
      </w:pPr>
      <w:r w:rsidRPr="008B3697">
        <w:rPr>
          <w:b/>
          <w:i/>
          <w:sz w:val="28"/>
          <w:szCs w:val="28"/>
        </w:rPr>
        <w:t xml:space="preserve">профессиональные (ПК) </w:t>
      </w:r>
      <w:r w:rsidR="006747C5" w:rsidRPr="008B3697">
        <w:rPr>
          <w:spacing w:val="-1"/>
          <w:sz w:val="28"/>
          <w:szCs w:val="28"/>
        </w:rPr>
        <w:t>Способность</w:t>
      </w:r>
      <w:r w:rsidR="006747C5" w:rsidRPr="008B3697">
        <w:rPr>
          <w:spacing w:val="21"/>
          <w:sz w:val="28"/>
          <w:szCs w:val="28"/>
        </w:rPr>
        <w:t xml:space="preserve"> </w:t>
      </w:r>
      <w:r w:rsidR="006747C5" w:rsidRPr="008B3697">
        <w:rPr>
          <w:sz w:val="28"/>
          <w:szCs w:val="28"/>
        </w:rPr>
        <w:t>и</w:t>
      </w:r>
      <w:r w:rsidR="006747C5" w:rsidRPr="008B3697">
        <w:rPr>
          <w:spacing w:val="19"/>
          <w:sz w:val="28"/>
          <w:szCs w:val="28"/>
        </w:rPr>
        <w:t xml:space="preserve"> </w:t>
      </w:r>
      <w:r w:rsidR="006747C5" w:rsidRPr="008B3697">
        <w:rPr>
          <w:spacing w:val="-1"/>
          <w:sz w:val="28"/>
          <w:szCs w:val="28"/>
        </w:rPr>
        <w:t>готовность</w:t>
      </w:r>
      <w:r w:rsidR="006747C5" w:rsidRPr="008B3697">
        <w:rPr>
          <w:spacing w:val="21"/>
          <w:sz w:val="28"/>
          <w:szCs w:val="28"/>
        </w:rPr>
        <w:t xml:space="preserve"> </w:t>
      </w:r>
      <w:r w:rsidR="006747C5" w:rsidRPr="008B3697">
        <w:rPr>
          <w:sz w:val="28"/>
          <w:szCs w:val="28"/>
        </w:rPr>
        <w:t>к</w:t>
      </w:r>
      <w:r w:rsidR="006747C5" w:rsidRPr="008B3697">
        <w:rPr>
          <w:spacing w:val="22"/>
          <w:sz w:val="28"/>
          <w:szCs w:val="28"/>
        </w:rPr>
        <w:t xml:space="preserve"> </w:t>
      </w:r>
      <w:r w:rsidR="006747C5" w:rsidRPr="008B3697">
        <w:rPr>
          <w:spacing w:val="-1"/>
          <w:sz w:val="28"/>
          <w:szCs w:val="28"/>
        </w:rPr>
        <w:t>публичному</w:t>
      </w:r>
      <w:r w:rsidR="006747C5" w:rsidRPr="008B3697">
        <w:rPr>
          <w:spacing w:val="43"/>
          <w:sz w:val="28"/>
          <w:szCs w:val="28"/>
        </w:rPr>
        <w:t xml:space="preserve"> </w:t>
      </w:r>
      <w:r w:rsidR="006747C5" w:rsidRPr="008B3697">
        <w:rPr>
          <w:spacing w:val="-1"/>
          <w:sz w:val="28"/>
          <w:szCs w:val="28"/>
        </w:rPr>
        <w:t>представлению</w:t>
      </w:r>
      <w:r w:rsidR="006747C5" w:rsidRPr="008B3697">
        <w:rPr>
          <w:spacing w:val="45"/>
          <w:sz w:val="28"/>
          <w:szCs w:val="28"/>
        </w:rPr>
        <w:t xml:space="preserve"> </w:t>
      </w:r>
      <w:r w:rsidR="006747C5" w:rsidRPr="008B3697">
        <w:rPr>
          <w:spacing w:val="-1"/>
          <w:sz w:val="28"/>
          <w:szCs w:val="28"/>
        </w:rPr>
        <w:t>результатов</w:t>
      </w:r>
      <w:r w:rsidR="006747C5" w:rsidRPr="008B3697">
        <w:rPr>
          <w:spacing w:val="1"/>
          <w:sz w:val="28"/>
          <w:szCs w:val="28"/>
        </w:rPr>
        <w:t xml:space="preserve"> </w:t>
      </w:r>
      <w:r w:rsidR="006747C5" w:rsidRPr="008B3697">
        <w:rPr>
          <w:sz w:val="28"/>
          <w:szCs w:val="28"/>
        </w:rPr>
        <w:t>в</w:t>
      </w:r>
      <w:r w:rsidR="006747C5" w:rsidRPr="008B3697">
        <w:rPr>
          <w:spacing w:val="4"/>
          <w:sz w:val="28"/>
          <w:szCs w:val="28"/>
        </w:rPr>
        <w:t xml:space="preserve"> </w:t>
      </w:r>
      <w:r w:rsidR="006747C5" w:rsidRPr="008B3697">
        <w:rPr>
          <w:spacing w:val="-1"/>
          <w:sz w:val="28"/>
          <w:szCs w:val="28"/>
        </w:rPr>
        <w:t>виде</w:t>
      </w:r>
      <w:r w:rsidR="006747C5" w:rsidRPr="008B3697">
        <w:rPr>
          <w:spacing w:val="3"/>
          <w:sz w:val="28"/>
          <w:szCs w:val="28"/>
        </w:rPr>
        <w:t xml:space="preserve"> </w:t>
      </w:r>
      <w:r w:rsidR="006747C5" w:rsidRPr="008B3697">
        <w:rPr>
          <w:sz w:val="28"/>
          <w:szCs w:val="28"/>
        </w:rPr>
        <w:t>публикаций</w:t>
      </w:r>
      <w:r w:rsidR="006747C5" w:rsidRPr="008B3697">
        <w:rPr>
          <w:spacing w:val="1"/>
          <w:sz w:val="28"/>
          <w:szCs w:val="28"/>
        </w:rPr>
        <w:t xml:space="preserve"> </w:t>
      </w:r>
      <w:r w:rsidR="006747C5" w:rsidRPr="008B3697">
        <w:rPr>
          <w:sz w:val="28"/>
          <w:szCs w:val="28"/>
        </w:rPr>
        <w:t>и</w:t>
      </w:r>
      <w:r w:rsidR="006747C5" w:rsidRPr="008B3697">
        <w:rPr>
          <w:spacing w:val="2"/>
          <w:sz w:val="28"/>
          <w:szCs w:val="28"/>
        </w:rPr>
        <w:t xml:space="preserve"> </w:t>
      </w:r>
      <w:r w:rsidR="006747C5" w:rsidRPr="008B3697">
        <w:rPr>
          <w:spacing w:val="-1"/>
          <w:sz w:val="28"/>
          <w:szCs w:val="28"/>
        </w:rPr>
        <w:t>участия</w:t>
      </w:r>
      <w:r w:rsidR="006747C5" w:rsidRPr="008B3697">
        <w:rPr>
          <w:spacing w:val="4"/>
          <w:sz w:val="28"/>
          <w:szCs w:val="28"/>
        </w:rPr>
        <w:t xml:space="preserve"> </w:t>
      </w:r>
      <w:r w:rsidR="006747C5" w:rsidRPr="008B3697">
        <w:rPr>
          <w:sz w:val="28"/>
          <w:szCs w:val="28"/>
        </w:rPr>
        <w:t>в</w:t>
      </w:r>
      <w:r w:rsidR="006747C5" w:rsidRPr="008B3697">
        <w:rPr>
          <w:spacing w:val="23"/>
          <w:sz w:val="28"/>
          <w:szCs w:val="28"/>
        </w:rPr>
        <w:t xml:space="preserve"> </w:t>
      </w:r>
      <w:r w:rsidR="006747C5" w:rsidRPr="008B3697">
        <w:rPr>
          <w:spacing w:val="-1"/>
          <w:sz w:val="28"/>
          <w:szCs w:val="28"/>
        </w:rPr>
        <w:t>научных</w:t>
      </w:r>
      <w:r w:rsidR="006747C5" w:rsidRPr="008B3697">
        <w:rPr>
          <w:spacing w:val="28"/>
          <w:sz w:val="28"/>
          <w:szCs w:val="28"/>
        </w:rPr>
        <w:t xml:space="preserve"> </w:t>
      </w:r>
      <w:r w:rsidR="006747C5" w:rsidRPr="008B3697">
        <w:rPr>
          <w:spacing w:val="-1"/>
          <w:sz w:val="28"/>
          <w:szCs w:val="28"/>
        </w:rPr>
        <w:t>конференциях</w:t>
      </w:r>
      <w:r w:rsidR="006747C5" w:rsidRPr="008B3697">
        <w:rPr>
          <w:b/>
          <w:i/>
          <w:sz w:val="28"/>
          <w:szCs w:val="28"/>
        </w:rPr>
        <w:t xml:space="preserve"> </w:t>
      </w:r>
      <w:r w:rsidR="00232FCB" w:rsidRPr="008B3697">
        <w:rPr>
          <w:sz w:val="28"/>
          <w:szCs w:val="28"/>
        </w:rPr>
        <w:t>(ПК-1</w:t>
      </w:r>
      <w:r w:rsidR="006747C5" w:rsidRPr="008B3697">
        <w:rPr>
          <w:sz w:val="28"/>
          <w:szCs w:val="28"/>
        </w:rPr>
        <w:t>6</w:t>
      </w:r>
      <w:r w:rsidR="00232FCB" w:rsidRPr="008B3697">
        <w:rPr>
          <w:sz w:val="28"/>
          <w:szCs w:val="28"/>
        </w:rPr>
        <w:t>)</w:t>
      </w:r>
    </w:p>
    <w:p w:rsidR="00232FCB" w:rsidRPr="008B3697" w:rsidRDefault="00232FCB" w:rsidP="00F63091">
      <w:pPr>
        <w:spacing w:line="276" w:lineRule="auto"/>
        <w:jc w:val="center"/>
        <w:rPr>
          <w:i/>
          <w:sz w:val="28"/>
          <w:szCs w:val="28"/>
        </w:rPr>
      </w:pPr>
    </w:p>
    <w:p w:rsidR="00232FCB" w:rsidRDefault="00232FCB" w:rsidP="00F63091">
      <w:pPr>
        <w:spacing w:line="276" w:lineRule="auto"/>
        <w:jc w:val="center"/>
        <w:rPr>
          <w:i/>
          <w:sz w:val="28"/>
          <w:szCs w:val="28"/>
        </w:rPr>
      </w:pPr>
    </w:p>
    <w:p w:rsidR="00230D97" w:rsidRDefault="00230D97" w:rsidP="00F63091">
      <w:pPr>
        <w:spacing w:line="276" w:lineRule="auto"/>
        <w:jc w:val="center"/>
        <w:rPr>
          <w:i/>
          <w:sz w:val="28"/>
          <w:szCs w:val="28"/>
        </w:rPr>
      </w:pPr>
    </w:p>
    <w:p w:rsidR="00230D97" w:rsidRPr="008B3697" w:rsidRDefault="00230D97" w:rsidP="00F63091">
      <w:pPr>
        <w:spacing w:line="276" w:lineRule="auto"/>
        <w:jc w:val="center"/>
        <w:rPr>
          <w:i/>
          <w:sz w:val="28"/>
          <w:szCs w:val="28"/>
        </w:rPr>
      </w:pPr>
    </w:p>
    <w:p w:rsidR="00232FCB" w:rsidRDefault="00232FCB" w:rsidP="00F63091">
      <w:pPr>
        <w:spacing w:line="276" w:lineRule="auto"/>
        <w:jc w:val="center"/>
        <w:rPr>
          <w:i/>
        </w:rPr>
      </w:pPr>
    </w:p>
    <w:p w:rsidR="00C36672" w:rsidRDefault="00C36672" w:rsidP="00F63091">
      <w:pPr>
        <w:spacing w:line="276" w:lineRule="auto"/>
        <w:jc w:val="center"/>
        <w:rPr>
          <w:i/>
        </w:rPr>
      </w:pPr>
    </w:p>
    <w:p w:rsidR="00A62DAF" w:rsidRDefault="00A62DAF" w:rsidP="00F63091">
      <w:pPr>
        <w:spacing w:line="276" w:lineRule="auto"/>
        <w:jc w:val="center"/>
        <w:rPr>
          <w:i/>
        </w:rPr>
      </w:pPr>
    </w:p>
    <w:tbl>
      <w:tblPr>
        <w:tblW w:w="595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935"/>
        <w:gridCol w:w="2609"/>
        <w:gridCol w:w="1843"/>
        <w:gridCol w:w="1984"/>
        <w:gridCol w:w="1833"/>
        <w:gridCol w:w="1631"/>
      </w:tblGrid>
      <w:tr w:rsidR="00C849A8" w:rsidRPr="00C849A8" w:rsidTr="0080134C">
        <w:trPr>
          <w:gridAfter w:val="1"/>
          <w:wAfter w:w="1631" w:type="dxa"/>
          <w:trHeight w:val="340"/>
        </w:trPr>
        <w:tc>
          <w:tcPr>
            <w:tcW w:w="568" w:type="dxa"/>
            <w:vMerge w:val="restart"/>
            <w:vAlign w:val="center"/>
          </w:tcPr>
          <w:p w:rsidR="00C849A8" w:rsidRPr="00C849A8" w:rsidRDefault="00C849A8" w:rsidP="00C849A8">
            <w:pPr>
              <w:widowControl w:val="0"/>
              <w:tabs>
                <w:tab w:val="left" w:pos="708"/>
                <w:tab w:val="right" w:leader="underscore" w:pos="9639"/>
              </w:tabs>
              <w:ind w:left="-57" w:right="-57"/>
              <w:jc w:val="center"/>
              <w:rPr>
                <w:b/>
                <w:bCs/>
              </w:rPr>
            </w:pPr>
            <w:r w:rsidRPr="00C849A8">
              <w:rPr>
                <w:b/>
              </w:rPr>
              <w:t>п/№</w:t>
            </w:r>
          </w:p>
        </w:tc>
        <w:tc>
          <w:tcPr>
            <w:tcW w:w="935" w:type="dxa"/>
            <w:vMerge w:val="restart"/>
            <w:vAlign w:val="center"/>
          </w:tcPr>
          <w:p w:rsidR="00C849A8" w:rsidRPr="00C849A8" w:rsidRDefault="00C849A8" w:rsidP="00C849A8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C849A8">
              <w:rPr>
                <w:b/>
              </w:rPr>
              <w:t>Номер/ индекс компетенции</w:t>
            </w:r>
          </w:p>
        </w:tc>
        <w:tc>
          <w:tcPr>
            <w:tcW w:w="2609" w:type="dxa"/>
            <w:vMerge w:val="restart"/>
            <w:vAlign w:val="center"/>
          </w:tcPr>
          <w:p w:rsidR="00C849A8" w:rsidRPr="00C849A8" w:rsidRDefault="00C849A8" w:rsidP="00C849A8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C849A8">
              <w:rPr>
                <w:b/>
                <w:color w:val="000000"/>
              </w:rPr>
              <w:t>Содержание компетенции или ее части (в соответствии с ФГОС и паспортами компетенций)</w:t>
            </w:r>
          </w:p>
        </w:tc>
        <w:tc>
          <w:tcPr>
            <w:tcW w:w="5660" w:type="dxa"/>
            <w:gridSpan w:val="3"/>
            <w:vAlign w:val="center"/>
          </w:tcPr>
          <w:p w:rsidR="00C849A8" w:rsidRPr="00C849A8" w:rsidRDefault="00C849A8" w:rsidP="00C849A8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C849A8">
              <w:rPr>
                <w:b/>
              </w:rPr>
              <w:t>В результате изучения учебной дисциплины обучающиеся должны:</w:t>
            </w:r>
          </w:p>
        </w:tc>
      </w:tr>
      <w:tr w:rsidR="00C849A8" w:rsidRPr="00C849A8" w:rsidTr="0080134C">
        <w:trPr>
          <w:gridAfter w:val="1"/>
          <w:wAfter w:w="1631" w:type="dxa"/>
          <w:trHeight w:val="340"/>
        </w:trPr>
        <w:tc>
          <w:tcPr>
            <w:tcW w:w="568" w:type="dxa"/>
            <w:vMerge/>
            <w:vAlign w:val="center"/>
          </w:tcPr>
          <w:p w:rsidR="00C849A8" w:rsidRPr="00C849A8" w:rsidRDefault="00C849A8" w:rsidP="00C849A8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935" w:type="dxa"/>
            <w:vMerge/>
            <w:vAlign w:val="center"/>
          </w:tcPr>
          <w:p w:rsidR="00C849A8" w:rsidRPr="00C849A8" w:rsidRDefault="00C849A8" w:rsidP="00C849A8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609" w:type="dxa"/>
            <w:vMerge/>
            <w:vAlign w:val="center"/>
          </w:tcPr>
          <w:p w:rsidR="00C849A8" w:rsidRPr="00C849A8" w:rsidRDefault="00C849A8" w:rsidP="00C849A8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C849A8" w:rsidRPr="00C849A8" w:rsidRDefault="00C849A8" w:rsidP="00C849A8">
            <w:pPr>
              <w:widowControl w:val="0"/>
              <w:jc w:val="center"/>
              <w:rPr>
                <w:b/>
              </w:rPr>
            </w:pPr>
            <w:r w:rsidRPr="00C849A8">
              <w:rPr>
                <w:b/>
              </w:rPr>
              <w:t>знать</w:t>
            </w:r>
          </w:p>
        </w:tc>
        <w:tc>
          <w:tcPr>
            <w:tcW w:w="1984" w:type="dxa"/>
            <w:vAlign w:val="center"/>
          </w:tcPr>
          <w:p w:rsidR="00C849A8" w:rsidRPr="00C849A8" w:rsidRDefault="00C849A8" w:rsidP="00C849A8">
            <w:pPr>
              <w:widowControl w:val="0"/>
              <w:jc w:val="center"/>
              <w:rPr>
                <w:b/>
              </w:rPr>
            </w:pPr>
            <w:r w:rsidRPr="00C849A8">
              <w:rPr>
                <w:b/>
              </w:rPr>
              <w:t>уметь</w:t>
            </w:r>
          </w:p>
        </w:tc>
        <w:tc>
          <w:tcPr>
            <w:tcW w:w="1833" w:type="dxa"/>
            <w:vAlign w:val="center"/>
          </w:tcPr>
          <w:p w:rsidR="00C849A8" w:rsidRPr="00C849A8" w:rsidRDefault="00C849A8" w:rsidP="00C849A8">
            <w:pPr>
              <w:widowControl w:val="0"/>
              <w:jc w:val="center"/>
              <w:rPr>
                <w:b/>
              </w:rPr>
            </w:pPr>
            <w:r w:rsidRPr="00C849A8">
              <w:rPr>
                <w:b/>
              </w:rPr>
              <w:t>владеть</w:t>
            </w:r>
          </w:p>
        </w:tc>
      </w:tr>
      <w:tr w:rsidR="00C849A8" w:rsidRPr="00C849A8" w:rsidTr="0080134C">
        <w:trPr>
          <w:gridAfter w:val="1"/>
          <w:wAfter w:w="1631" w:type="dxa"/>
          <w:trHeight w:val="340"/>
        </w:trPr>
        <w:tc>
          <w:tcPr>
            <w:tcW w:w="568" w:type="dxa"/>
            <w:vAlign w:val="center"/>
          </w:tcPr>
          <w:p w:rsidR="00C849A8" w:rsidRPr="00C849A8" w:rsidRDefault="00C849A8" w:rsidP="00C849A8">
            <w:pPr>
              <w:widowControl w:val="0"/>
              <w:jc w:val="center"/>
            </w:pPr>
            <w:r w:rsidRPr="00C849A8">
              <w:t>1</w:t>
            </w:r>
          </w:p>
        </w:tc>
        <w:tc>
          <w:tcPr>
            <w:tcW w:w="935" w:type="dxa"/>
            <w:vAlign w:val="center"/>
          </w:tcPr>
          <w:p w:rsidR="00C849A8" w:rsidRPr="00C849A8" w:rsidRDefault="00C849A8" w:rsidP="00C849A8">
            <w:pPr>
              <w:widowControl w:val="0"/>
              <w:jc w:val="center"/>
            </w:pPr>
            <w:r w:rsidRPr="00C849A8">
              <w:t>2</w:t>
            </w:r>
          </w:p>
        </w:tc>
        <w:tc>
          <w:tcPr>
            <w:tcW w:w="2609" w:type="dxa"/>
            <w:vAlign w:val="center"/>
          </w:tcPr>
          <w:p w:rsidR="00C849A8" w:rsidRPr="00C849A8" w:rsidRDefault="00C849A8" w:rsidP="00C849A8">
            <w:pPr>
              <w:widowControl w:val="0"/>
              <w:jc w:val="center"/>
            </w:pPr>
            <w:r w:rsidRPr="00C849A8">
              <w:t>3</w:t>
            </w:r>
          </w:p>
        </w:tc>
        <w:tc>
          <w:tcPr>
            <w:tcW w:w="1843" w:type="dxa"/>
            <w:vAlign w:val="center"/>
          </w:tcPr>
          <w:p w:rsidR="00C849A8" w:rsidRPr="00C849A8" w:rsidRDefault="00C849A8" w:rsidP="00C849A8">
            <w:pPr>
              <w:widowControl w:val="0"/>
              <w:jc w:val="center"/>
            </w:pPr>
            <w:r w:rsidRPr="00C849A8">
              <w:t>4</w:t>
            </w:r>
          </w:p>
        </w:tc>
        <w:tc>
          <w:tcPr>
            <w:tcW w:w="1984" w:type="dxa"/>
            <w:vAlign w:val="center"/>
          </w:tcPr>
          <w:p w:rsidR="00C849A8" w:rsidRPr="00C849A8" w:rsidRDefault="00C849A8" w:rsidP="00C849A8">
            <w:pPr>
              <w:widowControl w:val="0"/>
              <w:jc w:val="center"/>
            </w:pPr>
            <w:r w:rsidRPr="00C849A8">
              <w:t>5</w:t>
            </w:r>
          </w:p>
        </w:tc>
        <w:tc>
          <w:tcPr>
            <w:tcW w:w="1833" w:type="dxa"/>
            <w:vAlign w:val="center"/>
          </w:tcPr>
          <w:p w:rsidR="00C849A8" w:rsidRPr="00C849A8" w:rsidRDefault="00C849A8" w:rsidP="00C849A8">
            <w:pPr>
              <w:widowControl w:val="0"/>
              <w:jc w:val="center"/>
            </w:pPr>
            <w:r w:rsidRPr="00C849A8">
              <w:t>6</w:t>
            </w:r>
          </w:p>
        </w:tc>
      </w:tr>
      <w:tr w:rsidR="0080134C" w:rsidRPr="00C849A8" w:rsidTr="0080134C">
        <w:trPr>
          <w:trHeight w:val="340"/>
        </w:trPr>
        <w:tc>
          <w:tcPr>
            <w:tcW w:w="568" w:type="dxa"/>
          </w:tcPr>
          <w:p w:rsidR="0080134C" w:rsidRPr="00C849A8" w:rsidRDefault="0080134C" w:rsidP="0080134C">
            <w:pPr>
              <w:widowControl w:val="0"/>
              <w:numPr>
                <w:ilvl w:val="0"/>
                <w:numId w:val="89"/>
              </w:numPr>
              <w:tabs>
                <w:tab w:val="num" w:pos="284"/>
                <w:tab w:val="num" w:pos="785"/>
                <w:tab w:val="right" w:leader="underscore" w:pos="9639"/>
              </w:tabs>
              <w:spacing w:before="60" w:after="60"/>
              <w:ind w:left="0" w:firstLine="0"/>
              <w:rPr>
                <w:bCs/>
              </w:rPr>
            </w:pPr>
          </w:p>
        </w:tc>
        <w:tc>
          <w:tcPr>
            <w:tcW w:w="935" w:type="dxa"/>
          </w:tcPr>
          <w:p w:rsidR="0080134C" w:rsidRDefault="0080134C" w:rsidP="0080134C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/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80134C" w:rsidRDefault="0080134C" w:rsidP="0080134C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/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80134C" w:rsidRDefault="0080134C" w:rsidP="0080134C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/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80134C" w:rsidRPr="008B3697" w:rsidRDefault="0080134C" w:rsidP="0080134C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/>
              <w:jc w:val="both"/>
              <w:rPr>
                <w:rFonts w:eastAsiaTheme="minorHAnsi" w:cstheme="minorBidi"/>
                <w:bCs/>
                <w:sz w:val="28"/>
                <w:szCs w:val="28"/>
                <w:lang w:eastAsia="en-US"/>
              </w:rPr>
            </w:pPr>
            <w:r w:rsidRPr="008B3697">
              <w:rPr>
                <w:rFonts w:eastAsiaTheme="minorHAnsi" w:cstheme="minorBidi"/>
                <w:sz w:val="28"/>
                <w:szCs w:val="28"/>
                <w:lang w:eastAsia="en-US"/>
              </w:rPr>
              <w:t>УК-1</w:t>
            </w:r>
          </w:p>
        </w:tc>
        <w:tc>
          <w:tcPr>
            <w:tcW w:w="2609" w:type="dxa"/>
          </w:tcPr>
          <w:p w:rsidR="0080134C" w:rsidRPr="008B3697" w:rsidRDefault="0080134C" w:rsidP="0080134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Способность осуществлять критически анализ проблемных ситуаций на основе системного подхода, вырабатывать стратегию действий</w:t>
            </w:r>
          </w:p>
        </w:tc>
        <w:tc>
          <w:tcPr>
            <w:tcW w:w="1843" w:type="dxa"/>
          </w:tcPr>
          <w:p w:rsidR="0080134C" w:rsidRPr="008B3697" w:rsidRDefault="0080134C" w:rsidP="0080134C">
            <w:pPr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ИД-1 </w:t>
            </w:r>
            <w:r w:rsidRPr="008B3697"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>УК-1</w:t>
            </w:r>
            <w:r>
              <w:rPr>
                <w:rFonts w:eastAsia="Calibri"/>
                <w:iCs/>
                <w:sz w:val="28"/>
                <w:szCs w:val="28"/>
                <w:lang w:eastAsia="en-US"/>
              </w:rPr>
              <w:t xml:space="preserve"> Знать</w:t>
            </w: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выявлять проблемные ситуации и осуществлять поиск необходимой информации для решения задач в профессиональной области. </w:t>
            </w:r>
          </w:p>
          <w:p w:rsidR="0080134C" w:rsidRPr="008B3697" w:rsidRDefault="0080134C" w:rsidP="008013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80134C" w:rsidRPr="003C1609" w:rsidRDefault="0080134C" w:rsidP="0080134C">
            <w:pPr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ИД-2 </w:t>
            </w:r>
            <w:r w:rsidRPr="008B3697"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>УК-1</w:t>
            </w:r>
            <w:r w:rsidR="003C1609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Уметь </w:t>
            </w:r>
            <w:r w:rsidR="003C1609" w:rsidRPr="003C1609">
              <w:rPr>
                <w:bCs/>
                <w:iCs/>
                <w:sz w:val="28"/>
                <w:szCs w:val="28"/>
              </w:rPr>
              <w:t>проводить анализ, синтез социально-значимых проблем и процессов, использовать их на практике</w:t>
            </w:r>
          </w:p>
          <w:p w:rsidR="0080134C" w:rsidRPr="008B3697" w:rsidRDefault="0080134C" w:rsidP="0080134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33" w:type="dxa"/>
          </w:tcPr>
          <w:p w:rsidR="0080134C" w:rsidRPr="003C1609" w:rsidRDefault="0080134C" w:rsidP="0080134C">
            <w:pPr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ИД-3 </w:t>
            </w:r>
            <w:r w:rsidRPr="008B3697"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 xml:space="preserve">УК-1 </w:t>
            </w:r>
            <w:r>
              <w:rPr>
                <w:rFonts w:eastAsia="Calibri"/>
                <w:iCs/>
                <w:sz w:val="28"/>
                <w:szCs w:val="28"/>
                <w:lang w:eastAsia="en-US"/>
              </w:rPr>
              <w:t>Владеть</w:t>
            </w:r>
            <w:r w:rsidR="003C1609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</w:t>
            </w:r>
            <w:r w:rsidR="003C1609" w:rsidRPr="003C1609">
              <w:rPr>
                <w:bCs/>
                <w:iCs/>
                <w:sz w:val="28"/>
                <w:szCs w:val="28"/>
              </w:rPr>
              <w:t>навыками анализа и синтеза в общественном здоровье и здравоохранении</w:t>
            </w:r>
          </w:p>
          <w:p w:rsidR="0080134C" w:rsidRPr="008B3697" w:rsidRDefault="0080134C" w:rsidP="0080134C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31" w:type="dxa"/>
            <w:tcBorders>
              <w:top w:val="nil"/>
            </w:tcBorders>
          </w:tcPr>
          <w:p w:rsidR="0080134C" w:rsidRPr="00C849A8" w:rsidRDefault="0080134C" w:rsidP="0080134C">
            <w:pPr>
              <w:rPr>
                <w:sz w:val="20"/>
                <w:szCs w:val="20"/>
              </w:rPr>
            </w:pPr>
          </w:p>
        </w:tc>
      </w:tr>
      <w:tr w:rsidR="0080134C" w:rsidRPr="00C849A8" w:rsidTr="0080134C">
        <w:trPr>
          <w:gridAfter w:val="1"/>
          <w:wAfter w:w="1631" w:type="dxa"/>
          <w:trHeight w:val="4728"/>
        </w:trPr>
        <w:tc>
          <w:tcPr>
            <w:tcW w:w="568" w:type="dxa"/>
          </w:tcPr>
          <w:p w:rsidR="0080134C" w:rsidRPr="00C849A8" w:rsidRDefault="0080134C" w:rsidP="0080134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bCs/>
              </w:rPr>
            </w:pPr>
            <w:r w:rsidRPr="00C849A8">
              <w:rPr>
                <w:bCs/>
              </w:rPr>
              <w:t>3.</w:t>
            </w:r>
          </w:p>
        </w:tc>
        <w:tc>
          <w:tcPr>
            <w:tcW w:w="935" w:type="dxa"/>
          </w:tcPr>
          <w:p w:rsidR="0080134C" w:rsidRPr="008B3697" w:rsidRDefault="0080134C" w:rsidP="0080134C">
            <w:pPr>
              <w:jc w:val="both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iCs/>
                <w:sz w:val="28"/>
                <w:szCs w:val="28"/>
                <w:lang w:eastAsia="en-US"/>
              </w:rPr>
              <w:t>ОПК-3</w:t>
            </w:r>
          </w:p>
        </w:tc>
        <w:tc>
          <w:tcPr>
            <w:tcW w:w="2609" w:type="dxa"/>
          </w:tcPr>
          <w:p w:rsidR="0080134C" w:rsidRPr="008B3697" w:rsidRDefault="0080134C" w:rsidP="0080134C">
            <w:pPr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 xml:space="preserve">Способен решать профессиональные задачи врача по общей гигиене, эпидемиологии с использованием основных физико-химических, математических и </w:t>
            </w:r>
            <w:proofErr w:type="gramStart"/>
            <w:r w:rsidRPr="008B3697">
              <w:rPr>
                <w:sz w:val="28"/>
                <w:szCs w:val="28"/>
              </w:rPr>
              <w:t>иных естественнонаучных понятий</w:t>
            </w:r>
            <w:proofErr w:type="gramEnd"/>
            <w:r w:rsidRPr="008B3697">
              <w:rPr>
                <w:sz w:val="28"/>
                <w:szCs w:val="28"/>
              </w:rPr>
              <w:t xml:space="preserve"> и методов.</w:t>
            </w:r>
          </w:p>
          <w:p w:rsidR="0080134C" w:rsidRPr="008B3697" w:rsidRDefault="0080134C" w:rsidP="0080134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80134C" w:rsidRPr="008B3697" w:rsidRDefault="0080134C" w:rsidP="0080134C">
            <w:pPr>
              <w:jc w:val="both"/>
              <w:rPr>
                <w:sz w:val="28"/>
                <w:szCs w:val="28"/>
              </w:rPr>
            </w:pPr>
            <w:r w:rsidRPr="008B3697">
              <w:rPr>
                <w:iCs/>
                <w:sz w:val="28"/>
                <w:szCs w:val="28"/>
              </w:rPr>
              <w:t xml:space="preserve">ИД-1 </w:t>
            </w:r>
            <w:r w:rsidRPr="008B3697">
              <w:rPr>
                <w:sz w:val="28"/>
                <w:szCs w:val="28"/>
                <w:vertAlign w:val="subscript"/>
              </w:rPr>
              <w:t>ОПК-3</w:t>
            </w:r>
            <w:r>
              <w:rPr>
                <w:iCs/>
                <w:sz w:val="28"/>
                <w:szCs w:val="28"/>
              </w:rPr>
              <w:t xml:space="preserve"> Знать </w:t>
            </w:r>
            <w:r w:rsidRPr="008B3697">
              <w:rPr>
                <w:iCs/>
                <w:sz w:val="28"/>
                <w:szCs w:val="28"/>
              </w:rPr>
              <w:t xml:space="preserve">алгоритмом </w:t>
            </w:r>
            <w:r w:rsidRPr="008B3697">
              <w:rPr>
                <w:sz w:val="28"/>
                <w:szCs w:val="28"/>
              </w:rPr>
              <w:t>основных физико-химических, математических и иных естественнонаучных методов исследований.</w:t>
            </w:r>
          </w:p>
          <w:p w:rsidR="0080134C" w:rsidRPr="008B3697" w:rsidRDefault="0080134C" w:rsidP="0080134C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984" w:type="dxa"/>
          </w:tcPr>
          <w:p w:rsidR="0080134C" w:rsidRPr="008B3697" w:rsidRDefault="0080134C" w:rsidP="0080134C">
            <w:pPr>
              <w:rPr>
                <w:iCs/>
                <w:sz w:val="28"/>
                <w:szCs w:val="28"/>
              </w:rPr>
            </w:pPr>
            <w:r w:rsidRPr="008B3697">
              <w:rPr>
                <w:iCs/>
                <w:sz w:val="28"/>
                <w:szCs w:val="28"/>
              </w:rPr>
              <w:t xml:space="preserve">ИД-2 </w:t>
            </w:r>
            <w:r w:rsidRPr="008B3697">
              <w:rPr>
                <w:sz w:val="28"/>
                <w:szCs w:val="28"/>
                <w:vertAlign w:val="subscript"/>
              </w:rPr>
              <w:t>ОПК-3</w:t>
            </w:r>
            <w:r w:rsidRPr="008B3697">
              <w:rPr>
                <w:iCs/>
                <w:sz w:val="28"/>
                <w:szCs w:val="28"/>
              </w:rPr>
              <w:t xml:space="preserve"> Уметь интерпретировать результаты </w:t>
            </w:r>
            <w:r w:rsidRPr="008B3697">
              <w:rPr>
                <w:sz w:val="28"/>
                <w:szCs w:val="28"/>
              </w:rPr>
              <w:t>физико-химических, математических и иных естественнонаучных исследований при решении профессиональных задач.</w:t>
            </w:r>
          </w:p>
          <w:p w:rsidR="0080134C" w:rsidRPr="008B3697" w:rsidRDefault="0080134C" w:rsidP="0080134C">
            <w:pPr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833" w:type="dxa"/>
          </w:tcPr>
          <w:p w:rsidR="0080134C" w:rsidRPr="0030627A" w:rsidRDefault="0080134C" w:rsidP="0080134C">
            <w:pPr>
              <w:rPr>
                <w:iCs/>
                <w:sz w:val="28"/>
                <w:szCs w:val="28"/>
              </w:rPr>
            </w:pPr>
            <w:r w:rsidRPr="0030627A">
              <w:rPr>
                <w:iCs/>
                <w:sz w:val="28"/>
                <w:szCs w:val="28"/>
              </w:rPr>
              <w:t xml:space="preserve">ИД-3 </w:t>
            </w:r>
            <w:r w:rsidRPr="0030627A">
              <w:rPr>
                <w:sz w:val="28"/>
                <w:szCs w:val="28"/>
                <w:vertAlign w:val="subscript"/>
              </w:rPr>
              <w:t>ОПК-3</w:t>
            </w:r>
            <w:r w:rsidRPr="0030627A">
              <w:rPr>
                <w:iCs/>
                <w:sz w:val="28"/>
                <w:szCs w:val="28"/>
              </w:rPr>
              <w:t xml:space="preserve"> Владеть   методикам</w:t>
            </w:r>
            <w:r>
              <w:rPr>
                <w:iCs/>
                <w:sz w:val="28"/>
                <w:szCs w:val="28"/>
              </w:rPr>
              <w:t xml:space="preserve">и расчета стоимости основных экономических показателей АПУ и стационарных учреждений  </w:t>
            </w:r>
          </w:p>
          <w:p w:rsidR="0080134C" w:rsidRPr="0030627A" w:rsidRDefault="0080134C" w:rsidP="0080134C">
            <w:pPr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</w:tc>
      </w:tr>
      <w:tr w:rsidR="0080134C" w:rsidRPr="00C849A8" w:rsidTr="0080134C">
        <w:trPr>
          <w:gridAfter w:val="1"/>
          <w:wAfter w:w="1631" w:type="dxa"/>
          <w:trHeight w:val="504"/>
        </w:trPr>
        <w:tc>
          <w:tcPr>
            <w:tcW w:w="568" w:type="dxa"/>
          </w:tcPr>
          <w:p w:rsidR="0080134C" w:rsidRPr="00C849A8" w:rsidRDefault="0080134C" w:rsidP="0080134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bCs/>
              </w:rPr>
            </w:pPr>
          </w:p>
        </w:tc>
        <w:tc>
          <w:tcPr>
            <w:tcW w:w="935" w:type="dxa"/>
          </w:tcPr>
          <w:p w:rsidR="0080134C" w:rsidRPr="00C849A8" w:rsidRDefault="0080134C" w:rsidP="0080134C">
            <w:r w:rsidRPr="008B3697">
              <w:rPr>
                <w:rFonts w:eastAsiaTheme="minorHAnsi"/>
                <w:sz w:val="28"/>
                <w:szCs w:val="28"/>
                <w:lang w:eastAsia="en-US"/>
              </w:rPr>
              <w:t>ПК-16</w:t>
            </w:r>
          </w:p>
        </w:tc>
        <w:tc>
          <w:tcPr>
            <w:tcW w:w="2609" w:type="dxa"/>
          </w:tcPr>
          <w:p w:rsidR="0080134C" w:rsidRPr="008B3697" w:rsidRDefault="0080134C" w:rsidP="0080134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spacing w:val="-1"/>
                <w:sz w:val="28"/>
                <w:szCs w:val="28"/>
              </w:rPr>
              <w:t>Способность</w:t>
            </w:r>
            <w:r w:rsidRPr="008B3697">
              <w:rPr>
                <w:spacing w:val="21"/>
                <w:sz w:val="28"/>
                <w:szCs w:val="28"/>
              </w:rPr>
              <w:t xml:space="preserve"> </w:t>
            </w:r>
            <w:r w:rsidRPr="008B3697">
              <w:rPr>
                <w:sz w:val="28"/>
                <w:szCs w:val="28"/>
              </w:rPr>
              <w:t>и</w:t>
            </w:r>
            <w:r w:rsidRPr="008B3697">
              <w:rPr>
                <w:spacing w:val="19"/>
                <w:sz w:val="28"/>
                <w:szCs w:val="28"/>
              </w:rPr>
              <w:t xml:space="preserve"> </w:t>
            </w:r>
            <w:r w:rsidRPr="008B3697">
              <w:rPr>
                <w:spacing w:val="-1"/>
                <w:sz w:val="28"/>
                <w:szCs w:val="28"/>
              </w:rPr>
              <w:t>готовность</w:t>
            </w:r>
            <w:r w:rsidRPr="008B3697">
              <w:rPr>
                <w:spacing w:val="21"/>
                <w:sz w:val="28"/>
                <w:szCs w:val="28"/>
              </w:rPr>
              <w:t xml:space="preserve"> </w:t>
            </w:r>
            <w:r w:rsidRPr="008B3697">
              <w:rPr>
                <w:sz w:val="28"/>
                <w:szCs w:val="28"/>
              </w:rPr>
              <w:t>к</w:t>
            </w:r>
            <w:r w:rsidRPr="008B3697">
              <w:rPr>
                <w:spacing w:val="22"/>
                <w:sz w:val="28"/>
                <w:szCs w:val="28"/>
              </w:rPr>
              <w:t xml:space="preserve"> </w:t>
            </w:r>
            <w:r w:rsidRPr="008B3697">
              <w:rPr>
                <w:spacing w:val="-1"/>
                <w:sz w:val="28"/>
                <w:szCs w:val="28"/>
              </w:rPr>
              <w:t>публичному</w:t>
            </w:r>
            <w:r w:rsidRPr="008B3697">
              <w:rPr>
                <w:spacing w:val="43"/>
                <w:sz w:val="28"/>
                <w:szCs w:val="28"/>
              </w:rPr>
              <w:t xml:space="preserve"> </w:t>
            </w:r>
            <w:r w:rsidRPr="008B3697">
              <w:rPr>
                <w:spacing w:val="-1"/>
                <w:sz w:val="28"/>
                <w:szCs w:val="28"/>
              </w:rPr>
              <w:t>представлению</w:t>
            </w:r>
            <w:r w:rsidRPr="008B3697">
              <w:rPr>
                <w:spacing w:val="45"/>
                <w:sz w:val="28"/>
                <w:szCs w:val="28"/>
              </w:rPr>
              <w:t xml:space="preserve"> </w:t>
            </w:r>
            <w:r w:rsidRPr="008B3697">
              <w:rPr>
                <w:spacing w:val="-1"/>
                <w:sz w:val="28"/>
                <w:szCs w:val="28"/>
              </w:rPr>
              <w:lastRenderedPageBreak/>
              <w:t>результатов</w:t>
            </w:r>
            <w:r w:rsidRPr="008B3697">
              <w:rPr>
                <w:spacing w:val="1"/>
                <w:sz w:val="28"/>
                <w:szCs w:val="28"/>
              </w:rPr>
              <w:t xml:space="preserve"> </w:t>
            </w:r>
            <w:r w:rsidRPr="008B3697">
              <w:rPr>
                <w:sz w:val="28"/>
                <w:szCs w:val="28"/>
              </w:rPr>
              <w:t>в</w:t>
            </w:r>
            <w:r w:rsidRPr="008B3697">
              <w:rPr>
                <w:spacing w:val="4"/>
                <w:sz w:val="28"/>
                <w:szCs w:val="28"/>
              </w:rPr>
              <w:t xml:space="preserve"> </w:t>
            </w:r>
            <w:r w:rsidRPr="008B3697">
              <w:rPr>
                <w:spacing w:val="-1"/>
                <w:sz w:val="28"/>
                <w:szCs w:val="28"/>
              </w:rPr>
              <w:t>виде</w:t>
            </w:r>
            <w:r w:rsidRPr="008B3697">
              <w:rPr>
                <w:spacing w:val="3"/>
                <w:sz w:val="28"/>
                <w:szCs w:val="28"/>
              </w:rPr>
              <w:t xml:space="preserve"> </w:t>
            </w:r>
            <w:r w:rsidRPr="008B3697">
              <w:rPr>
                <w:sz w:val="28"/>
                <w:szCs w:val="28"/>
              </w:rPr>
              <w:t>публикаций</w:t>
            </w:r>
            <w:r w:rsidRPr="008B3697">
              <w:rPr>
                <w:spacing w:val="1"/>
                <w:sz w:val="28"/>
                <w:szCs w:val="28"/>
              </w:rPr>
              <w:t xml:space="preserve"> </w:t>
            </w:r>
            <w:r w:rsidRPr="008B3697">
              <w:rPr>
                <w:sz w:val="28"/>
                <w:szCs w:val="28"/>
              </w:rPr>
              <w:t>и</w:t>
            </w:r>
            <w:r w:rsidRPr="008B3697">
              <w:rPr>
                <w:spacing w:val="2"/>
                <w:sz w:val="28"/>
                <w:szCs w:val="28"/>
              </w:rPr>
              <w:t xml:space="preserve"> </w:t>
            </w:r>
            <w:r w:rsidRPr="008B3697">
              <w:rPr>
                <w:spacing w:val="-1"/>
                <w:sz w:val="28"/>
                <w:szCs w:val="28"/>
              </w:rPr>
              <w:t>участия</w:t>
            </w:r>
            <w:r w:rsidRPr="008B3697">
              <w:rPr>
                <w:spacing w:val="4"/>
                <w:sz w:val="28"/>
                <w:szCs w:val="28"/>
              </w:rPr>
              <w:t xml:space="preserve"> </w:t>
            </w:r>
            <w:r w:rsidRPr="008B3697">
              <w:rPr>
                <w:sz w:val="28"/>
                <w:szCs w:val="28"/>
              </w:rPr>
              <w:t>в</w:t>
            </w:r>
            <w:r w:rsidRPr="008B3697">
              <w:rPr>
                <w:spacing w:val="23"/>
                <w:sz w:val="28"/>
                <w:szCs w:val="28"/>
              </w:rPr>
              <w:t xml:space="preserve"> </w:t>
            </w:r>
            <w:r w:rsidRPr="008B3697">
              <w:rPr>
                <w:spacing w:val="-1"/>
                <w:sz w:val="28"/>
                <w:szCs w:val="28"/>
              </w:rPr>
              <w:t>научных</w:t>
            </w:r>
            <w:r w:rsidRPr="008B3697">
              <w:rPr>
                <w:spacing w:val="28"/>
                <w:sz w:val="28"/>
                <w:szCs w:val="28"/>
              </w:rPr>
              <w:t xml:space="preserve"> </w:t>
            </w:r>
            <w:r w:rsidRPr="008B3697">
              <w:rPr>
                <w:spacing w:val="-1"/>
                <w:sz w:val="28"/>
                <w:szCs w:val="28"/>
              </w:rPr>
              <w:t>конференциях</w:t>
            </w:r>
          </w:p>
        </w:tc>
        <w:tc>
          <w:tcPr>
            <w:tcW w:w="1843" w:type="dxa"/>
          </w:tcPr>
          <w:p w:rsidR="0080134C" w:rsidRPr="008B3697" w:rsidRDefault="0080134C" w:rsidP="0080134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 xml:space="preserve">ИД-1 </w:t>
            </w:r>
            <w:r w:rsidRPr="008B3697"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>ПК-16</w:t>
            </w:r>
            <w:r>
              <w:rPr>
                <w:rFonts w:eastAsia="Calibri"/>
                <w:iCs/>
                <w:sz w:val="28"/>
                <w:szCs w:val="28"/>
                <w:lang w:eastAsia="en-US"/>
              </w:rPr>
              <w:t xml:space="preserve"> Знать</w:t>
            </w: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готовить материалы </w:t>
            </w: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>для публичного представления результатов научной работы (презентацию, доклад, тезисы, статью).</w:t>
            </w:r>
          </w:p>
          <w:p w:rsidR="0080134C" w:rsidRPr="00C849A8" w:rsidRDefault="0080134C" w:rsidP="0080134C">
            <w:pPr>
              <w:rPr>
                <w:iCs/>
              </w:rPr>
            </w:pPr>
          </w:p>
        </w:tc>
        <w:tc>
          <w:tcPr>
            <w:tcW w:w="1984" w:type="dxa"/>
          </w:tcPr>
          <w:p w:rsidR="0080134C" w:rsidRPr="008B3697" w:rsidRDefault="0080134C" w:rsidP="0080134C">
            <w:pPr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 xml:space="preserve">ИД-2 </w:t>
            </w:r>
            <w:r w:rsidRPr="008B3697"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>УК-1</w:t>
            </w: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Уметь фор</w:t>
            </w:r>
            <w:r>
              <w:rPr>
                <w:rFonts w:eastAsia="Calibri"/>
                <w:iCs/>
                <w:sz w:val="28"/>
                <w:szCs w:val="28"/>
                <w:lang w:eastAsia="en-US"/>
              </w:rPr>
              <w:t xml:space="preserve">мировать оценочные </w:t>
            </w:r>
            <w:r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 xml:space="preserve">суждения в </w:t>
            </w: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>профессиональной области</w:t>
            </w:r>
          </w:p>
          <w:p w:rsidR="0080134C" w:rsidRPr="00C849A8" w:rsidRDefault="0080134C" w:rsidP="0080134C">
            <w:pPr>
              <w:jc w:val="center"/>
            </w:pPr>
          </w:p>
        </w:tc>
        <w:tc>
          <w:tcPr>
            <w:tcW w:w="1833" w:type="dxa"/>
          </w:tcPr>
          <w:p w:rsidR="0080134C" w:rsidRPr="008B3697" w:rsidRDefault="0080134C" w:rsidP="0080134C">
            <w:pPr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 xml:space="preserve">ИД-3 </w:t>
            </w:r>
            <w:r w:rsidRPr="008B3697"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 xml:space="preserve">УК-1 </w:t>
            </w:r>
            <w:r>
              <w:rPr>
                <w:rFonts w:eastAsia="Calibri"/>
                <w:iCs/>
                <w:sz w:val="28"/>
                <w:szCs w:val="28"/>
                <w:lang w:eastAsia="en-US"/>
              </w:rPr>
              <w:t>Владеть</w:t>
            </w: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проводить критический </w:t>
            </w: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>анализ информации с использованием исторического метода</w:t>
            </w:r>
          </w:p>
          <w:p w:rsidR="0080134C" w:rsidRPr="00C849A8" w:rsidRDefault="0080134C" w:rsidP="0080134C">
            <w:pPr>
              <w:rPr>
                <w:iCs/>
              </w:rPr>
            </w:pPr>
          </w:p>
        </w:tc>
      </w:tr>
    </w:tbl>
    <w:p w:rsidR="00A04A0C" w:rsidRDefault="00A04A0C" w:rsidP="00F63091">
      <w:pPr>
        <w:spacing w:line="278" w:lineRule="auto"/>
        <w:jc w:val="both"/>
        <w:rPr>
          <w:i/>
        </w:rPr>
      </w:pPr>
    </w:p>
    <w:p w:rsidR="003C1609" w:rsidRDefault="003C1609" w:rsidP="00F63091">
      <w:pPr>
        <w:spacing w:line="278" w:lineRule="auto"/>
        <w:jc w:val="both"/>
        <w:rPr>
          <w:i/>
        </w:rPr>
      </w:pPr>
    </w:p>
    <w:p w:rsidR="003C1609" w:rsidRPr="00F63091" w:rsidRDefault="003C1609" w:rsidP="00F63091">
      <w:pPr>
        <w:spacing w:line="278" w:lineRule="auto"/>
        <w:jc w:val="both"/>
        <w:rPr>
          <w:i/>
        </w:rPr>
      </w:pPr>
    </w:p>
    <w:p w:rsidR="00302C33" w:rsidRPr="00F63091" w:rsidRDefault="00F63091" w:rsidP="00F63091">
      <w:pPr>
        <w:spacing w:line="278" w:lineRule="auto"/>
        <w:jc w:val="center"/>
        <w:rPr>
          <w:b/>
          <w:i/>
        </w:rPr>
      </w:pPr>
      <w:r>
        <w:rPr>
          <w:b/>
          <w:lang w:val="en-US"/>
        </w:rPr>
        <w:t>III</w:t>
      </w:r>
      <w:r w:rsidR="00302C33" w:rsidRPr="00F63091">
        <w:rPr>
          <w:b/>
        </w:rPr>
        <w:t>.</w:t>
      </w:r>
      <w:r w:rsidRPr="00F63091">
        <w:rPr>
          <w:b/>
        </w:rPr>
        <w:t xml:space="preserve"> </w:t>
      </w:r>
      <w:r w:rsidR="002D06C3">
        <w:rPr>
          <w:b/>
        </w:rPr>
        <w:t xml:space="preserve">МЕСТО </w:t>
      </w:r>
      <w:proofErr w:type="gramStart"/>
      <w:r w:rsidR="002D06C3">
        <w:rPr>
          <w:b/>
        </w:rPr>
        <w:t xml:space="preserve">ДИСЦИПЛИНЫ </w:t>
      </w:r>
      <w:r w:rsidR="00302C33" w:rsidRPr="00F63091">
        <w:rPr>
          <w:b/>
        </w:rPr>
        <w:t xml:space="preserve"> В</w:t>
      </w:r>
      <w:proofErr w:type="gramEnd"/>
      <w:r w:rsidR="00302C33" w:rsidRPr="00F63091">
        <w:rPr>
          <w:b/>
        </w:rPr>
        <w:t xml:space="preserve"> СТРУКТУРЕ ОБРАЗОВАТЕЛЬНОЙ ПРОГРАММЫ</w:t>
      </w:r>
    </w:p>
    <w:p w:rsidR="006747C5" w:rsidRPr="006747C5" w:rsidRDefault="006747C5" w:rsidP="006747C5">
      <w:pPr>
        <w:spacing w:line="360" w:lineRule="auto"/>
        <w:jc w:val="both"/>
        <w:rPr>
          <w:sz w:val="28"/>
          <w:szCs w:val="28"/>
          <w:lang w:eastAsia="ar-SA"/>
        </w:rPr>
      </w:pPr>
      <w:r w:rsidRPr="006747C5">
        <w:rPr>
          <w:sz w:val="28"/>
          <w:szCs w:val="28"/>
          <w:lang w:eastAsia="ar-SA"/>
        </w:rPr>
        <w:t xml:space="preserve">В современных условиях, когда функционирование здравоохранения Российской Федерации происходит в сложной социально-экономической ситуации, особую актуальность приобретает выработка экономического мышления у всех работников здравоохранения и прежде всего у врачей - непосредственных производителей медицинских услуг. Врач-выпускник должен уметь сопоставить затраченные средства при проведении комплекса </w:t>
      </w:r>
      <w:r w:rsidRPr="006747C5">
        <w:rPr>
          <w:sz w:val="28"/>
          <w:szCs w:val="28"/>
          <w:lang w:eastAsia="ar-SA"/>
        </w:rPr>
        <w:lastRenderedPageBreak/>
        <w:t xml:space="preserve">лечебно-оздоровительных мероприятий больным определенной нозологической формы заболевания к величине предотвращенного ущерба. Студентам-медикам на протяжении всего периода обучения необходимо прививать практические навыки и вырабатывать привычки к определению экономической эффективности проведения профилактических мер, касающихся образа жизни, питания, соблюдения гигиенических </w:t>
      </w:r>
      <w:proofErr w:type="gramStart"/>
      <w:r w:rsidRPr="006747C5">
        <w:rPr>
          <w:sz w:val="28"/>
          <w:szCs w:val="28"/>
          <w:lang w:eastAsia="ar-SA"/>
        </w:rPr>
        <w:t>требований  и</w:t>
      </w:r>
      <w:proofErr w:type="gramEnd"/>
      <w:r w:rsidRPr="006747C5">
        <w:rPr>
          <w:sz w:val="28"/>
          <w:szCs w:val="28"/>
          <w:lang w:eastAsia="ar-SA"/>
        </w:rPr>
        <w:t xml:space="preserve"> т. д. для предотвращения  экономических потерь. Чтобы научить будущего врача наиболее эффективным образом достичь конечных результатов своей работы, необходимо рассматривать проблемы экономики практически на всех дисциплинах учебного плана: теоретических, медико-биологических и специальных. «Экономика» на младших и Экономика здравоохранения» на старших курсах закладывают фундамент, дают основу экономическому образованию и воспитанию. Для выработки экономического мышления, навыков и привычек необходимо постоянное, многократное использование теоретических положений и специальных методик, всех экономических знаний для решения любых задач и проблем с учетом возможных экономических затрат. Например, в курсе медицинской и биологической физики студент должен быть ознакомлен со стоимостью медицинской аппаратуры для диагностики и лечения, с экономическими характеристиками ее использования. Изучив биологию с общей генетикой, он должен понимать экономическое значение активного долголетия. При изучении гигиенических дисциплин и эпидемиологии должно быть выработано умение рассчитывать экономические потери, связанные с заболеваниями, возникшими от несоблюдения санитарно-гигиенических и противоэпидемических норм и правил.  </w:t>
      </w:r>
    </w:p>
    <w:p w:rsidR="00B64A1C" w:rsidRPr="009D46B4" w:rsidRDefault="006747C5" w:rsidP="00730211">
      <w:pPr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6747C5">
        <w:rPr>
          <w:sz w:val="28"/>
          <w:szCs w:val="28"/>
          <w:lang w:eastAsia="ar-SA"/>
        </w:rPr>
        <w:t xml:space="preserve">          На клинических дисциплинах студент должен решать экономические задачи, связанные обследованием, диагностикой, </w:t>
      </w:r>
      <w:proofErr w:type="gramStart"/>
      <w:r w:rsidRPr="006747C5">
        <w:rPr>
          <w:sz w:val="28"/>
          <w:szCs w:val="28"/>
          <w:lang w:eastAsia="ar-SA"/>
        </w:rPr>
        <w:t>лечением  больных</w:t>
      </w:r>
      <w:proofErr w:type="gramEnd"/>
      <w:r w:rsidRPr="006747C5">
        <w:rPr>
          <w:sz w:val="28"/>
          <w:szCs w:val="28"/>
          <w:lang w:eastAsia="ar-SA"/>
        </w:rPr>
        <w:t xml:space="preserve"> и проведением профилактических мероприятий.  Следовательно, медицинским вузам нужна сквозная программа экономического образования врача на </w:t>
      </w:r>
      <w:proofErr w:type="gramStart"/>
      <w:r w:rsidRPr="006747C5">
        <w:rPr>
          <w:sz w:val="28"/>
          <w:szCs w:val="28"/>
          <w:lang w:eastAsia="ar-SA"/>
        </w:rPr>
        <w:t xml:space="preserve">до </w:t>
      </w:r>
      <w:r w:rsidRPr="006747C5">
        <w:rPr>
          <w:sz w:val="28"/>
          <w:szCs w:val="28"/>
          <w:lang w:eastAsia="ar-SA"/>
        </w:rPr>
        <w:lastRenderedPageBreak/>
        <w:t>дипломном и последипломном этапах</w:t>
      </w:r>
      <w:proofErr w:type="gramEnd"/>
      <w:r w:rsidRPr="006747C5">
        <w:rPr>
          <w:sz w:val="28"/>
          <w:szCs w:val="28"/>
          <w:lang w:eastAsia="ar-SA"/>
        </w:rPr>
        <w:t xml:space="preserve"> его подготовки. Она должна обеспечивать базовое экономич</w:t>
      </w:r>
      <w:r w:rsidR="00730211">
        <w:rPr>
          <w:sz w:val="28"/>
          <w:szCs w:val="28"/>
          <w:lang w:eastAsia="ar-SA"/>
        </w:rPr>
        <w:t>еское образование.</w:t>
      </w:r>
    </w:p>
    <w:p w:rsidR="007D253F" w:rsidRDefault="007D253F" w:rsidP="00F63091">
      <w:pPr>
        <w:autoSpaceDE w:val="0"/>
        <w:autoSpaceDN w:val="0"/>
        <w:adjustRightInd w:val="0"/>
        <w:spacing w:line="276" w:lineRule="auto"/>
        <w:ind w:firstLine="709"/>
        <w:jc w:val="both"/>
        <w:rPr>
          <w:i/>
        </w:rPr>
      </w:pPr>
    </w:p>
    <w:p w:rsidR="00386DDB" w:rsidRPr="00E747E5" w:rsidRDefault="00386204" w:rsidP="00386DDB">
      <w:pPr>
        <w:pStyle w:val="aff1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D253F" w:rsidRPr="00386204">
        <w:rPr>
          <w:rFonts w:ascii="Times New Roman" w:hAnsi="Times New Roman" w:cs="Times New Roman"/>
          <w:sz w:val="28"/>
          <w:szCs w:val="28"/>
        </w:rPr>
        <w:t>Учебная дисциплина</w:t>
      </w:r>
      <w:r w:rsidR="007D253F">
        <w:t xml:space="preserve"> </w:t>
      </w:r>
      <w:r w:rsidR="00386DDB" w:rsidRPr="00E747E5">
        <w:rPr>
          <w:rFonts w:ascii="Times New Roman" w:hAnsi="Times New Roman" w:cs="Times New Roman"/>
          <w:sz w:val="28"/>
          <w:szCs w:val="28"/>
        </w:rPr>
        <w:t>«Экономика здравоохранения» относится к базовой части п</w:t>
      </w:r>
      <w:r w:rsidR="00386DDB">
        <w:rPr>
          <w:rFonts w:ascii="Times New Roman" w:hAnsi="Times New Roman" w:cs="Times New Roman"/>
          <w:sz w:val="28"/>
          <w:szCs w:val="28"/>
        </w:rPr>
        <w:t xml:space="preserve">рофессионального </w:t>
      </w:r>
      <w:proofErr w:type="gramStart"/>
      <w:r w:rsidR="00386DDB">
        <w:rPr>
          <w:rFonts w:ascii="Times New Roman" w:hAnsi="Times New Roman" w:cs="Times New Roman"/>
          <w:sz w:val="28"/>
          <w:szCs w:val="28"/>
        </w:rPr>
        <w:t>цикла  Б.1.Б.44</w:t>
      </w:r>
      <w:proofErr w:type="gramEnd"/>
      <w:r w:rsidR="00386DDB" w:rsidRPr="00E747E5">
        <w:rPr>
          <w:rFonts w:ascii="Times New Roman" w:hAnsi="Times New Roman" w:cs="Times New Roman"/>
          <w:sz w:val="28"/>
          <w:szCs w:val="28"/>
        </w:rPr>
        <w:t xml:space="preserve"> и изучается  в  9 семестре.</w:t>
      </w:r>
    </w:p>
    <w:p w:rsidR="007D253F" w:rsidRDefault="00386DDB" w:rsidP="006C7E6A">
      <w:pPr>
        <w:pStyle w:val="aff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747E5">
        <w:rPr>
          <w:rFonts w:ascii="Times New Roman" w:hAnsi="Times New Roman" w:cs="Times New Roman"/>
          <w:sz w:val="28"/>
          <w:szCs w:val="28"/>
        </w:rPr>
        <w:t xml:space="preserve">Она </w:t>
      </w:r>
      <w:proofErr w:type="gramStart"/>
      <w:r w:rsidRPr="00E747E5">
        <w:rPr>
          <w:rFonts w:ascii="Times New Roman" w:hAnsi="Times New Roman" w:cs="Times New Roman"/>
          <w:sz w:val="28"/>
          <w:szCs w:val="28"/>
        </w:rPr>
        <w:t>основывается  на</w:t>
      </w:r>
      <w:proofErr w:type="gramEnd"/>
      <w:r w:rsidRPr="00E747E5">
        <w:rPr>
          <w:rFonts w:ascii="Times New Roman" w:hAnsi="Times New Roman" w:cs="Times New Roman"/>
          <w:sz w:val="28"/>
          <w:szCs w:val="28"/>
        </w:rPr>
        <w:t xml:space="preserve"> знаниях, полученных на предшествующих теоретических и клинических дисциплинах, и предусматривает преемственность и интеграцию ее преподавания не только с гуманитарными социально-экономическими дисциплинами (история медицины, экономическая теория, физика и информатика и др.), но и с гигиеническими и клиническими дисциплинами.</w:t>
      </w:r>
    </w:p>
    <w:p w:rsidR="00C36672" w:rsidRPr="006C7E6A" w:rsidRDefault="00C36672" w:rsidP="006C7E6A">
      <w:pPr>
        <w:pStyle w:val="aff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D06C3" w:rsidRDefault="002D06C3" w:rsidP="007D253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D06C3" w:rsidRDefault="002D06C3" w:rsidP="007D253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D06C3" w:rsidRDefault="002D06C3" w:rsidP="007D253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D06C3" w:rsidRDefault="002D06C3" w:rsidP="007D253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D06C3" w:rsidRDefault="002D06C3" w:rsidP="007D253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D06C3" w:rsidRDefault="002D06C3" w:rsidP="007D253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D06C3" w:rsidRDefault="002D06C3" w:rsidP="007D253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D06C3" w:rsidRDefault="002D06C3" w:rsidP="007D253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36672" w:rsidRPr="008B3697" w:rsidRDefault="00464F68" w:rsidP="002D06C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B3697">
        <w:rPr>
          <w:b/>
          <w:sz w:val="28"/>
          <w:szCs w:val="28"/>
        </w:rPr>
        <w:t>Для изучения дисциплины</w:t>
      </w:r>
      <w:r w:rsidR="007D253F" w:rsidRPr="008B3697">
        <w:rPr>
          <w:b/>
          <w:sz w:val="28"/>
          <w:szCs w:val="28"/>
        </w:rPr>
        <w:t xml:space="preserve"> необходимы знания, </w:t>
      </w:r>
      <w:proofErr w:type="gramStart"/>
      <w:r w:rsidR="007D253F" w:rsidRPr="008B3697">
        <w:rPr>
          <w:b/>
          <w:sz w:val="28"/>
          <w:szCs w:val="28"/>
        </w:rPr>
        <w:t>умения и навыки</w:t>
      </w:r>
      <w:proofErr w:type="gramEnd"/>
      <w:r w:rsidR="007D253F" w:rsidRPr="008B3697">
        <w:rPr>
          <w:b/>
          <w:sz w:val="28"/>
          <w:szCs w:val="28"/>
        </w:rPr>
        <w:t xml:space="preserve"> формируемые предшествующими дисциплинами:</w:t>
      </w:r>
    </w:p>
    <w:p w:rsidR="00BF7F5F" w:rsidRPr="006C7E6A" w:rsidRDefault="00BF7F5F" w:rsidP="006C7E6A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BF7F5F" w:rsidRPr="008B3697" w:rsidRDefault="00BF7F5F" w:rsidP="00BF7F5F">
      <w:pPr>
        <w:widowControl w:val="0"/>
        <w:tabs>
          <w:tab w:val="left" w:pos="708"/>
          <w:tab w:val="right" w:leader="underscore" w:pos="9639"/>
        </w:tabs>
        <w:ind w:firstLine="567"/>
        <w:jc w:val="both"/>
        <w:rPr>
          <w:sz w:val="28"/>
          <w:szCs w:val="28"/>
        </w:rPr>
      </w:pPr>
      <w:r w:rsidRPr="008B3697">
        <w:rPr>
          <w:sz w:val="28"/>
          <w:szCs w:val="28"/>
        </w:rPr>
        <w:t>Для изучения дисциплины необходимы знания, умения и навыки, формируемые предшествующими дисциплинами/практиками:</w:t>
      </w:r>
    </w:p>
    <w:p w:rsidR="00BF7F5F" w:rsidRPr="008B3697" w:rsidRDefault="00BF7F5F" w:rsidP="00BF7F5F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730211" w:rsidRPr="008B3697" w:rsidRDefault="00730211" w:rsidP="00730211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39"/>
        <w:gridCol w:w="8041"/>
      </w:tblGrid>
      <w:tr w:rsidR="00730211" w:rsidRPr="008B3697" w:rsidTr="00730211">
        <w:trPr>
          <w:trHeight w:val="342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 w:firstLine="130"/>
              <w:rPr>
                <w:rFonts w:eastAsiaTheme="minorHAnsi"/>
                <w:b/>
                <w:color w:val="000000"/>
                <w:sz w:val="28"/>
                <w:szCs w:val="28"/>
                <w:lang w:bidi="ru-RU"/>
              </w:rPr>
            </w:pPr>
            <w:r w:rsidRPr="008B3697">
              <w:rPr>
                <w:rFonts w:eastAsiaTheme="minorHAnsi"/>
                <w:b/>
                <w:color w:val="000000"/>
                <w:sz w:val="28"/>
                <w:szCs w:val="28"/>
                <w:lang w:bidi="ru-RU"/>
              </w:rPr>
              <w:t>История медицины</w:t>
            </w:r>
          </w:p>
        </w:tc>
      </w:tr>
      <w:tr w:rsidR="00730211" w:rsidRPr="008B3697" w:rsidTr="00730211">
        <w:trPr>
          <w:trHeight w:val="5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Знать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C36672" w:rsidRDefault="00730211" w:rsidP="00C36672">
            <w:pPr>
              <w:widowControl w:val="0"/>
              <w:tabs>
                <w:tab w:val="left" w:pos="709"/>
              </w:tabs>
              <w:ind w:firstLine="567"/>
              <w:jc w:val="both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истории развития важнейших клинических дисциплин, выдающихся деятелей и ученых отечественного и зарубежного здравоохранения, историко-медицинской терминологии</w:t>
            </w:r>
          </w:p>
        </w:tc>
      </w:tr>
      <w:tr w:rsidR="00730211" w:rsidRPr="008B3697" w:rsidTr="00730211">
        <w:trPr>
          <w:trHeight w:val="41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Уметь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sz w:val="28"/>
                <w:szCs w:val="28"/>
              </w:rPr>
              <w:t>использовать в профессиональной деятельности результаты отечественных и зарубежных достижений медицины</w:t>
            </w:r>
          </w:p>
        </w:tc>
      </w:tr>
      <w:tr w:rsidR="00730211" w:rsidRPr="008B3697" w:rsidTr="00730211">
        <w:trPr>
          <w:trHeight w:val="41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Владеть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навыками изложения публичной речи, ведения дискуссий, общения с коллективом</w:t>
            </w:r>
          </w:p>
        </w:tc>
      </w:tr>
      <w:tr w:rsidR="00730211" w:rsidRPr="008B3697" w:rsidTr="00730211">
        <w:trPr>
          <w:trHeight w:val="14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b/>
                <w:color w:val="000000"/>
                <w:sz w:val="28"/>
                <w:szCs w:val="28"/>
                <w:lang w:bidi="ru-RU"/>
              </w:rPr>
              <w:t>Экономика</w:t>
            </w:r>
          </w:p>
        </w:tc>
      </w:tr>
      <w:tr w:rsidR="00730211" w:rsidRPr="008B3697" w:rsidTr="00730211">
        <w:trPr>
          <w:trHeight w:val="5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Знать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sz w:val="28"/>
                <w:szCs w:val="28"/>
              </w:rPr>
              <w:t xml:space="preserve">внешних и </w:t>
            </w:r>
            <w:proofErr w:type="gramStart"/>
            <w:r w:rsidRPr="008B3697">
              <w:rPr>
                <w:sz w:val="28"/>
                <w:szCs w:val="28"/>
              </w:rPr>
              <w:t>внутренних экономических проблем</w:t>
            </w:r>
            <w:proofErr w:type="gramEnd"/>
            <w:r w:rsidRPr="008B3697">
              <w:rPr>
                <w:sz w:val="28"/>
                <w:szCs w:val="28"/>
              </w:rPr>
              <w:t xml:space="preserve"> и общественных процессов, рыночных механизмов хозяйствования, методов ценообразования</w:t>
            </w:r>
          </w:p>
        </w:tc>
      </w:tr>
      <w:tr w:rsidR="00730211" w:rsidRPr="008B3697" w:rsidTr="00730211">
        <w:trPr>
          <w:trHeight w:val="41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Уметь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sz w:val="28"/>
                <w:szCs w:val="28"/>
              </w:rPr>
              <w:t>анализировать экономические проблемы и общественные процессы</w:t>
            </w:r>
          </w:p>
        </w:tc>
      </w:tr>
      <w:tr w:rsidR="00730211" w:rsidRPr="008B3697" w:rsidTr="00730211">
        <w:trPr>
          <w:trHeight w:val="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Владеть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C36672" w:rsidRDefault="00730211" w:rsidP="00C36672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 xml:space="preserve">расчета показателей экономической эффективности, стоимостных </w:t>
            </w:r>
            <w:r w:rsidRPr="008B3697">
              <w:rPr>
                <w:sz w:val="28"/>
                <w:szCs w:val="28"/>
              </w:rPr>
              <w:lastRenderedPageBreak/>
              <w:t>и консолидирующих экономических показателей</w:t>
            </w:r>
          </w:p>
        </w:tc>
      </w:tr>
      <w:tr w:rsidR="00730211" w:rsidRPr="008B3697" w:rsidTr="00730211">
        <w:trPr>
          <w:trHeight w:val="6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b/>
                <w:color w:val="000000"/>
                <w:sz w:val="28"/>
                <w:szCs w:val="28"/>
                <w:lang w:bidi="ru-RU"/>
              </w:rPr>
              <w:t>Философия</w:t>
            </w:r>
          </w:p>
        </w:tc>
      </w:tr>
      <w:tr w:rsidR="00730211" w:rsidRPr="008B3697" w:rsidTr="00730211">
        <w:trPr>
          <w:trHeight w:val="28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Знать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widowControl w:val="0"/>
              <w:tabs>
                <w:tab w:val="left" w:pos="709"/>
              </w:tabs>
              <w:ind w:firstLine="567"/>
              <w:jc w:val="both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мировоззренческих, социально и личностно значимых философских проблем, основных философских категорий, понятий и закономерностей мирового исторического процесса</w:t>
            </w:r>
          </w:p>
          <w:p w:rsidR="00730211" w:rsidRPr="008B3697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30211" w:rsidRPr="008B3697" w:rsidTr="00730211">
        <w:trPr>
          <w:trHeight w:val="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Уметь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использовать на практике методы гуманитарных, естественнонаучных, медико-биологических и клинических наук в различных видах профессиональной и социальной деятельности</w:t>
            </w:r>
          </w:p>
          <w:p w:rsidR="00730211" w:rsidRPr="008B3697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30211" w:rsidRPr="008B3697" w:rsidTr="00730211">
        <w:trPr>
          <w:trHeight w:val="1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Владеть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sz w:val="28"/>
                <w:szCs w:val="28"/>
              </w:rPr>
              <w:t>выявлять естественнонаучную сущность проблем, возникающих в ходе профессиональной деятельности, применения системного подхода к анализу медицинской информации, опираясь на всеобъемлющие принципы доказательной медицины</w:t>
            </w:r>
          </w:p>
        </w:tc>
      </w:tr>
      <w:tr w:rsidR="00730211" w:rsidRPr="008B3697" w:rsidTr="00730211">
        <w:trPr>
          <w:trHeight w:val="6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8B3697" w:rsidRDefault="00730211" w:rsidP="00C36672">
            <w:pPr>
              <w:ind w:right="-13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b/>
                <w:color w:val="000000"/>
                <w:sz w:val="28"/>
                <w:szCs w:val="28"/>
                <w:lang w:bidi="ru-RU"/>
              </w:rPr>
              <w:t>Правоведение</w:t>
            </w:r>
          </w:p>
        </w:tc>
      </w:tr>
      <w:tr w:rsidR="00730211" w:rsidRPr="008B3697" w:rsidTr="00730211">
        <w:trPr>
          <w:trHeight w:val="1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Знать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C36672" w:rsidRDefault="00730211" w:rsidP="00C36672">
            <w:pPr>
              <w:widowControl w:val="0"/>
              <w:tabs>
                <w:tab w:val="left" w:pos="709"/>
              </w:tabs>
              <w:ind w:firstLine="567"/>
              <w:jc w:val="both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 xml:space="preserve">основ теории государства, норм и источников права, понятий юридической ответственности, в том числе прав пациентов и медицинских работников и понятия врачебной ошибки, </w:t>
            </w:r>
          </w:p>
        </w:tc>
      </w:tr>
      <w:tr w:rsidR="00730211" w:rsidRPr="008B3697" w:rsidTr="00730211">
        <w:trPr>
          <w:trHeight w:val="13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Уметь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C36672" w:rsidRDefault="00730211" w:rsidP="00C36672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 xml:space="preserve">применять законы и нормативно-правовые акты в профессиональной деятельности, в том числе при работе с конфиденциальной информацией  </w:t>
            </w:r>
          </w:p>
        </w:tc>
      </w:tr>
      <w:tr w:rsidR="00730211" w:rsidRPr="008B3697" w:rsidTr="00730211">
        <w:trPr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Владеть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C36672" w:rsidRDefault="00730211" w:rsidP="00C36672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анализировать результаты собственной деятельности для предотвращения врачебных ошибок, осознавая при этом дисциплинарную, административную, гражданско-правовую, уголовную ответственность</w:t>
            </w:r>
          </w:p>
        </w:tc>
      </w:tr>
      <w:tr w:rsidR="00730211" w:rsidRPr="008B3697" w:rsidTr="00730211">
        <w:trPr>
          <w:trHeight w:val="153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left="131" w:right="-13"/>
              <w:rPr>
                <w:rFonts w:eastAsiaTheme="minorHAnsi"/>
                <w:b/>
                <w:color w:val="000000"/>
                <w:sz w:val="28"/>
                <w:szCs w:val="28"/>
                <w:lang w:bidi="ru-RU"/>
              </w:rPr>
            </w:pPr>
          </w:p>
          <w:p w:rsidR="00730211" w:rsidRPr="008B3697" w:rsidRDefault="00730211" w:rsidP="00730211">
            <w:pPr>
              <w:ind w:left="131" w:right="-13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b/>
                <w:color w:val="000000"/>
                <w:sz w:val="28"/>
                <w:szCs w:val="28"/>
                <w:lang w:bidi="ru-RU"/>
              </w:rPr>
              <w:t>Медицинская информатика</w:t>
            </w:r>
          </w:p>
        </w:tc>
      </w:tr>
      <w:tr w:rsidR="00730211" w:rsidRPr="008B3697" w:rsidTr="00730211">
        <w:trPr>
          <w:trHeight w:val="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Знать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 xml:space="preserve"> современных информационных технологий</w:t>
            </w:r>
          </w:p>
        </w:tc>
      </w:tr>
      <w:tr w:rsidR="00730211" w:rsidRPr="008B3697" w:rsidTr="00730211">
        <w:trPr>
          <w:trHeight w:val="30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Уметь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8B3697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sz w:val="28"/>
                <w:szCs w:val="28"/>
              </w:rPr>
              <w:t>применять возможности современных информационных технологий для решения профессиональных задач</w:t>
            </w:r>
          </w:p>
        </w:tc>
      </w:tr>
      <w:tr w:rsidR="00730211" w:rsidRPr="008B3697" w:rsidTr="00730211">
        <w:trPr>
          <w:trHeight w:val="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8B3697" w:rsidRDefault="00BA01B5" w:rsidP="00BA01B5">
            <w:pPr>
              <w:ind w:right="-13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Владеть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8B3697" w:rsidRDefault="00730211" w:rsidP="00BA01B5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 xml:space="preserve">владения компьютерной техникой, получения и обработки информации из различных источников, работы с информацией в глобальных компьютерных сетях </w:t>
            </w:r>
          </w:p>
          <w:p w:rsidR="00730211" w:rsidRPr="008B3697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30211" w:rsidRPr="008B3697" w:rsidTr="007302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15"/>
        </w:trPr>
        <w:tc>
          <w:tcPr>
            <w:tcW w:w="9356" w:type="dxa"/>
            <w:gridSpan w:val="3"/>
          </w:tcPr>
          <w:p w:rsidR="00730211" w:rsidRPr="008B3697" w:rsidRDefault="00BA01B5" w:rsidP="00BA01B5">
            <w:pPr>
              <w:widowControl w:val="0"/>
              <w:tabs>
                <w:tab w:val="left" w:pos="709"/>
              </w:tabs>
              <w:ind w:firstLine="567"/>
              <w:jc w:val="both"/>
              <w:rPr>
                <w:b/>
                <w:sz w:val="28"/>
                <w:szCs w:val="28"/>
              </w:rPr>
            </w:pPr>
            <w:r w:rsidRPr="008B3697">
              <w:rPr>
                <w:b/>
                <w:sz w:val="28"/>
                <w:szCs w:val="28"/>
              </w:rPr>
              <w:t>Гигиена</w:t>
            </w:r>
          </w:p>
        </w:tc>
      </w:tr>
      <w:tr w:rsidR="00730211" w:rsidRPr="008B3697" w:rsidTr="007302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49"/>
        </w:trPr>
        <w:tc>
          <w:tcPr>
            <w:tcW w:w="1315" w:type="dxa"/>
            <w:gridSpan w:val="2"/>
          </w:tcPr>
          <w:p w:rsidR="00730211" w:rsidRPr="008B3697" w:rsidRDefault="00BA01B5" w:rsidP="00BA01B5">
            <w:pPr>
              <w:widowControl w:val="0"/>
              <w:rPr>
                <w:sz w:val="28"/>
                <w:szCs w:val="28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Знать</w:t>
            </w:r>
          </w:p>
        </w:tc>
        <w:tc>
          <w:tcPr>
            <w:tcW w:w="8041" w:type="dxa"/>
          </w:tcPr>
          <w:p w:rsidR="00730211" w:rsidRPr="008B3697" w:rsidRDefault="00730211" w:rsidP="00BA01B5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 xml:space="preserve">основных понятий, норм и нормативов по гигиене детей и подростков, профессиональной, военной и радиационной гигиене, охране и нормированию труда в учреждениях здравоохранения </w:t>
            </w:r>
          </w:p>
          <w:p w:rsidR="00730211" w:rsidRPr="008B3697" w:rsidRDefault="00730211" w:rsidP="00730211">
            <w:pPr>
              <w:widowControl w:val="0"/>
              <w:ind w:firstLine="709"/>
              <w:rPr>
                <w:sz w:val="28"/>
                <w:szCs w:val="28"/>
              </w:rPr>
            </w:pPr>
          </w:p>
        </w:tc>
      </w:tr>
      <w:tr w:rsidR="00730211" w:rsidRPr="008B3697" w:rsidTr="007302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1"/>
        </w:trPr>
        <w:tc>
          <w:tcPr>
            <w:tcW w:w="1315" w:type="dxa"/>
            <w:gridSpan w:val="2"/>
          </w:tcPr>
          <w:p w:rsidR="00730211" w:rsidRPr="008B3697" w:rsidRDefault="00BA01B5" w:rsidP="00BA01B5">
            <w:pPr>
              <w:widowControl w:val="0"/>
              <w:rPr>
                <w:sz w:val="28"/>
                <w:szCs w:val="28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t>Уметь</w:t>
            </w:r>
          </w:p>
        </w:tc>
        <w:tc>
          <w:tcPr>
            <w:tcW w:w="8041" w:type="dxa"/>
          </w:tcPr>
          <w:p w:rsidR="00730211" w:rsidRPr="008B3697" w:rsidRDefault="00BA01B5" w:rsidP="00BA01B5">
            <w:pPr>
              <w:widowControl w:val="0"/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 xml:space="preserve">проводить противоэпидемические мероприятия, защиту населения в очагах особо опасных инфекций, оценку организации условий труда и обучения </w:t>
            </w:r>
          </w:p>
        </w:tc>
      </w:tr>
      <w:tr w:rsidR="00730211" w:rsidRPr="008B3697" w:rsidTr="007302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7"/>
        </w:trPr>
        <w:tc>
          <w:tcPr>
            <w:tcW w:w="1315" w:type="dxa"/>
            <w:gridSpan w:val="2"/>
          </w:tcPr>
          <w:p w:rsidR="00730211" w:rsidRPr="008B3697" w:rsidRDefault="00BA01B5" w:rsidP="00BA01B5">
            <w:pPr>
              <w:widowControl w:val="0"/>
              <w:rPr>
                <w:sz w:val="28"/>
                <w:szCs w:val="28"/>
              </w:rPr>
            </w:pPr>
            <w:r w:rsidRPr="008B3697">
              <w:rPr>
                <w:rFonts w:eastAsiaTheme="minorHAnsi"/>
                <w:color w:val="000000"/>
                <w:sz w:val="28"/>
                <w:szCs w:val="28"/>
                <w:lang w:bidi="ru-RU"/>
              </w:rPr>
              <w:lastRenderedPageBreak/>
              <w:t>Владеть</w:t>
            </w:r>
          </w:p>
        </w:tc>
        <w:tc>
          <w:tcPr>
            <w:tcW w:w="8041" w:type="dxa"/>
          </w:tcPr>
          <w:p w:rsidR="00730211" w:rsidRPr="008B3697" w:rsidRDefault="00BA01B5" w:rsidP="00BA01B5">
            <w:pPr>
              <w:widowControl w:val="0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проведения профилактических мероприятий по предупреждению инфекционных, паразитарных и неинфекционных болезней, формирования у взрослого населения, детей и подростков позитивного поведения, направленного на сохранение и повышение уровня здоровья, мотивации к внедрению элементов здорового образа жизни, в том числе к устранению вредных привычек, общения и взаимодействия с обществом, коллективом, семьей, партнерами, пациентами и их родственниками</w:t>
            </w:r>
          </w:p>
        </w:tc>
      </w:tr>
    </w:tbl>
    <w:p w:rsidR="00730211" w:rsidRPr="008B3697" w:rsidRDefault="00730211" w:rsidP="00730211">
      <w:pPr>
        <w:widowControl w:val="0"/>
        <w:ind w:firstLine="709"/>
        <w:rPr>
          <w:sz w:val="28"/>
          <w:szCs w:val="28"/>
        </w:rPr>
      </w:pPr>
    </w:p>
    <w:p w:rsidR="00730211" w:rsidRDefault="00730211" w:rsidP="00BA01B5">
      <w:pPr>
        <w:widowControl w:val="0"/>
        <w:jc w:val="both"/>
        <w:rPr>
          <w:b/>
          <w:sz w:val="28"/>
          <w:szCs w:val="28"/>
        </w:rPr>
      </w:pPr>
      <w:r w:rsidRPr="008B3697">
        <w:rPr>
          <w:sz w:val="28"/>
          <w:szCs w:val="28"/>
        </w:rPr>
        <w:t xml:space="preserve"> Раз</w:t>
      </w:r>
      <w:r w:rsidR="002D06C3">
        <w:rPr>
          <w:sz w:val="28"/>
          <w:szCs w:val="28"/>
        </w:rPr>
        <w:t>делы учебной дисциплины</w:t>
      </w:r>
      <w:r w:rsidRPr="008B3697">
        <w:rPr>
          <w:sz w:val="28"/>
          <w:szCs w:val="28"/>
        </w:rPr>
        <w:t xml:space="preserve"> и междисциплинарные связи с </w:t>
      </w:r>
      <w:r w:rsidRPr="008B3697">
        <w:rPr>
          <w:b/>
          <w:sz w:val="28"/>
          <w:szCs w:val="28"/>
        </w:rPr>
        <w:t>последующими дисциплинами:</w:t>
      </w:r>
    </w:p>
    <w:p w:rsidR="00C36672" w:rsidRDefault="00C36672" w:rsidP="00BA01B5">
      <w:pPr>
        <w:widowControl w:val="0"/>
        <w:jc w:val="both"/>
        <w:rPr>
          <w:b/>
          <w:sz w:val="28"/>
          <w:szCs w:val="28"/>
        </w:rPr>
      </w:pPr>
    </w:p>
    <w:p w:rsidR="00C36672" w:rsidRDefault="00C36672" w:rsidP="00BA01B5">
      <w:pPr>
        <w:widowControl w:val="0"/>
        <w:jc w:val="both"/>
        <w:rPr>
          <w:b/>
          <w:sz w:val="28"/>
          <w:szCs w:val="28"/>
        </w:rPr>
      </w:pPr>
    </w:p>
    <w:p w:rsidR="00C36672" w:rsidRDefault="00C36672" w:rsidP="00BA01B5">
      <w:pPr>
        <w:widowControl w:val="0"/>
        <w:jc w:val="both"/>
        <w:rPr>
          <w:b/>
          <w:sz w:val="28"/>
          <w:szCs w:val="28"/>
        </w:rPr>
      </w:pPr>
    </w:p>
    <w:p w:rsidR="00C36672" w:rsidRDefault="00C36672" w:rsidP="00BA01B5">
      <w:pPr>
        <w:widowControl w:val="0"/>
        <w:jc w:val="both"/>
        <w:rPr>
          <w:b/>
          <w:sz w:val="28"/>
          <w:szCs w:val="28"/>
        </w:rPr>
      </w:pPr>
    </w:p>
    <w:p w:rsidR="00C36672" w:rsidRDefault="00C36672" w:rsidP="00BA01B5">
      <w:pPr>
        <w:widowControl w:val="0"/>
        <w:jc w:val="both"/>
        <w:rPr>
          <w:b/>
          <w:sz w:val="28"/>
          <w:szCs w:val="28"/>
        </w:rPr>
      </w:pPr>
    </w:p>
    <w:p w:rsidR="00C36672" w:rsidRDefault="00C36672" w:rsidP="00BA01B5">
      <w:pPr>
        <w:widowControl w:val="0"/>
        <w:jc w:val="both"/>
        <w:rPr>
          <w:b/>
          <w:sz w:val="28"/>
          <w:szCs w:val="28"/>
        </w:rPr>
      </w:pPr>
    </w:p>
    <w:p w:rsidR="00C36672" w:rsidRDefault="00C36672" w:rsidP="00BA01B5">
      <w:pPr>
        <w:widowControl w:val="0"/>
        <w:jc w:val="both"/>
        <w:rPr>
          <w:b/>
          <w:sz w:val="28"/>
          <w:szCs w:val="28"/>
        </w:rPr>
      </w:pPr>
    </w:p>
    <w:p w:rsidR="00C36672" w:rsidRDefault="00C36672" w:rsidP="00BA01B5">
      <w:pPr>
        <w:widowControl w:val="0"/>
        <w:jc w:val="both"/>
        <w:rPr>
          <w:b/>
          <w:sz w:val="28"/>
          <w:szCs w:val="28"/>
        </w:rPr>
      </w:pPr>
    </w:p>
    <w:p w:rsidR="00C36672" w:rsidRDefault="00C36672" w:rsidP="00BA01B5">
      <w:pPr>
        <w:widowControl w:val="0"/>
        <w:jc w:val="both"/>
        <w:rPr>
          <w:b/>
          <w:sz w:val="28"/>
          <w:szCs w:val="28"/>
        </w:rPr>
      </w:pPr>
    </w:p>
    <w:p w:rsidR="00C36672" w:rsidRDefault="00C36672" w:rsidP="00BA01B5">
      <w:pPr>
        <w:widowControl w:val="0"/>
        <w:jc w:val="both"/>
        <w:rPr>
          <w:b/>
          <w:sz w:val="28"/>
          <w:szCs w:val="28"/>
        </w:rPr>
      </w:pPr>
    </w:p>
    <w:p w:rsidR="00C36672" w:rsidRDefault="00C36672" w:rsidP="00BA01B5">
      <w:pPr>
        <w:widowControl w:val="0"/>
        <w:jc w:val="both"/>
        <w:rPr>
          <w:b/>
          <w:sz w:val="28"/>
          <w:szCs w:val="28"/>
        </w:rPr>
      </w:pPr>
    </w:p>
    <w:p w:rsidR="00C36672" w:rsidRDefault="00C36672" w:rsidP="00BA01B5">
      <w:pPr>
        <w:widowControl w:val="0"/>
        <w:jc w:val="both"/>
        <w:rPr>
          <w:b/>
          <w:sz w:val="28"/>
          <w:szCs w:val="28"/>
        </w:rPr>
      </w:pPr>
    </w:p>
    <w:p w:rsidR="00C36672" w:rsidRPr="008B3697" w:rsidRDefault="00C36672" w:rsidP="00BA01B5">
      <w:pPr>
        <w:widowControl w:val="0"/>
        <w:jc w:val="both"/>
        <w:rPr>
          <w:b/>
          <w:sz w:val="28"/>
          <w:szCs w:val="28"/>
        </w:rPr>
      </w:pPr>
    </w:p>
    <w:p w:rsidR="00730211" w:rsidRPr="00C93C53" w:rsidRDefault="00730211" w:rsidP="00730211">
      <w:pPr>
        <w:widowControl w:val="0"/>
        <w:ind w:firstLine="709"/>
        <w:jc w:val="both"/>
        <w:rPr>
          <w:b/>
        </w:rPr>
      </w:pPr>
    </w:p>
    <w:p w:rsidR="009A31F6" w:rsidRPr="009A31F6" w:rsidRDefault="009A31F6" w:rsidP="009A31F6">
      <w:pPr>
        <w:suppressAutoHyphens/>
        <w:ind w:firstLine="540"/>
        <w:jc w:val="center"/>
        <w:rPr>
          <w:b/>
          <w:i/>
          <w:sz w:val="28"/>
          <w:szCs w:val="28"/>
          <w:lang w:eastAsia="ar-SA"/>
        </w:rPr>
      </w:pPr>
      <w:r w:rsidRPr="009A31F6">
        <w:rPr>
          <w:b/>
          <w:i/>
          <w:sz w:val="28"/>
          <w:szCs w:val="28"/>
          <w:lang w:eastAsia="ar-SA"/>
        </w:rPr>
        <w:t xml:space="preserve">Междисциплинарные связи дисциплины с другими </w:t>
      </w:r>
      <w:proofErr w:type="gramStart"/>
      <w:r w:rsidRPr="009A31F6">
        <w:rPr>
          <w:b/>
          <w:i/>
          <w:sz w:val="28"/>
          <w:szCs w:val="28"/>
          <w:lang w:eastAsia="ar-SA"/>
        </w:rPr>
        <w:t>дисциплинами  О</w:t>
      </w:r>
      <w:r w:rsidR="002D06C3">
        <w:rPr>
          <w:b/>
          <w:i/>
          <w:sz w:val="28"/>
          <w:szCs w:val="28"/>
          <w:lang w:eastAsia="ar-SA"/>
        </w:rPr>
        <w:t>П</w:t>
      </w:r>
      <w:r w:rsidRPr="009A31F6">
        <w:rPr>
          <w:b/>
          <w:i/>
          <w:sz w:val="28"/>
          <w:szCs w:val="28"/>
          <w:lang w:eastAsia="ar-SA"/>
        </w:rPr>
        <w:t>ОП</w:t>
      </w:r>
      <w:proofErr w:type="gramEnd"/>
    </w:p>
    <w:p w:rsidR="009A31F6" w:rsidRPr="009A31F6" w:rsidRDefault="009A31F6" w:rsidP="009A31F6">
      <w:pPr>
        <w:keepNext/>
        <w:suppressAutoHyphens/>
        <w:rPr>
          <w:lang w:eastAsia="ar-SA"/>
        </w:rPr>
      </w:pPr>
    </w:p>
    <w:tbl>
      <w:tblPr>
        <w:tblW w:w="985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47"/>
        <w:gridCol w:w="462"/>
        <w:gridCol w:w="456"/>
        <w:gridCol w:w="456"/>
        <w:gridCol w:w="456"/>
        <w:gridCol w:w="457"/>
        <w:gridCol w:w="456"/>
        <w:gridCol w:w="456"/>
        <w:gridCol w:w="456"/>
        <w:gridCol w:w="457"/>
        <w:gridCol w:w="456"/>
        <w:gridCol w:w="456"/>
        <w:gridCol w:w="456"/>
        <w:gridCol w:w="457"/>
        <w:gridCol w:w="456"/>
        <w:gridCol w:w="456"/>
        <w:gridCol w:w="450"/>
        <w:gridCol w:w="6"/>
      </w:tblGrid>
      <w:tr w:rsidR="00386204" w:rsidRPr="00386204" w:rsidTr="009A31F6">
        <w:trPr>
          <w:gridAfter w:val="1"/>
          <w:wAfter w:w="6" w:type="dxa"/>
          <w:trHeight w:val="621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/>
                <w:bCs/>
                <w:szCs w:val="20"/>
                <w:lang w:eastAsia="ar-SA"/>
              </w:rPr>
            </w:pPr>
            <w:r w:rsidRPr="00386204">
              <w:rPr>
                <w:b/>
                <w:bCs/>
                <w:szCs w:val="20"/>
                <w:lang w:eastAsia="ar-SA"/>
              </w:rPr>
              <w:t>Наименование обеспечиваемых дисциплин</w:t>
            </w:r>
          </w:p>
        </w:tc>
        <w:tc>
          <w:tcPr>
            <w:tcW w:w="4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9A31F6" w:rsidRPr="00386204" w:rsidRDefault="009A31F6" w:rsidP="009A31F6">
            <w:pPr>
              <w:keepNext/>
              <w:suppressAutoHyphens/>
              <w:snapToGrid w:val="0"/>
              <w:ind w:left="39" w:right="113"/>
              <w:jc w:val="right"/>
              <w:rPr>
                <w:b/>
                <w:bCs/>
                <w:sz w:val="20"/>
                <w:szCs w:val="16"/>
                <w:lang w:eastAsia="ar-SA"/>
              </w:rPr>
            </w:pPr>
            <w:r w:rsidRPr="00386204">
              <w:rPr>
                <w:b/>
                <w:bCs/>
                <w:sz w:val="18"/>
                <w:szCs w:val="16"/>
                <w:lang w:eastAsia="ar-SA"/>
              </w:rPr>
              <w:t>Семестр</w:t>
            </w:r>
          </w:p>
        </w:tc>
        <w:tc>
          <w:tcPr>
            <w:tcW w:w="683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/>
                <w:bCs/>
                <w:szCs w:val="20"/>
                <w:lang w:eastAsia="ar-SA"/>
              </w:rPr>
            </w:pPr>
            <w:r w:rsidRPr="00386204">
              <w:rPr>
                <w:b/>
                <w:bCs/>
                <w:szCs w:val="20"/>
                <w:lang w:eastAsia="ar-SA"/>
              </w:rPr>
              <w:t xml:space="preserve">Раздел дисциплины </w:t>
            </w:r>
          </w:p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/>
                <w:bCs/>
                <w:szCs w:val="20"/>
                <w:lang w:eastAsia="ar-SA"/>
              </w:rPr>
            </w:pPr>
            <w:r w:rsidRPr="00386204">
              <w:rPr>
                <w:b/>
                <w:bCs/>
                <w:szCs w:val="20"/>
                <w:lang w:eastAsia="ar-SA"/>
              </w:rPr>
              <w:t>(модуль/раздел/тема тематического плана)</w:t>
            </w:r>
          </w:p>
        </w:tc>
      </w:tr>
      <w:tr w:rsidR="009A31F6" w:rsidRPr="009A31F6" w:rsidTr="009A31F6">
        <w:trPr>
          <w:trHeight w:val="537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386204">
              <w:rPr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386204">
              <w:rPr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386204">
              <w:rPr>
                <w:b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386204">
              <w:rPr>
                <w:b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386204">
              <w:rPr>
                <w:b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386204">
              <w:rPr>
                <w:bCs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386204">
              <w:rPr>
                <w:bCs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386204">
              <w:rPr>
                <w:bCs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386204">
              <w:rPr>
                <w:bCs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386204">
              <w:rPr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386204">
              <w:rPr>
                <w:bCs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386204">
              <w:rPr>
                <w:bCs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386204">
              <w:rPr>
                <w:bCs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386204">
              <w:rPr>
                <w:bCs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386204">
              <w:rPr>
                <w:bCs/>
                <w:sz w:val="20"/>
                <w:szCs w:val="20"/>
                <w:lang w:eastAsia="ar-SA"/>
              </w:rPr>
              <w:t>17</w:t>
            </w:r>
          </w:p>
        </w:tc>
      </w:tr>
      <w:tr w:rsidR="009A31F6" w:rsidRPr="009A31F6" w:rsidTr="009A31F6">
        <w:trPr>
          <w:trHeight w:val="52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ind w:firstLine="5"/>
              <w:rPr>
                <w:bCs/>
                <w:szCs w:val="20"/>
                <w:lang w:eastAsia="ar-SA"/>
              </w:rPr>
            </w:pPr>
            <w:r w:rsidRPr="00386204">
              <w:rPr>
                <w:bCs/>
                <w:szCs w:val="20"/>
                <w:lang w:eastAsia="ar-SA"/>
              </w:rPr>
              <w:t>Клиническая фармакология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Cs w:val="20"/>
                <w:lang w:eastAsia="ar-SA"/>
              </w:rPr>
            </w:pPr>
            <w:r w:rsidRPr="00386204">
              <w:rPr>
                <w:bCs/>
                <w:szCs w:val="20"/>
                <w:lang w:eastAsia="ar-SA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  <w:r w:rsidRPr="00386204">
              <w:rPr>
                <w:bCs/>
                <w:sz w:val="28"/>
                <w:szCs w:val="20"/>
                <w:lang w:eastAsia="ar-SA"/>
              </w:rPr>
              <w:t>+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suppressAutoHyphens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</w:tr>
      <w:tr w:rsidR="009A31F6" w:rsidRPr="009A31F6" w:rsidTr="009A31F6">
        <w:trPr>
          <w:trHeight w:val="53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ind w:firstLine="5"/>
              <w:rPr>
                <w:bCs/>
                <w:szCs w:val="20"/>
                <w:lang w:eastAsia="ar-SA"/>
              </w:rPr>
            </w:pPr>
            <w:r w:rsidRPr="00386204">
              <w:rPr>
                <w:bCs/>
                <w:szCs w:val="20"/>
                <w:lang w:eastAsia="ar-SA"/>
              </w:rPr>
              <w:t>Философия и история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Cs w:val="20"/>
                <w:lang w:eastAsia="ar-SA"/>
              </w:rPr>
            </w:pPr>
            <w:r w:rsidRPr="00386204">
              <w:rPr>
                <w:bCs/>
                <w:szCs w:val="20"/>
                <w:lang w:eastAsia="ar-SA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  <w:r w:rsidRPr="00386204">
              <w:rPr>
                <w:bCs/>
                <w:sz w:val="28"/>
                <w:szCs w:val="20"/>
                <w:lang w:eastAsia="ar-SA"/>
              </w:rPr>
              <w:t>+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</w:tr>
      <w:tr w:rsidR="009A31F6" w:rsidRPr="009A31F6" w:rsidTr="009A31F6">
        <w:trPr>
          <w:trHeight w:val="53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ind w:firstLine="5"/>
              <w:rPr>
                <w:bCs/>
                <w:szCs w:val="20"/>
                <w:lang w:eastAsia="ar-SA"/>
              </w:rPr>
            </w:pPr>
            <w:r w:rsidRPr="00386204">
              <w:rPr>
                <w:bCs/>
                <w:szCs w:val="20"/>
                <w:lang w:eastAsia="ar-SA"/>
              </w:rPr>
              <w:t>Социальная гигиена, организация надзора с курсом лабораторной диагностики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Cs w:val="20"/>
                <w:lang w:eastAsia="ar-SA"/>
              </w:rPr>
            </w:pPr>
            <w:r w:rsidRPr="00386204">
              <w:rPr>
                <w:bCs/>
                <w:szCs w:val="20"/>
                <w:lang w:eastAsia="ar-SA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  <w:r w:rsidRPr="00386204">
              <w:rPr>
                <w:bCs/>
                <w:sz w:val="28"/>
                <w:szCs w:val="20"/>
                <w:lang w:eastAsia="ar-SA"/>
              </w:rPr>
              <w:t>+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</w:tr>
      <w:tr w:rsidR="009A31F6" w:rsidRPr="009A31F6" w:rsidTr="009A31F6">
        <w:trPr>
          <w:trHeight w:val="5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ind w:firstLine="5"/>
              <w:rPr>
                <w:bCs/>
                <w:szCs w:val="20"/>
                <w:lang w:eastAsia="ar-SA"/>
              </w:rPr>
            </w:pPr>
            <w:r w:rsidRPr="00386204">
              <w:rPr>
                <w:bCs/>
                <w:szCs w:val="20"/>
                <w:lang w:eastAsia="ar-SA"/>
              </w:rPr>
              <w:t>Кафедра биофизики и информатики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Cs w:val="20"/>
                <w:lang w:eastAsia="ar-SA"/>
              </w:rPr>
            </w:pPr>
            <w:r w:rsidRPr="00386204">
              <w:rPr>
                <w:bCs/>
                <w:szCs w:val="20"/>
                <w:lang w:eastAsia="ar-SA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  <w:r w:rsidRPr="00386204">
              <w:rPr>
                <w:bCs/>
                <w:sz w:val="28"/>
                <w:szCs w:val="20"/>
                <w:lang w:eastAsia="ar-SA"/>
              </w:rPr>
              <w:t>+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</w:tr>
      <w:tr w:rsidR="009A31F6" w:rsidRPr="009A31F6" w:rsidTr="009A31F6">
        <w:trPr>
          <w:trHeight w:val="358"/>
        </w:trPr>
        <w:tc>
          <w:tcPr>
            <w:tcW w:w="2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ind w:firstLine="5"/>
              <w:rPr>
                <w:bCs/>
                <w:szCs w:val="20"/>
                <w:lang w:eastAsia="ar-SA"/>
              </w:rPr>
            </w:pPr>
            <w:r w:rsidRPr="00386204">
              <w:rPr>
                <w:bCs/>
                <w:szCs w:val="20"/>
                <w:lang w:eastAsia="ar-SA"/>
              </w:rPr>
              <w:t>Кафедра общей гигиены и экологии человека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Cs w:val="20"/>
                <w:lang w:eastAsia="ar-SA"/>
              </w:rPr>
            </w:pPr>
            <w:r w:rsidRPr="00386204">
              <w:rPr>
                <w:bCs/>
                <w:szCs w:val="20"/>
                <w:lang w:eastAsia="ar-SA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  <w:r w:rsidRPr="00386204">
              <w:rPr>
                <w:bCs/>
                <w:sz w:val="28"/>
                <w:szCs w:val="20"/>
                <w:lang w:eastAsia="ar-SA"/>
              </w:rPr>
              <w:t>+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</w:tr>
      <w:tr w:rsidR="009A31F6" w:rsidRPr="009A31F6" w:rsidTr="009A31F6">
        <w:trPr>
          <w:trHeight w:val="536"/>
        </w:trPr>
        <w:tc>
          <w:tcPr>
            <w:tcW w:w="2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ind w:firstLine="5"/>
              <w:rPr>
                <w:bCs/>
                <w:szCs w:val="20"/>
                <w:lang w:eastAsia="ar-SA"/>
              </w:rPr>
            </w:pPr>
            <w:r w:rsidRPr="00386204">
              <w:rPr>
                <w:bCs/>
                <w:szCs w:val="20"/>
                <w:lang w:eastAsia="ar-SA"/>
              </w:rPr>
              <w:t>Кафедра эпидемиологии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Cs w:val="20"/>
                <w:lang w:eastAsia="ar-SA"/>
              </w:rPr>
            </w:pPr>
            <w:r w:rsidRPr="00386204">
              <w:rPr>
                <w:bCs/>
                <w:szCs w:val="20"/>
                <w:lang w:eastAsia="ar-SA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  <w:r w:rsidRPr="00386204">
              <w:rPr>
                <w:bCs/>
                <w:sz w:val="28"/>
                <w:szCs w:val="20"/>
                <w:lang w:eastAsia="ar-SA"/>
              </w:rPr>
              <w:t>+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</w:tr>
      <w:tr w:rsidR="009A31F6" w:rsidRPr="009A31F6" w:rsidTr="009A31F6">
        <w:trPr>
          <w:trHeight w:val="536"/>
        </w:trPr>
        <w:tc>
          <w:tcPr>
            <w:tcW w:w="2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ind w:firstLine="5"/>
              <w:rPr>
                <w:bCs/>
                <w:szCs w:val="20"/>
                <w:lang w:eastAsia="ar-SA"/>
              </w:rPr>
            </w:pPr>
            <w:r w:rsidRPr="00386204">
              <w:rPr>
                <w:bCs/>
                <w:szCs w:val="20"/>
                <w:lang w:eastAsia="ar-SA"/>
              </w:rPr>
              <w:t>Кафедра общественного здоровья и здравоохранения ФПК и ППС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Cs w:val="20"/>
                <w:lang w:eastAsia="ar-SA"/>
              </w:rPr>
            </w:pPr>
            <w:r w:rsidRPr="00386204">
              <w:rPr>
                <w:bCs/>
                <w:szCs w:val="20"/>
                <w:lang w:eastAsia="ar-SA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  <w:r w:rsidRPr="00386204">
              <w:rPr>
                <w:bCs/>
                <w:sz w:val="28"/>
                <w:szCs w:val="20"/>
                <w:lang w:eastAsia="ar-SA"/>
              </w:rPr>
              <w:t>+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386204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  <w:r w:rsidRPr="00386204">
              <w:rPr>
                <w:bCs/>
                <w:sz w:val="28"/>
                <w:szCs w:val="20"/>
                <w:lang w:eastAsia="ar-SA"/>
              </w:rPr>
              <w:t>+</w:t>
            </w:r>
          </w:p>
        </w:tc>
      </w:tr>
    </w:tbl>
    <w:p w:rsidR="009A31F6" w:rsidRPr="009A31F6" w:rsidRDefault="009A31F6" w:rsidP="009A31F6">
      <w:pPr>
        <w:suppressAutoHyphens/>
        <w:ind w:firstLine="540"/>
        <w:jc w:val="center"/>
        <w:rPr>
          <w:b/>
          <w:sz w:val="28"/>
          <w:szCs w:val="28"/>
          <w:lang w:eastAsia="ar-SA"/>
        </w:rPr>
      </w:pPr>
    </w:p>
    <w:p w:rsidR="00730211" w:rsidRDefault="00730211" w:rsidP="00464F68">
      <w:pPr>
        <w:autoSpaceDE w:val="0"/>
        <w:autoSpaceDN w:val="0"/>
        <w:adjustRightInd w:val="0"/>
        <w:jc w:val="both"/>
        <w:rPr>
          <w:i/>
        </w:rPr>
      </w:pPr>
    </w:p>
    <w:p w:rsidR="00302C33" w:rsidRPr="00464F68" w:rsidRDefault="00464F68" w:rsidP="00464F68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>Базируются на дисциплины «Общественного здоровья и здравоохр</w:t>
      </w:r>
      <w:r w:rsidR="00386DDB">
        <w:rPr>
          <w:i/>
        </w:rPr>
        <w:t>анения» освоенное в предыдущем 7,8</w:t>
      </w:r>
      <w:r>
        <w:rPr>
          <w:i/>
        </w:rPr>
        <w:t xml:space="preserve"> семестре</w:t>
      </w:r>
      <w:r w:rsidRPr="00F63091">
        <w:rPr>
          <w:i/>
        </w:rPr>
        <w:t>.</w:t>
      </w:r>
      <w:r w:rsidR="00302C33" w:rsidRPr="00464F68">
        <w:rPr>
          <w:i/>
        </w:rPr>
        <w:t xml:space="preserve"> </w:t>
      </w:r>
    </w:p>
    <w:p w:rsidR="00302C33" w:rsidRPr="00F63091" w:rsidRDefault="00302C33" w:rsidP="00F63091">
      <w:pPr>
        <w:spacing w:line="276" w:lineRule="auto"/>
        <w:ind w:firstLine="709"/>
        <w:rPr>
          <w:b/>
        </w:rPr>
      </w:pPr>
    </w:p>
    <w:p w:rsidR="00BA01B5" w:rsidRPr="0058607B" w:rsidRDefault="00BA01B5" w:rsidP="00BA01B5">
      <w:pPr>
        <w:spacing w:line="360" w:lineRule="auto"/>
        <w:ind w:firstLine="709"/>
        <w:jc w:val="both"/>
        <w:rPr>
          <w:rFonts w:eastAsiaTheme="minorHAnsi"/>
          <w:b/>
          <w:sz w:val="28"/>
          <w:szCs w:val="22"/>
          <w:lang w:eastAsia="en-US"/>
        </w:rPr>
      </w:pPr>
      <w:r w:rsidRPr="0058607B">
        <w:rPr>
          <w:rFonts w:eastAsiaTheme="minorHAnsi"/>
          <w:b/>
          <w:sz w:val="28"/>
          <w:szCs w:val="22"/>
          <w:lang w:eastAsia="en-US"/>
        </w:rPr>
        <w:t>Новизна в учебном процессе.</w:t>
      </w:r>
    </w:p>
    <w:p w:rsidR="00BA01B5" w:rsidRPr="0058607B" w:rsidRDefault="00BA01B5" w:rsidP="00BA01B5">
      <w:pPr>
        <w:spacing w:line="360" w:lineRule="auto"/>
        <w:ind w:firstLine="709"/>
        <w:jc w:val="both"/>
        <w:rPr>
          <w:rFonts w:eastAsiaTheme="minorHAnsi"/>
          <w:sz w:val="28"/>
          <w:szCs w:val="22"/>
          <w:lang w:eastAsia="en-US"/>
        </w:rPr>
      </w:pPr>
      <w:r w:rsidRPr="0058607B">
        <w:rPr>
          <w:rFonts w:eastAsiaTheme="minorHAnsi"/>
          <w:sz w:val="28"/>
          <w:szCs w:val="22"/>
          <w:lang w:eastAsia="en-US"/>
        </w:rPr>
        <w:t xml:space="preserve">В учебном процессе широко используются </w:t>
      </w:r>
      <w:r w:rsidRPr="0058607B">
        <w:rPr>
          <w:rFonts w:eastAsiaTheme="minorHAnsi"/>
          <w:i/>
          <w:sz w:val="28"/>
          <w:szCs w:val="22"/>
          <w:lang w:eastAsia="en-US"/>
        </w:rPr>
        <w:t>информационные технологии:</w:t>
      </w:r>
      <w:r w:rsidRPr="0058607B">
        <w:rPr>
          <w:rFonts w:eastAsiaTheme="minorHAnsi"/>
          <w:sz w:val="28"/>
          <w:szCs w:val="22"/>
          <w:lang w:eastAsia="en-US"/>
        </w:rPr>
        <w:t xml:space="preserve"> лекции в режиме онлайн, практические занятия, зачеты и экзамены в программе </w:t>
      </w:r>
      <w:r w:rsidRPr="0058607B">
        <w:rPr>
          <w:rFonts w:eastAsiaTheme="minorHAnsi"/>
          <w:sz w:val="28"/>
          <w:szCs w:val="22"/>
          <w:lang w:val="en-US" w:eastAsia="en-US"/>
        </w:rPr>
        <w:t>ZOOM</w:t>
      </w:r>
      <w:r w:rsidRPr="0058607B">
        <w:rPr>
          <w:rFonts w:eastAsiaTheme="minorHAnsi"/>
          <w:sz w:val="28"/>
          <w:szCs w:val="22"/>
          <w:lang w:eastAsia="en-US"/>
        </w:rPr>
        <w:t>.</w:t>
      </w:r>
    </w:p>
    <w:p w:rsidR="00BA01B5" w:rsidRPr="008B3697" w:rsidRDefault="00BA01B5" w:rsidP="008B3697">
      <w:pPr>
        <w:spacing w:line="360" w:lineRule="auto"/>
        <w:ind w:firstLine="709"/>
        <w:jc w:val="both"/>
        <w:rPr>
          <w:rFonts w:eastAsiaTheme="minorHAnsi"/>
          <w:i/>
          <w:sz w:val="28"/>
          <w:szCs w:val="22"/>
          <w:lang w:eastAsia="en-US"/>
        </w:rPr>
      </w:pPr>
      <w:r w:rsidRPr="0058607B">
        <w:rPr>
          <w:rFonts w:eastAsiaTheme="minorHAnsi"/>
          <w:i/>
          <w:sz w:val="28"/>
          <w:szCs w:val="22"/>
          <w:lang w:eastAsia="en-US"/>
        </w:rPr>
        <w:t>Интерактивные методы обучения:</w:t>
      </w:r>
    </w:p>
    <w:p w:rsidR="00BA01B5" w:rsidRPr="008B3697" w:rsidRDefault="00BA01B5" w:rsidP="00BA01B5">
      <w:pPr>
        <w:numPr>
          <w:ilvl w:val="0"/>
          <w:numId w:val="68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58607B">
        <w:rPr>
          <w:rFonts w:eastAsiaTheme="minorHAnsi"/>
          <w:sz w:val="28"/>
          <w:szCs w:val="22"/>
          <w:lang w:eastAsia="en-US"/>
        </w:rPr>
        <w:t>работа с наглядными пособиями</w:t>
      </w:r>
    </w:p>
    <w:p w:rsidR="00BA01B5" w:rsidRPr="0058607B" w:rsidRDefault="00BA01B5" w:rsidP="001B7E84">
      <w:pPr>
        <w:numPr>
          <w:ilvl w:val="0"/>
          <w:numId w:val="68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58607B">
        <w:rPr>
          <w:rFonts w:eastAsiaTheme="minorHAnsi"/>
          <w:sz w:val="28"/>
          <w:szCs w:val="22"/>
          <w:lang w:eastAsia="en-US"/>
        </w:rPr>
        <w:t>разбор ситуационных задач;</w:t>
      </w:r>
    </w:p>
    <w:p w:rsidR="00BA01B5" w:rsidRPr="0058607B" w:rsidRDefault="00BA01B5" w:rsidP="001B7E84">
      <w:pPr>
        <w:numPr>
          <w:ilvl w:val="0"/>
          <w:numId w:val="68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58607B">
        <w:rPr>
          <w:rFonts w:eastAsiaTheme="minorHAnsi"/>
          <w:sz w:val="28"/>
          <w:szCs w:val="22"/>
          <w:lang w:eastAsia="en-US"/>
        </w:rPr>
        <w:t>составление документов;</w:t>
      </w:r>
    </w:p>
    <w:p w:rsidR="00BA01B5" w:rsidRPr="0058607B" w:rsidRDefault="00BA01B5" w:rsidP="001B7E84">
      <w:pPr>
        <w:numPr>
          <w:ilvl w:val="0"/>
          <w:numId w:val="68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58607B">
        <w:rPr>
          <w:rFonts w:eastAsiaTheme="minorHAnsi"/>
          <w:sz w:val="28"/>
          <w:szCs w:val="22"/>
          <w:lang w:eastAsia="en-US"/>
        </w:rPr>
        <w:t>тестирование.</w:t>
      </w:r>
    </w:p>
    <w:p w:rsidR="00BA01B5" w:rsidRPr="0058607B" w:rsidRDefault="00BA01B5" w:rsidP="00BA01B5">
      <w:pPr>
        <w:tabs>
          <w:tab w:val="left" w:pos="993"/>
        </w:tabs>
        <w:spacing w:line="360" w:lineRule="auto"/>
        <w:ind w:left="709"/>
        <w:contextualSpacing/>
        <w:jc w:val="both"/>
        <w:rPr>
          <w:rFonts w:eastAsiaTheme="minorHAnsi"/>
          <w:i/>
          <w:sz w:val="28"/>
          <w:szCs w:val="22"/>
          <w:lang w:eastAsia="en-US"/>
        </w:rPr>
      </w:pPr>
      <w:r w:rsidRPr="0058607B">
        <w:rPr>
          <w:rFonts w:eastAsiaTheme="minorHAnsi"/>
          <w:i/>
          <w:sz w:val="28"/>
          <w:szCs w:val="22"/>
          <w:lang w:eastAsia="en-US"/>
        </w:rPr>
        <w:t>Образовательные технологии:</w:t>
      </w:r>
    </w:p>
    <w:p w:rsidR="00BA01B5" w:rsidRPr="008B3697" w:rsidRDefault="00BA01B5" w:rsidP="008B3697">
      <w:pPr>
        <w:numPr>
          <w:ilvl w:val="0"/>
          <w:numId w:val="68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58607B">
        <w:rPr>
          <w:rFonts w:eastAsiaTheme="minorHAnsi"/>
          <w:sz w:val="28"/>
          <w:szCs w:val="22"/>
          <w:lang w:eastAsia="en-US"/>
        </w:rPr>
        <w:t>круглы</w:t>
      </w:r>
      <w:r w:rsidR="008B3697">
        <w:rPr>
          <w:rFonts w:eastAsiaTheme="minorHAnsi"/>
          <w:sz w:val="28"/>
          <w:szCs w:val="22"/>
          <w:lang w:eastAsia="en-US"/>
        </w:rPr>
        <w:t>е столы;</w:t>
      </w:r>
    </w:p>
    <w:p w:rsidR="00BA01B5" w:rsidRPr="0058607B" w:rsidRDefault="00BA01B5" w:rsidP="001B7E84">
      <w:pPr>
        <w:numPr>
          <w:ilvl w:val="0"/>
          <w:numId w:val="68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58607B">
        <w:rPr>
          <w:rFonts w:eastAsiaTheme="minorHAnsi"/>
          <w:sz w:val="28"/>
          <w:szCs w:val="22"/>
          <w:lang w:eastAsia="en-US"/>
        </w:rPr>
        <w:t>подготовка и защита рефератов;</w:t>
      </w:r>
    </w:p>
    <w:p w:rsidR="00BA01B5" w:rsidRPr="0058607B" w:rsidRDefault="00BA01B5" w:rsidP="00BA01B5">
      <w:pPr>
        <w:tabs>
          <w:tab w:val="left" w:pos="993"/>
        </w:tabs>
        <w:spacing w:line="360" w:lineRule="auto"/>
        <w:ind w:left="709"/>
        <w:contextualSpacing/>
        <w:jc w:val="both"/>
        <w:rPr>
          <w:rFonts w:eastAsiaTheme="minorHAnsi"/>
          <w:i/>
          <w:sz w:val="28"/>
          <w:szCs w:val="22"/>
          <w:lang w:eastAsia="en-US"/>
        </w:rPr>
      </w:pPr>
      <w:r w:rsidRPr="0058607B">
        <w:rPr>
          <w:rFonts w:eastAsiaTheme="minorHAnsi"/>
          <w:i/>
          <w:sz w:val="28"/>
          <w:szCs w:val="22"/>
          <w:lang w:eastAsia="en-US"/>
        </w:rPr>
        <w:lastRenderedPageBreak/>
        <w:t>Активные методы обучения:</w:t>
      </w:r>
    </w:p>
    <w:p w:rsidR="00BA01B5" w:rsidRPr="008B3697" w:rsidRDefault="00BA01B5" w:rsidP="008B3697">
      <w:pPr>
        <w:numPr>
          <w:ilvl w:val="0"/>
          <w:numId w:val="68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58607B">
        <w:rPr>
          <w:rFonts w:eastAsiaTheme="minorHAnsi"/>
          <w:sz w:val="28"/>
          <w:szCs w:val="22"/>
          <w:lang w:eastAsia="en-US"/>
        </w:rPr>
        <w:t>проблемная лекция</w:t>
      </w:r>
      <w:r w:rsidR="008B3697">
        <w:rPr>
          <w:rFonts w:eastAsiaTheme="minorHAnsi"/>
          <w:sz w:val="28"/>
          <w:szCs w:val="22"/>
          <w:lang w:eastAsia="en-US"/>
        </w:rPr>
        <w:t>;</w:t>
      </w:r>
    </w:p>
    <w:p w:rsidR="00BA01B5" w:rsidRPr="008B3697" w:rsidRDefault="00BA01B5" w:rsidP="008B3697">
      <w:pPr>
        <w:numPr>
          <w:ilvl w:val="0"/>
          <w:numId w:val="68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eastAsiaTheme="minorHAnsi"/>
          <w:sz w:val="28"/>
          <w:szCs w:val="22"/>
          <w:lang w:eastAsia="en-US"/>
        </w:rPr>
      </w:pPr>
      <w:r w:rsidRPr="0058607B">
        <w:rPr>
          <w:rFonts w:eastAsiaTheme="minorHAnsi"/>
          <w:sz w:val="28"/>
          <w:szCs w:val="22"/>
          <w:lang w:eastAsia="en-US"/>
        </w:rPr>
        <w:t>самостоятельная работа с литературой;</w:t>
      </w:r>
    </w:p>
    <w:p w:rsidR="00BA01B5" w:rsidRPr="0058607B" w:rsidRDefault="00BA01B5" w:rsidP="00BA01B5">
      <w:pPr>
        <w:spacing w:line="360" w:lineRule="auto"/>
        <w:ind w:firstLine="709"/>
        <w:jc w:val="both"/>
        <w:rPr>
          <w:rFonts w:eastAsiaTheme="minorHAnsi"/>
          <w:sz w:val="28"/>
          <w:szCs w:val="22"/>
          <w:lang w:eastAsia="en-US"/>
        </w:rPr>
      </w:pPr>
      <w:r w:rsidRPr="0058607B">
        <w:rPr>
          <w:rFonts w:eastAsiaTheme="minorHAnsi"/>
          <w:sz w:val="28"/>
          <w:szCs w:val="22"/>
          <w:lang w:eastAsia="en-US"/>
        </w:rPr>
        <w:t>Методы активного обучения используются на всех этапах учебного процесса (лекции, практические занятия, семинары, самостоятельная работа и др.).</w:t>
      </w:r>
    </w:p>
    <w:p w:rsidR="008B3697" w:rsidRPr="006C7E6A" w:rsidRDefault="00BA01B5" w:rsidP="006C7E6A">
      <w:pPr>
        <w:spacing w:line="360" w:lineRule="auto"/>
        <w:ind w:firstLine="709"/>
        <w:jc w:val="both"/>
        <w:rPr>
          <w:rFonts w:eastAsiaTheme="minorHAnsi"/>
          <w:sz w:val="28"/>
          <w:szCs w:val="22"/>
          <w:lang w:eastAsia="en-US"/>
        </w:rPr>
      </w:pPr>
      <w:r w:rsidRPr="0058607B">
        <w:rPr>
          <w:rFonts w:eastAsiaTheme="minorHAnsi"/>
          <w:sz w:val="28"/>
          <w:szCs w:val="22"/>
          <w:lang w:eastAsia="en-US"/>
        </w:rPr>
        <w:t xml:space="preserve">Чтение лекции и проведение практических занятий осуществляются в соответствии с учебным планом, методика их проведения соответствует роли и содержанию дисциплины. В процессе прохождения дисциплины осуществляется текущий и промежуточный контроль знаний студентов, решаются задачи </w:t>
      </w:r>
      <w:r w:rsidR="006C7E6A">
        <w:rPr>
          <w:rFonts w:eastAsiaTheme="minorHAnsi"/>
          <w:sz w:val="28"/>
          <w:szCs w:val="22"/>
          <w:lang w:eastAsia="en-US"/>
        </w:rPr>
        <w:t>в рамках утвержденной программы</w:t>
      </w:r>
    </w:p>
    <w:p w:rsidR="00BA01B5" w:rsidRPr="00BA01B5" w:rsidRDefault="00BA01B5" w:rsidP="0068083B">
      <w:pPr>
        <w:pStyle w:val="a8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57343F" w:rsidRPr="006C7E6A" w:rsidRDefault="00BA01B5" w:rsidP="006C7E6A">
      <w:pPr>
        <w:pStyle w:val="a8"/>
        <w:spacing w:after="0"/>
        <w:ind w:left="0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="00F63091">
        <w:rPr>
          <w:rFonts w:ascii="Times New Roman" w:hAnsi="Times New Roman"/>
          <w:b/>
          <w:sz w:val="24"/>
          <w:szCs w:val="24"/>
          <w:lang w:val="en-US"/>
        </w:rPr>
        <w:t>IV</w:t>
      </w:r>
      <w:r w:rsidR="00302C33" w:rsidRPr="00F63091">
        <w:rPr>
          <w:rFonts w:ascii="Times New Roman" w:hAnsi="Times New Roman"/>
          <w:b/>
          <w:sz w:val="24"/>
          <w:szCs w:val="24"/>
        </w:rPr>
        <w:t>. ОБЪЕМ ДИСЦИПЛИНЫ И ВИДЫ УЧЕБНОЙ РАБОТЫ</w:t>
      </w:r>
    </w:p>
    <w:p w:rsidR="0057343F" w:rsidRDefault="0057343F" w:rsidP="00F63091">
      <w:pPr>
        <w:shd w:val="clear" w:color="auto" w:fill="FFFFFF"/>
        <w:spacing w:line="276" w:lineRule="auto"/>
        <w:ind w:firstLine="709"/>
        <w:jc w:val="both"/>
        <w:rPr>
          <w:b/>
        </w:rPr>
      </w:pPr>
    </w:p>
    <w:p w:rsidR="00302C33" w:rsidRPr="00F63091" w:rsidRDefault="00302C33" w:rsidP="00F63091">
      <w:pPr>
        <w:shd w:val="clear" w:color="auto" w:fill="FFFFFF"/>
        <w:spacing w:line="276" w:lineRule="auto"/>
        <w:ind w:firstLine="709"/>
        <w:jc w:val="both"/>
        <w:rPr>
          <w:b/>
        </w:rPr>
      </w:pPr>
      <w:r w:rsidRPr="00F63091">
        <w:rPr>
          <w:b/>
        </w:rPr>
        <w:t>Общая трудо</w:t>
      </w:r>
      <w:r w:rsidR="00241BE8">
        <w:rPr>
          <w:b/>
        </w:rPr>
        <w:t>емкость дисциплины составляет 2</w:t>
      </w:r>
      <w:r w:rsidR="00701233">
        <w:rPr>
          <w:b/>
        </w:rPr>
        <w:t xml:space="preserve"> зачетных единиц</w:t>
      </w:r>
      <w:r w:rsidR="00241BE8">
        <w:rPr>
          <w:b/>
        </w:rPr>
        <w:t xml:space="preserve">. </w:t>
      </w:r>
    </w:p>
    <w:p w:rsidR="00302C33" w:rsidRPr="00F63091" w:rsidRDefault="00302C33" w:rsidP="00F63091">
      <w:pPr>
        <w:spacing w:line="276" w:lineRule="auto"/>
        <w:ind w:firstLine="709"/>
        <w:jc w:val="both"/>
      </w:pP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6"/>
        <w:gridCol w:w="2743"/>
        <w:gridCol w:w="1558"/>
      </w:tblGrid>
      <w:tr w:rsidR="00302C33" w:rsidRPr="00F63091" w:rsidTr="00BF7F5F">
        <w:trPr>
          <w:trHeight w:val="219"/>
        </w:trPr>
        <w:tc>
          <w:tcPr>
            <w:tcW w:w="2794" w:type="pct"/>
            <w:vMerge w:val="restart"/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Вид учебной работы</w:t>
            </w:r>
          </w:p>
        </w:tc>
        <w:tc>
          <w:tcPr>
            <w:tcW w:w="1407" w:type="pct"/>
            <w:vMerge w:val="restart"/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Всего часов</w:t>
            </w:r>
          </w:p>
        </w:tc>
        <w:tc>
          <w:tcPr>
            <w:tcW w:w="799" w:type="pct"/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Семестры</w:t>
            </w:r>
          </w:p>
        </w:tc>
      </w:tr>
      <w:tr w:rsidR="000A4AE9" w:rsidRPr="00F63091" w:rsidTr="00BF7F5F">
        <w:trPr>
          <w:trHeight w:val="234"/>
        </w:trPr>
        <w:tc>
          <w:tcPr>
            <w:tcW w:w="2794" w:type="pct"/>
            <w:vMerge/>
            <w:vAlign w:val="center"/>
            <w:hideMark/>
          </w:tcPr>
          <w:p w:rsidR="000A4AE9" w:rsidRPr="00F63091" w:rsidRDefault="000A4AE9" w:rsidP="00302C33">
            <w:pPr>
              <w:rPr>
                <w:color w:val="000000"/>
              </w:rPr>
            </w:pPr>
          </w:p>
        </w:tc>
        <w:tc>
          <w:tcPr>
            <w:tcW w:w="1407" w:type="pct"/>
            <w:vMerge/>
            <w:vAlign w:val="center"/>
            <w:hideMark/>
          </w:tcPr>
          <w:p w:rsidR="000A4AE9" w:rsidRPr="00F63091" w:rsidRDefault="000A4AE9" w:rsidP="00302C33">
            <w:pPr>
              <w:rPr>
                <w:color w:val="000000"/>
              </w:rPr>
            </w:pPr>
          </w:p>
        </w:tc>
        <w:tc>
          <w:tcPr>
            <w:tcW w:w="799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№</w:t>
            </w:r>
            <w:r w:rsidR="00F0232F">
              <w:rPr>
                <w:color w:val="000000"/>
              </w:rPr>
              <w:t xml:space="preserve"> 9</w:t>
            </w:r>
          </w:p>
        </w:tc>
      </w:tr>
      <w:tr w:rsidR="000A4AE9" w:rsidRPr="00F63091" w:rsidTr="00BF7F5F">
        <w:trPr>
          <w:trHeight w:val="240"/>
        </w:trPr>
        <w:tc>
          <w:tcPr>
            <w:tcW w:w="2794" w:type="pct"/>
            <w:shd w:val="clear" w:color="auto" w:fill="E0E0E0"/>
            <w:hideMark/>
          </w:tcPr>
          <w:p w:rsidR="000A4AE9" w:rsidRPr="00F63091" w:rsidRDefault="000A4AE9" w:rsidP="00302C33">
            <w:pPr>
              <w:pStyle w:val="af"/>
              <w:rPr>
                <w:color w:val="000000"/>
              </w:rPr>
            </w:pPr>
            <w:r w:rsidRPr="00F63091">
              <w:rPr>
                <w:b/>
                <w:color w:val="000000"/>
              </w:rPr>
              <w:t>Контактная работа обучающихся с преподавателем</w:t>
            </w:r>
          </w:p>
        </w:tc>
        <w:tc>
          <w:tcPr>
            <w:tcW w:w="1407" w:type="pct"/>
            <w:shd w:val="clear" w:color="auto" w:fill="E0E0E0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799" w:type="pct"/>
            <w:shd w:val="clear" w:color="auto" w:fill="E0E0E0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72</w:t>
            </w:r>
          </w:p>
        </w:tc>
      </w:tr>
      <w:tr w:rsidR="000A4AE9" w:rsidRPr="00F63091" w:rsidTr="00BF7F5F">
        <w:trPr>
          <w:trHeight w:val="240"/>
        </w:trPr>
        <w:tc>
          <w:tcPr>
            <w:tcW w:w="2794" w:type="pct"/>
            <w:shd w:val="clear" w:color="auto" w:fill="E0E0E0"/>
          </w:tcPr>
          <w:p w:rsidR="000A4AE9" w:rsidRPr="00F63091" w:rsidRDefault="000A4AE9" w:rsidP="00302C33">
            <w:pPr>
              <w:pStyle w:val="af"/>
              <w:rPr>
                <w:b/>
                <w:color w:val="000000"/>
              </w:rPr>
            </w:pPr>
            <w:r w:rsidRPr="00F63091">
              <w:rPr>
                <w:b/>
                <w:color w:val="000000"/>
              </w:rPr>
              <w:t>Аудиторные занятия (всего)</w:t>
            </w:r>
          </w:p>
        </w:tc>
        <w:tc>
          <w:tcPr>
            <w:tcW w:w="1407" w:type="pct"/>
            <w:shd w:val="clear" w:color="auto" w:fill="E0E0E0"/>
          </w:tcPr>
          <w:p w:rsidR="000A4AE9" w:rsidRPr="00F63091" w:rsidRDefault="00F0232F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799" w:type="pct"/>
            <w:shd w:val="clear" w:color="auto" w:fill="E0E0E0"/>
          </w:tcPr>
          <w:p w:rsidR="000A4AE9" w:rsidRPr="00F63091" w:rsidRDefault="00F0232F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302C33" w:rsidRPr="00F63091" w:rsidTr="00302C33">
        <w:tc>
          <w:tcPr>
            <w:tcW w:w="5000" w:type="pct"/>
            <w:gridSpan w:val="3"/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В том числе:</w:t>
            </w:r>
          </w:p>
        </w:tc>
      </w:tr>
      <w:tr w:rsidR="000A4AE9" w:rsidRPr="00F63091" w:rsidTr="00BF7F5F">
        <w:tc>
          <w:tcPr>
            <w:tcW w:w="2794" w:type="pct"/>
            <w:hideMark/>
          </w:tcPr>
          <w:p w:rsidR="000A4AE9" w:rsidRPr="00F63091" w:rsidRDefault="000A4AE9" w:rsidP="00302C33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Лекции (Л)</w:t>
            </w:r>
          </w:p>
        </w:tc>
        <w:tc>
          <w:tcPr>
            <w:tcW w:w="1407" w:type="pct"/>
          </w:tcPr>
          <w:p w:rsidR="000A4AE9" w:rsidRPr="00F63091" w:rsidRDefault="00F0232F" w:rsidP="00F0232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            12</w:t>
            </w:r>
          </w:p>
        </w:tc>
        <w:tc>
          <w:tcPr>
            <w:tcW w:w="799" w:type="pct"/>
          </w:tcPr>
          <w:p w:rsidR="000A4AE9" w:rsidRPr="00F63091" w:rsidRDefault="00F0232F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0A4AE9" w:rsidRPr="00F63091" w:rsidTr="00BF7F5F">
        <w:tc>
          <w:tcPr>
            <w:tcW w:w="2794" w:type="pct"/>
            <w:hideMark/>
          </w:tcPr>
          <w:p w:rsidR="000A4AE9" w:rsidRPr="00F63091" w:rsidRDefault="000A4AE9" w:rsidP="00302C33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Практические занятия (ПЗ)</w:t>
            </w:r>
          </w:p>
        </w:tc>
        <w:tc>
          <w:tcPr>
            <w:tcW w:w="1407" w:type="pct"/>
          </w:tcPr>
          <w:p w:rsidR="000A4AE9" w:rsidRPr="00F63091" w:rsidRDefault="00F0232F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38</w:t>
            </w:r>
          </w:p>
        </w:tc>
        <w:tc>
          <w:tcPr>
            <w:tcW w:w="799" w:type="pct"/>
          </w:tcPr>
          <w:p w:rsidR="000A4AE9" w:rsidRPr="00F63091" w:rsidRDefault="00F0232F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0A4AE9" w:rsidRPr="00F63091" w:rsidTr="00BF7F5F">
        <w:tc>
          <w:tcPr>
            <w:tcW w:w="2794" w:type="pct"/>
          </w:tcPr>
          <w:p w:rsidR="000A4AE9" w:rsidRPr="00F63091" w:rsidRDefault="000A4AE9" w:rsidP="00302C33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Клинические практические занятия (КПЗ)</w:t>
            </w:r>
          </w:p>
        </w:tc>
        <w:tc>
          <w:tcPr>
            <w:tcW w:w="1407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799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</w:p>
        </w:tc>
      </w:tr>
      <w:tr w:rsidR="000A4AE9" w:rsidRPr="00F63091" w:rsidTr="00BF7F5F">
        <w:tc>
          <w:tcPr>
            <w:tcW w:w="2794" w:type="pct"/>
            <w:hideMark/>
          </w:tcPr>
          <w:p w:rsidR="000A4AE9" w:rsidRPr="00F63091" w:rsidRDefault="000A4AE9" w:rsidP="00302C33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Семинары (С)</w:t>
            </w:r>
          </w:p>
        </w:tc>
        <w:tc>
          <w:tcPr>
            <w:tcW w:w="1407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799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</w:p>
        </w:tc>
      </w:tr>
      <w:tr w:rsidR="000A4AE9" w:rsidRPr="00F63091" w:rsidTr="00BF7F5F">
        <w:tc>
          <w:tcPr>
            <w:tcW w:w="2794" w:type="pct"/>
          </w:tcPr>
          <w:p w:rsidR="000A4AE9" w:rsidRPr="00F63091" w:rsidRDefault="000A4AE9" w:rsidP="00302C33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Лабораторные занятия (ЛЗ)</w:t>
            </w:r>
          </w:p>
        </w:tc>
        <w:tc>
          <w:tcPr>
            <w:tcW w:w="1407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799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</w:p>
        </w:tc>
      </w:tr>
      <w:tr w:rsidR="000A4AE9" w:rsidRPr="00F63091" w:rsidTr="00BF7F5F">
        <w:trPr>
          <w:trHeight w:val="138"/>
        </w:trPr>
        <w:tc>
          <w:tcPr>
            <w:tcW w:w="2794" w:type="pct"/>
            <w:shd w:val="clear" w:color="auto" w:fill="E7E6E6"/>
            <w:hideMark/>
          </w:tcPr>
          <w:p w:rsidR="000A4AE9" w:rsidRPr="00F63091" w:rsidRDefault="000A4AE9" w:rsidP="00302C33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Внеаудиторная работа (всего), в т.ч.:</w:t>
            </w:r>
          </w:p>
        </w:tc>
        <w:tc>
          <w:tcPr>
            <w:tcW w:w="1407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799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</w:p>
        </w:tc>
      </w:tr>
      <w:tr w:rsidR="000A4AE9" w:rsidRPr="00F63091" w:rsidTr="00BF7F5F">
        <w:trPr>
          <w:trHeight w:val="138"/>
        </w:trPr>
        <w:tc>
          <w:tcPr>
            <w:tcW w:w="2794" w:type="pct"/>
          </w:tcPr>
          <w:p w:rsidR="000A4AE9" w:rsidRPr="00F63091" w:rsidRDefault="000A4AE9" w:rsidP="00302C33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Групповые, индивидуальные консультации</w:t>
            </w:r>
            <w:r w:rsidRPr="00F63091">
              <w:rPr>
                <w:i/>
              </w:rPr>
              <w:t>**</w:t>
            </w:r>
          </w:p>
        </w:tc>
        <w:tc>
          <w:tcPr>
            <w:tcW w:w="1407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799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</w:p>
        </w:tc>
      </w:tr>
      <w:tr w:rsidR="000A4AE9" w:rsidRPr="00F63091" w:rsidTr="00BF7F5F">
        <w:trPr>
          <w:trHeight w:val="138"/>
        </w:trPr>
        <w:tc>
          <w:tcPr>
            <w:tcW w:w="2794" w:type="pct"/>
          </w:tcPr>
          <w:p w:rsidR="000A4AE9" w:rsidRPr="00F63091" w:rsidRDefault="000A4AE9" w:rsidP="00302C33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Индивидуальная работа с обучающимся</w:t>
            </w:r>
          </w:p>
        </w:tc>
        <w:tc>
          <w:tcPr>
            <w:tcW w:w="1407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799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</w:p>
        </w:tc>
      </w:tr>
      <w:tr w:rsidR="000A4AE9" w:rsidRPr="00F63091" w:rsidTr="00BF7F5F">
        <w:tc>
          <w:tcPr>
            <w:tcW w:w="2794" w:type="pct"/>
            <w:shd w:val="clear" w:color="auto" w:fill="E0E0E0"/>
            <w:hideMark/>
          </w:tcPr>
          <w:p w:rsidR="000A4AE9" w:rsidRPr="00F63091" w:rsidRDefault="000A4AE9" w:rsidP="00302C33">
            <w:pPr>
              <w:pStyle w:val="af"/>
              <w:rPr>
                <w:b/>
                <w:color w:val="000000"/>
              </w:rPr>
            </w:pPr>
            <w:r w:rsidRPr="00F63091">
              <w:rPr>
                <w:b/>
                <w:color w:val="000000"/>
              </w:rPr>
              <w:t>Самостоятельная работа обучающегося (СРО)</w:t>
            </w:r>
          </w:p>
        </w:tc>
        <w:tc>
          <w:tcPr>
            <w:tcW w:w="1407" w:type="pct"/>
            <w:shd w:val="clear" w:color="auto" w:fill="E0E0E0"/>
          </w:tcPr>
          <w:p w:rsidR="000A4AE9" w:rsidRPr="00F63091" w:rsidRDefault="00F0232F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22</w:t>
            </w:r>
          </w:p>
        </w:tc>
        <w:tc>
          <w:tcPr>
            <w:tcW w:w="799" w:type="pct"/>
            <w:shd w:val="clear" w:color="auto" w:fill="E0E0E0"/>
          </w:tcPr>
          <w:p w:rsidR="000A4AE9" w:rsidRPr="00F63091" w:rsidRDefault="00F0232F" w:rsidP="00241BE8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  22</w:t>
            </w:r>
          </w:p>
        </w:tc>
      </w:tr>
      <w:tr w:rsidR="00302C33" w:rsidRPr="00F63091" w:rsidTr="00302C33">
        <w:tc>
          <w:tcPr>
            <w:tcW w:w="5000" w:type="pct"/>
            <w:gridSpan w:val="3"/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В том числе:</w:t>
            </w:r>
          </w:p>
        </w:tc>
      </w:tr>
      <w:tr w:rsidR="000A4AE9" w:rsidRPr="00F63091" w:rsidTr="00BF7F5F">
        <w:tc>
          <w:tcPr>
            <w:tcW w:w="2794" w:type="pct"/>
            <w:hideMark/>
          </w:tcPr>
          <w:p w:rsidR="000A4AE9" w:rsidRPr="00F63091" w:rsidRDefault="000A4AE9" w:rsidP="00302C33">
            <w:pPr>
              <w:pStyle w:val="af"/>
              <w:rPr>
                <w:b/>
                <w:i/>
                <w:color w:val="000000"/>
              </w:rPr>
            </w:pPr>
            <w:r w:rsidRPr="00F63091">
              <w:rPr>
                <w:i/>
                <w:color w:val="000000"/>
              </w:rPr>
              <w:t>Реферат</w:t>
            </w:r>
          </w:p>
        </w:tc>
        <w:tc>
          <w:tcPr>
            <w:tcW w:w="1407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5</w:t>
            </w:r>
          </w:p>
        </w:tc>
        <w:tc>
          <w:tcPr>
            <w:tcW w:w="799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5</w:t>
            </w:r>
          </w:p>
        </w:tc>
      </w:tr>
      <w:tr w:rsidR="000A4AE9" w:rsidRPr="00F63091" w:rsidTr="00BF7F5F">
        <w:tc>
          <w:tcPr>
            <w:tcW w:w="2794" w:type="pct"/>
          </w:tcPr>
          <w:p w:rsidR="000A4AE9" w:rsidRPr="00F63091" w:rsidRDefault="00BF7F5F" w:rsidP="00302C33">
            <w:pPr>
              <w:pStyle w:val="af"/>
              <w:rPr>
                <w:i/>
                <w:color w:val="000000"/>
              </w:rPr>
            </w:pPr>
            <w:r w:rsidRPr="00F63091">
              <w:rPr>
                <w:i/>
                <w:color w:val="000000"/>
              </w:rPr>
              <w:t>Подготовка к практическому занятию</w:t>
            </w:r>
            <w:r>
              <w:rPr>
                <w:i/>
                <w:color w:val="000000"/>
              </w:rPr>
              <w:t>(ПЗ)</w:t>
            </w:r>
          </w:p>
        </w:tc>
        <w:tc>
          <w:tcPr>
            <w:tcW w:w="1407" w:type="pct"/>
          </w:tcPr>
          <w:p w:rsidR="000A4AE9" w:rsidRPr="00F63091" w:rsidRDefault="00F0232F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99" w:type="pct"/>
          </w:tcPr>
          <w:p w:rsidR="000A4AE9" w:rsidRPr="00F63091" w:rsidRDefault="00F0232F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F7F5F" w:rsidRPr="00F63091" w:rsidTr="00BF7F5F">
        <w:tc>
          <w:tcPr>
            <w:tcW w:w="2794" w:type="pct"/>
          </w:tcPr>
          <w:p w:rsidR="00BF7F5F" w:rsidRPr="00F63091" w:rsidRDefault="00BF7F5F" w:rsidP="00BF7F5F">
            <w:pPr>
              <w:pStyle w:val="af"/>
              <w:rPr>
                <w:i/>
                <w:color w:val="000000"/>
              </w:rPr>
            </w:pPr>
            <w:r w:rsidRPr="000763CD">
              <w:rPr>
                <w:i/>
                <w:color w:val="000000"/>
              </w:rPr>
              <w:t xml:space="preserve">Подготовка к текущему </w:t>
            </w:r>
            <w:proofErr w:type="gramStart"/>
            <w:r w:rsidRPr="000763CD">
              <w:rPr>
                <w:i/>
                <w:color w:val="000000"/>
              </w:rPr>
              <w:t xml:space="preserve">контролю </w:t>
            </w:r>
            <w:r>
              <w:rPr>
                <w:i/>
                <w:color w:val="000000"/>
              </w:rPr>
              <w:t xml:space="preserve"> </w:t>
            </w:r>
            <w:r w:rsidRPr="000763CD">
              <w:rPr>
                <w:i/>
                <w:color w:val="000000"/>
              </w:rPr>
              <w:t>(</w:t>
            </w:r>
            <w:proofErr w:type="gramEnd"/>
            <w:r w:rsidRPr="000763CD">
              <w:rPr>
                <w:i/>
                <w:color w:val="000000"/>
              </w:rPr>
              <w:t>ПТК</w:t>
            </w:r>
            <w:r>
              <w:rPr>
                <w:i/>
                <w:color w:val="000000"/>
              </w:rPr>
              <w:t>)</w:t>
            </w:r>
          </w:p>
        </w:tc>
        <w:tc>
          <w:tcPr>
            <w:tcW w:w="1407" w:type="pct"/>
          </w:tcPr>
          <w:p w:rsidR="00BF7F5F" w:rsidRPr="00F63091" w:rsidRDefault="00F0232F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99" w:type="pct"/>
          </w:tcPr>
          <w:p w:rsidR="00BF7F5F" w:rsidRPr="00F63091" w:rsidRDefault="00F0232F" w:rsidP="00BF7F5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  5</w:t>
            </w:r>
          </w:p>
        </w:tc>
      </w:tr>
      <w:tr w:rsidR="00BF7F5F" w:rsidRPr="00F63091" w:rsidTr="00BF7F5F">
        <w:tc>
          <w:tcPr>
            <w:tcW w:w="2794" w:type="pct"/>
            <w:hideMark/>
          </w:tcPr>
          <w:p w:rsidR="00BF7F5F" w:rsidRPr="00F63091" w:rsidRDefault="00BF7F5F" w:rsidP="00BF7F5F">
            <w:pPr>
              <w:pStyle w:val="af"/>
              <w:rPr>
                <w:i/>
                <w:color w:val="000000"/>
              </w:rPr>
            </w:pPr>
            <w:r w:rsidRPr="000763CD">
              <w:rPr>
                <w:i/>
                <w:color w:val="000000"/>
              </w:rPr>
              <w:t>Подготовка к промежуточному контролю (ППК</w:t>
            </w:r>
            <w:r>
              <w:rPr>
                <w:i/>
                <w:color w:val="000000"/>
              </w:rPr>
              <w:t>)</w:t>
            </w:r>
          </w:p>
        </w:tc>
        <w:tc>
          <w:tcPr>
            <w:tcW w:w="1407" w:type="pct"/>
          </w:tcPr>
          <w:p w:rsidR="00BF7F5F" w:rsidRPr="00F63091" w:rsidRDefault="00F0232F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99" w:type="pct"/>
          </w:tcPr>
          <w:p w:rsidR="00BF7F5F" w:rsidRPr="00F63091" w:rsidRDefault="00F0232F" w:rsidP="00BF7F5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  4</w:t>
            </w:r>
          </w:p>
        </w:tc>
      </w:tr>
      <w:tr w:rsidR="0057343F" w:rsidRPr="00F63091" w:rsidTr="00BF7F5F">
        <w:tc>
          <w:tcPr>
            <w:tcW w:w="2794" w:type="pct"/>
          </w:tcPr>
          <w:p w:rsidR="0057343F" w:rsidRPr="0057343F" w:rsidRDefault="0057343F" w:rsidP="0057343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/>
              </w:rPr>
            </w:pPr>
            <w:r w:rsidRPr="0057343F">
              <w:rPr>
                <w:i/>
              </w:rPr>
              <w:t xml:space="preserve">работа с электронными образовательными ресурсами, размещенными в </w:t>
            </w:r>
            <w:r w:rsidR="00386204" w:rsidRPr="0057343F">
              <w:rPr>
                <w:i/>
              </w:rPr>
              <w:t>электронной</w:t>
            </w:r>
            <w:r w:rsidRPr="0057343F">
              <w:rPr>
                <w:i/>
              </w:rPr>
              <w:t>-информационной системе ДГМУ;</w:t>
            </w:r>
          </w:p>
          <w:p w:rsidR="0057343F" w:rsidRPr="000763CD" w:rsidRDefault="0057343F" w:rsidP="00BF7F5F">
            <w:pPr>
              <w:pStyle w:val="af"/>
              <w:rPr>
                <w:i/>
                <w:color w:val="000000"/>
              </w:rPr>
            </w:pPr>
          </w:p>
        </w:tc>
        <w:tc>
          <w:tcPr>
            <w:tcW w:w="1407" w:type="pct"/>
          </w:tcPr>
          <w:p w:rsidR="0057343F" w:rsidRDefault="00F0232F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99" w:type="pct"/>
          </w:tcPr>
          <w:p w:rsidR="0057343F" w:rsidRDefault="00F0232F" w:rsidP="00BF7F5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  4</w:t>
            </w:r>
          </w:p>
        </w:tc>
      </w:tr>
      <w:tr w:rsidR="00BF7F5F" w:rsidRPr="00F63091" w:rsidTr="00BF7F5F">
        <w:tc>
          <w:tcPr>
            <w:tcW w:w="2794" w:type="pct"/>
            <w:shd w:val="clear" w:color="auto" w:fill="E7E6E6"/>
            <w:hideMark/>
          </w:tcPr>
          <w:p w:rsidR="00BF7F5F" w:rsidRPr="00F63091" w:rsidRDefault="00BF7F5F" w:rsidP="00BF7F5F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Вид промежуточной аттестации (зачет, экзамен)</w:t>
            </w:r>
          </w:p>
        </w:tc>
        <w:tc>
          <w:tcPr>
            <w:tcW w:w="1407" w:type="pct"/>
          </w:tcPr>
          <w:p w:rsidR="00BF7F5F" w:rsidRPr="00F63091" w:rsidRDefault="00BF7F5F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  <w:tc>
          <w:tcPr>
            <w:tcW w:w="799" w:type="pct"/>
          </w:tcPr>
          <w:p w:rsidR="00BF7F5F" w:rsidRPr="00F63091" w:rsidRDefault="00BF7F5F" w:rsidP="00BF7F5F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зачет</w:t>
            </w:r>
          </w:p>
        </w:tc>
      </w:tr>
      <w:tr w:rsidR="00BF7F5F" w:rsidRPr="00F63091" w:rsidTr="00BF7F5F">
        <w:trPr>
          <w:trHeight w:val="418"/>
        </w:trPr>
        <w:tc>
          <w:tcPr>
            <w:tcW w:w="2794" w:type="pct"/>
            <w:shd w:val="clear" w:color="auto" w:fill="E0E0E0"/>
            <w:hideMark/>
          </w:tcPr>
          <w:p w:rsidR="00BF7F5F" w:rsidRPr="00F63091" w:rsidRDefault="00BF7F5F" w:rsidP="00BF7F5F">
            <w:pPr>
              <w:pStyle w:val="af"/>
              <w:rPr>
                <w:b/>
                <w:color w:val="000000"/>
              </w:rPr>
            </w:pPr>
            <w:r w:rsidRPr="00F63091">
              <w:rPr>
                <w:b/>
                <w:color w:val="000000"/>
              </w:rPr>
              <w:lastRenderedPageBreak/>
              <w:t xml:space="preserve">Общая   </w:t>
            </w:r>
            <w:proofErr w:type="gramStart"/>
            <w:r w:rsidRPr="00F63091">
              <w:rPr>
                <w:b/>
                <w:color w:val="000000"/>
              </w:rPr>
              <w:t xml:space="preserve">трудоемкость:   </w:t>
            </w:r>
            <w:proofErr w:type="gramEnd"/>
            <w:r w:rsidRPr="00F63091">
              <w:rPr>
                <w:b/>
                <w:color w:val="000000"/>
              </w:rPr>
              <w:t xml:space="preserve">                                       </w:t>
            </w:r>
          </w:p>
        </w:tc>
        <w:tc>
          <w:tcPr>
            <w:tcW w:w="1407" w:type="pct"/>
            <w:shd w:val="clear" w:color="auto" w:fill="E0E0E0"/>
          </w:tcPr>
          <w:p w:rsidR="00BF7F5F" w:rsidRPr="00F63091" w:rsidRDefault="00BF7F5F" w:rsidP="00BF7F5F">
            <w:pPr>
              <w:pStyle w:val="af"/>
              <w:rPr>
                <w:color w:val="000000"/>
              </w:rPr>
            </w:pPr>
          </w:p>
        </w:tc>
        <w:tc>
          <w:tcPr>
            <w:tcW w:w="799" w:type="pct"/>
            <w:shd w:val="clear" w:color="auto" w:fill="E0E0E0"/>
          </w:tcPr>
          <w:p w:rsidR="00BF7F5F" w:rsidRPr="00F63091" w:rsidRDefault="00BF7F5F" w:rsidP="00BF7F5F">
            <w:pPr>
              <w:pStyle w:val="af"/>
              <w:rPr>
                <w:color w:val="000000"/>
              </w:rPr>
            </w:pPr>
          </w:p>
        </w:tc>
      </w:tr>
      <w:tr w:rsidR="00BF7F5F" w:rsidRPr="00F63091" w:rsidTr="00BF7F5F">
        <w:trPr>
          <w:trHeight w:val="345"/>
        </w:trPr>
        <w:tc>
          <w:tcPr>
            <w:tcW w:w="2794" w:type="pct"/>
            <w:shd w:val="clear" w:color="auto" w:fill="FFFFFF"/>
            <w:vAlign w:val="center"/>
            <w:hideMark/>
          </w:tcPr>
          <w:p w:rsidR="00BF7F5F" w:rsidRPr="00F63091" w:rsidRDefault="00BF7F5F" w:rsidP="00BF7F5F">
            <w:pPr>
              <w:rPr>
                <w:color w:val="000000"/>
              </w:rPr>
            </w:pPr>
            <w:r w:rsidRPr="00F63091">
              <w:rPr>
                <w:color w:val="000000"/>
              </w:rPr>
              <w:t>часов                                                                                                  зачетных   единиц</w:t>
            </w:r>
          </w:p>
        </w:tc>
        <w:tc>
          <w:tcPr>
            <w:tcW w:w="1407" w:type="pct"/>
          </w:tcPr>
          <w:p w:rsidR="00BF7F5F" w:rsidRPr="00F63091" w:rsidRDefault="00BF7F5F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  <w:p w:rsidR="00BF7F5F" w:rsidRPr="00F63091" w:rsidRDefault="00BF7F5F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99" w:type="pct"/>
          </w:tcPr>
          <w:p w:rsidR="00BF7F5F" w:rsidRPr="00F63091" w:rsidRDefault="00BF7F5F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  <w:p w:rsidR="00BF7F5F" w:rsidRPr="00F63091" w:rsidRDefault="00BF7F5F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</w:tbl>
    <w:p w:rsidR="008B3697" w:rsidRPr="006C7E6A" w:rsidRDefault="008B3697" w:rsidP="006C7E6A">
      <w:pPr>
        <w:pStyle w:val="a8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302C33" w:rsidRPr="00F63091" w:rsidRDefault="00701233" w:rsidP="00701233">
      <w:pPr>
        <w:pStyle w:val="a8"/>
        <w:spacing w:after="0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="00302C33" w:rsidRPr="00F63091">
        <w:rPr>
          <w:rFonts w:ascii="Times New Roman" w:hAnsi="Times New Roman"/>
          <w:b/>
          <w:sz w:val="24"/>
          <w:szCs w:val="24"/>
        </w:rPr>
        <w:t>.</w:t>
      </w:r>
      <w:r w:rsidR="00302C33" w:rsidRPr="00F63091">
        <w:rPr>
          <w:rFonts w:ascii="Times New Roman" w:hAnsi="Times New Roman"/>
          <w:b/>
          <w:bCs/>
          <w:color w:val="000000"/>
          <w:sz w:val="24"/>
          <w:szCs w:val="24"/>
        </w:rPr>
        <w:t xml:space="preserve"> СОДЕРЖАНИЕ УЧЕБНОЙ ДИСЦИПЛИНЫ (МОДУЛЯ)</w:t>
      </w:r>
    </w:p>
    <w:p w:rsidR="00302C33" w:rsidRPr="00F63091" w:rsidRDefault="00302C33" w:rsidP="00701233">
      <w:pPr>
        <w:pStyle w:val="a8"/>
        <w:spacing w:after="0"/>
        <w:ind w:left="0"/>
        <w:rPr>
          <w:rFonts w:ascii="Times New Roman" w:hAnsi="Times New Roman"/>
          <w:b/>
          <w:i/>
          <w:sz w:val="24"/>
          <w:szCs w:val="24"/>
        </w:rPr>
      </w:pPr>
    </w:p>
    <w:p w:rsidR="00302C33" w:rsidRPr="00F63091" w:rsidRDefault="00302C33" w:rsidP="0072191B">
      <w:pPr>
        <w:pStyle w:val="a8"/>
        <w:numPr>
          <w:ilvl w:val="1"/>
          <w:numId w:val="1"/>
        </w:numPr>
        <w:spacing w:after="0"/>
        <w:ind w:left="0" w:firstLine="0"/>
        <w:rPr>
          <w:rFonts w:ascii="Times New Roman" w:hAnsi="Times New Roman"/>
          <w:b/>
          <w:i/>
          <w:sz w:val="24"/>
          <w:szCs w:val="24"/>
        </w:rPr>
      </w:pPr>
      <w:r w:rsidRPr="00F63091">
        <w:rPr>
          <w:rFonts w:ascii="Times New Roman" w:hAnsi="Times New Roman"/>
          <w:b/>
          <w:sz w:val="24"/>
          <w:szCs w:val="24"/>
        </w:rPr>
        <w:t>Разделы дисциплины (модуля) и компетенции, которые формируются при их изучении</w:t>
      </w:r>
    </w:p>
    <w:p w:rsidR="00302C33" w:rsidRPr="00F63091" w:rsidRDefault="00302C33" w:rsidP="00701233">
      <w:pPr>
        <w:spacing w:line="276" w:lineRule="auto"/>
        <w:ind w:firstLine="709"/>
        <w:rPr>
          <w:b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2461"/>
        <w:gridCol w:w="4196"/>
        <w:gridCol w:w="1921"/>
      </w:tblGrid>
      <w:tr w:rsidR="00302C33" w:rsidRPr="00F63091" w:rsidTr="007B04BC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 xml:space="preserve">№ </w:t>
            </w:r>
          </w:p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раздела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Наименование раздела дисциплины (модуля)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Содержание раздела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B06BAA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Код контролируемой компетенции (или ее части)</w:t>
            </w:r>
          </w:p>
        </w:tc>
      </w:tr>
      <w:tr w:rsidR="00302C33" w:rsidRPr="00F63091" w:rsidTr="007B04BC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1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2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3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4</w:t>
            </w:r>
          </w:p>
        </w:tc>
      </w:tr>
      <w:tr w:rsidR="00C74CA8" w:rsidRPr="00F63091" w:rsidTr="007B04BC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A8" w:rsidRPr="008B3697" w:rsidRDefault="00C74CA8" w:rsidP="00C74CA8">
            <w:pPr>
              <w:jc w:val="center"/>
              <w:rPr>
                <w:color w:val="000000"/>
                <w:sz w:val="28"/>
                <w:szCs w:val="28"/>
              </w:rPr>
            </w:pPr>
            <w:bookmarkStart w:id="2" w:name="_Hlk55340688"/>
            <w:r w:rsidRPr="008B3697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A8" w:rsidRPr="008B3697" w:rsidRDefault="00C74CA8" w:rsidP="00C74CA8">
            <w:pPr>
              <w:rPr>
                <w:color w:val="000000"/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Экономика здравоохранения как научная дисциплина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A8" w:rsidRPr="008B3697" w:rsidRDefault="00C74CA8" w:rsidP="00C74CA8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 xml:space="preserve">Уметь анализировать содержание, характер осуществления и результаты: хозяйственного процесса в здравоохранении. </w:t>
            </w:r>
          </w:p>
          <w:p w:rsidR="00C74CA8" w:rsidRPr="008B3697" w:rsidRDefault="00C74CA8" w:rsidP="00C74CA8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 xml:space="preserve">‒ взаимосвязь экономики здравоохранения с экономической теорией и </w:t>
            </w:r>
            <w:r w:rsidRPr="008B369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другими элементами современной структуры экономических знаний, хозяйственной практикой; </w:t>
            </w:r>
          </w:p>
          <w:p w:rsidR="00C74CA8" w:rsidRPr="008B3697" w:rsidRDefault="00C74CA8" w:rsidP="00C74CA8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 xml:space="preserve">‒ важнейшие предпосылки, определяющие интенсификацию медико-экономических исследований в современных условиях. </w:t>
            </w:r>
          </w:p>
          <w:p w:rsidR="00C74CA8" w:rsidRPr="008B3697" w:rsidRDefault="00C74CA8" w:rsidP="00C74CA8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 xml:space="preserve">Предмет, задачи и методы экономики здравоохранения. Аналитический меток, используемый для оценки достигнутого и исходного уровней при составлении программ, планов и анализа их выполнения. Сравнительный метод, как составная часть аналитического, позволяющий определить направление процессов развития. Балансовый метод — инструмент обеспечения пропорций в </w:t>
            </w:r>
            <w:r w:rsidRPr="008B36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разрабатываемых программах и планах. Нормативный метод, позволяющий на основе аналитического и балансового методов определить наиболее адекватные возможностям и поставленным целям нормы и нормативы потребности населения в различных видах медицинской помощи, нагрузки труда медицинского персонала, финансового и материально -технического снабжения и других управляемых условий. Математическо-экономические методы (линейное программирование, теория массового обслуживания и математического моделирования). </w:t>
            </w:r>
          </w:p>
          <w:p w:rsidR="00C74CA8" w:rsidRPr="008B3697" w:rsidRDefault="00C74CA8" w:rsidP="00C74CA8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 xml:space="preserve">        Сущность медико ‒ экономических исследований. Основные источники информации по проблемам экономики здравоохранения. </w:t>
            </w:r>
          </w:p>
          <w:p w:rsidR="00C74CA8" w:rsidRPr="008B3697" w:rsidRDefault="00C74CA8" w:rsidP="00C74CA8">
            <w:pPr>
              <w:rPr>
                <w:sz w:val="28"/>
                <w:szCs w:val="28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A8" w:rsidRPr="008B3697" w:rsidRDefault="00D3110A" w:rsidP="00C74CA8">
            <w:pPr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lastRenderedPageBreak/>
              <w:t>УК-</w:t>
            </w:r>
            <w:proofErr w:type="gramStart"/>
            <w:r w:rsidRPr="008B3697">
              <w:rPr>
                <w:sz w:val="28"/>
                <w:szCs w:val="28"/>
              </w:rPr>
              <w:t>1,ОПК</w:t>
            </w:r>
            <w:proofErr w:type="gramEnd"/>
            <w:r w:rsidRPr="008B3697">
              <w:rPr>
                <w:sz w:val="28"/>
                <w:szCs w:val="28"/>
              </w:rPr>
              <w:t>-3</w:t>
            </w:r>
          </w:p>
        </w:tc>
      </w:tr>
      <w:bookmarkEnd w:id="2"/>
      <w:tr w:rsidR="00AE407D" w:rsidRPr="00F63091" w:rsidTr="007B04BC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07D" w:rsidRPr="008B3697" w:rsidRDefault="00AE407D" w:rsidP="00AE407D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7D" w:rsidRPr="008B3697" w:rsidRDefault="00AE407D" w:rsidP="00AE407D">
            <w:pPr>
              <w:rPr>
                <w:sz w:val="28"/>
                <w:szCs w:val="28"/>
              </w:rPr>
            </w:pPr>
          </w:p>
          <w:p w:rsidR="00AE407D" w:rsidRPr="008B3697" w:rsidRDefault="00AE407D" w:rsidP="00AE407D">
            <w:pPr>
              <w:rPr>
                <w:sz w:val="28"/>
                <w:szCs w:val="28"/>
              </w:rPr>
            </w:pPr>
          </w:p>
          <w:p w:rsidR="00AE407D" w:rsidRPr="008B3697" w:rsidRDefault="00AE407D" w:rsidP="00AE407D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 xml:space="preserve"> </w:t>
            </w: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Медико-экономические проблемы реформы здравоохранения</w:t>
            </w:r>
          </w:p>
          <w:p w:rsidR="00AE407D" w:rsidRPr="008B3697" w:rsidRDefault="00AE407D" w:rsidP="00AE407D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07D" w:rsidRPr="008B3697" w:rsidRDefault="00AE407D" w:rsidP="00AE407D">
            <w:pPr>
              <w:ind w:left="180"/>
              <w:rPr>
                <w:sz w:val="28"/>
                <w:szCs w:val="28"/>
              </w:rPr>
            </w:pPr>
          </w:p>
          <w:p w:rsidR="00AE407D" w:rsidRPr="008B3697" w:rsidRDefault="00AE407D" w:rsidP="00AE407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7D" w:rsidRPr="008B3697" w:rsidRDefault="00AE407D" w:rsidP="00AE407D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 xml:space="preserve">‒ анализировать и сопоставлять экономические уровни, на которых возможно проведение реформ в здравоохранении; </w:t>
            </w:r>
          </w:p>
          <w:p w:rsidR="00AE407D" w:rsidRPr="008B3697" w:rsidRDefault="00AE407D" w:rsidP="00AE407D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 xml:space="preserve">‒ давать оценку процессам создания многообразных форм собственности и видов хозяйствования, конкурентной среды в здравоохранении; </w:t>
            </w:r>
          </w:p>
          <w:p w:rsidR="00AE407D" w:rsidRPr="008B3697" w:rsidRDefault="00AE407D" w:rsidP="00AE407D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 xml:space="preserve">‒ показывать изменения в экономическом статусе ЛIУ и частнопрактикующего врача, способы их включения в систему экономических </w:t>
            </w:r>
            <w:proofErr w:type="gramStart"/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отношений  общества</w:t>
            </w:r>
            <w:proofErr w:type="gramEnd"/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E407D" w:rsidRPr="008B3697" w:rsidRDefault="00AE407D" w:rsidP="00AE407D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Сущность  реформ</w:t>
            </w:r>
            <w:proofErr w:type="gramEnd"/>
            <w:r w:rsidRPr="008B3697">
              <w:rPr>
                <w:rFonts w:ascii="Times New Roman" w:hAnsi="Times New Roman" w:cs="Times New Roman"/>
                <w:sz w:val="28"/>
                <w:szCs w:val="28"/>
              </w:rPr>
              <w:t xml:space="preserve"> здравоохранения и их проведение на микро ‒ и </w:t>
            </w:r>
            <w:r w:rsidRPr="008B36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макроэкономическом уровнях. Структурная перестройка системны здравоохранения. О поэтапном переходе к организации первичной медицинской помощи по принципу врача общей практики (семейного врача). Децентрализация системы управления здравоохранением. Широкое использование экономических методов управления в здравоохранении (бригадные формы организации труда, арендный подряд, хозрасчет, материальное стимулирование за объем и качество медицинской помощи и др.). Внедрение в практику медико‒экономических стандартов медицинской помощи. Методика оценки качества медицинской </w:t>
            </w:r>
            <w:proofErr w:type="gramStart"/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помощи(</w:t>
            </w:r>
            <w:proofErr w:type="gramEnd"/>
            <w:r w:rsidRPr="008B3697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структурный, процессуальный и результативные подходы) в условиях страховой медицины. Внедрение вневедомственной экспертизы качества медицинской помощи. Применение экономических и юридических санкций к врачам за некачественное лечение и смерть больного. Изменение экономического статуса. Новые организационно‒правовые формы в здравоохранении. Экономические основы медицинского страхования. </w:t>
            </w:r>
          </w:p>
          <w:p w:rsidR="00AE407D" w:rsidRPr="008B3697" w:rsidRDefault="00AE407D" w:rsidP="00AE407D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7D" w:rsidRPr="008B3697" w:rsidRDefault="00AE407D" w:rsidP="00AE407D">
            <w:pPr>
              <w:jc w:val="both"/>
              <w:rPr>
                <w:sz w:val="28"/>
                <w:szCs w:val="28"/>
              </w:rPr>
            </w:pPr>
          </w:p>
          <w:p w:rsidR="00AE407D" w:rsidRPr="008B3697" w:rsidRDefault="00AE407D" w:rsidP="00AE407D">
            <w:pPr>
              <w:jc w:val="both"/>
              <w:rPr>
                <w:sz w:val="28"/>
                <w:szCs w:val="28"/>
              </w:rPr>
            </w:pPr>
          </w:p>
          <w:p w:rsidR="00AE407D" w:rsidRPr="008B3697" w:rsidRDefault="00D3110A" w:rsidP="00AE407D">
            <w:pPr>
              <w:rPr>
                <w:color w:val="000000"/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УК-</w:t>
            </w:r>
            <w:proofErr w:type="gramStart"/>
            <w:r w:rsidRPr="008B3697">
              <w:rPr>
                <w:sz w:val="28"/>
                <w:szCs w:val="28"/>
              </w:rPr>
              <w:t>1,ОПК</w:t>
            </w:r>
            <w:proofErr w:type="gramEnd"/>
            <w:r w:rsidRPr="008B3697">
              <w:rPr>
                <w:sz w:val="28"/>
                <w:szCs w:val="28"/>
              </w:rPr>
              <w:t>-3</w:t>
            </w:r>
          </w:p>
        </w:tc>
      </w:tr>
      <w:tr w:rsidR="00D3110A" w:rsidRPr="00F63091" w:rsidTr="007B04BC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0A" w:rsidRPr="008B3697" w:rsidRDefault="00D3110A" w:rsidP="00D3110A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0A" w:rsidRPr="008B3697" w:rsidRDefault="00D3110A" w:rsidP="00D3110A">
            <w:pPr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Здравоохранение в системе рыночных отношений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0A" w:rsidRPr="008B3697" w:rsidRDefault="00D3110A" w:rsidP="008B3697">
            <w:pPr>
              <w:rPr>
                <w:iCs/>
                <w:sz w:val="28"/>
                <w:szCs w:val="28"/>
              </w:rPr>
            </w:pPr>
            <w:r w:rsidRPr="008B3697">
              <w:rPr>
                <w:iCs/>
                <w:sz w:val="28"/>
                <w:szCs w:val="28"/>
              </w:rPr>
              <w:t xml:space="preserve">Основные понятия в </w:t>
            </w:r>
            <w:r w:rsidR="00386204" w:rsidRPr="008B3697">
              <w:rPr>
                <w:iCs/>
                <w:sz w:val="28"/>
                <w:szCs w:val="28"/>
              </w:rPr>
              <w:t>маркетинге. Структура</w:t>
            </w:r>
            <w:r w:rsidRPr="008B3697">
              <w:rPr>
                <w:iCs/>
                <w:sz w:val="28"/>
                <w:szCs w:val="28"/>
              </w:rPr>
              <w:t xml:space="preserve"> рынка в здравоохранении.</w:t>
            </w:r>
          </w:p>
          <w:p w:rsidR="00D3110A" w:rsidRPr="008B3697" w:rsidRDefault="00D3110A" w:rsidP="008B3697">
            <w:pPr>
              <w:rPr>
                <w:iCs/>
                <w:sz w:val="28"/>
                <w:szCs w:val="28"/>
              </w:rPr>
            </w:pPr>
            <w:r w:rsidRPr="008B3697">
              <w:rPr>
                <w:iCs/>
                <w:sz w:val="28"/>
                <w:szCs w:val="28"/>
              </w:rPr>
              <w:t xml:space="preserve">Механизм рыночных отношений </w:t>
            </w:r>
            <w:r w:rsidRPr="008B3697">
              <w:rPr>
                <w:iCs/>
                <w:sz w:val="28"/>
                <w:szCs w:val="28"/>
              </w:rPr>
              <w:lastRenderedPageBreak/>
              <w:t xml:space="preserve">в </w:t>
            </w:r>
            <w:r w:rsidR="00386204" w:rsidRPr="008B3697">
              <w:rPr>
                <w:iCs/>
                <w:sz w:val="28"/>
                <w:szCs w:val="28"/>
              </w:rPr>
              <w:t>здравоохранении. Виды</w:t>
            </w:r>
            <w:r w:rsidRPr="008B3697">
              <w:rPr>
                <w:iCs/>
                <w:sz w:val="28"/>
                <w:szCs w:val="28"/>
              </w:rPr>
              <w:t xml:space="preserve"> платных </w:t>
            </w:r>
            <w:r w:rsidR="00386204" w:rsidRPr="008B3697">
              <w:rPr>
                <w:iCs/>
                <w:sz w:val="28"/>
                <w:szCs w:val="28"/>
              </w:rPr>
              <w:t>услуг. Особенности</w:t>
            </w:r>
            <w:r w:rsidRPr="008B3697">
              <w:rPr>
                <w:iCs/>
                <w:sz w:val="28"/>
                <w:szCs w:val="28"/>
              </w:rPr>
              <w:t xml:space="preserve"> рынка медицинских услуг.</w:t>
            </w:r>
          </w:p>
          <w:p w:rsidR="00D3110A" w:rsidRPr="008B3697" w:rsidRDefault="00D3110A" w:rsidP="008B3697">
            <w:pPr>
              <w:rPr>
                <w:iCs/>
                <w:sz w:val="28"/>
                <w:szCs w:val="28"/>
              </w:rPr>
            </w:pPr>
            <w:r w:rsidRPr="008B3697">
              <w:rPr>
                <w:iCs/>
                <w:sz w:val="28"/>
                <w:szCs w:val="28"/>
              </w:rPr>
              <w:t>Особенности медицинских услуг.</w:t>
            </w:r>
          </w:p>
          <w:p w:rsidR="00D3110A" w:rsidRPr="008B3697" w:rsidRDefault="00D3110A" w:rsidP="00D3110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ОПК-</w:t>
            </w:r>
            <w:proofErr w:type="gramStart"/>
            <w:r w:rsidRPr="008B3697">
              <w:rPr>
                <w:sz w:val="28"/>
                <w:szCs w:val="28"/>
              </w:rPr>
              <w:t>3,ПК</w:t>
            </w:r>
            <w:proofErr w:type="gramEnd"/>
            <w:r w:rsidRPr="008B3697">
              <w:rPr>
                <w:sz w:val="28"/>
                <w:szCs w:val="28"/>
              </w:rPr>
              <w:t>-16</w:t>
            </w: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</w:tc>
      </w:tr>
      <w:tr w:rsidR="00D3110A" w:rsidRPr="00F63091" w:rsidTr="007B04BC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0A" w:rsidRPr="008B3697" w:rsidRDefault="00D3110A" w:rsidP="00D3110A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0A" w:rsidRPr="008B3697" w:rsidRDefault="00D3110A" w:rsidP="00D3110A">
            <w:pPr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Экономический анализ деятельности стационарных и амбулаторно-поликлинических учреждений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0A" w:rsidRPr="008B3697" w:rsidRDefault="00D3110A" w:rsidP="00D3110A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Проводить экономический анализ деятельности ЛПУ, врача.</w:t>
            </w:r>
          </w:p>
          <w:p w:rsidR="00D3110A" w:rsidRDefault="00D3110A" w:rsidP="00D3110A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Экономический анализ деятельности медицинских учреждений. Медицинская, социальная и экономическая эффективность. Содержание, предмет, задачи и методы экономического анализа. Виды экономического анализа. Основные источники информации при проведении экономического анализа в медицинских учреждениях. Основные экономические показатели стационар и поликлиники. Финансово-экономический анализ ЛПУ, технико-экономический и функционально-стоимостный анализ.  Анализ выполнения количественных и качественных показателей плана медицинского учреждения. Анализ резервов роста эффективности труда медицинского персонала. Анализ экономической эффективности функционирования медицинского учреждения. Использование результатов экономического анализа в управлении медицинскими учреждениями.</w:t>
            </w:r>
          </w:p>
          <w:p w:rsidR="00C36672" w:rsidRDefault="00C36672" w:rsidP="00D3110A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672" w:rsidRPr="008B3697" w:rsidRDefault="00C36672" w:rsidP="00D3110A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ОПК-</w:t>
            </w:r>
            <w:proofErr w:type="gramStart"/>
            <w:r w:rsidRPr="008B3697">
              <w:rPr>
                <w:sz w:val="28"/>
                <w:szCs w:val="28"/>
              </w:rPr>
              <w:t>3,ПК</w:t>
            </w:r>
            <w:proofErr w:type="gramEnd"/>
            <w:r w:rsidRPr="008B3697">
              <w:rPr>
                <w:sz w:val="28"/>
                <w:szCs w:val="28"/>
              </w:rPr>
              <w:t>-16</w:t>
            </w: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</w:tc>
      </w:tr>
      <w:tr w:rsidR="00D3110A" w:rsidRPr="00F63091" w:rsidTr="007B04BC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0A" w:rsidRPr="008B3697" w:rsidRDefault="00D3110A" w:rsidP="00D3110A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0A" w:rsidRPr="008B3697" w:rsidRDefault="00D3110A" w:rsidP="00D3110A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 xml:space="preserve">Трудовые и </w:t>
            </w:r>
            <w:r w:rsidRPr="008B36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материальные ресурсы здравоохранения, пути повышения эффективности их использования в условиях рыночной экономики.</w:t>
            </w:r>
          </w:p>
          <w:p w:rsidR="00D3110A" w:rsidRPr="008B3697" w:rsidRDefault="00D3110A" w:rsidP="00D3110A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0A" w:rsidRPr="008B3697" w:rsidRDefault="00D3110A" w:rsidP="00D3110A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0A" w:rsidRPr="008B3697" w:rsidRDefault="00D3110A" w:rsidP="00D3110A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0A" w:rsidRPr="008B3697" w:rsidRDefault="00D3110A" w:rsidP="00D3110A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Анализ использования трудовых </w:t>
            </w:r>
            <w:r w:rsidRPr="008B36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ресурсов: обеспеченность медицинскими кадрами и их рациональное использование; подготовка кадров по договорам для работы в медицинских учреждениях; правильная расстановка и использование медицинских кадров; анализ нагрузки врачей; рациональное использование рабочего времени.</w:t>
            </w:r>
          </w:p>
          <w:p w:rsidR="00D3110A" w:rsidRPr="008B3697" w:rsidRDefault="00D3110A" w:rsidP="00386204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Основные и оборотные средства лечебно-профилактического учреждения. Анализ эффективности использования лечебно-диагностической аппаратуры. Характеристика основных фондов по срокам службы и расчет коэффициента обновления основных фондов. Анализ использования коечного фонда (занятость койки в году, среднее число дней больного на койке, среднее время простоя коек, стоимость одного койко-дня).</w:t>
            </w:r>
            <w:r w:rsidR="003862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 xml:space="preserve">    Пути повышения эффективности использования материально-технической базы и кадров в здравоохранении.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0A" w:rsidRPr="008B3697" w:rsidRDefault="00D3110A" w:rsidP="00D3110A">
            <w:pPr>
              <w:jc w:val="both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lastRenderedPageBreak/>
              <w:t>УК-</w:t>
            </w:r>
            <w:proofErr w:type="gramStart"/>
            <w:r w:rsidRPr="008B3697">
              <w:rPr>
                <w:sz w:val="28"/>
                <w:szCs w:val="28"/>
              </w:rPr>
              <w:t>1,ОПК</w:t>
            </w:r>
            <w:proofErr w:type="gramEnd"/>
            <w:r w:rsidRPr="008B3697">
              <w:rPr>
                <w:sz w:val="28"/>
                <w:szCs w:val="28"/>
              </w:rPr>
              <w:t>-3</w:t>
            </w:r>
          </w:p>
        </w:tc>
      </w:tr>
      <w:tr w:rsidR="00D3110A" w:rsidRPr="00F63091" w:rsidTr="007B04BC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0A" w:rsidRPr="008B3697" w:rsidRDefault="00D3110A" w:rsidP="00D3110A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0A" w:rsidRPr="008B3697" w:rsidRDefault="00D3110A" w:rsidP="00D3110A">
            <w:pPr>
              <w:pStyle w:val="aff1"/>
              <w:tabs>
                <w:tab w:val="left" w:pos="155"/>
              </w:tabs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Маркетинг в здравоохранении.</w:t>
            </w:r>
          </w:p>
          <w:p w:rsidR="00D3110A" w:rsidRPr="008B3697" w:rsidRDefault="00D3110A" w:rsidP="00D3110A">
            <w:pPr>
              <w:pStyle w:val="aff1"/>
              <w:tabs>
                <w:tab w:val="left" w:pos="155"/>
              </w:tabs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Бизнес-планирование деятельности ЛПУ.</w:t>
            </w:r>
          </w:p>
          <w:p w:rsidR="00D3110A" w:rsidRPr="008B3697" w:rsidRDefault="00D3110A" w:rsidP="00D3110A">
            <w:pPr>
              <w:pStyle w:val="aff1"/>
              <w:tabs>
                <w:tab w:val="left" w:pos="155"/>
              </w:tabs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10A" w:rsidRPr="008B3697" w:rsidRDefault="00D3110A" w:rsidP="00D3110A">
            <w:pPr>
              <w:rPr>
                <w:sz w:val="28"/>
                <w:szCs w:val="28"/>
              </w:rPr>
            </w:pP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0A" w:rsidRPr="008B3697" w:rsidRDefault="00D3110A" w:rsidP="00D3110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проводить маркетинговые исследования на рынке медицинских услуг;</w:t>
            </w:r>
          </w:p>
          <w:p w:rsidR="00D3110A" w:rsidRPr="008B3697" w:rsidRDefault="00D3110A" w:rsidP="00D3110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выявлять наиболее привлекательные сегменты рынка;</w:t>
            </w:r>
          </w:p>
          <w:p w:rsidR="00D3110A" w:rsidRPr="008B3697" w:rsidRDefault="00D3110A" w:rsidP="00D3110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составлять план маркетинговых исследований ЛПУ;</w:t>
            </w:r>
          </w:p>
          <w:p w:rsidR="00D3110A" w:rsidRPr="008B3697" w:rsidRDefault="00D3110A" w:rsidP="00D3110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аргументировать значение бизнес-плана в рыночной экономике на примерах различных экономических ситуаций для ЛПУ;</w:t>
            </w:r>
          </w:p>
          <w:p w:rsidR="00D3110A" w:rsidRPr="008B3697" w:rsidRDefault="00D3110A" w:rsidP="00D3110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определять эффективность реализации бизнес-плана.</w:t>
            </w:r>
          </w:p>
          <w:p w:rsidR="00D3110A" w:rsidRPr="008B3697" w:rsidRDefault="00D3110A" w:rsidP="00D3110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сущность маркетинга;</w:t>
            </w:r>
          </w:p>
          <w:p w:rsidR="00D3110A" w:rsidRPr="008B3697" w:rsidRDefault="00D3110A" w:rsidP="00D3110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основные методы проведения маркетинговых исследований;</w:t>
            </w:r>
          </w:p>
          <w:p w:rsidR="00D3110A" w:rsidRPr="008B3697" w:rsidRDefault="00D3110A" w:rsidP="00D3110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 xml:space="preserve">основные принципы сегментирования рынка; </w:t>
            </w:r>
          </w:p>
          <w:p w:rsidR="00D3110A" w:rsidRPr="008B3697" w:rsidRDefault="00D3110A" w:rsidP="00D3110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 xml:space="preserve"> содержание элементов бизнес-плана (производственный, маркетинговый, организационный, финансовый планы и др.); </w:t>
            </w:r>
          </w:p>
          <w:p w:rsidR="00D3110A" w:rsidRPr="008B3697" w:rsidRDefault="00D3110A" w:rsidP="008B369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 xml:space="preserve"> методы оценки экономического риска и формы страхования от него.</w:t>
            </w:r>
            <w:r w:rsidR="00C36672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8B3697">
              <w:rPr>
                <w:rFonts w:eastAsiaTheme="minorHAnsi"/>
                <w:sz w:val="28"/>
                <w:szCs w:val="28"/>
                <w:lang w:eastAsia="en-US"/>
              </w:rPr>
              <w:t xml:space="preserve">Понятие маркетинга. Процесс управления маркетингом в здравоохранении. Концепция системы маркетинговой информации. </w:t>
            </w:r>
            <w:r w:rsidRPr="008B3697">
              <w:rPr>
                <w:rFonts w:eastAsiaTheme="minorHAnsi"/>
                <w:sz w:val="28"/>
                <w:szCs w:val="28"/>
                <w:lang w:eastAsia="en-US"/>
              </w:rPr>
              <w:br/>
              <w:t xml:space="preserve"> Сегментирование рынка медицинских услуг Медицинская услуга как товар. </w:t>
            </w:r>
            <w:r w:rsidRPr="008B3697">
              <w:rPr>
                <w:rFonts w:eastAsiaTheme="minorHAnsi"/>
                <w:sz w:val="28"/>
                <w:szCs w:val="28"/>
                <w:lang w:eastAsia="en-US"/>
              </w:rPr>
              <w:br/>
              <w:t>Понятие и основные элементы бизнес-плана. Исследование и анализ рынка. Состояние конкуренции и стратегия конкурентной борьбы на рынке медицинских услуг. Бизнес-план как показатель «управленческих возможностей” и “управленческого искусства” предпринимателя в условиях коммерциализации сферы здравоохранения.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10A" w:rsidRPr="008B3697" w:rsidRDefault="00D3110A" w:rsidP="00D3110A">
            <w:pPr>
              <w:jc w:val="both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lastRenderedPageBreak/>
              <w:t xml:space="preserve">  ПК-16</w:t>
            </w:r>
          </w:p>
        </w:tc>
      </w:tr>
    </w:tbl>
    <w:p w:rsidR="00386204" w:rsidRDefault="00386204" w:rsidP="00386204">
      <w:pPr>
        <w:pStyle w:val="a8"/>
        <w:spacing w:after="0"/>
        <w:ind w:left="0"/>
        <w:rPr>
          <w:rFonts w:ascii="Times New Roman" w:hAnsi="Times New Roman"/>
          <w:b/>
          <w:color w:val="000000"/>
          <w:sz w:val="24"/>
          <w:szCs w:val="24"/>
        </w:rPr>
      </w:pPr>
    </w:p>
    <w:p w:rsidR="00386204" w:rsidRDefault="00386204" w:rsidP="00386204">
      <w:pPr>
        <w:pStyle w:val="a8"/>
        <w:spacing w:after="0"/>
        <w:ind w:left="0"/>
        <w:rPr>
          <w:rFonts w:ascii="Times New Roman" w:hAnsi="Times New Roman"/>
          <w:b/>
          <w:color w:val="000000"/>
          <w:sz w:val="24"/>
          <w:szCs w:val="24"/>
        </w:rPr>
      </w:pPr>
    </w:p>
    <w:p w:rsidR="00386204" w:rsidRDefault="00386204" w:rsidP="00386204">
      <w:pPr>
        <w:pStyle w:val="a8"/>
        <w:spacing w:after="0"/>
        <w:ind w:left="0"/>
        <w:rPr>
          <w:rFonts w:ascii="Times New Roman" w:hAnsi="Times New Roman"/>
          <w:b/>
          <w:color w:val="000000"/>
          <w:sz w:val="24"/>
          <w:szCs w:val="24"/>
        </w:rPr>
      </w:pPr>
    </w:p>
    <w:p w:rsidR="00466CDF" w:rsidRDefault="00466CDF" w:rsidP="00386204">
      <w:pPr>
        <w:pStyle w:val="a8"/>
        <w:spacing w:after="0"/>
        <w:ind w:left="0"/>
        <w:rPr>
          <w:rFonts w:ascii="Times New Roman" w:hAnsi="Times New Roman"/>
          <w:b/>
          <w:color w:val="000000"/>
          <w:sz w:val="24"/>
          <w:szCs w:val="24"/>
        </w:rPr>
      </w:pPr>
    </w:p>
    <w:p w:rsidR="00466CDF" w:rsidRDefault="00466CDF" w:rsidP="00386204">
      <w:pPr>
        <w:pStyle w:val="a8"/>
        <w:spacing w:after="0"/>
        <w:ind w:left="0"/>
        <w:rPr>
          <w:rFonts w:ascii="Times New Roman" w:hAnsi="Times New Roman"/>
          <w:b/>
          <w:color w:val="000000"/>
          <w:sz w:val="24"/>
          <w:szCs w:val="24"/>
        </w:rPr>
      </w:pPr>
    </w:p>
    <w:p w:rsidR="00466CDF" w:rsidRDefault="00466CDF" w:rsidP="00386204">
      <w:pPr>
        <w:pStyle w:val="a8"/>
        <w:spacing w:after="0"/>
        <w:ind w:left="0"/>
        <w:rPr>
          <w:rFonts w:ascii="Times New Roman" w:hAnsi="Times New Roman"/>
          <w:b/>
          <w:color w:val="000000"/>
          <w:sz w:val="24"/>
          <w:szCs w:val="24"/>
        </w:rPr>
      </w:pPr>
    </w:p>
    <w:p w:rsidR="00466CDF" w:rsidRDefault="00466CDF" w:rsidP="00386204">
      <w:pPr>
        <w:pStyle w:val="a8"/>
        <w:spacing w:after="0"/>
        <w:ind w:left="0"/>
        <w:rPr>
          <w:rFonts w:ascii="Times New Roman" w:hAnsi="Times New Roman"/>
          <w:b/>
          <w:color w:val="000000"/>
          <w:sz w:val="24"/>
          <w:szCs w:val="24"/>
        </w:rPr>
      </w:pPr>
    </w:p>
    <w:p w:rsidR="00C141FE" w:rsidRDefault="00C141FE" w:rsidP="00386204">
      <w:pPr>
        <w:pStyle w:val="a8"/>
        <w:spacing w:after="0"/>
        <w:ind w:left="0"/>
        <w:rPr>
          <w:rFonts w:ascii="Times New Roman" w:hAnsi="Times New Roman"/>
          <w:b/>
          <w:color w:val="000000"/>
          <w:sz w:val="24"/>
          <w:szCs w:val="24"/>
        </w:rPr>
      </w:pPr>
    </w:p>
    <w:p w:rsidR="00C141FE" w:rsidRPr="00386204" w:rsidRDefault="00C141FE" w:rsidP="00386204">
      <w:pPr>
        <w:pStyle w:val="a8"/>
        <w:spacing w:after="0"/>
        <w:ind w:left="0"/>
        <w:rPr>
          <w:rFonts w:ascii="Times New Roman" w:hAnsi="Times New Roman"/>
          <w:b/>
          <w:color w:val="000000"/>
          <w:sz w:val="24"/>
          <w:szCs w:val="24"/>
        </w:rPr>
      </w:pPr>
    </w:p>
    <w:p w:rsidR="00302C33" w:rsidRPr="00701233" w:rsidRDefault="00302C33" w:rsidP="0072191B">
      <w:pPr>
        <w:pStyle w:val="a8"/>
        <w:numPr>
          <w:ilvl w:val="1"/>
          <w:numId w:val="1"/>
        </w:numPr>
        <w:spacing w:after="0"/>
        <w:ind w:left="0" w:firstLine="0"/>
        <w:rPr>
          <w:rFonts w:ascii="Times New Roman" w:hAnsi="Times New Roman"/>
          <w:b/>
          <w:color w:val="000000"/>
          <w:sz w:val="24"/>
          <w:szCs w:val="24"/>
        </w:rPr>
      </w:pPr>
      <w:r w:rsidRPr="00701233">
        <w:rPr>
          <w:rFonts w:ascii="Times New Roman" w:hAnsi="Times New Roman"/>
          <w:b/>
          <w:color w:val="000000"/>
          <w:sz w:val="24"/>
          <w:szCs w:val="24"/>
        </w:rPr>
        <w:t>Разделы дисциплины (модуля) и трудоемкость по видам учебной работы</w:t>
      </w:r>
    </w:p>
    <w:p w:rsidR="00302C33" w:rsidRPr="00F63091" w:rsidRDefault="00302C33" w:rsidP="00701233">
      <w:pPr>
        <w:spacing w:line="276" w:lineRule="auto"/>
        <w:ind w:firstLine="709"/>
        <w:jc w:val="both"/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3668"/>
        <w:gridCol w:w="636"/>
        <w:gridCol w:w="637"/>
        <w:gridCol w:w="492"/>
        <w:gridCol w:w="500"/>
        <w:gridCol w:w="1732"/>
        <w:gridCol w:w="913"/>
      </w:tblGrid>
      <w:tr w:rsidR="00302C33" w:rsidRPr="00F63091" w:rsidTr="00701233">
        <w:trPr>
          <w:trHeight w:val="465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 xml:space="preserve">№ </w:t>
            </w:r>
            <w:r w:rsidRPr="00F63091">
              <w:rPr>
                <w:color w:val="000000"/>
              </w:rPr>
              <w:lastRenderedPageBreak/>
              <w:t>раздела</w:t>
            </w:r>
          </w:p>
        </w:tc>
        <w:tc>
          <w:tcPr>
            <w:tcW w:w="19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lastRenderedPageBreak/>
              <w:t xml:space="preserve">Наименование раздела </w:t>
            </w:r>
            <w:r w:rsidRPr="00F63091">
              <w:rPr>
                <w:color w:val="000000"/>
              </w:rPr>
              <w:lastRenderedPageBreak/>
              <w:t>дисциплины</w:t>
            </w:r>
          </w:p>
        </w:tc>
        <w:tc>
          <w:tcPr>
            <w:tcW w:w="208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lastRenderedPageBreak/>
              <w:t>Виды учебной работы, час.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Всего</w:t>
            </w:r>
          </w:p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lastRenderedPageBreak/>
              <w:t>час.</w:t>
            </w:r>
          </w:p>
        </w:tc>
      </w:tr>
      <w:tr w:rsidR="00302C33" w:rsidRPr="00F63091" w:rsidTr="00701233">
        <w:trPr>
          <w:trHeight w:val="362"/>
        </w:trPr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191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11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аудиторная</w:t>
            </w:r>
          </w:p>
        </w:tc>
        <w:tc>
          <w:tcPr>
            <w:tcW w:w="9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внеаудиторная</w:t>
            </w: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</w:tr>
      <w:tr w:rsidR="00302C33" w:rsidRPr="00F63091" w:rsidTr="00701233">
        <w:trPr>
          <w:trHeight w:val="517"/>
        </w:trPr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19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Л</w:t>
            </w:r>
          </w:p>
        </w:tc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ind w:right="-108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ПЗ/ КПЗ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С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ЛЗ</w:t>
            </w:r>
          </w:p>
        </w:tc>
        <w:tc>
          <w:tcPr>
            <w:tcW w:w="9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rPr>
                <w:color w:val="000000"/>
              </w:rPr>
            </w:pPr>
          </w:p>
        </w:tc>
        <w:tc>
          <w:tcPr>
            <w:tcW w:w="47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</w:tr>
      <w:tr w:rsidR="00302C33" w:rsidRPr="00F63091" w:rsidTr="00701233">
        <w:trPr>
          <w:trHeight w:val="309"/>
        </w:trPr>
        <w:tc>
          <w:tcPr>
            <w:tcW w:w="5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19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rPr>
                <w:color w:val="000000"/>
              </w:rPr>
            </w:pPr>
          </w:p>
        </w:tc>
        <w:tc>
          <w:tcPr>
            <w:tcW w:w="3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ind w:right="-108"/>
              <w:jc w:val="center"/>
              <w:rPr>
                <w:color w:val="000000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i/>
              </w:rPr>
              <w:t xml:space="preserve">* </w:t>
            </w:r>
            <w:r w:rsidRPr="00F63091">
              <w:rPr>
                <w:color w:val="000000"/>
              </w:rPr>
              <w:t>СРО</w:t>
            </w:r>
          </w:p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4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rPr>
                <w:color w:val="000000"/>
              </w:rPr>
            </w:pPr>
          </w:p>
        </w:tc>
      </w:tr>
      <w:tr w:rsidR="00A0270E" w:rsidRPr="00F63091" w:rsidTr="00701233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70E" w:rsidRPr="008B3697" w:rsidRDefault="00A0270E" w:rsidP="00A0270E">
            <w:pPr>
              <w:jc w:val="center"/>
              <w:rPr>
                <w:color w:val="000000"/>
                <w:sz w:val="28"/>
                <w:szCs w:val="28"/>
              </w:rPr>
            </w:pPr>
            <w:bookmarkStart w:id="3" w:name="_Hlk55342588"/>
            <w:r w:rsidRPr="008B3697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A0270E" w:rsidP="00A0270E">
            <w:pPr>
              <w:rPr>
                <w:color w:val="000000"/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Экономика здравоохранения как научная дисциплина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0270E" w:rsidRPr="008B3697" w:rsidRDefault="00161FD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0270E" w:rsidRPr="008B3697" w:rsidRDefault="00161FD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8</w:t>
            </w:r>
          </w:p>
        </w:tc>
      </w:tr>
      <w:tr w:rsidR="00A0270E" w:rsidRPr="00F63091" w:rsidTr="00701233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70E" w:rsidRPr="008B3697" w:rsidRDefault="00A0270E" w:rsidP="00A0270E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E70D54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Медико-экономические проблемы реформы здравоохранения</w:t>
            </w:r>
          </w:p>
          <w:p w:rsidR="00A0270E" w:rsidRPr="008B3697" w:rsidRDefault="00A0270E" w:rsidP="00A0270E">
            <w:pPr>
              <w:rPr>
                <w:sz w:val="28"/>
                <w:szCs w:val="28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161FD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4</w:t>
            </w:r>
          </w:p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161FD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8</w:t>
            </w:r>
          </w:p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0270E" w:rsidRPr="00F63091" w:rsidTr="00701233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E70D54" w:rsidP="00A0270E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E70D54" w:rsidP="00A0270E">
            <w:pPr>
              <w:ind w:left="101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Здравоохранение в системе рыночных отношений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161FD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1</w:t>
            </w:r>
            <w:r w:rsidR="00161FD4" w:rsidRPr="008B3697">
              <w:rPr>
                <w:color w:val="000000"/>
                <w:sz w:val="28"/>
                <w:szCs w:val="28"/>
              </w:rPr>
              <w:t>4</w:t>
            </w:r>
          </w:p>
        </w:tc>
      </w:tr>
      <w:tr w:rsidR="00A0270E" w:rsidRPr="00F63091" w:rsidTr="00701233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E70D54" w:rsidP="00A0270E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E70D54" w:rsidP="00A0270E">
            <w:pPr>
              <w:ind w:left="101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Экономический анализ деятельности стационарных и амбулаторно-поликлинических учреждений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161FD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A0270E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70E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1</w:t>
            </w:r>
            <w:r w:rsidR="00161FD4" w:rsidRPr="008B3697">
              <w:rPr>
                <w:color w:val="000000"/>
                <w:sz w:val="28"/>
                <w:szCs w:val="28"/>
              </w:rPr>
              <w:t>7</w:t>
            </w:r>
          </w:p>
        </w:tc>
      </w:tr>
      <w:tr w:rsidR="00E70D54" w:rsidRPr="00F63091" w:rsidTr="00701233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E70D5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E70D54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Трудовые и материальные ресурсы здравоохранения,</w:t>
            </w:r>
          </w:p>
          <w:p w:rsidR="00E70D54" w:rsidRPr="008B3697" w:rsidRDefault="00E70D54" w:rsidP="00E70D54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пути повышения эффективности их использования в условиях рыночной экономики.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12</w:t>
            </w:r>
          </w:p>
        </w:tc>
      </w:tr>
      <w:tr w:rsidR="00E70D54" w:rsidRPr="00F63091" w:rsidTr="00701233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E70D5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E70D54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Маркетинг в здравоохранении.</w:t>
            </w:r>
          </w:p>
          <w:p w:rsidR="00E70D54" w:rsidRPr="008B3697" w:rsidRDefault="00E70D54" w:rsidP="00E70D54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Бизнес-планирование деятельности ЛПУ.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190DF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161FD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190DF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190DF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1</w:t>
            </w:r>
            <w:r w:rsidR="00161FD4" w:rsidRPr="008B3697">
              <w:rPr>
                <w:color w:val="000000"/>
                <w:sz w:val="28"/>
                <w:szCs w:val="28"/>
              </w:rPr>
              <w:t>3</w:t>
            </w:r>
          </w:p>
        </w:tc>
      </w:tr>
      <w:bookmarkEnd w:id="3"/>
      <w:tr w:rsidR="00E70D54" w:rsidRPr="00F63091" w:rsidTr="00701233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E70D5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E70D54">
            <w:pPr>
              <w:rPr>
                <w:b/>
                <w:color w:val="000000"/>
                <w:sz w:val="28"/>
                <w:szCs w:val="28"/>
              </w:rPr>
            </w:pPr>
            <w:r w:rsidRPr="008B3697">
              <w:rPr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190DF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190DF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190DF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D54" w:rsidRPr="008B3697" w:rsidRDefault="00E70D54" w:rsidP="00386204">
            <w:pPr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72</w:t>
            </w:r>
          </w:p>
        </w:tc>
      </w:tr>
    </w:tbl>
    <w:p w:rsidR="00302C33" w:rsidRDefault="00302C33" w:rsidP="00302C33">
      <w:pPr>
        <w:rPr>
          <w:b/>
          <w:color w:val="000000"/>
        </w:rPr>
      </w:pPr>
    </w:p>
    <w:p w:rsidR="00C36672" w:rsidRPr="00F63091" w:rsidRDefault="00C36672" w:rsidP="00302C33">
      <w:pPr>
        <w:rPr>
          <w:b/>
          <w:color w:val="000000"/>
        </w:rPr>
      </w:pPr>
    </w:p>
    <w:p w:rsidR="00302C33" w:rsidRPr="00701233" w:rsidRDefault="00302C33" w:rsidP="0072191B">
      <w:pPr>
        <w:pStyle w:val="a8"/>
        <w:numPr>
          <w:ilvl w:val="1"/>
          <w:numId w:val="1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701233">
        <w:rPr>
          <w:rFonts w:ascii="Times New Roman" w:hAnsi="Times New Roman"/>
          <w:b/>
          <w:sz w:val="24"/>
          <w:szCs w:val="24"/>
        </w:rPr>
        <w:t>Т</w:t>
      </w:r>
      <w:r w:rsidRPr="00701233">
        <w:rPr>
          <w:rFonts w:ascii="Times New Roman" w:hAnsi="Times New Roman"/>
          <w:b/>
          <w:color w:val="000000"/>
          <w:sz w:val="24"/>
          <w:szCs w:val="24"/>
        </w:rPr>
        <w:t>ематический план лекций</w:t>
      </w:r>
    </w:p>
    <w:p w:rsidR="00302C33" w:rsidRPr="00F63091" w:rsidRDefault="00302C33" w:rsidP="00701233">
      <w:pPr>
        <w:spacing w:line="276" w:lineRule="auto"/>
        <w:ind w:firstLine="709"/>
        <w:jc w:val="both"/>
        <w:rPr>
          <w:i/>
          <w:color w:val="000000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118"/>
        <w:gridCol w:w="4536"/>
        <w:gridCol w:w="993"/>
      </w:tblGrid>
      <w:tr w:rsidR="00302C33" w:rsidRPr="00F63091" w:rsidTr="00BB5534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№ раздела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Раздел дисциплины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Тематика лекций</w:t>
            </w:r>
          </w:p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Количество часов в семестре</w:t>
            </w:r>
          </w:p>
        </w:tc>
      </w:tr>
      <w:tr w:rsidR="00BB5534" w:rsidRPr="00F63091" w:rsidTr="00BB5534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534" w:rsidRPr="00F63091" w:rsidRDefault="00BB5534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534" w:rsidRPr="00F63091" w:rsidRDefault="00BB5534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534" w:rsidRPr="00F63091" w:rsidRDefault="00BB5534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534" w:rsidRPr="00F63091" w:rsidRDefault="00BB5534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№</w:t>
            </w:r>
            <w:r w:rsidR="00161FD4">
              <w:rPr>
                <w:color w:val="000000"/>
              </w:rPr>
              <w:t>9</w:t>
            </w:r>
          </w:p>
        </w:tc>
      </w:tr>
      <w:tr w:rsidR="00BB5534" w:rsidRPr="00F63091" w:rsidTr="00BB5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534" w:rsidRPr="008B3697" w:rsidRDefault="00BB5534" w:rsidP="00302C33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34" w:rsidRPr="008B3697" w:rsidRDefault="00A45B8F" w:rsidP="00B50C6D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Экономика здравоохранения как научная дисциплина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BB5534" w:rsidP="00A45B8F">
            <w:pPr>
              <w:rPr>
                <w:i/>
                <w:color w:val="000000"/>
                <w:sz w:val="28"/>
                <w:szCs w:val="28"/>
              </w:rPr>
            </w:pPr>
            <w:r w:rsidRPr="008B3697">
              <w:rPr>
                <w:i/>
                <w:color w:val="000000"/>
                <w:sz w:val="28"/>
                <w:szCs w:val="28"/>
              </w:rPr>
              <w:t xml:space="preserve">Л 1. </w:t>
            </w:r>
            <w:r w:rsidR="00A45B8F" w:rsidRPr="008B3697">
              <w:rPr>
                <w:i/>
                <w:sz w:val="28"/>
                <w:szCs w:val="28"/>
              </w:rPr>
              <w:t>Экономика здравоохранения как наука. Социальная, медицинская и экономическая эффективность здравоохранения</w:t>
            </w:r>
          </w:p>
          <w:p w:rsidR="00BB5534" w:rsidRPr="008B3697" w:rsidRDefault="00BB5534" w:rsidP="00BB5534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34" w:rsidRPr="008B3697" w:rsidRDefault="00BB5534" w:rsidP="0038620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  <w:p w:rsidR="00BB5534" w:rsidRPr="008B3697" w:rsidRDefault="00BB5534" w:rsidP="0038620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  <w:p w:rsidR="00BB5534" w:rsidRPr="008B3697" w:rsidRDefault="00BB5534" w:rsidP="0038620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</w:t>
            </w:r>
          </w:p>
        </w:tc>
      </w:tr>
      <w:tr w:rsidR="00BB5534" w:rsidRPr="00F63091" w:rsidTr="00BB5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34" w:rsidRPr="008B3697" w:rsidRDefault="00BB5534" w:rsidP="00BB553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bookmarkStart w:id="4" w:name="_Hlk56454169"/>
            <w:bookmarkStart w:id="5" w:name="_Hlk56454262"/>
            <w:r w:rsidRPr="008B3697">
              <w:rPr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A45B8F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Медико-экономические проблемы реформы здравоохранения</w:t>
            </w:r>
          </w:p>
          <w:p w:rsidR="00BB5534" w:rsidRPr="008B3697" w:rsidRDefault="00BB5534" w:rsidP="00A45B8F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34" w:rsidRPr="008B3697" w:rsidRDefault="00BB5534" w:rsidP="00A45B8F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8B3697">
              <w:rPr>
                <w:i/>
                <w:color w:val="000000"/>
                <w:sz w:val="28"/>
                <w:szCs w:val="28"/>
              </w:rPr>
              <w:t xml:space="preserve">Л.2. </w:t>
            </w:r>
            <w:r w:rsidR="00A45B8F" w:rsidRPr="008B3697">
              <w:rPr>
                <w:i/>
                <w:sz w:val="28"/>
                <w:szCs w:val="28"/>
              </w:rPr>
              <w:t>Медико-экономические проблемы реформы здравоохранения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34" w:rsidRPr="008B3697" w:rsidRDefault="00BB5534" w:rsidP="0038620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  <w:p w:rsidR="00BB5534" w:rsidRPr="008B3697" w:rsidRDefault="00BB5534" w:rsidP="0038620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  <w:p w:rsidR="00BB5534" w:rsidRPr="008B3697" w:rsidRDefault="00BB5534" w:rsidP="0038620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  <w:p w:rsidR="00BB5534" w:rsidRPr="008B3697" w:rsidRDefault="00BB5534" w:rsidP="0038620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</w:t>
            </w:r>
          </w:p>
        </w:tc>
      </w:tr>
      <w:tr w:rsidR="00A45B8F" w:rsidRPr="00F63091" w:rsidTr="00BB5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BB553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A45B8F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Здравоохранение в системе рыночных отношений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A45B8F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8B3697">
              <w:rPr>
                <w:i/>
                <w:sz w:val="28"/>
                <w:szCs w:val="28"/>
              </w:rPr>
              <w:t>Л.3.Здравоохранение в системе рыночных отношений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38620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</w:t>
            </w:r>
          </w:p>
        </w:tc>
      </w:tr>
      <w:tr w:rsidR="00A45B8F" w:rsidRPr="00F63091" w:rsidTr="00BB5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BB553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A45B8F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Экономический анализ деятельности стационарных и амбулаторно-поликлинических учреждений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A45B8F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8B3697">
              <w:rPr>
                <w:i/>
                <w:color w:val="000000"/>
                <w:sz w:val="28"/>
                <w:szCs w:val="28"/>
              </w:rPr>
              <w:t>Л.4.</w:t>
            </w:r>
            <w:r w:rsidRPr="008B3697">
              <w:rPr>
                <w:i/>
                <w:sz w:val="28"/>
                <w:szCs w:val="28"/>
              </w:rPr>
              <w:t>Экономический анализ деятельности стационарных и амбулаторно-поликлинических учреждений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38620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  <w:p w:rsidR="00A45B8F" w:rsidRPr="008B3697" w:rsidRDefault="00A45B8F" w:rsidP="0038620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</w:t>
            </w:r>
          </w:p>
        </w:tc>
      </w:tr>
      <w:tr w:rsidR="00A45B8F" w:rsidRPr="00F63091" w:rsidTr="00BB5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BB553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A45B8F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Трудовые и материальные ресурсы здравоохранения,</w:t>
            </w:r>
          </w:p>
          <w:p w:rsidR="00A45B8F" w:rsidRPr="008B3697" w:rsidRDefault="00A45B8F" w:rsidP="00A45B8F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пути повышения эффективности их использования в условиях рыночной экономики.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A45B8F">
            <w:pPr>
              <w:pStyle w:val="aff1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3697">
              <w:rPr>
                <w:i/>
                <w:color w:val="000000"/>
                <w:sz w:val="28"/>
                <w:szCs w:val="28"/>
              </w:rPr>
              <w:t>Л.5.</w:t>
            </w:r>
            <w:r w:rsidRPr="008B36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Трудовые и материальные ресурсы здравоохранения,</w:t>
            </w:r>
          </w:p>
          <w:p w:rsidR="00A45B8F" w:rsidRPr="008B3697" w:rsidRDefault="00A45B8F" w:rsidP="00A45B8F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8B3697">
              <w:rPr>
                <w:i/>
                <w:sz w:val="28"/>
                <w:szCs w:val="28"/>
              </w:rPr>
              <w:t>пути повышения эффективности их использования в условиях рыночной экономики.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38620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  <w:p w:rsidR="00A45B8F" w:rsidRPr="008B3697" w:rsidRDefault="00A45B8F" w:rsidP="0038620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  <w:p w:rsidR="00A45B8F" w:rsidRPr="008B3697" w:rsidRDefault="00A45B8F" w:rsidP="0038620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</w:t>
            </w:r>
          </w:p>
        </w:tc>
      </w:tr>
      <w:tr w:rsidR="00A45B8F" w:rsidRPr="00F63091" w:rsidTr="00BB5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BB553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A45B8F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Маркетинг в здравоохранении.</w:t>
            </w:r>
          </w:p>
          <w:p w:rsidR="00A45B8F" w:rsidRPr="008B3697" w:rsidRDefault="00A45B8F" w:rsidP="00A45B8F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Бизнес-планирование деятельности ЛПУ.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A45B8F">
            <w:pPr>
              <w:pStyle w:val="aff1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3697">
              <w:rPr>
                <w:i/>
                <w:color w:val="000000"/>
                <w:sz w:val="28"/>
                <w:szCs w:val="28"/>
              </w:rPr>
              <w:t>Л.6.</w:t>
            </w:r>
            <w:r w:rsidRPr="008B36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Маркетинг в здравоохранении.</w:t>
            </w:r>
          </w:p>
          <w:p w:rsidR="00A45B8F" w:rsidRPr="008B3697" w:rsidRDefault="00A45B8F" w:rsidP="00A45B8F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8B3697">
              <w:rPr>
                <w:i/>
                <w:sz w:val="28"/>
                <w:szCs w:val="28"/>
              </w:rPr>
              <w:t>Бизнес-планирование деятельности ЛПУ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38620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  <w:p w:rsidR="00A45B8F" w:rsidRPr="008B3697" w:rsidRDefault="00A45B8F" w:rsidP="00386204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>2</w:t>
            </w:r>
          </w:p>
        </w:tc>
      </w:tr>
      <w:tr w:rsidR="00BB5534" w:rsidRPr="00F63091" w:rsidTr="00BB5534">
        <w:tc>
          <w:tcPr>
            <w:tcW w:w="8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534" w:rsidRPr="008B3697" w:rsidRDefault="00BB5534" w:rsidP="00BB5534">
            <w:pPr>
              <w:pStyle w:val="af"/>
              <w:rPr>
                <w:b/>
                <w:color w:val="000000"/>
                <w:sz w:val="28"/>
                <w:szCs w:val="28"/>
              </w:rPr>
            </w:pPr>
            <w:r w:rsidRPr="008B3697">
              <w:rPr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34" w:rsidRPr="008B3697" w:rsidRDefault="00A45B8F" w:rsidP="00BB5534">
            <w:pPr>
              <w:pStyle w:val="af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 xml:space="preserve">       12</w:t>
            </w:r>
          </w:p>
        </w:tc>
      </w:tr>
    </w:tbl>
    <w:p w:rsidR="00C36672" w:rsidRDefault="00C36672" w:rsidP="00386204">
      <w:pPr>
        <w:pStyle w:val="a8"/>
        <w:spacing w:after="0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02C33" w:rsidRPr="00386204" w:rsidRDefault="00302C33" w:rsidP="0072191B">
      <w:pPr>
        <w:pStyle w:val="a8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86204">
        <w:rPr>
          <w:rFonts w:ascii="Times New Roman" w:hAnsi="Times New Roman"/>
          <w:b/>
          <w:color w:val="000000"/>
          <w:sz w:val="28"/>
          <w:szCs w:val="28"/>
        </w:rPr>
        <w:t xml:space="preserve">Тематический план практических занятий </w:t>
      </w:r>
    </w:p>
    <w:p w:rsidR="00302C33" w:rsidRPr="00F63091" w:rsidRDefault="00302C33" w:rsidP="00701233">
      <w:pPr>
        <w:spacing w:line="276" w:lineRule="auto"/>
        <w:ind w:firstLine="709"/>
        <w:jc w:val="both"/>
        <w:rPr>
          <w:color w:val="000000"/>
        </w:r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3402"/>
        <w:gridCol w:w="1559"/>
        <w:gridCol w:w="1134"/>
      </w:tblGrid>
      <w:tr w:rsidR="00340923" w:rsidRPr="00F63091" w:rsidTr="00A44FF3">
        <w:trPr>
          <w:trHeight w:val="51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0923" w:rsidRPr="00F63091" w:rsidRDefault="00340923" w:rsidP="00302C33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 xml:space="preserve">№ </w:t>
            </w:r>
            <w:proofErr w:type="gramStart"/>
            <w:r w:rsidRPr="00F63091">
              <w:rPr>
                <w:color w:val="000000"/>
              </w:rPr>
              <w:t>раз-дела</w:t>
            </w:r>
            <w:proofErr w:type="gramEnd"/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0923" w:rsidRPr="00F63091" w:rsidRDefault="00340923" w:rsidP="00302C33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Раздел</w:t>
            </w:r>
          </w:p>
          <w:p w:rsidR="00340923" w:rsidRPr="00F63091" w:rsidRDefault="00340923" w:rsidP="00302C33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дисциплины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0923" w:rsidRPr="00F63091" w:rsidRDefault="0034092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Тематика практических занятий / клинических практических занятий (семинаров)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0923" w:rsidRPr="00F63091" w:rsidRDefault="00340923" w:rsidP="0034092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Формы текущего контроля *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0923" w:rsidRPr="00F63091" w:rsidRDefault="0034092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Количество часов в семестре</w:t>
            </w:r>
          </w:p>
        </w:tc>
      </w:tr>
      <w:tr w:rsidR="00340923" w:rsidRPr="00F63091" w:rsidTr="00A44FF3">
        <w:trPr>
          <w:trHeight w:val="276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0923" w:rsidRPr="00F63091" w:rsidRDefault="00340923" w:rsidP="00302C33">
            <w:pPr>
              <w:pStyle w:val="af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0923" w:rsidRPr="00F63091" w:rsidRDefault="00340923" w:rsidP="00302C33">
            <w:pPr>
              <w:pStyle w:val="af"/>
              <w:rPr>
                <w:color w:val="00000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0923" w:rsidRPr="00F63091" w:rsidRDefault="00340923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0923" w:rsidRPr="00F63091" w:rsidRDefault="00340923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23" w:rsidRPr="00F63091" w:rsidRDefault="00340923" w:rsidP="00302C33">
            <w:pPr>
              <w:pStyle w:val="af"/>
              <w:jc w:val="center"/>
              <w:rPr>
                <w:color w:val="000000"/>
              </w:rPr>
            </w:pPr>
          </w:p>
        </w:tc>
      </w:tr>
      <w:tr w:rsidR="00A44FF3" w:rsidRPr="00F63091" w:rsidTr="00A44FF3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FF3" w:rsidRPr="00F63091" w:rsidRDefault="00A44FF3" w:rsidP="00302C33">
            <w:pPr>
              <w:pStyle w:val="af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FF3" w:rsidRPr="00F63091" w:rsidRDefault="00A44FF3" w:rsidP="00302C33">
            <w:pPr>
              <w:pStyle w:val="af"/>
              <w:rPr>
                <w:color w:val="00000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FF3" w:rsidRPr="00F63091" w:rsidRDefault="00A44FF3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FF3" w:rsidRPr="00F63091" w:rsidRDefault="00A44FF3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FF3" w:rsidRPr="00F63091" w:rsidRDefault="00A44FF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№</w:t>
            </w:r>
            <w:r w:rsidR="00161FD4">
              <w:rPr>
                <w:color w:val="000000"/>
              </w:rPr>
              <w:t>9</w:t>
            </w:r>
          </w:p>
        </w:tc>
      </w:tr>
      <w:tr w:rsidR="00A45B8F" w:rsidRPr="00F63091" w:rsidTr="00A44FF3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8F" w:rsidRPr="00F63091" w:rsidRDefault="00A45B8F" w:rsidP="00A45B8F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1.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A45B8F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Экономика здравоохранения как научная дисциплина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66" w:rsidRPr="008B3697" w:rsidRDefault="00A45B8F" w:rsidP="00961866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8B3697">
              <w:rPr>
                <w:i/>
                <w:color w:val="000000"/>
                <w:sz w:val="28"/>
                <w:szCs w:val="28"/>
              </w:rPr>
              <w:t>ПЗ.</w:t>
            </w:r>
            <w:r w:rsidR="00961866" w:rsidRPr="008B3697">
              <w:rPr>
                <w:i/>
                <w:color w:val="000000"/>
                <w:sz w:val="28"/>
                <w:szCs w:val="28"/>
              </w:rPr>
              <w:t>1.</w:t>
            </w:r>
            <w:r w:rsidR="00961866" w:rsidRPr="008B3697">
              <w:rPr>
                <w:i/>
                <w:sz w:val="28"/>
                <w:szCs w:val="28"/>
              </w:rPr>
              <w:t xml:space="preserve"> Методика расчета стоимости амбулаторно-поликлинической и стационарной помощи</w:t>
            </w:r>
          </w:p>
          <w:p w:rsidR="00A45B8F" w:rsidRPr="008B3697" w:rsidRDefault="00A45B8F" w:rsidP="00A45B8F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A45B8F">
            <w:pPr>
              <w:pStyle w:val="af"/>
              <w:rPr>
                <w:color w:val="000000"/>
                <w:sz w:val="28"/>
                <w:szCs w:val="28"/>
              </w:rPr>
            </w:pPr>
          </w:p>
          <w:p w:rsidR="00A45B8F" w:rsidRPr="008B3697" w:rsidRDefault="00A45B8F" w:rsidP="00A45B8F">
            <w:pPr>
              <w:pStyle w:val="af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 xml:space="preserve">      Т., 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Default="00A45B8F" w:rsidP="00A45B8F">
            <w:pPr>
              <w:pStyle w:val="af"/>
              <w:rPr>
                <w:color w:val="000000"/>
              </w:rPr>
            </w:pPr>
          </w:p>
          <w:p w:rsidR="00A45B8F" w:rsidRPr="00F63091" w:rsidRDefault="00A45B8F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2</w:t>
            </w:r>
          </w:p>
        </w:tc>
      </w:tr>
      <w:tr w:rsidR="00A45B8F" w:rsidRPr="00F63091" w:rsidTr="00A44FF3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8F" w:rsidRPr="00F63091" w:rsidRDefault="00A45B8F" w:rsidP="00A45B8F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A45B8F">
            <w:pPr>
              <w:pStyle w:val="af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386204" w:rsidRDefault="00A45B8F" w:rsidP="00386204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B3697">
              <w:rPr>
                <w:i/>
                <w:color w:val="000000"/>
                <w:sz w:val="28"/>
                <w:szCs w:val="28"/>
              </w:rPr>
              <w:t xml:space="preserve">ПЗ.2 </w:t>
            </w:r>
            <w:r w:rsidR="00961866"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>Методика расчета стоимости скорой медицинской помощи.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A45B8F">
            <w:pPr>
              <w:pStyle w:val="af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 xml:space="preserve">     Т., 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Default="00A45B8F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</w:p>
          <w:p w:rsidR="00A45B8F" w:rsidRPr="00F63091" w:rsidRDefault="00A45B8F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2</w:t>
            </w:r>
          </w:p>
        </w:tc>
      </w:tr>
      <w:tr w:rsidR="00A45B8F" w:rsidRPr="00F63091" w:rsidTr="00A44FF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F63091" w:rsidRDefault="00A45B8F" w:rsidP="00A45B8F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A45B8F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 xml:space="preserve">Медико-экономические проблемы реформы </w:t>
            </w:r>
            <w:r w:rsidRPr="008B36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здравоохранения</w:t>
            </w:r>
          </w:p>
          <w:p w:rsidR="00A45B8F" w:rsidRPr="008B3697" w:rsidRDefault="00A45B8F" w:rsidP="00A45B8F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66" w:rsidRPr="008B3697" w:rsidRDefault="00A45B8F" w:rsidP="00961866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B3697">
              <w:rPr>
                <w:i/>
                <w:color w:val="000000"/>
                <w:sz w:val="28"/>
                <w:szCs w:val="28"/>
              </w:rPr>
              <w:lastRenderedPageBreak/>
              <w:t>ПЗ.</w:t>
            </w:r>
            <w:r w:rsidR="00961866"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3.Экономические методы управления в </w:t>
            </w:r>
            <w:r w:rsidR="00961866"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lastRenderedPageBreak/>
              <w:t>здравоохранении.</w:t>
            </w:r>
          </w:p>
          <w:p w:rsidR="00961866" w:rsidRPr="008B3697" w:rsidRDefault="00961866" w:rsidP="00961866">
            <w:pPr>
              <w:jc w:val="both"/>
              <w:rPr>
                <w:rFonts w:eastAsiaTheme="minorHAnsi"/>
                <w:i/>
                <w:sz w:val="28"/>
                <w:szCs w:val="28"/>
                <w:lang w:eastAsia="en-US"/>
              </w:rPr>
            </w:pPr>
          </w:p>
          <w:p w:rsidR="00A45B8F" w:rsidRPr="008B3697" w:rsidRDefault="00A45B8F" w:rsidP="00961866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8B3697" w:rsidRDefault="00A45B8F" w:rsidP="00A45B8F">
            <w:pPr>
              <w:pStyle w:val="af"/>
              <w:rPr>
                <w:color w:val="000000"/>
                <w:sz w:val="28"/>
                <w:szCs w:val="28"/>
              </w:rPr>
            </w:pPr>
          </w:p>
          <w:p w:rsidR="00A45B8F" w:rsidRPr="008B3697" w:rsidRDefault="00A45B8F" w:rsidP="00A45B8F">
            <w:pPr>
              <w:pStyle w:val="af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="00AC48DD">
              <w:rPr>
                <w:color w:val="000000"/>
                <w:sz w:val="28"/>
                <w:szCs w:val="28"/>
              </w:rPr>
              <w:t>Т.,С.</w:t>
            </w:r>
            <w:proofErr w:type="gramEnd"/>
            <w:r w:rsidR="00AC48DD">
              <w:rPr>
                <w:color w:val="000000"/>
                <w:sz w:val="28"/>
                <w:szCs w:val="28"/>
              </w:rPr>
              <w:t>,</w:t>
            </w:r>
            <w:r w:rsidRPr="008B3697">
              <w:rPr>
                <w:color w:val="000000"/>
                <w:sz w:val="28"/>
                <w:szCs w:val="28"/>
              </w:rPr>
              <w:t xml:space="preserve"> ЗС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Default="00A45B8F" w:rsidP="00A45B8F">
            <w:pPr>
              <w:pStyle w:val="af"/>
              <w:rPr>
                <w:color w:val="000000"/>
              </w:rPr>
            </w:pPr>
          </w:p>
          <w:p w:rsidR="00A45B8F" w:rsidRPr="00F63091" w:rsidRDefault="00A45B8F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2</w:t>
            </w:r>
          </w:p>
        </w:tc>
      </w:tr>
      <w:tr w:rsidR="00D626B6" w:rsidRPr="00F63091" w:rsidTr="00730211">
        <w:trPr>
          <w:trHeight w:val="2118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6B6" w:rsidRPr="00F63091" w:rsidRDefault="00D626B6" w:rsidP="00A45B8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6B6" w:rsidRPr="008B3697" w:rsidRDefault="00D626B6" w:rsidP="00A45B8F">
            <w:pPr>
              <w:pStyle w:val="af"/>
              <w:rPr>
                <w:b/>
                <w:color w:val="000000"/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Здравоохранение в системе рыночных отношений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D626B6" w:rsidP="00A45B8F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8B3697">
              <w:rPr>
                <w:i/>
                <w:color w:val="000000"/>
                <w:sz w:val="28"/>
                <w:szCs w:val="28"/>
              </w:rPr>
              <w:t xml:space="preserve">ПЗ.4. </w:t>
            </w:r>
            <w:r w:rsidRPr="008B3697">
              <w:rPr>
                <w:i/>
                <w:sz w:val="28"/>
                <w:szCs w:val="28"/>
              </w:rPr>
              <w:t xml:space="preserve">Методика определения экономии средств государственного бюджета и средств социального страхования при снижении заболеваемости с </w:t>
            </w:r>
            <w:proofErr w:type="gramStart"/>
            <w:r w:rsidRPr="008B3697">
              <w:rPr>
                <w:i/>
                <w:sz w:val="28"/>
                <w:szCs w:val="28"/>
              </w:rPr>
              <w:t>временной  утратой</w:t>
            </w:r>
            <w:proofErr w:type="gramEnd"/>
            <w:r w:rsidRPr="008B3697">
              <w:rPr>
                <w:i/>
                <w:sz w:val="28"/>
                <w:szCs w:val="28"/>
              </w:rPr>
              <w:t xml:space="preserve"> трудоспособности.</w:t>
            </w:r>
            <w:r w:rsidRPr="008B3697">
              <w:rPr>
                <w:i/>
                <w:color w:val="000000"/>
                <w:sz w:val="28"/>
                <w:szCs w:val="28"/>
              </w:rPr>
              <w:t xml:space="preserve"> </w:t>
            </w:r>
          </w:p>
          <w:p w:rsidR="00D626B6" w:rsidRPr="008B3697" w:rsidRDefault="00D626B6" w:rsidP="00A45B8F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D626B6" w:rsidP="00A45B8F">
            <w:pPr>
              <w:pStyle w:val="af"/>
              <w:rPr>
                <w:color w:val="000000"/>
                <w:sz w:val="28"/>
                <w:szCs w:val="28"/>
              </w:rPr>
            </w:pPr>
            <w:r w:rsidRPr="008B3697">
              <w:rPr>
                <w:color w:val="000000"/>
                <w:sz w:val="28"/>
                <w:szCs w:val="28"/>
              </w:rPr>
              <w:t xml:space="preserve">     </w:t>
            </w:r>
            <w:proofErr w:type="gramStart"/>
            <w:r w:rsidR="00AC48DD">
              <w:rPr>
                <w:color w:val="000000"/>
                <w:sz w:val="28"/>
                <w:szCs w:val="28"/>
              </w:rPr>
              <w:t>С.,ЗС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Default="00D626B6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</w:t>
            </w:r>
          </w:p>
          <w:p w:rsidR="00D626B6" w:rsidRDefault="00D626B6" w:rsidP="00A45B8F">
            <w:pPr>
              <w:pStyle w:val="af"/>
              <w:rPr>
                <w:color w:val="000000"/>
              </w:rPr>
            </w:pPr>
          </w:p>
          <w:p w:rsidR="00D626B6" w:rsidRDefault="00D626B6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3</w:t>
            </w:r>
          </w:p>
        </w:tc>
      </w:tr>
      <w:tr w:rsidR="00D626B6" w:rsidRPr="00F63091" w:rsidTr="00730211">
        <w:trPr>
          <w:trHeight w:val="170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6B6" w:rsidRDefault="00D626B6" w:rsidP="00A45B8F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6B6" w:rsidRPr="008B3697" w:rsidRDefault="00D626B6" w:rsidP="00A45B8F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D626B6" w:rsidP="00D626B6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B3697">
              <w:rPr>
                <w:i/>
                <w:color w:val="000000"/>
                <w:sz w:val="28"/>
                <w:szCs w:val="28"/>
              </w:rPr>
              <w:t>ПЗ.5</w:t>
            </w:r>
            <w:r w:rsidRPr="008B3697">
              <w:rPr>
                <w:i/>
                <w:sz w:val="28"/>
                <w:szCs w:val="28"/>
              </w:rPr>
              <w:t xml:space="preserve"> Методика определения экономии средств государственного бюджета и средств социального страхования при сокращении сроков лечения</w:t>
            </w: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</w:t>
            </w:r>
          </w:p>
          <w:p w:rsidR="00D626B6" w:rsidRPr="008B3697" w:rsidRDefault="00D626B6" w:rsidP="00D626B6">
            <w:pPr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AC48DD" w:rsidP="00A45B8F">
            <w:pPr>
              <w:pStyle w:val="af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С.,ЗС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Default="00D626B6" w:rsidP="00A45B8F">
            <w:pPr>
              <w:pStyle w:val="af"/>
              <w:rPr>
                <w:color w:val="000000"/>
              </w:rPr>
            </w:pPr>
          </w:p>
          <w:p w:rsidR="00DB6233" w:rsidRDefault="00DB6233" w:rsidP="00A45B8F">
            <w:pPr>
              <w:pStyle w:val="af"/>
              <w:rPr>
                <w:color w:val="000000"/>
              </w:rPr>
            </w:pPr>
          </w:p>
          <w:p w:rsidR="00DB6233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3</w:t>
            </w:r>
          </w:p>
        </w:tc>
      </w:tr>
      <w:tr w:rsidR="00D626B6" w:rsidRPr="00F63091" w:rsidTr="00730211">
        <w:trPr>
          <w:trHeight w:val="803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Default="00D626B6" w:rsidP="00A45B8F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D626B6" w:rsidP="00A45B8F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D626B6" w:rsidP="00D626B6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>ПЗ.6.Расчет экономических</w:t>
            </w:r>
          </w:p>
          <w:p w:rsidR="00D626B6" w:rsidRPr="008B3697" w:rsidRDefault="00D626B6" w:rsidP="00D626B6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>потерь от простоя коек.</w:t>
            </w:r>
          </w:p>
          <w:p w:rsidR="00D626B6" w:rsidRPr="008B3697" w:rsidRDefault="00D626B6" w:rsidP="00A45B8F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AC48DD" w:rsidP="00A45B8F">
            <w:pPr>
              <w:pStyle w:val="af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С.,ЗС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</w:t>
            </w:r>
          </w:p>
          <w:p w:rsidR="00DB6233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2</w:t>
            </w:r>
          </w:p>
        </w:tc>
      </w:tr>
      <w:tr w:rsidR="00D626B6" w:rsidRPr="00F63091" w:rsidTr="00730211">
        <w:trPr>
          <w:trHeight w:val="115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6B6" w:rsidRPr="00F63091" w:rsidRDefault="00D626B6" w:rsidP="00A45B8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6B6" w:rsidRPr="008B3697" w:rsidRDefault="00D626B6" w:rsidP="00A45B8F">
            <w:pPr>
              <w:pStyle w:val="af"/>
              <w:rPr>
                <w:b/>
                <w:color w:val="000000"/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Экономический анализ деятельности стационарных и амбулаторно-поликлинических учреждений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D626B6" w:rsidP="00961866">
            <w:pPr>
              <w:jc w:val="both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>ПЗ.7.Анализ экономической эффективности использования больничных коек и медицинского оборудования.</w:t>
            </w:r>
          </w:p>
          <w:p w:rsidR="00D626B6" w:rsidRPr="008B3697" w:rsidRDefault="00D626B6" w:rsidP="00A45B8F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AC48DD" w:rsidP="00A45B8F">
            <w:pPr>
              <w:pStyle w:val="af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Т.,С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Default="00D626B6" w:rsidP="00A45B8F">
            <w:pPr>
              <w:pStyle w:val="af"/>
              <w:rPr>
                <w:color w:val="000000"/>
              </w:rPr>
            </w:pPr>
          </w:p>
          <w:p w:rsidR="00DB6233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2</w:t>
            </w:r>
          </w:p>
        </w:tc>
      </w:tr>
      <w:tr w:rsidR="00D626B6" w:rsidRPr="00F63091" w:rsidTr="00730211">
        <w:trPr>
          <w:trHeight w:val="1038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6B6" w:rsidRDefault="00D626B6" w:rsidP="00A45B8F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6B6" w:rsidRPr="008B3697" w:rsidRDefault="00D626B6" w:rsidP="00A45B8F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D626B6" w:rsidP="00D626B6">
            <w:pPr>
              <w:jc w:val="both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>ПЗ.8.Экономический анализ эффективности профилактических осмотров и диспансеризации населения.</w:t>
            </w:r>
          </w:p>
          <w:p w:rsidR="00D626B6" w:rsidRPr="008B3697" w:rsidRDefault="00D626B6" w:rsidP="00D626B6">
            <w:pPr>
              <w:jc w:val="both"/>
              <w:rPr>
                <w:rFonts w:eastAsiaTheme="minorHAns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B13D2B" w:rsidP="00A45B8F">
            <w:pPr>
              <w:pStyle w:val="a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Default="00D626B6" w:rsidP="00A45B8F">
            <w:pPr>
              <w:pStyle w:val="af"/>
              <w:rPr>
                <w:color w:val="000000"/>
              </w:rPr>
            </w:pPr>
          </w:p>
          <w:p w:rsidR="00DB6233" w:rsidRDefault="00DB6233" w:rsidP="00A45B8F">
            <w:pPr>
              <w:pStyle w:val="af"/>
              <w:rPr>
                <w:color w:val="000000"/>
              </w:rPr>
            </w:pPr>
          </w:p>
          <w:p w:rsidR="00DB6233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3</w:t>
            </w:r>
          </w:p>
        </w:tc>
      </w:tr>
      <w:tr w:rsidR="00D626B6" w:rsidRPr="00F63091" w:rsidTr="00730211">
        <w:trPr>
          <w:trHeight w:val="76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6B6" w:rsidRDefault="00D626B6" w:rsidP="00A45B8F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6B6" w:rsidRPr="008B3697" w:rsidRDefault="00D626B6" w:rsidP="00A45B8F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D626B6" w:rsidP="00D626B6">
            <w:pPr>
              <w:jc w:val="both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ПЗ.9.Методика определения</w:t>
            </w:r>
          </w:p>
          <w:p w:rsidR="00D626B6" w:rsidRPr="008B3697" w:rsidRDefault="00D626B6" w:rsidP="00D626B6">
            <w:pPr>
              <w:jc w:val="both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proofErr w:type="gramStart"/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>экономического ущерба</w:t>
            </w:r>
            <w:proofErr w:type="gramEnd"/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</w:t>
            </w: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lastRenderedPageBreak/>
              <w:t>наносимого инфекционными болезнями.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B13D2B" w:rsidP="00A45B8F">
            <w:pPr>
              <w:pStyle w:val="af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lastRenderedPageBreak/>
              <w:t>С.,ЗС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</w:t>
            </w:r>
          </w:p>
          <w:p w:rsidR="00DB6233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3</w:t>
            </w:r>
          </w:p>
        </w:tc>
      </w:tr>
      <w:tr w:rsidR="00D626B6" w:rsidRPr="00F63091" w:rsidTr="00730211">
        <w:trPr>
          <w:trHeight w:val="2105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Default="00D626B6" w:rsidP="00A45B8F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D626B6" w:rsidP="00A45B8F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D626B6" w:rsidP="00D626B6">
            <w:pPr>
              <w:jc w:val="both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</w:t>
            </w:r>
          </w:p>
          <w:p w:rsidR="00D626B6" w:rsidRPr="008B3697" w:rsidRDefault="00D626B6" w:rsidP="00386204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>ПЗ.10.Анализ экономического</w:t>
            </w:r>
            <w:r w:rsidR="008B3697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у</w:t>
            </w: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>щерба</w:t>
            </w:r>
            <w:r w:rsidR="008B3697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</w:t>
            </w: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>от заболеваемости туберкулезом и онкологических заболеваний.</w:t>
            </w:r>
          </w:p>
          <w:p w:rsidR="00D626B6" w:rsidRPr="008B3697" w:rsidRDefault="00D626B6" w:rsidP="00A45B8F">
            <w:pPr>
              <w:pStyle w:val="af"/>
              <w:rPr>
                <w:rFonts w:eastAsiaTheme="minorHAns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B13D2B" w:rsidP="00A45B8F">
            <w:pPr>
              <w:pStyle w:val="a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Default="00D626B6" w:rsidP="00A45B8F">
            <w:pPr>
              <w:pStyle w:val="af"/>
              <w:rPr>
                <w:color w:val="000000"/>
              </w:rPr>
            </w:pPr>
          </w:p>
          <w:p w:rsidR="00DB6233" w:rsidRDefault="00DB6233" w:rsidP="00A45B8F">
            <w:pPr>
              <w:pStyle w:val="af"/>
              <w:rPr>
                <w:color w:val="000000"/>
              </w:rPr>
            </w:pPr>
          </w:p>
          <w:p w:rsidR="00DB6233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3</w:t>
            </w:r>
          </w:p>
        </w:tc>
      </w:tr>
      <w:tr w:rsidR="00D626B6" w:rsidRPr="00F63091" w:rsidTr="00730211">
        <w:trPr>
          <w:trHeight w:val="1066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6B6" w:rsidRPr="00F63091" w:rsidRDefault="00D626B6" w:rsidP="00A45B8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6B6" w:rsidRPr="008B3697" w:rsidRDefault="00D626B6" w:rsidP="00A45B8F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Трудовые и материальные ресурсы здравоохранения,</w:t>
            </w:r>
          </w:p>
          <w:p w:rsidR="00D626B6" w:rsidRPr="008B3697" w:rsidRDefault="00D626B6" w:rsidP="00A45B8F">
            <w:pPr>
              <w:pStyle w:val="af"/>
              <w:rPr>
                <w:b/>
                <w:color w:val="000000"/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пути повышения эффективности их использования в условиях рыночной экономики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D626B6" w:rsidP="00961866">
            <w:pPr>
              <w:rPr>
                <w:i/>
                <w:color w:val="000000"/>
                <w:sz w:val="28"/>
                <w:szCs w:val="28"/>
              </w:rPr>
            </w:pPr>
            <w:r w:rsidRPr="008B3697">
              <w:rPr>
                <w:i/>
                <w:color w:val="000000"/>
                <w:sz w:val="28"/>
                <w:szCs w:val="28"/>
              </w:rPr>
              <w:t>ПЗ.11.</w:t>
            </w: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Трудовые и материальные ресурсы здравоохранения, пути повышения эффективности их </w:t>
            </w:r>
            <w:r w:rsidR="00DB6233"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>использования в условиях рыночной экономики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B13D2B" w:rsidP="00A45B8F">
            <w:pPr>
              <w:pStyle w:val="af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Т.,С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Default="00D626B6" w:rsidP="00A45B8F">
            <w:pPr>
              <w:pStyle w:val="af"/>
              <w:rPr>
                <w:color w:val="000000"/>
              </w:rPr>
            </w:pPr>
          </w:p>
          <w:p w:rsidR="00DB6233" w:rsidRDefault="00DB6233" w:rsidP="00A45B8F">
            <w:pPr>
              <w:pStyle w:val="af"/>
              <w:rPr>
                <w:color w:val="000000"/>
              </w:rPr>
            </w:pPr>
          </w:p>
          <w:p w:rsidR="00DB6233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2</w:t>
            </w:r>
          </w:p>
        </w:tc>
      </w:tr>
      <w:tr w:rsidR="00D626B6" w:rsidRPr="00F63091" w:rsidTr="00386204">
        <w:trPr>
          <w:trHeight w:val="976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6B6" w:rsidRDefault="00D626B6" w:rsidP="00A45B8F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6B6" w:rsidRPr="008B3697" w:rsidRDefault="00D626B6" w:rsidP="00A45B8F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386204" w:rsidRDefault="00D626B6" w:rsidP="00386204">
            <w:pPr>
              <w:jc w:val="both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>ПЗ.12.Ценообразование в здравоохранении.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B13D2B" w:rsidP="00A45B8F">
            <w:pPr>
              <w:pStyle w:val="a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</w:t>
            </w:r>
          </w:p>
          <w:p w:rsidR="00DB6233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2</w:t>
            </w:r>
          </w:p>
        </w:tc>
      </w:tr>
      <w:tr w:rsidR="00D626B6" w:rsidRPr="00F63091" w:rsidTr="00730211">
        <w:trPr>
          <w:trHeight w:val="1329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Default="00D626B6" w:rsidP="00A45B8F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D626B6" w:rsidP="00A45B8F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D626B6" w:rsidP="00386204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>ПЗ.13.Методика расчета цены платной медицинской услуги.</w:t>
            </w:r>
          </w:p>
          <w:p w:rsidR="00D626B6" w:rsidRPr="008B3697" w:rsidRDefault="00D626B6" w:rsidP="00A45B8F">
            <w:pPr>
              <w:pStyle w:val="af"/>
              <w:rPr>
                <w:rFonts w:eastAsiaTheme="minorHAns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B13D2B" w:rsidP="00A45B8F">
            <w:pPr>
              <w:pStyle w:val="af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С.,ЗС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</w:t>
            </w:r>
          </w:p>
          <w:p w:rsidR="00DB6233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2</w:t>
            </w:r>
          </w:p>
        </w:tc>
      </w:tr>
      <w:tr w:rsidR="00D626B6" w:rsidRPr="00F63091" w:rsidTr="00730211">
        <w:trPr>
          <w:trHeight w:val="54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6B6" w:rsidRPr="00F63091" w:rsidRDefault="00D626B6" w:rsidP="00A45B8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6B6" w:rsidRPr="008B3697" w:rsidRDefault="00D626B6" w:rsidP="00A45B8F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Маркетинг в здравоохранении.</w:t>
            </w:r>
          </w:p>
          <w:p w:rsidR="00D626B6" w:rsidRPr="008B3697" w:rsidRDefault="00D626B6" w:rsidP="00A45B8F">
            <w:pPr>
              <w:pStyle w:val="af"/>
              <w:rPr>
                <w:b/>
                <w:color w:val="000000"/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Бизнес-планирование деятельности ЛПУ.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D626B6" w:rsidP="00D626B6">
            <w:pPr>
              <w:rPr>
                <w:i/>
                <w:color w:val="000000"/>
                <w:sz w:val="28"/>
                <w:szCs w:val="28"/>
              </w:rPr>
            </w:pPr>
            <w:r w:rsidRPr="008B3697">
              <w:rPr>
                <w:i/>
                <w:sz w:val="28"/>
                <w:szCs w:val="28"/>
              </w:rPr>
              <w:t>ПЗ.14.Менеджмент в здравоохранении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B13D2B" w:rsidP="00A45B8F">
            <w:pPr>
              <w:pStyle w:val="a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33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3</w:t>
            </w:r>
          </w:p>
        </w:tc>
      </w:tr>
      <w:tr w:rsidR="00D626B6" w:rsidRPr="00F63091" w:rsidTr="00730211">
        <w:trPr>
          <w:trHeight w:val="78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6B6" w:rsidRDefault="00D626B6" w:rsidP="00A45B8F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6B6" w:rsidRPr="008B3697" w:rsidRDefault="00D626B6" w:rsidP="00A45B8F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D626B6" w:rsidP="00D626B6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ПЗ.15.Современные направления в методологии и практике менеджмента. </w:t>
            </w:r>
          </w:p>
          <w:p w:rsidR="00D626B6" w:rsidRPr="008B3697" w:rsidRDefault="00D626B6" w:rsidP="00D626B6">
            <w:pPr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B13D2B" w:rsidP="00A45B8F">
            <w:pPr>
              <w:pStyle w:val="a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</w:t>
            </w:r>
          </w:p>
          <w:p w:rsidR="00DB6233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2</w:t>
            </w:r>
          </w:p>
        </w:tc>
      </w:tr>
      <w:tr w:rsidR="00D626B6" w:rsidRPr="00F63091" w:rsidTr="00386204">
        <w:trPr>
          <w:trHeight w:val="1608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Default="00D626B6" w:rsidP="00A45B8F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D626B6" w:rsidP="00A45B8F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33" w:rsidRPr="007D030D" w:rsidRDefault="00DB6233" w:rsidP="00D626B6">
            <w:pPr>
              <w:rPr>
                <w:rFonts w:eastAsiaTheme="minorHAnsi"/>
                <w:i/>
                <w:iCs/>
                <w:sz w:val="28"/>
                <w:szCs w:val="28"/>
                <w:lang w:eastAsia="en-US"/>
              </w:rPr>
            </w:pPr>
            <w:r w:rsidRPr="007D030D">
              <w:rPr>
                <w:rFonts w:eastAsiaTheme="minorHAnsi"/>
                <w:i/>
                <w:iCs/>
                <w:sz w:val="28"/>
                <w:szCs w:val="28"/>
                <w:lang w:eastAsia="en-US"/>
              </w:rPr>
              <w:t>ПЗ.16.Маркетинг в</w:t>
            </w:r>
          </w:p>
          <w:p w:rsidR="00D626B6" w:rsidRPr="007D030D" w:rsidRDefault="00D626B6" w:rsidP="00D626B6">
            <w:pPr>
              <w:rPr>
                <w:rFonts w:eastAsiaTheme="minorHAnsi"/>
                <w:i/>
                <w:iCs/>
                <w:sz w:val="28"/>
                <w:szCs w:val="28"/>
                <w:lang w:eastAsia="en-US"/>
              </w:rPr>
            </w:pPr>
            <w:r w:rsidRPr="007D030D">
              <w:rPr>
                <w:rFonts w:eastAsiaTheme="minorHAnsi"/>
                <w:i/>
                <w:iCs/>
                <w:sz w:val="28"/>
                <w:szCs w:val="28"/>
                <w:lang w:eastAsia="en-US"/>
              </w:rPr>
              <w:t>здравоохранении. Бизнес-планирование в здравоохранении.</w:t>
            </w:r>
          </w:p>
          <w:p w:rsidR="00D626B6" w:rsidRPr="008B3697" w:rsidRDefault="00D626B6" w:rsidP="00A45B8F">
            <w:pPr>
              <w:pStyle w:val="af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Pr="008B3697" w:rsidRDefault="00B13D2B" w:rsidP="00A45B8F">
            <w:pPr>
              <w:pStyle w:val="a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6B6" w:rsidRDefault="00D626B6" w:rsidP="00A45B8F">
            <w:pPr>
              <w:pStyle w:val="af"/>
              <w:rPr>
                <w:color w:val="000000"/>
              </w:rPr>
            </w:pPr>
          </w:p>
          <w:p w:rsidR="00DB6233" w:rsidRDefault="00DB6233" w:rsidP="00A45B8F">
            <w:pPr>
              <w:pStyle w:val="af"/>
              <w:rPr>
                <w:color w:val="000000"/>
              </w:rPr>
            </w:pPr>
          </w:p>
          <w:p w:rsidR="00DB6233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 2</w:t>
            </w:r>
          </w:p>
        </w:tc>
      </w:tr>
      <w:tr w:rsidR="00A45B8F" w:rsidRPr="00F63091" w:rsidTr="00A44FF3">
        <w:tc>
          <w:tcPr>
            <w:tcW w:w="7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8F" w:rsidRPr="00F63091" w:rsidRDefault="00A45B8F" w:rsidP="00A45B8F">
            <w:pPr>
              <w:pStyle w:val="af"/>
              <w:rPr>
                <w:b/>
                <w:color w:val="000000"/>
              </w:rPr>
            </w:pPr>
            <w:r w:rsidRPr="00F63091">
              <w:rPr>
                <w:b/>
                <w:color w:val="000000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F63091" w:rsidRDefault="00A45B8F" w:rsidP="00A45B8F">
            <w:pPr>
              <w:pStyle w:val="af"/>
              <w:rPr>
                <w:b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8F" w:rsidRPr="00F63091" w:rsidRDefault="00DB6233" w:rsidP="00A45B8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38</w:t>
            </w:r>
          </w:p>
        </w:tc>
      </w:tr>
    </w:tbl>
    <w:p w:rsidR="008B3697" w:rsidRDefault="008B3697" w:rsidP="00701233">
      <w:pPr>
        <w:pStyle w:val="ae"/>
        <w:spacing w:line="276" w:lineRule="auto"/>
        <w:ind w:left="0" w:right="0" w:firstLine="0"/>
        <w:jc w:val="left"/>
        <w:outlineLvl w:val="1"/>
        <w:rPr>
          <w:b/>
          <w:bCs/>
          <w:iCs/>
          <w:color w:val="000000"/>
          <w:sz w:val="24"/>
          <w:szCs w:val="24"/>
        </w:rPr>
      </w:pPr>
      <w:bookmarkStart w:id="6" w:name="_Toc497376534"/>
      <w:bookmarkStart w:id="7" w:name="_Toc498699347"/>
      <w:bookmarkEnd w:id="4"/>
    </w:p>
    <w:p w:rsidR="00302C33" w:rsidRPr="008B3697" w:rsidRDefault="0046045D" w:rsidP="00701233">
      <w:pPr>
        <w:pStyle w:val="ae"/>
        <w:spacing w:line="276" w:lineRule="auto"/>
        <w:ind w:left="0" w:right="0" w:firstLine="0"/>
        <w:jc w:val="left"/>
        <w:outlineLvl w:val="1"/>
        <w:rPr>
          <w:b/>
          <w:bCs/>
          <w:iCs/>
          <w:color w:val="000000"/>
        </w:rPr>
      </w:pPr>
      <w:r w:rsidRPr="008B3697">
        <w:rPr>
          <w:b/>
          <w:bCs/>
          <w:iCs/>
          <w:color w:val="000000"/>
        </w:rPr>
        <w:t>5.</w:t>
      </w:r>
      <w:r w:rsidR="00701233" w:rsidRPr="008B3697">
        <w:rPr>
          <w:b/>
          <w:bCs/>
          <w:iCs/>
          <w:color w:val="000000"/>
        </w:rPr>
        <w:t>6</w:t>
      </w:r>
      <w:r w:rsidR="00302C33" w:rsidRPr="008B3697">
        <w:rPr>
          <w:b/>
          <w:bCs/>
          <w:iCs/>
          <w:color w:val="000000"/>
        </w:rPr>
        <w:t>.</w:t>
      </w:r>
      <w:r w:rsidRPr="008B3697">
        <w:rPr>
          <w:b/>
          <w:bCs/>
          <w:iCs/>
          <w:color w:val="000000"/>
        </w:rPr>
        <w:t xml:space="preserve"> </w:t>
      </w:r>
      <w:r w:rsidR="00701233" w:rsidRPr="008B3697">
        <w:rPr>
          <w:b/>
          <w:bCs/>
          <w:iCs/>
          <w:color w:val="000000"/>
        </w:rPr>
        <w:t xml:space="preserve"> </w:t>
      </w:r>
      <w:r w:rsidR="00637B77" w:rsidRPr="008B3697">
        <w:rPr>
          <w:b/>
          <w:bCs/>
          <w:iCs/>
          <w:color w:val="000000"/>
        </w:rPr>
        <w:t>Учебно-методическое обеспечение для самостоятельной работы по дисциплине (модулю)</w:t>
      </w:r>
    </w:p>
    <w:bookmarkEnd w:id="5"/>
    <w:p w:rsidR="00302C33" w:rsidRPr="008B3697" w:rsidRDefault="0046045D" w:rsidP="00701233">
      <w:pPr>
        <w:pStyle w:val="ae"/>
        <w:spacing w:line="276" w:lineRule="auto"/>
        <w:ind w:left="0" w:right="0" w:firstLine="708"/>
        <w:jc w:val="left"/>
        <w:outlineLvl w:val="1"/>
        <w:rPr>
          <w:b/>
          <w:bCs/>
          <w:iCs/>
          <w:color w:val="000000"/>
        </w:rPr>
      </w:pPr>
      <w:r w:rsidRPr="008B3697">
        <w:rPr>
          <w:b/>
          <w:bCs/>
          <w:iCs/>
          <w:color w:val="000000"/>
        </w:rPr>
        <w:t>5.</w:t>
      </w:r>
      <w:r w:rsidR="00701233" w:rsidRPr="008B3697">
        <w:rPr>
          <w:b/>
          <w:bCs/>
          <w:iCs/>
          <w:color w:val="000000"/>
        </w:rPr>
        <w:t>6</w:t>
      </w:r>
      <w:r w:rsidR="00302C33" w:rsidRPr="008B3697">
        <w:rPr>
          <w:b/>
          <w:bCs/>
          <w:iCs/>
          <w:color w:val="000000"/>
        </w:rPr>
        <w:t xml:space="preserve">.1. </w:t>
      </w:r>
      <w:r w:rsidR="00701233" w:rsidRPr="008B3697">
        <w:rPr>
          <w:b/>
          <w:bCs/>
          <w:iCs/>
          <w:color w:val="000000"/>
        </w:rPr>
        <w:t xml:space="preserve"> </w:t>
      </w:r>
      <w:r w:rsidR="00302C33" w:rsidRPr="008B3697">
        <w:rPr>
          <w:b/>
          <w:bCs/>
          <w:iCs/>
          <w:color w:val="000000"/>
        </w:rPr>
        <w:t>Самостоятельная работа обучающегося</w:t>
      </w:r>
      <w:bookmarkEnd w:id="6"/>
      <w:r w:rsidR="00302C33" w:rsidRPr="008B3697">
        <w:rPr>
          <w:b/>
          <w:bCs/>
          <w:iCs/>
          <w:color w:val="000000"/>
        </w:rPr>
        <w:t xml:space="preserve"> по дисциплине</w:t>
      </w:r>
      <w:bookmarkEnd w:id="7"/>
    </w:p>
    <w:p w:rsidR="00302C33" w:rsidRDefault="00302C33" w:rsidP="00701233">
      <w:pPr>
        <w:pStyle w:val="Default"/>
        <w:spacing w:line="276" w:lineRule="auto"/>
        <w:ind w:firstLine="709"/>
        <w:jc w:val="both"/>
        <w:rPr>
          <w:i/>
          <w:color w:val="auto"/>
        </w:rPr>
      </w:pPr>
    </w:p>
    <w:tbl>
      <w:tblPr>
        <w:tblStyle w:val="43"/>
        <w:tblW w:w="0" w:type="auto"/>
        <w:tblInd w:w="-601" w:type="dxa"/>
        <w:tblLook w:val="04A0" w:firstRow="1" w:lastRow="0" w:firstColumn="1" w:lastColumn="0" w:noHBand="0" w:noVBand="1"/>
      </w:tblPr>
      <w:tblGrid>
        <w:gridCol w:w="992"/>
        <w:gridCol w:w="2342"/>
        <w:gridCol w:w="2892"/>
        <w:gridCol w:w="2006"/>
        <w:gridCol w:w="784"/>
        <w:gridCol w:w="1156"/>
      </w:tblGrid>
      <w:tr w:rsidR="00CB070E" w:rsidRPr="003334C1" w:rsidTr="00CB070E">
        <w:tc>
          <w:tcPr>
            <w:tcW w:w="993" w:type="dxa"/>
            <w:vAlign w:val="center"/>
          </w:tcPr>
          <w:p w:rsidR="00CB070E" w:rsidRPr="003334C1" w:rsidRDefault="00CB070E" w:rsidP="00CB070E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t>№</w:t>
            </w:r>
          </w:p>
          <w:p w:rsidR="00CB070E" w:rsidRPr="003334C1" w:rsidRDefault="00CB070E" w:rsidP="00CB070E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lastRenderedPageBreak/>
              <w:t>раздела</w:t>
            </w:r>
          </w:p>
        </w:tc>
        <w:tc>
          <w:tcPr>
            <w:tcW w:w="2344" w:type="dxa"/>
            <w:vAlign w:val="center"/>
          </w:tcPr>
          <w:p w:rsidR="00CB070E" w:rsidRPr="003334C1" w:rsidRDefault="00CB070E" w:rsidP="00CB070E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lastRenderedPageBreak/>
              <w:t xml:space="preserve">Название </w:t>
            </w:r>
            <w:r w:rsidRPr="003334C1">
              <w:rPr>
                <w:rFonts w:eastAsiaTheme="minorHAnsi"/>
                <w:szCs w:val="22"/>
                <w:lang w:eastAsia="en-US"/>
              </w:rPr>
              <w:lastRenderedPageBreak/>
              <w:t>раздела</w:t>
            </w:r>
          </w:p>
        </w:tc>
        <w:tc>
          <w:tcPr>
            <w:tcW w:w="2894" w:type="dxa"/>
            <w:vAlign w:val="center"/>
          </w:tcPr>
          <w:p w:rsidR="00CB070E" w:rsidRPr="003334C1" w:rsidRDefault="00CB070E" w:rsidP="00CB070E">
            <w:pPr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lastRenderedPageBreak/>
              <w:t xml:space="preserve">Тема </w:t>
            </w:r>
            <w:r w:rsidRPr="003334C1">
              <w:rPr>
                <w:rFonts w:eastAsiaTheme="minorHAnsi"/>
                <w:szCs w:val="22"/>
                <w:lang w:eastAsia="en-US"/>
              </w:rPr>
              <w:lastRenderedPageBreak/>
              <w:t>самостоятельной работы</w:t>
            </w:r>
          </w:p>
        </w:tc>
        <w:tc>
          <w:tcPr>
            <w:tcW w:w="2007" w:type="dxa"/>
            <w:vAlign w:val="center"/>
          </w:tcPr>
          <w:p w:rsidR="00CB070E" w:rsidRPr="003334C1" w:rsidRDefault="00CB070E" w:rsidP="00CB070E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lastRenderedPageBreak/>
              <w:t xml:space="preserve">Виды </w:t>
            </w:r>
            <w:r w:rsidRPr="003334C1">
              <w:rPr>
                <w:rFonts w:eastAsiaTheme="minorHAnsi"/>
                <w:szCs w:val="22"/>
                <w:lang w:eastAsia="en-US"/>
              </w:rPr>
              <w:lastRenderedPageBreak/>
              <w:t>самостоятельной работы</w:t>
            </w:r>
          </w:p>
        </w:tc>
        <w:tc>
          <w:tcPr>
            <w:tcW w:w="976" w:type="dxa"/>
            <w:vAlign w:val="center"/>
          </w:tcPr>
          <w:p w:rsidR="00CB070E" w:rsidRPr="003334C1" w:rsidRDefault="00CB070E" w:rsidP="00CB070E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lastRenderedPageBreak/>
              <w:t>Кол-</w:t>
            </w:r>
            <w:r w:rsidRPr="003334C1">
              <w:rPr>
                <w:rFonts w:eastAsiaTheme="minorHAnsi"/>
                <w:szCs w:val="22"/>
                <w:lang w:eastAsia="en-US"/>
              </w:rPr>
              <w:lastRenderedPageBreak/>
              <w:t>во часов</w:t>
            </w:r>
          </w:p>
        </w:tc>
        <w:tc>
          <w:tcPr>
            <w:tcW w:w="958" w:type="dxa"/>
            <w:vAlign w:val="center"/>
          </w:tcPr>
          <w:p w:rsidR="00CB070E" w:rsidRPr="003334C1" w:rsidRDefault="00CB070E" w:rsidP="00CB070E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lastRenderedPageBreak/>
              <w:t xml:space="preserve">Формы </w:t>
            </w:r>
            <w:r>
              <w:rPr>
                <w:rFonts w:eastAsiaTheme="minorHAnsi"/>
                <w:szCs w:val="22"/>
                <w:lang w:eastAsia="en-US"/>
              </w:rPr>
              <w:lastRenderedPageBreak/>
              <w:t>контроля</w:t>
            </w:r>
          </w:p>
        </w:tc>
      </w:tr>
      <w:tr w:rsidR="00CB070E" w:rsidRPr="008B3697" w:rsidTr="00CB070E">
        <w:tc>
          <w:tcPr>
            <w:tcW w:w="993" w:type="dxa"/>
            <w:vMerge w:val="restart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 xml:space="preserve"> 1</w:t>
            </w:r>
          </w:p>
        </w:tc>
        <w:tc>
          <w:tcPr>
            <w:tcW w:w="2344" w:type="dxa"/>
            <w:vMerge w:val="restart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sz w:val="28"/>
                <w:szCs w:val="28"/>
              </w:rPr>
              <w:t>Здравоохранение в системе рыночных отношений</w:t>
            </w:r>
          </w:p>
        </w:tc>
        <w:tc>
          <w:tcPr>
            <w:tcW w:w="2894" w:type="dxa"/>
          </w:tcPr>
          <w:p w:rsidR="00CB070E" w:rsidRPr="008B3697" w:rsidRDefault="00CB070E" w:rsidP="00CB070E">
            <w:pPr>
              <w:ind w:firstLine="0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Реформирование здравоохранения</w:t>
            </w:r>
          </w:p>
          <w:p w:rsidR="00CB070E" w:rsidRPr="008B3697" w:rsidRDefault="00CB070E" w:rsidP="00CB070E">
            <w:pPr>
              <w:ind w:firstLine="0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Медико-экономические проблемы.</w:t>
            </w:r>
          </w:p>
          <w:p w:rsidR="00CB070E" w:rsidRPr="008B3697" w:rsidRDefault="00CB070E" w:rsidP="00CB070E">
            <w:pPr>
              <w:pStyle w:val="42"/>
              <w:shd w:val="clear" w:color="auto" w:fill="auto"/>
              <w:spacing w:line="200" w:lineRule="exact"/>
              <w:ind w:firstLine="0"/>
              <w:jc w:val="left"/>
              <w:rPr>
                <w:rStyle w:val="14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007" w:type="dxa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Подготовка к участию в занятиях в интерактивной форме (тренинг, дискуссия)</w:t>
            </w:r>
          </w:p>
        </w:tc>
        <w:tc>
          <w:tcPr>
            <w:tcW w:w="976" w:type="dxa"/>
          </w:tcPr>
          <w:p w:rsidR="00CB070E" w:rsidRPr="008B3697" w:rsidRDefault="00116EDC" w:rsidP="00CB070E">
            <w:pPr>
              <w:ind w:firstLine="257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8" w:type="dxa"/>
          </w:tcPr>
          <w:p w:rsidR="00CB070E" w:rsidRDefault="006944B9" w:rsidP="006944B9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ОПК-3</w:t>
            </w:r>
          </w:p>
          <w:p w:rsidR="006944B9" w:rsidRPr="008B3697" w:rsidRDefault="006944B9" w:rsidP="006944B9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ПК-16</w:t>
            </w:r>
          </w:p>
        </w:tc>
      </w:tr>
      <w:tr w:rsidR="00CB070E" w:rsidRPr="008B3697" w:rsidTr="00CB070E">
        <w:tc>
          <w:tcPr>
            <w:tcW w:w="993" w:type="dxa"/>
            <w:vMerge/>
          </w:tcPr>
          <w:p w:rsidR="00CB070E" w:rsidRPr="008B3697" w:rsidRDefault="00CB070E" w:rsidP="00CB070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344" w:type="dxa"/>
            <w:vMerge/>
          </w:tcPr>
          <w:p w:rsidR="00CB070E" w:rsidRPr="008B3697" w:rsidRDefault="00CB070E" w:rsidP="00CB070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894" w:type="dxa"/>
          </w:tcPr>
          <w:p w:rsidR="00CB070E" w:rsidRPr="008B3697" w:rsidRDefault="00CB070E" w:rsidP="00CB070E">
            <w:pPr>
              <w:suppressAutoHyphens/>
              <w:ind w:firstLine="0"/>
              <w:rPr>
                <w:sz w:val="28"/>
                <w:szCs w:val="28"/>
                <w:lang w:eastAsia="ar-SA"/>
              </w:rPr>
            </w:pPr>
            <w:r w:rsidRPr="008B3697">
              <w:rPr>
                <w:sz w:val="28"/>
                <w:szCs w:val="28"/>
                <w:lang w:eastAsia="ar-SA"/>
              </w:rPr>
              <w:t>Финансирование и планирование</w:t>
            </w:r>
          </w:p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007" w:type="dxa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Изучение учебной и научной литературы</w:t>
            </w:r>
          </w:p>
        </w:tc>
        <w:tc>
          <w:tcPr>
            <w:tcW w:w="976" w:type="dxa"/>
          </w:tcPr>
          <w:p w:rsidR="00CB070E" w:rsidRPr="008B3697" w:rsidRDefault="00116EDC" w:rsidP="00CB070E">
            <w:pPr>
              <w:ind w:firstLine="257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8" w:type="dxa"/>
          </w:tcPr>
          <w:p w:rsidR="00CB070E" w:rsidRPr="008B3697" w:rsidRDefault="006944B9" w:rsidP="006944B9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ПК-16</w:t>
            </w:r>
          </w:p>
        </w:tc>
      </w:tr>
      <w:tr w:rsidR="00CB070E" w:rsidRPr="008B3697" w:rsidTr="00CB070E">
        <w:trPr>
          <w:trHeight w:val="568"/>
        </w:trPr>
        <w:tc>
          <w:tcPr>
            <w:tcW w:w="993" w:type="dxa"/>
            <w:vMerge w:val="restart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 xml:space="preserve"> 2</w:t>
            </w:r>
          </w:p>
        </w:tc>
        <w:tc>
          <w:tcPr>
            <w:tcW w:w="2344" w:type="dxa"/>
            <w:vMerge w:val="restart"/>
          </w:tcPr>
          <w:p w:rsidR="00CB070E" w:rsidRPr="008B3697" w:rsidRDefault="00CB070E" w:rsidP="00CB070E">
            <w:pPr>
              <w:pStyle w:val="42"/>
              <w:shd w:val="clear" w:color="auto" w:fill="auto"/>
              <w:spacing w:line="250" w:lineRule="exact"/>
              <w:ind w:firstLine="0"/>
              <w:jc w:val="left"/>
              <w:rPr>
                <w:rStyle w:val="14"/>
                <w:bCs w:val="0"/>
                <w:sz w:val="28"/>
                <w:szCs w:val="28"/>
              </w:rPr>
            </w:pPr>
            <w:r w:rsidRPr="008B3697">
              <w:rPr>
                <w:b w:val="0"/>
                <w:sz w:val="28"/>
                <w:szCs w:val="28"/>
              </w:rPr>
              <w:t>Экономический анализ деятельности стационарных и амбулаторно-поликлинических учреждений</w:t>
            </w:r>
          </w:p>
        </w:tc>
        <w:tc>
          <w:tcPr>
            <w:tcW w:w="2894" w:type="dxa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sz w:val="28"/>
                <w:szCs w:val="28"/>
              </w:rPr>
              <w:t>Модернизация здравоохранения</w:t>
            </w:r>
          </w:p>
        </w:tc>
        <w:tc>
          <w:tcPr>
            <w:tcW w:w="2007" w:type="dxa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Изучение учебной и научной литературы</w:t>
            </w:r>
          </w:p>
        </w:tc>
        <w:tc>
          <w:tcPr>
            <w:tcW w:w="976" w:type="dxa"/>
          </w:tcPr>
          <w:p w:rsidR="00CB070E" w:rsidRPr="008B3697" w:rsidRDefault="00116EDC" w:rsidP="00CB070E">
            <w:pPr>
              <w:ind w:firstLine="257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8" w:type="dxa"/>
          </w:tcPr>
          <w:p w:rsidR="00CB070E" w:rsidRPr="008B3697" w:rsidRDefault="006944B9" w:rsidP="006944B9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ПК-16</w:t>
            </w:r>
          </w:p>
        </w:tc>
      </w:tr>
      <w:tr w:rsidR="00CB070E" w:rsidRPr="008B3697" w:rsidTr="00CB070E">
        <w:trPr>
          <w:trHeight w:val="833"/>
        </w:trPr>
        <w:tc>
          <w:tcPr>
            <w:tcW w:w="993" w:type="dxa"/>
            <w:vMerge/>
          </w:tcPr>
          <w:p w:rsidR="00CB070E" w:rsidRPr="008B3697" w:rsidRDefault="00CB070E" w:rsidP="00CB070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344" w:type="dxa"/>
            <w:vMerge/>
          </w:tcPr>
          <w:p w:rsidR="00CB070E" w:rsidRPr="008B3697" w:rsidRDefault="00CB070E" w:rsidP="00CB070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894" w:type="dxa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Информационное обеспечение врачей-стоматологов</w:t>
            </w:r>
          </w:p>
        </w:tc>
        <w:tc>
          <w:tcPr>
            <w:tcW w:w="2007" w:type="dxa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Подготовка к контрольным вопросам</w:t>
            </w:r>
          </w:p>
        </w:tc>
        <w:tc>
          <w:tcPr>
            <w:tcW w:w="976" w:type="dxa"/>
          </w:tcPr>
          <w:p w:rsidR="00CB070E" w:rsidRPr="008B3697" w:rsidRDefault="00116EDC" w:rsidP="00CB070E">
            <w:pPr>
              <w:ind w:firstLine="257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8" w:type="dxa"/>
          </w:tcPr>
          <w:p w:rsidR="00CB070E" w:rsidRPr="008B3697" w:rsidRDefault="006944B9" w:rsidP="006944B9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ПК-16</w:t>
            </w:r>
          </w:p>
        </w:tc>
      </w:tr>
      <w:tr w:rsidR="00CB070E" w:rsidRPr="008B3697" w:rsidTr="00CB070E">
        <w:tc>
          <w:tcPr>
            <w:tcW w:w="993" w:type="dxa"/>
            <w:vMerge/>
          </w:tcPr>
          <w:p w:rsidR="00CB070E" w:rsidRPr="008B3697" w:rsidRDefault="00CB070E" w:rsidP="00CB070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344" w:type="dxa"/>
            <w:vMerge/>
          </w:tcPr>
          <w:p w:rsidR="00CB070E" w:rsidRPr="008B3697" w:rsidRDefault="00CB070E" w:rsidP="00CB070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894" w:type="dxa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sz w:val="28"/>
                <w:szCs w:val="28"/>
              </w:rPr>
              <w:t>Анализ экономической эффективности использования больничных коек и медицинского оборудования</w:t>
            </w:r>
          </w:p>
        </w:tc>
        <w:tc>
          <w:tcPr>
            <w:tcW w:w="2007" w:type="dxa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Подготовка к практическим занятиям</w:t>
            </w:r>
          </w:p>
        </w:tc>
        <w:tc>
          <w:tcPr>
            <w:tcW w:w="976" w:type="dxa"/>
          </w:tcPr>
          <w:p w:rsidR="00CB070E" w:rsidRPr="008B3697" w:rsidRDefault="00116EDC" w:rsidP="00CB070E">
            <w:pPr>
              <w:ind w:firstLine="257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8" w:type="dxa"/>
          </w:tcPr>
          <w:p w:rsidR="00CB070E" w:rsidRDefault="006944B9" w:rsidP="006944B9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ОПК-3</w:t>
            </w:r>
          </w:p>
          <w:p w:rsidR="006944B9" w:rsidRPr="008B3697" w:rsidRDefault="006944B9" w:rsidP="006944B9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ПК-16</w:t>
            </w:r>
          </w:p>
        </w:tc>
      </w:tr>
      <w:tr w:rsidR="00CB070E" w:rsidRPr="008B3697" w:rsidTr="00CB070E">
        <w:tc>
          <w:tcPr>
            <w:tcW w:w="993" w:type="dxa"/>
            <w:vMerge w:val="restart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 xml:space="preserve"> 3</w:t>
            </w:r>
          </w:p>
        </w:tc>
        <w:tc>
          <w:tcPr>
            <w:tcW w:w="2344" w:type="dxa"/>
            <w:vMerge w:val="restart"/>
          </w:tcPr>
          <w:p w:rsidR="00CB070E" w:rsidRPr="008B3697" w:rsidRDefault="00CB070E" w:rsidP="00CB070E">
            <w:pPr>
              <w:pStyle w:val="aff1"/>
              <w:ind w:firstLine="0"/>
              <w:jc w:val="left"/>
              <w:rPr>
                <w:szCs w:val="28"/>
              </w:rPr>
            </w:pPr>
            <w:r w:rsidRPr="008B3697">
              <w:rPr>
                <w:szCs w:val="28"/>
              </w:rPr>
              <w:t>Маркетинг в здравоохранении.</w:t>
            </w:r>
          </w:p>
          <w:p w:rsidR="00CB070E" w:rsidRPr="008B3697" w:rsidRDefault="00CB070E" w:rsidP="00CB070E">
            <w:pPr>
              <w:pStyle w:val="aff1"/>
              <w:ind w:firstLine="0"/>
              <w:jc w:val="left"/>
              <w:rPr>
                <w:szCs w:val="28"/>
              </w:rPr>
            </w:pPr>
            <w:r w:rsidRPr="008B3697">
              <w:rPr>
                <w:szCs w:val="28"/>
              </w:rPr>
              <w:t>Бизнес-планирование деятельности ЛПУ.</w:t>
            </w:r>
          </w:p>
          <w:p w:rsidR="00CB070E" w:rsidRPr="008B3697" w:rsidRDefault="00CB070E" w:rsidP="00CB070E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894" w:type="dxa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sz w:val="28"/>
                <w:szCs w:val="28"/>
              </w:rPr>
              <w:t>Маркетинг и менеджмент здравоохранения</w:t>
            </w:r>
          </w:p>
        </w:tc>
        <w:tc>
          <w:tcPr>
            <w:tcW w:w="2007" w:type="dxa"/>
          </w:tcPr>
          <w:p w:rsidR="00CB070E" w:rsidRPr="008B3697" w:rsidRDefault="00CB070E" w:rsidP="00CB070E">
            <w:pPr>
              <w:suppressAutoHyphens/>
              <w:ind w:firstLine="0"/>
              <w:rPr>
                <w:sz w:val="28"/>
                <w:szCs w:val="28"/>
                <w:lang w:eastAsia="ar-SA"/>
              </w:rPr>
            </w:pPr>
            <w:r w:rsidRPr="008B3697">
              <w:rPr>
                <w:sz w:val="28"/>
                <w:szCs w:val="28"/>
                <w:lang w:eastAsia="ar-SA"/>
              </w:rPr>
              <w:t>работа с учебной</w:t>
            </w:r>
          </w:p>
          <w:p w:rsidR="00CB070E" w:rsidRPr="008B3697" w:rsidRDefault="00CB070E" w:rsidP="00CB070E">
            <w:pPr>
              <w:suppressAutoHyphens/>
              <w:ind w:firstLine="0"/>
              <w:rPr>
                <w:sz w:val="28"/>
                <w:szCs w:val="28"/>
                <w:lang w:eastAsia="ar-SA"/>
              </w:rPr>
            </w:pPr>
            <w:r w:rsidRPr="008B3697">
              <w:rPr>
                <w:sz w:val="28"/>
                <w:szCs w:val="28"/>
                <w:lang w:eastAsia="ar-SA"/>
              </w:rPr>
              <w:t>литературой,</w:t>
            </w:r>
          </w:p>
          <w:p w:rsidR="00CB070E" w:rsidRPr="008B3697" w:rsidRDefault="00CB070E" w:rsidP="00CB070E">
            <w:pPr>
              <w:suppressAutoHyphens/>
              <w:ind w:firstLine="0"/>
              <w:rPr>
                <w:sz w:val="28"/>
                <w:szCs w:val="28"/>
                <w:lang w:eastAsia="ar-SA"/>
              </w:rPr>
            </w:pPr>
            <w:r w:rsidRPr="008B3697">
              <w:rPr>
                <w:sz w:val="28"/>
                <w:szCs w:val="28"/>
                <w:lang w:eastAsia="ar-SA"/>
              </w:rPr>
              <w:t>подготовка выступлений,</w:t>
            </w:r>
          </w:p>
          <w:p w:rsidR="00CB070E" w:rsidRPr="008B3697" w:rsidRDefault="00CB070E" w:rsidP="00CB070E">
            <w:pPr>
              <w:suppressAutoHyphens/>
              <w:ind w:firstLine="0"/>
              <w:rPr>
                <w:sz w:val="28"/>
                <w:szCs w:val="28"/>
                <w:lang w:eastAsia="ar-SA"/>
              </w:rPr>
            </w:pPr>
            <w:r w:rsidRPr="008B3697">
              <w:rPr>
                <w:sz w:val="28"/>
                <w:szCs w:val="28"/>
                <w:lang w:eastAsia="ar-SA"/>
              </w:rPr>
              <w:t>работа с интернет-</w:t>
            </w:r>
          </w:p>
          <w:p w:rsidR="00CB070E" w:rsidRPr="008B3697" w:rsidRDefault="00CB070E" w:rsidP="00CB070E">
            <w:pPr>
              <w:suppressAutoHyphens/>
              <w:ind w:firstLine="0"/>
              <w:rPr>
                <w:sz w:val="28"/>
                <w:szCs w:val="28"/>
                <w:lang w:eastAsia="ar-SA"/>
              </w:rPr>
            </w:pPr>
            <w:r w:rsidRPr="008B3697">
              <w:rPr>
                <w:sz w:val="28"/>
                <w:szCs w:val="28"/>
                <w:lang w:eastAsia="ar-SA"/>
              </w:rPr>
              <w:t xml:space="preserve">ресурсами </w:t>
            </w:r>
          </w:p>
          <w:p w:rsidR="00CB070E" w:rsidRPr="008B3697" w:rsidRDefault="00CB070E" w:rsidP="00CB070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76" w:type="dxa"/>
          </w:tcPr>
          <w:p w:rsidR="00CB070E" w:rsidRPr="008B3697" w:rsidRDefault="00116EDC" w:rsidP="00CB070E">
            <w:pPr>
              <w:ind w:firstLine="257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8" w:type="dxa"/>
          </w:tcPr>
          <w:p w:rsidR="00CB070E" w:rsidRPr="008B3697" w:rsidRDefault="006944B9" w:rsidP="006944B9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ПК-16</w:t>
            </w:r>
          </w:p>
        </w:tc>
      </w:tr>
      <w:tr w:rsidR="00CB070E" w:rsidRPr="008B3697" w:rsidTr="00CB070E">
        <w:tc>
          <w:tcPr>
            <w:tcW w:w="993" w:type="dxa"/>
            <w:vMerge/>
          </w:tcPr>
          <w:p w:rsidR="00CB070E" w:rsidRPr="008B3697" w:rsidRDefault="00CB070E" w:rsidP="00CB070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344" w:type="dxa"/>
            <w:vMerge/>
          </w:tcPr>
          <w:p w:rsidR="00CB070E" w:rsidRPr="008B3697" w:rsidRDefault="00CB070E" w:rsidP="00CB070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894" w:type="dxa"/>
          </w:tcPr>
          <w:p w:rsidR="00CB070E" w:rsidRPr="008B3697" w:rsidRDefault="00CB070E" w:rsidP="00CB070E">
            <w:pPr>
              <w:pStyle w:val="aff1"/>
              <w:ind w:firstLine="0"/>
              <w:jc w:val="left"/>
              <w:rPr>
                <w:szCs w:val="28"/>
              </w:rPr>
            </w:pPr>
            <w:r w:rsidRPr="008B3697">
              <w:rPr>
                <w:szCs w:val="28"/>
              </w:rPr>
              <w:t>Бизнес-планирование деятельности ЛПУ.</w:t>
            </w:r>
          </w:p>
          <w:p w:rsidR="00CB070E" w:rsidRPr="008B3697" w:rsidRDefault="00CB070E" w:rsidP="00CB070E">
            <w:pPr>
              <w:tabs>
                <w:tab w:val="center" w:pos="4677"/>
                <w:tab w:val="right" w:pos="9355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2007" w:type="dxa"/>
          </w:tcPr>
          <w:p w:rsidR="00CB070E" w:rsidRPr="008B3697" w:rsidRDefault="00CB070E" w:rsidP="00CB070E">
            <w:pPr>
              <w:suppressAutoHyphens/>
              <w:ind w:firstLine="0"/>
              <w:rPr>
                <w:sz w:val="28"/>
                <w:szCs w:val="28"/>
                <w:lang w:eastAsia="ar-SA"/>
              </w:rPr>
            </w:pPr>
            <w:r w:rsidRPr="008B3697">
              <w:rPr>
                <w:sz w:val="28"/>
                <w:szCs w:val="28"/>
                <w:lang w:eastAsia="ar-SA"/>
              </w:rPr>
              <w:t>работа с учебной</w:t>
            </w:r>
          </w:p>
          <w:p w:rsidR="00CB070E" w:rsidRPr="008B3697" w:rsidRDefault="00CB070E" w:rsidP="00CB070E">
            <w:pPr>
              <w:suppressAutoHyphens/>
              <w:ind w:firstLine="0"/>
              <w:rPr>
                <w:sz w:val="28"/>
                <w:szCs w:val="28"/>
                <w:lang w:eastAsia="ar-SA"/>
              </w:rPr>
            </w:pPr>
            <w:r w:rsidRPr="008B3697">
              <w:rPr>
                <w:sz w:val="28"/>
                <w:szCs w:val="28"/>
                <w:lang w:eastAsia="ar-SA"/>
              </w:rPr>
              <w:t>литературой,</w:t>
            </w:r>
          </w:p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sz w:val="28"/>
                <w:szCs w:val="28"/>
                <w:lang w:eastAsia="ar-SA"/>
              </w:rPr>
              <w:t>подготовка выступлений</w:t>
            </w:r>
          </w:p>
        </w:tc>
        <w:tc>
          <w:tcPr>
            <w:tcW w:w="976" w:type="dxa"/>
          </w:tcPr>
          <w:p w:rsidR="00CB070E" w:rsidRPr="008B3697" w:rsidRDefault="00116EDC" w:rsidP="00CB070E">
            <w:pPr>
              <w:ind w:firstLine="257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8" w:type="dxa"/>
          </w:tcPr>
          <w:p w:rsidR="00CB070E" w:rsidRPr="008B3697" w:rsidRDefault="006944B9" w:rsidP="006944B9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ПК-16</w:t>
            </w:r>
          </w:p>
        </w:tc>
      </w:tr>
      <w:tr w:rsidR="00CB070E" w:rsidRPr="008B3697" w:rsidTr="00CB070E">
        <w:tc>
          <w:tcPr>
            <w:tcW w:w="993" w:type="dxa"/>
            <w:vMerge/>
          </w:tcPr>
          <w:p w:rsidR="00CB070E" w:rsidRPr="008B3697" w:rsidRDefault="00CB070E" w:rsidP="00CB070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344" w:type="dxa"/>
            <w:vMerge/>
          </w:tcPr>
          <w:p w:rsidR="00CB070E" w:rsidRPr="008B3697" w:rsidRDefault="00CB070E" w:rsidP="00CB070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894" w:type="dxa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sz w:val="28"/>
                <w:szCs w:val="28"/>
              </w:rPr>
              <w:t>Предпринимательская деятельность в здравоохранении</w:t>
            </w:r>
          </w:p>
        </w:tc>
        <w:tc>
          <w:tcPr>
            <w:tcW w:w="2007" w:type="dxa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 xml:space="preserve">Подготовка к участию в занятиях в </w:t>
            </w:r>
            <w:r w:rsidRPr="008B3697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интерактивной форме (тренинг, дискуссия</w:t>
            </w:r>
          </w:p>
        </w:tc>
        <w:tc>
          <w:tcPr>
            <w:tcW w:w="976" w:type="dxa"/>
          </w:tcPr>
          <w:p w:rsidR="00CB070E" w:rsidRPr="008B3697" w:rsidRDefault="00116EDC" w:rsidP="00CB070E">
            <w:pPr>
              <w:ind w:firstLine="257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958" w:type="dxa"/>
          </w:tcPr>
          <w:p w:rsidR="00CB070E" w:rsidRPr="008B3697" w:rsidRDefault="006944B9" w:rsidP="006944B9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ПК-16</w:t>
            </w:r>
          </w:p>
        </w:tc>
      </w:tr>
      <w:tr w:rsidR="00CB070E" w:rsidRPr="008B3697" w:rsidTr="00CB070E">
        <w:tc>
          <w:tcPr>
            <w:tcW w:w="993" w:type="dxa"/>
            <w:vMerge/>
          </w:tcPr>
          <w:p w:rsidR="00CB070E" w:rsidRPr="008B3697" w:rsidRDefault="00CB070E" w:rsidP="00CB070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344" w:type="dxa"/>
            <w:vMerge/>
          </w:tcPr>
          <w:p w:rsidR="00CB070E" w:rsidRPr="008B3697" w:rsidRDefault="00CB070E" w:rsidP="00CB070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894" w:type="dxa"/>
          </w:tcPr>
          <w:p w:rsidR="00CB070E" w:rsidRPr="008B3697" w:rsidRDefault="00CB070E" w:rsidP="00CB070E">
            <w:pPr>
              <w:ind w:firstLine="0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Рынок и механизм его функционирования. Рынок медицинских услуг</w:t>
            </w:r>
          </w:p>
          <w:p w:rsidR="00CB070E" w:rsidRPr="008B3697" w:rsidRDefault="00CB070E" w:rsidP="00CB070E">
            <w:pPr>
              <w:rPr>
                <w:sz w:val="28"/>
                <w:szCs w:val="28"/>
              </w:rPr>
            </w:pPr>
          </w:p>
        </w:tc>
        <w:tc>
          <w:tcPr>
            <w:tcW w:w="2007" w:type="dxa"/>
          </w:tcPr>
          <w:p w:rsidR="00CB070E" w:rsidRPr="008B3697" w:rsidRDefault="00CB070E" w:rsidP="00CB070E">
            <w:pPr>
              <w:suppressAutoHyphens/>
              <w:ind w:firstLine="0"/>
              <w:rPr>
                <w:sz w:val="28"/>
                <w:szCs w:val="28"/>
                <w:lang w:eastAsia="ar-SA"/>
              </w:rPr>
            </w:pPr>
            <w:r w:rsidRPr="008B3697">
              <w:rPr>
                <w:sz w:val="28"/>
                <w:szCs w:val="28"/>
                <w:lang w:eastAsia="ar-SA"/>
              </w:rPr>
              <w:t>работа с учебной</w:t>
            </w:r>
          </w:p>
          <w:p w:rsidR="00CB070E" w:rsidRPr="008B3697" w:rsidRDefault="00CB070E" w:rsidP="00CB070E">
            <w:pPr>
              <w:suppressAutoHyphens/>
              <w:ind w:firstLine="0"/>
              <w:rPr>
                <w:sz w:val="28"/>
                <w:szCs w:val="28"/>
                <w:lang w:eastAsia="ar-SA"/>
              </w:rPr>
            </w:pPr>
            <w:r w:rsidRPr="008B3697">
              <w:rPr>
                <w:sz w:val="28"/>
                <w:szCs w:val="28"/>
                <w:lang w:eastAsia="ar-SA"/>
              </w:rPr>
              <w:t>литературой</w:t>
            </w:r>
          </w:p>
        </w:tc>
        <w:tc>
          <w:tcPr>
            <w:tcW w:w="976" w:type="dxa"/>
          </w:tcPr>
          <w:p w:rsidR="00CB070E" w:rsidRPr="008B3697" w:rsidRDefault="00116EDC" w:rsidP="00CB070E">
            <w:pPr>
              <w:ind w:firstLine="39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8" w:type="dxa"/>
          </w:tcPr>
          <w:p w:rsidR="00CB070E" w:rsidRPr="008B3697" w:rsidRDefault="006944B9" w:rsidP="006944B9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ПК-16</w:t>
            </w:r>
          </w:p>
        </w:tc>
      </w:tr>
      <w:tr w:rsidR="00CB070E" w:rsidRPr="008B3697" w:rsidTr="00CB070E">
        <w:trPr>
          <w:trHeight w:val="374"/>
        </w:trPr>
        <w:tc>
          <w:tcPr>
            <w:tcW w:w="993" w:type="dxa"/>
            <w:vMerge w:val="restart"/>
          </w:tcPr>
          <w:p w:rsidR="00CB070E" w:rsidRPr="008B3697" w:rsidRDefault="00CB070E" w:rsidP="00CB070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344" w:type="dxa"/>
            <w:vMerge w:val="restart"/>
          </w:tcPr>
          <w:p w:rsidR="00CB070E" w:rsidRPr="008B3697" w:rsidRDefault="00CB070E" w:rsidP="00CB070E">
            <w:pPr>
              <w:pStyle w:val="aff1"/>
              <w:ind w:firstLine="0"/>
              <w:jc w:val="left"/>
              <w:rPr>
                <w:szCs w:val="28"/>
              </w:rPr>
            </w:pPr>
            <w:r w:rsidRPr="008B3697">
              <w:rPr>
                <w:szCs w:val="28"/>
              </w:rPr>
              <w:t>Экономические основы медицинского страхования</w:t>
            </w:r>
          </w:p>
          <w:p w:rsidR="00CB070E" w:rsidRPr="008B3697" w:rsidRDefault="00CB070E" w:rsidP="00CB070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894" w:type="dxa"/>
          </w:tcPr>
          <w:p w:rsidR="00CB070E" w:rsidRPr="008B3697" w:rsidRDefault="00CB070E" w:rsidP="00CB070E">
            <w:pPr>
              <w:ind w:firstLine="0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Программа обязательного медицинского страхования</w:t>
            </w:r>
          </w:p>
        </w:tc>
        <w:tc>
          <w:tcPr>
            <w:tcW w:w="2007" w:type="dxa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Подготовка к контрольным вопросам</w:t>
            </w:r>
          </w:p>
        </w:tc>
        <w:tc>
          <w:tcPr>
            <w:tcW w:w="976" w:type="dxa"/>
          </w:tcPr>
          <w:p w:rsidR="00CB070E" w:rsidRPr="008B3697" w:rsidRDefault="00116EDC" w:rsidP="00CB070E">
            <w:pPr>
              <w:ind w:firstLine="39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8" w:type="dxa"/>
          </w:tcPr>
          <w:p w:rsidR="00CB070E" w:rsidRPr="008B3697" w:rsidRDefault="00064446" w:rsidP="00064446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ПК-16</w:t>
            </w:r>
          </w:p>
        </w:tc>
      </w:tr>
      <w:tr w:rsidR="00CB070E" w:rsidRPr="008B3697" w:rsidTr="00CB070E">
        <w:trPr>
          <w:trHeight w:val="512"/>
        </w:trPr>
        <w:tc>
          <w:tcPr>
            <w:tcW w:w="993" w:type="dxa"/>
            <w:vMerge/>
          </w:tcPr>
          <w:p w:rsidR="00CB070E" w:rsidRPr="008B3697" w:rsidRDefault="00CB070E" w:rsidP="00CB070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344" w:type="dxa"/>
            <w:vMerge/>
          </w:tcPr>
          <w:p w:rsidR="00CB070E" w:rsidRPr="008B3697" w:rsidRDefault="00CB070E" w:rsidP="00CB070E">
            <w:pPr>
              <w:pStyle w:val="aff1"/>
              <w:jc w:val="left"/>
              <w:rPr>
                <w:szCs w:val="28"/>
              </w:rPr>
            </w:pPr>
          </w:p>
        </w:tc>
        <w:tc>
          <w:tcPr>
            <w:tcW w:w="2894" w:type="dxa"/>
          </w:tcPr>
          <w:p w:rsidR="00CB070E" w:rsidRPr="008B3697" w:rsidRDefault="00CB070E" w:rsidP="00CB070E">
            <w:pPr>
              <w:ind w:firstLine="0"/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Добровольное медицинское страхование</w:t>
            </w:r>
          </w:p>
        </w:tc>
        <w:tc>
          <w:tcPr>
            <w:tcW w:w="2007" w:type="dxa"/>
          </w:tcPr>
          <w:p w:rsidR="00CB070E" w:rsidRPr="008B3697" w:rsidRDefault="00CB070E" w:rsidP="00CB070E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Подготовка к практическим занятиям</w:t>
            </w:r>
          </w:p>
        </w:tc>
        <w:tc>
          <w:tcPr>
            <w:tcW w:w="976" w:type="dxa"/>
          </w:tcPr>
          <w:p w:rsidR="00CB070E" w:rsidRPr="008B3697" w:rsidRDefault="00116EDC" w:rsidP="00CB070E">
            <w:pPr>
              <w:ind w:firstLine="39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8" w:type="dxa"/>
          </w:tcPr>
          <w:p w:rsidR="00CB070E" w:rsidRPr="008B3697" w:rsidRDefault="00064446" w:rsidP="00064446">
            <w:pPr>
              <w:ind w:firstLine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ПК-16</w:t>
            </w:r>
          </w:p>
        </w:tc>
      </w:tr>
      <w:tr w:rsidR="00CB070E" w:rsidTr="00CB070E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9214" w:type="dxa"/>
            <w:gridSpan w:val="5"/>
          </w:tcPr>
          <w:p w:rsidR="00CB070E" w:rsidRDefault="00116EDC" w:rsidP="00CB070E">
            <w:pPr>
              <w:pStyle w:val="Default"/>
              <w:spacing w:line="276" w:lineRule="auto"/>
              <w:ind w:left="709"/>
              <w:jc w:val="both"/>
              <w:rPr>
                <w:i/>
                <w:color w:val="auto"/>
                <w:sz w:val="28"/>
                <w:szCs w:val="28"/>
              </w:rPr>
            </w:pPr>
            <w:r>
              <w:rPr>
                <w:i/>
                <w:color w:val="auto"/>
                <w:sz w:val="28"/>
                <w:szCs w:val="28"/>
              </w:rPr>
              <w:t>ИТОГО                                                                                        22</w:t>
            </w:r>
          </w:p>
        </w:tc>
        <w:tc>
          <w:tcPr>
            <w:tcW w:w="958" w:type="dxa"/>
          </w:tcPr>
          <w:p w:rsidR="00CB070E" w:rsidRDefault="00CB070E" w:rsidP="00CB070E">
            <w:pPr>
              <w:pStyle w:val="Default"/>
              <w:spacing w:line="276" w:lineRule="auto"/>
              <w:ind w:left="709"/>
              <w:jc w:val="both"/>
              <w:rPr>
                <w:i/>
                <w:color w:val="auto"/>
                <w:sz w:val="28"/>
                <w:szCs w:val="28"/>
              </w:rPr>
            </w:pPr>
          </w:p>
        </w:tc>
      </w:tr>
    </w:tbl>
    <w:p w:rsidR="00C36672" w:rsidRDefault="00C36672" w:rsidP="00D3279D">
      <w:pPr>
        <w:tabs>
          <w:tab w:val="center" w:pos="5032"/>
          <w:tab w:val="left" w:pos="7537"/>
        </w:tabs>
        <w:spacing w:line="276" w:lineRule="auto"/>
        <w:jc w:val="both"/>
        <w:rPr>
          <w:b/>
          <w:color w:val="000000"/>
          <w:sz w:val="28"/>
          <w:szCs w:val="28"/>
        </w:rPr>
      </w:pPr>
    </w:p>
    <w:p w:rsidR="00C36672" w:rsidRDefault="00C36672" w:rsidP="007D030D">
      <w:pPr>
        <w:tabs>
          <w:tab w:val="center" w:pos="5032"/>
          <w:tab w:val="left" w:pos="7537"/>
        </w:tabs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</w:p>
    <w:p w:rsidR="00386204" w:rsidRDefault="0046045D" w:rsidP="007D030D">
      <w:pPr>
        <w:tabs>
          <w:tab w:val="center" w:pos="5032"/>
          <w:tab w:val="left" w:pos="7537"/>
        </w:tabs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386204">
        <w:rPr>
          <w:b/>
          <w:color w:val="000000"/>
          <w:sz w:val="28"/>
          <w:szCs w:val="28"/>
        </w:rPr>
        <w:t>5.</w:t>
      </w:r>
      <w:r w:rsidR="00701233" w:rsidRPr="00386204">
        <w:rPr>
          <w:b/>
          <w:color w:val="000000"/>
          <w:sz w:val="28"/>
          <w:szCs w:val="28"/>
        </w:rPr>
        <w:t>6</w:t>
      </w:r>
      <w:r w:rsidR="00302C33" w:rsidRPr="00386204">
        <w:rPr>
          <w:b/>
          <w:color w:val="000000"/>
          <w:sz w:val="28"/>
          <w:szCs w:val="28"/>
        </w:rPr>
        <w:t>.2.Тематика реферативных работ</w:t>
      </w:r>
    </w:p>
    <w:p w:rsidR="009C4BC3" w:rsidRPr="00386204" w:rsidRDefault="00701233" w:rsidP="007D030D">
      <w:pPr>
        <w:tabs>
          <w:tab w:val="center" w:pos="5032"/>
          <w:tab w:val="left" w:pos="7537"/>
        </w:tabs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386204">
        <w:rPr>
          <w:b/>
          <w:color w:val="000000"/>
          <w:sz w:val="28"/>
          <w:szCs w:val="28"/>
        </w:rPr>
        <w:tab/>
      </w:r>
    </w:p>
    <w:p w:rsidR="009C4BC3" w:rsidRPr="004E25ED" w:rsidRDefault="009C4BC3" w:rsidP="00386204">
      <w:pPr>
        <w:numPr>
          <w:ilvl w:val="0"/>
          <w:numId w:val="65"/>
        </w:numPr>
        <w:tabs>
          <w:tab w:val="clear" w:pos="1095"/>
          <w:tab w:val="num" w:pos="709"/>
        </w:tabs>
        <w:spacing w:line="360" w:lineRule="auto"/>
        <w:ind w:left="709" w:hanging="425"/>
        <w:jc w:val="both"/>
        <w:rPr>
          <w:sz w:val="28"/>
          <w:szCs w:val="28"/>
        </w:rPr>
      </w:pPr>
      <w:r w:rsidRPr="004E25ED">
        <w:rPr>
          <w:sz w:val="28"/>
          <w:szCs w:val="28"/>
        </w:rPr>
        <w:t>Правовые основы деятельности учреждений здравоохранения, в т.ч. стоматологических.</w:t>
      </w:r>
    </w:p>
    <w:p w:rsidR="009C4BC3" w:rsidRPr="004E25ED" w:rsidRDefault="009C4BC3" w:rsidP="00386204">
      <w:pPr>
        <w:numPr>
          <w:ilvl w:val="0"/>
          <w:numId w:val="65"/>
        </w:numPr>
        <w:tabs>
          <w:tab w:val="clear" w:pos="1095"/>
          <w:tab w:val="num" w:pos="709"/>
        </w:tabs>
        <w:spacing w:line="360" w:lineRule="auto"/>
        <w:ind w:left="709" w:hanging="425"/>
        <w:jc w:val="both"/>
        <w:rPr>
          <w:sz w:val="28"/>
          <w:szCs w:val="28"/>
        </w:rPr>
      </w:pPr>
      <w:r w:rsidRPr="004E25ED">
        <w:rPr>
          <w:sz w:val="28"/>
          <w:szCs w:val="28"/>
        </w:rPr>
        <w:t>Финансирование и планирование стоматологической службы.</w:t>
      </w:r>
    </w:p>
    <w:p w:rsidR="009C4BC3" w:rsidRPr="004E25ED" w:rsidRDefault="009C4BC3" w:rsidP="00386204">
      <w:pPr>
        <w:numPr>
          <w:ilvl w:val="0"/>
          <w:numId w:val="65"/>
        </w:numPr>
        <w:tabs>
          <w:tab w:val="clear" w:pos="1095"/>
          <w:tab w:val="num" w:pos="709"/>
        </w:tabs>
        <w:spacing w:line="360" w:lineRule="auto"/>
        <w:ind w:left="709" w:hanging="425"/>
        <w:jc w:val="both"/>
        <w:rPr>
          <w:sz w:val="28"/>
          <w:szCs w:val="28"/>
        </w:rPr>
      </w:pPr>
      <w:r w:rsidRPr="004E25ED">
        <w:rPr>
          <w:sz w:val="28"/>
          <w:szCs w:val="28"/>
        </w:rPr>
        <w:t>Сравнительная характеристика различных систем здравоохранения.</w:t>
      </w:r>
    </w:p>
    <w:p w:rsidR="009C4BC3" w:rsidRPr="004E25ED" w:rsidRDefault="009C4BC3" w:rsidP="00386204">
      <w:pPr>
        <w:numPr>
          <w:ilvl w:val="0"/>
          <w:numId w:val="65"/>
        </w:numPr>
        <w:tabs>
          <w:tab w:val="clear" w:pos="1095"/>
          <w:tab w:val="num" w:pos="709"/>
        </w:tabs>
        <w:spacing w:line="360" w:lineRule="auto"/>
        <w:ind w:left="709" w:hanging="425"/>
        <w:jc w:val="both"/>
        <w:rPr>
          <w:sz w:val="28"/>
          <w:szCs w:val="28"/>
        </w:rPr>
      </w:pPr>
      <w:r w:rsidRPr="004E25ED">
        <w:rPr>
          <w:sz w:val="28"/>
          <w:szCs w:val="28"/>
        </w:rPr>
        <w:t>Медико-социальные аспекты и тенденции развития демографических процессов в Российской Федерации.</w:t>
      </w:r>
    </w:p>
    <w:p w:rsidR="009C4BC3" w:rsidRPr="004E25ED" w:rsidRDefault="009C4BC3" w:rsidP="00386204">
      <w:pPr>
        <w:numPr>
          <w:ilvl w:val="0"/>
          <w:numId w:val="65"/>
        </w:numPr>
        <w:tabs>
          <w:tab w:val="clear" w:pos="1095"/>
          <w:tab w:val="num" w:pos="709"/>
        </w:tabs>
        <w:spacing w:line="360" w:lineRule="auto"/>
        <w:ind w:left="709" w:hanging="425"/>
        <w:jc w:val="both"/>
        <w:rPr>
          <w:sz w:val="28"/>
          <w:szCs w:val="28"/>
        </w:rPr>
      </w:pPr>
      <w:r w:rsidRPr="004E25ED">
        <w:rPr>
          <w:sz w:val="28"/>
          <w:szCs w:val="28"/>
        </w:rPr>
        <w:t>Формирование здорового образа жизни среди населения. Методы и средства санитарного просвещения.</w:t>
      </w:r>
    </w:p>
    <w:p w:rsidR="009C4BC3" w:rsidRPr="004E25ED" w:rsidRDefault="009C4BC3" w:rsidP="00386204">
      <w:pPr>
        <w:numPr>
          <w:ilvl w:val="0"/>
          <w:numId w:val="65"/>
        </w:numPr>
        <w:tabs>
          <w:tab w:val="clear" w:pos="1095"/>
          <w:tab w:val="num" w:pos="709"/>
        </w:tabs>
        <w:spacing w:line="360" w:lineRule="auto"/>
        <w:ind w:left="709" w:hanging="425"/>
        <w:jc w:val="both"/>
        <w:rPr>
          <w:sz w:val="28"/>
          <w:szCs w:val="28"/>
        </w:rPr>
      </w:pPr>
      <w:proofErr w:type="gramStart"/>
      <w:r w:rsidRPr="004E25ED">
        <w:rPr>
          <w:sz w:val="28"/>
          <w:szCs w:val="28"/>
        </w:rPr>
        <w:t>Медицинская  статистика</w:t>
      </w:r>
      <w:proofErr w:type="gramEnd"/>
      <w:r w:rsidRPr="004E25ED">
        <w:rPr>
          <w:sz w:val="28"/>
          <w:szCs w:val="28"/>
        </w:rPr>
        <w:t xml:space="preserve"> как наука. Ее значение для практической деятельности врача</w:t>
      </w:r>
    </w:p>
    <w:p w:rsidR="009C4BC3" w:rsidRDefault="009C4BC3" w:rsidP="00386204">
      <w:pPr>
        <w:numPr>
          <w:ilvl w:val="0"/>
          <w:numId w:val="65"/>
        </w:numPr>
        <w:tabs>
          <w:tab w:val="clear" w:pos="1095"/>
          <w:tab w:val="num" w:pos="709"/>
        </w:tabs>
        <w:spacing w:line="360" w:lineRule="auto"/>
        <w:ind w:left="709" w:hanging="425"/>
        <w:jc w:val="both"/>
        <w:rPr>
          <w:sz w:val="28"/>
          <w:szCs w:val="28"/>
        </w:rPr>
      </w:pPr>
      <w:r w:rsidRPr="004E25ED">
        <w:rPr>
          <w:sz w:val="28"/>
          <w:szCs w:val="28"/>
        </w:rPr>
        <w:t>Номенклатура и структура как наука. Ее значение для практической деятельности врача</w:t>
      </w:r>
    </w:p>
    <w:p w:rsidR="00386204" w:rsidRPr="004E25ED" w:rsidRDefault="00386204" w:rsidP="00386204">
      <w:pPr>
        <w:spacing w:line="360" w:lineRule="auto"/>
        <w:ind w:left="709"/>
        <w:jc w:val="both"/>
        <w:rPr>
          <w:sz w:val="28"/>
          <w:szCs w:val="28"/>
        </w:rPr>
      </w:pPr>
    </w:p>
    <w:p w:rsidR="009C4BC3" w:rsidRPr="00386204" w:rsidRDefault="009C4BC3" w:rsidP="009C4BC3">
      <w:pPr>
        <w:spacing w:line="276" w:lineRule="auto"/>
        <w:ind w:firstLine="709"/>
        <w:jc w:val="center"/>
        <w:rPr>
          <w:b/>
          <w:color w:val="000000"/>
          <w:sz w:val="28"/>
          <w:szCs w:val="28"/>
        </w:rPr>
      </w:pPr>
      <w:r w:rsidRPr="00386204">
        <w:rPr>
          <w:b/>
          <w:color w:val="000000"/>
          <w:sz w:val="28"/>
          <w:szCs w:val="28"/>
        </w:rPr>
        <w:t xml:space="preserve">5.6.3. Методические указания для обучающихся по освоению дисциплины  </w:t>
      </w:r>
    </w:p>
    <w:p w:rsidR="009C4BC3" w:rsidRPr="00386204" w:rsidRDefault="009C4BC3" w:rsidP="009C4BC3">
      <w:pPr>
        <w:spacing w:line="276" w:lineRule="auto"/>
        <w:ind w:firstLine="709"/>
        <w:jc w:val="both"/>
        <w:rPr>
          <w:sz w:val="28"/>
          <w:szCs w:val="28"/>
        </w:rPr>
      </w:pPr>
      <w:r w:rsidRPr="00386204">
        <w:rPr>
          <w:color w:val="000000"/>
          <w:sz w:val="28"/>
          <w:szCs w:val="28"/>
        </w:rPr>
        <w:lastRenderedPageBreak/>
        <w:t>Д</w:t>
      </w:r>
      <w:r w:rsidRPr="00386204">
        <w:rPr>
          <w:sz w:val="28"/>
          <w:szCs w:val="28"/>
        </w:rPr>
        <w:t xml:space="preserve">анный раздел рабочей программы </w:t>
      </w:r>
      <w:r w:rsidR="002D06C3">
        <w:rPr>
          <w:sz w:val="28"/>
          <w:szCs w:val="28"/>
        </w:rPr>
        <w:t>дисциплины разработан</w:t>
      </w:r>
      <w:r w:rsidRPr="00386204">
        <w:rPr>
          <w:sz w:val="28"/>
          <w:szCs w:val="28"/>
        </w:rPr>
        <w:t xml:space="preserve"> в качестве самостоятельного документа «Методические рекомендации для студента» в виде приложения к рабоч</w:t>
      </w:r>
      <w:r w:rsidR="002D06C3">
        <w:rPr>
          <w:sz w:val="28"/>
          <w:szCs w:val="28"/>
        </w:rPr>
        <w:t xml:space="preserve">ей программе </w:t>
      </w:r>
      <w:proofErr w:type="gramStart"/>
      <w:r w:rsidR="002D06C3">
        <w:rPr>
          <w:sz w:val="28"/>
          <w:szCs w:val="28"/>
        </w:rPr>
        <w:t>дисциплины .</w:t>
      </w:r>
      <w:proofErr w:type="gramEnd"/>
    </w:p>
    <w:p w:rsidR="00C36672" w:rsidRDefault="00C36672" w:rsidP="009C4BC3">
      <w:pPr>
        <w:rPr>
          <w:rFonts w:ascii="Calibri" w:eastAsia="Calibri" w:hAnsi="Calibri"/>
          <w:sz w:val="28"/>
          <w:szCs w:val="28"/>
          <w:lang w:eastAsia="en-US"/>
        </w:rPr>
      </w:pPr>
    </w:p>
    <w:p w:rsidR="00302C33" w:rsidRDefault="00302C33" w:rsidP="00386204">
      <w:pPr>
        <w:spacing w:line="276" w:lineRule="auto"/>
        <w:jc w:val="both"/>
        <w:rPr>
          <w:b/>
          <w:color w:val="000000"/>
        </w:rPr>
      </w:pPr>
    </w:p>
    <w:p w:rsidR="00C97D64" w:rsidRPr="00436F09" w:rsidRDefault="00701233" w:rsidP="00701233">
      <w:pPr>
        <w:pStyle w:val="42"/>
        <w:shd w:val="clear" w:color="auto" w:fill="auto"/>
        <w:tabs>
          <w:tab w:val="left" w:pos="-567"/>
        </w:tabs>
        <w:spacing w:line="276" w:lineRule="auto"/>
        <w:ind w:firstLine="0"/>
        <w:jc w:val="center"/>
        <w:rPr>
          <w:rFonts w:cs="Times New Roman"/>
          <w:color w:val="000000"/>
          <w:sz w:val="24"/>
          <w:szCs w:val="24"/>
        </w:rPr>
      </w:pPr>
      <w:r w:rsidRPr="00436F09">
        <w:rPr>
          <w:rFonts w:cs="Times New Roman"/>
          <w:sz w:val="24"/>
          <w:szCs w:val="24"/>
          <w:lang w:val="en-US"/>
        </w:rPr>
        <w:t>VI</w:t>
      </w:r>
      <w:r w:rsidR="00C97D64" w:rsidRPr="00436F09">
        <w:rPr>
          <w:rFonts w:cs="Times New Roman"/>
          <w:sz w:val="24"/>
          <w:szCs w:val="24"/>
        </w:rPr>
        <w:t>.</w:t>
      </w:r>
      <w:r w:rsidR="00C97D64" w:rsidRPr="00436F09">
        <w:rPr>
          <w:rFonts w:cs="Times New Roman"/>
          <w:color w:val="FF0000"/>
          <w:sz w:val="24"/>
          <w:szCs w:val="24"/>
        </w:rPr>
        <w:t xml:space="preserve"> </w:t>
      </w:r>
      <w:r w:rsidR="00C97D64" w:rsidRPr="00436F09">
        <w:rPr>
          <w:rFonts w:cs="Times New Roman"/>
          <w:color w:val="000000"/>
          <w:sz w:val="24"/>
          <w:szCs w:val="24"/>
        </w:rPr>
        <w:t>ОЦЕНОЧНЫЕ СРЕДСТВА ДЛЯ ТЕКУЩЕГО КОНТРОЛЯ УСПЕВАЕМОСТИ И ПРОМЕЖУТОЧНОЙ АТТЕСТАЦИИ ПО ИТОГАМ ОСВОЕНИЯ ДИСЦИПЛИНЫ</w:t>
      </w:r>
    </w:p>
    <w:p w:rsidR="00225417" w:rsidRPr="003B5C59" w:rsidRDefault="00225417" w:rsidP="00225417">
      <w:pPr>
        <w:pStyle w:val="42"/>
        <w:shd w:val="clear" w:color="auto" w:fill="auto"/>
        <w:tabs>
          <w:tab w:val="left" w:pos="-567"/>
        </w:tabs>
        <w:spacing w:line="276" w:lineRule="auto"/>
        <w:ind w:firstLine="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6.1.Текущий контроль успеваемости</w:t>
      </w:r>
    </w:p>
    <w:p w:rsidR="00701233" w:rsidRPr="00F63091" w:rsidRDefault="00701233" w:rsidP="00701233">
      <w:pPr>
        <w:spacing w:line="276" w:lineRule="auto"/>
        <w:ind w:firstLine="709"/>
        <w:jc w:val="both"/>
        <w:rPr>
          <w:bCs/>
          <w:i/>
          <w:color w:val="000000"/>
        </w:rPr>
      </w:pPr>
    </w:p>
    <w:p w:rsidR="00B06BAA" w:rsidRPr="00F63091" w:rsidRDefault="00804391" w:rsidP="00701233">
      <w:pPr>
        <w:spacing w:line="276" w:lineRule="auto"/>
        <w:jc w:val="both"/>
        <w:rPr>
          <w:b/>
          <w:bCs/>
        </w:rPr>
      </w:pPr>
      <w:r w:rsidRPr="00F63091">
        <w:rPr>
          <w:b/>
          <w:bCs/>
        </w:rPr>
        <w:t>6.1.</w:t>
      </w:r>
      <w:r w:rsidR="00225417">
        <w:rPr>
          <w:b/>
          <w:bCs/>
        </w:rPr>
        <w:t>1.</w:t>
      </w:r>
      <w:r w:rsidRPr="00F63091">
        <w:rPr>
          <w:b/>
          <w:bCs/>
        </w:rPr>
        <w:t xml:space="preserve"> </w:t>
      </w:r>
      <w:r w:rsidR="00B06BAA" w:rsidRPr="00F63091">
        <w:rPr>
          <w:b/>
          <w:bCs/>
        </w:rPr>
        <w:t>Перечень компетенций с указанием этапов их формирования в процессе освоения рабочей программы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4"/>
        <w:gridCol w:w="2450"/>
        <w:gridCol w:w="3026"/>
        <w:gridCol w:w="3101"/>
      </w:tblGrid>
      <w:tr w:rsidR="00B06BAA" w:rsidRPr="00F63091" w:rsidTr="00FD08A9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 xml:space="preserve">№ </w:t>
            </w:r>
          </w:p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раздела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Наименование раздела дисциплины (модуля)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Код контролируемой компетенции (или ее части)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Формы контроля</w:t>
            </w:r>
          </w:p>
        </w:tc>
      </w:tr>
      <w:tr w:rsidR="00B06BAA" w:rsidRPr="00F63091" w:rsidTr="00FD08A9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1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2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3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4</w:t>
            </w:r>
          </w:p>
        </w:tc>
      </w:tr>
      <w:tr w:rsidR="00FD08A9" w:rsidRPr="00F63091" w:rsidTr="00FD08A9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8A9" w:rsidRPr="00183F77" w:rsidRDefault="00FD08A9" w:rsidP="00FD08A9">
            <w:pPr>
              <w:jc w:val="center"/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FD08A9" w:rsidP="00FD08A9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183F77">
              <w:rPr>
                <w:sz w:val="28"/>
                <w:szCs w:val="28"/>
              </w:rPr>
              <w:t>Экономика здравоохранения как научная дисциплина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F26DEC" w:rsidP="00FD08A9">
            <w:pPr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t>УК-</w:t>
            </w:r>
            <w:proofErr w:type="gramStart"/>
            <w:r w:rsidRPr="00183F77">
              <w:rPr>
                <w:color w:val="000000"/>
                <w:sz w:val="28"/>
                <w:szCs w:val="28"/>
              </w:rPr>
              <w:t>1,ОПК</w:t>
            </w:r>
            <w:proofErr w:type="gramEnd"/>
            <w:r w:rsidRPr="00183F77">
              <w:rPr>
                <w:color w:val="000000"/>
                <w:sz w:val="28"/>
                <w:szCs w:val="28"/>
              </w:rPr>
              <w:t>-3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183F77" w:rsidP="00FD08A9">
            <w:pPr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t xml:space="preserve">        </w:t>
            </w:r>
            <w:r w:rsidR="00FD08A9" w:rsidRPr="00183F77">
              <w:rPr>
                <w:color w:val="000000"/>
                <w:sz w:val="28"/>
                <w:szCs w:val="28"/>
              </w:rPr>
              <w:t>Т, С</w:t>
            </w:r>
          </w:p>
        </w:tc>
      </w:tr>
      <w:tr w:rsidR="00FD08A9" w:rsidRPr="00F63091" w:rsidTr="00FD08A9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8A9" w:rsidRPr="00183F77" w:rsidRDefault="00FD08A9" w:rsidP="00FD08A9">
            <w:pPr>
              <w:jc w:val="center"/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FD08A9" w:rsidP="00FD08A9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83F77">
              <w:rPr>
                <w:rFonts w:ascii="Times New Roman" w:hAnsi="Times New Roman" w:cs="Times New Roman"/>
                <w:sz w:val="28"/>
                <w:szCs w:val="28"/>
              </w:rPr>
              <w:t>Медико-экономические проблемы реформы здравоохранения</w:t>
            </w:r>
          </w:p>
          <w:p w:rsidR="00FD08A9" w:rsidRPr="00183F77" w:rsidRDefault="00FD08A9" w:rsidP="00FD08A9">
            <w:pPr>
              <w:pStyle w:val="af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F26DEC" w:rsidP="00FD08A9">
            <w:pPr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t>УК-</w:t>
            </w:r>
            <w:proofErr w:type="gramStart"/>
            <w:r w:rsidRPr="00183F77">
              <w:rPr>
                <w:color w:val="000000"/>
                <w:sz w:val="28"/>
                <w:szCs w:val="28"/>
              </w:rPr>
              <w:t>1,ОПК</w:t>
            </w:r>
            <w:proofErr w:type="gramEnd"/>
            <w:r w:rsidRPr="00183F77">
              <w:rPr>
                <w:color w:val="000000"/>
                <w:sz w:val="28"/>
                <w:szCs w:val="28"/>
              </w:rPr>
              <w:t>-3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FD08A9" w:rsidP="00FD08A9">
            <w:pPr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t xml:space="preserve">        Т, С, </w:t>
            </w:r>
            <w:proofErr w:type="gramStart"/>
            <w:r w:rsidRPr="00183F77">
              <w:rPr>
                <w:color w:val="000000"/>
                <w:sz w:val="28"/>
                <w:szCs w:val="28"/>
              </w:rPr>
              <w:t>ЗС,Р</w:t>
            </w:r>
            <w:proofErr w:type="gramEnd"/>
          </w:p>
        </w:tc>
      </w:tr>
      <w:tr w:rsidR="00FD08A9" w:rsidRPr="00F63091" w:rsidTr="00FD08A9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8A9" w:rsidRPr="00183F77" w:rsidRDefault="00FD08A9" w:rsidP="00FD08A9">
            <w:pPr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t xml:space="preserve">      3.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FD08A9" w:rsidP="00FD08A9">
            <w:pPr>
              <w:pStyle w:val="aff1"/>
              <w:jc w:val="left"/>
              <w:rPr>
                <w:b/>
                <w:color w:val="000000"/>
                <w:sz w:val="28"/>
                <w:szCs w:val="28"/>
              </w:rPr>
            </w:pPr>
            <w:r w:rsidRPr="00183F77">
              <w:rPr>
                <w:sz w:val="28"/>
                <w:szCs w:val="28"/>
              </w:rPr>
              <w:t>Здравоохранение в системе рыночных отношений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F26DEC" w:rsidP="00FD08A9">
            <w:pPr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t>ОПК-</w:t>
            </w:r>
            <w:proofErr w:type="gramStart"/>
            <w:r w:rsidRPr="00183F77">
              <w:rPr>
                <w:color w:val="000000"/>
                <w:sz w:val="28"/>
                <w:szCs w:val="28"/>
              </w:rPr>
              <w:t>3,ПК</w:t>
            </w:r>
            <w:proofErr w:type="gramEnd"/>
            <w:r w:rsidRPr="00183F77">
              <w:rPr>
                <w:color w:val="000000"/>
                <w:sz w:val="28"/>
                <w:szCs w:val="28"/>
              </w:rPr>
              <w:t>-16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183F77" w:rsidP="00FD08A9">
            <w:pPr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t xml:space="preserve">         С., ЗС</w:t>
            </w:r>
          </w:p>
        </w:tc>
      </w:tr>
      <w:tr w:rsidR="00FD08A9" w:rsidRPr="00F63091" w:rsidTr="00FD08A9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F26DEC" w:rsidP="00FD08A9">
            <w:pPr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t xml:space="preserve">      4.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08A9" w:rsidRPr="00183F77" w:rsidRDefault="00FD08A9" w:rsidP="00FD08A9">
            <w:pPr>
              <w:pStyle w:val="af"/>
              <w:rPr>
                <w:b/>
                <w:color w:val="000000"/>
                <w:sz w:val="28"/>
                <w:szCs w:val="28"/>
              </w:rPr>
            </w:pPr>
            <w:r w:rsidRPr="00183F77">
              <w:rPr>
                <w:sz w:val="28"/>
                <w:szCs w:val="28"/>
              </w:rPr>
              <w:t>Экономический анализ деятельности стационарных и амбулаторно-поликлинических учреждений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F26DEC" w:rsidP="00FD08A9">
            <w:pPr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t>ОПК-</w:t>
            </w:r>
            <w:proofErr w:type="gramStart"/>
            <w:r w:rsidRPr="00183F77">
              <w:rPr>
                <w:color w:val="000000"/>
                <w:sz w:val="28"/>
                <w:szCs w:val="28"/>
              </w:rPr>
              <w:t>3,ПК</w:t>
            </w:r>
            <w:proofErr w:type="gramEnd"/>
            <w:r w:rsidRPr="00183F77">
              <w:rPr>
                <w:color w:val="000000"/>
                <w:sz w:val="28"/>
                <w:szCs w:val="28"/>
              </w:rPr>
              <w:t>-16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183F77" w:rsidP="00FD08A9">
            <w:pPr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t xml:space="preserve">         </w:t>
            </w:r>
            <w:proofErr w:type="gramStart"/>
            <w:r w:rsidRPr="00183F77">
              <w:rPr>
                <w:color w:val="000000"/>
                <w:sz w:val="28"/>
                <w:szCs w:val="28"/>
              </w:rPr>
              <w:t>Т.,С</w:t>
            </w:r>
            <w:r w:rsidR="004B6F2C">
              <w:rPr>
                <w:color w:val="000000"/>
                <w:sz w:val="28"/>
                <w:szCs w:val="28"/>
              </w:rPr>
              <w:t>.</w:t>
            </w:r>
            <w:proofErr w:type="gramEnd"/>
            <w:r w:rsidR="004B6F2C">
              <w:rPr>
                <w:color w:val="000000"/>
                <w:sz w:val="28"/>
                <w:szCs w:val="28"/>
              </w:rPr>
              <w:t>,ЗС</w:t>
            </w:r>
          </w:p>
        </w:tc>
      </w:tr>
      <w:tr w:rsidR="00FD08A9" w:rsidRPr="00F63091" w:rsidTr="00FD08A9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F26DEC" w:rsidP="00FD08A9">
            <w:pPr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t xml:space="preserve">       5.</w:t>
            </w:r>
          </w:p>
        </w:tc>
        <w:tc>
          <w:tcPr>
            <w:tcW w:w="1280" w:type="pct"/>
            <w:tcBorders>
              <w:left w:val="single" w:sz="4" w:space="0" w:color="auto"/>
              <w:right w:val="single" w:sz="4" w:space="0" w:color="auto"/>
            </w:tcBorders>
          </w:tcPr>
          <w:p w:rsidR="00FD08A9" w:rsidRPr="00183F77" w:rsidRDefault="00FD08A9" w:rsidP="00FD08A9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83F77">
              <w:rPr>
                <w:rFonts w:ascii="Times New Roman" w:hAnsi="Times New Roman" w:cs="Times New Roman"/>
                <w:sz w:val="28"/>
                <w:szCs w:val="28"/>
              </w:rPr>
              <w:t>Трудовые и материальные ресурсы здравоохранения,</w:t>
            </w:r>
          </w:p>
          <w:p w:rsidR="00FD08A9" w:rsidRPr="00183F77" w:rsidRDefault="00FD08A9" w:rsidP="00FD08A9">
            <w:pPr>
              <w:pStyle w:val="af"/>
              <w:rPr>
                <w:sz w:val="28"/>
                <w:szCs w:val="28"/>
              </w:rPr>
            </w:pPr>
            <w:r w:rsidRPr="00183F77">
              <w:rPr>
                <w:sz w:val="28"/>
                <w:szCs w:val="28"/>
              </w:rPr>
              <w:t xml:space="preserve">пути повышения эффективности их использования в </w:t>
            </w:r>
            <w:r w:rsidRPr="00183F77">
              <w:rPr>
                <w:sz w:val="28"/>
                <w:szCs w:val="28"/>
              </w:rPr>
              <w:lastRenderedPageBreak/>
              <w:t>условиях рыночной экономики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F26DEC" w:rsidP="00FD08A9">
            <w:pPr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lastRenderedPageBreak/>
              <w:t>ОПК-</w:t>
            </w:r>
            <w:proofErr w:type="gramStart"/>
            <w:r w:rsidRPr="00183F77">
              <w:rPr>
                <w:color w:val="000000"/>
                <w:sz w:val="28"/>
                <w:szCs w:val="28"/>
              </w:rPr>
              <w:t>3,ПК</w:t>
            </w:r>
            <w:proofErr w:type="gramEnd"/>
            <w:r w:rsidRPr="00183F77">
              <w:rPr>
                <w:color w:val="000000"/>
                <w:sz w:val="28"/>
                <w:szCs w:val="28"/>
              </w:rPr>
              <w:t>-16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183F77" w:rsidP="00FD08A9">
            <w:pPr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t xml:space="preserve">        </w:t>
            </w:r>
            <w:proofErr w:type="gramStart"/>
            <w:r w:rsidRPr="00183F77">
              <w:rPr>
                <w:color w:val="000000"/>
                <w:sz w:val="28"/>
                <w:szCs w:val="28"/>
              </w:rPr>
              <w:t>Т.,С</w:t>
            </w:r>
            <w:proofErr w:type="gramEnd"/>
          </w:p>
        </w:tc>
      </w:tr>
      <w:tr w:rsidR="00FD08A9" w:rsidRPr="00F63091" w:rsidTr="00FD08A9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466CDF" w:rsidP="00FD08A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6.                                   </w:t>
            </w:r>
          </w:p>
        </w:tc>
        <w:tc>
          <w:tcPr>
            <w:tcW w:w="12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FD08A9" w:rsidP="00FD08A9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83F77">
              <w:rPr>
                <w:rFonts w:ascii="Times New Roman" w:hAnsi="Times New Roman" w:cs="Times New Roman"/>
                <w:sz w:val="28"/>
                <w:szCs w:val="28"/>
              </w:rPr>
              <w:t>Маркетинг в здравоохранении.</w:t>
            </w:r>
          </w:p>
          <w:p w:rsidR="00FD08A9" w:rsidRPr="00183F77" w:rsidRDefault="00FD08A9" w:rsidP="00FD08A9">
            <w:pPr>
              <w:pStyle w:val="af"/>
              <w:rPr>
                <w:sz w:val="28"/>
                <w:szCs w:val="28"/>
              </w:rPr>
            </w:pPr>
            <w:r w:rsidRPr="00183F77">
              <w:rPr>
                <w:sz w:val="28"/>
                <w:szCs w:val="28"/>
              </w:rPr>
              <w:t>Бизнес-планирование деятельности ЛПУ.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F26DEC" w:rsidP="00FD08A9">
            <w:pPr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t>ПК-16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8A9" w:rsidRPr="00183F77" w:rsidRDefault="00183F77" w:rsidP="00FD08A9">
            <w:pPr>
              <w:rPr>
                <w:color w:val="000000"/>
                <w:sz w:val="28"/>
                <w:szCs w:val="28"/>
              </w:rPr>
            </w:pPr>
            <w:r w:rsidRPr="00183F77">
              <w:rPr>
                <w:color w:val="000000"/>
                <w:sz w:val="28"/>
                <w:szCs w:val="28"/>
              </w:rPr>
              <w:t xml:space="preserve">       С</w:t>
            </w:r>
          </w:p>
        </w:tc>
      </w:tr>
    </w:tbl>
    <w:p w:rsidR="00B06BAA" w:rsidRPr="00F63091" w:rsidRDefault="00B06BAA" w:rsidP="00701233">
      <w:pPr>
        <w:spacing w:line="276" w:lineRule="auto"/>
        <w:ind w:firstLine="709"/>
        <w:jc w:val="both"/>
        <w:rPr>
          <w:bCs/>
          <w:i/>
          <w:color w:val="000000"/>
        </w:rPr>
      </w:pPr>
    </w:p>
    <w:p w:rsidR="00225417" w:rsidRPr="003B5C59" w:rsidRDefault="00804391" w:rsidP="00225417">
      <w:pPr>
        <w:pStyle w:val="42"/>
        <w:shd w:val="clear" w:color="auto" w:fill="auto"/>
        <w:tabs>
          <w:tab w:val="left" w:pos="-567"/>
        </w:tabs>
        <w:spacing w:line="276" w:lineRule="auto"/>
        <w:ind w:firstLine="0"/>
        <w:jc w:val="left"/>
        <w:rPr>
          <w:rFonts w:cs="Times New Roman"/>
          <w:color w:val="000000" w:themeColor="text1"/>
          <w:sz w:val="28"/>
          <w:szCs w:val="28"/>
        </w:rPr>
      </w:pPr>
      <w:r w:rsidRPr="00386204">
        <w:rPr>
          <w:b w:val="0"/>
          <w:bCs w:val="0"/>
          <w:sz w:val="28"/>
          <w:szCs w:val="28"/>
        </w:rPr>
        <w:t>6.</w:t>
      </w:r>
      <w:r w:rsidR="00225417">
        <w:rPr>
          <w:b w:val="0"/>
          <w:bCs w:val="0"/>
          <w:sz w:val="28"/>
          <w:szCs w:val="28"/>
        </w:rPr>
        <w:t>1.</w:t>
      </w:r>
      <w:r w:rsidRPr="00386204">
        <w:rPr>
          <w:b w:val="0"/>
          <w:bCs w:val="0"/>
          <w:sz w:val="28"/>
          <w:szCs w:val="28"/>
        </w:rPr>
        <w:t xml:space="preserve">2. </w:t>
      </w:r>
      <w:bookmarkStart w:id="8" w:name="_Hlk56191785"/>
      <w:r w:rsidR="00225417">
        <w:rPr>
          <w:rFonts w:cs="Times New Roman"/>
          <w:color w:val="000000" w:themeColor="text1"/>
          <w:sz w:val="28"/>
          <w:szCs w:val="28"/>
        </w:rPr>
        <w:t>Примеры оценочных средств</w:t>
      </w:r>
      <w:r w:rsidR="00225417" w:rsidRPr="003B5C59">
        <w:rPr>
          <w:rFonts w:cs="Times New Roman"/>
          <w:color w:val="000000" w:themeColor="text1"/>
          <w:sz w:val="28"/>
          <w:szCs w:val="28"/>
        </w:rPr>
        <w:t xml:space="preserve"> </w:t>
      </w:r>
      <w:proofErr w:type="gramStart"/>
      <w:r w:rsidR="00225417" w:rsidRPr="003B5C59">
        <w:rPr>
          <w:rFonts w:cs="Times New Roman"/>
          <w:color w:val="000000" w:themeColor="text1"/>
          <w:sz w:val="28"/>
          <w:szCs w:val="28"/>
        </w:rPr>
        <w:t>для  текущего</w:t>
      </w:r>
      <w:proofErr w:type="gramEnd"/>
      <w:r w:rsidR="00225417" w:rsidRPr="003B5C59">
        <w:rPr>
          <w:rFonts w:cs="Times New Roman"/>
          <w:color w:val="000000" w:themeColor="text1"/>
          <w:sz w:val="28"/>
          <w:szCs w:val="28"/>
        </w:rPr>
        <w:t xml:space="preserve"> контроля успеваемости</w:t>
      </w:r>
      <w:bookmarkEnd w:id="8"/>
    </w:p>
    <w:p w:rsidR="00B63F52" w:rsidRPr="00D3279D" w:rsidRDefault="00225417" w:rsidP="00EC5748">
      <w:pPr>
        <w:pStyle w:val="42"/>
        <w:shd w:val="clear" w:color="auto" w:fill="auto"/>
        <w:tabs>
          <w:tab w:val="left" w:pos="-567"/>
        </w:tabs>
        <w:spacing w:line="276" w:lineRule="auto"/>
        <w:ind w:firstLine="0"/>
        <w:rPr>
          <w:rFonts w:cs="Times New Roman"/>
          <w:b w:val="0"/>
          <w:i/>
          <w:sz w:val="28"/>
          <w:szCs w:val="28"/>
          <w:u w:val="single"/>
        </w:rPr>
      </w:pPr>
      <w:r w:rsidRPr="003B5C59">
        <w:rPr>
          <w:rFonts w:cs="Times New Roman"/>
          <w:b w:val="0"/>
          <w:i/>
          <w:sz w:val="28"/>
          <w:szCs w:val="28"/>
        </w:rPr>
        <w:tab/>
      </w:r>
      <w:r w:rsidR="00EC5748">
        <w:rPr>
          <w:rFonts w:cs="Times New Roman"/>
          <w:b w:val="0"/>
          <w:i/>
          <w:sz w:val="28"/>
          <w:szCs w:val="28"/>
          <w:u w:val="single"/>
        </w:rPr>
        <w:t xml:space="preserve">  </w:t>
      </w:r>
      <w:r w:rsidR="00B63F52" w:rsidRPr="00D3279D">
        <w:rPr>
          <w:rFonts w:cs="Times New Roman"/>
          <w:b w:val="0"/>
          <w:sz w:val="28"/>
          <w:szCs w:val="28"/>
        </w:rPr>
        <w:t>Для текущего контроля успеваемости дисциплине используют следующие оценочные средства:</w:t>
      </w:r>
    </w:p>
    <w:p w:rsidR="00107332" w:rsidRPr="001C0BA7" w:rsidRDefault="00EC5748" w:rsidP="00466CDF">
      <w:pPr>
        <w:pStyle w:val="42"/>
        <w:shd w:val="clear" w:color="auto" w:fill="auto"/>
        <w:tabs>
          <w:tab w:val="left" w:pos="-567"/>
        </w:tabs>
        <w:spacing w:line="276" w:lineRule="auto"/>
        <w:ind w:firstLine="0"/>
        <w:rPr>
          <w:rFonts w:cs="Times New Roman"/>
          <w:sz w:val="24"/>
          <w:szCs w:val="24"/>
        </w:rPr>
      </w:pPr>
      <w:r w:rsidRPr="001C0BA7">
        <w:rPr>
          <w:rFonts w:cs="Times New Roman"/>
          <w:sz w:val="24"/>
          <w:szCs w:val="24"/>
        </w:rPr>
        <w:t xml:space="preserve">             </w:t>
      </w:r>
      <w:proofErr w:type="gramStart"/>
      <w:r w:rsidR="00F24CAD" w:rsidRPr="001C0BA7">
        <w:rPr>
          <w:rFonts w:cs="Times New Roman"/>
          <w:sz w:val="24"/>
          <w:szCs w:val="24"/>
        </w:rPr>
        <w:t xml:space="preserve">СОБЕСЕДОВАНИЕ </w:t>
      </w:r>
      <w:r w:rsidR="001C0BA7" w:rsidRPr="001C0BA7">
        <w:rPr>
          <w:rFonts w:cs="Times New Roman"/>
          <w:sz w:val="24"/>
          <w:szCs w:val="24"/>
        </w:rPr>
        <w:t xml:space="preserve"> </w:t>
      </w:r>
      <w:r w:rsidR="001C0BA7" w:rsidRPr="001C0BA7">
        <w:t>ПО</w:t>
      </w:r>
      <w:proofErr w:type="gramEnd"/>
      <w:r w:rsidR="001C0BA7" w:rsidRPr="001C0BA7">
        <w:t xml:space="preserve"> РАЗДЕЛАМ ДИСЦИПЛИНЫ</w:t>
      </w:r>
    </w:p>
    <w:p w:rsidR="00C97D64" w:rsidRPr="00466CDF" w:rsidRDefault="00500B52" w:rsidP="00466CDF">
      <w:pPr>
        <w:rPr>
          <w:color w:val="000000"/>
          <w:sz w:val="28"/>
          <w:szCs w:val="28"/>
        </w:rPr>
      </w:pPr>
      <w:r w:rsidRPr="009423C3">
        <w:rPr>
          <w:sz w:val="28"/>
          <w:szCs w:val="28"/>
        </w:rPr>
        <w:t xml:space="preserve">Раздел </w:t>
      </w:r>
      <w:proofErr w:type="gramStart"/>
      <w:r w:rsidRPr="009423C3">
        <w:rPr>
          <w:sz w:val="28"/>
          <w:szCs w:val="28"/>
        </w:rPr>
        <w:t>1.</w:t>
      </w:r>
      <w:r w:rsidR="00D4421C" w:rsidRPr="009423C3">
        <w:rPr>
          <w:sz w:val="28"/>
          <w:szCs w:val="28"/>
        </w:rPr>
        <w:t>.</w:t>
      </w:r>
      <w:proofErr w:type="gramEnd"/>
      <w:r w:rsidRPr="009423C3">
        <w:rPr>
          <w:sz w:val="28"/>
          <w:szCs w:val="28"/>
        </w:rPr>
        <w:t xml:space="preserve"> Экономика здравоохранения как научная дисциплина</w:t>
      </w:r>
    </w:p>
    <w:p w:rsidR="00C97D64" w:rsidRPr="00D3279D" w:rsidRDefault="00C97D64" w:rsidP="00466CDF">
      <w:pPr>
        <w:pStyle w:val="42"/>
        <w:shd w:val="clear" w:color="auto" w:fill="auto"/>
        <w:tabs>
          <w:tab w:val="left" w:pos="-851"/>
        </w:tabs>
        <w:spacing w:line="276" w:lineRule="auto"/>
        <w:ind w:firstLine="709"/>
        <w:jc w:val="left"/>
        <w:rPr>
          <w:rFonts w:cs="Times New Roman"/>
          <w:b w:val="0"/>
          <w:i/>
          <w:color w:val="000000"/>
          <w:sz w:val="28"/>
          <w:szCs w:val="28"/>
          <w:u w:val="single"/>
        </w:rPr>
      </w:pPr>
      <w:r w:rsidRPr="00D3279D">
        <w:rPr>
          <w:rFonts w:cs="Times New Roman"/>
          <w:b w:val="0"/>
          <w:i/>
          <w:sz w:val="28"/>
          <w:szCs w:val="28"/>
          <w:u w:val="single"/>
        </w:rPr>
        <w:t>Коды контролируемых компе</w:t>
      </w:r>
      <w:r w:rsidR="00D4421C" w:rsidRPr="00D3279D">
        <w:rPr>
          <w:rFonts w:cs="Times New Roman"/>
          <w:b w:val="0"/>
          <w:i/>
          <w:sz w:val="28"/>
          <w:szCs w:val="28"/>
          <w:u w:val="single"/>
        </w:rPr>
        <w:t xml:space="preserve">тенций: </w:t>
      </w:r>
      <w:r w:rsidR="00500B52" w:rsidRPr="00D3279D">
        <w:rPr>
          <w:rFonts w:cs="Times New Roman"/>
          <w:b w:val="0"/>
          <w:i/>
          <w:sz w:val="28"/>
          <w:szCs w:val="28"/>
          <w:u w:val="single"/>
        </w:rPr>
        <w:t>УК-</w:t>
      </w:r>
      <w:proofErr w:type="gramStart"/>
      <w:r w:rsidR="00500B52" w:rsidRPr="00D3279D">
        <w:rPr>
          <w:rFonts w:cs="Times New Roman"/>
          <w:b w:val="0"/>
          <w:i/>
          <w:sz w:val="28"/>
          <w:szCs w:val="28"/>
          <w:u w:val="single"/>
        </w:rPr>
        <w:t>1,ОПК</w:t>
      </w:r>
      <w:proofErr w:type="gramEnd"/>
      <w:r w:rsidR="00500B52" w:rsidRPr="00D3279D">
        <w:rPr>
          <w:rFonts w:cs="Times New Roman"/>
          <w:b w:val="0"/>
          <w:i/>
          <w:sz w:val="28"/>
          <w:szCs w:val="28"/>
          <w:u w:val="single"/>
        </w:rPr>
        <w:t>-3</w:t>
      </w:r>
      <w:r w:rsidRPr="00D3279D">
        <w:rPr>
          <w:rFonts w:cs="Times New Roman"/>
          <w:b w:val="0"/>
          <w:i/>
          <w:color w:val="000000"/>
          <w:sz w:val="28"/>
          <w:szCs w:val="28"/>
          <w:u w:val="single"/>
        </w:rPr>
        <w:t>.</w:t>
      </w:r>
    </w:p>
    <w:p w:rsidR="00D3279D" w:rsidRPr="00D3279D" w:rsidRDefault="00D3279D" w:rsidP="00500B52">
      <w:pPr>
        <w:widowControl w:val="0"/>
        <w:tabs>
          <w:tab w:val="left" w:pos="-567"/>
        </w:tabs>
        <w:spacing w:line="276" w:lineRule="auto"/>
        <w:ind w:firstLine="709"/>
        <w:jc w:val="center"/>
        <w:rPr>
          <w:sz w:val="28"/>
          <w:szCs w:val="28"/>
          <w:lang w:eastAsia="en-US"/>
        </w:rPr>
      </w:pPr>
      <w:bookmarkStart w:id="9" w:name="_Hlk56537282"/>
    </w:p>
    <w:p w:rsidR="00500B52" w:rsidRPr="00D3279D" w:rsidRDefault="00500B52" w:rsidP="00500B52">
      <w:pPr>
        <w:widowControl w:val="0"/>
        <w:tabs>
          <w:tab w:val="left" w:pos="-567"/>
        </w:tabs>
        <w:spacing w:line="276" w:lineRule="auto"/>
        <w:ind w:firstLine="709"/>
        <w:jc w:val="center"/>
        <w:rPr>
          <w:b/>
          <w:bCs/>
          <w:lang w:eastAsia="en-US"/>
        </w:rPr>
      </w:pPr>
      <w:r w:rsidRPr="00D3279D">
        <w:rPr>
          <w:b/>
          <w:bCs/>
          <w:lang w:eastAsia="en-US"/>
        </w:rPr>
        <w:t>СОБЕСЕДОВАНИЕ ПО КОНТРОЛЬНЫМ ВОПРОСАМ</w:t>
      </w:r>
    </w:p>
    <w:bookmarkEnd w:id="9"/>
    <w:p w:rsidR="00B6175A" w:rsidRPr="00466CDF" w:rsidRDefault="00B6175A" w:rsidP="00B6175A">
      <w:pPr>
        <w:pStyle w:val="FR4"/>
        <w:widowControl/>
        <w:numPr>
          <w:ilvl w:val="0"/>
          <w:numId w:val="81"/>
        </w:numPr>
        <w:spacing w:before="0" w:line="276" w:lineRule="auto"/>
        <w:jc w:val="both"/>
        <w:rPr>
          <w:rFonts w:ascii="Times New Roman" w:hAnsi="Times New Roman"/>
          <w:sz w:val="28"/>
          <w:szCs w:val="28"/>
        </w:rPr>
      </w:pPr>
      <w:r w:rsidRPr="00466CDF">
        <w:rPr>
          <w:rFonts w:ascii="Times New Roman" w:hAnsi="Times New Roman"/>
          <w:sz w:val="28"/>
          <w:szCs w:val="28"/>
        </w:rPr>
        <w:t>Перечислите показатели использования коечного фонда.</w:t>
      </w:r>
    </w:p>
    <w:p w:rsidR="00B6175A" w:rsidRPr="00466CDF" w:rsidRDefault="00B6175A" w:rsidP="00B6175A">
      <w:pPr>
        <w:pStyle w:val="FR4"/>
        <w:widowControl/>
        <w:numPr>
          <w:ilvl w:val="0"/>
          <w:numId w:val="81"/>
        </w:numPr>
        <w:spacing w:before="0" w:line="276" w:lineRule="auto"/>
        <w:jc w:val="both"/>
        <w:rPr>
          <w:rFonts w:ascii="Times New Roman" w:hAnsi="Times New Roman"/>
          <w:sz w:val="28"/>
          <w:szCs w:val="28"/>
        </w:rPr>
      </w:pPr>
      <w:r w:rsidRPr="00466CDF">
        <w:rPr>
          <w:rFonts w:ascii="Times New Roman" w:hAnsi="Times New Roman"/>
          <w:sz w:val="28"/>
          <w:szCs w:val="28"/>
        </w:rPr>
        <w:t>Как рассчитать показатель средней занятости койки в году?</w:t>
      </w:r>
    </w:p>
    <w:p w:rsidR="00B6175A" w:rsidRPr="00466CDF" w:rsidRDefault="00B6175A" w:rsidP="00B6175A">
      <w:pPr>
        <w:pStyle w:val="FR4"/>
        <w:widowControl/>
        <w:numPr>
          <w:ilvl w:val="0"/>
          <w:numId w:val="81"/>
        </w:numPr>
        <w:spacing w:before="0" w:line="276" w:lineRule="auto"/>
        <w:jc w:val="both"/>
        <w:rPr>
          <w:rFonts w:ascii="Times New Roman" w:hAnsi="Times New Roman"/>
          <w:sz w:val="28"/>
          <w:szCs w:val="28"/>
        </w:rPr>
      </w:pPr>
      <w:r w:rsidRPr="00466CDF">
        <w:rPr>
          <w:rFonts w:ascii="Times New Roman" w:hAnsi="Times New Roman"/>
          <w:sz w:val="28"/>
          <w:szCs w:val="28"/>
        </w:rPr>
        <w:t>Как рассчитать показатель среднего пребывания больного на койке?</w:t>
      </w:r>
    </w:p>
    <w:p w:rsidR="00B6175A" w:rsidRPr="00466CDF" w:rsidRDefault="00B6175A" w:rsidP="00B6175A">
      <w:pPr>
        <w:pStyle w:val="FR4"/>
        <w:widowControl/>
        <w:numPr>
          <w:ilvl w:val="0"/>
          <w:numId w:val="81"/>
        </w:numPr>
        <w:spacing w:before="0" w:line="276" w:lineRule="auto"/>
        <w:jc w:val="both"/>
        <w:rPr>
          <w:rFonts w:ascii="Times New Roman" w:hAnsi="Times New Roman"/>
          <w:sz w:val="28"/>
          <w:szCs w:val="28"/>
        </w:rPr>
      </w:pPr>
      <w:r w:rsidRPr="00466CDF">
        <w:rPr>
          <w:rFonts w:ascii="Times New Roman" w:hAnsi="Times New Roman"/>
          <w:sz w:val="28"/>
          <w:szCs w:val="28"/>
        </w:rPr>
        <w:t>Как рассчитать оборот койки?</w:t>
      </w:r>
    </w:p>
    <w:p w:rsidR="00B6175A" w:rsidRPr="00466CDF" w:rsidRDefault="00B6175A" w:rsidP="00B6175A">
      <w:pPr>
        <w:pStyle w:val="FR4"/>
        <w:widowControl/>
        <w:numPr>
          <w:ilvl w:val="0"/>
          <w:numId w:val="81"/>
        </w:numPr>
        <w:spacing w:before="0" w:line="276" w:lineRule="auto"/>
        <w:jc w:val="both"/>
        <w:rPr>
          <w:rFonts w:ascii="Times New Roman" w:hAnsi="Times New Roman"/>
          <w:sz w:val="28"/>
          <w:szCs w:val="28"/>
        </w:rPr>
      </w:pPr>
      <w:r w:rsidRPr="00466CDF">
        <w:rPr>
          <w:rFonts w:ascii="Times New Roman" w:hAnsi="Times New Roman"/>
          <w:sz w:val="28"/>
          <w:szCs w:val="28"/>
        </w:rPr>
        <w:t>Как рассчитать среднее время простоя койки в больнице?</w:t>
      </w:r>
    </w:p>
    <w:p w:rsidR="00B6175A" w:rsidRPr="00466CDF" w:rsidRDefault="00B6175A" w:rsidP="00B6175A">
      <w:pPr>
        <w:pStyle w:val="FR4"/>
        <w:widowControl/>
        <w:numPr>
          <w:ilvl w:val="0"/>
          <w:numId w:val="81"/>
        </w:numPr>
        <w:spacing w:before="0" w:line="276" w:lineRule="auto"/>
        <w:jc w:val="both"/>
        <w:rPr>
          <w:rFonts w:ascii="Times New Roman" w:hAnsi="Times New Roman"/>
          <w:sz w:val="28"/>
          <w:szCs w:val="28"/>
        </w:rPr>
      </w:pPr>
      <w:r w:rsidRPr="00466CDF">
        <w:rPr>
          <w:rFonts w:ascii="Times New Roman" w:hAnsi="Times New Roman"/>
          <w:sz w:val="28"/>
          <w:szCs w:val="28"/>
        </w:rPr>
        <w:t>Какова методика расчета экономических потерь от простоя коек в больнице?</w:t>
      </w:r>
    </w:p>
    <w:p w:rsidR="00B6175A" w:rsidRPr="00466CDF" w:rsidRDefault="00B6175A" w:rsidP="00B6175A">
      <w:pPr>
        <w:pStyle w:val="FR4"/>
        <w:widowControl/>
        <w:numPr>
          <w:ilvl w:val="0"/>
          <w:numId w:val="81"/>
        </w:numPr>
        <w:spacing w:before="0" w:line="276" w:lineRule="auto"/>
        <w:jc w:val="both"/>
        <w:rPr>
          <w:rFonts w:ascii="Times New Roman" w:hAnsi="Times New Roman"/>
          <w:spacing w:val="-8"/>
          <w:sz w:val="28"/>
          <w:szCs w:val="28"/>
        </w:rPr>
      </w:pPr>
      <w:r w:rsidRPr="00466CDF">
        <w:rPr>
          <w:rFonts w:ascii="Times New Roman" w:hAnsi="Times New Roman"/>
          <w:spacing w:val="-8"/>
          <w:sz w:val="28"/>
          <w:szCs w:val="28"/>
        </w:rPr>
        <w:t>Как вычислить стоимость содержания 1 койки в году?</w:t>
      </w:r>
    </w:p>
    <w:p w:rsidR="00B6175A" w:rsidRPr="00466CDF" w:rsidRDefault="00B6175A" w:rsidP="00B6175A">
      <w:pPr>
        <w:pStyle w:val="FR4"/>
        <w:widowControl/>
        <w:numPr>
          <w:ilvl w:val="0"/>
          <w:numId w:val="81"/>
        </w:numPr>
        <w:spacing w:before="0" w:line="276" w:lineRule="auto"/>
        <w:jc w:val="both"/>
        <w:rPr>
          <w:rFonts w:ascii="Times New Roman" w:hAnsi="Times New Roman"/>
          <w:spacing w:val="-8"/>
          <w:sz w:val="28"/>
          <w:szCs w:val="28"/>
        </w:rPr>
      </w:pPr>
      <w:r w:rsidRPr="00466CDF">
        <w:rPr>
          <w:rFonts w:ascii="Times New Roman" w:hAnsi="Times New Roman"/>
          <w:spacing w:val="-8"/>
          <w:sz w:val="28"/>
          <w:szCs w:val="28"/>
        </w:rPr>
        <w:t xml:space="preserve">Какова методика вычисления стоимости 1 койко-дня? </w:t>
      </w:r>
    </w:p>
    <w:p w:rsidR="00B6175A" w:rsidRPr="00466CDF" w:rsidRDefault="00B6175A" w:rsidP="00B6175A">
      <w:pPr>
        <w:pStyle w:val="FR4"/>
        <w:widowControl/>
        <w:numPr>
          <w:ilvl w:val="0"/>
          <w:numId w:val="81"/>
        </w:numPr>
        <w:spacing w:before="0" w:line="276" w:lineRule="auto"/>
        <w:jc w:val="both"/>
        <w:rPr>
          <w:rFonts w:ascii="Times New Roman" w:hAnsi="Times New Roman"/>
          <w:spacing w:val="-8"/>
          <w:sz w:val="28"/>
          <w:szCs w:val="28"/>
        </w:rPr>
      </w:pPr>
      <w:r w:rsidRPr="00466CDF">
        <w:rPr>
          <w:rFonts w:ascii="Times New Roman" w:hAnsi="Times New Roman"/>
          <w:spacing w:val="-8"/>
          <w:sz w:val="28"/>
          <w:szCs w:val="28"/>
        </w:rPr>
        <w:t>Как вычислить стоимость лечения одного больного?</w:t>
      </w:r>
    </w:p>
    <w:p w:rsidR="00B6175A" w:rsidRPr="00466CDF" w:rsidRDefault="00B6175A" w:rsidP="00B6175A">
      <w:pPr>
        <w:numPr>
          <w:ilvl w:val="0"/>
          <w:numId w:val="81"/>
        </w:numPr>
        <w:spacing w:line="276" w:lineRule="auto"/>
        <w:jc w:val="both"/>
        <w:rPr>
          <w:sz w:val="28"/>
          <w:szCs w:val="28"/>
        </w:rPr>
      </w:pPr>
      <w:r w:rsidRPr="00466CDF">
        <w:rPr>
          <w:sz w:val="28"/>
          <w:szCs w:val="28"/>
        </w:rPr>
        <w:t>Из чего складывается экономический ущерб в связи с временной нетрудоспособностью работников?</w:t>
      </w:r>
    </w:p>
    <w:p w:rsidR="00B6175A" w:rsidRPr="00466CDF" w:rsidRDefault="00B6175A" w:rsidP="00B6175A">
      <w:pPr>
        <w:numPr>
          <w:ilvl w:val="0"/>
          <w:numId w:val="81"/>
        </w:numPr>
        <w:spacing w:line="276" w:lineRule="auto"/>
        <w:jc w:val="both"/>
        <w:rPr>
          <w:sz w:val="28"/>
          <w:szCs w:val="28"/>
        </w:rPr>
      </w:pPr>
      <w:r w:rsidRPr="00466CDF">
        <w:rPr>
          <w:sz w:val="28"/>
          <w:szCs w:val="28"/>
        </w:rPr>
        <w:t>Как рассчитать размер пособия по социальному страхованию за время нетрудоспособности работника?</w:t>
      </w:r>
    </w:p>
    <w:p w:rsidR="00B6175A" w:rsidRPr="00466CDF" w:rsidRDefault="00B6175A" w:rsidP="00B6175A">
      <w:pPr>
        <w:numPr>
          <w:ilvl w:val="0"/>
          <w:numId w:val="81"/>
        </w:numPr>
        <w:spacing w:line="276" w:lineRule="auto"/>
        <w:jc w:val="both"/>
        <w:rPr>
          <w:sz w:val="28"/>
          <w:szCs w:val="28"/>
        </w:rPr>
      </w:pPr>
      <w:r w:rsidRPr="00466CDF">
        <w:rPr>
          <w:sz w:val="28"/>
          <w:szCs w:val="28"/>
        </w:rPr>
        <w:t>Как рассчитать сумму недоданной продукции за один день одним работником?</w:t>
      </w:r>
    </w:p>
    <w:p w:rsidR="00B6175A" w:rsidRPr="00466CDF" w:rsidRDefault="00B6175A" w:rsidP="00B6175A">
      <w:pPr>
        <w:numPr>
          <w:ilvl w:val="0"/>
          <w:numId w:val="81"/>
        </w:numPr>
        <w:spacing w:line="276" w:lineRule="auto"/>
        <w:jc w:val="both"/>
        <w:rPr>
          <w:sz w:val="28"/>
          <w:szCs w:val="28"/>
        </w:rPr>
      </w:pPr>
      <w:r w:rsidRPr="00466CDF">
        <w:rPr>
          <w:sz w:val="28"/>
          <w:szCs w:val="28"/>
        </w:rPr>
        <w:t>Какова методика расчета экономической эффективности от профилактических мероприятий, связанных со снижением заболеваемости с временной утратой трудоспособности работников?</w:t>
      </w:r>
    </w:p>
    <w:p w:rsidR="00B6175A" w:rsidRPr="00466CDF" w:rsidRDefault="00B6175A" w:rsidP="00B6175A">
      <w:pPr>
        <w:numPr>
          <w:ilvl w:val="0"/>
          <w:numId w:val="81"/>
        </w:numPr>
        <w:spacing w:line="276" w:lineRule="auto"/>
        <w:jc w:val="both"/>
        <w:rPr>
          <w:sz w:val="28"/>
          <w:szCs w:val="28"/>
        </w:rPr>
      </w:pPr>
      <w:r w:rsidRPr="00466CDF">
        <w:rPr>
          <w:sz w:val="28"/>
          <w:szCs w:val="28"/>
        </w:rPr>
        <w:t>Какова методика расчета экономической эффективности от снижения сроков стационарного лечения в результате внедрения новых медицинских технологий?</w:t>
      </w:r>
    </w:p>
    <w:p w:rsidR="00B6175A" w:rsidRPr="00466CDF" w:rsidRDefault="00B6175A" w:rsidP="00B6175A">
      <w:pPr>
        <w:pStyle w:val="16"/>
        <w:widowControl/>
        <w:numPr>
          <w:ilvl w:val="0"/>
          <w:numId w:val="81"/>
        </w:numPr>
        <w:spacing w:line="276" w:lineRule="auto"/>
        <w:jc w:val="both"/>
        <w:rPr>
          <w:rFonts w:ascii="Times New Roman" w:hAnsi="Times New Roman"/>
          <w:spacing w:val="-8"/>
          <w:szCs w:val="28"/>
        </w:rPr>
      </w:pPr>
      <w:r w:rsidRPr="00466CDF">
        <w:rPr>
          <w:rFonts w:ascii="Times New Roman" w:hAnsi="Times New Roman"/>
          <w:spacing w:val="-8"/>
          <w:szCs w:val="28"/>
        </w:rPr>
        <w:lastRenderedPageBreak/>
        <w:t>Перечислите диспансерные группы и дайте им характеристику.</w:t>
      </w:r>
    </w:p>
    <w:p w:rsidR="00B6175A" w:rsidRPr="00466CDF" w:rsidRDefault="00B6175A" w:rsidP="00B6175A">
      <w:pPr>
        <w:pStyle w:val="16"/>
        <w:widowControl/>
        <w:numPr>
          <w:ilvl w:val="0"/>
          <w:numId w:val="81"/>
        </w:numPr>
        <w:spacing w:line="276" w:lineRule="auto"/>
        <w:jc w:val="both"/>
        <w:rPr>
          <w:rFonts w:ascii="Times New Roman" w:hAnsi="Times New Roman"/>
          <w:szCs w:val="28"/>
        </w:rPr>
      </w:pPr>
      <w:r w:rsidRPr="00466CDF">
        <w:rPr>
          <w:rFonts w:ascii="Times New Roman" w:hAnsi="Times New Roman"/>
          <w:szCs w:val="28"/>
        </w:rPr>
        <w:t>Какова методика расчета стоимости амбулаторно-поликли</w:t>
      </w:r>
      <w:r w:rsidRPr="00466CDF">
        <w:rPr>
          <w:rFonts w:ascii="Times New Roman" w:hAnsi="Times New Roman"/>
          <w:szCs w:val="28"/>
        </w:rPr>
        <w:softHyphen/>
        <w:t>нического посещения?</w:t>
      </w:r>
    </w:p>
    <w:p w:rsidR="00B6175A" w:rsidRPr="00466CDF" w:rsidRDefault="00B6175A" w:rsidP="00B6175A">
      <w:pPr>
        <w:pStyle w:val="FR3"/>
        <w:widowControl/>
        <w:numPr>
          <w:ilvl w:val="0"/>
          <w:numId w:val="8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66CDF">
        <w:rPr>
          <w:rFonts w:ascii="Times New Roman" w:hAnsi="Times New Roman"/>
          <w:sz w:val="28"/>
          <w:szCs w:val="28"/>
        </w:rPr>
        <w:t>Какова методика расчета стоимости одного вызова скорой медицинской помощи?</w:t>
      </w:r>
    </w:p>
    <w:p w:rsidR="00B6175A" w:rsidRPr="00466CDF" w:rsidRDefault="00B6175A" w:rsidP="00B6175A">
      <w:pPr>
        <w:pStyle w:val="FR3"/>
        <w:widowControl/>
        <w:numPr>
          <w:ilvl w:val="0"/>
          <w:numId w:val="8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66CDF">
        <w:rPr>
          <w:rFonts w:ascii="Times New Roman" w:hAnsi="Times New Roman"/>
          <w:sz w:val="28"/>
          <w:szCs w:val="28"/>
        </w:rPr>
        <w:t>Из чего складываются экономические убытки от инвалидности?</w:t>
      </w:r>
    </w:p>
    <w:p w:rsidR="00B6175A" w:rsidRPr="00466CDF" w:rsidRDefault="00B6175A" w:rsidP="00B6175A">
      <w:pPr>
        <w:pStyle w:val="FR3"/>
        <w:widowControl/>
        <w:numPr>
          <w:ilvl w:val="0"/>
          <w:numId w:val="81"/>
        </w:numPr>
        <w:tabs>
          <w:tab w:val="left" w:pos="709"/>
          <w:tab w:val="left" w:pos="851"/>
          <w:tab w:val="left" w:pos="993"/>
        </w:tabs>
        <w:spacing w:line="276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466CDF">
        <w:rPr>
          <w:rFonts w:ascii="Times New Roman" w:hAnsi="Times New Roman"/>
          <w:sz w:val="28"/>
          <w:szCs w:val="28"/>
        </w:rPr>
        <w:t>Как рассчитать экономический эффект от снижения инвалидности?</w:t>
      </w:r>
    </w:p>
    <w:p w:rsidR="00B6175A" w:rsidRPr="00466CDF" w:rsidRDefault="00B6175A" w:rsidP="00B6175A">
      <w:pPr>
        <w:pStyle w:val="FR3"/>
        <w:widowControl/>
        <w:numPr>
          <w:ilvl w:val="0"/>
          <w:numId w:val="81"/>
        </w:numPr>
        <w:tabs>
          <w:tab w:val="left" w:pos="709"/>
          <w:tab w:val="left" w:pos="851"/>
          <w:tab w:val="left" w:pos="993"/>
        </w:tabs>
        <w:spacing w:line="276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466CDF">
        <w:rPr>
          <w:rFonts w:ascii="Times New Roman" w:hAnsi="Times New Roman"/>
          <w:sz w:val="28"/>
          <w:szCs w:val="28"/>
        </w:rPr>
        <w:t xml:space="preserve">Какова структура экономического ущерба от инфекционной  </w:t>
      </w:r>
    </w:p>
    <w:p w:rsidR="00B6175A" w:rsidRPr="00466CDF" w:rsidRDefault="00B6175A" w:rsidP="00B6175A">
      <w:pPr>
        <w:pStyle w:val="16"/>
        <w:widowControl/>
        <w:tabs>
          <w:tab w:val="left" w:pos="709"/>
          <w:tab w:val="left" w:pos="851"/>
          <w:tab w:val="left" w:pos="993"/>
        </w:tabs>
        <w:spacing w:line="276" w:lineRule="auto"/>
        <w:ind w:left="927" w:firstLine="0"/>
        <w:jc w:val="both"/>
        <w:rPr>
          <w:rFonts w:ascii="Times New Roman" w:hAnsi="Times New Roman"/>
          <w:szCs w:val="28"/>
        </w:rPr>
      </w:pPr>
      <w:r w:rsidRPr="00466CDF">
        <w:rPr>
          <w:rFonts w:ascii="Times New Roman" w:hAnsi="Times New Roman"/>
          <w:szCs w:val="28"/>
        </w:rPr>
        <w:t>заболеваемости?</w:t>
      </w:r>
    </w:p>
    <w:p w:rsidR="00B6175A" w:rsidRPr="00466CDF" w:rsidRDefault="00B6175A" w:rsidP="00B6175A">
      <w:pPr>
        <w:pStyle w:val="16"/>
        <w:widowControl/>
        <w:numPr>
          <w:ilvl w:val="0"/>
          <w:numId w:val="81"/>
        </w:numPr>
        <w:tabs>
          <w:tab w:val="left" w:pos="0"/>
          <w:tab w:val="left" w:pos="709"/>
          <w:tab w:val="left" w:pos="851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/>
          <w:szCs w:val="28"/>
        </w:rPr>
      </w:pPr>
      <w:r w:rsidRPr="00466CDF">
        <w:rPr>
          <w:rFonts w:ascii="Times New Roman" w:hAnsi="Times New Roman"/>
          <w:szCs w:val="28"/>
        </w:rPr>
        <w:t xml:space="preserve">Какова структура стоимости одного случая инфекционной заболеваемости </w:t>
      </w:r>
    </w:p>
    <w:p w:rsidR="00B6175A" w:rsidRPr="00466CDF" w:rsidRDefault="00B6175A" w:rsidP="00B6175A">
      <w:pPr>
        <w:pStyle w:val="16"/>
        <w:widowControl/>
        <w:tabs>
          <w:tab w:val="left" w:pos="0"/>
          <w:tab w:val="left" w:pos="709"/>
          <w:tab w:val="left" w:pos="851"/>
          <w:tab w:val="left" w:pos="993"/>
        </w:tabs>
        <w:spacing w:line="276" w:lineRule="auto"/>
        <w:ind w:left="567" w:firstLine="0"/>
        <w:jc w:val="both"/>
        <w:rPr>
          <w:rFonts w:ascii="Times New Roman" w:hAnsi="Times New Roman"/>
          <w:szCs w:val="28"/>
        </w:rPr>
      </w:pPr>
      <w:r w:rsidRPr="00466CDF">
        <w:rPr>
          <w:rFonts w:ascii="Times New Roman" w:hAnsi="Times New Roman"/>
          <w:szCs w:val="28"/>
        </w:rPr>
        <w:t xml:space="preserve">       с учетом всех медицинских мероприятий?</w:t>
      </w:r>
    </w:p>
    <w:p w:rsidR="00B6175A" w:rsidRPr="00466CDF" w:rsidRDefault="00B6175A" w:rsidP="00B6175A">
      <w:pPr>
        <w:pStyle w:val="16"/>
        <w:widowControl/>
        <w:numPr>
          <w:ilvl w:val="0"/>
          <w:numId w:val="81"/>
        </w:numPr>
        <w:spacing w:line="276" w:lineRule="auto"/>
        <w:jc w:val="both"/>
        <w:rPr>
          <w:rFonts w:ascii="Times New Roman" w:hAnsi="Times New Roman"/>
          <w:szCs w:val="28"/>
        </w:rPr>
      </w:pPr>
      <w:r w:rsidRPr="00466CDF">
        <w:rPr>
          <w:rFonts w:ascii="Times New Roman" w:hAnsi="Times New Roman"/>
          <w:szCs w:val="28"/>
        </w:rPr>
        <w:t>Какова методика расчета стоимости одного случая инфекционной   заболеваемости в зависимости от контингента населения (дети, взрослые)?</w:t>
      </w:r>
    </w:p>
    <w:p w:rsidR="000B0732" w:rsidRPr="00466CDF" w:rsidRDefault="00B6175A" w:rsidP="00B6175A">
      <w:pPr>
        <w:pStyle w:val="16"/>
        <w:widowControl/>
        <w:numPr>
          <w:ilvl w:val="0"/>
          <w:numId w:val="81"/>
        </w:numPr>
        <w:spacing w:line="276" w:lineRule="auto"/>
        <w:ind w:left="993" w:hanging="426"/>
        <w:jc w:val="both"/>
        <w:rPr>
          <w:rFonts w:ascii="Times New Roman" w:hAnsi="Times New Roman"/>
          <w:szCs w:val="28"/>
        </w:rPr>
      </w:pPr>
      <w:r w:rsidRPr="00466CDF">
        <w:rPr>
          <w:rFonts w:ascii="Times New Roman" w:hAnsi="Times New Roman"/>
          <w:szCs w:val="28"/>
        </w:rPr>
        <w:t>Какова методика определения экономического ущерба, наноси</w:t>
      </w:r>
      <w:r w:rsidRPr="00466CDF">
        <w:rPr>
          <w:rFonts w:ascii="Times New Roman" w:hAnsi="Times New Roman"/>
          <w:szCs w:val="28"/>
        </w:rPr>
        <w:softHyphen/>
        <w:t xml:space="preserve">мого инфекционными </w:t>
      </w:r>
      <w:r w:rsidR="00C36672" w:rsidRPr="00466CDF">
        <w:rPr>
          <w:rFonts w:ascii="Times New Roman" w:hAnsi="Times New Roman"/>
          <w:szCs w:val="28"/>
        </w:rPr>
        <w:t>болезням</w:t>
      </w:r>
      <w:r w:rsidR="00C36672">
        <w:rPr>
          <w:rFonts w:ascii="Times New Roman" w:hAnsi="Times New Roman"/>
          <w:szCs w:val="28"/>
        </w:rPr>
        <w:t>и</w:t>
      </w:r>
    </w:p>
    <w:p w:rsidR="000B0732" w:rsidRDefault="000B0732" w:rsidP="00D4421C">
      <w:pPr>
        <w:spacing w:line="360" w:lineRule="auto"/>
        <w:rPr>
          <w:sz w:val="28"/>
          <w:szCs w:val="28"/>
        </w:rPr>
      </w:pPr>
    </w:p>
    <w:p w:rsidR="00C97D64" w:rsidRPr="00B63F52" w:rsidRDefault="00C97D64" w:rsidP="00B63F52">
      <w:pPr>
        <w:tabs>
          <w:tab w:val="left" w:pos="2579"/>
        </w:tabs>
        <w:spacing w:line="276" w:lineRule="auto"/>
        <w:ind w:firstLine="709"/>
        <w:jc w:val="center"/>
        <w:rPr>
          <w:b/>
        </w:rPr>
      </w:pPr>
      <w:r w:rsidRPr="00B63F52">
        <w:rPr>
          <w:b/>
        </w:rPr>
        <w:t>Критерии оценки текущего контроля успеваемости</w:t>
      </w:r>
    </w:p>
    <w:p w:rsidR="00C97D64" w:rsidRPr="00B63F52" w:rsidRDefault="00C97D64" w:rsidP="00B63F52">
      <w:pPr>
        <w:tabs>
          <w:tab w:val="left" w:pos="2579"/>
        </w:tabs>
        <w:spacing w:line="276" w:lineRule="auto"/>
        <w:ind w:firstLine="709"/>
        <w:jc w:val="center"/>
        <w:rPr>
          <w:b/>
        </w:rPr>
      </w:pPr>
      <w:r w:rsidRPr="00B63F52">
        <w:rPr>
          <w:b/>
        </w:rPr>
        <w:t xml:space="preserve">(собеседование по </w:t>
      </w:r>
      <w:r w:rsidR="00804391" w:rsidRPr="00B63F52">
        <w:rPr>
          <w:b/>
        </w:rPr>
        <w:t xml:space="preserve">контрольным </w:t>
      </w:r>
      <w:r w:rsidRPr="00B63F52">
        <w:rPr>
          <w:b/>
        </w:rPr>
        <w:t>вопросам):</w:t>
      </w:r>
    </w:p>
    <w:p w:rsidR="00C97D64" w:rsidRPr="00B63F52" w:rsidRDefault="00C97D64" w:rsidP="004E4B9A">
      <w:pPr>
        <w:pStyle w:val="42"/>
        <w:numPr>
          <w:ilvl w:val="0"/>
          <w:numId w:val="11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rFonts w:cs="Times New Roman"/>
          <w:b w:val="0"/>
          <w:sz w:val="24"/>
          <w:szCs w:val="24"/>
          <w:u w:val="single"/>
        </w:rPr>
      </w:pPr>
      <w:r w:rsidRPr="00B63F52">
        <w:rPr>
          <w:rFonts w:cs="Times New Roman"/>
          <w:b w:val="0"/>
          <w:sz w:val="24"/>
          <w:szCs w:val="24"/>
          <w:u w:val="single"/>
        </w:rPr>
        <w:t>«Отлично»:</w:t>
      </w:r>
    </w:p>
    <w:p w:rsidR="00C97D64" w:rsidRPr="00B63F52" w:rsidRDefault="00C97D64" w:rsidP="00B63F52">
      <w:pPr>
        <w:pStyle w:val="42"/>
        <w:shd w:val="clear" w:color="auto" w:fill="auto"/>
        <w:tabs>
          <w:tab w:val="left" w:pos="-851"/>
        </w:tabs>
        <w:spacing w:line="276" w:lineRule="auto"/>
        <w:ind w:firstLine="709"/>
        <w:rPr>
          <w:rFonts w:cs="Times New Roman"/>
          <w:b w:val="0"/>
          <w:sz w:val="24"/>
          <w:szCs w:val="24"/>
        </w:rPr>
      </w:pPr>
      <w:r w:rsidRPr="00B63F52">
        <w:rPr>
          <w:rFonts w:cs="Times New Roman"/>
          <w:b w:val="0"/>
          <w:sz w:val="24"/>
          <w:szCs w:val="24"/>
        </w:rPr>
        <w:t xml:space="preserve">Студент имеет глубокие знания учебного материала по теме практического занятия, сформулировал полный и правильный ответ на вопросы темы занятия, с соблюдением логики изложения материала, показывает усвоение взаимосвязи </w:t>
      </w:r>
      <w:proofErr w:type="gramStart"/>
      <w:r w:rsidRPr="00B63F52">
        <w:rPr>
          <w:rFonts w:cs="Times New Roman"/>
          <w:b w:val="0"/>
          <w:sz w:val="24"/>
          <w:szCs w:val="24"/>
        </w:rPr>
        <w:t>основных понятий</w:t>
      </w:r>
      <w:proofErr w:type="gramEnd"/>
      <w:r w:rsidRPr="00B63F52">
        <w:rPr>
          <w:rFonts w:cs="Times New Roman"/>
          <w:b w:val="0"/>
          <w:sz w:val="24"/>
          <w:szCs w:val="24"/>
        </w:rPr>
        <w:t xml:space="preserve"> используемых в работе, смог ответить на все уточняющие и дополнительные вопросы. Студент демонстрирует знания теоретического и практического материала по теме занятия.</w:t>
      </w:r>
    </w:p>
    <w:p w:rsidR="00C97D64" w:rsidRPr="00B63F52" w:rsidRDefault="00C97D64" w:rsidP="004E4B9A">
      <w:pPr>
        <w:pStyle w:val="42"/>
        <w:numPr>
          <w:ilvl w:val="0"/>
          <w:numId w:val="11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rFonts w:cs="Times New Roman"/>
          <w:b w:val="0"/>
          <w:sz w:val="24"/>
          <w:szCs w:val="24"/>
          <w:u w:val="single"/>
        </w:rPr>
      </w:pPr>
      <w:r w:rsidRPr="00B63F52">
        <w:rPr>
          <w:rFonts w:cs="Times New Roman"/>
          <w:b w:val="0"/>
          <w:sz w:val="24"/>
          <w:szCs w:val="24"/>
          <w:u w:val="single"/>
        </w:rPr>
        <w:t xml:space="preserve">«Хорошо»: </w:t>
      </w:r>
    </w:p>
    <w:p w:rsidR="00C97D64" w:rsidRPr="00B63F52" w:rsidRDefault="00C97D64" w:rsidP="00B63F52">
      <w:pPr>
        <w:pStyle w:val="42"/>
        <w:shd w:val="clear" w:color="auto" w:fill="auto"/>
        <w:tabs>
          <w:tab w:val="left" w:pos="-851"/>
        </w:tabs>
        <w:spacing w:line="276" w:lineRule="auto"/>
        <w:ind w:firstLine="709"/>
        <w:rPr>
          <w:rFonts w:cs="Times New Roman"/>
          <w:b w:val="0"/>
          <w:sz w:val="24"/>
          <w:szCs w:val="24"/>
        </w:rPr>
      </w:pPr>
      <w:r w:rsidRPr="00B63F52">
        <w:rPr>
          <w:rFonts w:cs="Times New Roman"/>
          <w:b w:val="0"/>
          <w:sz w:val="24"/>
          <w:szCs w:val="24"/>
        </w:rPr>
        <w:t xml:space="preserve">Студент показал знание учебного материала, усвоил основную литературу, смог ответить почти полно на все заданные дополнительные и уточняющие вопросы. Студент демонстрирует знания теоретического и практического материала по теме занятия, допуская незначительные неточности. </w:t>
      </w:r>
    </w:p>
    <w:p w:rsidR="00C97D64" w:rsidRPr="00B63F52" w:rsidRDefault="00C97D64" w:rsidP="004E4B9A">
      <w:pPr>
        <w:pStyle w:val="42"/>
        <w:numPr>
          <w:ilvl w:val="0"/>
          <w:numId w:val="11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rFonts w:cs="Times New Roman"/>
          <w:b w:val="0"/>
          <w:sz w:val="24"/>
          <w:szCs w:val="24"/>
          <w:u w:val="single"/>
        </w:rPr>
      </w:pPr>
      <w:r w:rsidRPr="00B63F52">
        <w:rPr>
          <w:rFonts w:cs="Times New Roman"/>
          <w:b w:val="0"/>
          <w:sz w:val="24"/>
          <w:szCs w:val="24"/>
          <w:u w:val="single"/>
        </w:rPr>
        <w:t>«Удовлетворительно»:</w:t>
      </w:r>
    </w:p>
    <w:p w:rsidR="00C97D64" w:rsidRPr="00B63F52" w:rsidRDefault="00C97D64" w:rsidP="00B63F52">
      <w:pPr>
        <w:pStyle w:val="42"/>
        <w:shd w:val="clear" w:color="auto" w:fill="auto"/>
        <w:tabs>
          <w:tab w:val="left" w:pos="-851"/>
        </w:tabs>
        <w:spacing w:line="276" w:lineRule="auto"/>
        <w:ind w:firstLine="709"/>
        <w:rPr>
          <w:rFonts w:cs="Times New Roman"/>
          <w:b w:val="0"/>
          <w:sz w:val="24"/>
          <w:szCs w:val="24"/>
        </w:rPr>
      </w:pPr>
      <w:r w:rsidRPr="00B63F52">
        <w:rPr>
          <w:rFonts w:cs="Times New Roman"/>
          <w:b w:val="0"/>
          <w:sz w:val="24"/>
          <w:szCs w:val="24"/>
        </w:rPr>
        <w:t xml:space="preserve">Студент в целом освоил материал практического занятия, ответил не на все уточняющие и дополнительные вопросы. Студент затрудняется с правильной оценкой предложенной задачи, даёт неполный ответ, требующий наводящих вопросов преподавателя. </w:t>
      </w:r>
    </w:p>
    <w:p w:rsidR="00C97D64" w:rsidRPr="00B63F52" w:rsidRDefault="00C97D64" w:rsidP="004E4B9A">
      <w:pPr>
        <w:pStyle w:val="42"/>
        <w:numPr>
          <w:ilvl w:val="0"/>
          <w:numId w:val="11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rFonts w:cs="Times New Roman"/>
          <w:b w:val="0"/>
          <w:sz w:val="24"/>
          <w:szCs w:val="24"/>
          <w:u w:val="single"/>
        </w:rPr>
      </w:pPr>
      <w:r w:rsidRPr="00B63F52">
        <w:rPr>
          <w:rFonts w:cs="Times New Roman"/>
          <w:b w:val="0"/>
          <w:sz w:val="24"/>
          <w:szCs w:val="24"/>
          <w:u w:val="single"/>
        </w:rPr>
        <w:t xml:space="preserve">«Неудовлетворительно»: </w:t>
      </w:r>
    </w:p>
    <w:p w:rsidR="00C97D64" w:rsidRPr="00B63F52" w:rsidRDefault="00C97D64" w:rsidP="00B63F52">
      <w:pPr>
        <w:pStyle w:val="42"/>
        <w:shd w:val="clear" w:color="auto" w:fill="auto"/>
        <w:tabs>
          <w:tab w:val="left" w:pos="-851"/>
        </w:tabs>
        <w:spacing w:line="276" w:lineRule="auto"/>
        <w:ind w:firstLine="709"/>
        <w:rPr>
          <w:rFonts w:cs="Times New Roman"/>
          <w:b w:val="0"/>
          <w:sz w:val="24"/>
          <w:szCs w:val="24"/>
        </w:rPr>
      </w:pPr>
      <w:r w:rsidRPr="00B63F52">
        <w:rPr>
          <w:rFonts w:cs="Times New Roman"/>
          <w:b w:val="0"/>
          <w:sz w:val="24"/>
          <w:szCs w:val="24"/>
        </w:rPr>
        <w:t xml:space="preserve">Студент имеет существенные пробелы в знаниях основного учебного материала практического занятия, полностью не раскрыл содержание вопросов, не смог ответить на уточняющие и дополнительные вопросы. Студент даёт неверную оценку ситуации, неправильно выбирает алгоритм действий. Неудовлетворительная оценка выставляется </w:t>
      </w:r>
      <w:r w:rsidRPr="00B63F52">
        <w:rPr>
          <w:rFonts w:cs="Times New Roman"/>
          <w:b w:val="0"/>
          <w:sz w:val="24"/>
          <w:szCs w:val="24"/>
        </w:rPr>
        <w:lastRenderedPageBreak/>
        <w:t>выпускнику, отказавшемуся отвечать на вопросы темы практического занятия.</w:t>
      </w:r>
    </w:p>
    <w:p w:rsidR="00F63091" w:rsidRDefault="00F63091" w:rsidP="00B63F52">
      <w:pPr>
        <w:spacing w:line="276" w:lineRule="auto"/>
        <w:ind w:firstLine="709"/>
        <w:jc w:val="center"/>
        <w:rPr>
          <w:b/>
        </w:rPr>
      </w:pPr>
    </w:p>
    <w:p w:rsidR="00C36672" w:rsidRDefault="00C36672" w:rsidP="00B63F52">
      <w:pPr>
        <w:spacing w:line="276" w:lineRule="auto"/>
        <w:ind w:firstLine="709"/>
        <w:jc w:val="center"/>
        <w:rPr>
          <w:b/>
        </w:rPr>
      </w:pPr>
    </w:p>
    <w:p w:rsidR="00C36672" w:rsidRPr="00B63F52" w:rsidRDefault="00C36672" w:rsidP="00D3279D">
      <w:pPr>
        <w:spacing w:line="276" w:lineRule="auto"/>
        <w:rPr>
          <w:b/>
        </w:rPr>
      </w:pPr>
    </w:p>
    <w:p w:rsidR="00F24CAD" w:rsidRPr="00EC5748" w:rsidRDefault="00F24CAD" w:rsidP="00B63F52">
      <w:pPr>
        <w:spacing w:line="276" w:lineRule="auto"/>
        <w:ind w:firstLine="709"/>
        <w:jc w:val="center"/>
        <w:rPr>
          <w:b/>
        </w:rPr>
      </w:pPr>
      <w:r w:rsidRPr="00EC5748">
        <w:rPr>
          <w:b/>
        </w:rPr>
        <w:t>ТЕСТИРОВАНИЕ</w:t>
      </w:r>
    </w:p>
    <w:p w:rsidR="00081A90" w:rsidRPr="00386204" w:rsidRDefault="00081A90" w:rsidP="00D176FD">
      <w:pPr>
        <w:ind w:left="101"/>
        <w:rPr>
          <w:sz w:val="28"/>
          <w:szCs w:val="28"/>
        </w:rPr>
      </w:pPr>
      <w:r w:rsidRPr="00386204">
        <w:rPr>
          <w:b/>
          <w:sz w:val="28"/>
          <w:szCs w:val="28"/>
        </w:rPr>
        <w:t xml:space="preserve">Раздел 2 </w:t>
      </w:r>
      <w:r w:rsidRPr="00386204">
        <w:rPr>
          <w:sz w:val="28"/>
          <w:szCs w:val="28"/>
        </w:rPr>
        <w:t>Медико-экономические проблемы реформы здравоохранения.</w:t>
      </w:r>
    </w:p>
    <w:p w:rsidR="00C97D64" w:rsidRPr="00466CDF" w:rsidRDefault="00C97D64" w:rsidP="00466CDF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386204">
        <w:rPr>
          <w:rFonts w:ascii="Times New Roman" w:hAnsi="Times New Roman"/>
          <w:sz w:val="28"/>
          <w:szCs w:val="28"/>
        </w:rPr>
        <w:t>Коды контролируемых компе</w:t>
      </w:r>
      <w:r w:rsidR="00081A90" w:rsidRPr="00386204">
        <w:rPr>
          <w:rFonts w:ascii="Times New Roman" w:hAnsi="Times New Roman"/>
          <w:sz w:val="28"/>
          <w:szCs w:val="28"/>
        </w:rPr>
        <w:t xml:space="preserve">тенций: </w:t>
      </w:r>
      <w:r w:rsidR="000B0732" w:rsidRPr="00386204">
        <w:rPr>
          <w:rFonts w:ascii="Times New Roman" w:hAnsi="Times New Roman"/>
          <w:sz w:val="28"/>
          <w:szCs w:val="28"/>
        </w:rPr>
        <w:t>УК</w:t>
      </w:r>
      <w:r w:rsidR="001D3B4F" w:rsidRPr="00386204">
        <w:rPr>
          <w:rFonts w:ascii="Times New Roman" w:hAnsi="Times New Roman"/>
          <w:sz w:val="28"/>
          <w:szCs w:val="28"/>
        </w:rPr>
        <w:t>-</w:t>
      </w:r>
      <w:proofErr w:type="gramStart"/>
      <w:r w:rsidR="001D3B4F" w:rsidRPr="00386204">
        <w:rPr>
          <w:rFonts w:ascii="Times New Roman" w:hAnsi="Times New Roman"/>
          <w:sz w:val="28"/>
          <w:szCs w:val="28"/>
        </w:rPr>
        <w:t>1</w:t>
      </w:r>
      <w:r w:rsidR="001D3B4F" w:rsidRPr="00386204">
        <w:rPr>
          <w:rFonts w:ascii="Times New Roman" w:hAnsi="Times New Roman"/>
          <w:color w:val="000000"/>
          <w:sz w:val="28"/>
          <w:szCs w:val="28"/>
        </w:rPr>
        <w:t>,</w:t>
      </w:r>
      <w:r w:rsidR="006944B9">
        <w:rPr>
          <w:rFonts w:ascii="Times New Roman" w:hAnsi="Times New Roman"/>
          <w:color w:val="000000"/>
          <w:sz w:val="28"/>
          <w:szCs w:val="28"/>
        </w:rPr>
        <w:t>ОПК</w:t>
      </w:r>
      <w:proofErr w:type="gramEnd"/>
      <w:r w:rsidR="006944B9">
        <w:rPr>
          <w:rFonts w:ascii="Times New Roman" w:hAnsi="Times New Roman"/>
          <w:color w:val="000000"/>
          <w:sz w:val="28"/>
          <w:szCs w:val="28"/>
        </w:rPr>
        <w:t>-3</w:t>
      </w:r>
    </w:p>
    <w:p w:rsidR="0041171B" w:rsidRPr="00D3279D" w:rsidRDefault="0041171B" w:rsidP="00466CDF">
      <w:pPr>
        <w:tabs>
          <w:tab w:val="left" w:pos="1698"/>
        </w:tabs>
        <w:rPr>
          <w:bCs/>
          <w:sz w:val="32"/>
          <w:szCs w:val="32"/>
        </w:rPr>
      </w:pPr>
      <w:r w:rsidRPr="00D3279D">
        <w:rPr>
          <w:bCs/>
          <w:sz w:val="32"/>
          <w:szCs w:val="32"/>
        </w:rPr>
        <w:t xml:space="preserve">                                   </w:t>
      </w:r>
      <w:r w:rsidRPr="00D3279D">
        <w:rPr>
          <w:bCs/>
          <w:sz w:val="28"/>
          <w:szCs w:val="28"/>
        </w:rPr>
        <w:t xml:space="preserve">        </w:t>
      </w:r>
      <w:r w:rsidRPr="00D3279D">
        <w:rPr>
          <w:bCs/>
          <w:sz w:val="32"/>
          <w:szCs w:val="32"/>
        </w:rPr>
        <w:t>Вариант №1</w:t>
      </w:r>
    </w:p>
    <w:p w:rsidR="0041171B" w:rsidRPr="00712404" w:rsidRDefault="0041171B" w:rsidP="0041171B">
      <w:pPr>
        <w:tabs>
          <w:tab w:val="left" w:pos="540"/>
        </w:tabs>
        <w:ind w:left="180" w:hanging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1</w:t>
      </w:r>
      <w:r w:rsidRPr="0071240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712404">
        <w:rPr>
          <w:b/>
          <w:sz w:val="28"/>
          <w:szCs w:val="28"/>
        </w:rPr>
        <w:t>Назовите основные экономические понятия, используемые в здравоохранении (все верно, кроме одного):</w:t>
      </w:r>
    </w:p>
    <w:p w:rsidR="0041171B" w:rsidRDefault="0041171B" w:rsidP="0041171B">
      <w:pPr>
        <w:jc w:val="both"/>
        <w:rPr>
          <w:sz w:val="28"/>
          <w:szCs w:val="28"/>
        </w:rPr>
      </w:pP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а) стоимость;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б) качество медицинской помощи;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в) рентабельность;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г) экономическая эффективность;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д) себестоимость;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е) цена.</w:t>
      </w:r>
    </w:p>
    <w:p w:rsidR="0041171B" w:rsidRDefault="0041171B" w:rsidP="0041171B">
      <w:pPr>
        <w:tabs>
          <w:tab w:val="left" w:pos="1698"/>
        </w:tabs>
        <w:jc w:val="both"/>
        <w:rPr>
          <w:b/>
          <w:sz w:val="28"/>
          <w:szCs w:val="28"/>
        </w:rPr>
      </w:pPr>
    </w:p>
    <w:p w:rsidR="0041171B" w:rsidRDefault="0041171B" w:rsidP="0041171B">
      <w:pPr>
        <w:tabs>
          <w:tab w:val="left" w:pos="360"/>
        </w:tabs>
        <w:ind w:left="36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2</w:t>
      </w:r>
      <w:r w:rsidRPr="0052416D">
        <w:rPr>
          <w:b/>
          <w:sz w:val="28"/>
          <w:szCs w:val="28"/>
        </w:rPr>
        <w:t>. Рентабельность – это (выбрать правильный ответ):</w:t>
      </w:r>
    </w:p>
    <w:p w:rsidR="0041171B" w:rsidRPr="0052416D" w:rsidRDefault="0041171B" w:rsidP="0041171B">
      <w:pPr>
        <w:tabs>
          <w:tab w:val="left" w:pos="360"/>
        </w:tabs>
        <w:ind w:left="360" w:hanging="360"/>
        <w:jc w:val="both"/>
        <w:rPr>
          <w:b/>
          <w:sz w:val="28"/>
          <w:szCs w:val="28"/>
        </w:rPr>
      </w:pPr>
    </w:p>
    <w:p w:rsidR="0041171B" w:rsidRDefault="0041171B" w:rsidP="0041171B">
      <w:p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а) отношение прибыли к себестоимости;</w:t>
      </w:r>
    </w:p>
    <w:p w:rsidR="0041171B" w:rsidRDefault="0041171B" w:rsidP="0041171B">
      <w:p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б) разница между результатами экономической деятельности и затратами на нее.</w:t>
      </w:r>
    </w:p>
    <w:p w:rsidR="0041171B" w:rsidRDefault="0041171B" w:rsidP="0041171B">
      <w:pPr>
        <w:tabs>
          <w:tab w:val="left" w:pos="360"/>
        </w:tabs>
        <w:ind w:left="360" w:hanging="360"/>
        <w:jc w:val="both"/>
        <w:rPr>
          <w:sz w:val="28"/>
          <w:szCs w:val="28"/>
        </w:rPr>
      </w:pPr>
    </w:p>
    <w:p w:rsidR="0041171B" w:rsidRDefault="0041171B" w:rsidP="0041171B">
      <w:pPr>
        <w:ind w:left="36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3</w:t>
      </w:r>
      <w:r w:rsidRPr="00090DB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090DB2">
        <w:rPr>
          <w:b/>
          <w:sz w:val="28"/>
          <w:szCs w:val="28"/>
        </w:rPr>
        <w:t>Медицинские проблемы реформы здравоохранения (все верно, кроме одного):</w:t>
      </w:r>
    </w:p>
    <w:p w:rsidR="0041171B" w:rsidRDefault="0041171B" w:rsidP="0041171B">
      <w:pPr>
        <w:rPr>
          <w:sz w:val="28"/>
          <w:szCs w:val="28"/>
        </w:rPr>
      </w:pPr>
    </w:p>
    <w:p w:rsidR="0041171B" w:rsidRDefault="0041171B" w:rsidP="0041171B">
      <w:pPr>
        <w:rPr>
          <w:sz w:val="28"/>
          <w:szCs w:val="28"/>
        </w:rPr>
      </w:pPr>
      <w:r>
        <w:rPr>
          <w:sz w:val="28"/>
          <w:szCs w:val="28"/>
        </w:rPr>
        <w:t>а) реформа системы управления здравоохранения;</w:t>
      </w:r>
    </w:p>
    <w:p w:rsidR="0041171B" w:rsidRDefault="0041171B" w:rsidP="0041171B">
      <w:pPr>
        <w:rPr>
          <w:sz w:val="28"/>
          <w:szCs w:val="28"/>
        </w:rPr>
      </w:pPr>
      <w:r>
        <w:rPr>
          <w:sz w:val="28"/>
          <w:szCs w:val="28"/>
        </w:rPr>
        <w:t>б) сокращение объема стационарной помощи;</w:t>
      </w:r>
    </w:p>
    <w:p w:rsidR="0041171B" w:rsidRDefault="0041171B" w:rsidP="0041171B">
      <w:pPr>
        <w:rPr>
          <w:sz w:val="28"/>
          <w:szCs w:val="28"/>
        </w:rPr>
      </w:pPr>
      <w:r>
        <w:rPr>
          <w:sz w:val="28"/>
          <w:szCs w:val="28"/>
        </w:rPr>
        <w:t>в) расширение объема амбулаторно-поликлинической помощи;</w:t>
      </w:r>
    </w:p>
    <w:p w:rsidR="0041171B" w:rsidRDefault="0041171B" w:rsidP="0041171B">
      <w:pPr>
        <w:rPr>
          <w:sz w:val="28"/>
          <w:szCs w:val="28"/>
        </w:rPr>
      </w:pPr>
      <w:r>
        <w:rPr>
          <w:sz w:val="28"/>
          <w:szCs w:val="28"/>
        </w:rPr>
        <w:t>г) повышение технической оснащенности медицинских учреждений;</w:t>
      </w:r>
    </w:p>
    <w:p w:rsidR="0041171B" w:rsidRDefault="0041171B" w:rsidP="0041171B">
      <w:pPr>
        <w:rPr>
          <w:sz w:val="28"/>
          <w:szCs w:val="28"/>
        </w:rPr>
      </w:pPr>
      <w:r>
        <w:rPr>
          <w:sz w:val="28"/>
          <w:szCs w:val="28"/>
        </w:rPr>
        <w:t>д) увеличение количества врачей.</w:t>
      </w:r>
    </w:p>
    <w:p w:rsidR="0041171B" w:rsidRDefault="0041171B" w:rsidP="0041171B">
      <w:pPr>
        <w:rPr>
          <w:sz w:val="28"/>
          <w:szCs w:val="28"/>
        </w:rPr>
      </w:pPr>
    </w:p>
    <w:p w:rsidR="0041171B" w:rsidRPr="00961567" w:rsidRDefault="0041171B" w:rsidP="0041171B">
      <w:pPr>
        <w:ind w:left="36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4</w:t>
      </w:r>
      <w:r w:rsidRPr="00961567">
        <w:rPr>
          <w:b/>
          <w:sz w:val="28"/>
          <w:szCs w:val="28"/>
        </w:rPr>
        <w:t>. Показателями эффективности использования основных фондов являются (все верно, кроме одного):</w:t>
      </w:r>
    </w:p>
    <w:p w:rsidR="0041171B" w:rsidRPr="00961567" w:rsidRDefault="0041171B" w:rsidP="0041171B">
      <w:pPr>
        <w:rPr>
          <w:b/>
          <w:sz w:val="28"/>
          <w:szCs w:val="28"/>
        </w:rPr>
      </w:pPr>
    </w:p>
    <w:p w:rsidR="0041171B" w:rsidRDefault="0041171B" w:rsidP="0041171B">
      <w:pPr>
        <w:rPr>
          <w:sz w:val="28"/>
          <w:szCs w:val="28"/>
        </w:rPr>
      </w:pPr>
      <w:r>
        <w:rPr>
          <w:sz w:val="28"/>
          <w:szCs w:val="28"/>
        </w:rPr>
        <w:t>а) фондоворуженность;</w:t>
      </w:r>
    </w:p>
    <w:p w:rsidR="0041171B" w:rsidRDefault="0041171B" w:rsidP="0041171B">
      <w:pPr>
        <w:rPr>
          <w:sz w:val="28"/>
          <w:szCs w:val="28"/>
        </w:rPr>
      </w:pPr>
      <w:r>
        <w:rPr>
          <w:sz w:val="28"/>
          <w:szCs w:val="28"/>
        </w:rPr>
        <w:t>б) оборот койки;</w:t>
      </w:r>
    </w:p>
    <w:p w:rsidR="0041171B" w:rsidRDefault="0041171B" w:rsidP="0041171B">
      <w:pPr>
        <w:rPr>
          <w:sz w:val="28"/>
          <w:szCs w:val="28"/>
        </w:rPr>
      </w:pPr>
      <w:r>
        <w:rPr>
          <w:sz w:val="28"/>
          <w:szCs w:val="28"/>
        </w:rPr>
        <w:t>в) фондоворуженность медицинского труда;</w:t>
      </w:r>
    </w:p>
    <w:p w:rsidR="0041171B" w:rsidRDefault="0041171B" w:rsidP="0041171B">
      <w:pPr>
        <w:rPr>
          <w:sz w:val="28"/>
          <w:szCs w:val="28"/>
        </w:rPr>
      </w:pPr>
      <w:r>
        <w:rPr>
          <w:sz w:val="28"/>
          <w:szCs w:val="28"/>
        </w:rPr>
        <w:t>г) доходность капитала.</w:t>
      </w:r>
    </w:p>
    <w:p w:rsidR="0041171B" w:rsidRDefault="0041171B" w:rsidP="0041171B">
      <w:pPr>
        <w:rPr>
          <w:sz w:val="28"/>
          <w:szCs w:val="28"/>
        </w:rPr>
      </w:pPr>
    </w:p>
    <w:p w:rsidR="0041171B" w:rsidRDefault="0041171B" w:rsidP="0041171B">
      <w:pPr>
        <w:ind w:left="36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5</w:t>
      </w:r>
      <w:r w:rsidRPr="00961567">
        <w:rPr>
          <w:b/>
          <w:sz w:val="28"/>
          <w:szCs w:val="28"/>
        </w:rPr>
        <w:t>. Основными направлениями повышения эффективного использования финансовых средств являются (все верно, кроме одного):</w:t>
      </w:r>
    </w:p>
    <w:p w:rsidR="0041171B" w:rsidRPr="00961567" w:rsidRDefault="0041171B" w:rsidP="0041171B">
      <w:pPr>
        <w:jc w:val="both"/>
        <w:rPr>
          <w:b/>
          <w:sz w:val="28"/>
          <w:szCs w:val="28"/>
        </w:rPr>
      </w:pPr>
    </w:p>
    <w:p w:rsidR="0041171B" w:rsidRDefault="0041171B" w:rsidP="0041171B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а) совершенствование стратегического и текущего планирования развития системы здравоохранения;</w:t>
      </w:r>
    </w:p>
    <w:p w:rsidR="0041171B" w:rsidRDefault="0041171B" w:rsidP="0041171B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б) рациональное использование выделяемых на здравоохранение финансовых ресурсов;</w:t>
      </w:r>
    </w:p>
    <w:p w:rsidR="0041171B" w:rsidRDefault="0041171B" w:rsidP="0041171B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в) усиление контроля за рациональным и целевым использованием финансовых средств;</w:t>
      </w:r>
    </w:p>
    <w:p w:rsidR="0041171B" w:rsidRDefault="0041171B" w:rsidP="0041171B">
      <w:pPr>
        <w:ind w:left="360" w:hanging="360"/>
        <w:jc w:val="both"/>
        <w:rPr>
          <w:sz w:val="28"/>
          <w:szCs w:val="28"/>
        </w:rPr>
      </w:pP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г) непрерывное повышение квалификации кадров;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д) расширение хозрасчетной деятельности ЛПУ.</w:t>
      </w:r>
    </w:p>
    <w:p w:rsidR="0041171B" w:rsidRDefault="0041171B" w:rsidP="0041171B">
      <w:pPr>
        <w:jc w:val="both"/>
        <w:rPr>
          <w:sz w:val="28"/>
          <w:szCs w:val="28"/>
        </w:rPr>
      </w:pPr>
    </w:p>
    <w:p w:rsidR="0041171B" w:rsidRDefault="0041171B" w:rsidP="004117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6</w:t>
      </w:r>
      <w:r w:rsidRPr="00FE078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К </w:t>
      </w:r>
      <w:proofErr w:type="gramStart"/>
      <w:r>
        <w:rPr>
          <w:b/>
          <w:sz w:val="28"/>
          <w:szCs w:val="28"/>
        </w:rPr>
        <w:t>о</w:t>
      </w:r>
      <w:r w:rsidRPr="00FE078D">
        <w:rPr>
          <w:b/>
          <w:sz w:val="28"/>
          <w:szCs w:val="28"/>
        </w:rPr>
        <w:t>сновны</w:t>
      </w:r>
      <w:r>
        <w:rPr>
          <w:b/>
          <w:sz w:val="28"/>
          <w:szCs w:val="28"/>
        </w:rPr>
        <w:t xml:space="preserve">м </w:t>
      </w:r>
      <w:r w:rsidRPr="00FE078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методам</w:t>
      </w:r>
      <w:proofErr w:type="gramEnd"/>
      <w:r w:rsidRPr="00FE078D">
        <w:rPr>
          <w:b/>
          <w:sz w:val="28"/>
          <w:szCs w:val="28"/>
        </w:rPr>
        <w:t xml:space="preserve"> менеджмента</w:t>
      </w:r>
      <w:r>
        <w:rPr>
          <w:b/>
          <w:sz w:val="28"/>
          <w:szCs w:val="28"/>
        </w:rPr>
        <w:t xml:space="preserve"> относится</w:t>
      </w:r>
      <w:r w:rsidRPr="00FE078D">
        <w:rPr>
          <w:b/>
          <w:sz w:val="28"/>
          <w:szCs w:val="28"/>
        </w:rPr>
        <w:t xml:space="preserve"> (выбрать правильны</w:t>
      </w:r>
      <w:r>
        <w:rPr>
          <w:b/>
          <w:sz w:val="28"/>
          <w:szCs w:val="28"/>
        </w:rPr>
        <w:t>е</w:t>
      </w:r>
      <w:r w:rsidRPr="00FE078D">
        <w:rPr>
          <w:b/>
          <w:sz w:val="28"/>
          <w:szCs w:val="28"/>
        </w:rPr>
        <w:t xml:space="preserve"> ответ</w:t>
      </w:r>
      <w:r>
        <w:rPr>
          <w:b/>
          <w:sz w:val="28"/>
          <w:szCs w:val="28"/>
        </w:rPr>
        <w:t>ы</w:t>
      </w:r>
      <w:r w:rsidRPr="00FE078D">
        <w:rPr>
          <w:b/>
          <w:sz w:val="28"/>
          <w:szCs w:val="28"/>
        </w:rPr>
        <w:t>):</w:t>
      </w:r>
    </w:p>
    <w:p w:rsidR="0041171B" w:rsidRPr="00FE078D" w:rsidRDefault="0041171B" w:rsidP="0041171B">
      <w:pPr>
        <w:jc w:val="both"/>
        <w:rPr>
          <w:b/>
          <w:sz w:val="28"/>
          <w:szCs w:val="28"/>
        </w:rPr>
      </w:pP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а) экономические;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б) административные;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в) статистические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г) социально-психологические.</w:t>
      </w:r>
    </w:p>
    <w:p w:rsidR="0041171B" w:rsidRDefault="0041171B" w:rsidP="0041171B">
      <w:pPr>
        <w:jc w:val="both"/>
        <w:rPr>
          <w:sz w:val="28"/>
          <w:szCs w:val="28"/>
        </w:rPr>
      </w:pPr>
    </w:p>
    <w:p w:rsidR="0041171B" w:rsidRDefault="0041171B" w:rsidP="004117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FE078D">
        <w:rPr>
          <w:b/>
          <w:sz w:val="28"/>
          <w:szCs w:val="28"/>
        </w:rPr>
        <w:t>.Нормативы должны быть (выбрать правильны</w:t>
      </w:r>
      <w:r>
        <w:rPr>
          <w:b/>
          <w:sz w:val="28"/>
          <w:szCs w:val="28"/>
        </w:rPr>
        <w:t>е</w:t>
      </w:r>
      <w:r w:rsidRPr="00FE078D">
        <w:rPr>
          <w:b/>
          <w:sz w:val="28"/>
          <w:szCs w:val="28"/>
        </w:rPr>
        <w:t xml:space="preserve"> ответ</w:t>
      </w:r>
      <w:r>
        <w:rPr>
          <w:b/>
          <w:sz w:val="28"/>
          <w:szCs w:val="28"/>
        </w:rPr>
        <w:t>ы</w:t>
      </w:r>
      <w:r w:rsidRPr="00FE078D">
        <w:rPr>
          <w:b/>
          <w:sz w:val="28"/>
          <w:szCs w:val="28"/>
        </w:rPr>
        <w:t>):</w:t>
      </w:r>
    </w:p>
    <w:p w:rsidR="0041171B" w:rsidRPr="00FE078D" w:rsidRDefault="0041171B" w:rsidP="0041171B">
      <w:pPr>
        <w:jc w:val="both"/>
        <w:rPr>
          <w:b/>
          <w:sz w:val="28"/>
          <w:szCs w:val="28"/>
        </w:rPr>
      </w:pP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а) научно обоснованными;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б) материальными;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в) стабильными;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г) финансовыми;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д) техническими;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е) долгосрочными.</w:t>
      </w:r>
    </w:p>
    <w:p w:rsidR="0041171B" w:rsidRDefault="0041171B" w:rsidP="0041171B">
      <w:pPr>
        <w:jc w:val="both"/>
        <w:rPr>
          <w:sz w:val="28"/>
          <w:szCs w:val="28"/>
        </w:rPr>
      </w:pPr>
    </w:p>
    <w:p w:rsidR="0041171B" w:rsidRPr="00475EE6" w:rsidRDefault="0041171B" w:rsidP="0041171B">
      <w:pPr>
        <w:ind w:left="540" w:hanging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8</w:t>
      </w:r>
      <w:r w:rsidRPr="00475EE6">
        <w:rPr>
          <w:b/>
          <w:sz w:val="28"/>
          <w:szCs w:val="28"/>
        </w:rPr>
        <w:t>. Многообразие видов цен на медицинские услуги включает (все, кроме одного):</w:t>
      </w:r>
    </w:p>
    <w:p w:rsidR="0041171B" w:rsidRDefault="0041171B" w:rsidP="0041171B">
      <w:pPr>
        <w:jc w:val="both"/>
        <w:rPr>
          <w:sz w:val="28"/>
          <w:szCs w:val="28"/>
        </w:rPr>
      </w:pP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а) бюджетные нормативы;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б) фиксированные цены на платные медицинские услуги;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в) тарифы в системе обязательного медицинского страхования;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г) договорные цены;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д) свободные рыночные цены.</w:t>
      </w:r>
    </w:p>
    <w:p w:rsidR="0041171B" w:rsidRDefault="0041171B" w:rsidP="0041171B">
      <w:pPr>
        <w:jc w:val="both"/>
        <w:rPr>
          <w:sz w:val="28"/>
          <w:szCs w:val="28"/>
        </w:rPr>
      </w:pPr>
    </w:p>
    <w:p w:rsidR="0041171B" w:rsidRDefault="0041171B" w:rsidP="0041171B">
      <w:pPr>
        <w:ind w:left="540" w:hanging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9</w:t>
      </w:r>
      <w:r w:rsidRPr="00475EE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475EE6">
        <w:rPr>
          <w:b/>
          <w:sz w:val="28"/>
          <w:szCs w:val="28"/>
        </w:rPr>
        <w:t>Влияние возраста больного на стоимость 1 вызова по скорой медицинской помощи (выбрать правильный ответ):</w:t>
      </w:r>
    </w:p>
    <w:p w:rsidR="0041171B" w:rsidRPr="00475EE6" w:rsidRDefault="0041171B" w:rsidP="0041171B">
      <w:pPr>
        <w:jc w:val="both"/>
        <w:rPr>
          <w:b/>
          <w:sz w:val="28"/>
          <w:szCs w:val="28"/>
        </w:rPr>
      </w:pP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а) существенно;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б) не существенно.</w:t>
      </w:r>
    </w:p>
    <w:p w:rsidR="0041171B" w:rsidRDefault="0041171B" w:rsidP="0041171B">
      <w:pPr>
        <w:jc w:val="both"/>
        <w:rPr>
          <w:sz w:val="28"/>
          <w:szCs w:val="28"/>
        </w:rPr>
      </w:pPr>
    </w:p>
    <w:p w:rsidR="0041171B" w:rsidRDefault="0041171B" w:rsidP="0041171B">
      <w:pPr>
        <w:ind w:left="36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10</w:t>
      </w:r>
      <w:r w:rsidRPr="00475EE6">
        <w:rPr>
          <w:b/>
          <w:sz w:val="28"/>
          <w:szCs w:val="28"/>
        </w:rPr>
        <w:t>. Перечислите показатели использования коечного фонда (все верно, кроме одного):</w:t>
      </w:r>
    </w:p>
    <w:p w:rsidR="0041171B" w:rsidRPr="00475EE6" w:rsidRDefault="0041171B" w:rsidP="0041171B">
      <w:pPr>
        <w:ind w:left="360" w:hanging="360"/>
        <w:jc w:val="both"/>
        <w:rPr>
          <w:b/>
          <w:sz w:val="28"/>
          <w:szCs w:val="28"/>
        </w:rPr>
      </w:pP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а) средняя занятость койки в году;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б) среднее пребывание больного на койке;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в) число больных, прошедших через стационар;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г) оборот койки;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д) среднее время простоя койки.</w:t>
      </w:r>
    </w:p>
    <w:p w:rsidR="0041171B" w:rsidRDefault="0041171B" w:rsidP="0041171B">
      <w:pPr>
        <w:jc w:val="both"/>
        <w:rPr>
          <w:sz w:val="28"/>
          <w:szCs w:val="28"/>
        </w:rPr>
      </w:pPr>
    </w:p>
    <w:p w:rsidR="0041171B" w:rsidRDefault="0041171B" w:rsidP="0041171B">
      <w:pPr>
        <w:jc w:val="both"/>
        <w:rPr>
          <w:sz w:val="28"/>
          <w:szCs w:val="28"/>
        </w:rPr>
      </w:pPr>
    </w:p>
    <w:p w:rsidR="0041171B" w:rsidRPr="00D73772" w:rsidRDefault="0041171B" w:rsidP="004117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11</w:t>
      </w:r>
      <w:r w:rsidRPr="00D73772">
        <w:rPr>
          <w:b/>
          <w:sz w:val="28"/>
          <w:szCs w:val="28"/>
        </w:rPr>
        <w:t>. Инвестиция – это (выбрать правильный ответ):</w:t>
      </w:r>
    </w:p>
    <w:p w:rsidR="0041171B" w:rsidRPr="00D73772" w:rsidRDefault="0041171B" w:rsidP="0041171B">
      <w:pPr>
        <w:jc w:val="both"/>
        <w:rPr>
          <w:b/>
          <w:sz w:val="28"/>
          <w:szCs w:val="28"/>
        </w:rPr>
      </w:pP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а) процесс объединения элементов различных систем в целое для выполнения общих задач;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б) вложения капитала в различные отрасли экономики с целью получения прибыли.</w:t>
      </w:r>
    </w:p>
    <w:p w:rsidR="0041171B" w:rsidRDefault="0041171B" w:rsidP="0041171B">
      <w:pPr>
        <w:tabs>
          <w:tab w:val="left" w:pos="1698"/>
        </w:tabs>
        <w:jc w:val="both"/>
        <w:rPr>
          <w:b/>
          <w:sz w:val="28"/>
          <w:szCs w:val="28"/>
        </w:rPr>
      </w:pPr>
    </w:p>
    <w:p w:rsidR="00386204" w:rsidRDefault="00386204" w:rsidP="0041171B">
      <w:pPr>
        <w:tabs>
          <w:tab w:val="left" w:pos="1698"/>
        </w:tabs>
        <w:jc w:val="both"/>
        <w:rPr>
          <w:b/>
          <w:sz w:val="28"/>
          <w:szCs w:val="28"/>
        </w:rPr>
      </w:pPr>
    </w:p>
    <w:p w:rsidR="0041171B" w:rsidRDefault="0041171B" w:rsidP="004117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12</w:t>
      </w:r>
      <w:r w:rsidRPr="00D7377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proofErr w:type="gramStart"/>
      <w:r w:rsidRPr="00D73772">
        <w:rPr>
          <w:b/>
          <w:sz w:val="28"/>
          <w:szCs w:val="28"/>
        </w:rPr>
        <w:t>Базовые</w:t>
      </w:r>
      <w:r>
        <w:rPr>
          <w:b/>
          <w:sz w:val="28"/>
          <w:szCs w:val="28"/>
        </w:rPr>
        <w:t xml:space="preserve"> </w:t>
      </w:r>
      <w:r w:rsidRPr="00D73772">
        <w:rPr>
          <w:b/>
          <w:sz w:val="28"/>
          <w:szCs w:val="28"/>
        </w:rPr>
        <w:t xml:space="preserve"> поняти</w:t>
      </w:r>
      <w:r>
        <w:rPr>
          <w:b/>
          <w:sz w:val="28"/>
          <w:szCs w:val="28"/>
        </w:rPr>
        <w:t>я</w:t>
      </w:r>
      <w:proofErr w:type="gramEnd"/>
      <w:r>
        <w:rPr>
          <w:b/>
          <w:sz w:val="28"/>
          <w:szCs w:val="28"/>
        </w:rPr>
        <w:t xml:space="preserve"> </w:t>
      </w:r>
      <w:r w:rsidRPr="00D73772">
        <w:rPr>
          <w:b/>
          <w:sz w:val="28"/>
          <w:szCs w:val="28"/>
        </w:rPr>
        <w:t xml:space="preserve"> маркетинга – это (все, кроме одного):</w:t>
      </w:r>
    </w:p>
    <w:p w:rsidR="0041171B" w:rsidRPr="00D73772" w:rsidRDefault="0041171B" w:rsidP="0041171B">
      <w:pPr>
        <w:jc w:val="both"/>
        <w:rPr>
          <w:b/>
          <w:sz w:val="28"/>
          <w:szCs w:val="28"/>
        </w:rPr>
      </w:pP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а) рынки;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б) сделки;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в) обмен;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г) желание;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д) план;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е) продукт;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ж) спрос, потребности.</w:t>
      </w:r>
    </w:p>
    <w:p w:rsidR="0041171B" w:rsidRDefault="0041171B" w:rsidP="0041171B">
      <w:pPr>
        <w:tabs>
          <w:tab w:val="left" w:pos="1698"/>
        </w:tabs>
        <w:jc w:val="both"/>
        <w:rPr>
          <w:b/>
          <w:sz w:val="28"/>
          <w:szCs w:val="28"/>
        </w:rPr>
      </w:pPr>
    </w:p>
    <w:p w:rsidR="0041171B" w:rsidRPr="00D73772" w:rsidRDefault="0041171B" w:rsidP="004117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13</w:t>
      </w:r>
      <w:r w:rsidRPr="00D7377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D73772">
        <w:rPr>
          <w:b/>
          <w:sz w:val="28"/>
          <w:szCs w:val="28"/>
        </w:rPr>
        <w:t>Реклама- это (выбрать правильный ответ):</w:t>
      </w:r>
    </w:p>
    <w:p w:rsidR="0041171B" w:rsidRPr="00D73772" w:rsidRDefault="0041171B" w:rsidP="0041171B">
      <w:pPr>
        <w:jc w:val="both"/>
        <w:rPr>
          <w:b/>
          <w:sz w:val="28"/>
          <w:szCs w:val="28"/>
        </w:rPr>
      </w:pP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информация о потребительских свойствах товаров и видах услуг в целях 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создания спроса;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б) форма продвижения товара.</w:t>
      </w:r>
    </w:p>
    <w:p w:rsidR="0041171B" w:rsidRDefault="0041171B" w:rsidP="0041171B">
      <w:pPr>
        <w:jc w:val="both"/>
        <w:rPr>
          <w:sz w:val="28"/>
          <w:szCs w:val="28"/>
        </w:rPr>
      </w:pPr>
    </w:p>
    <w:p w:rsidR="0041171B" w:rsidRDefault="0041171B" w:rsidP="004117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14</w:t>
      </w:r>
      <w:r w:rsidRPr="002E5ADD">
        <w:rPr>
          <w:b/>
          <w:sz w:val="28"/>
          <w:szCs w:val="28"/>
        </w:rPr>
        <w:t xml:space="preserve">. Виды экономического анализа по </w:t>
      </w:r>
      <w:proofErr w:type="gramStart"/>
      <w:r w:rsidRPr="002E5ADD">
        <w:rPr>
          <w:b/>
          <w:sz w:val="28"/>
          <w:szCs w:val="28"/>
        </w:rPr>
        <w:t>времени</w:t>
      </w:r>
      <w:r>
        <w:rPr>
          <w:b/>
          <w:sz w:val="28"/>
          <w:szCs w:val="28"/>
        </w:rPr>
        <w:t xml:space="preserve"> </w:t>
      </w:r>
      <w:r w:rsidRPr="002E5ADD">
        <w:rPr>
          <w:b/>
          <w:sz w:val="28"/>
          <w:szCs w:val="28"/>
        </w:rPr>
        <w:t xml:space="preserve"> (</w:t>
      </w:r>
      <w:proofErr w:type="gramEnd"/>
      <w:r w:rsidRPr="002E5ADD">
        <w:rPr>
          <w:b/>
          <w:sz w:val="28"/>
          <w:szCs w:val="28"/>
        </w:rPr>
        <w:t>выбрать правильные</w:t>
      </w:r>
    </w:p>
    <w:p w:rsidR="0041171B" w:rsidRPr="002E5ADD" w:rsidRDefault="0041171B" w:rsidP="004117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2E5ADD">
        <w:rPr>
          <w:b/>
          <w:sz w:val="28"/>
          <w:szCs w:val="28"/>
        </w:rPr>
        <w:t xml:space="preserve"> ответы):</w:t>
      </w:r>
    </w:p>
    <w:p w:rsidR="0041171B" w:rsidRDefault="0041171B" w:rsidP="0041171B">
      <w:pPr>
        <w:jc w:val="both"/>
        <w:rPr>
          <w:sz w:val="28"/>
          <w:szCs w:val="28"/>
        </w:rPr>
      </w:pP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а) предварительный;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б) сплошной;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в) перспективны.</w:t>
      </w:r>
    </w:p>
    <w:p w:rsidR="0041171B" w:rsidRDefault="0041171B" w:rsidP="0041171B">
      <w:pPr>
        <w:jc w:val="both"/>
        <w:rPr>
          <w:sz w:val="28"/>
          <w:szCs w:val="28"/>
        </w:rPr>
      </w:pPr>
    </w:p>
    <w:p w:rsidR="0041171B" w:rsidRPr="00F15B88" w:rsidRDefault="0041171B" w:rsidP="004117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15</w:t>
      </w:r>
      <w:r w:rsidRPr="00F15B88">
        <w:rPr>
          <w:b/>
          <w:sz w:val="28"/>
          <w:szCs w:val="28"/>
        </w:rPr>
        <w:t>. Косвенный экономический ущерб- это (выбрать правильный ответ):</w:t>
      </w:r>
    </w:p>
    <w:p w:rsidR="0041171B" w:rsidRDefault="0041171B" w:rsidP="0041171B">
      <w:pPr>
        <w:jc w:val="both"/>
        <w:rPr>
          <w:sz w:val="28"/>
          <w:szCs w:val="28"/>
        </w:rPr>
      </w:pP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а) потери в связи с уменьшением числа рабочих дней;</w:t>
      </w:r>
    </w:p>
    <w:p w:rsidR="0041171B" w:rsidRDefault="0041171B" w:rsidP="0041171B">
      <w:pPr>
        <w:tabs>
          <w:tab w:val="left" w:pos="169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экономические потери, связанные со снижением производительности </w:t>
      </w:r>
      <w:proofErr w:type="gramStart"/>
      <w:r>
        <w:rPr>
          <w:sz w:val="28"/>
          <w:szCs w:val="28"/>
        </w:rPr>
        <w:t>труда,  национального</w:t>
      </w:r>
      <w:proofErr w:type="gramEnd"/>
      <w:r>
        <w:rPr>
          <w:sz w:val="28"/>
          <w:szCs w:val="28"/>
        </w:rPr>
        <w:t xml:space="preserve"> дохода в результате болезни, инвалидности, смертности.</w:t>
      </w:r>
    </w:p>
    <w:p w:rsidR="0041171B" w:rsidRDefault="0041171B" w:rsidP="0041171B">
      <w:pPr>
        <w:tabs>
          <w:tab w:val="left" w:pos="1698"/>
        </w:tabs>
        <w:jc w:val="both"/>
        <w:rPr>
          <w:b/>
          <w:sz w:val="28"/>
          <w:szCs w:val="28"/>
        </w:rPr>
      </w:pPr>
    </w:p>
    <w:p w:rsidR="0041171B" w:rsidRPr="005504E4" w:rsidRDefault="0041171B" w:rsidP="0041171B">
      <w:pPr>
        <w:ind w:left="540" w:hanging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16</w:t>
      </w:r>
      <w:r w:rsidRPr="005504E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504E4">
        <w:rPr>
          <w:b/>
          <w:sz w:val="28"/>
          <w:szCs w:val="28"/>
        </w:rPr>
        <w:t>Величина предотвращенного экономического ущерба при эффективной диспансеризации больных с хроническими заболеваниями рассчитывается из (выбрать правильный ответ):</w:t>
      </w:r>
    </w:p>
    <w:p w:rsidR="0041171B" w:rsidRDefault="0041171B" w:rsidP="0041171B">
      <w:pPr>
        <w:jc w:val="both"/>
        <w:rPr>
          <w:sz w:val="28"/>
          <w:szCs w:val="28"/>
        </w:rPr>
      </w:pP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а) разности между затратами на диспансеризацию больных предыдущего и последующего годов;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б) отношение величины предотвращенного экономического ущерба к стоимости новых медицинских технологий.</w:t>
      </w:r>
    </w:p>
    <w:p w:rsidR="0041171B" w:rsidRDefault="0041171B" w:rsidP="0041171B">
      <w:pPr>
        <w:tabs>
          <w:tab w:val="left" w:pos="1698"/>
        </w:tabs>
        <w:jc w:val="both"/>
        <w:rPr>
          <w:b/>
          <w:sz w:val="28"/>
          <w:szCs w:val="28"/>
        </w:rPr>
      </w:pPr>
    </w:p>
    <w:p w:rsidR="0041171B" w:rsidRPr="005504E4" w:rsidRDefault="0041171B" w:rsidP="0041171B">
      <w:pPr>
        <w:ind w:left="36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17</w:t>
      </w:r>
      <w:r w:rsidRPr="005504E4">
        <w:rPr>
          <w:b/>
          <w:sz w:val="28"/>
          <w:szCs w:val="28"/>
        </w:rPr>
        <w:t xml:space="preserve">. Предотвращенный экономический ущерб в связи с сокращением заболеваемости </w:t>
      </w:r>
      <w:proofErr w:type="gramStart"/>
      <w:r w:rsidRPr="005504E4">
        <w:rPr>
          <w:b/>
          <w:sz w:val="28"/>
          <w:szCs w:val="28"/>
        </w:rPr>
        <w:t>ВУТ  рассчитывается</w:t>
      </w:r>
      <w:proofErr w:type="gramEnd"/>
      <w:r w:rsidRPr="005504E4">
        <w:rPr>
          <w:b/>
          <w:sz w:val="28"/>
          <w:szCs w:val="28"/>
        </w:rPr>
        <w:t xml:space="preserve"> (выбрать правильный ответ):</w:t>
      </w:r>
    </w:p>
    <w:p w:rsidR="0041171B" w:rsidRDefault="0041171B" w:rsidP="0041171B">
      <w:pPr>
        <w:jc w:val="both"/>
        <w:rPr>
          <w:sz w:val="28"/>
          <w:szCs w:val="28"/>
        </w:rPr>
      </w:pP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а) разность затрат на лечение в предшествующем и расчетном периоде;</w:t>
      </w:r>
    </w:p>
    <w:p w:rsidR="0041171B" w:rsidRDefault="0041171B" w:rsidP="0041171B">
      <w:pPr>
        <w:jc w:val="both"/>
        <w:rPr>
          <w:sz w:val="28"/>
          <w:szCs w:val="28"/>
        </w:rPr>
      </w:pPr>
      <w:r>
        <w:rPr>
          <w:sz w:val="28"/>
          <w:szCs w:val="28"/>
        </w:rPr>
        <w:t>б) величина экономического ущерба в расчетном периоде.</w:t>
      </w:r>
    </w:p>
    <w:p w:rsidR="0041171B" w:rsidRDefault="0041171B" w:rsidP="0041171B">
      <w:pPr>
        <w:tabs>
          <w:tab w:val="left" w:pos="1698"/>
        </w:tabs>
        <w:jc w:val="both"/>
        <w:rPr>
          <w:b/>
          <w:sz w:val="28"/>
          <w:szCs w:val="28"/>
        </w:rPr>
      </w:pPr>
    </w:p>
    <w:p w:rsidR="00B63F52" w:rsidRDefault="00B63F52" w:rsidP="00B63F52">
      <w:pPr>
        <w:tabs>
          <w:tab w:val="left" w:pos="2579"/>
        </w:tabs>
        <w:spacing w:line="276" w:lineRule="auto"/>
        <w:ind w:firstLine="709"/>
        <w:jc w:val="center"/>
        <w:rPr>
          <w:b/>
        </w:rPr>
      </w:pPr>
    </w:p>
    <w:p w:rsidR="00C97D64" w:rsidRPr="00B63F52" w:rsidRDefault="00C97D64" w:rsidP="00B63F52">
      <w:pPr>
        <w:tabs>
          <w:tab w:val="left" w:pos="2579"/>
        </w:tabs>
        <w:spacing w:line="276" w:lineRule="auto"/>
        <w:ind w:firstLine="709"/>
        <w:jc w:val="center"/>
        <w:rPr>
          <w:b/>
        </w:rPr>
      </w:pPr>
      <w:r w:rsidRPr="00B63F52">
        <w:rPr>
          <w:b/>
        </w:rPr>
        <w:t>Критерии оценки текущ</w:t>
      </w:r>
      <w:r w:rsidR="00804391" w:rsidRPr="00B63F52">
        <w:rPr>
          <w:b/>
        </w:rPr>
        <w:t>его контроля успеваемости (тестирование</w:t>
      </w:r>
      <w:r w:rsidRPr="00B63F52">
        <w:rPr>
          <w:b/>
        </w:rPr>
        <w:t>):</w:t>
      </w:r>
    </w:p>
    <w:p w:rsidR="00C97D64" w:rsidRPr="00B63F52" w:rsidRDefault="00C97D64" w:rsidP="004E4B9A">
      <w:pPr>
        <w:pStyle w:val="a8"/>
        <w:numPr>
          <w:ilvl w:val="0"/>
          <w:numId w:val="12"/>
        </w:numPr>
        <w:tabs>
          <w:tab w:val="left" w:pos="-426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>«Отлично</w:t>
      </w:r>
      <w:proofErr w:type="gramStart"/>
      <w:r w:rsidRPr="00B63F52">
        <w:rPr>
          <w:rFonts w:ascii="Times New Roman" w:hAnsi="Times New Roman"/>
          <w:sz w:val="24"/>
          <w:szCs w:val="24"/>
          <w:u w:val="single"/>
        </w:rPr>
        <w:t xml:space="preserve">»:  </w:t>
      </w:r>
      <w:r w:rsidRPr="00B63F52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B63F52">
        <w:rPr>
          <w:rFonts w:ascii="Times New Roman" w:hAnsi="Times New Roman"/>
          <w:sz w:val="24"/>
          <w:szCs w:val="24"/>
        </w:rPr>
        <w:t xml:space="preserve">   100-90%</w:t>
      </w:r>
    </w:p>
    <w:p w:rsidR="00C97D64" w:rsidRPr="00B63F52" w:rsidRDefault="00C97D64" w:rsidP="004E4B9A">
      <w:pPr>
        <w:pStyle w:val="a8"/>
        <w:numPr>
          <w:ilvl w:val="0"/>
          <w:numId w:val="12"/>
        </w:numPr>
        <w:tabs>
          <w:tab w:val="left" w:pos="-426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>«Хорошо</w:t>
      </w:r>
      <w:proofErr w:type="gramStart"/>
      <w:r w:rsidRPr="00B63F52">
        <w:rPr>
          <w:rFonts w:ascii="Times New Roman" w:hAnsi="Times New Roman"/>
          <w:sz w:val="24"/>
          <w:szCs w:val="24"/>
          <w:u w:val="single"/>
        </w:rPr>
        <w:t xml:space="preserve">»:   </w:t>
      </w:r>
      <w:proofErr w:type="gramEnd"/>
      <w:r w:rsidRPr="00B63F52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B63F52">
        <w:rPr>
          <w:rFonts w:ascii="Times New Roman" w:hAnsi="Times New Roman"/>
          <w:sz w:val="24"/>
          <w:szCs w:val="24"/>
        </w:rPr>
        <w:t xml:space="preserve">   89-70%</w:t>
      </w:r>
    </w:p>
    <w:p w:rsidR="00C97D64" w:rsidRPr="00B63F52" w:rsidRDefault="00C97D64" w:rsidP="004E4B9A">
      <w:pPr>
        <w:pStyle w:val="a8"/>
        <w:numPr>
          <w:ilvl w:val="0"/>
          <w:numId w:val="12"/>
        </w:numPr>
        <w:tabs>
          <w:tab w:val="left" w:pos="-426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>«Удовлетворительно</w:t>
      </w:r>
      <w:proofErr w:type="gramStart"/>
      <w:r w:rsidRPr="00B63F52">
        <w:rPr>
          <w:rFonts w:ascii="Times New Roman" w:hAnsi="Times New Roman"/>
          <w:sz w:val="24"/>
          <w:szCs w:val="24"/>
          <w:u w:val="single"/>
        </w:rPr>
        <w:t xml:space="preserve">»:   </w:t>
      </w:r>
      <w:proofErr w:type="gramEnd"/>
      <w:r w:rsidRPr="00B63F52">
        <w:rPr>
          <w:rFonts w:ascii="Times New Roman" w:hAnsi="Times New Roman"/>
          <w:sz w:val="24"/>
          <w:szCs w:val="24"/>
        </w:rPr>
        <w:t xml:space="preserve">   69-51%</w:t>
      </w:r>
    </w:p>
    <w:p w:rsidR="00C97D64" w:rsidRDefault="00C97D64" w:rsidP="004E4B9A">
      <w:pPr>
        <w:pStyle w:val="a8"/>
        <w:numPr>
          <w:ilvl w:val="0"/>
          <w:numId w:val="12"/>
        </w:numPr>
        <w:tabs>
          <w:tab w:val="left" w:pos="-426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>«Неудовлетворительно</w:t>
      </w:r>
      <w:proofErr w:type="gramStart"/>
      <w:r w:rsidRPr="00B63F52">
        <w:rPr>
          <w:rFonts w:ascii="Times New Roman" w:hAnsi="Times New Roman"/>
          <w:sz w:val="24"/>
          <w:szCs w:val="24"/>
          <w:u w:val="single"/>
        </w:rPr>
        <w:t xml:space="preserve">»:   </w:t>
      </w:r>
      <w:proofErr w:type="gramEnd"/>
      <w:r w:rsidRPr="00B63F52">
        <w:rPr>
          <w:rFonts w:ascii="Times New Roman" w:hAnsi="Times New Roman"/>
          <w:sz w:val="24"/>
          <w:szCs w:val="24"/>
        </w:rPr>
        <w:t xml:space="preserve">    &lt;50%</w:t>
      </w:r>
    </w:p>
    <w:p w:rsidR="00386204" w:rsidRPr="00B63F52" w:rsidRDefault="00386204" w:rsidP="004E4B9A">
      <w:pPr>
        <w:pStyle w:val="a8"/>
        <w:numPr>
          <w:ilvl w:val="0"/>
          <w:numId w:val="12"/>
        </w:numPr>
        <w:tabs>
          <w:tab w:val="left" w:pos="-426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</w:p>
    <w:p w:rsidR="00F63091" w:rsidRPr="00B63F52" w:rsidRDefault="00F63091" w:rsidP="00B63F52">
      <w:pPr>
        <w:pStyle w:val="42"/>
        <w:shd w:val="clear" w:color="auto" w:fill="auto"/>
        <w:tabs>
          <w:tab w:val="left" w:pos="-567"/>
        </w:tabs>
        <w:spacing w:line="276" w:lineRule="auto"/>
        <w:ind w:firstLine="709"/>
        <w:rPr>
          <w:rFonts w:cs="Times New Roman"/>
          <w:sz w:val="24"/>
          <w:szCs w:val="24"/>
        </w:rPr>
      </w:pPr>
    </w:p>
    <w:p w:rsidR="00F24CAD" w:rsidRPr="00B63F52" w:rsidRDefault="00F24CAD" w:rsidP="00B63F52">
      <w:pPr>
        <w:pStyle w:val="42"/>
        <w:shd w:val="clear" w:color="auto" w:fill="auto"/>
        <w:tabs>
          <w:tab w:val="left" w:pos="-567"/>
        </w:tabs>
        <w:spacing w:line="276" w:lineRule="auto"/>
        <w:ind w:firstLine="709"/>
        <w:jc w:val="center"/>
        <w:rPr>
          <w:rFonts w:cs="Times New Roman"/>
          <w:sz w:val="24"/>
          <w:szCs w:val="24"/>
        </w:rPr>
      </w:pPr>
      <w:r w:rsidRPr="00B63F52">
        <w:rPr>
          <w:rFonts w:cs="Times New Roman"/>
          <w:sz w:val="24"/>
          <w:szCs w:val="24"/>
        </w:rPr>
        <w:t>ПРАКТИ</w:t>
      </w:r>
      <w:r w:rsidR="00072BFC">
        <w:rPr>
          <w:rFonts w:cs="Times New Roman"/>
          <w:sz w:val="24"/>
          <w:szCs w:val="24"/>
        </w:rPr>
        <w:t>ЧЕСКИЕ НАВЫКИ (Решение задач</w:t>
      </w:r>
      <w:r w:rsidRPr="00B63F52">
        <w:rPr>
          <w:rFonts w:cs="Times New Roman"/>
          <w:sz w:val="24"/>
          <w:szCs w:val="24"/>
        </w:rPr>
        <w:t>)</w:t>
      </w:r>
    </w:p>
    <w:p w:rsidR="00C545E5" w:rsidRDefault="00072BFC" w:rsidP="009423C3">
      <w:pPr>
        <w:ind w:left="101"/>
        <w:rPr>
          <w:b/>
          <w:color w:val="000000"/>
        </w:rPr>
      </w:pPr>
      <w:r>
        <w:rPr>
          <w:b/>
          <w:color w:val="000000"/>
        </w:rPr>
        <w:t xml:space="preserve">              </w:t>
      </w:r>
    </w:p>
    <w:p w:rsidR="00C545E5" w:rsidRDefault="00C545E5" w:rsidP="00072BFC">
      <w:pPr>
        <w:ind w:left="101"/>
        <w:rPr>
          <w:b/>
          <w:color w:val="000000"/>
        </w:rPr>
      </w:pPr>
    </w:p>
    <w:p w:rsidR="00072BFC" w:rsidRPr="009423C3" w:rsidRDefault="00072BFC" w:rsidP="00D176FD">
      <w:pPr>
        <w:ind w:left="101"/>
        <w:rPr>
          <w:sz w:val="28"/>
          <w:szCs w:val="28"/>
        </w:rPr>
      </w:pPr>
      <w:r w:rsidRPr="009423C3">
        <w:rPr>
          <w:b/>
          <w:color w:val="000000"/>
          <w:sz w:val="28"/>
          <w:szCs w:val="28"/>
        </w:rPr>
        <w:t xml:space="preserve"> </w:t>
      </w:r>
      <w:r w:rsidR="00C97D64" w:rsidRPr="009423C3">
        <w:rPr>
          <w:b/>
          <w:color w:val="000000"/>
          <w:sz w:val="28"/>
          <w:szCs w:val="28"/>
        </w:rPr>
        <w:t xml:space="preserve">Раздел </w:t>
      </w:r>
      <w:proofErr w:type="gramStart"/>
      <w:r w:rsidR="00D176FD">
        <w:rPr>
          <w:b/>
          <w:color w:val="000000"/>
          <w:sz w:val="28"/>
          <w:szCs w:val="28"/>
        </w:rPr>
        <w:t>4</w:t>
      </w:r>
      <w:r w:rsidR="00C545E5" w:rsidRPr="009423C3">
        <w:rPr>
          <w:b/>
          <w:color w:val="000000"/>
          <w:sz w:val="28"/>
          <w:szCs w:val="28"/>
        </w:rPr>
        <w:t>,</w:t>
      </w:r>
      <w:r w:rsidR="00C97D64" w:rsidRPr="009423C3">
        <w:rPr>
          <w:b/>
          <w:color w:val="000000"/>
          <w:sz w:val="28"/>
          <w:szCs w:val="28"/>
        </w:rPr>
        <w:t>.</w:t>
      </w:r>
      <w:proofErr w:type="gramEnd"/>
      <w:r w:rsidRPr="009423C3">
        <w:rPr>
          <w:b/>
          <w:bCs/>
          <w:sz w:val="28"/>
          <w:szCs w:val="28"/>
        </w:rPr>
        <w:t xml:space="preserve"> </w:t>
      </w:r>
      <w:r w:rsidR="00D176FD" w:rsidRPr="00183F77">
        <w:rPr>
          <w:sz w:val="28"/>
          <w:szCs w:val="28"/>
        </w:rPr>
        <w:t>Экономический анализ деятельности стационарных и амбулаторно-поликлинических учреждений</w:t>
      </w:r>
      <w:r w:rsidR="00D176FD">
        <w:rPr>
          <w:b/>
          <w:bCs/>
          <w:sz w:val="28"/>
          <w:szCs w:val="28"/>
        </w:rPr>
        <w:t>.</w:t>
      </w:r>
    </w:p>
    <w:p w:rsidR="00C97D64" w:rsidRPr="009423C3" w:rsidRDefault="00C97D64" w:rsidP="00B63F52">
      <w:pPr>
        <w:pStyle w:val="a8"/>
        <w:tabs>
          <w:tab w:val="left" w:pos="2579"/>
        </w:tabs>
        <w:spacing w:after="0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EB6CF0" w:rsidRPr="009423C3" w:rsidRDefault="00EB6CF0" w:rsidP="00EB6CF0">
      <w:pPr>
        <w:jc w:val="both"/>
        <w:rPr>
          <w:sz w:val="28"/>
          <w:szCs w:val="28"/>
        </w:rPr>
      </w:pPr>
      <w:r w:rsidRPr="009423C3">
        <w:rPr>
          <w:sz w:val="28"/>
          <w:szCs w:val="28"/>
        </w:rPr>
        <w:t xml:space="preserve">                             </w:t>
      </w:r>
      <w:r w:rsidR="00C97D64" w:rsidRPr="009423C3">
        <w:rPr>
          <w:sz w:val="28"/>
          <w:szCs w:val="28"/>
        </w:rPr>
        <w:t>Коды к</w:t>
      </w:r>
      <w:r w:rsidRPr="009423C3">
        <w:rPr>
          <w:sz w:val="28"/>
          <w:szCs w:val="28"/>
        </w:rPr>
        <w:t>онтролируемых компетенций: ОПК-</w:t>
      </w:r>
      <w:proofErr w:type="gramStart"/>
      <w:r w:rsidRPr="009423C3">
        <w:rPr>
          <w:sz w:val="28"/>
          <w:szCs w:val="28"/>
        </w:rPr>
        <w:t>3,ПК</w:t>
      </w:r>
      <w:proofErr w:type="gramEnd"/>
      <w:r w:rsidRPr="009423C3">
        <w:rPr>
          <w:sz w:val="28"/>
          <w:szCs w:val="28"/>
        </w:rPr>
        <w:t>-</w:t>
      </w:r>
      <w:r w:rsidR="00A56419" w:rsidRPr="009423C3">
        <w:rPr>
          <w:sz w:val="28"/>
          <w:szCs w:val="28"/>
        </w:rPr>
        <w:t>1</w:t>
      </w:r>
      <w:r w:rsidR="000B0732" w:rsidRPr="009423C3">
        <w:rPr>
          <w:sz w:val="28"/>
          <w:szCs w:val="28"/>
        </w:rPr>
        <w:t>6</w:t>
      </w:r>
    </w:p>
    <w:p w:rsidR="00EB6CF0" w:rsidRPr="009423C3" w:rsidRDefault="00EB6CF0" w:rsidP="00EB6CF0">
      <w:pPr>
        <w:jc w:val="both"/>
        <w:rPr>
          <w:sz w:val="28"/>
          <w:szCs w:val="28"/>
        </w:rPr>
      </w:pPr>
    </w:p>
    <w:p w:rsidR="00EB6CF0" w:rsidRPr="009423C3" w:rsidRDefault="00EB6CF0" w:rsidP="00EB6CF0">
      <w:pPr>
        <w:widowControl w:val="0"/>
        <w:spacing w:before="69"/>
        <w:outlineLvl w:val="2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lang w:eastAsia="en-US"/>
        </w:rPr>
        <w:t xml:space="preserve">     </w:t>
      </w:r>
      <w:r w:rsidRPr="009423C3">
        <w:rPr>
          <w:b/>
          <w:bCs/>
          <w:sz w:val="28"/>
          <w:szCs w:val="28"/>
          <w:lang w:eastAsia="en-US"/>
        </w:rPr>
        <w:t>Ситуационная задача</w:t>
      </w:r>
    </w:p>
    <w:p w:rsidR="00EB6CF0" w:rsidRPr="009423C3" w:rsidRDefault="00EB6CF0" w:rsidP="00EB6CF0">
      <w:pPr>
        <w:widowControl w:val="0"/>
        <w:ind w:firstLine="567"/>
        <w:rPr>
          <w:b/>
          <w:sz w:val="28"/>
          <w:szCs w:val="28"/>
          <w:lang w:eastAsia="en-US"/>
        </w:rPr>
      </w:pPr>
    </w:p>
    <w:p w:rsidR="00EB6CF0" w:rsidRPr="009423C3" w:rsidRDefault="00EB6CF0" w:rsidP="00EB6CF0">
      <w:pPr>
        <w:widowControl w:val="0"/>
        <w:spacing w:line="274" w:lineRule="exact"/>
        <w:ind w:firstLine="567"/>
        <w:rPr>
          <w:b/>
          <w:sz w:val="28"/>
          <w:szCs w:val="28"/>
          <w:lang w:eastAsia="en-US"/>
        </w:rPr>
      </w:pPr>
      <w:r w:rsidRPr="009423C3">
        <w:rPr>
          <w:b/>
          <w:sz w:val="28"/>
          <w:szCs w:val="28"/>
          <w:lang w:eastAsia="en-US"/>
        </w:rPr>
        <w:t>Условие:</w:t>
      </w:r>
    </w:p>
    <w:p w:rsidR="00EB6CF0" w:rsidRPr="009423C3" w:rsidRDefault="00EB6CF0" w:rsidP="00EB6CF0">
      <w:pPr>
        <w:widowControl w:val="0"/>
        <w:spacing w:line="274" w:lineRule="exact"/>
        <w:ind w:firstLine="567"/>
        <w:rPr>
          <w:sz w:val="28"/>
          <w:szCs w:val="28"/>
          <w:lang w:eastAsia="en-US"/>
        </w:rPr>
      </w:pPr>
      <w:r w:rsidRPr="009423C3">
        <w:rPr>
          <w:sz w:val="28"/>
          <w:szCs w:val="28"/>
          <w:lang w:eastAsia="en-US"/>
        </w:rPr>
        <w:t>В районной больнице на 250 коек:</w:t>
      </w:r>
    </w:p>
    <w:p w:rsidR="00EB6CF0" w:rsidRPr="009423C3" w:rsidRDefault="00EB6CF0" w:rsidP="001B7E84">
      <w:pPr>
        <w:widowControl w:val="0"/>
        <w:numPr>
          <w:ilvl w:val="0"/>
          <w:numId w:val="64"/>
        </w:numPr>
        <w:tabs>
          <w:tab w:val="left" w:pos="851"/>
        </w:tabs>
        <w:ind w:left="0" w:right="180" w:firstLine="567"/>
        <w:rPr>
          <w:sz w:val="28"/>
          <w:szCs w:val="28"/>
          <w:lang w:eastAsia="en-US"/>
        </w:rPr>
      </w:pPr>
      <w:r w:rsidRPr="009423C3">
        <w:rPr>
          <w:sz w:val="28"/>
          <w:szCs w:val="28"/>
          <w:lang w:eastAsia="en-US"/>
        </w:rPr>
        <w:t>фактические расходы денежных средств составили 52000000 руб. в год, при средней занятости койки в 320дней;</w:t>
      </w:r>
    </w:p>
    <w:p w:rsidR="00EB6CF0" w:rsidRPr="009423C3" w:rsidRDefault="00EB6CF0" w:rsidP="001B7E84">
      <w:pPr>
        <w:widowControl w:val="0"/>
        <w:numPr>
          <w:ilvl w:val="0"/>
          <w:numId w:val="64"/>
        </w:numPr>
        <w:tabs>
          <w:tab w:val="left" w:pos="851"/>
        </w:tabs>
        <w:ind w:left="0" w:firstLine="567"/>
        <w:rPr>
          <w:sz w:val="28"/>
          <w:szCs w:val="28"/>
          <w:lang w:eastAsia="en-US"/>
        </w:rPr>
      </w:pPr>
      <w:r w:rsidRPr="009423C3">
        <w:rPr>
          <w:sz w:val="28"/>
          <w:szCs w:val="28"/>
          <w:lang w:eastAsia="en-US"/>
        </w:rPr>
        <w:t>плановые расходы по стационару составляют 54000000руб.;</w:t>
      </w:r>
    </w:p>
    <w:p w:rsidR="00EB6CF0" w:rsidRPr="009423C3" w:rsidRDefault="00EB6CF0" w:rsidP="001B7E84">
      <w:pPr>
        <w:widowControl w:val="0"/>
        <w:numPr>
          <w:ilvl w:val="0"/>
          <w:numId w:val="64"/>
        </w:numPr>
        <w:tabs>
          <w:tab w:val="left" w:pos="851"/>
        </w:tabs>
        <w:ind w:left="0" w:firstLine="567"/>
        <w:rPr>
          <w:sz w:val="28"/>
          <w:szCs w:val="28"/>
          <w:lang w:val="en-US" w:eastAsia="en-US"/>
        </w:rPr>
      </w:pPr>
      <w:r w:rsidRPr="009423C3">
        <w:rPr>
          <w:sz w:val="28"/>
          <w:szCs w:val="28"/>
          <w:lang w:val="en-US" w:eastAsia="en-US"/>
        </w:rPr>
        <w:t>плановаязанятостькойки – 340дней;</w:t>
      </w:r>
    </w:p>
    <w:p w:rsidR="00EB6CF0" w:rsidRPr="009423C3" w:rsidRDefault="00EB6CF0" w:rsidP="001B7E84">
      <w:pPr>
        <w:widowControl w:val="0"/>
        <w:numPr>
          <w:ilvl w:val="0"/>
          <w:numId w:val="64"/>
        </w:numPr>
        <w:tabs>
          <w:tab w:val="left" w:pos="851"/>
        </w:tabs>
        <w:ind w:left="0" w:firstLine="567"/>
        <w:rPr>
          <w:sz w:val="28"/>
          <w:szCs w:val="28"/>
          <w:lang w:eastAsia="en-US"/>
        </w:rPr>
      </w:pPr>
      <w:r w:rsidRPr="009423C3">
        <w:rPr>
          <w:sz w:val="28"/>
          <w:szCs w:val="28"/>
          <w:lang w:eastAsia="en-US"/>
        </w:rPr>
        <w:t>оборот койки по плану – 20, фактически –20.</w:t>
      </w:r>
    </w:p>
    <w:p w:rsidR="00EB6CF0" w:rsidRPr="009423C3" w:rsidRDefault="00EB6CF0" w:rsidP="00EB6CF0">
      <w:pPr>
        <w:widowControl w:val="0"/>
        <w:spacing w:before="5" w:line="274" w:lineRule="exact"/>
        <w:ind w:firstLine="567"/>
        <w:outlineLvl w:val="2"/>
        <w:rPr>
          <w:b/>
          <w:bCs/>
          <w:sz w:val="28"/>
          <w:szCs w:val="28"/>
          <w:lang w:val="en-US" w:eastAsia="en-US"/>
        </w:rPr>
      </w:pPr>
      <w:r w:rsidRPr="009423C3">
        <w:rPr>
          <w:b/>
          <w:bCs/>
          <w:sz w:val="28"/>
          <w:szCs w:val="28"/>
          <w:lang w:eastAsia="en-US"/>
        </w:rPr>
        <w:lastRenderedPageBreak/>
        <w:t>Задание</w:t>
      </w:r>
      <w:r w:rsidRPr="009423C3">
        <w:rPr>
          <w:b/>
          <w:bCs/>
          <w:sz w:val="28"/>
          <w:szCs w:val="28"/>
          <w:lang w:val="en-US" w:eastAsia="en-US"/>
        </w:rPr>
        <w:t>:</w:t>
      </w:r>
    </w:p>
    <w:p w:rsidR="00EB6CF0" w:rsidRPr="009423C3" w:rsidRDefault="00EB6CF0" w:rsidP="001B7E84">
      <w:pPr>
        <w:widowControl w:val="0"/>
        <w:numPr>
          <w:ilvl w:val="0"/>
          <w:numId w:val="63"/>
        </w:numPr>
        <w:tabs>
          <w:tab w:val="left" w:pos="851"/>
          <w:tab w:val="left" w:pos="2199"/>
        </w:tabs>
        <w:spacing w:line="274" w:lineRule="exact"/>
        <w:ind w:left="0" w:firstLine="567"/>
        <w:rPr>
          <w:sz w:val="28"/>
          <w:szCs w:val="28"/>
          <w:lang w:eastAsia="en-US"/>
        </w:rPr>
      </w:pPr>
      <w:r w:rsidRPr="009423C3">
        <w:rPr>
          <w:sz w:val="28"/>
          <w:szCs w:val="28"/>
          <w:lang w:eastAsia="en-US"/>
        </w:rPr>
        <w:t>Плановые и фактические стоимостныепоказатели.</w:t>
      </w:r>
    </w:p>
    <w:p w:rsidR="00EB6CF0" w:rsidRDefault="00EB6CF0" w:rsidP="001B7E84">
      <w:pPr>
        <w:widowControl w:val="0"/>
        <w:numPr>
          <w:ilvl w:val="0"/>
          <w:numId w:val="63"/>
        </w:numPr>
        <w:tabs>
          <w:tab w:val="left" w:pos="851"/>
          <w:tab w:val="left" w:pos="2226"/>
        </w:tabs>
        <w:ind w:left="0" w:firstLine="567"/>
        <w:rPr>
          <w:sz w:val="28"/>
          <w:szCs w:val="28"/>
          <w:lang w:eastAsia="en-US"/>
        </w:rPr>
      </w:pPr>
      <w:r w:rsidRPr="009423C3">
        <w:rPr>
          <w:sz w:val="28"/>
          <w:szCs w:val="28"/>
          <w:lang w:eastAsia="en-US"/>
        </w:rPr>
        <w:t>Экономические потери в результате простоякоек.</w:t>
      </w:r>
    </w:p>
    <w:p w:rsidR="00C36672" w:rsidRPr="009423C3" w:rsidRDefault="00C36672" w:rsidP="00C36672">
      <w:pPr>
        <w:widowControl w:val="0"/>
        <w:tabs>
          <w:tab w:val="left" w:pos="851"/>
          <w:tab w:val="left" w:pos="2226"/>
        </w:tabs>
        <w:rPr>
          <w:sz w:val="28"/>
          <w:szCs w:val="28"/>
          <w:lang w:eastAsia="en-US"/>
        </w:rPr>
      </w:pPr>
    </w:p>
    <w:p w:rsidR="00E233CD" w:rsidRPr="009423C3" w:rsidRDefault="00E233CD" w:rsidP="00E233CD">
      <w:pPr>
        <w:spacing w:line="360" w:lineRule="auto"/>
        <w:rPr>
          <w:b/>
          <w:sz w:val="28"/>
          <w:szCs w:val="28"/>
        </w:rPr>
      </w:pPr>
      <w:r w:rsidRPr="009423C3">
        <w:rPr>
          <w:b/>
          <w:sz w:val="28"/>
          <w:szCs w:val="28"/>
        </w:rPr>
        <w:t>ЗАДАЧА №1</w:t>
      </w:r>
    </w:p>
    <w:p w:rsidR="00E233CD" w:rsidRPr="009423C3" w:rsidRDefault="00E233CD" w:rsidP="00E233CD">
      <w:pPr>
        <w:spacing w:line="360" w:lineRule="auto"/>
        <w:rPr>
          <w:sz w:val="28"/>
          <w:szCs w:val="28"/>
        </w:rPr>
      </w:pPr>
      <w:r w:rsidRPr="009423C3">
        <w:rPr>
          <w:sz w:val="28"/>
          <w:szCs w:val="28"/>
        </w:rPr>
        <w:t xml:space="preserve">В больнице функционировало: 300 коек, </w:t>
      </w:r>
    </w:p>
    <w:p w:rsidR="00E233CD" w:rsidRPr="009423C3" w:rsidRDefault="00E233CD" w:rsidP="00E233CD">
      <w:pPr>
        <w:spacing w:line="360" w:lineRule="auto"/>
        <w:rPr>
          <w:sz w:val="28"/>
          <w:szCs w:val="28"/>
        </w:rPr>
      </w:pPr>
      <w:r w:rsidRPr="009423C3">
        <w:rPr>
          <w:sz w:val="28"/>
          <w:szCs w:val="28"/>
        </w:rPr>
        <w:t xml:space="preserve">Средняя занятость койки в году- 310 дней </w:t>
      </w:r>
    </w:p>
    <w:p w:rsidR="00E233CD" w:rsidRPr="009423C3" w:rsidRDefault="00E233CD" w:rsidP="00E233CD">
      <w:pPr>
        <w:spacing w:line="360" w:lineRule="auto"/>
        <w:rPr>
          <w:sz w:val="28"/>
          <w:szCs w:val="28"/>
        </w:rPr>
      </w:pPr>
      <w:r w:rsidRPr="009423C3">
        <w:rPr>
          <w:sz w:val="28"/>
          <w:szCs w:val="28"/>
        </w:rPr>
        <w:t>На содержание больницы выделено в год- 43 00000 руб.</w:t>
      </w:r>
    </w:p>
    <w:p w:rsidR="00E233CD" w:rsidRPr="009423C3" w:rsidRDefault="00E233CD" w:rsidP="00E233CD">
      <w:pPr>
        <w:spacing w:line="360" w:lineRule="auto"/>
        <w:rPr>
          <w:b/>
          <w:bCs/>
          <w:i/>
          <w:iCs/>
          <w:sz w:val="28"/>
          <w:szCs w:val="28"/>
        </w:rPr>
      </w:pPr>
      <w:r w:rsidRPr="009423C3">
        <w:rPr>
          <w:sz w:val="28"/>
          <w:szCs w:val="28"/>
        </w:rPr>
        <w:t xml:space="preserve">Число исполненных больными койко-дней- 93 000 Число больных, прошедших через стационар- </w:t>
      </w:r>
      <w:r w:rsidRPr="009423C3">
        <w:rPr>
          <w:bCs/>
          <w:iCs/>
          <w:sz w:val="28"/>
          <w:szCs w:val="28"/>
        </w:rPr>
        <w:t>6500.</w:t>
      </w:r>
    </w:p>
    <w:p w:rsidR="00386204" w:rsidRPr="009423C3" w:rsidRDefault="00E233CD" w:rsidP="00E233CD">
      <w:pPr>
        <w:spacing w:line="360" w:lineRule="auto"/>
        <w:rPr>
          <w:i/>
          <w:iCs/>
          <w:sz w:val="28"/>
          <w:szCs w:val="28"/>
        </w:rPr>
      </w:pPr>
      <w:r w:rsidRPr="009423C3">
        <w:rPr>
          <w:sz w:val="28"/>
          <w:szCs w:val="28"/>
        </w:rPr>
        <w:t xml:space="preserve">Провести расчет экономических потерь от простоя коек и средние сроки простоя в год. </w:t>
      </w:r>
    </w:p>
    <w:p w:rsidR="00E233CD" w:rsidRPr="009423C3" w:rsidRDefault="00E233CD" w:rsidP="009423C3">
      <w:pPr>
        <w:spacing w:line="360" w:lineRule="auto"/>
        <w:rPr>
          <w:b/>
          <w:sz w:val="28"/>
          <w:szCs w:val="28"/>
        </w:rPr>
      </w:pPr>
      <w:r w:rsidRPr="009423C3">
        <w:rPr>
          <w:b/>
          <w:sz w:val="28"/>
          <w:szCs w:val="28"/>
        </w:rPr>
        <w:t>ЗАДАЧА №2</w:t>
      </w:r>
    </w:p>
    <w:p w:rsidR="00E233CD" w:rsidRPr="009423C3" w:rsidRDefault="00E233CD" w:rsidP="009423C3">
      <w:pPr>
        <w:spacing w:line="360" w:lineRule="auto"/>
        <w:rPr>
          <w:sz w:val="28"/>
          <w:szCs w:val="28"/>
        </w:rPr>
      </w:pPr>
      <w:r w:rsidRPr="009423C3">
        <w:rPr>
          <w:sz w:val="28"/>
          <w:szCs w:val="28"/>
        </w:rPr>
        <w:t xml:space="preserve">Определить величину предотвращенного экономического ущерба в результате снижения заболеваемости с временной утратой трудоспособности на заводе, если в 2011г заболеваемость составляла 1000 дней нетрудоспособности на 100 работающих, а в </w:t>
      </w:r>
      <w:smartTag w:uri="urn:schemas-microsoft-com:office:smarttags" w:element="metricconverter">
        <w:smartTagPr>
          <w:attr w:name="ProductID" w:val="2012 г"/>
        </w:smartTagPr>
        <w:r w:rsidRPr="009423C3">
          <w:rPr>
            <w:sz w:val="28"/>
            <w:szCs w:val="28"/>
          </w:rPr>
          <w:t>2012г</w:t>
        </w:r>
      </w:smartTag>
      <w:r w:rsidRPr="009423C3">
        <w:rPr>
          <w:sz w:val="28"/>
          <w:szCs w:val="28"/>
        </w:rPr>
        <w:t xml:space="preserve">. - 800 дней. Экономический ущерб за 1 день нетрудоспособности рабочего составлял 16 тыс. руб., в т.ч. на лечение тратилась 1 тыс. руб. </w:t>
      </w:r>
      <w:r w:rsidRPr="009423C3">
        <w:rPr>
          <w:sz w:val="28"/>
          <w:szCs w:val="28"/>
        </w:rPr>
        <w:br/>
      </w:r>
      <w:proofErr w:type="gramStart"/>
      <w:r w:rsidRPr="009423C3">
        <w:rPr>
          <w:b/>
          <w:sz w:val="28"/>
          <w:szCs w:val="28"/>
        </w:rPr>
        <w:t>Определить</w:t>
      </w:r>
      <w:r w:rsidRPr="009423C3">
        <w:rPr>
          <w:sz w:val="28"/>
          <w:szCs w:val="28"/>
        </w:rPr>
        <w:t xml:space="preserve">  экономический</w:t>
      </w:r>
      <w:proofErr w:type="gramEnd"/>
      <w:r w:rsidRPr="009423C3">
        <w:rPr>
          <w:sz w:val="28"/>
          <w:szCs w:val="28"/>
        </w:rPr>
        <w:t xml:space="preserve"> эффект лечебно-оздоровительных мероприятий.</w:t>
      </w:r>
      <w:r w:rsidRPr="009423C3">
        <w:rPr>
          <w:sz w:val="28"/>
          <w:szCs w:val="28"/>
        </w:rPr>
        <w:br/>
      </w:r>
      <w:r w:rsidRPr="009423C3">
        <w:rPr>
          <w:b/>
          <w:sz w:val="28"/>
          <w:szCs w:val="28"/>
        </w:rPr>
        <w:t>ЗАДАЧА №3</w:t>
      </w:r>
    </w:p>
    <w:p w:rsidR="00E233CD" w:rsidRPr="009423C3" w:rsidRDefault="00E233CD" w:rsidP="00E233CD">
      <w:pPr>
        <w:rPr>
          <w:b/>
          <w:sz w:val="28"/>
          <w:szCs w:val="28"/>
        </w:rPr>
      </w:pPr>
    </w:p>
    <w:p w:rsidR="00E233CD" w:rsidRPr="009423C3" w:rsidRDefault="00E233CD" w:rsidP="00E233CD">
      <w:pPr>
        <w:spacing w:line="360" w:lineRule="auto"/>
        <w:rPr>
          <w:sz w:val="28"/>
          <w:szCs w:val="28"/>
        </w:rPr>
      </w:pPr>
      <w:r w:rsidRPr="009423C3">
        <w:rPr>
          <w:sz w:val="28"/>
          <w:szCs w:val="28"/>
        </w:rPr>
        <w:t xml:space="preserve">Вычислите  и оцените следующие показатели деятельности стационара детской больницы: летальность, среднюю длительность пребывания больного в стационаре, среднюю занятость койки. </w:t>
      </w:r>
    </w:p>
    <w:p w:rsidR="00E233CD" w:rsidRPr="009423C3" w:rsidRDefault="00E233CD" w:rsidP="009423C3">
      <w:pPr>
        <w:spacing w:line="360" w:lineRule="auto"/>
        <w:rPr>
          <w:sz w:val="28"/>
          <w:szCs w:val="28"/>
        </w:rPr>
      </w:pPr>
      <w:r w:rsidRPr="009423C3">
        <w:rPr>
          <w:sz w:val="28"/>
          <w:szCs w:val="28"/>
        </w:rPr>
        <w:t xml:space="preserve">В данном году в стационаре было развернуто 450 коек, выписано в течение: года 7587 больных, З4 ребенка умерло, проведено за год 168500 койко-дней. </w:t>
      </w:r>
    </w:p>
    <w:p w:rsidR="00E233CD" w:rsidRPr="009423C3" w:rsidRDefault="00E233CD" w:rsidP="00E233CD">
      <w:pPr>
        <w:spacing w:line="360" w:lineRule="auto"/>
        <w:rPr>
          <w:b/>
          <w:sz w:val="28"/>
          <w:szCs w:val="28"/>
        </w:rPr>
      </w:pPr>
      <w:r w:rsidRPr="009423C3">
        <w:rPr>
          <w:b/>
          <w:sz w:val="28"/>
          <w:szCs w:val="28"/>
        </w:rPr>
        <w:t>ЗАДАЧА№4</w:t>
      </w:r>
    </w:p>
    <w:p w:rsidR="00E233CD" w:rsidRPr="009423C3" w:rsidRDefault="00E233CD" w:rsidP="00E233CD">
      <w:pPr>
        <w:spacing w:line="360" w:lineRule="auto"/>
        <w:rPr>
          <w:sz w:val="28"/>
          <w:szCs w:val="28"/>
        </w:rPr>
      </w:pPr>
      <w:r w:rsidRPr="009423C3">
        <w:rPr>
          <w:sz w:val="28"/>
          <w:szCs w:val="28"/>
        </w:rPr>
        <w:t xml:space="preserve">В стационаре  городской больницы  в </w:t>
      </w:r>
      <w:smartTag w:uri="urn:schemas-microsoft-com:office:smarttags" w:element="metricconverter">
        <w:smartTagPr>
          <w:attr w:name="ProductID" w:val="2012 г"/>
        </w:smartTagPr>
        <w:r w:rsidRPr="009423C3">
          <w:rPr>
            <w:sz w:val="28"/>
            <w:szCs w:val="28"/>
          </w:rPr>
          <w:t>2012 г</w:t>
        </w:r>
      </w:smartTag>
      <w:r w:rsidRPr="009423C3">
        <w:rPr>
          <w:sz w:val="28"/>
          <w:szCs w:val="28"/>
        </w:rPr>
        <w:t xml:space="preserve">. </w:t>
      </w:r>
      <w:r w:rsidRPr="009423C3">
        <w:rPr>
          <w:bCs/>
          <w:sz w:val="28"/>
          <w:szCs w:val="28"/>
        </w:rPr>
        <w:t>в результате внедрения</w:t>
      </w:r>
      <w:r w:rsidRPr="009423C3">
        <w:rPr>
          <w:bCs/>
          <w:sz w:val="28"/>
          <w:szCs w:val="28"/>
        </w:rPr>
        <w:br/>
      </w:r>
      <w:r w:rsidRPr="009423C3">
        <w:rPr>
          <w:sz w:val="28"/>
          <w:szCs w:val="28"/>
        </w:rPr>
        <w:t xml:space="preserve">новых медицинских технологий средние сроки лечения больных сократились с 21 дней до 17 дней, т.е. на 4 календарных или 3  рабочих дня. Всего </w:t>
      </w:r>
      <w:r w:rsidRPr="009423C3">
        <w:rPr>
          <w:sz w:val="28"/>
          <w:szCs w:val="28"/>
        </w:rPr>
        <w:lastRenderedPageBreak/>
        <w:t>пролечилось за год 6750 больных, из них 4500 работающих и 2258 неработающих /стоимость  внедрения  новых  медицинских технологий равна 1784500 рублей/.</w:t>
      </w:r>
    </w:p>
    <w:p w:rsidR="00E233CD" w:rsidRPr="009423C3" w:rsidRDefault="00E233CD" w:rsidP="00E233CD">
      <w:pPr>
        <w:spacing w:line="360" w:lineRule="auto"/>
        <w:rPr>
          <w:sz w:val="28"/>
          <w:szCs w:val="28"/>
        </w:rPr>
      </w:pPr>
      <w:r w:rsidRPr="009423C3">
        <w:rPr>
          <w:sz w:val="28"/>
          <w:szCs w:val="28"/>
        </w:rPr>
        <w:t xml:space="preserve"> Рассчитать экономическую эффективность от сокращения сроков лечения больных в стационаре.</w:t>
      </w:r>
    </w:p>
    <w:p w:rsidR="00E233CD" w:rsidRPr="009423C3" w:rsidRDefault="00E233CD" w:rsidP="00B63F52">
      <w:pPr>
        <w:pStyle w:val="a8"/>
        <w:tabs>
          <w:tab w:val="left" w:pos="2579"/>
        </w:tabs>
        <w:spacing w:after="0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97D64" w:rsidRPr="009423C3" w:rsidRDefault="00C97D64" w:rsidP="00B63F52">
      <w:pPr>
        <w:pStyle w:val="a8"/>
        <w:tabs>
          <w:tab w:val="left" w:pos="2579"/>
        </w:tabs>
        <w:spacing w:after="0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9423C3">
        <w:rPr>
          <w:rFonts w:ascii="Times New Roman" w:hAnsi="Times New Roman"/>
          <w:b/>
          <w:sz w:val="28"/>
          <w:szCs w:val="28"/>
        </w:rPr>
        <w:t xml:space="preserve">Критерии оценки текущего контроля </w:t>
      </w:r>
      <w:r w:rsidR="00515695" w:rsidRPr="009423C3">
        <w:rPr>
          <w:rFonts w:ascii="Times New Roman" w:hAnsi="Times New Roman"/>
          <w:b/>
          <w:sz w:val="28"/>
          <w:szCs w:val="28"/>
        </w:rPr>
        <w:t xml:space="preserve">успеваемости </w:t>
      </w:r>
      <w:r w:rsidRPr="009423C3">
        <w:rPr>
          <w:rFonts w:ascii="Times New Roman" w:hAnsi="Times New Roman"/>
          <w:b/>
          <w:sz w:val="28"/>
          <w:szCs w:val="28"/>
        </w:rPr>
        <w:t>:</w:t>
      </w:r>
    </w:p>
    <w:p w:rsidR="00C97D64" w:rsidRPr="009423C3" w:rsidRDefault="00C97D64" w:rsidP="00B63F52">
      <w:pPr>
        <w:pStyle w:val="a8"/>
        <w:tabs>
          <w:tab w:val="left" w:pos="2579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</w:p>
    <w:p w:rsidR="00515695" w:rsidRPr="009423C3" w:rsidRDefault="00515695" w:rsidP="00515695">
      <w:pPr>
        <w:pStyle w:val="42"/>
        <w:numPr>
          <w:ilvl w:val="0"/>
          <w:numId w:val="13"/>
        </w:numPr>
        <w:shd w:val="clear" w:color="auto" w:fill="auto"/>
        <w:tabs>
          <w:tab w:val="left" w:pos="-284"/>
        </w:tabs>
        <w:spacing w:line="276" w:lineRule="auto"/>
        <w:ind w:left="0" w:firstLine="709"/>
        <w:jc w:val="left"/>
        <w:rPr>
          <w:rFonts w:cs="Times New Roman"/>
          <w:b w:val="0"/>
          <w:sz w:val="28"/>
          <w:szCs w:val="28"/>
          <w:u w:val="single"/>
        </w:rPr>
      </w:pPr>
      <w:r w:rsidRPr="009423C3">
        <w:rPr>
          <w:rFonts w:cs="Times New Roman"/>
          <w:b w:val="0"/>
          <w:sz w:val="28"/>
          <w:szCs w:val="28"/>
          <w:u w:val="single"/>
        </w:rPr>
        <w:t xml:space="preserve">«Неудовлетворительно»:  </w:t>
      </w:r>
    </w:p>
    <w:p w:rsidR="00515695" w:rsidRPr="009423C3" w:rsidRDefault="00515695" w:rsidP="00515695">
      <w:pPr>
        <w:pStyle w:val="42"/>
        <w:shd w:val="clear" w:color="auto" w:fill="auto"/>
        <w:tabs>
          <w:tab w:val="left" w:pos="-284"/>
        </w:tabs>
        <w:spacing w:line="276" w:lineRule="auto"/>
        <w:ind w:firstLine="709"/>
        <w:rPr>
          <w:rStyle w:val="14"/>
          <w:sz w:val="28"/>
          <w:szCs w:val="28"/>
        </w:rPr>
      </w:pPr>
      <w:r w:rsidRPr="009423C3">
        <w:rPr>
          <w:rStyle w:val="14"/>
          <w:b w:val="0"/>
          <w:sz w:val="28"/>
          <w:szCs w:val="28"/>
        </w:rPr>
        <w:t>Студент не владеет практическими навыками ,то есть  не может решать задач и не знает методику их решения</w:t>
      </w:r>
    </w:p>
    <w:p w:rsidR="00515695" w:rsidRPr="009423C3" w:rsidRDefault="00515695" w:rsidP="00515695">
      <w:pPr>
        <w:pStyle w:val="42"/>
        <w:numPr>
          <w:ilvl w:val="0"/>
          <w:numId w:val="13"/>
        </w:numPr>
        <w:shd w:val="clear" w:color="auto" w:fill="auto"/>
        <w:tabs>
          <w:tab w:val="left" w:pos="-284"/>
        </w:tabs>
        <w:spacing w:line="276" w:lineRule="auto"/>
        <w:ind w:left="0" w:firstLine="709"/>
        <w:rPr>
          <w:rFonts w:cs="Times New Roman"/>
          <w:sz w:val="28"/>
          <w:szCs w:val="28"/>
        </w:rPr>
      </w:pPr>
      <w:r w:rsidRPr="009423C3">
        <w:rPr>
          <w:rFonts w:cs="Times New Roman"/>
          <w:b w:val="0"/>
          <w:sz w:val="28"/>
          <w:szCs w:val="28"/>
        </w:rPr>
        <w:t>«</w:t>
      </w:r>
      <w:r w:rsidRPr="009423C3">
        <w:rPr>
          <w:rFonts w:cs="Times New Roman"/>
          <w:b w:val="0"/>
          <w:sz w:val="28"/>
          <w:szCs w:val="28"/>
          <w:u w:val="single"/>
        </w:rPr>
        <w:t>Удовлетворительно»:</w:t>
      </w:r>
    </w:p>
    <w:p w:rsidR="00515695" w:rsidRPr="009423C3" w:rsidRDefault="00515695" w:rsidP="00515695">
      <w:pPr>
        <w:pStyle w:val="42"/>
        <w:shd w:val="clear" w:color="auto" w:fill="auto"/>
        <w:tabs>
          <w:tab w:val="left" w:pos="-284"/>
        </w:tabs>
        <w:spacing w:line="276" w:lineRule="auto"/>
        <w:ind w:firstLine="709"/>
        <w:rPr>
          <w:rFonts w:eastAsia="Calibri" w:cs="Times New Roman"/>
          <w:bCs w:val="0"/>
          <w:color w:val="000000"/>
          <w:sz w:val="28"/>
          <w:szCs w:val="28"/>
          <w:shd w:val="clear" w:color="auto" w:fill="FFFFFF"/>
        </w:rPr>
      </w:pPr>
      <w:r w:rsidRPr="009423C3">
        <w:rPr>
          <w:rFonts w:cs="Times New Roman"/>
          <w:b w:val="0"/>
          <w:sz w:val="28"/>
          <w:szCs w:val="28"/>
        </w:rPr>
        <w:t>С</w:t>
      </w:r>
      <w:r w:rsidRPr="009423C3">
        <w:rPr>
          <w:rStyle w:val="14"/>
          <w:b w:val="0"/>
          <w:sz w:val="28"/>
          <w:szCs w:val="28"/>
        </w:rPr>
        <w:t>тудент владеет основными навыками, но допускает ошибки и неточности использованной научной терминологии и при ответах на решенных задачах</w:t>
      </w:r>
      <w:r w:rsidRPr="009423C3">
        <w:rPr>
          <w:rFonts w:cs="Times New Roman"/>
          <w:b w:val="0"/>
          <w:sz w:val="28"/>
          <w:szCs w:val="28"/>
        </w:rPr>
        <w:t>.</w:t>
      </w:r>
    </w:p>
    <w:p w:rsidR="00515695" w:rsidRPr="009423C3" w:rsidRDefault="00515695" w:rsidP="00515695">
      <w:pPr>
        <w:pStyle w:val="42"/>
        <w:numPr>
          <w:ilvl w:val="0"/>
          <w:numId w:val="13"/>
        </w:numPr>
        <w:shd w:val="clear" w:color="auto" w:fill="auto"/>
        <w:tabs>
          <w:tab w:val="left" w:pos="-284"/>
        </w:tabs>
        <w:spacing w:line="276" w:lineRule="auto"/>
        <w:ind w:left="0" w:firstLine="709"/>
        <w:rPr>
          <w:rFonts w:cs="Times New Roman"/>
          <w:sz w:val="28"/>
          <w:szCs w:val="28"/>
          <w:u w:val="single"/>
        </w:rPr>
      </w:pPr>
      <w:r w:rsidRPr="009423C3">
        <w:rPr>
          <w:rFonts w:cs="Times New Roman"/>
          <w:b w:val="0"/>
          <w:sz w:val="28"/>
          <w:szCs w:val="28"/>
          <w:u w:val="single"/>
        </w:rPr>
        <w:t>«Хорошо»:</w:t>
      </w:r>
    </w:p>
    <w:p w:rsidR="00515695" w:rsidRPr="009423C3" w:rsidRDefault="00515695" w:rsidP="00515695">
      <w:pPr>
        <w:pStyle w:val="42"/>
        <w:shd w:val="clear" w:color="auto" w:fill="auto"/>
        <w:spacing w:line="276" w:lineRule="auto"/>
        <w:ind w:firstLine="709"/>
        <w:rPr>
          <w:rFonts w:cs="Times New Roman"/>
          <w:b w:val="0"/>
          <w:color w:val="000000"/>
          <w:sz w:val="28"/>
          <w:szCs w:val="28"/>
          <w:shd w:val="clear" w:color="auto" w:fill="FFFFFF"/>
        </w:rPr>
      </w:pPr>
      <w:r w:rsidRPr="009423C3">
        <w:rPr>
          <w:rStyle w:val="14"/>
          <w:rFonts w:eastAsia="Calibri"/>
          <w:b w:val="0"/>
          <w:sz w:val="28"/>
          <w:szCs w:val="28"/>
        </w:rPr>
        <w:t>Студент владеет знаниями всего изученного</w:t>
      </w:r>
      <w:r w:rsidRPr="009423C3">
        <w:rPr>
          <w:rFonts w:cs="Times New Roman"/>
          <w:b w:val="0"/>
          <w:sz w:val="28"/>
          <w:szCs w:val="28"/>
        </w:rPr>
        <w:t xml:space="preserve"> программного материала, материал излагает последовательно, допускает незначительные ошибки и недочеты при воспроизведении изученного материала. Студент не обладает достаточным навыком работы со справочной литературой, учебником, первоисточниками.</w:t>
      </w:r>
    </w:p>
    <w:p w:rsidR="00515695" w:rsidRPr="009423C3" w:rsidRDefault="00515695" w:rsidP="00515695">
      <w:pPr>
        <w:pStyle w:val="a8"/>
        <w:numPr>
          <w:ilvl w:val="0"/>
          <w:numId w:val="13"/>
        </w:numPr>
        <w:spacing w:after="0"/>
        <w:ind w:left="0" w:firstLine="709"/>
        <w:rPr>
          <w:rFonts w:ascii="Times New Roman" w:hAnsi="Times New Roman"/>
          <w:sz w:val="28"/>
          <w:szCs w:val="28"/>
          <w:u w:val="single"/>
        </w:rPr>
      </w:pPr>
      <w:r w:rsidRPr="009423C3">
        <w:rPr>
          <w:rFonts w:ascii="Times New Roman" w:hAnsi="Times New Roman"/>
          <w:sz w:val="28"/>
          <w:szCs w:val="28"/>
          <w:u w:val="single"/>
        </w:rPr>
        <w:t>«Отлично»:</w:t>
      </w:r>
    </w:p>
    <w:p w:rsidR="00466CDF" w:rsidRPr="00C36672" w:rsidRDefault="00515695" w:rsidP="00C36672">
      <w:pPr>
        <w:pStyle w:val="42"/>
        <w:shd w:val="clear" w:color="auto" w:fill="auto"/>
        <w:spacing w:line="276" w:lineRule="auto"/>
        <w:ind w:firstLine="709"/>
        <w:rPr>
          <w:rFonts w:cs="Times New Roman"/>
          <w:b w:val="0"/>
          <w:sz w:val="28"/>
          <w:szCs w:val="28"/>
        </w:rPr>
      </w:pPr>
      <w:r w:rsidRPr="009423C3">
        <w:rPr>
          <w:rStyle w:val="14"/>
          <w:b w:val="0"/>
          <w:sz w:val="28"/>
          <w:szCs w:val="28"/>
        </w:rPr>
        <w:t xml:space="preserve">Студент самостоятельно выделяет главные </w:t>
      </w:r>
      <w:r w:rsidRPr="009423C3">
        <w:rPr>
          <w:rFonts w:cs="Times New Roman"/>
          <w:b w:val="0"/>
          <w:sz w:val="28"/>
          <w:szCs w:val="28"/>
        </w:rPr>
        <w:t>положения в изученном материале и способен дать краткую характеристику основным идеям проработанного материала. . Студент показывает глубокое и полное владение всем объемом изучаемой дисциплины.</w:t>
      </w:r>
    </w:p>
    <w:p w:rsidR="00466CDF" w:rsidRDefault="00466CDF" w:rsidP="001F30DE">
      <w:pPr>
        <w:pStyle w:val="42"/>
        <w:shd w:val="clear" w:color="auto" w:fill="auto"/>
        <w:tabs>
          <w:tab w:val="left" w:pos="-567"/>
        </w:tabs>
        <w:spacing w:line="276" w:lineRule="auto"/>
        <w:ind w:firstLine="709"/>
        <w:jc w:val="center"/>
        <w:rPr>
          <w:rFonts w:cs="Times New Roman"/>
          <w:sz w:val="24"/>
          <w:szCs w:val="24"/>
        </w:rPr>
      </w:pPr>
    </w:p>
    <w:p w:rsidR="00C545E5" w:rsidRPr="001F30DE" w:rsidRDefault="00C97D64" w:rsidP="001F30DE">
      <w:pPr>
        <w:pStyle w:val="42"/>
        <w:shd w:val="clear" w:color="auto" w:fill="auto"/>
        <w:tabs>
          <w:tab w:val="left" w:pos="-567"/>
        </w:tabs>
        <w:spacing w:line="276" w:lineRule="auto"/>
        <w:ind w:firstLine="709"/>
        <w:jc w:val="center"/>
        <w:rPr>
          <w:rFonts w:cs="Times New Roman"/>
          <w:b w:val="0"/>
          <w:i/>
          <w:sz w:val="24"/>
          <w:szCs w:val="24"/>
          <w:u w:val="single"/>
        </w:rPr>
      </w:pPr>
      <w:r w:rsidRPr="00B63F52">
        <w:rPr>
          <w:rFonts w:cs="Times New Roman"/>
          <w:sz w:val="24"/>
          <w:szCs w:val="24"/>
        </w:rPr>
        <w:t>РЕФЕРАТ</w:t>
      </w:r>
    </w:p>
    <w:p w:rsidR="00C545E5" w:rsidRPr="00386204" w:rsidRDefault="00386204" w:rsidP="00C545E5">
      <w:pPr>
        <w:pStyle w:val="aff1"/>
        <w:jc w:val="lef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C545E5" w:rsidRPr="00386204">
        <w:rPr>
          <w:rFonts w:ascii="Times New Roman" w:hAnsi="Times New Roman" w:cs="Times New Roman"/>
          <w:sz w:val="28"/>
          <w:szCs w:val="28"/>
        </w:rPr>
        <w:t xml:space="preserve">Управление здравоохранением в современных условиях. </w:t>
      </w:r>
      <w:r w:rsidR="00C545E5" w:rsidRPr="00386204">
        <w:rPr>
          <w:rFonts w:ascii="Times New Roman" w:hAnsi="Times New Roman" w:cs="Times New Roman"/>
          <w:sz w:val="28"/>
          <w:szCs w:val="28"/>
        </w:rPr>
        <w:br/>
        <w:t xml:space="preserve">2.Управление медицинскими учреждениями. </w:t>
      </w:r>
      <w:r w:rsidR="00C545E5" w:rsidRPr="00386204">
        <w:rPr>
          <w:rFonts w:ascii="Times New Roman" w:hAnsi="Times New Roman" w:cs="Times New Roman"/>
          <w:sz w:val="28"/>
          <w:szCs w:val="28"/>
        </w:rPr>
        <w:br/>
        <w:t xml:space="preserve">3. Основы медицинского менеджмента. </w:t>
      </w:r>
      <w:r w:rsidR="00C545E5" w:rsidRPr="00386204">
        <w:rPr>
          <w:rFonts w:ascii="Times New Roman" w:hAnsi="Times New Roman" w:cs="Times New Roman"/>
          <w:sz w:val="28"/>
          <w:szCs w:val="28"/>
        </w:rPr>
        <w:br/>
        <w:t xml:space="preserve">4. Маркетинг в здравоохранении. Его цель и задачи. </w:t>
      </w:r>
      <w:r w:rsidR="00C545E5" w:rsidRPr="00386204">
        <w:rPr>
          <w:rFonts w:ascii="Times New Roman" w:hAnsi="Times New Roman" w:cs="Times New Roman"/>
          <w:sz w:val="28"/>
          <w:szCs w:val="28"/>
        </w:rPr>
        <w:br/>
        <w:t xml:space="preserve"> 5. Источники, формы и методы финансирования здравоохранения на современном этапе. </w:t>
      </w:r>
      <w:r w:rsidR="00C545E5" w:rsidRPr="00386204">
        <w:rPr>
          <w:rFonts w:ascii="Times New Roman" w:hAnsi="Times New Roman" w:cs="Times New Roman"/>
          <w:sz w:val="28"/>
          <w:szCs w:val="28"/>
        </w:rPr>
        <w:br/>
        <w:t>6. Оценка экономической эффективности здравоохранения.</w:t>
      </w:r>
      <w:r w:rsidR="00C545E5" w:rsidRPr="00386204">
        <w:rPr>
          <w:rFonts w:ascii="Times New Roman" w:hAnsi="Times New Roman" w:cs="Times New Roman"/>
          <w:sz w:val="28"/>
          <w:szCs w:val="28"/>
        </w:rPr>
        <w:br/>
        <w:t xml:space="preserve"> 7. Стоимость медицинских услуг. Ценообразование и налогообложение. </w:t>
      </w:r>
      <w:r w:rsidR="00C545E5" w:rsidRPr="00386204">
        <w:rPr>
          <w:rFonts w:ascii="Times New Roman" w:hAnsi="Times New Roman" w:cs="Times New Roman"/>
          <w:sz w:val="28"/>
          <w:szCs w:val="28"/>
        </w:rPr>
        <w:br/>
        <w:t xml:space="preserve">  8. Организация платных медицинских услуг.</w:t>
      </w:r>
      <w:r w:rsidR="00C545E5" w:rsidRPr="00386204">
        <w:rPr>
          <w:rFonts w:ascii="Times New Roman" w:hAnsi="Times New Roman" w:cs="Times New Roman"/>
          <w:sz w:val="28"/>
          <w:szCs w:val="28"/>
        </w:rPr>
        <w:br/>
        <w:t xml:space="preserve"> 9. Современное представление о собственности в здравоохранении РФ. </w:t>
      </w:r>
      <w:r w:rsidR="00C545E5" w:rsidRPr="00386204">
        <w:rPr>
          <w:rFonts w:ascii="Times New Roman" w:hAnsi="Times New Roman" w:cs="Times New Roman"/>
          <w:sz w:val="28"/>
          <w:szCs w:val="28"/>
        </w:rPr>
        <w:br/>
      </w:r>
      <w:r w:rsidR="00C545E5" w:rsidRPr="00386204">
        <w:rPr>
          <w:rFonts w:ascii="Times New Roman" w:hAnsi="Times New Roman" w:cs="Times New Roman"/>
          <w:sz w:val="28"/>
          <w:szCs w:val="28"/>
        </w:rPr>
        <w:lastRenderedPageBreak/>
        <w:t xml:space="preserve">10. Социально-экономические проблемы национального здравоохранения. </w:t>
      </w:r>
      <w:r w:rsidR="00C545E5" w:rsidRPr="00386204">
        <w:rPr>
          <w:rFonts w:ascii="Times New Roman" w:hAnsi="Times New Roman" w:cs="Times New Roman"/>
          <w:sz w:val="28"/>
          <w:szCs w:val="28"/>
        </w:rPr>
        <w:br/>
      </w:r>
    </w:p>
    <w:p w:rsidR="00C97D64" w:rsidRPr="00386204" w:rsidRDefault="00C97D64" w:rsidP="00386204">
      <w:pPr>
        <w:tabs>
          <w:tab w:val="left" w:pos="2579"/>
        </w:tabs>
        <w:rPr>
          <w:b/>
        </w:rPr>
      </w:pPr>
    </w:p>
    <w:p w:rsidR="00C97D64" w:rsidRPr="009423C3" w:rsidRDefault="00C97D64" w:rsidP="00B63F52">
      <w:pPr>
        <w:pStyle w:val="a8"/>
        <w:tabs>
          <w:tab w:val="left" w:pos="2579"/>
        </w:tabs>
        <w:spacing w:after="0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9423C3">
        <w:rPr>
          <w:rFonts w:ascii="Times New Roman" w:hAnsi="Times New Roman"/>
          <w:b/>
          <w:sz w:val="28"/>
          <w:szCs w:val="28"/>
        </w:rPr>
        <w:t>Критерии оценки текущего контроля (реферат):</w:t>
      </w:r>
    </w:p>
    <w:p w:rsidR="00C97D64" w:rsidRPr="009423C3" w:rsidRDefault="00C97D64" w:rsidP="004E4B9A">
      <w:pPr>
        <w:pStyle w:val="a8"/>
        <w:numPr>
          <w:ilvl w:val="0"/>
          <w:numId w:val="14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9423C3">
        <w:rPr>
          <w:rFonts w:ascii="Times New Roman" w:hAnsi="Times New Roman"/>
          <w:sz w:val="28"/>
          <w:szCs w:val="28"/>
        </w:rPr>
        <w:t>Новизна реферированного текста: макс. – 20 баллов;</w:t>
      </w:r>
    </w:p>
    <w:p w:rsidR="00C97D64" w:rsidRPr="009423C3" w:rsidRDefault="00C97D64" w:rsidP="004E4B9A">
      <w:pPr>
        <w:pStyle w:val="a8"/>
        <w:numPr>
          <w:ilvl w:val="0"/>
          <w:numId w:val="14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9423C3">
        <w:rPr>
          <w:rFonts w:ascii="Times New Roman" w:hAnsi="Times New Roman"/>
          <w:sz w:val="28"/>
          <w:szCs w:val="28"/>
        </w:rPr>
        <w:t>Степень раскрытия сущности проблемы: макс. – 30 баллов;</w:t>
      </w:r>
    </w:p>
    <w:p w:rsidR="00C97D64" w:rsidRPr="009423C3" w:rsidRDefault="00C97D64" w:rsidP="004E4B9A">
      <w:pPr>
        <w:pStyle w:val="a8"/>
        <w:numPr>
          <w:ilvl w:val="0"/>
          <w:numId w:val="14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9423C3">
        <w:rPr>
          <w:rFonts w:ascii="Times New Roman" w:hAnsi="Times New Roman"/>
          <w:sz w:val="28"/>
          <w:szCs w:val="28"/>
        </w:rPr>
        <w:t>Обоснованность выбора источников: макс. – 20 баллов;</w:t>
      </w:r>
    </w:p>
    <w:p w:rsidR="00C97D64" w:rsidRPr="009423C3" w:rsidRDefault="00C97D64" w:rsidP="004E4B9A">
      <w:pPr>
        <w:pStyle w:val="a8"/>
        <w:numPr>
          <w:ilvl w:val="0"/>
          <w:numId w:val="14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9423C3">
        <w:rPr>
          <w:rFonts w:ascii="Times New Roman" w:hAnsi="Times New Roman"/>
          <w:sz w:val="28"/>
          <w:szCs w:val="28"/>
        </w:rPr>
        <w:t>Соблюдение требований к оформлению: макс. – 15 баллов;</w:t>
      </w:r>
    </w:p>
    <w:p w:rsidR="00C97D64" w:rsidRPr="009423C3" w:rsidRDefault="00C97D64" w:rsidP="004E4B9A">
      <w:pPr>
        <w:pStyle w:val="a8"/>
        <w:numPr>
          <w:ilvl w:val="0"/>
          <w:numId w:val="14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9423C3">
        <w:rPr>
          <w:rFonts w:ascii="Times New Roman" w:hAnsi="Times New Roman"/>
          <w:sz w:val="28"/>
          <w:szCs w:val="28"/>
        </w:rPr>
        <w:t>Грамотность: макс. – 15 баллов.</w:t>
      </w:r>
    </w:p>
    <w:p w:rsidR="00C97D64" w:rsidRPr="009423C3" w:rsidRDefault="00C97D64" w:rsidP="00B63F52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</w:p>
    <w:p w:rsidR="00C97D64" w:rsidRPr="009423C3" w:rsidRDefault="00C97D64" w:rsidP="00B63F52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9423C3">
        <w:rPr>
          <w:b/>
          <w:bCs/>
          <w:sz w:val="28"/>
          <w:szCs w:val="28"/>
        </w:rPr>
        <w:t>Оценивание реферата:</w:t>
      </w:r>
    </w:p>
    <w:p w:rsidR="00C97D64" w:rsidRPr="009423C3" w:rsidRDefault="00C97D64" w:rsidP="00B63F52">
      <w:pPr>
        <w:spacing w:line="276" w:lineRule="auto"/>
        <w:ind w:firstLine="709"/>
        <w:jc w:val="both"/>
        <w:rPr>
          <w:sz w:val="28"/>
          <w:szCs w:val="28"/>
        </w:rPr>
      </w:pPr>
      <w:r w:rsidRPr="009423C3">
        <w:rPr>
          <w:sz w:val="28"/>
          <w:szCs w:val="28"/>
        </w:rPr>
        <w:t xml:space="preserve">Реферат оценивается по 100 балльной шкале, балы переводятся в оценки успеваемости следующим образом (баллы учитываются в процессе текущей оценки знаний программного материала): </w:t>
      </w:r>
    </w:p>
    <w:p w:rsidR="00C97D64" w:rsidRPr="009423C3" w:rsidRDefault="00C97D64" w:rsidP="00B63F52">
      <w:pPr>
        <w:spacing w:line="276" w:lineRule="auto"/>
        <w:ind w:firstLine="709"/>
        <w:rPr>
          <w:sz w:val="28"/>
          <w:szCs w:val="28"/>
        </w:rPr>
      </w:pPr>
    </w:p>
    <w:p w:rsidR="00C97D64" w:rsidRPr="009423C3" w:rsidRDefault="00C97D64" w:rsidP="004E4B9A">
      <w:pPr>
        <w:pStyle w:val="a8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3C3">
        <w:rPr>
          <w:rFonts w:ascii="Times New Roman" w:hAnsi="Times New Roman"/>
          <w:sz w:val="28"/>
          <w:szCs w:val="28"/>
        </w:rPr>
        <w:t xml:space="preserve">86 – 100 баллов – «отлично»; </w:t>
      </w:r>
    </w:p>
    <w:p w:rsidR="00C97D64" w:rsidRPr="009423C3" w:rsidRDefault="00C97D64" w:rsidP="004E4B9A">
      <w:pPr>
        <w:pStyle w:val="a8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3C3">
        <w:rPr>
          <w:rFonts w:ascii="Times New Roman" w:hAnsi="Times New Roman"/>
          <w:sz w:val="28"/>
          <w:szCs w:val="28"/>
        </w:rPr>
        <w:t xml:space="preserve">70 – 75 баллов – «хорошо»; </w:t>
      </w:r>
    </w:p>
    <w:p w:rsidR="00C97D64" w:rsidRPr="009423C3" w:rsidRDefault="00C97D64" w:rsidP="004E4B9A">
      <w:pPr>
        <w:pStyle w:val="a8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3C3">
        <w:rPr>
          <w:rFonts w:ascii="Times New Roman" w:hAnsi="Times New Roman"/>
          <w:sz w:val="28"/>
          <w:szCs w:val="28"/>
        </w:rPr>
        <w:t>51 – 69 баллов – «удовлетворительно;</w:t>
      </w:r>
    </w:p>
    <w:p w:rsidR="00C97D64" w:rsidRPr="009423C3" w:rsidRDefault="00C97D64" w:rsidP="004E4B9A">
      <w:pPr>
        <w:pStyle w:val="a8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3C3">
        <w:rPr>
          <w:rFonts w:ascii="Times New Roman" w:hAnsi="Times New Roman"/>
          <w:sz w:val="28"/>
          <w:szCs w:val="28"/>
        </w:rPr>
        <w:t>мене 51 балла – «неудовлетворительно».</w:t>
      </w:r>
    </w:p>
    <w:p w:rsidR="00C97D64" w:rsidRPr="00B63F52" w:rsidRDefault="00C97D64" w:rsidP="003A2FD4">
      <w:pPr>
        <w:spacing w:line="276" w:lineRule="auto"/>
      </w:pPr>
    </w:p>
    <w:p w:rsidR="00C97D64" w:rsidRPr="00B63F52" w:rsidRDefault="00C97D64" w:rsidP="00B63F52">
      <w:pPr>
        <w:pStyle w:val="42"/>
        <w:shd w:val="clear" w:color="auto" w:fill="auto"/>
        <w:tabs>
          <w:tab w:val="left" w:pos="-567"/>
        </w:tabs>
        <w:spacing w:line="276" w:lineRule="auto"/>
        <w:ind w:firstLine="709"/>
        <w:rPr>
          <w:rFonts w:cs="Times New Roman"/>
          <w:b w:val="0"/>
          <w:sz w:val="24"/>
          <w:szCs w:val="24"/>
        </w:rPr>
      </w:pPr>
      <w:r w:rsidRPr="00B63F52">
        <w:rPr>
          <w:rFonts w:cs="Times New Roman"/>
          <w:b w:val="0"/>
          <w:sz w:val="24"/>
          <w:szCs w:val="24"/>
        </w:rPr>
        <w:t xml:space="preserve">     </w:t>
      </w:r>
    </w:p>
    <w:p w:rsidR="00F24CAD" w:rsidRPr="00B63F52" w:rsidRDefault="00F63091" w:rsidP="00B63F52">
      <w:pPr>
        <w:spacing w:line="276" w:lineRule="auto"/>
        <w:ind w:firstLine="709"/>
        <w:jc w:val="center"/>
        <w:rPr>
          <w:b/>
        </w:rPr>
      </w:pPr>
      <w:r w:rsidRPr="00B63F52">
        <w:rPr>
          <w:b/>
        </w:rPr>
        <w:t>СОБЕСЕДОВАНИ ПО КОНТРОЛЬНЫМ ВОПРОСАМ</w:t>
      </w:r>
      <w:r w:rsidR="006C21FE">
        <w:rPr>
          <w:b/>
        </w:rPr>
        <w:t xml:space="preserve"> ПО РАЗДЕЛАМ</w:t>
      </w:r>
      <w:r w:rsidR="00F24CAD" w:rsidRPr="00B63F52">
        <w:rPr>
          <w:b/>
        </w:rPr>
        <w:t xml:space="preserve"> ДИСЦИПЛИНЫ </w:t>
      </w:r>
    </w:p>
    <w:p w:rsidR="00B63F52" w:rsidRPr="00B63F52" w:rsidRDefault="00B63F52" w:rsidP="00B63F52">
      <w:pPr>
        <w:spacing w:line="276" w:lineRule="auto"/>
        <w:ind w:firstLine="709"/>
        <w:jc w:val="center"/>
      </w:pPr>
    </w:p>
    <w:p w:rsidR="00C97D64" w:rsidRDefault="006C21FE" w:rsidP="00D176FD">
      <w:pPr>
        <w:rPr>
          <w:b/>
          <w:sz w:val="28"/>
          <w:szCs w:val="28"/>
        </w:rPr>
      </w:pPr>
      <w:r>
        <w:rPr>
          <w:b/>
          <w:i/>
          <w:u w:val="single"/>
        </w:rPr>
        <w:t xml:space="preserve">РАЗДЕЛ </w:t>
      </w:r>
      <w:r w:rsidR="00C97D64" w:rsidRPr="00B63F52">
        <w:rPr>
          <w:b/>
          <w:i/>
          <w:u w:val="single"/>
          <w:lang w:val="en-US"/>
        </w:rPr>
        <w:t>I</w:t>
      </w:r>
      <w:r>
        <w:rPr>
          <w:b/>
          <w:i/>
          <w:u w:val="single"/>
        </w:rPr>
        <w:t xml:space="preserve">. </w:t>
      </w:r>
      <w:r w:rsidR="00336867" w:rsidRPr="00336867">
        <w:rPr>
          <w:b/>
          <w:sz w:val="28"/>
          <w:szCs w:val="28"/>
        </w:rPr>
        <w:t xml:space="preserve">Экономика </w:t>
      </w:r>
      <w:r w:rsidR="000565A7" w:rsidRPr="00336867">
        <w:rPr>
          <w:b/>
          <w:sz w:val="28"/>
          <w:szCs w:val="28"/>
        </w:rPr>
        <w:t>здравоохранения</w:t>
      </w:r>
      <w:r w:rsidR="000565A7">
        <w:rPr>
          <w:b/>
          <w:sz w:val="28"/>
          <w:szCs w:val="28"/>
        </w:rPr>
        <w:t>, как</w:t>
      </w:r>
      <w:r w:rsidR="00906861">
        <w:rPr>
          <w:b/>
          <w:sz w:val="28"/>
          <w:szCs w:val="28"/>
        </w:rPr>
        <w:t xml:space="preserve"> научная дисциплина</w:t>
      </w:r>
    </w:p>
    <w:p w:rsidR="006944B9" w:rsidRPr="006944B9" w:rsidRDefault="006944B9" w:rsidP="006944B9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A67A90">
        <w:rPr>
          <w:rFonts w:ascii="Times New Roman" w:hAnsi="Times New Roman"/>
          <w:sz w:val="28"/>
          <w:szCs w:val="28"/>
        </w:rPr>
        <w:t>Коды контролируемых компетенций:</w:t>
      </w:r>
      <w:r>
        <w:rPr>
          <w:rFonts w:ascii="Times New Roman" w:hAnsi="Times New Roman"/>
          <w:sz w:val="28"/>
          <w:szCs w:val="28"/>
        </w:rPr>
        <w:t>ОПК-3, УК-1</w:t>
      </w:r>
    </w:p>
    <w:p w:rsidR="000565A7" w:rsidRPr="00336867" w:rsidRDefault="000565A7" w:rsidP="00D176FD">
      <w:pPr>
        <w:rPr>
          <w:sz w:val="28"/>
          <w:szCs w:val="28"/>
        </w:rPr>
      </w:pPr>
    </w:p>
    <w:p w:rsidR="00874C0F" w:rsidRPr="000565A7" w:rsidRDefault="00874C0F" w:rsidP="000565A7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0565A7">
        <w:rPr>
          <w:rFonts w:eastAsiaTheme="minorHAnsi"/>
          <w:sz w:val="28"/>
          <w:szCs w:val="28"/>
          <w:lang w:eastAsia="en-US"/>
        </w:rPr>
        <w:t>1.Цель, задачи и методы экономики здравоохранен</w:t>
      </w:r>
      <w:r w:rsidR="000565A7">
        <w:rPr>
          <w:rFonts w:eastAsiaTheme="minorHAnsi"/>
          <w:sz w:val="28"/>
          <w:szCs w:val="28"/>
          <w:lang w:eastAsia="en-US"/>
        </w:rPr>
        <w:t>ия.</w:t>
      </w:r>
    </w:p>
    <w:p w:rsidR="00874C0F" w:rsidRPr="000565A7" w:rsidRDefault="00874C0F" w:rsidP="00874C0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0565A7">
        <w:rPr>
          <w:rFonts w:eastAsiaTheme="minorHAnsi"/>
          <w:sz w:val="28"/>
          <w:szCs w:val="28"/>
          <w:lang w:eastAsia="en-US"/>
        </w:rPr>
        <w:t>2.Основные разделы экономики здравоохранения.</w:t>
      </w:r>
    </w:p>
    <w:p w:rsidR="00874C0F" w:rsidRPr="000565A7" w:rsidRDefault="00874C0F" w:rsidP="00874C0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0565A7">
        <w:rPr>
          <w:rFonts w:eastAsiaTheme="minorHAnsi"/>
          <w:sz w:val="28"/>
          <w:szCs w:val="28"/>
          <w:lang w:eastAsia="en-US"/>
        </w:rPr>
        <w:t>3.Экономический ущерб и его структура.</w:t>
      </w:r>
    </w:p>
    <w:p w:rsidR="00874C0F" w:rsidRPr="000565A7" w:rsidRDefault="00874C0F" w:rsidP="00874C0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0565A7">
        <w:rPr>
          <w:rFonts w:eastAsiaTheme="minorHAnsi"/>
          <w:sz w:val="28"/>
          <w:szCs w:val="28"/>
          <w:lang w:eastAsia="en-US"/>
        </w:rPr>
        <w:t>4.Виды эффективности здравоохранения.</w:t>
      </w:r>
    </w:p>
    <w:p w:rsidR="00874C0F" w:rsidRPr="00A67A90" w:rsidRDefault="00874C0F" w:rsidP="00874C0F">
      <w:pPr>
        <w:ind w:left="36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0565A7">
        <w:rPr>
          <w:rFonts w:eastAsiaTheme="minorHAnsi"/>
          <w:sz w:val="28"/>
          <w:szCs w:val="28"/>
          <w:lang w:eastAsia="en-US"/>
        </w:rPr>
        <w:t>5.Показатели медицинской, эффективности здравоохранения</w:t>
      </w:r>
      <w:r w:rsidRPr="00A67A90">
        <w:rPr>
          <w:rFonts w:asciiTheme="minorHAnsi" w:eastAsiaTheme="minorHAnsi" w:hAnsiTheme="minorHAnsi" w:cstheme="minorBidi"/>
          <w:sz w:val="28"/>
          <w:szCs w:val="28"/>
          <w:lang w:eastAsia="en-US"/>
        </w:rPr>
        <w:t>.</w:t>
      </w:r>
    </w:p>
    <w:p w:rsidR="00C97D64" w:rsidRPr="00336867" w:rsidRDefault="00C97D64" w:rsidP="00B63F5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386204" w:rsidRDefault="006C21FE" w:rsidP="00386204">
      <w:pPr>
        <w:ind w:left="101"/>
        <w:rPr>
          <w:sz w:val="28"/>
          <w:szCs w:val="28"/>
        </w:rPr>
      </w:pPr>
      <w:r w:rsidRPr="00336867">
        <w:rPr>
          <w:b/>
          <w:i/>
          <w:sz w:val="28"/>
          <w:szCs w:val="28"/>
          <w:u w:val="single"/>
        </w:rPr>
        <w:t>РАЗДЕЛ 2.</w:t>
      </w:r>
      <w:r w:rsidRPr="00336867">
        <w:rPr>
          <w:sz w:val="28"/>
          <w:szCs w:val="28"/>
        </w:rPr>
        <w:t xml:space="preserve"> </w:t>
      </w:r>
      <w:r w:rsidR="00336867" w:rsidRPr="00336867">
        <w:rPr>
          <w:b/>
          <w:sz w:val="28"/>
          <w:szCs w:val="28"/>
        </w:rPr>
        <w:t>Медико-экономические проблемы реформы здравоохранения</w:t>
      </w:r>
    </w:p>
    <w:p w:rsidR="006944B9" w:rsidRPr="006944B9" w:rsidRDefault="006944B9" w:rsidP="006944B9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A67A90">
        <w:rPr>
          <w:rFonts w:ascii="Times New Roman" w:hAnsi="Times New Roman"/>
          <w:sz w:val="28"/>
          <w:szCs w:val="28"/>
        </w:rPr>
        <w:t>Коды контролируемых компетенций:</w:t>
      </w:r>
      <w:r>
        <w:rPr>
          <w:rFonts w:ascii="Times New Roman" w:hAnsi="Times New Roman"/>
          <w:sz w:val="28"/>
          <w:szCs w:val="28"/>
        </w:rPr>
        <w:t xml:space="preserve"> УК-1,ОПК-3</w:t>
      </w:r>
    </w:p>
    <w:p w:rsidR="00386204" w:rsidRDefault="00386204" w:rsidP="00386204">
      <w:pPr>
        <w:ind w:left="101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0565A7" w:rsidRDefault="00336867" w:rsidP="000565A7">
      <w:pPr>
        <w:ind w:left="101"/>
        <w:rPr>
          <w:rFonts w:eastAsiaTheme="minorHAnsi"/>
          <w:sz w:val="28"/>
          <w:szCs w:val="28"/>
          <w:lang w:eastAsia="en-US"/>
        </w:rPr>
      </w:pPr>
      <w:r w:rsidRPr="0033686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1.</w:t>
      </w:r>
      <w:r w:rsidRPr="00386204">
        <w:rPr>
          <w:rFonts w:eastAsiaTheme="minorHAnsi"/>
          <w:sz w:val="28"/>
          <w:szCs w:val="28"/>
          <w:lang w:eastAsia="en-US"/>
        </w:rPr>
        <w:t xml:space="preserve">Сущность  реформ здравоохранения и их проведение на микро ‒ </w:t>
      </w:r>
      <w:r w:rsidR="00386204">
        <w:rPr>
          <w:rFonts w:eastAsiaTheme="minorHAnsi"/>
          <w:sz w:val="28"/>
          <w:szCs w:val="28"/>
          <w:lang w:eastAsia="en-US"/>
        </w:rPr>
        <w:t xml:space="preserve"> и</w:t>
      </w:r>
    </w:p>
    <w:p w:rsidR="00386204" w:rsidRDefault="00386204" w:rsidP="000565A7">
      <w:pPr>
        <w:ind w:left="101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  <w:r w:rsidR="00336867" w:rsidRPr="00386204">
        <w:rPr>
          <w:rFonts w:eastAsiaTheme="minorHAnsi"/>
          <w:sz w:val="28"/>
          <w:szCs w:val="28"/>
          <w:lang w:eastAsia="en-US"/>
        </w:rPr>
        <w:t xml:space="preserve"> </w:t>
      </w:r>
      <w:r w:rsidR="000565A7">
        <w:rPr>
          <w:rFonts w:eastAsiaTheme="minorHAnsi"/>
          <w:sz w:val="28"/>
          <w:szCs w:val="28"/>
          <w:lang w:eastAsia="en-US"/>
        </w:rPr>
        <w:t xml:space="preserve">   </w:t>
      </w:r>
      <w:r w:rsidR="00336867" w:rsidRPr="00386204">
        <w:rPr>
          <w:rFonts w:eastAsiaTheme="minorHAnsi"/>
          <w:sz w:val="28"/>
          <w:szCs w:val="28"/>
          <w:lang w:eastAsia="en-US"/>
        </w:rPr>
        <w:t xml:space="preserve">макроэкономическом   уровнях. </w:t>
      </w:r>
    </w:p>
    <w:p w:rsidR="00386204" w:rsidRDefault="00336867" w:rsidP="00386204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86204">
        <w:rPr>
          <w:rFonts w:eastAsiaTheme="minorHAnsi"/>
          <w:sz w:val="28"/>
          <w:szCs w:val="28"/>
          <w:lang w:eastAsia="en-US"/>
        </w:rPr>
        <w:t xml:space="preserve">  2.Структурная перестройка системны здравоохранения. </w:t>
      </w:r>
    </w:p>
    <w:p w:rsidR="00336867" w:rsidRPr="00386204" w:rsidRDefault="00336867" w:rsidP="00386204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86204">
        <w:rPr>
          <w:rFonts w:eastAsiaTheme="minorHAnsi"/>
          <w:sz w:val="28"/>
          <w:szCs w:val="28"/>
          <w:lang w:eastAsia="en-US"/>
        </w:rPr>
        <w:t xml:space="preserve">  3.Перечислите основные направления реформы здравоохранения</w:t>
      </w:r>
    </w:p>
    <w:p w:rsidR="000565A7" w:rsidRDefault="00336867" w:rsidP="00386204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86204">
        <w:rPr>
          <w:rFonts w:eastAsiaTheme="minorHAnsi"/>
          <w:sz w:val="28"/>
          <w:szCs w:val="28"/>
          <w:lang w:eastAsia="en-US"/>
        </w:rPr>
        <w:lastRenderedPageBreak/>
        <w:t xml:space="preserve">  4.Назовите основные экономические проблемы реформы здравоохранения</w:t>
      </w:r>
      <w:r w:rsidR="00386204">
        <w:rPr>
          <w:rFonts w:eastAsiaTheme="minorHAnsi"/>
          <w:sz w:val="28"/>
          <w:szCs w:val="28"/>
          <w:lang w:eastAsia="en-US"/>
        </w:rPr>
        <w:t>.</w:t>
      </w:r>
    </w:p>
    <w:p w:rsidR="000565A7" w:rsidRDefault="00336867" w:rsidP="000565A7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86204">
        <w:rPr>
          <w:rFonts w:eastAsiaTheme="minorHAnsi"/>
          <w:sz w:val="28"/>
          <w:szCs w:val="28"/>
          <w:lang w:eastAsia="en-US"/>
        </w:rPr>
        <w:t xml:space="preserve">   </w:t>
      </w:r>
      <w:r w:rsidR="000565A7">
        <w:rPr>
          <w:rFonts w:eastAsiaTheme="minorHAnsi"/>
          <w:sz w:val="28"/>
          <w:szCs w:val="28"/>
          <w:lang w:eastAsia="en-US"/>
        </w:rPr>
        <w:t>5.</w:t>
      </w:r>
      <w:r w:rsidRPr="00386204">
        <w:rPr>
          <w:rFonts w:eastAsiaTheme="minorHAnsi"/>
          <w:sz w:val="28"/>
          <w:szCs w:val="28"/>
          <w:lang w:eastAsia="en-US"/>
        </w:rPr>
        <w:t>Перечислите основные направления перестройки амбулаторно-</w:t>
      </w:r>
    </w:p>
    <w:p w:rsidR="000565A7" w:rsidRDefault="000565A7" w:rsidP="000565A7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336867" w:rsidRPr="00386204">
        <w:rPr>
          <w:rFonts w:eastAsiaTheme="minorHAnsi"/>
          <w:sz w:val="28"/>
          <w:szCs w:val="28"/>
          <w:lang w:eastAsia="en-US"/>
        </w:rPr>
        <w:t>поликлинической</w:t>
      </w:r>
      <w:r>
        <w:rPr>
          <w:rFonts w:eastAsiaTheme="minorHAnsi"/>
          <w:sz w:val="28"/>
          <w:szCs w:val="28"/>
          <w:lang w:eastAsia="en-US"/>
        </w:rPr>
        <w:t xml:space="preserve">   помощи</w:t>
      </w:r>
    </w:p>
    <w:p w:rsidR="00336867" w:rsidRPr="00386204" w:rsidRDefault="00336867" w:rsidP="000565A7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86204">
        <w:rPr>
          <w:rFonts w:eastAsiaTheme="minorHAnsi"/>
          <w:sz w:val="28"/>
          <w:szCs w:val="28"/>
          <w:lang w:eastAsia="en-US"/>
        </w:rPr>
        <w:t xml:space="preserve">  6. Перечислите основные направления перестройки стационарной помощи</w:t>
      </w:r>
    </w:p>
    <w:p w:rsidR="000565A7" w:rsidRDefault="000565A7" w:rsidP="00336867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336867" w:rsidRPr="00386204">
        <w:rPr>
          <w:rFonts w:eastAsiaTheme="minorHAnsi"/>
          <w:sz w:val="28"/>
          <w:szCs w:val="28"/>
          <w:lang w:eastAsia="en-US"/>
        </w:rPr>
        <w:t xml:space="preserve">  7.Методика оценки качества медицинской помощи(структурный, </w:t>
      </w:r>
    </w:p>
    <w:p w:rsidR="000565A7" w:rsidRDefault="000565A7" w:rsidP="00336867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336867" w:rsidRPr="00386204">
        <w:rPr>
          <w:rFonts w:eastAsiaTheme="minorHAnsi"/>
          <w:sz w:val="28"/>
          <w:szCs w:val="28"/>
          <w:lang w:eastAsia="en-US"/>
        </w:rPr>
        <w:t xml:space="preserve">процессуальный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336867" w:rsidRPr="00386204">
        <w:rPr>
          <w:rFonts w:eastAsiaTheme="minorHAnsi"/>
          <w:sz w:val="28"/>
          <w:szCs w:val="28"/>
          <w:lang w:eastAsia="en-US"/>
        </w:rPr>
        <w:t xml:space="preserve">результативные подходы) в условиях страховой </w:t>
      </w:r>
    </w:p>
    <w:p w:rsidR="00336867" w:rsidRPr="00386204" w:rsidRDefault="000565A7" w:rsidP="00336867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336867" w:rsidRPr="00386204">
        <w:rPr>
          <w:rFonts w:eastAsiaTheme="minorHAnsi"/>
          <w:sz w:val="28"/>
          <w:szCs w:val="28"/>
          <w:lang w:eastAsia="en-US"/>
        </w:rPr>
        <w:t xml:space="preserve">медицины. </w:t>
      </w:r>
    </w:p>
    <w:p w:rsidR="00336867" w:rsidRPr="00386204" w:rsidRDefault="000565A7" w:rsidP="00336867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</w:t>
      </w:r>
      <w:r w:rsidR="00336867" w:rsidRPr="00386204">
        <w:rPr>
          <w:rFonts w:eastAsiaTheme="minorHAnsi"/>
          <w:sz w:val="28"/>
          <w:szCs w:val="28"/>
          <w:lang w:eastAsia="en-US"/>
        </w:rPr>
        <w:t xml:space="preserve">8.Внедрение вневедомственной экспертизы качества медицинской помощи. </w:t>
      </w:r>
    </w:p>
    <w:p w:rsidR="00336867" w:rsidRDefault="00336867" w:rsidP="00336867">
      <w:pPr>
        <w:rPr>
          <w:b/>
          <w:sz w:val="28"/>
          <w:szCs w:val="28"/>
        </w:rPr>
      </w:pPr>
      <w:r w:rsidRPr="00386204">
        <w:rPr>
          <w:b/>
          <w:i/>
          <w:sz w:val="28"/>
          <w:szCs w:val="28"/>
          <w:u w:val="single"/>
        </w:rPr>
        <w:t>РАЗДЕЛ 3.</w:t>
      </w:r>
      <w:r w:rsidRPr="00386204">
        <w:rPr>
          <w:b/>
          <w:sz w:val="28"/>
          <w:szCs w:val="28"/>
        </w:rPr>
        <w:t xml:space="preserve"> Здравоохранение в системе рыночных отношений</w:t>
      </w:r>
    </w:p>
    <w:p w:rsidR="006944B9" w:rsidRPr="006944B9" w:rsidRDefault="006944B9" w:rsidP="006944B9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A67A90">
        <w:rPr>
          <w:rFonts w:ascii="Times New Roman" w:hAnsi="Times New Roman"/>
          <w:sz w:val="28"/>
          <w:szCs w:val="28"/>
        </w:rPr>
        <w:t>Коды контролируемых компетенций:</w:t>
      </w:r>
      <w:r>
        <w:rPr>
          <w:rFonts w:ascii="Times New Roman" w:hAnsi="Times New Roman"/>
          <w:sz w:val="28"/>
          <w:szCs w:val="28"/>
        </w:rPr>
        <w:t>ОПК-3, ПК-16</w:t>
      </w:r>
    </w:p>
    <w:p w:rsidR="00386204" w:rsidRPr="00386204" w:rsidRDefault="00386204" w:rsidP="00336867">
      <w:pPr>
        <w:rPr>
          <w:sz w:val="28"/>
          <w:szCs w:val="28"/>
        </w:rPr>
      </w:pPr>
    </w:p>
    <w:p w:rsidR="00336867" w:rsidRPr="00386204" w:rsidRDefault="00336867" w:rsidP="00336867">
      <w:pPr>
        <w:numPr>
          <w:ilvl w:val="0"/>
          <w:numId w:val="82"/>
        </w:numPr>
        <w:contextualSpacing/>
        <w:jc w:val="both"/>
        <w:rPr>
          <w:rFonts w:eastAsia="MS Mincho"/>
          <w:sz w:val="28"/>
          <w:szCs w:val="28"/>
          <w:lang w:eastAsia="en-US"/>
        </w:rPr>
      </w:pPr>
      <w:r w:rsidRPr="00386204">
        <w:rPr>
          <w:rFonts w:eastAsia="MS Mincho"/>
          <w:sz w:val="28"/>
          <w:szCs w:val="28"/>
          <w:lang w:eastAsia="en-US"/>
        </w:rPr>
        <w:t>Какова структура рынка в здравоохранении?</w:t>
      </w:r>
    </w:p>
    <w:p w:rsidR="00336867" w:rsidRPr="00386204" w:rsidRDefault="00336867" w:rsidP="00336867">
      <w:pPr>
        <w:numPr>
          <w:ilvl w:val="0"/>
          <w:numId w:val="82"/>
        </w:numPr>
        <w:contextualSpacing/>
        <w:jc w:val="both"/>
        <w:rPr>
          <w:rFonts w:eastAsia="MS Mincho"/>
          <w:sz w:val="28"/>
          <w:szCs w:val="28"/>
          <w:lang w:eastAsia="en-US"/>
        </w:rPr>
      </w:pPr>
      <w:r w:rsidRPr="00386204">
        <w:rPr>
          <w:rFonts w:eastAsia="MS Mincho"/>
          <w:sz w:val="28"/>
          <w:szCs w:val="28"/>
          <w:lang w:eastAsia="en-US"/>
        </w:rPr>
        <w:t>На каких принципах функционирует рынок?</w:t>
      </w:r>
    </w:p>
    <w:p w:rsidR="00336867" w:rsidRPr="00386204" w:rsidRDefault="00336867" w:rsidP="00336867">
      <w:pPr>
        <w:numPr>
          <w:ilvl w:val="0"/>
          <w:numId w:val="82"/>
        </w:numPr>
        <w:contextualSpacing/>
        <w:jc w:val="both"/>
        <w:rPr>
          <w:rFonts w:eastAsia="MS Mincho"/>
          <w:sz w:val="28"/>
          <w:szCs w:val="28"/>
          <w:lang w:eastAsia="en-US"/>
        </w:rPr>
      </w:pPr>
      <w:r w:rsidRPr="00386204">
        <w:rPr>
          <w:rFonts w:eastAsia="MS Mincho"/>
          <w:sz w:val="28"/>
          <w:szCs w:val="28"/>
          <w:lang w:eastAsia="en-US"/>
        </w:rPr>
        <w:t>Какие особенности рынка медицинских услуг?</w:t>
      </w:r>
    </w:p>
    <w:p w:rsidR="00336867" w:rsidRPr="00386204" w:rsidRDefault="00336867" w:rsidP="00336867">
      <w:pPr>
        <w:numPr>
          <w:ilvl w:val="0"/>
          <w:numId w:val="82"/>
        </w:numPr>
        <w:contextualSpacing/>
        <w:jc w:val="both"/>
        <w:rPr>
          <w:rFonts w:eastAsia="MS Mincho"/>
          <w:sz w:val="28"/>
          <w:szCs w:val="28"/>
          <w:lang w:eastAsia="en-US"/>
        </w:rPr>
      </w:pPr>
      <w:r w:rsidRPr="00386204">
        <w:rPr>
          <w:rFonts w:eastAsia="MS Mincho"/>
          <w:sz w:val="28"/>
          <w:szCs w:val="28"/>
          <w:lang w:eastAsia="en-US"/>
        </w:rPr>
        <w:t>Какие особенности характерны для медицинских услуг как товара?</w:t>
      </w:r>
    </w:p>
    <w:p w:rsidR="00336867" w:rsidRPr="00386204" w:rsidRDefault="00336867" w:rsidP="00336867">
      <w:pPr>
        <w:numPr>
          <w:ilvl w:val="0"/>
          <w:numId w:val="82"/>
        </w:numPr>
        <w:contextualSpacing/>
        <w:jc w:val="both"/>
        <w:rPr>
          <w:rFonts w:eastAsia="MS Mincho"/>
          <w:sz w:val="28"/>
          <w:szCs w:val="28"/>
          <w:lang w:eastAsia="en-US"/>
        </w:rPr>
      </w:pPr>
      <w:r w:rsidRPr="00386204">
        <w:rPr>
          <w:rFonts w:eastAsia="MS Mincho"/>
          <w:sz w:val="28"/>
          <w:szCs w:val="28"/>
          <w:lang w:eastAsia="en-US"/>
        </w:rPr>
        <w:t>Какие медицинские услуги считаются сервисными</w:t>
      </w:r>
    </w:p>
    <w:p w:rsidR="00336867" w:rsidRPr="00386204" w:rsidRDefault="00336867" w:rsidP="00336867">
      <w:pPr>
        <w:spacing w:line="360" w:lineRule="auto"/>
        <w:rPr>
          <w:sz w:val="28"/>
          <w:szCs w:val="28"/>
        </w:rPr>
      </w:pPr>
    </w:p>
    <w:p w:rsidR="00336867" w:rsidRPr="00336867" w:rsidRDefault="00336867" w:rsidP="00336867">
      <w:pPr>
        <w:ind w:left="101"/>
        <w:rPr>
          <w:sz w:val="28"/>
          <w:szCs w:val="28"/>
        </w:rPr>
      </w:pPr>
      <w:r w:rsidRPr="00336867">
        <w:rPr>
          <w:b/>
          <w:i/>
          <w:sz w:val="28"/>
          <w:szCs w:val="28"/>
          <w:u w:val="single"/>
        </w:rPr>
        <w:t>РАЗДЕЛ 4.</w:t>
      </w:r>
      <w:r w:rsidRPr="00336867">
        <w:rPr>
          <w:sz w:val="28"/>
          <w:szCs w:val="28"/>
        </w:rPr>
        <w:t xml:space="preserve"> Экономический анализ деятельности стационарных и амбулаторно-поликлинических учреждений</w:t>
      </w:r>
    </w:p>
    <w:p w:rsidR="006944B9" w:rsidRPr="006944B9" w:rsidRDefault="006944B9" w:rsidP="006944B9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A67A90">
        <w:rPr>
          <w:rFonts w:ascii="Times New Roman" w:hAnsi="Times New Roman"/>
          <w:sz w:val="28"/>
          <w:szCs w:val="28"/>
        </w:rPr>
        <w:t>Коды контролируемых компетенций:</w:t>
      </w:r>
      <w:r>
        <w:rPr>
          <w:rFonts w:ascii="Times New Roman" w:hAnsi="Times New Roman"/>
          <w:sz w:val="28"/>
          <w:szCs w:val="28"/>
        </w:rPr>
        <w:t>ОПК-3, ПК-16</w:t>
      </w:r>
    </w:p>
    <w:p w:rsidR="00336867" w:rsidRPr="00336867" w:rsidRDefault="00336867" w:rsidP="00336867">
      <w:pPr>
        <w:spacing w:line="360" w:lineRule="auto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336867" w:rsidRPr="0059389F" w:rsidRDefault="00905FE5" w:rsidP="00336867">
      <w:pPr>
        <w:tabs>
          <w:tab w:val="left" w:pos="678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0565A7">
        <w:rPr>
          <w:rFonts w:asciiTheme="minorHAnsi" w:eastAsiaTheme="minorHAnsi" w:hAnsiTheme="minorHAnsi" w:cstheme="minorBidi"/>
          <w:sz w:val="28"/>
          <w:szCs w:val="28"/>
          <w:lang w:eastAsia="en-US"/>
        </w:rPr>
        <w:t>1</w:t>
      </w:r>
      <w:r w:rsidR="00336867" w:rsidRPr="00336867">
        <w:rPr>
          <w:rFonts w:asciiTheme="minorHAnsi" w:eastAsiaTheme="minorHAnsi" w:hAnsiTheme="minorHAnsi" w:cstheme="minorBidi"/>
          <w:sz w:val="28"/>
          <w:szCs w:val="28"/>
          <w:lang w:eastAsia="en-US"/>
        </w:rPr>
        <w:t>.</w:t>
      </w:r>
      <w:r w:rsidR="00336867" w:rsidRPr="0059389F">
        <w:rPr>
          <w:rFonts w:eastAsiaTheme="minorHAnsi"/>
          <w:sz w:val="28"/>
          <w:szCs w:val="28"/>
          <w:lang w:eastAsia="en-US"/>
        </w:rPr>
        <w:t xml:space="preserve">Экономический анализ деятельности медицинских учреждений. </w:t>
      </w:r>
    </w:p>
    <w:p w:rsidR="00336867" w:rsidRPr="0059389F" w:rsidRDefault="00905FE5" w:rsidP="00336867">
      <w:pPr>
        <w:tabs>
          <w:tab w:val="left" w:pos="678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336867" w:rsidRPr="0059389F">
        <w:rPr>
          <w:rFonts w:eastAsiaTheme="minorHAnsi"/>
          <w:sz w:val="28"/>
          <w:szCs w:val="28"/>
          <w:lang w:eastAsia="en-US"/>
        </w:rPr>
        <w:t xml:space="preserve">2. Содержание,  задачи и методы экономического анализа. </w:t>
      </w:r>
    </w:p>
    <w:p w:rsidR="00905FE5" w:rsidRDefault="00905FE5" w:rsidP="00336867">
      <w:pPr>
        <w:tabs>
          <w:tab w:val="left" w:pos="678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336867" w:rsidRPr="0059389F">
        <w:rPr>
          <w:rFonts w:eastAsiaTheme="minorHAnsi"/>
          <w:sz w:val="28"/>
          <w:szCs w:val="28"/>
          <w:lang w:eastAsia="en-US"/>
        </w:rPr>
        <w:t>3.Виды эконо</w:t>
      </w:r>
      <w:r w:rsidR="000565A7" w:rsidRPr="0059389F">
        <w:rPr>
          <w:rFonts w:eastAsiaTheme="minorHAnsi"/>
          <w:sz w:val="28"/>
          <w:szCs w:val="28"/>
          <w:lang w:eastAsia="en-US"/>
        </w:rPr>
        <w:t>мического анализа.</w:t>
      </w:r>
    </w:p>
    <w:p w:rsidR="00336867" w:rsidRPr="0059389F" w:rsidRDefault="00336867" w:rsidP="00336867">
      <w:pPr>
        <w:tabs>
          <w:tab w:val="left" w:pos="678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9389F">
        <w:rPr>
          <w:rFonts w:eastAsiaTheme="minorHAnsi"/>
          <w:sz w:val="28"/>
          <w:szCs w:val="28"/>
          <w:lang w:eastAsia="en-US"/>
        </w:rPr>
        <w:t xml:space="preserve">  4.Основные источники информации при проведении эконо</w:t>
      </w:r>
      <w:r w:rsidR="00905FE5">
        <w:rPr>
          <w:rFonts w:eastAsiaTheme="minorHAnsi"/>
          <w:sz w:val="28"/>
          <w:szCs w:val="28"/>
          <w:lang w:eastAsia="en-US"/>
        </w:rPr>
        <w:t xml:space="preserve">мического анализа в     </w:t>
      </w:r>
      <w:r w:rsidRPr="0059389F">
        <w:rPr>
          <w:rFonts w:eastAsiaTheme="minorHAnsi"/>
          <w:sz w:val="28"/>
          <w:szCs w:val="28"/>
          <w:lang w:eastAsia="en-US"/>
        </w:rPr>
        <w:t xml:space="preserve">медицинских учреждениях. </w:t>
      </w:r>
    </w:p>
    <w:p w:rsidR="00336867" w:rsidRDefault="000565A7" w:rsidP="00336867">
      <w:pPr>
        <w:tabs>
          <w:tab w:val="left" w:pos="678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9389F">
        <w:rPr>
          <w:rFonts w:eastAsiaTheme="minorHAnsi"/>
          <w:sz w:val="28"/>
          <w:szCs w:val="28"/>
          <w:lang w:eastAsia="en-US"/>
        </w:rPr>
        <w:t xml:space="preserve">  </w:t>
      </w:r>
      <w:r w:rsidR="00336867" w:rsidRPr="0059389F">
        <w:rPr>
          <w:rFonts w:eastAsiaTheme="minorHAnsi"/>
          <w:sz w:val="28"/>
          <w:szCs w:val="28"/>
          <w:lang w:eastAsia="en-US"/>
        </w:rPr>
        <w:t xml:space="preserve"> 5.Основные экономические показатели стационар и поликлиники</w:t>
      </w:r>
      <w:r w:rsidR="00905FE5">
        <w:rPr>
          <w:rFonts w:eastAsiaTheme="minorHAnsi"/>
          <w:sz w:val="28"/>
          <w:szCs w:val="28"/>
          <w:lang w:eastAsia="en-US"/>
        </w:rPr>
        <w:t>.</w:t>
      </w:r>
    </w:p>
    <w:p w:rsidR="00905FE5" w:rsidRPr="0059389F" w:rsidRDefault="00905FE5" w:rsidP="00336867">
      <w:pPr>
        <w:tabs>
          <w:tab w:val="left" w:pos="6780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336867" w:rsidRPr="00336867" w:rsidRDefault="00336867" w:rsidP="00336867">
      <w:pPr>
        <w:pStyle w:val="aff1"/>
        <w:jc w:val="left"/>
        <w:rPr>
          <w:rFonts w:ascii="Times New Roman" w:hAnsi="Times New Roman" w:cs="Times New Roman"/>
          <w:sz w:val="28"/>
          <w:szCs w:val="28"/>
        </w:rPr>
      </w:pPr>
      <w:r w:rsidRPr="00336867">
        <w:rPr>
          <w:b/>
          <w:i/>
          <w:sz w:val="28"/>
          <w:szCs w:val="28"/>
          <w:u w:val="single"/>
        </w:rPr>
        <w:t>РАЗДЕЛ 5.</w:t>
      </w:r>
      <w:r w:rsidRPr="00336867">
        <w:rPr>
          <w:sz w:val="28"/>
          <w:szCs w:val="28"/>
        </w:rPr>
        <w:t xml:space="preserve"> </w:t>
      </w:r>
      <w:r w:rsidRPr="00336867">
        <w:rPr>
          <w:rFonts w:ascii="Times New Roman" w:hAnsi="Times New Roman" w:cs="Times New Roman"/>
          <w:sz w:val="28"/>
          <w:szCs w:val="28"/>
        </w:rPr>
        <w:t>Трудовые и материальные ресурсы здравоохранения,</w:t>
      </w:r>
    </w:p>
    <w:p w:rsidR="006944B9" w:rsidRDefault="00336867" w:rsidP="006944B9">
      <w:pPr>
        <w:pStyle w:val="a8"/>
        <w:spacing w:after="0"/>
        <w:ind w:left="0" w:firstLine="709"/>
        <w:rPr>
          <w:sz w:val="28"/>
          <w:szCs w:val="28"/>
        </w:rPr>
      </w:pPr>
      <w:r w:rsidRPr="00336867">
        <w:rPr>
          <w:sz w:val="28"/>
          <w:szCs w:val="28"/>
        </w:rPr>
        <w:t>пути повышения эффективности их использования в условиях рыночной экономики</w:t>
      </w:r>
      <w:r w:rsidR="006944B9">
        <w:rPr>
          <w:sz w:val="28"/>
          <w:szCs w:val="28"/>
        </w:rPr>
        <w:t xml:space="preserve"> </w:t>
      </w:r>
    </w:p>
    <w:p w:rsidR="006944B9" w:rsidRPr="006944B9" w:rsidRDefault="006944B9" w:rsidP="006944B9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A67A90">
        <w:rPr>
          <w:rFonts w:ascii="Times New Roman" w:hAnsi="Times New Roman"/>
          <w:sz w:val="28"/>
          <w:szCs w:val="28"/>
        </w:rPr>
        <w:t>Коды контролируемых компетенций:</w:t>
      </w:r>
      <w:r>
        <w:rPr>
          <w:rFonts w:ascii="Times New Roman" w:hAnsi="Times New Roman"/>
          <w:sz w:val="28"/>
          <w:szCs w:val="28"/>
        </w:rPr>
        <w:t>ОПК-3, ПК-16</w:t>
      </w:r>
    </w:p>
    <w:p w:rsidR="00336867" w:rsidRPr="00336867" w:rsidRDefault="00336867" w:rsidP="00336867">
      <w:pPr>
        <w:rPr>
          <w:sz w:val="28"/>
          <w:szCs w:val="28"/>
        </w:rPr>
      </w:pPr>
    </w:p>
    <w:p w:rsidR="00336867" w:rsidRPr="00905FE5" w:rsidRDefault="00905FE5" w:rsidP="00905FE5">
      <w:pPr>
        <w:spacing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>1</w:t>
      </w:r>
      <w:r w:rsidRPr="00905FE5">
        <w:rPr>
          <w:rFonts w:eastAsiaTheme="minorHAnsi"/>
          <w:sz w:val="28"/>
          <w:szCs w:val="28"/>
          <w:lang w:eastAsia="en-US"/>
        </w:rPr>
        <w:t>.</w:t>
      </w:r>
      <w:r w:rsidR="00336867" w:rsidRPr="00905FE5">
        <w:rPr>
          <w:rFonts w:eastAsiaTheme="minorHAnsi"/>
          <w:sz w:val="28"/>
          <w:szCs w:val="28"/>
          <w:lang w:eastAsia="en-US"/>
        </w:rPr>
        <w:t>Анализ использования трудовых ресурсов</w:t>
      </w:r>
    </w:p>
    <w:p w:rsidR="00336867" w:rsidRPr="00905FE5" w:rsidRDefault="00336867" w:rsidP="00905FE5">
      <w:pPr>
        <w:spacing w:line="276" w:lineRule="auto"/>
        <w:ind w:left="180"/>
        <w:jc w:val="both"/>
        <w:rPr>
          <w:rFonts w:eastAsiaTheme="minorHAnsi"/>
          <w:sz w:val="28"/>
          <w:szCs w:val="28"/>
          <w:lang w:eastAsia="en-US"/>
        </w:rPr>
      </w:pPr>
      <w:r w:rsidRPr="00905FE5">
        <w:rPr>
          <w:rFonts w:eastAsiaTheme="minorHAnsi"/>
          <w:sz w:val="28"/>
          <w:szCs w:val="28"/>
          <w:lang w:eastAsia="en-US"/>
        </w:rPr>
        <w:lastRenderedPageBreak/>
        <w:t xml:space="preserve">        2.Основные и оборотные средства лечебно-профилактического учреждения. </w:t>
      </w:r>
    </w:p>
    <w:p w:rsidR="00336867" w:rsidRPr="00905FE5" w:rsidRDefault="00336867" w:rsidP="00905FE5">
      <w:pPr>
        <w:spacing w:line="276" w:lineRule="auto"/>
        <w:ind w:left="180"/>
        <w:jc w:val="both"/>
        <w:rPr>
          <w:rFonts w:eastAsiaTheme="minorHAnsi"/>
          <w:sz w:val="28"/>
          <w:szCs w:val="28"/>
          <w:lang w:eastAsia="en-US"/>
        </w:rPr>
      </w:pPr>
      <w:r w:rsidRPr="00905FE5">
        <w:rPr>
          <w:rFonts w:eastAsiaTheme="minorHAnsi"/>
          <w:sz w:val="28"/>
          <w:szCs w:val="28"/>
          <w:lang w:eastAsia="en-US"/>
        </w:rPr>
        <w:t xml:space="preserve">         3.Анализ использования коечного фонда (занятость ко</w:t>
      </w:r>
      <w:r w:rsidR="00905FE5" w:rsidRPr="00905FE5">
        <w:rPr>
          <w:rFonts w:eastAsiaTheme="minorHAnsi"/>
          <w:sz w:val="28"/>
          <w:szCs w:val="28"/>
          <w:lang w:eastAsia="en-US"/>
        </w:rPr>
        <w:t xml:space="preserve">йки в году, среднее число дней </w:t>
      </w:r>
      <w:r w:rsidRPr="00905FE5">
        <w:rPr>
          <w:rFonts w:eastAsiaTheme="minorHAnsi"/>
          <w:sz w:val="28"/>
          <w:szCs w:val="28"/>
          <w:lang w:eastAsia="en-US"/>
        </w:rPr>
        <w:t>больного на койке, среднее время простоя коек, стоимость одного койко-дня).</w:t>
      </w:r>
    </w:p>
    <w:p w:rsidR="00336867" w:rsidRPr="00905FE5" w:rsidRDefault="00336867" w:rsidP="00905FE5">
      <w:pPr>
        <w:tabs>
          <w:tab w:val="left" w:pos="915"/>
        </w:tabs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05FE5">
        <w:rPr>
          <w:rFonts w:eastAsiaTheme="minorHAnsi"/>
          <w:sz w:val="28"/>
          <w:szCs w:val="28"/>
          <w:lang w:eastAsia="en-US"/>
        </w:rPr>
        <w:t xml:space="preserve">           4.Перечислите основные пути эффективного использования трудовых ресурсов</w:t>
      </w:r>
      <w:r w:rsidR="00905FE5" w:rsidRPr="00905FE5">
        <w:rPr>
          <w:rFonts w:eastAsiaTheme="minorHAnsi"/>
          <w:sz w:val="28"/>
          <w:szCs w:val="28"/>
          <w:lang w:eastAsia="en-US"/>
        </w:rPr>
        <w:t>.</w:t>
      </w:r>
    </w:p>
    <w:p w:rsidR="00336867" w:rsidRPr="00905FE5" w:rsidRDefault="00336867" w:rsidP="00905FE5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05FE5">
        <w:rPr>
          <w:rFonts w:eastAsiaTheme="minorHAnsi"/>
          <w:sz w:val="28"/>
          <w:szCs w:val="28"/>
          <w:lang w:eastAsia="en-US"/>
        </w:rPr>
        <w:t xml:space="preserve">           5.Перечислите основные пути эффективного использования материальных ресурсов</w:t>
      </w:r>
      <w:r w:rsidR="00905FE5" w:rsidRPr="00905FE5">
        <w:rPr>
          <w:rFonts w:eastAsiaTheme="minorHAnsi"/>
          <w:sz w:val="28"/>
          <w:szCs w:val="28"/>
          <w:lang w:eastAsia="en-US"/>
        </w:rPr>
        <w:t>.</w:t>
      </w:r>
    </w:p>
    <w:p w:rsidR="00336867" w:rsidRPr="00905FE5" w:rsidRDefault="00336867" w:rsidP="00905FE5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05FE5">
        <w:rPr>
          <w:rFonts w:eastAsiaTheme="minorHAnsi"/>
          <w:sz w:val="28"/>
          <w:szCs w:val="28"/>
          <w:lang w:eastAsia="en-US"/>
        </w:rPr>
        <w:t xml:space="preserve">           6. Медицинская, социальная и экономическая эффективность.</w:t>
      </w:r>
    </w:p>
    <w:p w:rsidR="00336867" w:rsidRPr="00336867" w:rsidRDefault="00336867" w:rsidP="00336867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3686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  </w:t>
      </w:r>
      <w:r w:rsidR="00905FE5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</w:t>
      </w:r>
      <w:r w:rsidRPr="00336867">
        <w:rPr>
          <w:rFonts w:asciiTheme="minorHAnsi" w:eastAsiaTheme="minorHAnsi" w:hAnsiTheme="minorHAnsi" w:cstheme="minorBidi"/>
          <w:sz w:val="28"/>
          <w:szCs w:val="28"/>
          <w:lang w:eastAsia="en-US"/>
        </w:rPr>
        <w:t>7.</w:t>
      </w:r>
      <w:r w:rsidRPr="00336867">
        <w:rPr>
          <w:rFonts w:eastAsiaTheme="minorHAnsi"/>
          <w:sz w:val="28"/>
          <w:szCs w:val="28"/>
          <w:lang w:eastAsia="en-US"/>
        </w:rPr>
        <w:t xml:space="preserve">Характеристика основных фондов по срокам службы и расчет коэффициента обновления </w:t>
      </w:r>
      <w:r w:rsidR="00905FE5">
        <w:rPr>
          <w:rFonts w:eastAsiaTheme="minorHAnsi"/>
          <w:sz w:val="28"/>
          <w:szCs w:val="28"/>
          <w:lang w:eastAsia="en-US"/>
        </w:rPr>
        <w:t xml:space="preserve">  </w:t>
      </w:r>
      <w:r w:rsidRPr="00336867">
        <w:rPr>
          <w:rFonts w:eastAsiaTheme="minorHAnsi"/>
          <w:sz w:val="28"/>
          <w:szCs w:val="28"/>
          <w:lang w:eastAsia="en-US"/>
        </w:rPr>
        <w:t xml:space="preserve"> основных фондов</w:t>
      </w:r>
    </w:p>
    <w:p w:rsidR="00336867" w:rsidRPr="00336867" w:rsidRDefault="00336867" w:rsidP="00336867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36867">
        <w:rPr>
          <w:rFonts w:eastAsiaTheme="minorHAnsi"/>
          <w:sz w:val="28"/>
          <w:szCs w:val="28"/>
          <w:lang w:eastAsia="en-US"/>
        </w:rPr>
        <w:t xml:space="preserve">         8.Пути повышения эффективности использования материально-технической базы и кадров</w:t>
      </w:r>
      <w:r w:rsidR="00905FE5">
        <w:rPr>
          <w:rFonts w:eastAsiaTheme="minorHAnsi"/>
          <w:sz w:val="28"/>
          <w:szCs w:val="28"/>
          <w:lang w:eastAsia="en-US"/>
        </w:rPr>
        <w:t xml:space="preserve">  </w:t>
      </w:r>
      <w:r w:rsidRPr="00336867">
        <w:rPr>
          <w:rFonts w:eastAsiaTheme="minorHAnsi"/>
          <w:sz w:val="28"/>
          <w:szCs w:val="28"/>
          <w:lang w:eastAsia="en-US"/>
        </w:rPr>
        <w:t xml:space="preserve">  в здравоохранении.</w:t>
      </w:r>
    </w:p>
    <w:p w:rsidR="00336867" w:rsidRPr="00336867" w:rsidRDefault="00336867" w:rsidP="00336867">
      <w:pPr>
        <w:pStyle w:val="aff1"/>
        <w:jc w:val="left"/>
        <w:rPr>
          <w:rFonts w:ascii="Times New Roman" w:hAnsi="Times New Roman" w:cs="Times New Roman"/>
          <w:sz w:val="28"/>
          <w:szCs w:val="28"/>
        </w:rPr>
      </w:pPr>
      <w:r w:rsidRPr="00336867">
        <w:rPr>
          <w:b/>
          <w:i/>
          <w:sz w:val="28"/>
          <w:szCs w:val="28"/>
          <w:u w:val="single"/>
        </w:rPr>
        <w:t>РАЗДЕЛ 6.</w:t>
      </w:r>
      <w:r w:rsidRPr="00336867">
        <w:rPr>
          <w:sz w:val="28"/>
          <w:szCs w:val="28"/>
        </w:rPr>
        <w:t xml:space="preserve"> </w:t>
      </w:r>
      <w:r w:rsidR="00905FE5">
        <w:rPr>
          <w:sz w:val="28"/>
          <w:szCs w:val="28"/>
        </w:rPr>
        <w:t xml:space="preserve">  </w:t>
      </w:r>
      <w:r w:rsidRPr="00336867">
        <w:rPr>
          <w:rFonts w:ascii="Times New Roman" w:hAnsi="Times New Roman" w:cs="Times New Roman"/>
          <w:sz w:val="28"/>
          <w:szCs w:val="28"/>
        </w:rPr>
        <w:t>Маркетинг в здравоохранении.</w:t>
      </w:r>
    </w:p>
    <w:p w:rsidR="00336867" w:rsidRPr="00336867" w:rsidRDefault="00905FE5" w:rsidP="00336867">
      <w:pPr>
        <w:ind w:left="101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336867" w:rsidRPr="00336867">
        <w:rPr>
          <w:sz w:val="28"/>
          <w:szCs w:val="28"/>
        </w:rPr>
        <w:t>Бизнес-планирование деятельности ЛПУ</w:t>
      </w:r>
    </w:p>
    <w:p w:rsidR="006C21FE" w:rsidRPr="006944B9" w:rsidRDefault="006944B9" w:rsidP="006944B9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A67A90">
        <w:rPr>
          <w:rFonts w:ascii="Times New Roman" w:hAnsi="Times New Roman"/>
          <w:sz w:val="28"/>
          <w:szCs w:val="28"/>
        </w:rPr>
        <w:t>Коды контролируемых компетенций:</w:t>
      </w:r>
      <w:r>
        <w:rPr>
          <w:rFonts w:ascii="Times New Roman" w:hAnsi="Times New Roman"/>
          <w:sz w:val="28"/>
          <w:szCs w:val="28"/>
        </w:rPr>
        <w:t xml:space="preserve"> ПК-16</w:t>
      </w:r>
    </w:p>
    <w:p w:rsidR="00336867" w:rsidRPr="00336867" w:rsidRDefault="00336867" w:rsidP="00336867">
      <w:pPr>
        <w:pStyle w:val="aff1"/>
        <w:numPr>
          <w:ilvl w:val="0"/>
          <w:numId w:val="79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36867">
        <w:rPr>
          <w:rFonts w:ascii="Times New Roman" w:hAnsi="Times New Roman" w:cs="Times New Roman"/>
          <w:sz w:val="28"/>
          <w:szCs w:val="28"/>
        </w:rPr>
        <w:t>Понятие маркетинга.</w:t>
      </w:r>
    </w:p>
    <w:p w:rsidR="00336867" w:rsidRPr="00336867" w:rsidRDefault="00336867" w:rsidP="00336867">
      <w:pPr>
        <w:pStyle w:val="aff1"/>
        <w:numPr>
          <w:ilvl w:val="0"/>
          <w:numId w:val="79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36867">
        <w:rPr>
          <w:rFonts w:ascii="Times New Roman" w:hAnsi="Times New Roman" w:cs="Times New Roman"/>
          <w:sz w:val="28"/>
          <w:szCs w:val="28"/>
        </w:rPr>
        <w:t>Процесс управления маркетингом в здравоохранении.</w:t>
      </w:r>
    </w:p>
    <w:p w:rsidR="00336867" w:rsidRPr="00336867" w:rsidRDefault="00336867" w:rsidP="00336867">
      <w:pPr>
        <w:pStyle w:val="aff1"/>
        <w:numPr>
          <w:ilvl w:val="0"/>
          <w:numId w:val="79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36867">
        <w:rPr>
          <w:rFonts w:ascii="Times New Roman" w:hAnsi="Times New Roman" w:cs="Times New Roman"/>
          <w:sz w:val="28"/>
          <w:szCs w:val="28"/>
        </w:rPr>
        <w:t xml:space="preserve"> Концепция системы маркетинговой информации.</w:t>
      </w:r>
    </w:p>
    <w:p w:rsidR="00336867" w:rsidRPr="00336867" w:rsidRDefault="00336867" w:rsidP="00336867">
      <w:pPr>
        <w:pStyle w:val="aff1"/>
        <w:numPr>
          <w:ilvl w:val="0"/>
          <w:numId w:val="79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36867">
        <w:rPr>
          <w:rFonts w:ascii="Times New Roman" w:hAnsi="Times New Roman" w:cs="Times New Roman"/>
          <w:sz w:val="28"/>
          <w:szCs w:val="28"/>
        </w:rPr>
        <w:t xml:space="preserve"> Сегментирование рынка медицинских услуг</w:t>
      </w:r>
    </w:p>
    <w:p w:rsidR="00336867" w:rsidRPr="00336867" w:rsidRDefault="00336867" w:rsidP="00336867">
      <w:pPr>
        <w:pStyle w:val="aff1"/>
        <w:numPr>
          <w:ilvl w:val="0"/>
          <w:numId w:val="79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36867">
        <w:rPr>
          <w:rFonts w:ascii="Times New Roman" w:hAnsi="Times New Roman" w:cs="Times New Roman"/>
          <w:sz w:val="28"/>
          <w:szCs w:val="28"/>
        </w:rPr>
        <w:t xml:space="preserve"> Медицинская услуга как товар. </w:t>
      </w:r>
    </w:p>
    <w:p w:rsidR="00336867" w:rsidRPr="00336867" w:rsidRDefault="00336867" w:rsidP="00336867">
      <w:pPr>
        <w:pStyle w:val="aff1"/>
        <w:numPr>
          <w:ilvl w:val="0"/>
          <w:numId w:val="79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36867">
        <w:rPr>
          <w:rFonts w:ascii="Times New Roman" w:hAnsi="Times New Roman" w:cs="Times New Roman"/>
          <w:sz w:val="28"/>
          <w:szCs w:val="28"/>
        </w:rPr>
        <w:t xml:space="preserve">Понятие и основные элементы бизнес-плана. </w:t>
      </w:r>
    </w:p>
    <w:p w:rsidR="00336867" w:rsidRPr="00336867" w:rsidRDefault="00336867" w:rsidP="00336867">
      <w:pPr>
        <w:pStyle w:val="aff1"/>
        <w:numPr>
          <w:ilvl w:val="0"/>
          <w:numId w:val="79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36867">
        <w:rPr>
          <w:rFonts w:ascii="Times New Roman" w:hAnsi="Times New Roman" w:cs="Times New Roman"/>
          <w:sz w:val="28"/>
          <w:szCs w:val="28"/>
        </w:rPr>
        <w:t>Исследование и анализ рынка.</w:t>
      </w:r>
    </w:p>
    <w:p w:rsidR="00336867" w:rsidRPr="00336867" w:rsidRDefault="00336867" w:rsidP="00336867">
      <w:pPr>
        <w:pStyle w:val="aff1"/>
        <w:numPr>
          <w:ilvl w:val="0"/>
          <w:numId w:val="79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36867">
        <w:rPr>
          <w:rFonts w:ascii="Times New Roman" w:hAnsi="Times New Roman" w:cs="Times New Roman"/>
          <w:sz w:val="28"/>
          <w:szCs w:val="28"/>
        </w:rPr>
        <w:t xml:space="preserve"> Состояние конкуренции и стратегия конкурентной борьбы на рынке медицинских услуг.</w:t>
      </w:r>
    </w:p>
    <w:p w:rsidR="00336867" w:rsidRDefault="00336867" w:rsidP="00905FE5">
      <w:pPr>
        <w:pStyle w:val="aff1"/>
        <w:numPr>
          <w:ilvl w:val="0"/>
          <w:numId w:val="79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36867">
        <w:rPr>
          <w:rFonts w:ascii="Times New Roman" w:hAnsi="Times New Roman" w:cs="Times New Roman"/>
          <w:sz w:val="28"/>
          <w:szCs w:val="28"/>
        </w:rPr>
        <w:t>Бизнес-план как показатель «управленческих возможностей” и “управленческого искусства” предпринимателя в условиях коммерци</w:t>
      </w:r>
      <w:r w:rsidR="00905FE5">
        <w:rPr>
          <w:rFonts w:ascii="Times New Roman" w:hAnsi="Times New Roman" w:cs="Times New Roman"/>
          <w:sz w:val="28"/>
          <w:szCs w:val="28"/>
        </w:rPr>
        <w:t>ализации сферы здравоохранения</w:t>
      </w:r>
    </w:p>
    <w:p w:rsidR="00905FE5" w:rsidRPr="00905FE5" w:rsidRDefault="00905FE5" w:rsidP="00905FE5">
      <w:pPr>
        <w:pStyle w:val="aff1"/>
        <w:ind w:left="1170"/>
        <w:jc w:val="left"/>
        <w:rPr>
          <w:rFonts w:ascii="Times New Roman" w:hAnsi="Times New Roman" w:cs="Times New Roman"/>
          <w:sz w:val="28"/>
          <w:szCs w:val="28"/>
        </w:rPr>
      </w:pPr>
    </w:p>
    <w:p w:rsidR="00336867" w:rsidRDefault="00336867" w:rsidP="00B63F52">
      <w:pPr>
        <w:pStyle w:val="Default"/>
        <w:spacing w:line="276" w:lineRule="auto"/>
        <w:ind w:firstLine="709"/>
        <w:jc w:val="both"/>
      </w:pPr>
    </w:p>
    <w:p w:rsidR="003A2FD4" w:rsidRDefault="003A2FD4" w:rsidP="00B63F52">
      <w:pPr>
        <w:pStyle w:val="Default"/>
        <w:spacing w:line="276" w:lineRule="auto"/>
        <w:ind w:firstLine="709"/>
        <w:jc w:val="both"/>
      </w:pPr>
    </w:p>
    <w:p w:rsidR="003A2FD4" w:rsidRDefault="003A2FD4" w:rsidP="00B63F52">
      <w:pPr>
        <w:pStyle w:val="Default"/>
        <w:spacing w:line="276" w:lineRule="auto"/>
        <w:ind w:firstLine="709"/>
        <w:jc w:val="both"/>
      </w:pPr>
    </w:p>
    <w:p w:rsidR="003A2FD4" w:rsidRPr="00B63F52" w:rsidRDefault="003A2FD4" w:rsidP="00B63F52">
      <w:pPr>
        <w:pStyle w:val="Default"/>
        <w:spacing w:line="276" w:lineRule="auto"/>
        <w:ind w:firstLine="709"/>
        <w:jc w:val="both"/>
      </w:pPr>
    </w:p>
    <w:p w:rsidR="00C97D64" w:rsidRPr="00905FE5" w:rsidRDefault="00C97D64" w:rsidP="00B63F52">
      <w:pPr>
        <w:pStyle w:val="Default"/>
        <w:spacing w:line="276" w:lineRule="auto"/>
        <w:ind w:firstLine="709"/>
        <w:jc w:val="center"/>
        <w:rPr>
          <w:b/>
          <w:sz w:val="28"/>
          <w:szCs w:val="28"/>
        </w:rPr>
      </w:pPr>
      <w:r w:rsidRPr="00905FE5">
        <w:rPr>
          <w:b/>
          <w:sz w:val="28"/>
          <w:szCs w:val="28"/>
        </w:rPr>
        <w:t>Критерии оценки текущего контроля успеваемости (собеседование):</w:t>
      </w:r>
    </w:p>
    <w:p w:rsidR="00992E1C" w:rsidRPr="00905FE5" w:rsidRDefault="00992E1C" w:rsidP="009423C3">
      <w:pPr>
        <w:pStyle w:val="42"/>
        <w:shd w:val="clear" w:color="auto" w:fill="auto"/>
        <w:spacing w:line="276" w:lineRule="auto"/>
        <w:ind w:firstLine="0"/>
        <w:jc w:val="left"/>
        <w:rPr>
          <w:rFonts w:cs="Times New Roman"/>
          <w:b w:val="0"/>
          <w:sz w:val="28"/>
          <w:szCs w:val="28"/>
        </w:rPr>
      </w:pPr>
    </w:p>
    <w:p w:rsidR="00992E1C" w:rsidRPr="00A67A90" w:rsidRDefault="00992E1C" w:rsidP="00992E1C">
      <w:pPr>
        <w:pStyle w:val="42"/>
        <w:shd w:val="clear" w:color="auto" w:fill="auto"/>
        <w:spacing w:line="276" w:lineRule="auto"/>
        <w:ind w:firstLine="709"/>
        <w:jc w:val="left"/>
        <w:rPr>
          <w:rFonts w:cs="Times New Roman"/>
          <w:b w:val="0"/>
          <w:sz w:val="28"/>
          <w:szCs w:val="28"/>
          <w:u w:val="single"/>
        </w:rPr>
      </w:pPr>
      <w:r w:rsidRPr="00B63F52">
        <w:rPr>
          <w:rFonts w:cs="Times New Roman"/>
          <w:b w:val="0"/>
          <w:sz w:val="24"/>
          <w:szCs w:val="24"/>
          <w:u w:val="single"/>
        </w:rPr>
        <w:t>«</w:t>
      </w:r>
      <w:r w:rsidRPr="00A67A90">
        <w:rPr>
          <w:rFonts w:cs="Times New Roman"/>
          <w:b w:val="0"/>
          <w:sz w:val="28"/>
          <w:szCs w:val="28"/>
          <w:u w:val="single"/>
        </w:rPr>
        <w:t xml:space="preserve">Неудовлетворительно»:  </w:t>
      </w:r>
    </w:p>
    <w:p w:rsidR="00992E1C" w:rsidRPr="00A67A90" w:rsidRDefault="00992E1C" w:rsidP="00992E1C">
      <w:pPr>
        <w:pStyle w:val="42"/>
        <w:numPr>
          <w:ilvl w:val="0"/>
          <w:numId w:val="16"/>
        </w:numPr>
        <w:shd w:val="clear" w:color="auto" w:fill="auto"/>
        <w:spacing w:line="276" w:lineRule="auto"/>
        <w:ind w:left="0" w:firstLine="709"/>
        <w:rPr>
          <w:rStyle w:val="14"/>
          <w:rFonts w:eastAsia="Calibri"/>
          <w:bCs w:val="0"/>
          <w:sz w:val="28"/>
          <w:szCs w:val="28"/>
        </w:rPr>
      </w:pPr>
      <w:r w:rsidRPr="00A67A90">
        <w:rPr>
          <w:rFonts w:cs="Times New Roman"/>
          <w:b w:val="0"/>
          <w:sz w:val="28"/>
          <w:szCs w:val="28"/>
        </w:rPr>
        <w:t xml:space="preserve">Знания: </w:t>
      </w:r>
      <w:r w:rsidRPr="00A67A90">
        <w:rPr>
          <w:rStyle w:val="14"/>
          <w:b w:val="0"/>
          <w:sz w:val="28"/>
          <w:szCs w:val="28"/>
        </w:rPr>
        <w:t xml:space="preserve">студент не способен самостоятельно выделять главные положения в изученном материале дисциплины. </w:t>
      </w:r>
      <w:r w:rsidRPr="00A67A90">
        <w:rPr>
          <w:rStyle w:val="14"/>
          <w:rFonts w:eastAsia="Calibri"/>
          <w:b w:val="0"/>
          <w:bCs w:val="0"/>
          <w:sz w:val="28"/>
          <w:szCs w:val="28"/>
        </w:rPr>
        <w:t xml:space="preserve">Не знает и не понимает </w:t>
      </w:r>
      <w:r w:rsidRPr="00A67A90">
        <w:rPr>
          <w:rStyle w:val="14"/>
          <w:rFonts w:eastAsia="Calibri"/>
          <w:b w:val="0"/>
          <w:bCs w:val="0"/>
          <w:sz w:val="28"/>
          <w:szCs w:val="28"/>
        </w:rPr>
        <w:lastRenderedPageBreak/>
        <w:t>значительную или основную часть программного материала в пределах поставленных вопросов.</w:t>
      </w:r>
    </w:p>
    <w:p w:rsidR="00992E1C" w:rsidRPr="00A67A90" w:rsidRDefault="00992E1C" w:rsidP="00992E1C">
      <w:pPr>
        <w:pStyle w:val="42"/>
        <w:numPr>
          <w:ilvl w:val="0"/>
          <w:numId w:val="16"/>
        </w:numPr>
        <w:shd w:val="clear" w:color="auto" w:fill="auto"/>
        <w:spacing w:line="276" w:lineRule="auto"/>
        <w:ind w:left="0" w:firstLine="709"/>
        <w:rPr>
          <w:rStyle w:val="14"/>
          <w:b w:val="0"/>
          <w:sz w:val="28"/>
          <w:szCs w:val="28"/>
        </w:rPr>
      </w:pPr>
      <w:r w:rsidRPr="00A67A90">
        <w:rPr>
          <w:rStyle w:val="14"/>
          <w:b w:val="0"/>
          <w:sz w:val="28"/>
          <w:szCs w:val="28"/>
        </w:rPr>
        <w:t>Умения: студент не умеет применять неполные знания к решению конкретных вопросов и ситуационных задач по образцу.</w:t>
      </w:r>
    </w:p>
    <w:p w:rsidR="00992E1C" w:rsidRPr="00A67A90" w:rsidRDefault="00992E1C" w:rsidP="00992E1C">
      <w:pPr>
        <w:pStyle w:val="42"/>
        <w:numPr>
          <w:ilvl w:val="0"/>
          <w:numId w:val="16"/>
        </w:numPr>
        <w:shd w:val="clear" w:color="auto" w:fill="auto"/>
        <w:spacing w:line="276" w:lineRule="auto"/>
        <w:ind w:left="0" w:firstLine="709"/>
        <w:rPr>
          <w:rStyle w:val="14"/>
          <w:b w:val="0"/>
          <w:sz w:val="28"/>
          <w:szCs w:val="28"/>
        </w:rPr>
      </w:pPr>
      <w:r w:rsidRPr="00A67A90">
        <w:rPr>
          <w:rStyle w:val="14"/>
          <w:b w:val="0"/>
          <w:sz w:val="28"/>
          <w:szCs w:val="28"/>
        </w:rPr>
        <w:t>Навыки: студент не владеет практическими навыками,т.е.решение задач и не знает методику их решения.</w:t>
      </w:r>
    </w:p>
    <w:p w:rsidR="00992E1C" w:rsidRPr="00A67A90" w:rsidRDefault="00992E1C" w:rsidP="00992E1C">
      <w:pPr>
        <w:pStyle w:val="42"/>
        <w:shd w:val="clear" w:color="auto" w:fill="auto"/>
        <w:spacing w:line="276" w:lineRule="auto"/>
        <w:ind w:firstLine="709"/>
        <w:rPr>
          <w:rStyle w:val="14"/>
          <w:b w:val="0"/>
          <w:sz w:val="28"/>
          <w:szCs w:val="28"/>
        </w:rPr>
      </w:pPr>
    </w:p>
    <w:p w:rsidR="00992E1C" w:rsidRPr="00A67A90" w:rsidRDefault="00992E1C" w:rsidP="00992E1C">
      <w:pPr>
        <w:pStyle w:val="42"/>
        <w:shd w:val="clear" w:color="auto" w:fill="auto"/>
        <w:spacing w:line="276" w:lineRule="auto"/>
        <w:ind w:firstLine="709"/>
        <w:rPr>
          <w:rFonts w:cs="Times New Roman"/>
          <w:sz w:val="28"/>
          <w:szCs w:val="28"/>
        </w:rPr>
      </w:pPr>
      <w:r w:rsidRPr="00A67A90">
        <w:rPr>
          <w:rFonts w:cs="Times New Roman"/>
          <w:b w:val="0"/>
          <w:sz w:val="28"/>
          <w:szCs w:val="28"/>
        </w:rPr>
        <w:t>«</w:t>
      </w:r>
      <w:r w:rsidRPr="00A67A90">
        <w:rPr>
          <w:rFonts w:cs="Times New Roman"/>
          <w:b w:val="0"/>
          <w:sz w:val="28"/>
          <w:szCs w:val="28"/>
          <w:u w:val="single"/>
        </w:rPr>
        <w:t>Удовлетворительно»:</w:t>
      </w:r>
    </w:p>
    <w:p w:rsidR="00992E1C" w:rsidRPr="00A67A90" w:rsidRDefault="00992E1C" w:rsidP="00992E1C">
      <w:pPr>
        <w:pStyle w:val="42"/>
        <w:numPr>
          <w:ilvl w:val="0"/>
          <w:numId w:val="17"/>
        </w:numPr>
        <w:shd w:val="clear" w:color="auto" w:fill="auto"/>
        <w:spacing w:line="276" w:lineRule="auto"/>
        <w:ind w:left="0" w:firstLine="709"/>
        <w:rPr>
          <w:rStyle w:val="14"/>
          <w:rFonts w:eastAsia="Calibri"/>
          <w:bCs w:val="0"/>
          <w:sz w:val="28"/>
          <w:szCs w:val="28"/>
        </w:rPr>
      </w:pPr>
      <w:r w:rsidRPr="00A67A90">
        <w:rPr>
          <w:rFonts w:cs="Times New Roman"/>
          <w:b w:val="0"/>
          <w:sz w:val="28"/>
          <w:szCs w:val="28"/>
        </w:rPr>
        <w:t xml:space="preserve">Знания: </w:t>
      </w:r>
      <w:r w:rsidRPr="00A67A90">
        <w:rPr>
          <w:rStyle w:val="14"/>
          <w:b w:val="0"/>
          <w:sz w:val="28"/>
          <w:szCs w:val="28"/>
        </w:rPr>
        <w:t>студент усвоил основное содержание материала</w:t>
      </w:r>
      <w:r w:rsidRPr="00A67A90">
        <w:rPr>
          <w:rFonts w:cs="Times New Roman"/>
          <w:sz w:val="28"/>
          <w:szCs w:val="28"/>
        </w:rPr>
        <w:t xml:space="preserve"> </w:t>
      </w:r>
      <w:r w:rsidRPr="00A67A90">
        <w:rPr>
          <w:rStyle w:val="14"/>
          <w:b w:val="0"/>
          <w:sz w:val="28"/>
          <w:szCs w:val="28"/>
        </w:rPr>
        <w:t>дисциплины, но имеет пробелы в усвоении материала, не препятствующие дальнейшему усвоению учебного материала по дисциплине «Экономика здравоохранения».</w:t>
      </w:r>
      <w:r w:rsidRPr="00A67A90">
        <w:rPr>
          <w:rFonts w:cs="Times New Roman"/>
          <w:sz w:val="28"/>
          <w:szCs w:val="28"/>
        </w:rPr>
        <w:t xml:space="preserve"> </w:t>
      </w:r>
      <w:r w:rsidRPr="00A67A90">
        <w:rPr>
          <w:rStyle w:val="14"/>
          <w:b w:val="0"/>
          <w:sz w:val="28"/>
          <w:szCs w:val="28"/>
        </w:rPr>
        <w:t>Имеет</w:t>
      </w:r>
      <w:r w:rsidRPr="00A67A90">
        <w:rPr>
          <w:rStyle w:val="14"/>
          <w:b w:val="0"/>
          <w:bCs w:val="0"/>
          <w:sz w:val="28"/>
          <w:szCs w:val="28"/>
        </w:rPr>
        <w:t xml:space="preserve"> </w:t>
      </w:r>
      <w:r w:rsidRPr="00A67A90">
        <w:rPr>
          <w:rStyle w:val="14"/>
          <w:rFonts w:eastAsia="Calibri"/>
          <w:b w:val="0"/>
          <w:bCs w:val="0"/>
          <w:sz w:val="28"/>
          <w:szCs w:val="28"/>
        </w:rPr>
        <w:t>несистематизированные знания по модулям дисциплины</w:t>
      </w:r>
      <w:r w:rsidRPr="00A67A90">
        <w:rPr>
          <w:rStyle w:val="14"/>
          <w:rFonts w:eastAsia="Calibri"/>
          <w:bCs w:val="0"/>
          <w:sz w:val="28"/>
          <w:szCs w:val="28"/>
        </w:rPr>
        <w:t xml:space="preserve">. </w:t>
      </w:r>
      <w:r w:rsidRPr="00A67A90">
        <w:rPr>
          <w:rStyle w:val="14"/>
          <w:rFonts w:eastAsia="Calibri"/>
          <w:b w:val="0"/>
          <w:bCs w:val="0"/>
          <w:sz w:val="28"/>
          <w:szCs w:val="28"/>
        </w:rPr>
        <w:t>Материал излагает фрагментарно, не последовательно.</w:t>
      </w:r>
    </w:p>
    <w:p w:rsidR="00992E1C" w:rsidRPr="00A67A90" w:rsidRDefault="00992E1C" w:rsidP="00992E1C">
      <w:pPr>
        <w:pStyle w:val="42"/>
        <w:numPr>
          <w:ilvl w:val="0"/>
          <w:numId w:val="17"/>
        </w:numPr>
        <w:shd w:val="clear" w:color="auto" w:fill="auto"/>
        <w:spacing w:line="276" w:lineRule="auto"/>
        <w:ind w:left="0" w:firstLine="709"/>
        <w:rPr>
          <w:rStyle w:val="14"/>
          <w:b w:val="0"/>
          <w:sz w:val="28"/>
          <w:szCs w:val="28"/>
        </w:rPr>
      </w:pPr>
      <w:r w:rsidRPr="00A67A90">
        <w:rPr>
          <w:rStyle w:val="14"/>
          <w:b w:val="0"/>
          <w:sz w:val="28"/>
          <w:szCs w:val="28"/>
        </w:rPr>
        <w:t>Умения: студент испытывает затруднения при изложении материала по модулям дисциплины</w:t>
      </w:r>
      <w:r w:rsidRPr="00A67A90">
        <w:rPr>
          <w:rFonts w:cs="Times New Roman"/>
          <w:sz w:val="28"/>
          <w:szCs w:val="28"/>
        </w:rPr>
        <w:t xml:space="preserve"> </w:t>
      </w:r>
      <w:r w:rsidRPr="00A67A90">
        <w:rPr>
          <w:rStyle w:val="14"/>
          <w:b w:val="0"/>
          <w:sz w:val="28"/>
          <w:szCs w:val="28"/>
        </w:rPr>
        <w:t xml:space="preserve"> Студент непоследовательно и не систематизировано умеет использовать неполные знания материала. Студент затрудняется при  применении знаний, необходимых для решения задач различных ситуационных типов, при объяснении конкретных понятий в разделах дисциплины </w:t>
      </w:r>
    </w:p>
    <w:p w:rsidR="00992E1C" w:rsidRPr="00A67A90" w:rsidRDefault="00992E1C" w:rsidP="00992E1C">
      <w:pPr>
        <w:pStyle w:val="42"/>
        <w:numPr>
          <w:ilvl w:val="0"/>
          <w:numId w:val="17"/>
        </w:numPr>
        <w:shd w:val="clear" w:color="auto" w:fill="auto"/>
        <w:spacing w:line="276" w:lineRule="auto"/>
        <w:ind w:left="0" w:firstLine="709"/>
        <w:rPr>
          <w:rFonts w:cs="Times New Roman"/>
          <w:sz w:val="28"/>
          <w:szCs w:val="28"/>
        </w:rPr>
      </w:pPr>
      <w:r w:rsidRPr="00A67A90">
        <w:rPr>
          <w:rStyle w:val="14"/>
          <w:b w:val="0"/>
          <w:sz w:val="28"/>
          <w:szCs w:val="28"/>
        </w:rPr>
        <w:t xml:space="preserve">Навыки: студент владеет основными навыками, но допускает ошибки и неточности использованной научной терминологии и при ответах на акушерском фантоме. </w:t>
      </w:r>
      <w:r w:rsidRPr="00A67A90">
        <w:rPr>
          <w:rFonts w:cs="Times New Roman"/>
          <w:b w:val="0"/>
          <w:sz w:val="28"/>
          <w:szCs w:val="28"/>
        </w:rPr>
        <w:t xml:space="preserve">Студент в основном способен самостоятельно </w:t>
      </w:r>
      <w:r w:rsidRPr="00A67A90">
        <w:rPr>
          <w:rStyle w:val="14"/>
          <w:b w:val="0"/>
          <w:sz w:val="28"/>
          <w:szCs w:val="28"/>
        </w:rPr>
        <w:t xml:space="preserve">главные </w:t>
      </w:r>
      <w:r w:rsidRPr="00A67A90">
        <w:rPr>
          <w:rFonts w:cs="Times New Roman"/>
          <w:b w:val="0"/>
          <w:sz w:val="28"/>
          <w:szCs w:val="28"/>
        </w:rPr>
        <w:t>положения в изученном материале..</w:t>
      </w:r>
    </w:p>
    <w:p w:rsidR="00992E1C" w:rsidRPr="00A67A90" w:rsidRDefault="00992E1C" w:rsidP="00992E1C">
      <w:pPr>
        <w:pStyle w:val="42"/>
        <w:shd w:val="clear" w:color="auto" w:fill="auto"/>
        <w:spacing w:line="276" w:lineRule="auto"/>
        <w:ind w:firstLine="709"/>
        <w:rPr>
          <w:rStyle w:val="14"/>
          <w:sz w:val="28"/>
          <w:szCs w:val="28"/>
        </w:rPr>
      </w:pPr>
    </w:p>
    <w:p w:rsidR="00992E1C" w:rsidRPr="00A67A90" w:rsidRDefault="00992E1C" w:rsidP="00992E1C">
      <w:pPr>
        <w:pStyle w:val="42"/>
        <w:shd w:val="clear" w:color="auto" w:fill="auto"/>
        <w:spacing w:line="276" w:lineRule="auto"/>
        <w:ind w:firstLine="709"/>
        <w:rPr>
          <w:rFonts w:cs="Times New Roman"/>
          <w:sz w:val="28"/>
          <w:szCs w:val="28"/>
          <w:u w:val="single"/>
        </w:rPr>
      </w:pPr>
      <w:r w:rsidRPr="00A67A90">
        <w:rPr>
          <w:rFonts w:cs="Times New Roman"/>
          <w:b w:val="0"/>
          <w:sz w:val="28"/>
          <w:szCs w:val="28"/>
          <w:u w:val="single"/>
        </w:rPr>
        <w:t>«Хорошо»:</w:t>
      </w:r>
    </w:p>
    <w:p w:rsidR="00992E1C" w:rsidRPr="00A67A90" w:rsidRDefault="00992E1C" w:rsidP="00992E1C">
      <w:pPr>
        <w:pStyle w:val="42"/>
        <w:numPr>
          <w:ilvl w:val="0"/>
          <w:numId w:val="18"/>
        </w:numPr>
        <w:shd w:val="clear" w:color="auto" w:fill="auto"/>
        <w:spacing w:line="276" w:lineRule="auto"/>
        <w:ind w:left="0" w:firstLine="709"/>
        <w:rPr>
          <w:rStyle w:val="14"/>
          <w:sz w:val="28"/>
          <w:szCs w:val="28"/>
        </w:rPr>
      </w:pPr>
      <w:r w:rsidRPr="00A67A90">
        <w:rPr>
          <w:rFonts w:cs="Times New Roman"/>
          <w:b w:val="0"/>
          <w:sz w:val="28"/>
          <w:szCs w:val="28"/>
        </w:rPr>
        <w:t xml:space="preserve">Знания: </w:t>
      </w:r>
      <w:r w:rsidRPr="00A67A90">
        <w:rPr>
          <w:rStyle w:val="14"/>
          <w:b w:val="0"/>
          <w:sz w:val="28"/>
          <w:szCs w:val="28"/>
        </w:rPr>
        <w:t>Студент способен самостоятельно выделять главные положения в изученном материале. Показывает знания всего изученного программного материала. Дает полный и правильный ответ на основе изученного теоретического и практического материалов; незначительные ошибки и недочеты при воспроизведении изученного материала, определения понятий дал неполные, небольшие неточности при использовании научных терминов.</w:t>
      </w:r>
    </w:p>
    <w:p w:rsidR="00992E1C" w:rsidRPr="00A67A90" w:rsidRDefault="00992E1C" w:rsidP="00992E1C">
      <w:pPr>
        <w:pStyle w:val="42"/>
        <w:numPr>
          <w:ilvl w:val="0"/>
          <w:numId w:val="18"/>
        </w:numPr>
        <w:shd w:val="clear" w:color="auto" w:fill="auto"/>
        <w:spacing w:line="276" w:lineRule="auto"/>
        <w:ind w:left="0" w:firstLine="709"/>
        <w:rPr>
          <w:rStyle w:val="14"/>
          <w:b w:val="0"/>
          <w:sz w:val="28"/>
          <w:szCs w:val="28"/>
        </w:rPr>
      </w:pPr>
      <w:r w:rsidRPr="00A67A90">
        <w:rPr>
          <w:rStyle w:val="14"/>
          <w:b w:val="0"/>
          <w:sz w:val="28"/>
          <w:szCs w:val="28"/>
        </w:rPr>
        <w:t>Умения: Студент умеет самостоятельно выделять главные положения в изученном материале; на основании фактов и примеров обобщать, делать выводы, устанавливать внутрипредметные связи. Студент умеет использовать полученные знания на практике в видоизмененной ситуации, соблюдать основные правила культуры устной речи, использовать научные термины.</w:t>
      </w:r>
    </w:p>
    <w:p w:rsidR="00992E1C" w:rsidRPr="00A67A90" w:rsidRDefault="00992E1C" w:rsidP="00992E1C">
      <w:pPr>
        <w:pStyle w:val="a8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7A90">
        <w:rPr>
          <w:rStyle w:val="14"/>
          <w:rFonts w:eastAsia="Calibri"/>
          <w:sz w:val="28"/>
          <w:szCs w:val="28"/>
        </w:rPr>
        <w:lastRenderedPageBreak/>
        <w:t>Навыки:</w:t>
      </w:r>
      <w:r w:rsidRPr="00A67A90">
        <w:rPr>
          <w:rStyle w:val="14"/>
          <w:rFonts w:eastAsia="Calibri"/>
          <w:b/>
          <w:sz w:val="28"/>
          <w:szCs w:val="28"/>
        </w:rPr>
        <w:t xml:space="preserve"> </w:t>
      </w:r>
      <w:r w:rsidRPr="00A67A90">
        <w:rPr>
          <w:rStyle w:val="14"/>
          <w:rFonts w:eastAsia="Calibri"/>
          <w:sz w:val="28"/>
          <w:szCs w:val="28"/>
        </w:rPr>
        <w:t>Студент владеет знаниями всего изученного</w:t>
      </w:r>
      <w:r w:rsidRPr="00A67A90">
        <w:rPr>
          <w:rFonts w:ascii="Times New Roman" w:hAnsi="Times New Roman"/>
          <w:sz w:val="28"/>
          <w:szCs w:val="28"/>
        </w:rPr>
        <w:t xml:space="preserve"> программного материала, материал излагает последовательно, допускает незначительные ошибки и недочеты при воспроизведении изученного материала. Студент не обладает достаточным навыком работы со справочной литературой, учебником, первоисточниками; правильно ориентируется</w:t>
      </w:r>
    </w:p>
    <w:p w:rsidR="00992E1C" w:rsidRPr="00A67A90" w:rsidRDefault="00992E1C" w:rsidP="00992E1C">
      <w:pPr>
        <w:spacing w:line="276" w:lineRule="auto"/>
        <w:ind w:firstLine="709"/>
        <w:rPr>
          <w:sz w:val="28"/>
          <w:szCs w:val="28"/>
          <w:u w:val="single"/>
        </w:rPr>
      </w:pPr>
      <w:r w:rsidRPr="00A67A90">
        <w:rPr>
          <w:sz w:val="28"/>
          <w:szCs w:val="28"/>
          <w:u w:val="single"/>
        </w:rPr>
        <w:t>«Отлично»:</w:t>
      </w:r>
    </w:p>
    <w:p w:rsidR="00992E1C" w:rsidRPr="00A67A90" w:rsidRDefault="00992E1C" w:rsidP="00992E1C">
      <w:pPr>
        <w:pStyle w:val="42"/>
        <w:numPr>
          <w:ilvl w:val="0"/>
          <w:numId w:val="19"/>
        </w:numPr>
        <w:shd w:val="clear" w:color="auto" w:fill="auto"/>
        <w:spacing w:line="276" w:lineRule="auto"/>
        <w:ind w:left="0" w:firstLine="709"/>
        <w:rPr>
          <w:rStyle w:val="14"/>
          <w:sz w:val="28"/>
          <w:szCs w:val="28"/>
        </w:rPr>
      </w:pPr>
      <w:r w:rsidRPr="00A67A90">
        <w:rPr>
          <w:rFonts w:cs="Times New Roman"/>
          <w:b w:val="0"/>
          <w:sz w:val="28"/>
          <w:szCs w:val="28"/>
        </w:rPr>
        <w:t xml:space="preserve">Знания: </w:t>
      </w:r>
      <w:r w:rsidRPr="00A67A90">
        <w:rPr>
          <w:rStyle w:val="14"/>
          <w:b w:val="0"/>
          <w:sz w:val="28"/>
          <w:szCs w:val="28"/>
        </w:rPr>
        <w:t>Студент самостоятельно выделяет главные положения в изученном материале и способен дать краткую характеристику основным идеям проработанного материала дисциплины «Экономика здравоохранения в стоматологии»</w:t>
      </w:r>
      <w:r w:rsidRPr="00A67A90">
        <w:rPr>
          <w:rFonts w:cs="Times New Roman"/>
          <w:sz w:val="28"/>
          <w:szCs w:val="28"/>
        </w:rPr>
        <w:t xml:space="preserve"> </w:t>
      </w:r>
      <w:r w:rsidRPr="00A67A90">
        <w:rPr>
          <w:rStyle w:val="14"/>
          <w:rFonts w:eastAsia="Calibri"/>
          <w:b w:val="0"/>
          <w:bCs w:val="0"/>
          <w:sz w:val="28"/>
          <w:szCs w:val="28"/>
        </w:rPr>
        <w:t>Знает основные понятия в разделах дисциплины. Показывает глубокое знание и понимание всего объема программного материала.</w:t>
      </w:r>
    </w:p>
    <w:p w:rsidR="00992E1C" w:rsidRPr="00A67A90" w:rsidRDefault="00992E1C" w:rsidP="00992E1C">
      <w:pPr>
        <w:pStyle w:val="42"/>
        <w:numPr>
          <w:ilvl w:val="0"/>
          <w:numId w:val="19"/>
        </w:numPr>
        <w:shd w:val="clear" w:color="auto" w:fill="auto"/>
        <w:spacing w:line="276" w:lineRule="auto"/>
        <w:ind w:left="0" w:firstLine="709"/>
        <w:rPr>
          <w:rStyle w:val="14"/>
          <w:b w:val="0"/>
          <w:sz w:val="28"/>
          <w:szCs w:val="28"/>
        </w:rPr>
      </w:pPr>
      <w:r w:rsidRPr="00A67A90">
        <w:rPr>
          <w:rStyle w:val="14"/>
          <w:b w:val="0"/>
          <w:sz w:val="28"/>
          <w:szCs w:val="28"/>
        </w:rPr>
        <w:t xml:space="preserve">Умения: Студент умеет составить полный и правильный ответ на основе изученного материала, выделять главные положения, самостоятельно подтверждать ответ различными ситуационными задачами, самостоятельно и аргументировано делать анализ, обобщения, выводы. Устанавливать междисциплинарные (на основе ранее приобретенных знаний) и внутрипредметные связи, творчески применять полученные знания для решения акушерских задач. Последовательно, четко, связано, обосновано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 и правил; при ответе не повторять дословно текст учебника; излагать материал литературным языком; правильно и обстоятельно отвечать на дополнительные вопросы преподавателя. Самостоятельно и рационально использовать наглядные пособия, справочные материалы, учебник, дополнительную литературу, первоисточники. </w:t>
      </w:r>
    </w:p>
    <w:p w:rsidR="00992E1C" w:rsidRPr="003A2FD4" w:rsidRDefault="00992E1C" w:rsidP="00A67A90">
      <w:pPr>
        <w:pStyle w:val="42"/>
        <w:numPr>
          <w:ilvl w:val="0"/>
          <w:numId w:val="19"/>
        </w:numPr>
        <w:shd w:val="clear" w:color="auto" w:fill="auto"/>
        <w:spacing w:line="276" w:lineRule="auto"/>
        <w:ind w:left="0" w:firstLine="709"/>
        <w:rPr>
          <w:rFonts w:cs="Times New Roman"/>
          <w:sz w:val="28"/>
          <w:szCs w:val="28"/>
        </w:rPr>
      </w:pPr>
      <w:r w:rsidRPr="00A67A90">
        <w:rPr>
          <w:rStyle w:val="14"/>
          <w:b w:val="0"/>
          <w:sz w:val="28"/>
          <w:szCs w:val="28"/>
        </w:rPr>
        <w:t xml:space="preserve">Навыки: Студент самостоятельно выделяет главные </w:t>
      </w:r>
      <w:r w:rsidRPr="00A67A90">
        <w:rPr>
          <w:rFonts w:cs="Times New Roman"/>
          <w:b w:val="0"/>
          <w:sz w:val="28"/>
          <w:szCs w:val="28"/>
        </w:rPr>
        <w:t>положения в изученном материале и способен дать краткую характеристику основным идеям проработанного материала. х. Студент показывает глубокое и полное владение всем объемом изучаемой дисциплины.</w:t>
      </w:r>
    </w:p>
    <w:p w:rsidR="003A2FD4" w:rsidRPr="00A67A90" w:rsidRDefault="003A2FD4" w:rsidP="00A67A90">
      <w:pPr>
        <w:pStyle w:val="42"/>
        <w:numPr>
          <w:ilvl w:val="0"/>
          <w:numId w:val="19"/>
        </w:numPr>
        <w:shd w:val="clear" w:color="auto" w:fill="auto"/>
        <w:spacing w:line="276" w:lineRule="auto"/>
        <w:ind w:left="0" w:firstLine="709"/>
        <w:rPr>
          <w:rFonts w:cs="Times New Roman"/>
          <w:sz w:val="28"/>
          <w:szCs w:val="28"/>
        </w:rPr>
      </w:pPr>
    </w:p>
    <w:p w:rsidR="00992E1C" w:rsidRPr="00A67A90" w:rsidRDefault="00992E1C" w:rsidP="00B63F52">
      <w:pPr>
        <w:pStyle w:val="42"/>
        <w:shd w:val="clear" w:color="auto" w:fill="auto"/>
        <w:spacing w:line="276" w:lineRule="auto"/>
        <w:ind w:firstLine="709"/>
        <w:jc w:val="left"/>
        <w:rPr>
          <w:rFonts w:cs="Times New Roman"/>
          <w:b w:val="0"/>
          <w:sz w:val="28"/>
          <w:szCs w:val="28"/>
        </w:rPr>
      </w:pPr>
    </w:p>
    <w:p w:rsidR="00C97D64" w:rsidRPr="00A67A90" w:rsidRDefault="00C97D64" w:rsidP="00B63F52">
      <w:pPr>
        <w:pStyle w:val="42"/>
        <w:shd w:val="clear" w:color="auto" w:fill="auto"/>
        <w:spacing w:line="276" w:lineRule="auto"/>
        <w:ind w:firstLine="709"/>
        <w:jc w:val="left"/>
        <w:rPr>
          <w:rFonts w:cs="Times New Roman"/>
          <w:b w:val="0"/>
          <w:sz w:val="28"/>
          <w:szCs w:val="28"/>
          <w:u w:val="single"/>
        </w:rPr>
      </w:pPr>
      <w:r w:rsidRPr="00A67A90">
        <w:rPr>
          <w:rFonts w:cs="Times New Roman"/>
          <w:b w:val="0"/>
          <w:sz w:val="28"/>
          <w:szCs w:val="28"/>
          <w:u w:val="single"/>
        </w:rPr>
        <w:t xml:space="preserve">«Неудовлетворительно»:  </w:t>
      </w:r>
    </w:p>
    <w:p w:rsidR="00C97D64" w:rsidRPr="00A67A90" w:rsidRDefault="00C97D64" w:rsidP="004E4B9A">
      <w:pPr>
        <w:pStyle w:val="42"/>
        <w:numPr>
          <w:ilvl w:val="0"/>
          <w:numId w:val="16"/>
        </w:numPr>
        <w:shd w:val="clear" w:color="auto" w:fill="auto"/>
        <w:spacing w:line="276" w:lineRule="auto"/>
        <w:ind w:left="0" w:firstLine="709"/>
        <w:rPr>
          <w:rStyle w:val="14"/>
          <w:rFonts w:eastAsia="Calibri"/>
          <w:bCs w:val="0"/>
          <w:sz w:val="28"/>
          <w:szCs w:val="28"/>
        </w:rPr>
      </w:pPr>
      <w:r w:rsidRPr="00A67A90">
        <w:rPr>
          <w:rFonts w:cs="Times New Roman"/>
          <w:b w:val="0"/>
          <w:sz w:val="28"/>
          <w:szCs w:val="28"/>
        </w:rPr>
        <w:t xml:space="preserve">Знания: </w:t>
      </w:r>
      <w:r w:rsidRPr="00A67A90">
        <w:rPr>
          <w:rStyle w:val="14"/>
          <w:b w:val="0"/>
          <w:sz w:val="28"/>
          <w:szCs w:val="28"/>
        </w:rPr>
        <w:t xml:space="preserve">студент не способен самостоятельно выделять главные положения в изученном материале дисциплины. </w:t>
      </w:r>
      <w:r w:rsidRPr="00A67A90">
        <w:rPr>
          <w:rStyle w:val="14"/>
          <w:rFonts w:eastAsia="Calibri"/>
          <w:b w:val="0"/>
          <w:bCs w:val="0"/>
          <w:sz w:val="28"/>
          <w:szCs w:val="28"/>
        </w:rPr>
        <w:t>Не знает и не понимает значительную или основную часть программного материала в пределах поставленных вопросов.</w:t>
      </w:r>
    </w:p>
    <w:p w:rsidR="00C97D64" w:rsidRPr="00A67A90" w:rsidRDefault="00C97D64" w:rsidP="004E4B9A">
      <w:pPr>
        <w:pStyle w:val="42"/>
        <w:numPr>
          <w:ilvl w:val="0"/>
          <w:numId w:val="16"/>
        </w:numPr>
        <w:shd w:val="clear" w:color="auto" w:fill="auto"/>
        <w:spacing w:line="276" w:lineRule="auto"/>
        <w:ind w:left="0" w:firstLine="709"/>
        <w:rPr>
          <w:rStyle w:val="14"/>
          <w:b w:val="0"/>
          <w:sz w:val="28"/>
          <w:szCs w:val="28"/>
        </w:rPr>
      </w:pPr>
      <w:r w:rsidRPr="00A67A90">
        <w:rPr>
          <w:rStyle w:val="14"/>
          <w:b w:val="0"/>
          <w:sz w:val="28"/>
          <w:szCs w:val="28"/>
        </w:rPr>
        <w:lastRenderedPageBreak/>
        <w:t>Умения: студент не умеет применять неполные знания к решению конкретных вопросов и ситуационных задач по образцу.</w:t>
      </w:r>
    </w:p>
    <w:p w:rsidR="00C97D64" w:rsidRPr="00C36672" w:rsidRDefault="00C97D64" w:rsidP="00C36672">
      <w:pPr>
        <w:pStyle w:val="42"/>
        <w:numPr>
          <w:ilvl w:val="0"/>
          <w:numId w:val="16"/>
        </w:numPr>
        <w:shd w:val="clear" w:color="auto" w:fill="auto"/>
        <w:spacing w:line="276" w:lineRule="auto"/>
        <w:ind w:left="0" w:firstLine="709"/>
        <w:rPr>
          <w:rStyle w:val="14"/>
          <w:b w:val="0"/>
          <w:sz w:val="28"/>
          <w:szCs w:val="28"/>
        </w:rPr>
      </w:pPr>
      <w:r w:rsidRPr="00A67A90">
        <w:rPr>
          <w:rStyle w:val="14"/>
          <w:b w:val="0"/>
          <w:sz w:val="28"/>
          <w:szCs w:val="28"/>
        </w:rPr>
        <w:t xml:space="preserve">Навыки: студент не владеет практическими навыками </w:t>
      </w:r>
      <w:r w:rsidR="00A67A90">
        <w:rPr>
          <w:rStyle w:val="14"/>
          <w:b w:val="0"/>
          <w:sz w:val="28"/>
          <w:szCs w:val="28"/>
        </w:rPr>
        <w:t>по дисциплины</w:t>
      </w:r>
      <w:r w:rsidRPr="00A67A90">
        <w:rPr>
          <w:rStyle w:val="14"/>
          <w:b w:val="0"/>
          <w:sz w:val="28"/>
          <w:szCs w:val="28"/>
        </w:rPr>
        <w:t>.</w:t>
      </w:r>
    </w:p>
    <w:p w:rsidR="00A67A90" w:rsidRDefault="00A67A90" w:rsidP="00874C0F">
      <w:pPr>
        <w:pStyle w:val="42"/>
        <w:shd w:val="clear" w:color="auto" w:fill="auto"/>
        <w:tabs>
          <w:tab w:val="left" w:pos="-567"/>
        </w:tabs>
        <w:spacing w:line="276" w:lineRule="auto"/>
        <w:ind w:firstLine="0"/>
        <w:rPr>
          <w:rFonts w:cs="Times New Roman"/>
          <w:sz w:val="24"/>
          <w:szCs w:val="24"/>
        </w:rPr>
      </w:pPr>
    </w:p>
    <w:p w:rsidR="00C97D64" w:rsidRPr="00B63F52" w:rsidRDefault="006C21FE" w:rsidP="00B63F52">
      <w:pPr>
        <w:pStyle w:val="42"/>
        <w:shd w:val="clear" w:color="auto" w:fill="auto"/>
        <w:tabs>
          <w:tab w:val="left" w:pos="-567"/>
        </w:tabs>
        <w:spacing w:line="276" w:lineRule="auto"/>
        <w:ind w:firstLine="709"/>
        <w:jc w:val="center"/>
        <w:rPr>
          <w:rFonts w:cs="Times New Roman"/>
          <w:b w:val="0"/>
          <w:i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СИТУАЦИОННЫЕ ЗАДАЧИ ПО</w:t>
      </w:r>
      <w:r w:rsidR="00C97D64" w:rsidRPr="00B63F52">
        <w:rPr>
          <w:rFonts w:cs="Times New Roman"/>
          <w:sz w:val="24"/>
          <w:szCs w:val="24"/>
        </w:rPr>
        <w:t xml:space="preserve"> ДИСЦИПЛИНЫ</w:t>
      </w:r>
    </w:p>
    <w:p w:rsidR="00905FE5" w:rsidRDefault="006C21FE" w:rsidP="00874C0F">
      <w:pPr>
        <w:rPr>
          <w:sz w:val="28"/>
          <w:szCs w:val="28"/>
        </w:rPr>
      </w:pPr>
      <w:r>
        <w:rPr>
          <w:b/>
          <w:i/>
          <w:u w:val="single"/>
        </w:rPr>
        <w:t xml:space="preserve">РАЗДЕЛ </w:t>
      </w:r>
      <w:r w:rsidR="00874C0F">
        <w:rPr>
          <w:b/>
          <w:i/>
          <w:u w:val="single"/>
        </w:rPr>
        <w:t>4</w:t>
      </w:r>
      <w:r>
        <w:rPr>
          <w:b/>
          <w:i/>
          <w:u w:val="single"/>
        </w:rPr>
        <w:t>.</w:t>
      </w:r>
      <w:r w:rsidRPr="006C21FE">
        <w:rPr>
          <w:sz w:val="22"/>
          <w:szCs w:val="22"/>
        </w:rPr>
        <w:t xml:space="preserve"> </w:t>
      </w:r>
      <w:r w:rsidR="00905FE5">
        <w:rPr>
          <w:sz w:val="22"/>
          <w:szCs w:val="22"/>
        </w:rPr>
        <w:t xml:space="preserve"> </w:t>
      </w:r>
      <w:r w:rsidR="00177A8A" w:rsidRPr="00183F77">
        <w:rPr>
          <w:sz w:val="28"/>
          <w:szCs w:val="28"/>
        </w:rPr>
        <w:t>Экономический анализ деятельности стационарных и</w:t>
      </w:r>
    </w:p>
    <w:p w:rsidR="00A67A90" w:rsidRDefault="00905FE5" w:rsidP="00874C0F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77A8A" w:rsidRPr="00183F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183F77">
        <w:rPr>
          <w:sz w:val="28"/>
          <w:szCs w:val="28"/>
        </w:rPr>
        <w:t>А</w:t>
      </w:r>
      <w:r w:rsidR="00177A8A" w:rsidRPr="00183F77">
        <w:rPr>
          <w:sz w:val="28"/>
          <w:szCs w:val="28"/>
        </w:rPr>
        <w:t>мбулаторно</w:t>
      </w:r>
      <w:r>
        <w:rPr>
          <w:sz w:val="28"/>
          <w:szCs w:val="28"/>
        </w:rPr>
        <w:t xml:space="preserve"> </w:t>
      </w:r>
      <w:r w:rsidR="00177A8A" w:rsidRPr="00183F77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177A8A" w:rsidRPr="00183F77">
        <w:rPr>
          <w:sz w:val="28"/>
          <w:szCs w:val="28"/>
        </w:rPr>
        <w:t>поликлинических учреждений</w:t>
      </w:r>
    </w:p>
    <w:p w:rsidR="00905FE5" w:rsidRPr="00874C0F" w:rsidRDefault="00905FE5" w:rsidP="00874C0F">
      <w:pPr>
        <w:rPr>
          <w:sz w:val="28"/>
          <w:szCs w:val="28"/>
        </w:rPr>
      </w:pPr>
    </w:p>
    <w:p w:rsidR="006C21FE" w:rsidRPr="00A67A90" w:rsidRDefault="006C21FE" w:rsidP="006C21FE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A67A90">
        <w:rPr>
          <w:rFonts w:ascii="Times New Roman" w:hAnsi="Times New Roman"/>
          <w:sz w:val="28"/>
          <w:szCs w:val="28"/>
        </w:rPr>
        <w:t>Коды контролируемых компетенций:</w:t>
      </w:r>
      <w:r w:rsidR="00905FE5">
        <w:rPr>
          <w:rFonts w:ascii="Times New Roman" w:hAnsi="Times New Roman"/>
          <w:sz w:val="28"/>
          <w:szCs w:val="28"/>
        </w:rPr>
        <w:t xml:space="preserve"> </w:t>
      </w:r>
      <w:r w:rsidR="001465EE" w:rsidRPr="00A67A90">
        <w:rPr>
          <w:rFonts w:ascii="Times New Roman" w:hAnsi="Times New Roman"/>
          <w:sz w:val="28"/>
          <w:szCs w:val="28"/>
        </w:rPr>
        <w:t>ОПК-3, ПК-1</w:t>
      </w:r>
      <w:r w:rsidR="00874C0F">
        <w:rPr>
          <w:rFonts w:ascii="Times New Roman" w:hAnsi="Times New Roman"/>
          <w:sz w:val="28"/>
          <w:szCs w:val="28"/>
        </w:rPr>
        <w:t>6</w:t>
      </w:r>
    </w:p>
    <w:p w:rsidR="00874C0F" w:rsidRDefault="00874C0F" w:rsidP="00607890">
      <w:pPr>
        <w:spacing w:line="360" w:lineRule="auto"/>
        <w:rPr>
          <w:b/>
          <w:sz w:val="28"/>
          <w:szCs w:val="28"/>
        </w:rPr>
      </w:pPr>
    </w:p>
    <w:p w:rsidR="00607890" w:rsidRPr="00A67A90" w:rsidRDefault="00607890" w:rsidP="00607890">
      <w:pPr>
        <w:spacing w:line="360" w:lineRule="auto"/>
        <w:rPr>
          <w:b/>
          <w:sz w:val="28"/>
          <w:szCs w:val="28"/>
        </w:rPr>
      </w:pPr>
      <w:r w:rsidRPr="00A67A90">
        <w:rPr>
          <w:b/>
          <w:sz w:val="28"/>
          <w:szCs w:val="28"/>
        </w:rPr>
        <w:t>ЗАДАЧА №1</w:t>
      </w:r>
    </w:p>
    <w:p w:rsidR="00607890" w:rsidRPr="00A67A90" w:rsidRDefault="00607890" w:rsidP="00607890">
      <w:pPr>
        <w:spacing w:line="360" w:lineRule="auto"/>
        <w:rPr>
          <w:sz w:val="28"/>
          <w:szCs w:val="28"/>
        </w:rPr>
      </w:pPr>
      <w:r w:rsidRPr="00A67A90">
        <w:rPr>
          <w:sz w:val="28"/>
          <w:szCs w:val="28"/>
        </w:rPr>
        <w:t xml:space="preserve">В больнице функционировало: 300 коек, </w:t>
      </w:r>
    </w:p>
    <w:p w:rsidR="00607890" w:rsidRPr="00A67A90" w:rsidRDefault="00607890" w:rsidP="00607890">
      <w:pPr>
        <w:spacing w:line="360" w:lineRule="auto"/>
        <w:rPr>
          <w:sz w:val="28"/>
          <w:szCs w:val="28"/>
        </w:rPr>
      </w:pPr>
      <w:r w:rsidRPr="00A67A90">
        <w:rPr>
          <w:sz w:val="28"/>
          <w:szCs w:val="28"/>
        </w:rPr>
        <w:t xml:space="preserve">Средняя занятость койки в году- 310 дней </w:t>
      </w:r>
    </w:p>
    <w:p w:rsidR="00607890" w:rsidRPr="00A67A90" w:rsidRDefault="00607890" w:rsidP="00607890">
      <w:pPr>
        <w:spacing w:line="360" w:lineRule="auto"/>
        <w:rPr>
          <w:sz w:val="28"/>
          <w:szCs w:val="28"/>
        </w:rPr>
      </w:pPr>
      <w:r w:rsidRPr="00A67A90">
        <w:rPr>
          <w:sz w:val="28"/>
          <w:szCs w:val="28"/>
        </w:rPr>
        <w:t>На содержание больницы выделено в год- 43 00000 руб.</w:t>
      </w:r>
    </w:p>
    <w:p w:rsidR="00607890" w:rsidRPr="00A67A90" w:rsidRDefault="00607890" w:rsidP="00607890">
      <w:pPr>
        <w:spacing w:line="360" w:lineRule="auto"/>
        <w:rPr>
          <w:b/>
          <w:bCs/>
          <w:i/>
          <w:iCs/>
          <w:sz w:val="28"/>
          <w:szCs w:val="28"/>
        </w:rPr>
      </w:pPr>
      <w:r w:rsidRPr="00A67A90">
        <w:rPr>
          <w:sz w:val="28"/>
          <w:szCs w:val="28"/>
        </w:rPr>
        <w:t xml:space="preserve">Число исполненных больными койко-дней- 93 000 Число больных, прошедших через стационар- </w:t>
      </w:r>
      <w:r w:rsidRPr="00A67A90">
        <w:rPr>
          <w:bCs/>
          <w:iCs/>
          <w:sz w:val="28"/>
          <w:szCs w:val="28"/>
        </w:rPr>
        <w:t>6500.</w:t>
      </w:r>
    </w:p>
    <w:p w:rsidR="00607890" w:rsidRPr="00A67A90" w:rsidRDefault="00607890" w:rsidP="00607890">
      <w:pPr>
        <w:spacing w:line="360" w:lineRule="auto"/>
        <w:rPr>
          <w:i/>
          <w:iCs/>
          <w:sz w:val="28"/>
          <w:szCs w:val="28"/>
        </w:rPr>
      </w:pPr>
      <w:r w:rsidRPr="00A67A90">
        <w:rPr>
          <w:sz w:val="28"/>
          <w:szCs w:val="28"/>
        </w:rPr>
        <w:t xml:space="preserve">Провести расчет экономических потерь от простоя коек и средние сроки простоя в год. </w:t>
      </w:r>
    </w:p>
    <w:p w:rsidR="00607890" w:rsidRPr="00A67A90" w:rsidRDefault="00607890" w:rsidP="00466CDF">
      <w:pPr>
        <w:spacing w:line="360" w:lineRule="auto"/>
        <w:rPr>
          <w:b/>
          <w:sz w:val="28"/>
          <w:szCs w:val="28"/>
        </w:rPr>
      </w:pPr>
      <w:r w:rsidRPr="00A67A90">
        <w:rPr>
          <w:b/>
          <w:sz w:val="28"/>
          <w:szCs w:val="28"/>
        </w:rPr>
        <w:t>ЗАДАЧА №2</w:t>
      </w:r>
    </w:p>
    <w:p w:rsidR="003A2FD4" w:rsidRDefault="00607890" w:rsidP="00466CDF">
      <w:pPr>
        <w:spacing w:line="360" w:lineRule="auto"/>
        <w:rPr>
          <w:sz w:val="28"/>
          <w:szCs w:val="28"/>
        </w:rPr>
      </w:pPr>
      <w:r w:rsidRPr="00A67A90">
        <w:rPr>
          <w:sz w:val="28"/>
          <w:szCs w:val="28"/>
        </w:rPr>
        <w:t xml:space="preserve">Определить величину предотвращенного экономического ущерба в результате снижения заболеваемости с временной утратой трудоспособности на заводе, если в 2011г заболеваемость составляла 1000 дней нетрудоспособности на 100 работающих, а в </w:t>
      </w:r>
      <w:smartTag w:uri="urn:schemas-microsoft-com:office:smarttags" w:element="metricconverter">
        <w:smartTagPr>
          <w:attr w:name="ProductID" w:val="2012 г"/>
        </w:smartTagPr>
        <w:r w:rsidRPr="00A67A90">
          <w:rPr>
            <w:sz w:val="28"/>
            <w:szCs w:val="28"/>
          </w:rPr>
          <w:t>2012г</w:t>
        </w:r>
      </w:smartTag>
      <w:r w:rsidRPr="00A67A90">
        <w:rPr>
          <w:sz w:val="28"/>
          <w:szCs w:val="28"/>
        </w:rPr>
        <w:t xml:space="preserve">. - 800 дней. Экономический ущерб за 1 день нетрудоспособности рабочего составлял 16 тыс. руб., в т.ч. на лечение тратилась 1 тыс. руб. </w:t>
      </w:r>
      <w:r w:rsidRPr="00A67A90">
        <w:rPr>
          <w:sz w:val="28"/>
          <w:szCs w:val="28"/>
        </w:rPr>
        <w:br/>
      </w:r>
      <w:r w:rsidRPr="00A67A90">
        <w:rPr>
          <w:b/>
          <w:sz w:val="28"/>
          <w:szCs w:val="28"/>
        </w:rPr>
        <w:t>Определить</w:t>
      </w:r>
      <w:r w:rsidRPr="00A67A90">
        <w:rPr>
          <w:sz w:val="28"/>
          <w:szCs w:val="28"/>
        </w:rPr>
        <w:t xml:space="preserve">  экономический эффект лечебно-оздоровительных мероприятий.</w:t>
      </w:r>
    </w:p>
    <w:p w:rsidR="00607890" w:rsidRPr="00466CDF" w:rsidRDefault="00607890" w:rsidP="00466CDF">
      <w:pPr>
        <w:spacing w:line="360" w:lineRule="auto"/>
        <w:rPr>
          <w:sz w:val="28"/>
          <w:szCs w:val="28"/>
        </w:rPr>
      </w:pPr>
      <w:r w:rsidRPr="00A67A90">
        <w:rPr>
          <w:sz w:val="28"/>
          <w:szCs w:val="28"/>
        </w:rPr>
        <w:br/>
      </w:r>
      <w:r w:rsidRPr="00A67A90">
        <w:rPr>
          <w:b/>
          <w:sz w:val="28"/>
          <w:szCs w:val="28"/>
        </w:rPr>
        <w:t>ЗАДАЧА №3</w:t>
      </w:r>
    </w:p>
    <w:p w:rsidR="00607890" w:rsidRPr="00A67A90" w:rsidRDefault="00607890" w:rsidP="00607890">
      <w:pPr>
        <w:spacing w:line="360" w:lineRule="auto"/>
        <w:rPr>
          <w:sz w:val="28"/>
          <w:szCs w:val="28"/>
        </w:rPr>
      </w:pPr>
      <w:r w:rsidRPr="00A67A90">
        <w:rPr>
          <w:sz w:val="28"/>
          <w:szCs w:val="28"/>
        </w:rPr>
        <w:t xml:space="preserve">Вычислите  и оцените следующие показатели деятельности стационара детской больницы: летальность, среднюю длительность пребывания больного в стационаре, среднюю занятость койки. </w:t>
      </w:r>
    </w:p>
    <w:p w:rsidR="00607890" w:rsidRDefault="00607890" w:rsidP="00466CDF">
      <w:pPr>
        <w:spacing w:line="360" w:lineRule="auto"/>
        <w:rPr>
          <w:sz w:val="28"/>
          <w:szCs w:val="28"/>
        </w:rPr>
      </w:pPr>
      <w:r w:rsidRPr="00A67A90">
        <w:rPr>
          <w:sz w:val="28"/>
          <w:szCs w:val="28"/>
        </w:rPr>
        <w:lastRenderedPageBreak/>
        <w:t xml:space="preserve">В данном году в стационаре было развернуто 450 коек, выписано в течение: года 7587 больных, З4 ребенка умерло, проведено за год 168500 койко-дней. </w:t>
      </w:r>
    </w:p>
    <w:p w:rsidR="00C36672" w:rsidRDefault="00C36672" w:rsidP="00466CDF">
      <w:pPr>
        <w:spacing w:line="360" w:lineRule="auto"/>
        <w:rPr>
          <w:sz w:val="28"/>
          <w:szCs w:val="28"/>
        </w:rPr>
      </w:pPr>
    </w:p>
    <w:p w:rsidR="00C36672" w:rsidRPr="00A67A90" w:rsidRDefault="00C36672" w:rsidP="00466CDF">
      <w:pPr>
        <w:spacing w:line="360" w:lineRule="auto"/>
        <w:rPr>
          <w:sz w:val="28"/>
          <w:szCs w:val="28"/>
        </w:rPr>
      </w:pPr>
    </w:p>
    <w:p w:rsidR="00607890" w:rsidRPr="00A67A90" w:rsidRDefault="00281CBB" w:rsidP="00607890">
      <w:pPr>
        <w:spacing w:line="360" w:lineRule="auto"/>
        <w:rPr>
          <w:b/>
          <w:sz w:val="28"/>
          <w:szCs w:val="28"/>
        </w:rPr>
      </w:pPr>
      <w:r w:rsidRPr="00A67A90">
        <w:rPr>
          <w:b/>
          <w:sz w:val="28"/>
          <w:szCs w:val="28"/>
        </w:rPr>
        <w:t>ЗАДАЧА№4</w:t>
      </w:r>
    </w:p>
    <w:p w:rsidR="00607890" w:rsidRPr="00A67A90" w:rsidRDefault="00607890" w:rsidP="00607890">
      <w:pPr>
        <w:spacing w:line="360" w:lineRule="auto"/>
        <w:rPr>
          <w:sz w:val="28"/>
          <w:szCs w:val="28"/>
        </w:rPr>
      </w:pPr>
      <w:r w:rsidRPr="00A67A90">
        <w:rPr>
          <w:sz w:val="28"/>
          <w:szCs w:val="28"/>
        </w:rPr>
        <w:t xml:space="preserve">В стационаре  городской больницы  в </w:t>
      </w:r>
      <w:smartTag w:uri="urn:schemas-microsoft-com:office:smarttags" w:element="metricconverter">
        <w:smartTagPr>
          <w:attr w:name="ProductID" w:val="2012 г"/>
        </w:smartTagPr>
        <w:r w:rsidRPr="00A67A90">
          <w:rPr>
            <w:sz w:val="28"/>
            <w:szCs w:val="28"/>
          </w:rPr>
          <w:t>2012 г</w:t>
        </w:r>
      </w:smartTag>
      <w:r w:rsidRPr="00A67A90">
        <w:rPr>
          <w:sz w:val="28"/>
          <w:szCs w:val="28"/>
        </w:rPr>
        <w:t xml:space="preserve">. </w:t>
      </w:r>
      <w:r w:rsidRPr="00A67A90">
        <w:rPr>
          <w:bCs/>
          <w:sz w:val="28"/>
          <w:szCs w:val="28"/>
        </w:rPr>
        <w:t>в результате внедрения</w:t>
      </w:r>
      <w:r w:rsidRPr="00A67A90">
        <w:rPr>
          <w:bCs/>
          <w:sz w:val="28"/>
          <w:szCs w:val="28"/>
        </w:rPr>
        <w:br/>
      </w:r>
      <w:r w:rsidRPr="00A67A90">
        <w:rPr>
          <w:sz w:val="28"/>
          <w:szCs w:val="28"/>
        </w:rPr>
        <w:t>новых медицинских технологий средние сроки лечения больных сократились с 21 дней до 17 дней, т.е. на 4 календарных или 3  рабочих дня. Всего пролечилось за год 6750 больных, из них 4500 работающих и 2258 неработающих /стоимость  внедрения  новых  медицинских технологий равна 1784500 рублей/.</w:t>
      </w:r>
    </w:p>
    <w:p w:rsidR="006C21FE" w:rsidRPr="00A67A90" w:rsidRDefault="00607890" w:rsidP="00A67A90">
      <w:pPr>
        <w:spacing w:line="360" w:lineRule="auto"/>
        <w:rPr>
          <w:sz w:val="28"/>
          <w:szCs w:val="28"/>
        </w:rPr>
      </w:pPr>
      <w:r w:rsidRPr="00A67A90">
        <w:rPr>
          <w:sz w:val="28"/>
          <w:szCs w:val="28"/>
        </w:rPr>
        <w:t xml:space="preserve"> Рассчитать экономическую эффективность от сокращения сроков лечения больных в стационаре.</w:t>
      </w:r>
    </w:p>
    <w:p w:rsidR="00C97D64" w:rsidRPr="00A67A90" w:rsidRDefault="00C97D64" w:rsidP="00905FE5">
      <w:pPr>
        <w:tabs>
          <w:tab w:val="left" w:pos="2579"/>
        </w:tabs>
        <w:spacing w:line="276" w:lineRule="auto"/>
        <w:rPr>
          <w:b/>
          <w:sz w:val="28"/>
          <w:szCs w:val="28"/>
        </w:rPr>
      </w:pPr>
    </w:p>
    <w:p w:rsidR="00C97D64" w:rsidRPr="00A67A90" w:rsidRDefault="00C97D64" w:rsidP="00B63F52">
      <w:pPr>
        <w:tabs>
          <w:tab w:val="left" w:pos="2579"/>
        </w:tabs>
        <w:spacing w:line="276" w:lineRule="auto"/>
        <w:ind w:firstLine="709"/>
        <w:jc w:val="center"/>
        <w:rPr>
          <w:b/>
          <w:sz w:val="28"/>
          <w:szCs w:val="28"/>
        </w:rPr>
      </w:pPr>
      <w:r w:rsidRPr="00A67A90">
        <w:rPr>
          <w:b/>
          <w:sz w:val="28"/>
          <w:szCs w:val="28"/>
        </w:rPr>
        <w:t>Критерии оценки текущего контроля успеваемости (ситуационные задачи):</w:t>
      </w:r>
    </w:p>
    <w:p w:rsidR="00B608E3" w:rsidRPr="00A67A90" w:rsidRDefault="00B608E3" w:rsidP="00B608E3">
      <w:pPr>
        <w:pStyle w:val="a8"/>
        <w:numPr>
          <w:ilvl w:val="0"/>
          <w:numId w:val="20"/>
        </w:numPr>
        <w:tabs>
          <w:tab w:val="left" w:pos="1560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A67A90">
        <w:rPr>
          <w:rFonts w:ascii="Times New Roman" w:hAnsi="Times New Roman"/>
          <w:sz w:val="28"/>
          <w:szCs w:val="28"/>
          <w:u w:val="single"/>
        </w:rPr>
        <w:t xml:space="preserve">«Отлично»: </w:t>
      </w:r>
      <w:r w:rsidRPr="00A67A90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</w:p>
    <w:p w:rsidR="00B608E3" w:rsidRPr="00A67A90" w:rsidRDefault="00B608E3" w:rsidP="00B608E3">
      <w:pPr>
        <w:pStyle w:val="a8"/>
        <w:tabs>
          <w:tab w:val="left" w:pos="1560"/>
        </w:tabs>
        <w:spacing w:after="0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A67A90">
        <w:rPr>
          <w:rFonts w:ascii="Times New Roman" w:hAnsi="Times New Roman"/>
          <w:color w:val="000000"/>
          <w:sz w:val="28"/>
          <w:szCs w:val="28"/>
        </w:rPr>
        <w:t>Ответ на вопрос задачи дан правильный. Объяснение хода её решения подробное, последовательное, грамотное, с теоретическими обоснованиями (в т.ч. из лекционного курса), ответы на дополнительные вопросы верные, чёткие.</w:t>
      </w:r>
    </w:p>
    <w:p w:rsidR="00B608E3" w:rsidRPr="00A67A90" w:rsidRDefault="00B608E3" w:rsidP="00B608E3">
      <w:pPr>
        <w:tabs>
          <w:tab w:val="left" w:pos="1560"/>
        </w:tabs>
        <w:spacing w:line="276" w:lineRule="auto"/>
        <w:ind w:firstLine="709"/>
        <w:rPr>
          <w:color w:val="000000"/>
          <w:sz w:val="28"/>
          <w:szCs w:val="28"/>
          <w:u w:val="single"/>
        </w:rPr>
      </w:pPr>
    </w:p>
    <w:p w:rsidR="00B608E3" w:rsidRPr="00A67A90" w:rsidRDefault="00B608E3" w:rsidP="00B608E3">
      <w:pPr>
        <w:pStyle w:val="a8"/>
        <w:numPr>
          <w:ilvl w:val="0"/>
          <w:numId w:val="20"/>
        </w:numPr>
        <w:tabs>
          <w:tab w:val="left" w:pos="1560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A67A90">
        <w:rPr>
          <w:rFonts w:ascii="Times New Roman" w:hAnsi="Times New Roman"/>
          <w:sz w:val="28"/>
          <w:szCs w:val="28"/>
          <w:u w:val="single"/>
        </w:rPr>
        <w:t>«Хорошо»</w:t>
      </w:r>
      <w:r w:rsidRPr="00A67A90">
        <w:rPr>
          <w:rFonts w:ascii="Times New Roman" w:hAnsi="Times New Roman"/>
          <w:color w:val="000000"/>
          <w:sz w:val="28"/>
          <w:szCs w:val="28"/>
          <w:u w:val="single"/>
        </w:rPr>
        <w:t xml:space="preserve">: </w:t>
      </w:r>
    </w:p>
    <w:p w:rsidR="00B608E3" w:rsidRPr="00A67A90" w:rsidRDefault="00B608E3" w:rsidP="00B608E3">
      <w:pPr>
        <w:pStyle w:val="a8"/>
        <w:tabs>
          <w:tab w:val="left" w:pos="1560"/>
        </w:tabs>
        <w:spacing w:after="0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A67A90">
        <w:rPr>
          <w:rFonts w:ascii="Times New Roman" w:hAnsi="Times New Roman"/>
          <w:color w:val="000000"/>
          <w:sz w:val="28"/>
          <w:szCs w:val="28"/>
        </w:rPr>
        <w:t>Ответ на вопрос задачи дан правильный. Объяснение хода её решения подробное, но недостаточно логичное, с единичными ошибками в деталях, некоторыми затруднениями в теоретическом обосновании (в т.ч. из лекционного материала),  ответы на дополнительные вопросы верные, но недостаточно чёткие.</w:t>
      </w:r>
    </w:p>
    <w:p w:rsidR="00B608E3" w:rsidRPr="00A67A90" w:rsidRDefault="00B608E3" w:rsidP="00B608E3">
      <w:pPr>
        <w:tabs>
          <w:tab w:val="left" w:pos="1560"/>
        </w:tabs>
        <w:spacing w:line="276" w:lineRule="auto"/>
        <w:ind w:firstLine="709"/>
        <w:rPr>
          <w:color w:val="000000"/>
          <w:sz w:val="28"/>
          <w:szCs w:val="28"/>
          <w:u w:val="single"/>
        </w:rPr>
      </w:pPr>
    </w:p>
    <w:p w:rsidR="00B608E3" w:rsidRPr="00A67A90" w:rsidRDefault="00B608E3" w:rsidP="00B608E3">
      <w:pPr>
        <w:pStyle w:val="a8"/>
        <w:numPr>
          <w:ilvl w:val="0"/>
          <w:numId w:val="20"/>
        </w:numPr>
        <w:tabs>
          <w:tab w:val="left" w:pos="1560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A67A90">
        <w:rPr>
          <w:rFonts w:ascii="Times New Roman" w:hAnsi="Times New Roman"/>
          <w:sz w:val="28"/>
          <w:szCs w:val="28"/>
          <w:u w:val="single"/>
        </w:rPr>
        <w:t>«Удовлетворительно»:</w:t>
      </w:r>
      <w:r w:rsidRPr="00A67A90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</w:p>
    <w:p w:rsidR="00B608E3" w:rsidRPr="00A67A90" w:rsidRDefault="00B608E3" w:rsidP="00B608E3">
      <w:pPr>
        <w:pStyle w:val="a8"/>
        <w:tabs>
          <w:tab w:val="left" w:pos="2579"/>
        </w:tabs>
        <w:spacing w:after="0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A67A90">
        <w:rPr>
          <w:rFonts w:ascii="Times New Roman" w:hAnsi="Times New Roman"/>
          <w:color w:val="000000"/>
          <w:sz w:val="28"/>
          <w:szCs w:val="28"/>
        </w:rPr>
        <w:t>Ответ на вопрос задачи дан правильный. Объяснение хода её решения недостаточно полное, непоследовательное, с ошибками, слабым теоретическим обоснованием (в т.ч. лекционным материалом), ответы на дополнительные вопросы недостаточно чёткие, с ошибками в деталях.</w:t>
      </w:r>
    </w:p>
    <w:p w:rsidR="00466CDF" w:rsidRPr="00A67A90" w:rsidRDefault="00466CDF" w:rsidP="00B608E3">
      <w:pPr>
        <w:tabs>
          <w:tab w:val="left" w:pos="2579"/>
        </w:tabs>
        <w:spacing w:line="276" w:lineRule="auto"/>
        <w:ind w:firstLine="709"/>
        <w:rPr>
          <w:color w:val="000000"/>
          <w:sz w:val="28"/>
          <w:szCs w:val="28"/>
        </w:rPr>
      </w:pPr>
    </w:p>
    <w:p w:rsidR="00B608E3" w:rsidRPr="00A67A90" w:rsidRDefault="00B608E3" w:rsidP="00B608E3">
      <w:pPr>
        <w:pStyle w:val="a8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67A90">
        <w:rPr>
          <w:rFonts w:ascii="Times New Roman" w:hAnsi="Times New Roman"/>
          <w:sz w:val="28"/>
          <w:szCs w:val="28"/>
          <w:u w:val="single"/>
        </w:rPr>
        <w:lastRenderedPageBreak/>
        <w:t>«Неудовлетворительно»</w:t>
      </w:r>
      <w:r w:rsidRPr="00A67A90">
        <w:rPr>
          <w:rFonts w:ascii="Times New Roman" w:hAnsi="Times New Roman"/>
          <w:color w:val="000000"/>
          <w:sz w:val="28"/>
          <w:szCs w:val="28"/>
          <w:u w:val="single"/>
        </w:rPr>
        <w:t xml:space="preserve">: </w:t>
      </w:r>
    </w:p>
    <w:p w:rsidR="00B608E3" w:rsidRPr="00A67A90" w:rsidRDefault="00B608E3" w:rsidP="00B608E3">
      <w:pPr>
        <w:pStyle w:val="a8"/>
        <w:tabs>
          <w:tab w:val="left" w:pos="2579"/>
        </w:tabs>
        <w:spacing w:after="0"/>
        <w:ind w:left="0" w:firstLine="709"/>
        <w:rPr>
          <w:rFonts w:ascii="Times New Roman" w:hAnsi="Times New Roman"/>
          <w:b/>
          <w:sz w:val="28"/>
          <w:szCs w:val="28"/>
        </w:rPr>
      </w:pPr>
      <w:r w:rsidRPr="00A67A90">
        <w:rPr>
          <w:rFonts w:ascii="Times New Roman" w:hAnsi="Times New Roman"/>
          <w:color w:val="000000"/>
          <w:sz w:val="28"/>
          <w:szCs w:val="28"/>
        </w:rPr>
        <w:t>Ответ на вопрос задачи дан неправильный. Объяснение хода её решения дано неполное, непоследовательное, с грубыми ошибками, без теоретического обоснования (в т.ч. лекционным материалом); ответы на дополнительные вопросы неправильные (отсутствуют).</w:t>
      </w:r>
    </w:p>
    <w:p w:rsidR="00B6116C" w:rsidRPr="00A67A90" w:rsidRDefault="00B6116C" w:rsidP="00B63F52">
      <w:pPr>
        <w:pStyle w:val="a8"/>
        <w:tabs>
          <w:tab w:val="left" w:pos="2579"/>
        </w:tabs>
        <w:spacing w:after="0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E233CD" w:rsidRPr="00466CDF" w:rsidRDefault="00281CBB" w:rsidP="00466CDF">
      <w:pPr>
        <w:pStyle w:val="a8"/>
        <w:tabs>
          <w:tab w:val="left" w:pos="2579"/>
        </w:tabs>
        <w:spacing w:after="0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ТЕСТИРОВАНИЕ ПО РАЗДЕЛАМ</w:t>
      </w:r>
      <w:r w:rsidR="00F63091" w:rsidRPr="00B6116C">
        <w:rPr>
          <w:rFonts w:ascii="Times New Roman" w:hAnsi="Times New Roman"/>
          <w:b/>
          <w:sz w:val="24"/>
          <w:szCs w:val="24"/>
        </w:rPr>
        <w:t xml:space="preserve"> ДИСЦИПЛИНЫ</w:t>
      </w:r>
    </w:p>
    <w:p w:rsidR="00874C0F" w:rsidRDefault="00874C0F" w:rsidP="00A67A90">
      <w:pPr>
        <w:tabs>
          <w:tab w:val="left" w:pos="2579"/>
        </w:tabs>
        <w:spacing w:line="276" w:lineRule="auto"/>
        <w:rPr>
          <w:b/>
        </w:rPr>
      </w:pPr>
    </w:p>
    <w:p w:rsidR="00906861" w:rsidRPr="00336867" w:rsidRDefault="00906861" w:rsidP="00906861">
      <w:pPr>
        <w:rPr>
          <w:sz w:val="28"/>
          <w:szCs w:val="28"/>
        </w:rPr>
      </w:pPr>
      <w:r>
        <w:rPr>
          <w:b/>
          <w:i/>
          <w:u w:val="single"/>
        </w:rPr>
        <w:t xml:space="preserve">РАЗДЕЛ </w:t>
      </w:r>
      <w:r w:rsidRPr="00B63F52">
        <w:rPr>
          <w:b/>
          <w:i/>
          <w:u w:val="single"/>
          <w:lang w:val="en-US"/>
        </w:rPr>
        <w:t>I</w:t>
      </w:r>
      <w:r>
        <w:rPr>
          <w:b/>
          <w:i/>
          <w:u w:val="single"/>
        </w:rPr>
        <w:t xml:space="preserve">. </w:t>
      </w:r>
      <w:r w:rsidRPr="00336867">
        <w:rPr>
          <w:b/>
          <w:sz w:val="28"/>
          <w:szCs w:val="28"/>
        </w:rPr>
        <w:t>Экономика здравоохранения</w:t>
      </w:r>
      <w:r>
        <w:rPr>
          <w:b/>
          <w:sz w:val="28"/>
          <w:szCs w:val="28"/>
        </w:rPr>
        <w:t>,</w:t>
      </w:r>
      <w:r w:rsidR="00905FE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как научная дисциплина</w:t>
      </w:r>
    </w:p>
    <w:p w:rsidR="006944B9" w:rsidRPr="00A67A90" w:rsidRDefault="006944B9" w:rsidP="006944B9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A67A90">
        <w:rPr>
          <w:rFonts w:ascii="Times New Roman" w:hAnsi="Times New Roman"/>
          <w:sz w:val="28"/>
          <w:szCs w:val="28"/>
        </w:rPr>
        <w:t>Коды контролируемых компетенций:</w:t>
      </w:r>
      <w:r>
        <w:rPr>
          <w:rFonts w:ascii="Times New Roman" w:hAnsi="Times New Roman"/>
          <w:sz w:val="28"/>
          <w:szCs w:val="28"/>
        </w:rPr>
        <w:t xml:space="preserve"> УК-1,ОПК-3</w:t>
      </w:r>
    </w:p>
    <w:p w:rsidR="006944B9" w:rsidRDefault="006944B9" w:rsidP="006944B9">
      <w:pPr>
        <w:spacing w:line="360" w:lineRule="auto"/>
        <w:rPr>
          <w:b/>
          <w:sz w:val="28"/>
          <w:szCs w:val="28"/>
        </w:rPr>
      </w:pPr>
    </w:p>
    <w:p w:rsidR="00874C0F" w:rsidRDefault="00874C0F" w:rsidP="00A67A90">
      <w:pPr>
        <w:tabs>
          <w:tab w:val="left" w:pos="2579"/>
        </w:tabs>
        <w:spacing w:line="276" w:lineRule="auto"/>
        <w:rPr>
          <w:b/>
        </w:rPr>
      </w:pPr>
    </w:p>
    <w:p w:rsidR="00874C0F" w:rsidRPr="00906861" w:rsidRDefault="00874C0F" w:rsidP="00874C0F">
      <w:pPr>
        <w:tabs>
          <w:tab w:val="left" w:pos="1698"/>
        </w:tabs>
        <w:rPr>
          <w:bCs/>
          <w:sz w:val="32"/>
          <w:szCs w:val="32"/>
        </w:rPr>
      </w:pPr>
      <w:r w:rsidRPr="00906861">
        <w:rPr>
          <w:bCs/>
          <w:sz w:val="32"/>
          <w:szCs w:val="32"/>
        </w:rPr>
        <w:t>Вариант №1</w:t>
      </w:r>
    </w:p>
    <w:p w:rsidR="00874C0F" w:rsidRPr="00214D84" w:rsidRDefault="00874C0F" w:rsidP="00874C0F">
      <w:pPr>
        <w:tabs>
          <w:tab w:val="left" w:pos="1698"/>
        </w:tabs>
        <w:jc w:val="both"/>
        <w:rPr>
          <w:b/>
          <w:sz w:val="32"/>
          <w:szCs w:val="32"/>
        </w:rPr>
      </w:pPr>
    </w:p>
    <w:p w:rsidR="00874C0F" w:rsidRPr="00712404" w:rsidRDefault="00874C0F" w:rsidP="00874C0F">
      <w:pPr>
        <w:tabs>
          <w:tab w:val="left" w:pos="540"/>
        </w:tabs>
        <w:ind w:left="180" w:hanging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1</w:t>
      </w:r>
      <w:r w:rsidRPr="0071240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712404">
        <w:rPr>
          <w:b/>
          <w:sz w:val="28"/>
          <w:szCs w:val="28"/>
        </w:rPr>
        <w:t>Назовите основные экономические понятия, используемые в здравоохранении (все верно, кроме одного):</w:t>
      </w:r>
    </w:p>
    <w:p w:rsidR="00874C0F" w:rsidRDefault="00874C0F" w:rsidP="00874C0F">
      <w:pPr>
        <w:jc w:val="both"/>
        <w:rPr>
          <w:sz w:val="28"/>
          <w:szCs w:val="28"/>
        </w:rPr>
      </w:pP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а) стоимость;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б) качество медицинской помощи;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в) рентабельность;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г) экономическая эффективность;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д) себестоимость;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е) цена.</w:t>
      </w:r>
    </w:p>
    <w:p w:rsidR="00874C0F" w:rsidRDefault="00874C0F" w:rsidP="00874C0F">
      <w:pPr>
        <w:tabs>
          <w:tab w:val="left" w:pos="1698"/>
        </w:tabs>
        <w:jc w:val="both"/>
        <w:rPr>
          <w:b/>
          <w:sz w:val="28"/>
          <w:szCs w:val="28"/>
        </w:rPr>
      </w:pPr>
    </w:p>
    <w:p w:rsidR="00874C0F" w:rsidRDefault="00874C0F" w:rsidP="00874C0F">
      <w:pPr>
        <w:tabs>
          <w:tab w:val="left" w:pos="360"/>
        </w:tabs>
        <w:ind w:left="36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2</w:t>
      </w:r>
      <w:r w:rsidRPr="0052416D">
        <w:rPr>
          <w:b/>
          <w:sz w:val="28"/>
          <w:szCs w:val="28"/>
        </w:rPr>
        <w:t>. Рентабельность – это (выбрать правильный ответ):</w:t>
      </w:r>
    </w:p>
    <w:p w:rsidR="00874C0F" w:rsidRPr="0052416D" w:rsidRDefault="00874C0F" w:rsidP="00874C0F">
      <w:pPr>
        <w:tabs>
          <w:tab w:val="left" w:pos="360"/>
        </w:tabs>
        <w:ind w:left="360" w:hanging="360"/>
        <w:jc w:val="both"/>
        <w:rPr>
          <w:b/>
          <w:sz w:val="28"/>
          <w:szCs w:val="28"/>
        </w:rPr>
      </w:pPr>
    </w:p>
    <w:p w:rsidR="00874C0F" w:rsidRDefault="00874C0F" w:rsidP="00874C0F">
      <w:p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а) отношение прибыли к себестоимости;</w:t>
      </w:r>
    </w:p>
    <w:p w:rsidR="00874C0F" w:rsidRDefault="00874C0F" w:rsidP="00874C0F">
      <w:pPr>
        <w:tabs>
          <w:tab w:val="left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б) разница между результатами экономической деятельности и затратами на нее.</w:t>
      </w:r>
    </w:p>
    <w:p w:rsidR="00874C0F" w:rsidRDefault="00874C0F" w:rsidP="00874C0F">
      <w:pPr>
        <w:tabs>
          <w:tab w:val="left" w:pos="360"/>
        </w:tabs>
        <w:ind w:left="360" w:hanging="360"/>
        <w:jc w:val="both"/>
        <w:rPr>
          <w:sz w:val="28"/>
          <w:szCs w:val="28"/>
        </w:rPr>
      </w:pPr>
    </w:p>
    <w:p w:rsidR="00874C0F" w:rsidRDefault="00874C0F" w:rsidP="00874C0F">
      <w:pPr>
        <w:ind w:left="36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3</w:t>
      </w:r>
      <w:r w:rsidRPr="00090DB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090DB2">
        <w:rPr>
          <w:b/>
          <w:sz w:val="28"/>
          <w:szCs w:val="28"/>
        </w:rPr>
        <w:t>Медицинские проблемы реформы здравоохранения (все верно, кроме одного):</w:t>
      </w:r>
    </w:p>
    <w:p w:rsidR="00874C0F" w:rsidRDefault="00874C0F" w:rsidP="00874C0F">
      <w:pPr>
        <w:rPr>
          <w:sz w:val="28"/>
          <w:szCs w:val="28"/>
        </w:rPr>
      </w:pPr>
    </w:p>
    <w:p w:rsidR="00874C0F" w:rsidRDefault="00874C0F" w:rsidP="00874C0F">
      <w:pPr>
        <w:rPr>
          <w:sz w:val="28"/>
          <w:szCs w:val="28"/>
        </w:rPr>
      </w:pPr>
      <w:r>
        <w:rPr>
          <w:sz w:val="28"/>
          <w:szCs w:val="28"/>
        </w:rPr>
        <w:t>а) реформа системы управления здравоохранения;</w:t>
      </w:r>
    </w:p>
    <w:p w:rsidR="00874C0F" w:rsidRDefault="00874C0F" w:rsidP="00874C0F">
      <w:pPr>
        <w:rPr>
          <w:sz w:val="28"/>
          <w:szCs w:val="28"/>
        </w:rPr>
      </w:pPr>
      <w:r>
        <w:rPr>
          <w:sz w:val="28"/>
          <w:szCs w:val="28"/>
        </w:rPr>
        <w:t>б) сокращение объема стационарной помощи;</w:t>
      </w:r>
    </w:p>
    <w:p w:rsidR="00874C0F" w:rsidRDefault="00874C0F" w:rsidP="00874C0F">
      <w:pPr>
        <w:rPr>
          <w:sz w:val="28"/>
          <w:szCs w:val="28"/>
        </w:rPr>
      </w:pPr>
      <w:r>
        <w:rPr>
          <w:sz w:val="28"/>
          <w:szCs w:val="28"/>
        </w:rPr>
        <w:t>в) расширение объема амбулаторно-поликлинической помощи;</w:t>
      </w:r>
    </w:p>
    <w:p w:rsidR="00874C0F" w:rsidRDefault="00874C0F" w:rsidP="00874C0F">
      <w:pPr>
        <w:rPr>
          <w:sz w:val="28"/>
          <w:szCs w:val="28"/>
        </w:rPr>
      </w:pPr>
      <w:r>
        <w:rPr>
          <w:sz w:val="28"/>
          <w:szCs w:val="28"/>
        </w:rPr>
        <w:t>г) повышение технической оснащенности медицинских учреждений;</w:t>
      </w:r>
    </w:p>
    <w:p w:rsidR="00874C0F" w:rsidRDefault="00874C0F" w:rsidP="00874C0F">
      <w:pPr>
        <w:rPr>
          <w:sz w:val="28"/>
          <w:szCs w:val="28"/>
        </w:rPr>
      </w:pPr>
      <w:r>
        <w:rPr>
          <w:sz w:val="28"/>
          <w:szCs w:val="28"/>
        </w:rPr>
        <w:t>д) увеличение количества врачей.</w:t>
      </w:r>
    </w:p>
    <w:p w:rsidR="00874C0F" w:rsidRDefault="00874C0F" w:rsidP="00874C0F">
      <w:pPr>
        <w:rPr>
          <w:sz w:val="28"/>
          <w:szCs w:val="28"/>
        </w:rPr>
      </w:pPr>
    </w:p>
    <w:p w:rsidR="00874C0F" w:rsidRPr="00961567" w:rsidRDefault="00874C0F" w:rsidP="00874C0F">
      <w:pPr>
        <w:ind w:left="36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4</w:t>
      </w:r>
      <w:r w:rsidRPr="00961567">
        <w:rPr>
          <w:b/>
          <w:sz w:val="28"/>
          <w:szCs w:val="28"/>
        </w:rPr>
        <w:t>. Показателями эффективности использования основных фондов являются (все верно, кроме одного):</w:t>
      </w:r>
    </w:p>
    <w:p w:rsidR="00874C0F" w:rsidRPr="00961567" w:rsidRDefault="00874C0F" w:rsidP="00874C0F">
      <w:pPr>
        <w:rPr>
          <w:b/>
          <w:sz w:val="28"/>
          <w:szCs w:val="28"/>
        </w:rPr>
      </w:pPr>
    </w:p>
    <w:p w:rsidR="00874C0F" w:rsidRDefault="00874C0F" w:rsidP="00874C0F">
      <w:pPr>
        <w:rPr>
          <w:sz w:val="28"/>
          <w:szCs w:val="28"/>
        </w:rPr>
      </w:pPr>
      <w:r>
        <w:rPr>
          <w:sz w:val="28"/>
          <w:szCs w:val="28"/>
        </w:rPr>
        <w:t>а) фондоворуженность;</w:t>
      </w:r>
    </w:p>
    <w:p w:rsidR="00874C0F" w:rsidRDefault="00874C0F" w:rsidP="00874C0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б) оборот койки;</w:t>
      </w:r>
    </w:p>
    <w:p w:rsidR="00874C0F" w:rsidRDefault="00874C0F" w:rsidP="00874C0F">
      <w:pPr>
        <w:rPr>
          <w:sz w:val="28"/>
          <w:szCs w:val="28"/>
        </w:rPr>
      </w:pPr>
      <w:r>
        <w:rPr>
          <w:sz w:val="28"/>
          <w:szCs w:val="28"/>
        </w:rPr>
        <w:t>в) фондоворуженность медицинского труда;</w:t>
      </w:r>
    </w:p>
    <w:p w:rsidR="00874C0F" w:rsidRDefault="00874C0F" w:rsidP="00874C0F">
      <w:pPr>
        <w:rPr>
          <w:sz w:val="28"/>
          <w:szCs w:val="28"/>
        </w:rPr>
      </w:pPr>
      <w:r>
        <w:rPr>
          <w:sz w:val="28"/>
          <w:szCs w:val="28"/>
        </w:rPr>
        <w:t>г) доходность капитала.</w:t>
      </w:r>
    </w:p>
    <w:p w:rsidR="00874C0F" w:rsidRDefault="00874C0F" w:rsidP="00874C0F">
      <w:pPr>
        <w:rPr>
          <w:sz w:val="28"/>
          <w:szCs w:val="28"/>
        </w:rPr>
      </w:pPr>
    </w:p>
    <w:p w:rsidR="00874C0F" w:rsidRDefault="00874C0F" w:rsidP="00874C0F">
      <w:pPr>
        <w:ind w:left="36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5</w:t>
      </w:r>
      <w:r w:rsidR="00905FE5">
        <w:rPr>
          <w:b/>
          <w:sz w:val="28"/>
          <w:szCs w:val="28"/>
        </w:rPr>
        <w:t>.</w:t>
      </w:r>
      <w:r w:rsidRPr="00961567">
        <w:rPr>
          <w:b/>
          <w:sz w:val="28"/>
          <w:szCs w:val="28"/>
        </w:rPr>
        <w:t>Основными направлениями повышения эффективного использования финансовых средств являются (все верно, кроме одного):</w:t>
      </w:r>
    </w:p>
    <w:p w:rsidR="00874C0F" w:rsidRPr="00961567" w:rsidRDefault="00874C0F" w:rsidP="00874C0F">
      <w:pPr>
        <w:jc w:val="both"/>
        <w:rPr>
          <w:b/>
          <w:sz w:val="28"/>
          <w:szCs w:val="28"/>
        </w:rPr>
      </w:pPr>
    </w:p>
    <w:p w:rsidR="00874C0F" w:rsidRDefault="00874C0F" w:rsidP="00874C0F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а) совершенствование стратегического и текущего планирования развития системы здравоохранения;</w:t>
      </w:r>
    </w:p>
    <w:p w:rsidR="00874C0F" w:rsidRDefault="00874C0F" w:rsidP="00874C0F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б) рациональное использование выделяемых на здравоохранение финансовых ресурсов;</w:t>
      </w:r>
    </w:p>
    <w:p w:rsidR="00874C0F" w:rsidRDefault="00874C0F" w:rsidP="00905FE5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в) усиление контроля за рациональным и целевым исп</w:t>
      </w:r>
      <w:r w:rsidR="00905FE5">
        <w:rPr>
          <w:sz w:val="28"/>
          <w:szCs w:val="28"/>
        </w:rPr>
        <w:t>ользованием финансовых средств;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г) непрерывное повышение квалификации кадров;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д) расширение хозрасчетной деятельности ЛПУ.</w:t>
      </w:r>
    </w:p>
    <w:p w:rsidR="00874C0F" w:rsidRDefault="00874C0F" w:rsidP="00874C0F">
      <w:pPr>
        <w:jc w:val="both"/>
        <w:rPr>
          <w:sz w:val="28"/>
          <w:szCs w:val="28"/>
        </w:rPr>
      </w:pPr>
    </w:p>
    <w:p w:rsidR="00874C0F" w:rsidRDefault="00874C0F" w:rsidP="00874C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6</w:t>
      </w:r>
      <w:r w:rsidRPr="00FE078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К о</w:t>
      </w:r>
      <w:r w:rsidRPr="00FE078D">
        <w:rPr>
          <w:b/>
          <w:sz w:val="28"/>
          <w:szCs w:val="28"/>
        </w:rPr>
        <w:t>сновны</w:t>
      </w:r>
      <w:r>
        <w:rPr>
          <w:b/>
          <w:sz w:val="28"/>
          <w:szCs w:val="28"/>
        </w:rPr>
        <w:t xml:space="preserve">м </w:t>
      </w:r>
      <w:r w:rsidRPr="00FE078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методам</w:t>
      </w:r>
      <w:r w:rsidRPr="00FE078D">
        <w:rPr>
          <w:b/>
          <w:sz w:val="28"/>
          <w:szCs w:val="28"/>
        </w:rPr>
        <w:t xml:space="preserve"> менеджмента</w:t>
      </w:r>
      <w:r>
        <w:rPr>
          <w:b/>
          <w:sz w:val="28"/>
          <w:szCs w:val="28"/>
        </w:rPr>
        <w:t xml:space="preserve"> относится</w:t>
      </w:r>
      <w:r w:rsidRPr="00FE078D">
        <w:rPr>
          <w:b/>
          <w:sz w:val="28"/>
          <w:szCs w:val="28"/>
        </w:rPr>
        <w:t xml:space="preserve"> (выбрать правильны</w:t>
      </w:r>
      <w:r>
        <w:rPr>
          <w:b/>
          <w:sz w:val="28"/>
          <w:szCs w:val="28"/>
        </w:rPr>
        <w:t>е</w:t>
      </w:r>
      <w:r w:rsidRPr="00FE078D">
        <w:rPr>
          <w:b/>
          <w:sz w:val="28"/>
          <w:szCs w:val="28"/>
        </w:rPr>
        <w:t xml:space="preserve"> ответ</w:t>
      </w:r>
      <w:r>
        <w:rPr>
          <w:b/>
          <w:sz w:val="28"/>
          <w:szCs w:val="28"/>
        </w:rPr>
        <w:t>ы</w:t>
      </w:r>
      <w:r w:rsidRPr="00FE078D">
        <w:rPr>
          <w:b/>
          <w:sz w:val="28"/>
          <w:szCs w:val="28"/>
        </w:rPr>
        <w:t>):</w:t>
      </w:r>
    </w:p>
    <w:p w:rsidR="00874C0F" w:rsidRPr="00FE078D" w:rsidRDefault="00874C0F" w:rsidP="00874C0F">
      <w:pPr>
        <w:jc w:val="both"/>
        <w:rPr>
          <w:b/>
          <w:sz w:val="28"/>
          <w:szCs w:val="28"/>
        </w:rPr>
      </w:pP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а) экономические;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б) административные;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в) статистические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г) социально-психологические.</w:t>
      </w:r>
    </w:p>
    <w:p w:rsidR="00874C0F" w:rsidRDefault="00874C0F" w:rsidP="00874C0F">
      <w:pPr>
        <w:jc w:val="both"/>
        <w:rPr>
          <w:sz w:val="28"/>
          <w:szCs w:val="28"/>
        </w:rPr>
      </w:pPr>
    </w:p>
    <w:p w:rsidR="00874C0F" w:rsidRDefault="00874C0F" w:rsidP="00874C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FE078D">
        <w:rPr>
          <w:b/>
          <w:sz w:val="28"/>
          <w:szCs w:val="28"/>
        </w:rPr>
        <w:t>.Нормативы должны быть (выбрать правильны</w:t>
      </w:r>
      <w:r>
        <w:rPr>
          <w:b/>
          <w:sz w:val="28"/>
          <w:szCs w:val="28"/>
        </w:rPr>
        <w:t>е</w:t>
      </w:r>
      <w:r w:rsidRPr="00FE078D">
        <w:rPr>
          <w:b/>
          <w:sz w:val="28"/>
          <w:szCs w:val="28"/>
        </w:rPr>
        <w:t xml:space="preserve"> ответ</w:t>
      </w:r>
      <w:r>
        <w:rPr>
          <w:b/>
          <w:sz w:val="28"/>
          <w:szCs w:val="28"/>
        </w:rPr>
        <w:t>ы</w:t>
      </w:r>
      <w:r w:rsidRPr="00FE078D">
        <w:rPr>
          <w:b/>
          <w:sz w:val="28"/>
          <w:szCs w:val="28"/>
        </w:rPr>
        <w:t>):</w:t>
      </w:r>
    </w:p>
    <w:p w:rsidR="00874C0F" w:rsidRPr="00FE078D" w:rsidRDefault="00874C0F" w:rsidP="00874C0F">
      <w:pPr>
        <w:jc w:val="both"/>
        <w:rPr>
          <w:b/>
          <w:sz w:val="28"/>
          <w:szCs w:val="28"/>
        </w:rPr>
      </w:pP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а) научно обоснованными;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б) материальными;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в) стабильными;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г) финансовыми;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д) техническими;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е) долгосрочными.</w:t>
      </w:r>
    </w:p>
    <w:p w:rsidR="00874C0F" w:rsidRDefault="00874C0F" w:rsidP="00874C0F">
      <w:pPr>
        <w:jc w:val="both"/>
        <w:rPr>
          <w:sz w:val="28"/>
          <w:szCs w:val="28"/>
        </w:rPr>
      </w:pPr>
    </w:p>
    <w:p w:rsidR="00874C0F" w:rsidRPr="00475EE6" w:rsidRDefault="00874C0F" w:rsidP="00874C0F">
      <w:pPr>
        <w:ind w:left="540" w:hanging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8</w:t>
      </w:r>
      <w:r w:rsidRPr="00475EE6">
        <w:rPr>
          <w:b/>
          <w:sz w:val="28"/>
          <w:szCs w:val="28"/>
        </w:rPr>
        <w:t>. Многообразие видов цен на медицинские услуги включает (все, кроме одного):</w:t>
      </w:r>
    </w:p>
    <w:p w:rsidR="00874C0F" w:rsidRDefault="00874C0F" w:rsidP="00874C0F">
      <w:pPr>
        <w:jc w:val="both"/>
        <w:rPr>
          <w:sz w:val="28"/>
          <w:szCs w:val="28"/>
        </w:rPr>
      </w:pP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а) бюджетные нормативы;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б) фиксированные цены на платные медицинские услуги;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в) тарифы в системе обязательного медицинского страхования;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г) договорные цены;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д) свободные рыночные цены.</w:t>
      </w:r>
    </w:p>
    <w:p w:rsidR="00874C0F" w:rsidRDefault="00874C0F" w:rsidP="00874C0F">
      <w:pPr>
        <w:jc w:val="both"/>
        <w:rPr>
          <w:sz w:val="28"/>
          <w:szCs w:val="28"/>
        </w:rPr>
      </w:pPr>
    </w:p>
    <w:p w:rsidR="00874C0F" w:rsidRDefault="00874C0F" w:rsidP="00874C0F">
      <w:pPr>
        <w:ind w:left="540" w:hanging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9</w:t>
      </w:r>
      <w:r w:rsidRPr="00475EE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475EE6">
        <w:rPr>
          <w:b/>
          <w:sz w:val="28"/>
          <w:szCs w:val="28"/>
        </w:rPr>
        <w:t>Влияние возраста больного на стоимость 1 вызова по скорой медицинской помощи (выбрать правильный ответ):</w:t>
      </w:r>
    </w:p>
    <w:p w:rsidR="00874C0F" w:rsidRPr="00475EE6" w:rsidRDefault="00874C0F" w:rsidP="00874C0F">
      <w:pPr>
        <w:jc w:val="both"/>
        <w:rPr>
          <w:b/>
          <w:sz w:val="28"/>
          <w:szCs w:val="28"/>
        </w:rPr>
      </w:pP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а) существенно;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б) не существенно.</w:t>
      </w:r>
    </w:p>
    <w:p w:rsidR="00874C0F" w:rsidRDefault="00874C0F" w:rsidP="00874C0F">
      <w:pPr>
        <w:jc w:val="both"/>
        <w:rPr>
          <w:sz w:val="28"/>
          <w:szCs w:val="28"/>
        </w:rPr>
      </w:pPr>
    </w:p>
    <w:p w:rsidR="00874C0F" w:rsidRDefault="00874C0F" w:rsidP="00874C0F">
      <w:pPr>
        <w:ind w:left="36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10</w:t>
      </w:r>
      <w:r w:rsidRPr="00475EE6">
        <w:rPr>
          <w:b/>
          <w:sz w:val="28"/>
          <w:szCs w:val="28"/>
        </w:rPr>
        <w:t>. Перечислите показатели использования коечного фонда (все верно, кроме одного):</w:t>
      </w:r>
    </w:p>
    <w:p w:rsidR="00874C0F" w:rsidRPr="00475EE6" w:rsidRDefault="00874C0F" w:rsidP="00874C0F">
      <w:pPr>
        <w:ind w:left="360" w:hanging="360"/>
        <w:jc w:val="both"/>
        <w:rPr>
          <w:b/>
          <w:sz w:val="28"/>
          <w:szCs w:val="28"/>
        </w:rPr>
      </w:pP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а) средняя занятость койки в году;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б) среднее пребывание больного на койке;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в) число больных, прошедших через стационар;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г) оборот койки;</w:t>
      </w:r>
    </w:p>
    <w:p w:rsidR="00905FE5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д) среднее время простоя койки.</w:t>
      </w:r>
    </w:p>
    <w:p w:rsidR="00905FE5" w:rsidRDefault="00905FE5" w:rsidP="00874C0F">
      <w:pPr>
        <w:jc w:val="both"/>
        <w:rPr>
          <w:sz w:val="28"/>
          <w:szCs w:val="28"/>
        </w:rPr>
      </w:pPr>
    </w:p>
    <w:p w:rsidR="00874C0F" w:rsidRPr="00D73772" w:rsidRDefault="00874C0F" w:rsidP="00874C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11</w:t>
      </w:r>
      <w:r w:rsidRPr="00D73772">
        <w:rPr>
          <w:b/>
          <w:sz w:val="28"/>
          <w:szCs w:val="28"/>
        </w:rPr>
        <w:t>. Инвестиция – это (выбрать правильный ответ):</w:t>
      </w:r>
    </w:p>
    <w:p w:rsidR="00874C0F" w:rsidRPr="00D73772" w:rsidRDefault="00874C0F" w:rsidP="00874C0F">
      <w:pPr>
        <w:jc w:val="both"/>
        <w:rPr>
          <w:b/>
          <w:sz w:val="28"/>
          <w:szCs w:val="28"/>
        </w:rPr>
      </w:pP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а) процесс объединения элементов различных систем в целое для выполнения общих задач;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б) вложения капитала в различные отрасли экономики с целью получения прибыли.</w:t>
      </w:r>
    </w:p>
    <w:p w:rsidR="00874C0F" w:rsidRDefault="00874C0F" w:rsidP="00874C0F">
      <w:pPr>
        <w:tabs>
          <w:tab w:val="left" w:pos="1698"/>
        </w:tabs>
        <w:jc w:val="both"/>
        <w:rPr>
          <w:b/>
          <w:sz w:val="28"/>
          <w:szCs w:val="28"/>
        </w:rPr>
      </w:pPr>
    </w:p>
    <w:p w:rsidR="00874C0F" w:rsidRDefault="00874C0F" w:rsidP="00874C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12</w:t>
      </w:r>
      <w:r w:rsidRPr="00D7377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D73772">
        <w:rPr>
          <w:b/>
          <w:sz w:val="28"/>
          <w:szCs w:val="28"/>
        </w:rPr>
        <w:t>Базовые</w:t>
      </w:r>
      <w:r>
        <w:rPr>
          <w:b/>
          <w:sz w:val="28"/>
          <w:szCs w:val="28"/>
        </w:rPr>
        <w:t xml:space="preserve"> </w:t>
      </w:r>
      <w:r w:rsidRPr="00D73772">
        <w:rPr>
          <w:b/>
          <w:sz w:val="28"/>
          <w:szCs w:val="28"/>
        </w:rPr>
        <w:t xml:space="preserve"> поняти</w:t>
      </w:r>
      <w:r>
        <w:rPr>
          <w:b/>
          <w:sz w:val="28"/>
          <w:szCs w:val="28"/>
        </w:rPr>
        <w:t xml:space="preserve">я </w:t>
      </w:r>
      <w:r w:rsidRPr="00D73772">
        <w:rPr>
          <w:b/>
          <w:sz w:val="28"/>
          <w:szCs w:val="28"/>
        </w:rPr>
        <w:t xml:space="preserve"> маркетинга – это (все, кроме одного):</w:t>
      </w:r>
    </w:p>
    <w:p w:rsidR="00874C0F" w:rsidRPr="00D73772" w:rsidRDefault="00874C0F" w:rsidP="00874C0F">
      <w:pPr>
        <w:jc w:val="both"/>
        <w:rPr>
          <w:b/>
          <w:sz w:val="28"/>
          <w:szCs w:val="28"/>
        </w:rPr>
      </w:pP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а) рынки;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б) сделки;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в) обмен;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г) желание;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д) план;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е) продукт;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ж) спрос, потребности.</w:t>
      </w:r>
    </w:p>
    <w:p w:rsidR="00874C0F" w:rsidRDefault="00874C0F" w:rsidP="00874C0F">
      <w:pPr>
        <w:tabs>
          <w:tab w:val="left" w:pos="1698"/>
        </w:tabs>
        <w:jc w:val="both"/>
        <w:rPr>
          <w:b/>
          <w:sz w:val="28"/>
          <w:szCs w:val="28"/>
        </w:rPr>
      </w:pPr>
    </w:p>
    <w:p w:rsidR="00874C0F" w:rsidRPr="00D73772" w:rsidRDefault="00874C0F" w:rsidP="00874C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13</w:t>
      </w:r>
      <w:r w:rsidRPr="00D7377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D73772">
        <w:rPr>
          <w:b/>
          <w:sz w:val="28"/>
          <w:szCs w:val="28"/>
        </w:rPr>
        <w:t>Реклама- это (выбрать правильный ответ):</w:t>
      </w:r>
    </w:p>
    <w:p w:rsidR="00874C0F" w:rsidRPr="00D73772" w:rsidRDefault="00874C0F" w:rsidP="00874C0F">
      <w:pPr>
        <w:jc w:val="both"/>
        <w:rPr>
          <w:b/>
          <w:sz w:val="28"/>
          <w:szCs w:val="28"/>
        </w:rPr>
      </w:pP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информация о потребительских свойствах товаров и видах услуг в целях 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создания спроса;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б) форма продвижения товара.</w:t>
      </w:r>
    </w:p>
    <w:p w:rsidR="00874C0F" w:rsidRDefault="00874C0F" w:rsidP="00874C0F">
      <w:pPr>
        <w:jc w:val="both"/>
        <w:rPr>
          <w:sz w:val="28"/>
          <w:szCs w:val="28"/>
        </w:rPr>
      </w:pPr>
    </w:p>
    <w:p w:rsidR="00874C0F" w:rsidRDefault="00874C0F" w:rsidP="00874C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14</w:t>
      </w:r>
      <w:r w:rsidRPr="002E5ADD">
        <w:rPr>
          <w:b/>
          <w:sz w:val="28"/>
          <w:szCs w:val="28"/>
        </w:rPr>
        <w:t>. Виды экономического анализа по времени</w:t>
      </w:r>
      <w:r>
        <w:rPr>
          <w:b/>
          <w:sz w:val="28"/>
          <w:szCs w:val="28"/>
        </w:rPr>
        <w:t xml:space="preserve"> </w:t>
      </w:r>
      <w:r w:rsidRPr="002E5ADD">
        <w:rPr>
          <w:b/>
          <w:sz w:val="28"/>
          <w:szCs w:val="28"/>
        </w:rPr>
        <w:t xml:space="preserve"> (выбрать правильные</w:t>
      </w:r>
    </w:p>
    <w:p w:rsidR="00874C0F" w:rsidRPr="002E5ADD" w:rsidRDefault="00874C0F" w:rsidP="00874C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2E5ADD">
        <w:rPr>
          <w:b/>
          <w:sz w:val="28"/>
          <w:szCs w:val="28"/>
        </w:rPr>
        <w:t xml:space="preserve"> ответы):</w:t>
      </w:r>
    </w:p>
    <w:p w:rsidR="00874C0F" w:rsidRDefault="00874C0F" w:rsidP="00874C0F">
      <w:pPr>
        <w:jc w:val="both"/>
        <w:rPr>
          <w:sz w:val="28"/>
          <w:szCs w:val="28"/>
        </w:rPr>
      </w:pP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а) предварительный;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б) сплошной;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в) перспективны.</w:t>
      </w:r>
    </w:p>
    <w:p w:rsidR="00874C0F" w:rsidRDefault="00874C0F" w:rsidP="00874C0F">
      <w:pPr>
        <w:jc w:val="both"/>
        <w:rPr>
          <w:sz w:val="28"/>
          <w:szCs w:val="28"/>
        </w:rPr>
      </w:pPr>
    </w:p>
    <w:p w:rsidR="00874C0F" w:rsidRPr="00F15B88" w:rsidRDefault="00874C0F" w:rsidP="00874C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15</w:t>
      </w:r>
      <w:r w:rsidRPr="00F15B88">
        <w:rPr>
          <w:b/>
          <w:sz w:val="28"/>
          <w:szCs w:val="28"/>
        </w:rPr>
        <w:t>. Косвенный экономический ущерб- это (выбрать правильный ответ):</w:t>
      </w:r>
    </w:p>
    <w:p w:rsidR="00874C0F" w:rsidRDefault="00874C0F" w:rsidP="00874C0F">
      <w:pPr>
        <w:jc w:val="both"/>
        <w:rPr>
          <w:sz w:val="28"/>
          <w:szCs w:val="28"/>
        </w:rPr>
      </w:pP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а) потери в связи с уменьшением числа рабочих дней;</w:t>
      </w:r>
    </w:p>
    <w:p w:rsidR="00874C0F" w:rsidRDefault="00874C0F" w:rsidP="00874C0F">
      <w:pPr>
        <w:tabs>
          <w:tab w:val="left" w:pos="1698"/>
        </w:tabs>
        <w:jc w:val="both"/>
        <w:rPr>
          <w:sz w:val="28"/>
          <w:szCs w:val="28"/>
        </w:rPr>
      </w:pPr>
      <w:r>
        <w:rPr>
          <w:sz w:val="28"/>
          <w:szCs w:val="28"/>
        </w:rPr>
        <w:t>б) экономические потери, связанные со снижением производительности труда,  национального дохода в результате болезни, инвалидности, смертности.</w:t>
      </w:r>
    </w:p>
    <w:p w:rsidR="00874C0F" w:rsidRDefault="00874C0F" w:rsidP="00874C0F">
      <w:pPr>
        <w:tabs>
          <w:tab w:val="left" w:pos="1698"/>
        </w:tabs>
        <w:jc w:val="both"/>
        <w:rPr>
          <w:b/>
          <w:sz w:val="28"/>
          <w:szCs w:val="28"/>
        </w:rPr>
      </w:pPr>
    </w:p>
    <w:p w:rsidR="00874C0F" w:rsidRPr="005504E4" w:rsidRDefault="00874C0F" w:rsidP="00874C0F">
      <w:pPr>
        <w:ind w:left="540" w:hanging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16</w:t>
      </w:r>
      <w:r w:rsidRPr="005504E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504E4">
        <w:rPr>
          <w:b/>
          <w:sz w:val="28"/>
          <w:szCs w:val="28"/>
        </w:rPr>
        <w:t>Величина предотвращенного экономического ущерба при эффективной диспансеризации больных с хроническими заболеваниями рассчитывается из (выбрать правильный ответ):</w:t>
      </w:r>
    </w:p>
    <w:p w:rsidR="00874C0F" w:rsidRDefault="00874C0F" w:rsidP="00874C0F">
      <w:pPr>
        <w:jc w:val="both"/>
        <w:rPr>
          <w:sz w:val="28"/>
          <w:szCs w:val="28"/>
        </w:rPr>
      </w:pP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а) разности между затратами на диспансеризацию больных предыдущего и последующего годов;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б) отношение величины предотвращенного экономического ущерба к стоимости новых медицинских технологий.</w:t>
      </w:r>
    </w:p>
    <w:p w:rsidR="00874C0F" w:rsidRDefault="00874C0F" w:rsidP="00874C0F">
      <w:pPr>
        <w:tabs>
          <w:tab w:val="left" w:pos="1698"/>
        </w:tabs>
        <w:jc w:val="both"/>
        <w:rPr>
          <w:b/>
          <w:sz w:val="28"/>
          <w:szCs w:val="28"/>
        </w:rPr>
      </w:pPr>
    </w:p>
    <w:p w:rsidR="00874C0F" w:rsidRPr="005504E4" w:rsidRDefault="00874C0F" w:rsidP="00874C0F">
      <w:pPr>
        <w:ind w:left="36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17</w:t>
      </w:r>
      <w:r w:rsidRPr="005504E4">
        <w:rPr>
          <w:b/>
          <w:sz w:val="28"/>
          <w:szCs w:val="28"/>
        </w:rPr>
        <w:t>. Предотвращенный экономический ущерб в связи с сокращением заболеваемости ВУТ  рассчитывается (выбрать правильный ответ):</w:t>
      </w:r>
    </w:p>
    <w:p w:rsidR="00874C0F" w:rsidRDefault="00874C0F" w:rsidP="00874C0F">
      <w:pPr>
        <w:jc w:val="both"/>
        <w:rPr>
          <w:sz w:val="28"/>
          <w:szCs w:val="28"/>
        </w:rPr>
      </w:pP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а) разность затрат на лечение в предшествующем и расчетном периоде;</w:t>
      </w:r>
    </w:p>
    <w:p w:rsidR="00874C0F" w:rsidRDefault="00874C0F" w:rsidP="00874C0F">
      <w:pPr>
        <w:jc w:val="both"/>
        <w:rPr>
          <w:sz w:val="28"/>
          <w:szCs w:val="28"/>
        </w:rPr>
      </w:pPr>
      <w:r>
        <w:rPr>
          <w:sz w:val="28"/>
          <w:szCs w:val="28"/>
        </w:rPr>
        <w:t>б) величина экономического ущерба в расчетном периоде.</w:t>
      </w:r>
    </w:p>
    <w:p w:rsidR="00874C0F" w:rsidRDefault="00874C0F" w:rsidP="00874C0F">
      <w:pPr>
        <w:tabs>
          <w:tab w:val="left" w:pos="1698"/>
        </w:tabs>
        <w:rPr>
          <w:b/>
          <w:sz w:val="28"/>
          <w:szCs w:val="28"/>
        </w:rPr>
      </w:pPr>
    </w:p>
    <w:p w:rsidR="00874C0F" w:rsidRDefault="00874C0F" w:rsidP="00064DD3">
      <w:pPr>
        <w:tabs>
          <w:tab w:val="left" w:pos="1698"/>
        </w:tabs>
        <w:rPr>
          <w:b/>
        </w:rPr>
      </w:pPr>
      <w:r>
        <w:rPr>
          <w:b/>
          <w:sz w:val="28"/>
          <w:szCs w:val="28"/>
        </w:rPr>
        <w:t xml:space="preserve">            </w:t>
      </w:r>
      <w:r w:rsidR="00064DD3">
        <w:rPr>
          <w:b/>
          <w:sz w:val="28"/>
          <w:szCs w:val="28"/>
        </w:rPr>
        <w:t xml:space="preserve">      </w:t>
      </w:r>
    </w:p>
    <w:p w:rsidR="00C97D64" w:rsidRPr="00A67A90" w:rsidRDefault="00C97D64" w:rsidP="00B63F52">
      <w:pPr>
        <w:tabs>
          <w:tab w:val="left" w:pos="2579"/>
        </w:tabs>
        <w:spacing w:line="276" w:lineRule="auto"/>
        <w:ind w:firstLine="709"/>
        <w:jc w:val="center"/>
        <w:rPr>
          <w:b/>
          <w:sz w:val="28"/>
          <w:szCs w:val="28"/>
        </w:rPr>
      </w:pPr>
      <w:r w:rsidRPr="00A67A90">
        <w:rPr>
          <w:b/>
          <w:sz w:val="28"/>
          <w:szCs w:val="28"/>
        </w:rPr>
        <w:t>Критерии оценки текущего контроля успеваемости (тесты):</w:t>
      </w:r>
    </w:p>
    <w:p w:rsidR="00C97D64" w:rsidRPr="00A67A90" w:rsidRDefault="00C97D64" w:rsidP="004E4B9A">
      <w:pPr>
        <w:pStyle w:val="a8"/>
        <w:numPr>
          <w:ilvl w:val="0"/>
          <w:numId w:val="12"/>
        </w:numPr>
        <w:tabs>
          <w:tab w:val="left" w:pos="-284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A67A90">
        <w:rPr>
          <w:rFonts w:ascii="Times New Roman" w:hAnsi="Times New Roman"/>
          <w:sz w:val="28"/>
          <w:szCs w:val="28"/>
          <w:u w:val="single"/>
        </w:rPr>
        <w:t xml:space="preserve">«Отлично»:  </w:t>
      </w:r>
      <w:r w:rsidRPr="00A67A90">
        <w:rPr>
          <w:rFonts w:ascii="Times New Roman" w:hAnsi="Times New Roman"/>
          <w:sz w:val="28"/>
          <w:szCs w:val="28"/>
        </w:rPr>
        <w:t>100-90%</w:t>
      </w:r>
    </w:p>
    <w:p w:rsidR="00C97D64" w:rsidRPr="00A67A90" w:rsidRDefault="00C97D64" w:rsidP="004E4B9A">
      <w:pPr>
        <w:pStyle w:val="a8"/>
        <w:numPr>
          <w:ilvl w:val="0"/>
          <w:numId w:val="12"/>
        </w:numPr>
        <w:tabs>
          <w:tab w:val="left" w:pos="-284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A67A90">
        <w:rPr>
          <w:rFonts w:ascii="Times New Roman" w:hAnsi="Times New Roman"/>
          <w:sz w:val="28"/>
          <w:szCs w:val="28"/>
          <w:u w:val="single"/>
        </w:rPr>
        <w:t xml:space="preserve">«Хорошо»:    </w:t>
      </w:r>
      <w:r w:rsidRPr="00A67A90">
        <w:rPr>
          <w:rFonts w:ascii="Times New Roman" w:hAnsi="Times New Roman"/>
          <w:sz w:val="28"/>
          <w:szCs w:val="28"/>
        </w:rPr>
        <w:t>89-70%</w:t>
      </w:r>
    </w:p>
    <w:p w:rsidR="00C97D64" w:rsidRPr="00A67A90" w:rsidRDefault="00C97D64" w:rsidP="004E4B9A">
      <w:pPr>
        <w:pStyle w:val="a8"/>
        <w:numPr>
          <w:ilvl w:val="0"/>
          <w:numId w:val="12"/>
        </w:numPr>
        <w:tabs>
          <w:tab w:val="left" w:pos="-284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A67A90">
        <w:rPr>
          <w:rFonts w:ascii="Times New Roman" w:hAnsi="Times New Roman"/>
          <w:sz w:val="28"/>
          <w:szCs w:val="28"/>
          <w:u w:val="single"/>
        </w:rPr>
        <w:t xml:space="preserve">«Удовлетворительно»:   </w:t>
      </w:r>
      <w:r w:rsidRPr="00A67A90">
        <w:rPr>
          <w:rFonts w:ascii="Times New Roman" w:hAnsi="Times New Roman"/>
          <w:sz w:val="28"/>
          <w:szCs w:val="28"/>
        </w:rPr>
        <w:t>69-51%</w:t>
      </w:r>
    </w:p>
    <w:p w:rsidR="00F470C3" w:rsidRPr="00A67A90" w:rsidRDefault="00C97D64" w:rsidP="004E4B9A">
      <w:pPr>
        <w:pStyle w:val="a8"/>
        <w:numPr>
          <w:ilvl w:val="0"/>
          <w:numId w:val="12"/>
        </w:numPr>
        <w:tabs>
          <w:tab w:val="left" w:pos="-284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A67A90">
        <w:rPr>
          <w:rFonts w:ascii="Times New Roman" w:hAnsi="Times New Roman"/>
          <w:sz w:val="28"/>
          <w:szCs w:val="28"/>
          <w:u w:val="single"/>
        </w:rPr>
        <w:t xml:space="preserve">«Неудовлетворительно»:   </w:t>
      </w:r>
      <w:r w:rsidRPr="00A67A90">
        <w:rPr>
          <w:rFonts w:ascii="Times New Roman" w:hAnsi="Times New Roman"/>
          <w:sz w:val="28"/>
          <w:szCs w:val="28"/>
        </w:rPr>
        <w:t>&lt;50%</w:t>
      </w:r>
    </w:p>
    <w:p w:rsidR="00F470C3" w:rsidRPr="00A67A90" w:rsidRDefault="00F470C3" w:rsidP="00B63F52">
      <w:pPr>
        <w:pStyle w:val="a8"/>
        <w:tabs>
          <w:tab w:val="left" w:pos="-284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</w:p>
    <w:p w:rsidR="00C97D64" w:rsidRPr="00A67A90" w:rsidRDefault="00EC5748" w:rsidP="00B6116C">
      <w:pPr>
        <w:pStyle w:val="a8"/>
        <w:spacing w:after="0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6.2</w:t>
      </w:r>
      <w:r w:rsidR="00F470C3" w:rsidRPr="00A67A90">
        <w:rPr>
          <w:rFonts w:ascii="Times New Roman" w:hAnsi="Times New Roman"/>
          <w:b/>
          <w:color w:val="000000"/>
          <w:sz w:val="28"/>
          <w:szCs w:val="28"/>
        </w:rPr>
        <w:t xml:space="preserve">. Промежуточная аттестация по итогам </w:t>
      </w:r>
      <w:r w:rsidR="00340923" w:rsidRPr="00A67A90">
        <w:rPr>
          <w:rFonts w:ascii="Times New Roman" w:hAnsi="Times New Roman"/>
          <w:b/>
          <w:color w:val="000000"/>
          <w:sz w:val="28"/>
          <w:szCs w:val="28"/>
        </w:rPr>
        <w:t>освоения дисциплины</w:t>
      </w:r>
    </w:p>
    <w:p w:rsidR="00F470C3" w:rsidRPr="00A67A90" w:rsidRDefault="00EC5748" w:rsidP="00B6116C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6.2</w:t>
      </w:r>
      <w:r w:rsidR="0063786D" w:rsidRPr="00A67A90">
        <w:rPr>
          <w:b/>
          <w:sz w:val="28"/>
          <w:szCs w:val="28"/>
        </w:rPr>
        <w:t>.1. Фор</w:t>
      </w:r>
      <w:r w:rsidR="00281CBB" w:rsidRPr="00A67A90">
        <w:rPr>
          <w:b/>
          <w:sz w:val="28"/>
          <w:szCs w:val="28"/>
        </w:rPr>
        <w:t>ма промежуточной аттестации - зачет Семестр №</w:t>
      </w:r>
      <w:r w:rsidR="00B608E3" w:rsidRPr="00A67A90">
        <w:rPr>
          <w:b/>
          <w:sz w:val="28"/>
          <w:szCs w:val="28"/>
        </w:rPr>
        <w:t>6</w:t>
      </w:r>
    </w:p>
    <w:p w:rsidR="0063786D" w:rsidRPr="00A67A90" w:rsidRDefault="0063786D" w:rsidP="00B6116C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F470C3" w:rsidRPr="00A67A90" w:rsidRDefault="00EC5748" w:rsidP="00B6116C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6.2</w:t>
      </w:r>
      <w:r w:rsidR="0063786D" w:rsidRPr="00A67A90">
        <w:rPr>
          <w:b/>
          <w:sz w:val="28"/>
          <w:szCs w:val="28"/>
        </w:rPr>
        <w:t xml:space="preserve">.2. </w:t>
      </w:r>
      <w:r w:rsidR="00F470C3" w:rsidRPr="00A67A90">
        <w:rPr>
          <w:b/>
          <w:sz w:val="28"/>
          <w:szCs w:val="28"/>
        </w:rPr>
        <w:t>Процедура проведения промежуточной аттестации.</w:t>
      </w:r>
    </w:p>
    <w:p w:rsidR="006F5532" w:rsidRPr="00A67A90" w:rsidRDefault="00281CBB" w:rsidP="00281CBB">
      <w:pPr>
        <w:spacing w:line="276" w:lineRule="auto"/>
        <w:jc w:val="both"/>
        <w:rPr>
          <w:sz w:val="28"/>
          <w:szCs w:val="28"/>
        </w:rPr>
      </w:pPr>
      <w:r w:rsidRPr="00A67A90">
        <w:rPr>
          <w:sz w:val="28"/>
          <w:szCs w:val="28"/>
        </w:rPr>
        <w:t xml:space="preserve">               Устно,</w:t>
      </w:r>
      <w:r w:rsidR="00905FE5">
        <w:rPr>
          <w:sz w:val="28"/>
          <w:szCs w:val="28"/>
        </w:rPr>
        <w:t xml:space="preserve"> </w:t>
      </w:r>
      <w:r w:rsidRPr="00A67A90">
        <w:rPr>
          <w:sz w:val="28"/>
          <w:szCs w:val="28"/>
        </w:rPr>
        <w:t>собеседование</w:t>
      </w:r>
    </w:p>
    <w:p w:rsidR="00281CBB" w:rsidRPr="00466CDF" w:rsidRDefault="00EC5748" w:rsidP="00466CDF">
      <w:pPr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6.2</w:t>
      </w:r>
      <w:r w:rsidR="0063786D" w:rsidRPr="00A67A90">
        <w:rPr>
          <w:b/>
          <w:sz w:val="28"/>
          <w:szCs w:val="28"/>
        </w:rPr>
        <w:t xml:space="preserve">.3. </w:t>
      </w:r>
      <w:r w:rsidR="006F5532" w:rsidRPr="00A67A90">
        <w:rPr>
          <w:b/>
          <w:sz w:val="28"/>
          <w:szCs w:val="28"/>
        </w:rPr>
        <w:t xml:space="preserve">Примеры </w:t>
      </w:r>
      <w:r w:rsidR="00F470C3" w:rsidRPr="00A67A90">
        <w:rPr>
          <w:b/>
          <w:sz w:val="28"/>
          <w:szCs w:val="28"/>
        </w:rPr>
        <w:t xml:space="preserve">вопросов для подготовки </w:t>
      </w:r>
      <w:r w:rsidR="00281CBB" w:rsidRPr="00A67A90">
        <w:rPr>
          <w:b/>
          <w:sz w:val="28"/>
          <w:szCs w:val="28"/>
        </w:rPr>
        <w:t>к зачету</w:t>
      </w:r>
      <w:r w:rsidR="00F470C3" w:rsidRPr="00A67A90">
        <w:rPr>
          <w:b/>
          <w:sz w:val="28"/>
          <w:szCs w:val="28"/>
        </w:rPr>
        <w:t>.</w:t>
      </w:r>
    </w:p>
    <w:p w:rsidR="00E233CD" w:rsidRPr="00A67A90" w:rsidRDefault="00E233CD" w:rsidP="00E233CD">
      <w:pPr>
        <w:tabs>
          <w:tab w:val="left" w:pos="567"/>
          <w:tab w:val="left" w:pos="809"/>
          <w:tab w:val="left" w:pos="993"/>
          <w:tab w:val="right" w:pos="8640"/>
        </w:tabs>
        <w:autoSpaceDE w:val="0"/>
        <w:autoSpaceDN w:val="0"/>
        <w:adjustRightInd w:val="0"/>
        <w:jc w:val="center"/>
        <w:rPr>
          <w:rFonts w:eastAsiaTheme="minorHAnsi" w:cstheme="minorBidi"/>
          <w:b/>
          <w:sz w:val="28"/>
          <w:szCs w:val="28"/>
          <w:lang w:eastAsia="en-US"/>
        </w:rPr>
      </w:pPr>
      <w:r w:rsidRPr="00A67A90">
        <w:rPr>
          <w:rFonts w:eastAsiaTheme="minorHAnsi" w:cstheme="minorBidi"/>
          <w:b/>
          <w:sz w:val="28"/>
          <w:szCs w:val="28"/>
          <w:lang w:eastAsia="en-US"/>
        </w:rPr>
        <w:t xml:space="preserve">Перечень вопросов для промежуточной аттестации </w:t>
      </w:r>
    </w:p>
    <w:p w:rsidR="00E233CD" w:rsidRPr="00A67A90" w:rsidRDefault="00E233CD" w:rsidP="00E233CD">
      <w:pPr>
        <w:tabs>
          <w:tab w:val="left" w:pos="567"/>
          <w:tab w:val="left" w:pos="809"/>
          <w:tab w:val="left" w:pos="993"/>
          <w:tab w:val="right" w:pos="8640"/>
        </w:tabs>
        <w:autoSpaceDE w:val="0"/>
        <w:autoSpaceDN w:val="0"/>
        <w:adjustRightInd w:val="0"/>
        <w:jc w:val="center"/>
        <w:rPr>
          <w:rFonts w:eastAsiaTheme="minorHAnsi" w:cstheme="minorBidi"/>
          <w:b/>
          <w:sz w:val="28"/>
          <w:szCs w:val="28"/>
          <w:lang w:eastAsia="en-US"/>
        </w:rPr>
      </w:pPr>
      <w:r w:rsidRPr="00A67A90">
        <w:rPr>
          <w:rFonts w:eastAsiaTheme="minorHAnsi" w:cstheme="minorBidi"/>
          <w:b/>
          <w:sz w:val="28"/>
          <w:szCs w:val="28"/>
          <w:lang w:eastAsia="en-US"/>
        </w:rPr>
        <w:t>УК-1,ОПК-3,ПК-16</w:t>
      </w:r>
    </w:p>
    <w:p w:rsidR="00E233CD" w:rsidRPr="00A67A90" w:rsidRDefault="00E233CD" w:rsidP="00E233CD">
      <w:pPr>
        <w:spacing w:line="360" w:lineRule="auto"/>
        <w:ind w:left="720"/>
        <w:jc w:val="center"/>
        <w:rPr>
          <w:rFonts w:asciiTheme="minorHAnsi" w:eastAsiaTheme="minorHAnsi" w:hAnsiTheme="minorHAnsi" w:cstheme="minorBidi"/>
          <w:b/>
          <w:caps/>
          <w:sz w:val="28"/>
          <w:szCs w:val="28"/>
          <w:lang w:eastAsia="en-US"/>
        </w:rPr>
      </w:pPr>
    </w:p>
    <w:p w:rsidR="00E233CD" w:rsidRPr="00466CDF" w:rsidRDefault="00E233CD" w:rsidP="00874C0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A67A90">
        <w:rPr>
          <w:rFonts w:asciiTheme="minorHAnsi" w:eastAsiaTheme="minorHAnsi" w:hAnsiTheme="minorHAnsi" w:cstheme="minorBidi"/>
          <w:sz w:val="28"/>
          <w:szCs w:val="28"/>
          <w:lang w:eastAsia="en-US"/>
        </w:rPr>
        <w:t>1.</w:t>
      </w:r>
      <w:r w:rsidRPr="00466CDF">
        <w:rPr>
          <w:rFonts w:eastAsiaTheme="minorHAnsi"/>
          <w:sz w:val="28"/>
          <w:szCs w:val="28"/>
          <w:lang w:eastAsia="en-US"/>
        </w:rPr>
        <w:t>Цель, задачи и методы экономики здравоохранения.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2.Основные разделы экономики здравоохранения.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lastRenderedPageBreak/>
        <w:t>3.Экономический ущерб и его структура.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4.Виды эффективности здравоохранения.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5.Показатели медицинской, эффективности здравоохранения.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6.Классификация видов экономического анализа.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7.Основные нормативы и нормы в здравоохранении.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8.Трудовые ресурсы здравоохранения и основные направления повышения эффективности труда медицинского персонала.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9.Основные и оборотные средства здравоохранения.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10.Показатели использования основных фондов.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11.Эффективность использования медицинского оборудования.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12.Финансирование здравоохранения в условиях медицинского страхования.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13.Экономический анализ деятельности стационарных учреждений.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14.Экономический анализ амбулаторно-поликлинических учреждений.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15.Основные направления реформы здравоохранения.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16.Медицинские проблемы реформы здравоохранения.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17.Экономические проблемы реформы здравоохранения.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18.Перестройка амбулаторно-поликлинической помощи населению.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19.Основные направления перестройки стационарной помощи.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20.Показатели использования коечного фонда, стоимостные показатели.</w:t>
      </w:r>
    </w:p>
    <w:p w:rsidR="00E233CD" w:rsidRPr="00466CDF" w:rsidRDefault="00E233CD" w:rsidP="00E233CD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21.Основные направления повышения эффективности использования коечного фонда.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22.</w:t>
      </w:r>
      <w:r w:rsidR="00E233CD" w:rsidRPr="00466CDF">
        <w:rPr>
          <w:rFonts w:eastAsiaTheme="minorHAnsi"/>
          <w:sz w:val="28"/>
          <w:szCs w:val="28"/>
          <w:lang w:eastAsia="en-US"/>
        </w:rPr>
        <w:t>Экономический анализ эффективности профилактических осмотров.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23.</w:t>
      </w:r>
      <w:r w:rsidR="00E233CD" w:rsidRPr="00466CDF">
        <w:rPr>
          <w:rFonts w:eastAsiaTheme="minorHAnsi"/>
          <w:sz w:val="28"/>
          <w:szCs w:val="28"/>
          <w:lang w:eastAsia="en-US"/>
        </w:rPr>
        <w:t>Экономический анализ эффективности диспансеризации населения.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24.</w:t>
      </w:r>
      <w:r w:rsidR="00E233CD" w:rsidRPr="00466CDF">
        <w:rPr>
          <w:rFonts w:eastAsiaTheme="minorHAnsi"/>
          <w:sz w:val="28"/>
          <w:szCs w:val="28"/>
          <w:lang w:eastAsia="en-US"/>
        </w:rPr>
        <w:t>Медицинские и экономические показатели эффективности диспансеризации лиц с хроническими заболеваниями.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25.</w:t>
      </w:r>
      <w:r w:rsidR="00E233CD" w:rsidRPr="00466CDF">
        <w:rPr>
          <w:rFonts w:eastAsiaTheme="minorHAnsi"/>
          <w:sz w:val="28"/>
          <w:szCs w:val="28"/>
          <w:lang w:eastAsia="en-US"/>
        </w:rPr>
        <w:t>Методика определения экономической эффективности диспансеризации населения.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26.</w:t>
      </w:r>
      <w:r w:rsidR="00E233CD" w:rsidRPr="00466CDF">
        <w:rPr>
          <w:rFonts w:eastAsiaTheme="minorHAnsi"/>
          <w:sz w:val="28"/>
          <w:szCs w:val="28"/>
          <w:lang w:eastAsia="en-US"/>
        </w:rPr>
        <w:t>Методика определения экономического ущерба, наносимого инфекционными болезнями.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27.</w:t>
      </w:r>
      <w:r w:rsidR="00E233CD" w:rsidRPr="00466CDF">
        <w:rPr>
          <w:rFonts w:eastAsiaTheme="minorHAnsi"/>
          <w:sz w:val="28"/>
          <w:szCs w:val="28"/>
          <w:lang w:eastAsia="en-US"/>
        </w:rPr>
        <w:t>Методика определения экономического ущерба, наносимого кишечными инфекциями.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28.</w:t>
      </w:r>
      <w:r w:rsidR="00E233CD" w:rsidRPr="00466CDF">
        <w:rPr>
          <w:rFonts w:eastAsiaTheme="minorHAnsi"/>
          <w:sz w:val="28"/>
          <w:szCs w:val="28"/>
          <w:lang w:eastAsia="en-US"/>
        </w:rPr>
        <w:t>Методика определения экономического ущерба, наносимого инфекциями дыхательных путей.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29.</w:t>
      </w:r>
      <w:r w:rsidR="00E233CD" w:rsidRPr="00466CDF">
        <w:rPr>
          <w:rFonts w:eastAsiaTheme="minorHAnsi"/>
          <w:sz w:val="28"/>
          <w:szCs w:val="28"/>
          <w:lang w:eastAsia="en-US"/>
        </w:rPr>
        <w:t>Методика определения экономического ущерба, наносимого дизентерией.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30.</w:t>
      </w:r>
      <w:r w:rsidR="00E233CD" w:rsidRPr="00466CDF">
        <w:rPr>
          <w:rFonts w:eastAsiaTheme="minorHAnsi"/>
          <w:sz w:val="28"/>
          <w:szCs w:val="28"/>
          <w:lang w:eastAsia="en-US"/>
        </w:rPr>
        <w:t>Методика определения экономического ущерба, наносимого вирусными гепатитами.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31.</w:t>
      </w:r>
      <w:r w:rsidR="00E233CD" w:rsidRPr="00466CDF">
        <w:rPr>
          <w:rFonts w:eastAsiaTheme="minorHAnsi"/>
          <w:sz w:val="28"/>
          <w:szCs w:val="28"/>
          <w:lang w:eastAsia="en-US"/>
        </w:rPr>
        <w:t>Анализ экономического ущерба от онкологической заболеваемости.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32.</w:t>
      </w:r>
      <w:r w:rsidR="00E233CD" w:rsidRPr="00466CDF">
        <w:rPr>
          <w:rFonts w:eastAsiaTheme="minorHAnsi"/>
          <w:sz w:val="28"/>
          <w:szCs w:val="28"/>
          <w:lang w:eastAsia="en-US"/>
        </w:rPr>
        <w:t>Экономические показатели деятельности поликлиники.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33.</w:t>
      </w:r>
      <w:r w:rsidR="00E233CD" w:rsidRPr="00466CDF">
        <w:rPr>
          <w:rFonts w:eastAsiaTheme="minorHAnsi"/>
          <w:sz w:val="28"/>
          <w:szCs w:val="28"/>
          <w:lang w:eastAsia="en-US"/>
        </w:rPr>
        <w:t>Методика расчета стоимости стационарной помощи.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34.</w:t>
      </w:r>
      <w:r w:rsidR="00E233CD" w:rsidRPr="00466CDF">
        <w:rPr>
          <w:rFonts w:eastAsiaTheme="minorHAnsi"/>
          <w:sz w:val="28"/>
          <w:szCs w:val="28"/>
          <w:lang w:eastAsia="en-US"/>
        </w:rPr>
        <w:t>Методика расчета стоимости амбулаторно-поликлинической помощи.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35.</w:t>
      </w:r>
      <w:r w:rsidR="00E233CD" w:rsidRPr="00466CDF">
        <w:rPr>
          <w:rFonts w:eastAsiaTheme="minorHAnsi"/>
          <w:sz w:val="28"/>
          <w:szCs w:val="28"/>
          <w:lang w:eastAsia="en-US"/>
        </w:rPr>
        <w:t>Порядок определения затрат на оказание амбулаторно-поликлинической помощи в зависимости от группы здоровья.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lastRenderedPageBreak/>
        <w:t>36.</w:t>
      </w:r>
      <w:r w:rsidR="00E233CD" w:rsidRPr="00466CDF">
        <w:rPr>
          <w:rFonts w:eastAsiaTheme="minorHAnsi"/>
          <w:sz w:val="28"/>
          <w:szCs w:val="28"/>
          <w:lang w:eastAsia="en-US"/>
        </w:rPr>
        <w:t>Методика определения экономии средств государственного бюджета и средств социального страхования от снижения заболеваемости с временной утратой трудоспособности.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37.</w:t>
      </w:r>
      <w:r w:rsidR="00E233CD" w:rsidRPr="00466CDF">
        <w:rPr>
          <w:rFonts w:eastAsiaTheme="minorHAnsi"/>
          <w:sz w:val="28"/>
          <w:szCs w:val="28"/>
          <w:lang w:eastAsia="en-US"/>
        </w:rPr>
        <w:t>Методика определения экономии средств государственного бюджета и средств социального страхования при сокращении сроков лечения в стационаре.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38.</w:t>
      </w:r>
      <w:r w:rsidR="00E233CD" w:rsidRPr="00466CDF">
        <w:rPr>
          <w:rFonts w:eastAsiaTheme="minorHAnsi"/>
          <w:sz w:val="28"/>
          <w:szCs w:val="28"/>
          <w:lang w:eastAsia="en-US"/>
        </w:rPr>
        <w:t>Порядок определения затрат по оказанию скорой медицинской помощи.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39.</w:t>
      </w:r>
      <w:r w:rsidR="00E233CD" w:rsidRPr="00466CDF">
        <w:rPr>
          <w:rFonts w:eastAsiaTheme="minorHAnsi"/>
          <w:sz w:val="28"/>
          <w:szCs w:val="28"/>
          <w:lang w:eastAsia="en-US"/>
        </w:rPr>
        <w:t>Показатели эффективности функционирования медицинских учреждений.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40.</w:t>
      </w:r>
      <w:r w:rsidR="00E233CD" w:rsidRPr="00466CDF">
        <w:rPr>
          <w:rFonts w:eastAsiaTheme="minorHAnsi"/>
          <w:sz w:val="28"/>
          <w:szCs w:val="28"/>
          <w:lang w:eastAsia="en-US"/>
        </w:rPr>
        <w:t>Методика оценки экономической эффективности жизни человека.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41.</w:t>
      </w:r>
      <w:r w:rsidR="00E233CD" w:rsidRPr="00466CDF">
        <w:rPr>
          <w:rFonts w:eastAsiaTheme="minorHAnsi"/>
          <w:sz w:val="28"/>
          <w:szCs w:val="28"/>
          <w:lang w:eastAsia="en-US"/>
        </w:rPr>
        <w:t>Методика определения эффективности программы  борьбы с абортами.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42.</w:t>
      </w:r>
      <w:r w:rsidR="00E233CD" w:rsidRPr="00466CDF">
        <w:rPr>
          <w:rFonts w:eastAsiaTheme="minorHAnsi"/>
          <w:sz w:val="28"/>
          <w:szCs w:val="28"/>
          <w:lang w:eastAsia="en-US"/>
        </w:rPr>
        <w:t>Оценка экономической эффективности качества медицинской помощи.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43.</w:t>
      </w:r>
      <w:r w:rsidR="00E233CD" w:rsidRPr="00466CDF">
        <w:rPr>
          <w:rFonts w:eastAsiaTheme="minorHAnsi"/>
          <w:sz w:val="28"/>
          <w:szCs w:val="28"/>
          <w:lang w:eastAsia="en-US"/>
        </w:rPr>
        <w:t>Ценообразование в здравоохранении, структура цен на стандартные услуги.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44.</w:t>
      </w:r>
      <w:r w:rsidR="00E233CD" w:rsidRPr="00466CDF">
        <w:rPr>
          <w:rFonts w:eastAsiaTheme="minorHAnsi"/>
          <w:sz w:val="28"/>
          <w:szCs w:val="28"/>
          <w:lang w:eastAsia="en-US"/>
        </w:rPr>
        <w:t>Анализ социальной и экономической эффективности от снижения первичного выхода на инвалидность.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45.</w:t>
      </w:r>
      <w:r w:rsidR="00E233CD" w:rsidRPr="00466CDF">
        <w:rPr>
          <w:rFonts w:eastAsiaTheme="minorHAnsi"/>
          <w:sz w:val="28"/>
          <w:szCs w:val="28"/>
          <w:lang w:eastAsia="en-US"/>
        </w:rPr>
        <w:t>Методика определения экономической эффективности от снижения преждевременной смертности.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46.</w:t>
      </w:r>
      <w:r w:rsidR="00E233CD" w:rsidRPr="00466CDF">
        <w:rPr>
          <w:rFonts w:eastAsiaTheme="minorHAnsi"/>
          <w:sz w:val="28"/>
          <w:szCs w:val="28"/>
          <w:lang w:eastAsia="en-US"/>
        </w:rPr>
        <w:t>Финансовые ресурсы здравоохранения и эффективность их использования.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47.</w:t>
      </w:r>
      <w:r w:rsidR="00E233CD" w:rsidRPr="00466CDF">
        <w:rPr>
          <w:rFonts w:eastAsiaTheme="minorHAnsi"/>
          <w:sz w:val="28"/>
          <w:szCs w:val="28"/>
          <w:lang w:eastAsia="en-US"/>
        </w:rPr>
        <w:t>Материальные ресурсы здравоохранения и эффективности их использования.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48.</w:t>
      </w:r>
      <w:r w:rsidR="00E233CD" w:rsidRPr="00466CDF">
        <w:rPr>
          <w:rFonts w:eastAsiaTheme="minorHAnsi"/>
          <w:sz w:val="28"/>
          <w:szCs w:val="28"/>
          <w:lang w:eastAsia="en-US"/>
        </w:rPr>
        <w:t>Расчет экономических потерь от простоя коек в лечебных учреждениях.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49.</w:t>
      </w:r>
      <w:r w:rsidR="00E233CD" w:rsidRPr="00466CDF">
        <w:rPr>
          <w:rFonts w:eastAsiaTheme="minorHAnsi"/>
          <w:sz w:val="28"/>
          <w:szCs w:val="28"/>
          <w:lang w:eastAsia="en-US"/>
        </w:rPr>
        <w:t>Структура экономического ущерба от инвалидности.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50.</w:t>
      </w:r>
      <w:r w:rsidR="00E233CD" w:rsidRPr="00466CDF">
        <w:rPr>
          <w:rFonts w:eastAsiaTheme="minorHAnsi"/>
          <w:sz w:val="28"/>
          <w:szCs w:val="28"/>
          <w:lang w:eastAsia="en-US"/>
        </w:rPr>
        <w:t>Виды экономического ущерба.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51.</w:t>
      </w:r>
      <w:r w:rsidR="00E233CD" w:rsidRPr="00466CDF">
        <w:rPr>
          <w:rFonts w:eastAsiaTheme="minorHAnsi"/>
          <w:sz w:val="28"/>
          <w:szCs w:val="28"/>
          <w:lang w:eastAsia="en-US"/>
        </w:rPr>
        <w:t>Закон об обязательном медицинском страховании.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52.</w:t>
      </w:r>
      <w:r w:rsidR="00E233CD" w:rsidRPr="00466CDF">
        <w:rPr>
          <w:rFonts w:eastAsiaTheme="minorHAnsi"/>
          <w:sz w:val="28"/>
          <w:szCs w:val="28"/>
          <w:lang w:eastAsia="en-US"/>
        </w:rPr>
        <w:t>Планирование стационарной помощи.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53.</w:t>
      </w:r>
      <w:r w:rsidR="00E233CD" w:rsidRPr="00466CDF">
        <w:rPr>
          <w:rFonts w:eastAsiaTheme="minorHAnsi"/>
          <w:sz w:val="28"/>
          <w:szCs w:val="28"/>
          <w:lang w:eastAsia="en-US"/>
        </w:rPr>
        <w:t>Планирование амбулаторно-поликлинической помощи.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54.</w:t>
      </w:r>
      <w:r w:rsidR="00E233CD" w:rsidRPr="00466CDF">
        <w:rPr>
          <w:rFonts w:eastAsiaTheme="minorHAnsi"/>
          <w:sz w:val="28"/>
          <w:szCs w:val="28"/>
          <w:lang w:eastAsia="en-US"/>
        </w:rPr>
        <w:t>Основы предпринимательской деятельности в здравоохранении, правовые формы  работы.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55.</w:t>
      </w:r>
      <w:r w:rsidR="00E233CD" w:rsidRPr="00466CDF">
        <w:rPr>
          <w:rFonts w:eastAsiaTheme="minorHAnsi"/>
          <w:sz w:val="28"/>
          <w:szCs w:val="28"/>
          <w:lang w:eastAsia="en-US"/>
        </w:rPr>
        <w:t>Бизнес-планирование, краткая характеристика бизнес-плана.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56.</w:t>
      </w:r>
      <w:r w:rsidR="00E233CD" w:rsidRPr="00466CDF">
        <w:rPr>
          <w:rFonts w:eastAsiaTheme="minorHAnsi"/>
          <w:sz w:val="28"/>
          <w:szCs w:val="28"/>
          <w:lang w:eastAsia="en-US"/>
        </w:rPr>
        <w:t>Маркетинг в здравоохранении, характеристика рынка медицинских услуг.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57.</w:t>
      </w:r>
      <w:r w:rsidR="00E233CD" w:rsidRPr="00466CDF">
        <w:rPr>
          <w:rFonts w:eastAsiaTheme="minorHAnsi"/>
          <w:sz w:val="28"/>
          <w:szCs w:val="28"/>
          <w:lang w:eastAsia="en-US"/>
        </w:rPr>
        <w:t>План маркетинга. Маркетинговые исследования.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58.</w:t>
      </w:r>
      <w:r w:rsidR="00E233CD" w:rsidRPr="00466CDF">
        <w:rPr>
          <w:rFonts w:eastAsiaTheme="minorHAnsi"/>
          <w:sz w:val="28"/>
          <w:szCs w:val="28"/>
          <w:lang w:eastAsia="en-US"/>
        </w:rPr>
        <w:t>Методы управления здравоохранением.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59.</w:t>
      </w:r>
      <w:r w:rsidR="00E233CD" w:rsidRPr="00466CDF">
        <w:rPr>
          <w:rFonts w:eastAsiaTheme="minorHAnsi"/>
          <w:sz w:val="28"/>
          <w:szCs w:val="28"/>
          <w:lang w:eastAsia="en-US"/>
        </w:rPr>
        <w:t>Фондовооруженность и фондоотдача.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60.</w:t>
      </w:r>
      <w:r w:rsidR="00E233CD" w:rsidRPr="00466CDF">
        <w:rPr>
          <w:rFonts w:eastAsiaTheme="minorHAnsi"/>
          <w:sz w:val="28"/>
          <w:szCs w:val="28"/>
          <w:lang w:eastAsia="en-US"/>
        </w:rPr>
        <w:t>Основные понятия маркетинга.</w:t>
      </w:r>
    </w:p>
    <w:p w:rsidR="00E233CD" w:rsidRPr="00466CDF" w:rsidRDefault="00A3662F" w:rsidP="00A3662F">
      <w:pPr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61.</w:t>
      </w:r>
      <w:r w:rsidR="00E233CD" w:rsidRPr="00466CDF">
        <w:rPr>
          <w:rFonts w:eastAsiaTheme="minorHAnsi"/>
          <w:sz w:val="28"/>
          <w:szCs w:val="28"/>
          <w:lang w:eastAsia="en-US"/>
        </w:rPr>
        <w:t>Спрос и предложение в условиях рынка.</w:t>
      </w:r>
    </w:p>
    <w:p w:rsidR="00E233CD" w:rsidRPr="00466CDF" w:rsidRDefault="00905FE5" w:rsidP="00905FE5">
      <w:pPr>
        <w:ind w:left="360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466CDF">
        <w:rPr>
          <w:rFonts w:eastAsiaTheme="minorHAnsi"/>
          <w:sz w:val="28"/>
          <w:szCs w:val="28"/>
          <w:lang w:eastAsia="en-US"/>
        </w:rPr>
        <w:t>62</w:t>
      </w:r>
      <w:r w:rsidRPr="00466CDF">
        <w:rPr>
          <w:rFonts w:asciiTheme="minorHAnsi" w:eastAsiaTheme="minorHAnsi" w:hAnsiTheme="minorHAnsi" w:cstheme="minorBidi"/>
          <w:sz w:val="28"/>
          <w:szCs w:val="28"/>
          <w:lang w:eastAsia="en-US"/>
        </w:rPr>
        <w:t>.</w:t>
      </w:r>
      <w:r w:rsidR="00E233CD" w:rsidRPr="00466CDF">
        <w:rPr>
          <w:rFonts w:asciiTheme="minorHAnsi" w:eastAsiaTheme="minorHAnsi" w:hAnsiTheme="minorHAnsi" w:cstheme="minorBidi"/>
          <w:sz w:val="28"/>
          <w:szCs w:val="28"/>
          <w:lang w:eastAsia="en-US"/>
        </w:rPr>
        <w:t>Хозяйственные общества, оказывающие медицинские услуги.</w:t>
      </w:r>
    </w:p>
    <w:p w:rsidR="00E233CD" w:rsidRPr="00466CDF" w:rsidRDefault="00E233CD" w:rsidP="00E233CD">
      <w:pPr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E233CD" w:rsidRPr="00466CDF" w:rsidRDefault="00E233CD" w:rsidP="00E233CD">
      <w:pPr>
        <w:tabs>
          <w:tab w:val="left" w:pos="567"/>
          <w:tab w:val="left" w:pos="809"/>
          <w:tab w:val="left" w:pos="993"/>
          <w:tab w:val="right" w:pos="8640"/>
        </w:tabs>
        <w:autoSpaceDE w:val="0"/>
        <w:autoSpaceDN w:val="0"/>
        <w:adjustRightInd w:val="0"/>
        <w:jc w:val="center"/>
        <w:rPr>
          <w:rFonts w:eastAsiaTheme="minorHAnsi" w:cstheme="minorBidi"/>
          <w:b/>
          <w:sz w:val="28"/>
          <w:szCs w:val="28"/>
          <w:lang w:eastAsia="en-US"/>
        </w:rPr>
      </w:pPr>
    </w:p>
    <w:p w:rsidR="00ED5106" w:rsidRPr="00905FE5" w:rsidRDefault="00E233CD" w:rsidP="00905FE5">
      <w:pPr>
        <w:tabs>
          <w:tab w:val="left" w:pos="567"/>
          <w:tab w:val="left" w:pos="809"/>
          <w:tab w:val="left" w:pos="993"/>
          <w:tab w:val="right" w:pos="8640"/>
        </w:tabs>
        <w:autoSpaceDE w:val="0"/>
        <w:autoSpaceDN w:val="0"/>
        <w:adjustRightInd w:val="0"/>
        <w:jc w:val="center"/>
        <w:rPr>
          <w:rFonts w:asciiTheme="minorHAnsi" w:eastAsiaTheme="minorHAnsi" w:hAnsiTheme="minorHAnsi" w:cstheme="minorBidi"/>
          <w:b/>
          <w:caps/>
          <w:sz w:val="22"/>
          <w:szCs w:val="22"/>
          <w:lang w:eastAsia="en-US"/>
        </w:rPr>
      </w:pPr>
      <w:r w:rsidRPr="00E233CD">
        <w:rPr>
          <w:rFonts w:eastAsiaTheme="minorHAnsi" w:cstheme="minorBidi"/>
          <w:b/>
          <w:sz w:val="20"/>
          <w:szCs w:val="20"/>
          <w:lang w:eastAsia="en-US"/>
        </w:rPr>
        <w:tab/>
      </w:r>
      <w:r w:rsidRPr="00E233CD">
        <w:rPr>
          <w:rFonts w:eastAsiaTheme="minorHAnsi" w:cstheme="minorBidi"/>
          <w:b/>
          <w:sz w:val="20"/>
          <w:szCs w:val="20"/>
          <w:lang w:eastAsia="en-US"/>
        </w:rPr>
        <w:tab/>
      </w:r>
      <w:r w:rsidRPr="00E233CD">
        <w:rPr>
          <w:rFonts w:eastAsiaTheme="minorHAnsi" w:cstheme="minorBidi"/>
          <w:b/>
          <w:sz w:val="20"/>
          <w:szCs w:val="20"/>
          <w:lang w:eastAsia="en-US"/>
        </w:rPr>
        <w:tab/>
      </w:r>
    </w:p>
    <w:p w:rsidR="00ED5106" w:rsidRPr="00733467" w:rsidRDefault="00733467" w:rsidP="00733467">
      <w:pPr>
        <w:ind w:left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6.2.4.</w:t>
      </w:r>
      <w:r w:rsidR="00ED5106" w:rsidRPr="00733467">
        <w:rPr>
          <w:b/>
          <w:sz w:val="28"/>
          <w:szCs w:val="28"/>
        </w:rPr>
        <w:t>Пример экзаменационного билета.</w:t>
      </w:r>
    </w:p>
    <w:p w:rsidR="00ED5106" w:rsidRPr="00E233CD" w:rsidRDefault="00ED5106" w:rsidP="00A67A90">
      <w:pPr>
        <w:tabs>
          <w:tab w:val="left" w:pos="567"/>
          <w:tab w:val="left" w:pos="809"/>
          <w:tab w:val="left" w:pos="993"/>
          <w:tab w:val="right" w:pos="8640"/>
        </w:tabs>
        <w:autoSpaceDE w:val="0"/>
        <w:autoSpaceDN w:val="0"/>
        <w:adjustRightInd w:val="0"/>
        <w:rPr>
          <w:rFonts w:eastAsiaTheme="minorHAnsi" w:cstheme="minorBidi"/>
          <w:b/>
          <w:sz w:val="20"/>
          <w:szCs w:val="20"/>
          <w:lang w:eastAsia="en-US"/>
        </w:rPr>
      </w:pPr>
    </w:p>
    <w:p w:rsidR="00C8176C" w:rsidRDefault="00C8176C" w:rsidP="00C8176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sz w:val="20"/>
          <w:szCs w:val="20"/>
          <w:lang w:eastAsia="en-US"/>
        </w:rPr>
      </w:pPr>
      <w:r>
        <w:rPr>
          <w:rFonts w:eastAsiaTheme="minorHAnsi"/>
          <w:bCs/>
          <w:sz w:val="20"/>
          <w:szCs w:val="20"/>
          <w:lang w:eastAsia="en-US"/>
        </w:rPr>
        <w:t xml:space="preserve">ФГБОУ ВО ДГМУ                                                                             Кафедра Общественного здоровья </w:t>
      </w:r>
    </w:p>
    <w:p w:rsidR="00C8176C" w:rsidRDefault="00C8176C" w:rsidP="00C8176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sz w:val="20"/>
          <w:szCs w:val="20"/>
          <w:lang w:eastAsia="en-US"/>
        </w:rPr>
      </w:pPr>
      <w:r>
        <w:rPr>
          <w:rFonts w:eastAsiaTheme="minorHAnsi"/>
          <w:bCs/>
          <w:sz w:val="20"/>
          <w:szCs w:val="20"/>
          <w:lang w:eastAsia="en-US"/>
        </w:rPr>
        <w:t>Минздрава России                                                                              и здравоохранения</w:t>
      </w:r>
    </w:p>
    <w:p w:rsidR="00C8176C" w:rsidRDefault="00C8176C" w:rsidP="00C8176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sz w:val="20"/>
          <w:szCs w:val="20"/>
          <w:lang w:eastAsia="en-US"/>
        </w:rPr>
      </w:pPr>
      <w:r>
        <w:rPr>
          <w:rFonts w:eastAsiaTheme="minorHAnsi"/>
          <w:bCs/>
          <w:sz w:val="20"/>
          <w:szCs w:val="20"/>
          <w:lang w:eastAsia="en-US"/>
        </w:rPr>
        <w:t xml:space="preserve">                                                                                                             Специальность-Медико-профилактическое</w:t>
      </w:r>
    </w:p>
    <w:p w:rsidR="00C8176C" w:rsidRDefault="00C8176C" w:rsidP="00C8176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sz w:val="20"/>
          <w:szCs w:val="20"/>
          <w:lang w:eastAsia="en-US"/>
        </w:rPr>
      </w:pPr>
      <w:r>
        <w:rPr>
          <w:rFonts w:eastAsiaTheme="minorHAnsi"/>
          <w:bCs/>
          <w:sz w:val="20"/>
          <w:szCs w:val="20"/>
          <w:lang w:eastAsia="en-US"/>
        </w:rPr>
        <w:t xml:space="preserve">                                                                                                               дело</w:t>
      </w:r>
    </w:p>
    <w:p w:rsidR="00C8176C" w:rsidRDefault="00C8176C" w:rsidP="00C8176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sz w:val="20"/>
          <w:szCs w:val="20"/>
          <w:lang w:eastAsia="en-US"/>
        </w:rPr>
      </w:pPr>
      <w:r>
        <w:rPr>
          <w:rFonts w:eastAsiaTheme="minorHAnsi"/>
          <w:bCs/>
          <w:sz w:val="20"/>
          <w:szCs w:val="20"/>
          <w:lang w:eastAsia="en-US"/>
        </w:rPr>
        <w:t xml:space="preserve">                                                                                                               Дисциплина «Экономика здравоохранения»</w:t>
      </w:r>
    </w:p>
    <w:p w:rsidR="00C8176C" w:rsidRDefault="00C8176C" w:rsidP="00C8176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sz w:val="20"/>
          <w:szCs w:val="20"/>
          <w:lang w:eastAsia="en-US"/>
        </w:rPr>
      </w:pPr>
    </w:p>
    <w:p w:rsidR="00E233CD" w:rsidRPr="00A67A90" w:rsidRDefault="00E233CD" w:rsidP="00E233CD">
      <w:pPr>
        <w:tabs>
          <w:tab w:val="left" w:pos="567"/>
          <w:tab w:val="left" w:pos="809"/>
          <w:tab w:val="left" w:pos="993"/>
          <w:tab w:val="right" w:pos="8640"/>
        </w:tabs>
        <w:autoSpaceDE w:val="0"/>
        <w:autoSpaceDN w:val="0"/>
        <w:adjustRightInd w:val="0"/>
        <w:jc w:val="center"/>
        <w:rPr>
          <w:rFonts w:eastAsiaTheme="minorHAnsi" w:cstheme="minorBidi"/>
          <w:b/>
          <w:sz w:val="22"/>
          <w:szCs w:val="22"/>
          <w:lang w:eastAsia="en-US"/>
        </w:rPr>
      </w:pPr>
    </w:p>
    <w:p w:rsidR="00E233CD" w:rsidRPr="00A67A90" w:rsidRDefault="00E233CD" w:rsidP="00C8176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sz w:val="22"/>
          <w:szCs w:val="22"/>
          <w:lang w:eastAsia="en-US"/>
        </w:rPr>
      </w:pPr>
      <w:r w:rsidRPr="00A67A90">
        <w:rPr>
          <w:rFonts w:eastAsiaTheme="minorHAnsi" w:cstheme="minorBidi"/>
          <w:bCs/>
          <w:sz w:val="22"/>
          <w:szCs w:val="22"/>
          <w:lang w:eastAsia="en-US"/>
        </w:rPr>
        <w:t xml:space="preserve"> </w:t>
      </w:r>
    </w:p>
    <w:p w:rsidR="00E233CD" w:rsidRPr="00A67A90" w:rsidRDefault="00E233CD" w:rsidP="00E233CD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Cs/>
          <w:sz w:val="22"/>
          <w:szCs w:val="22"/>
          <w:lang w:eastAsia="en-US"/>
        </w:rPr>
      </w:pPr>
    </w:p>
    <w:p w:rsidR="00E233CD" w:rsidRPr="00A14C46" w:rsidRDefault="00E233CD" w:rsidP="00C8176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sz w:val="22"/>
          <w:szCs w:val="22"/>
          <w:lang w:eastAsia="en-US"/>
        </w:rPr>
      </w:pPr>
      <w:r w:rsidRPr="00E233CD">
        <w:rPr>
          <w:rFonts w:eastAsiaTheme="minorHAnsi"/>
          <w:bCs/>
          <w:sz w:val="20"/>
          <w:szCs w:val="20"/>
          <w:lang w:eastAsia="en-US"/>
        </w:rPr>
        <w:t xml:space="preserve">                                              </w:t>
      </w:r>
      <w:r w:rsidRPr="00A14C46">
        <w:rPr>
          <w:rFonts w:eastAsiaTheme="minorHAnsi"/>
          <w:b/>
          <w:bCs/>
          <w:sz w:val="22"/>
          <w:szCs w:val="22"/>
          <w:lang w:eastAsia="en-US"/>
        </w:rPr>
        <w:t>ЭКЗАМЕНАЦИОННЫЙ БИЛЕТ № 1</w:t>
      </w:r>
    </w:p>
    <w:p w:rsidR="00E233CD" w:rsidRPr="00A67A90" w:rsidRDefault="00E233CD" w:rsidP="001B7E84">
      <w:pPr>
        <w:numPr>
          <w:ilvl w:val="0"/>
          <w:numId w:val="26"/>
        </w:numPr>
        <w:spacing w:line="360" w:lineRule="auto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A67A90">
        <w:rPr>
          <w:rFonts w:asciiTheme="minorHAnsi" w:eastAsiaTheme="minorHAnsi" w:hAnsiTheme="minorHAnsi" w:cstheme="minorBidi"/>
          <w:sz w:val="28"/>
          <w:szCs w:val="28"/>
          <w:lang w:eastAsia="en-US"/>
        </w:rPr>
        <w:t>Цель , задачи и методы экономики здравоохранения</w:t>
      </w:r>
    </w:p>
    <w:p w:rsidR="00E233CD" w:rsidRPr="00A67A90" w:rsidRDefault="00E233CD" w:rsidP="001B7E84">
      <w:pPr>
        <w:numPr>
          <w:ilvl w:val="0"/>
          <w:numId w:val="26"/>
        </w:numPr>
        <w:spacing w:line="360" w:lineRule="auto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A67A90">
        <w:rPr>
          <w:rFonts w:asciiTheme="minorHAnsi" w:eastAsiaTheme="minorHAnsi" w:hAnsiTheme="minorHAnsi" w:cstheme="minorBidi"/>
          <w:sz w:val="28"/>
          <w:szCs w:val="28"/>
          <w:lang w:eastAsia="en-US"/>
        </w:rPr>
        <w:t>Основные направления повышения эффективности использования коечного фонда</w:t>
      </w:r>
    </w:p>
    <w:p w:rsidR="00E233CD" w:rsidRPr="00A67A90" w:rsidRDefault="00E233CD" w:rsidP="001B7E84">
      <w:pPr>
        <w:numPr>
          <w:ilvl w:val="0"/>
          <w:numId w:val="26"/>
        </w:numPr>
        <w:spacing w:line="360" w:lineRule="auto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A67A90">
        <w:rPr>
          <w:rFonts w:asciiTheme="minorHAnsi" w:eastAsiaTheme="minorHAnsi" w:hAnsiTheme="minorHAnsi" w:cstheme="minorBidi"/>
          <w:sz w:val="28"/>
          <w:szCs w:val="28"/>
          <w:lang w:eastAsia="en-US"/>
        </w:rPr>
        <w:t>Методика определения эффективности программы борьбы с абортами.</w:t>
      </w:r>
    </w:p>
    <w:p w:rsidR="00E233CD" w:rsidRPr="00A67A90" w:rsidRDefault="00E233CD" w:rsidP="00E233CD">
      <w:pPr>
        <w:tabs>
          <w:tab w:val="left" w:pos="8400"/>
        </w:tabs>
        <w:jc w:val="both"/>
        <w:rPr>
          <w:rFonts w:eastAsiaTheme="minorHAnsi"/>
          <w:sz w:val="28"/>
          <w:szCs w:val="28"/>
          <w:lang w:eastAsia="en-US"/>
        </w:rPr>
      </w:pPr>
    </w:p>
    <w:p w:rsidR="00E233CD" w:rsidRPr="00A67A90" w:rsidRDefault="00E233CD" w:rsidP="00E233CD">
      <w:pPr>
        <w:tabs>
          <w:tab w:val="left" w:pos="8400"/>
        </w:tabs>
        <w:jc w:val="both"/>
        <w:rPr>
          <w:rFonts w:eastAsiaTheme="minorHAnsi"/>
          <w:sz w:val="28"/>
          <w:szCs w:val="28"/>
          <w:lang w:eastAsia="en-US"/>
        </w:rPr>
      </w:pPr>
    </w:p>
    <w:p w:rsidR="00E233CD" w:rsidRPr="00A67A90" w:rsidRDefault="00E233CD" w:rsidP="00E233CD">
      <w:pPr>
        <w:tabs>
          <w:tab w:val="left" w:pos="8400"/>
        </w:tabs>
        <w:jc w:val="both"/>
        <w:rPr>
          <w:rFonts w:eastAsiaTheme="minorHAnsi"/>
          <w:sz w:val="28"/>
          <w:szCs w:val="28"/>
          <w:lang w:eastAsia="en-US"/>
        </w:rPr>
      </w:pPr>
      <w:r w:rsidRPr="00A67A90">
        <w:rPr>
          <w:rFonts w:eastAsiaTheme="minorHAnsi"/>
          <w:sz w:val="28"/>
          <w:szCs w:val="28"/>
          <w:lang w:eastAsia="en-US"/>
        </w:rPr>
        <w:t>Утвержден на заседании кафедры, протокол от «______» ______________20___г. № ___</w:t>
      </w:r>
      <w:r w:rsidRPr="00A67A90">
        <w:rPr>
          <w:rFonts w:eastAsiaTheme="minorHAnsi"/>
          <w:sz w:val="28"/>
          <w:szCs w:val="28"/>
          <w:lang w:eastAsia="en-US"/>
        </w:rPr>
        <w:tab/>
      </w:r>
    </w:p>
    <w:p w:rsidR="00E233CD" w:rsidRPr="00A67A90" w:rsidRDefault="00E233CD" w:rsidP="00E233CD">
      <w:pPr>
        <w:tabs>
          <w:tab w:val="left" w:pos="8400"/>
        </w:tabs>
        <w:jc w:val="both"/>
        <w:rPr>
          <w:rFonts w:eastAsiaTheme="minorHAnsi"/>
          <w:sz w:val="28"/>
          <w:szCs w:val="28"/>
          <w:lang w:eastAsia="en-US"/>
        </w:rPr>
      </w:pPr>
    </w:p>
    <w:p w:rsidR="00E233CD" w:rsidRPr="00A67A90" w:rsidRDefault="00E233CD" w:rsidP="00E233CD">
      <w:pPr>
        <w:jc w:val="both"/>
        <w:rPr>
          <w:rFonts w:eastAsiaTheme="minorHAnsi"/>
          <w:sz w:val="28"/>
          <w:szCs w:val="28"/>
          <w:lang w:eastAsia="en-US"/>
        </w:rPr>
      </w:pPr>
    </w:p>
    <w:p w:rsidR="00E233CD" w:rsidRPr="00A67A90" w:rsidRDefault="00E233CD" w:rsidP="00E233CD">
      <w:pPr>
        <w:jc w:val="both"/>
        <w:rPr>
          <w:rFonts w:eastAsiaTheme="minorHAnsi"/>
          <w:sz w:val="28"/>
          <w:szCs w:val="28"/>
          <w:lang w:eastAsia="en-US"/>
        </w:rPr>
      </w:pPr>
      <w:r w:rsidRPr="00A67A90">
        <w:rPr>
          <w:rFonts w:eastAsiaTheme="minorHAnsi"/>
          <w:sz w:val="28"/>
          <w:szCs w:val="28"/>
          <w:lang w:eastAsia="en-US"/>
        </w:rPr>
        <w:t>Заведующий кафедрой:</w:t>
      </w:r>
    </w:p>
    <w:p w:rsidR="00E233CD" w:rsidRPr="00A67A90" w:rsidRDefault="00E233CD" w:rsidP="00E233CD">
      <w:pPr>
        <w:jc w:val="both"/>
        <w:rPr>
          <w:rFonts w:eastAsiaTheme="minorHAnsi"/>
          <w:sz w:val="28"/>
          <w:szCs w:val="28"/>
          <w:lang w:eastAsia="en-US"/>
        </w:rPr>
      </w:pPr>
      <w:r w:rsidRPr="00A67A90">
        <w:rPr>
          <w:rFonts w:eastAsiaTheme="minorHAnsi"/>
          <w:sz w:val="28"/>
          <w:szCs w:val="28"/>
          <w:lang w:eastAsia="en-US"/>
        </w:rPr>
        <w:t>Гаджиев Рашид Сейфиевич, д.м.н., профессор</w:t>
      </w:r>
    </w:p>
    <w:p w:rsidR="00E233CD" w:rsidRPr="00A67A90" w:rsidRDefault="00E233CD" w:rsidP="00E233CD">
      <w:pPr>
        <w:jc w:val="both"/>
        <w:rPr>
          <w:rFonts w:eastAsiaTheme="minorHAnsi"/>
          <w:sz w:val="28"/>
          <w:szCs w:val="28"/>
          <w:lang w:eastAsia="en-US"/>
        </w:rPr>
      </w:pPr>
    </w:p>
    <w:p w:rsidR="00E233CD" w:rsidRPr="00A67A90" w:rsidRDefault="00E233CD" w:rsidP="00E233CD">
      <w:pPr>
        <w:tabs>
          <w:tab w:val="left" w:pos="7005"/>
        </w:tabs>
        <w:jc w:val="both"/>
        <w:rPr>
          <w:rFonts w:eastAsiaTheme="minorHAnsi"/>
          <w:sz w:val="28"/>
          <w:szCs w:val="28"/>
          <w:lang w:eastAsia="en-US"/>
        </w:rPr>
      </w:pPr>
      <w:r w:rsidRPr="00A67A90">
        <w:rPr>
          <w:rFonts w:eastAsiaTheme="minorHAnsi"/>
          <w:sz w:val="28"/>
          <w:szCs w:val="28"/>
          <w:lang w:eastAsia="en-US"/>
        </w:rPr>
        <w:t>Составители:</w:t>
      </w:r>
      <w:r w:rsidRPr="00A67A90">
        <w:rPr>
          <w:rFonts w:eastAsiaTheme="minorHAnsi"/>
          <w:sz w:val="28"/>
          <w:szCs w:val="28"/>
          <w:lang w:eastAsia="en-US"/>
        </w:rPr>
        <w:tab/>
      </w:r>
    </w:p>
    <w:p w:rsidR="00E233CD" w:rsidRPr="00A67A90" w:rsidRDefault="00E233CD" w:rsidP="00E233CD">
      <w:pPr>
        <w:jc w:val="both"/>
        <w:rPr>
          <w:rFonts w:eastAsiaTheme="minorHAnsi"/>
          <w:sz w:val="28"/>
          <w:szCs w:val="28"/>
          <w:lang w:eastAsia="en-US"/>
        </w:rPr>
      </w:pPr>
      <w:r w:rsidRPr="00A67A90">
        <w:rPr>
          <w:rFonts w:eastAsiaTheme="minorHAnsi"/>
          <w:sz w:val="28"/>
          <w:szCs w:val="28"/>
          <w:lang w:eastAsia="en-US"/>
        </w:rPr>
        <w:t>Гасанов Алискер Нариманович,  к.м.н., доцент</w:t>
      </w:r>
    </w:p>
    <w:p w:rsidR="00E233CD" w:rsidRPr="00A67A90" w:rsidRDefault="00E233CD" w:rsidP="00E233C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  <w:r w:rsidRPr="00A67A90">
        <w:rPr>
          <w:rFonts w:eastAsiaTheme="minorHAnsi"/>
          <w:i/>
          <w:sz w:val="28"/>
          <w:szCs w:val="28"/>
          <w:lang w:eastAsia="en-US"/>
        </w:rPr>
        <w:t xml:space="preserve">Доцент кафедры </w:t>
      </w:r>
      <w:r w:rsidRPr="00A67A90">
        <w:rPr>
          <w:rFonts w:eastAsiaTheme="minorHAnsi"/>
          <w:bCs/>
          <w:sz w:val="28"/>
          <w:szCs w:val="28"/>
          <w:lang w:eastAsia="en-US"/>
        </w:rPr>
        <w:t>Общественного здоровья и здравоохранения</w:t>
      </w:r>
    </w:p>
    <w:p w:rsidR="00E233CD" w:rsidRPr="00A67A90" w:rsidRDefault="00E233CD" w:rsidP="00E233CD">
      <w:pPr>
        <w:jc w:val="both"/>
        <w:rPr>
          <w:rFonts w:eastAsiaTheme="minorHAnsi"/>
          <w:i/>
          <w:sz w:val="28"/>
          <w:szCs w:val="28"/>
          <w:lang w:eastAsia="en-US"/>
        </w:rPr>
      </w:pPr>
      <w:r w:rsidRPr="00A67A90">
        <w:rPr>
          <w:rFonts w:eastAsiaTheme="minorHAnsi"/>
          <w:i/>
          <w:sz w:val="28"/>
          <w:szCs w:val="28"/>
          <w:lang w:eastAsia="en-US"/>
        </w:rPr>
        <w:t xml:space="preserve"> «_______»_______________20____г.</w:t>
      </w:r>
    </w:p>
    <w:p w:rsidR="00E233CD" w:rsidRPr="00A67A90" w:rsidRDefault="00E233CD" w:rsidP="00E233CD">
      <w:pPr>
        <w:shd w:val="clear" w:color="auto" w:fill="FFFFFF" w:themeFill="background1"/>
        <w:ind w:left="-567"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6F5532" w:rsidRDefault="00E233CD" w:rsidP="00ED5106">
      <w:pPr>
        <w:widowControl w:val="0"/>
        <w:spacing w:line="269" w:lineRule="exact"/>
        <w:jc w:val="both"/>
        <w:rPr>
          <w:b/>
          <w:spacing w:val="8"/>
          <w:sz w:val="28"/>
          <w:szCs w:val="28"/>
          <w:lang w:eastAsia="en-US"/>
        </w:rPr>
      </w:pPr>
      <w:r w:rsidRPr="00A67A90">
        <w:rPr>
          <w:b/>
          <w:spacing w:val="8"/>
          <w:sz w:val="28"/>
          <w:szCs w:val="28"/>
          <w:lang w:eastAsia="en-US"/>
        </w:rPr>
        <w:t xml:space="preserve">            </w:t>
      </w:r>
    </w:p>
    <w:p w:rsidR="00905FE5" w:rsidRDefault="00905FE5" w:rsidP="00ED5106">
      <w:pPr>
        <w:widowControl w:val="0"/>
        <w:spacing w:line="269" w:lineRule="exact"/>
        <w:jc w:val="both"/>
        <w:rPr>
          <w:b/>
          <w:spacing w:val="8"/>
          <w:sz w:val="28"/>
          <w:szCs w:val="28"/>
          <w:lang w:eastAsia="en-US"/>
        </w:rPr>
      </w:pPr>
    </w:p>
    <w:p w:rsidR="00733467" w:rsidRDefault="00733467" w:rsidP="00EC5748">
      <w:pPr>
        <w:spacing w:line="276" w:lineRule="auto"/>
        <w:jc w:val="both"/>
        <w:rPr>
          <w:b/>
        </w:rPr>
      </w:pPr>
      <w:bookmarkStart w:id="10" w:name="_Hlk56192712"/>
    </w:p>
    <w:p w:rsidR="003A2FD4" w:rsidRDefault="003A2FD4" w:rsidP="00EC5748">
      <w:pPr>
        <w:spacing w:line="276" w:lineRule="auto"/>
        <w:jc w:val="both"/>
        <w:rPr>
          <w:b/>
        </w:rPr>
      </w:pPr>
    </w:p>
    <w:p w:rsidR="00733467" w:rsidRDefault="00733467" w:rsidP="00EC5748">
      <w:pPr>
        <w:spacing w:line="276" w:lineRule="auto"/>
        <w:jc w:val="both"/>
        <w:rPr>
          <w:b/>
        </w:rPr>
      </w:pPr>
    </w:p>
    <w:tbl>
      <w:tblPr>
        <w:tblW w:w="595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935"/>
        <w:gridCol w:w="2609"/>
        <w:gridCol w:w="1843"/>
        <w:gridCol w:w="1984"/>
        <w:gridCol w:w="1833"/>
        <w:gridCol w:w="1631"/>
      </w:tblGrid>
      <w:tr w:rsidR="00523DCA" w:rsidRPr="00C849A8" w:rsidTr="001B106F">
        <w:trPr>
          <w:gridAfter w:val="1"/>
          <w:wAfter w:w="1631" w:type="dxa"/>
          <w:trHeight w:val="340"/>
        </w:trPr>
        <w:tc>
          <w:tcPr>
            <w:tcW w:w="568" w:type="dxa"/>
            <w:vMerge w:val="restart"/>
            <w:vAlign w:val="center"/>
          </w:tcPr>
          <w:p w:rsidR="00523DCA" w:rsidRPr="00C849A8" w:rsidRDefault="00523DCA" w:rsidP="001B106F">
            <w:pPr>
              <w:widowControl w:val="0"/>
              <w:tabs>
                <w:tab w:val="left" w:pos="708"/>
                <w:tab w:val="right" w:leader="underscore" w:pos="9639"/>
              </w:tabs>
              <w:ind w:left="-57" w:right="-57"/>
              <w:jc w:val="center"/>
              <w:rPr>
                <w:b/>
                <w:bCs/>
              </w:rPr>
            </w:pPr>
            <w:r w:rsidRPr="00C849A8">
              <w:rPr>
                <w:b/>
              </w:rPr>
              <w:t>п/№</w:t>
            </w:r>
          </w:p>
        </w:tc>
        <w:tc>
          <w:tcPr>
            <w:tcW w:w="935" w:type="dxa"/>
            <w:vMerge w:val="restart"/>
            <w:vAlign w:val="center"/>
          </w:tcPr>
          <w:p w:rsidR="00523DCA" w:rsidRPr="00C849A8" w:rsidRDefault="00523DCA" w:rsidP="001B106F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C849A8">
              <w:rPr>
                <w:b/>
              </w:rPr>
              <w:t>Номер/ индекс компетенции</w:t>
            </w:r>
          </w:p>
        </w:tc>
        <w:tc>
          <w:tcPr>
            <w:tcW w:w="2609" w:type="dxa"/>
            <w:vMerge w:val="restart"/>
            <w:vAlign w:val="center"/>
          </w:tcPr>
          <w:p w:rsidR="00523DCA" w:rsidRPr="00C849A8" w:rsidRDefault="00523DCA" w:rsidP="001B106F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C849A8">
              <w:rPr>
                <w:b/>
                <w:color w:val="000000"/>
              </w:rPr>
              <w:t>Содержание компетенции или ее части (в соответствии с ФГОС и паспортами компетенций)</w:t>
            </w:r>
          </w:p>
        </w:tc>
        <w:tc>
          <w:tcPr>
            <w:tcW w:w="5660" w:type="dxa"/>
            <w:gridSpan w:val="3"/>
            <w:vAlign w:val="center"/>
          </w:tcPr>
          <w:p w:rsidR="00523DCA" w:rsidRPr="00C849A8" w:rsidRDefault="00523DCA" w:rsidP="001B106F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C849A8">
              <w:rPr>
                <w:b/>
              </w:rPr>
              <w:t>В результате изучения учебной дисциплины обучающиеся должны:</w:t>
            </w:r>
          </w:p>
        </w:tc>
      </w:tr>
      <w:tr w:rsidR="00523DCA" w:rsidRPr="00C849A8" w:rsidTr="001B106F">
        <w:trPr>
          <w:gridAfter w:val="1"/>
          <w:wAfter w:w="1631" w:type="dxa"/>
          <w:trHeight w:val="340"/>
        </w:trPr>
        <w:tc>
          <w:tcPr>
            <w:tcW w:w="568" w:type="dxa"/>
            <w:vMerge/>
            <w:vAlign w:val="center"/>
          </w:tcPr>
          <w:p w:rsidR="00523DCA" w:rsidRPr="00C849A8" w:rsidRDefault="00523DCA" w:rsidP="001B106F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935" w:type="dxa"/>
            <w:vMerge/>
            <w:vAlign w:val="center"/>
          </w:tcPr>
          <w:p w:rsidR="00523DCA" w:rsidRPr="00C849A8" w:rsidRDefault="00523DCA" w:rsidP="001B106F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609" w:type="dxa"/>
            <w:vMerge/>
            <w:vAlign w:val="center"/>
          </w:tcPr>
          <w:p w:rsidR="00523DCA" w:rsidRPr="00C849A8" w:rsidRDefault="00523DCA" w:rsidP="001B106F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523DCA" w:rsidRPr="00C849A8" w:rsidRDefault="00523DCA" w:rsidP="001B106F">
            <w:pPr>
              <w:widowControl w:val="0"/>
              <w:jc w:val="center"/>
              <w:rPr>
                <w:b/>
              </w:rPr>
            </w:pPr>
            <w:r w:rsidRPr="00C849A8">
              <w:rPr>
                <w:b/>
              </w:rPr>
              <w:t>знать</w:t>
            </w:r>
          </w:p>
        </w:tc>
        <w:tc>
          <w:tcPr>
            <w:tcW w:w="1984" w:type="dxa"/>
            <w:vAlign w:val="center"/>
          </w:tcPr>
          <w:p w:rsidR="00523DCA" w:rsidRPr="00C849A8" w:rsidRDefault="00523DCA" w:rsidP="001B106F">
            <w:pPr>
              <w:widowControl w:val="0"/>
              <w:jc w:val="center"/>
              <w:rPr>
                <w:b/>
              </w:rPr>
            </w:pPr>
            <w:r w:rsidRPr="00C849A8">
              <w:rPr>
                <w:b/>
              </w:rPr>
              <w:t>уметь</w:t>
            </w:r>
          </w:p>
        </w:tc>
        <w:tc>
          <w:tcPr>
            <w:tcW w:w="1833" w:type="dxa"/>
            <w:vAlign w:val="center"/>
          </w:tcPr>
          <w:p w:rsidR="00523DCA" w:rsidRPr="00C849A8" w:rsidRDefault="00523DCA" w:rsidP="001B106F">
            <w:pPr>
              <w:widowControl w:val="0"/>
              <w:jc w:val="center"/>
              <w:rPr>
                <w:b/>
              </w:rPr>
            </w:pPr>
            <w:r w:rsidRPr="00C849A8">
              <w:rPr>
                <w:b/>
              </w:rPr>
              <w:t>владеть</w:t>
            </w:r>
          </w:p>
        </w:tc>
      </w:tr>
      <w:tr w:rsidR="00523DCA" w:rsidRPr="00C849A8" w:rsidTr="001B106F">
        <w:trPr>
          <w:gridAfter w:val="1"/>
          <w:wAfter w:w="1631" w:type="dxa"/>
          <w:trHeight w:val="340"/>
        </w:trPr>
        <w:tc>
          <w:tcPr>
            <w:tcW w:w="568" w:type="dxa"/>
            <w:vAlign w:val="center"/>
          </w:tcPr>
          <w:p w:rsidR="00523DCA" w:rsidRPr="00C849A8" w:rsidRDefault="00523DCA" w:rsidP="001B106F">
            <w:pPr>
              <w:widowControl w:val="0"/>
              <w:jc w:val="center"/>
            </w:pPr>
            <w:r w:rsidRPr="00C849A8">
              <w:lastRenderedPageBreak/>
              <w:t>1</w:t>
            </w:r>
          </w:p>
        </w:tc>
        <w:tc>
          <w:tcPr>
            <w:tcW w:w="935" w:type="dxa"/>
            <w:vAlign w:val="center"/>
          </w:tcPr>
          <w:p w:rsidR="00523DCA" w:rsidRPr="00C849A8" w:rsidRDefault="00523DCA" w:rsidP="001B106F">
            <w:pPr>
              <w:widowControl w:val="0"/>
              <w:jc w:val="center"/>
            </w:pPr>
            <w:r w:rsidRPr="00C849A8">
              <w:t>2</w:t>
            </w:r>
          </w:p>
        </w:tc>
        <w:tc>
          <w:tcPr>
            <w:tcW w:w="2609" w:type="dxa"/>
            <w:vAlign w:val="center"/>
          </w:tcPr>
          <w:p w:rsidR="00523DCA" w:rsidRPr="00C849A8" w:rsidRDefault="00523DCA" w:rsidP="001B106F">
            <w:pPr>
              <w:widowControl w:val="0"/>
              <w:jc w:val="center"/>
            </w:pPr>
            <w:r w:rsidRPr="00C849A8">
              <w:t>3</w:t>
            </w:r>
          </w:p>
        </w:tc>
        <w:tc>
          <w:tcPr>
            <w:tcW w:w="1843" w:type="dxa"/>
            <w:vAlign w:val="center"/>
          </w:tcPr>
          <w:p w:rsidR="00523DCA" w:rsidRPr="00C849A8" w:rsidRDefault="00523DCA" w:rsidP="001B106F">
            <w:pPr>
              <w:widowControl w:val="0"/>
              <w:jc w:val="center"/>
            </w:pPr>
            <w:r w:rsidRPr="00C849A8">
              <w:t>4</w:t>
            </w:r>
          </w:p>
        </w:tc>
        <w:tc>
          <w:tcPr>
            <w:tcW w:w="1984" w:type="dxa"/>
            <w:vAlign w:val="center"/>
          </w:tcPr>
          <w:p w:rsidR="00523DCA" w:rsidRPr="00C849A8" w:rsidRDefault="00523DCA" w:rsidP="001B106F">
            <w:pPr>
              <w:widowControl w:val="0"/>
              <w:jc w:val="center"/>
            </w:pPr>
            <w:r w:rsidRPr="00C849A8">
              <w:t>5</w:t>
            </w:r>
          </w:p>
        </w:tc>
        <w:tc>
          <w:tcPr>
            <w:tcW w:w="1833" w:type="dxa"/>
            <w:vAlign w:val="center"/>
          </w:tcPr>
          <w:p w:rsidR="00523DCA" w:rsidRPr="00C849A8" w:rsidRDefault="00523DCA" w:rsidP="001B106F">
            <w:pPr>
              <w:widowControl w:val="0"/>
              <w:jc w:val="center"/>
            </w:pPr>
            <w:r w:rsidRPr="00C849A8">
              <w:t>6</w:t>
            </w:r>
          </w:p>
        </w:tc>
      </w:tr>
      <w:tr w:rsidR="00523DCA" w:rsidRPr="00C849A8" w:rsidTr="001B106F">
        <w:trPr>
          <w:trHeight w:val="340"/>
        </w:trPr>
        <w:tc>
          <w:tcPr>
            <w:tcW w:w="568" w:type="dxa"/>
          </w:tcPr>
          <w:p w:rsidR="00523DCA" w:rsidRPr="00C849A8" w:rsidRDefault="00523DCA" w:rsidP="00523DCA">
            <w:pPr>
              <w:widowControl w:val="0"/>
              <w:numPr>
                <w:ilvl w:val="0"/>
                <w:numId w:val="90"/>
              </w:numPr>
              <w:tabs>
                <w:tab w:val="num" w:pos="785"/>
                <w:tab w:val="right" w:leader="underscore" w:pos="9639"/>
              </w:tabs>
              <w:spacing w:before="60" w:after="60"/>
              <w:rPr>
                <w:bCs/>
              </w:rPr>
            </w:pPr>
          </w:p>
        </w:tc>
        <w:tc>
          <w:tcPr>
            <w:tcW w:w="935" w:type="dxa"/>
          </w:tcPr>
          <w:p w:rsidR="00523DCA" w:rsidRDefault="00523DCA" w:rsidP="001B106F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/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523DCA" w:rsidRDefault="00523DCA" w:rsidP="001B106F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/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523DCA" w:rsidRDefault="00523DCA" w:rsidP="001B106F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/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523DCA" w:rsidRPr="008B3697" w:rsidRDefault="00523DCA" w:rsidP="001B106F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/>
              <w:jc w:val="both"/>
              <w:rPr>
                <w:rFonts w:eastAsiaTheme="minorHAnsi" w:cstheme="minorBidi"/>
                <w:bCs/>
                <w:sz w:val="28"/>
                <w:szCs w:val="28"/>
                <w:lang w:eastAsia="en-US"/>
              </w:rPr>
            </w:pPr>
            <w:r w:rsidRPr="008B3697">
              <w:rPr>
                <w:rFonts w:eastAsiaTheme="minorHAnsi" w:cstheme="minorBidi"/>
                <w:sz w:val="28"/>
                <w:szCs w:val="28"/>
                <w:lang w:eastAsia="en-US"/>
              </w:rPr>
              <w:t>УК-1</w:t>
            </w:r>
          </w:p>
        </w:tc>
        <w:tc>
          <w:tcPr>
            <w:tcW w:w="2609" w:type="dxa"/>
          </w:tcPr>
          <w:p w:rsidR="00523DCA" w:rsidRPr="008B3697" w:rsidRDefault="00523DCA" w:rsidP="001B106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sz w:val="28"/>
                <w:szCs w:val="28"/>
                <w:lang w:eastAsia="en-US"/>
              </w:rPr>
              <w:t>Способность осуществлять критически анализ проблемных ситуаций на основе системного подхода, вырабатывать стратегию действий</w:t>
            </w:r>
          </w:p>
        </w:tc>
        <w:tc>
          <w:tcPr>
            <w:tcW w:w="1843" w:type="dxa"/>
          </w:tcPr>
          <w:p w:rsidR="00523DCA" w:rsidRPr="008B3697" w:rsidRDefault="00523DCA" w:rsidP="001B106F">
            <w:pPr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ИД-1 </w:t>
            </w:r>
            <w:r w:rsidRPr="008B3697"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>УК-1</w:t>
            </w:r>
            <w:r>
              <w:rPr>
                <w:rFonts w:eastAsia="Calibri"/>
                <w:iCs/>
                <w:sz w:val="28"/>
                <w:szCs w:val="28"/>
                <w:lang w:eastAsia="en-US"/>
              </w:rPr>
              <w:t xml:space="preserve"> Знать</w:t>
            </w: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выявлять проблемные ситуации и осуществлять поиск необходимой информации для решения задач в профессиональной области. </w:t>
            </w:r>
          </w:p>
          <w:p w:rsidR="00523DCA" w:rsidRPr="008B3697" w:rsidRDefault="00523DCA" w:rsidP="001B106F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523DCA" w:rsidRPr="003C1609" w:rsidRDefault="00523DCA" w:rsidP="001B106F">
            <w:pPr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ИД-2 </w:t>
            </w:r>
            <w:r w:rsidRPr="008B3697"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>УК-1</w:t>
            </w:r>
            <w:r>
              <w:rPr>
                <w:rFonts w:eastAsia="Calibri"/>
                <w:iCs/>
                <w:sz w:val="28"/>
                <w:szCs w:val="28"/>
                <w:lang w:eastAsia="en-US"/>
              </w:rPr>
              <w:t xml:space="preserve"> Уметь </w:t>
            </w:r>
            <w:r w:rsidRPr="003C1609">
              <w:rPr>
                <w:bCs/>
                <w:iCs/>
                <w:sz w:val="28"/>
                <w:szCs w:val="28"/>
              </w:rPr>
              <w:t>проводить анализ, синтез социально-значимых проблем и процессов, использовать их на практике</w:t>
            </w:r>
          </w:p>
          <w:p w:rsidR="00523DCA" w:rsidRPr="008B3697" w:rsidRDefault="00523DCA" w:rsidP="001B106F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33" w:type="dxa"/>
          </w:tcPr>
          <w:p w:rsidR="00523DCA" w:rsidRPr="003C1609" w:rsidRDefault="00523DCA" w:rsidP="001B106F">
            <w:pPr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ИД-3 </w:t>
            </w:r>
            <w:r w:rsidRPr="008B3697"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 xml:space="preserve">УК-1 </w:t>
            </w:r>
            <w:r>
              <w:rPr>
                <w:rFonts w:eastAsia="Calibri"/>
                <w:iCs/>
                <w:sz w:val="28"/>
                <w:szCs w:val="28"/>
                <w:lang w:eastAsia="en-US"/>
              </w:rPr>
              <w:t xml:space="preserve">Владеть </w:t>
            </w:r>
            <w:r w:rsidRPr="003C1609">
              <w:rPr>
                <w:bCs/>
                <w:iCs/>
                <w:sz w:val="28"/>
                <w:szCs w:val="28"/>
              </w:rPr>
              <w:t>навыками анализа и синтеза в общественном здоровье и здравоохранении</w:t>
            </w:r>
          </w:p>
          <w:p w:rsidR="00523DCA" w:rsidRPr="008B3697" w:rsidRDefault="00523DCA" w:rsidP="001B106F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31" w:type="dxa"/>
            <w:tcBorders>
              <w:top w:val="nil"/>
            </w:tcBorders>
          </w:tcPr>
          <w:p w:rsidR="00523DCA" w:rsidRPr="00C849A8" w:rsidRDefault="00523DCA" w:rsidP="001B106F">
            <w:pPr>
              <w:rPr>
                <w:sz w:val="20"/>
                <w:szCs w:val="20"/>
              </w:rPr>
            </w:pPr>
          </w:p>
        </w:tc>
      </w:tr>
      <w:tr w:rsidR="00523DCA" w:rsidRPr="00C849A8" w:rsidTr="001B106F">
        <w:trPr>
          <w:gridAfter w:val="1"/>
          <w:wAfter w:w="1631" w:type="dxa"/>
          <w:trHeight w:val="4728"/>
        </w:trPr>
        <w:tc>
          <w:tcPr>
            <w:tcW w:w="568" w:type="dxa"/>
          </w:tcPr>
          <w:p w:rsidR="00523DCA" w:rsidRPr="00C849A8" w:rsidRDefault="00523DCA" w:rsidP="001B106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bCs/>
              </w:rPr>
            </w:pPr>
            <w:r w:rsidRPr="00C849A8">
              <w:rPr>
                <w:bCs/>
              </w:rPr>
              <w:t>3.</w:t>
            </w:r>
          </w:p>
        </w:tc>
        <w:tc>
          <w:tcPr>
            <w:tcW w:w="935" w:type="dxa"/>
          </w:tcPr>
          <w:p w:rsidR="00523DCA" w:rsidRPr="008B3697" w:rsidRDefault="00523DCA" w:rsidP="001B106F">
            <w:pPr>
              <w:jc w:val="both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iCs/>
                <w:sz w:val="28"/>
                <w:szCs w:val="28"/>
                <w:lang w:eastAsia="en-US"/>
              </w:rPr>
              <w:t>ОПК-3</w:t>
            </w:r>
          </w:p>
        </w:tc>
        <w:tc>
          <w:tcPr>
            <w:tcW w:w="2609" w:type="dxa"/>
          </w:tcPr>
          <w:p w:rsidR="00523DCA" w:rsidRPr="008B3697" w:rsidRDefault="00523DCA" w:rsidP="001B106F">
            <w:pPr>
              <w:rPr>
                <w:sz w:val="28"/>
                <w:szCs w:val="28"/>
              </w:rPr>
            </w:pPr>
            <w:r w:rsidRPr="008B3697">
              <w:rPr>
                <w:sz w:val="28"/>
                <w:szCs w:val="28"/>
              </w:rPr>
              <w:t>Способен решать профессиональные задачи врача по общей гигиене, эпидемиологии с использованием основных физико-химических, математических и иных естественнонаучных понятий и методов.</w:t>
            </w:r>
          </w:p>
          <w:p w:rsidR="00523DCA" w:rsidRPr="008B3697" w:rsidRDefault="00523DCA" w:rsidP="001B106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523DCA" w:rsidRPr="008B3697" w:rsidRDefault="00523DCA" w:rsidP="001B106F">
            <w:pPr>
              <w:jc w:val="both"/>
              <w:rPr>
                <w:sz w:val="28"/>
                <w:szCs w:val="28"/>
              </w:rPr>
            </w:pPr>
            <w:r w:rsidRPr="008B3697">
              <w:rPr>
                <w:iCs/>
                <w:sz w:val="28"/>
                <w:szCs w:val="28"/>
              </w:rPr>
              <w:t xml:space="preserve">ИД-1 </w:t>
            </w:r>
            <w:r w:rsidRPr="008B3697">
              <w:rPr>
                <w:sz w:val="28"/>
                <w:szCs w:val="28"/>
                <w:vertAlign w:val="subscript"/>
              </w:rPr>
              <w:t>ОПК-3</w:t>
            </w:r>
            <w:r>
              <w:rPr>
                <w:iCs/>
                <w:sz w:val="28"/>
                <w:szCs w:val="28"/>
              </w:rPr>
              <w:t xml:space="preserve"> Знать </w:t>
            </w:r>
            <w:r w:rsidRPr="008B3697">
              <w:rPr>
                <w:iCs/>
                <w:sz w:val="28"/>
                <w:szCs w:val="28"/>
              </w:rPr>
              <w:t xml:space="preserve">алгоритмом </w:t>
            </w:r>
            <w:r w:rsidRPr="008B3697">
              <w:rPr>
                <w:sz w:val="28"/>
                <w:szCs w:val="28"/>
              </w:rPr>
              <w:t>основных физико-химических, математических и иных естественнонаучных методов исследований.</w:t>
            </w:r>
          </w:p>
          <w:p w:rsidR="00523DCA" w:rsidRPr="008B3697" w:rsidRDefault="00523DCA" w:rsidP="001B106F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984" w:type="dxa"/>
          </w:tcPr>
          <w:p w:rsidR="00523DCA" w:rsidRPr="008B3697" w:rsidRDefault="00523DCA" w:rsidP="001B106F">
            <w:pPr>
              <w:rPr>
                <w:iCs/>
                <w:sz w:val="28"/>
                <w:szCs w:val="28"/>
              </w:rPr>
            </w:pPr>
            <w:r w:rsidRPr="008B3697">
              <w:rPr>
                <w:iCs/>
                <w:sz w:val="28"/>
                <w:szCs w:val="28"/>
              </w:rPr>
              <w:t xml:space="preserve">ИД-2 </w:t>
            </w:r>
            <w:r w:rsidRPr="008B3697">
              <w:rPr>
                <w:sz w:val="28"/>
                <w:szCs w:val="28"/>
                <w:vertAlign w:val="subscript"/>
              </w:rPr>
              <w:t>ОПК-3</w:t>
            </w:r>
            <w:r w:rsidRPr="008B3697">
              <w:rPr>
                <w:iCs/>
                <w:sz w:val="28"/>
                <w:szCs w:val="28"/>
              </w:rPr>
              <w:t xml:space="preserve"> Уметь интерпретировать результаты </w:t>
            </w:r>
            <w:r w:rsidRPr="008B3697">
              <w:rPr>
                <w:sz w:val="28"/>
                <w:szCs w:val="28"/>
              </w:rPr>
              <w:t>физико-химических, математических и иных естественнонаучных исследований при решении профессиональных задач.</w:t>
            </w:r>
          </w:p>
          <w:p w:rsidR="00523DCA" w:rsidRPr="008B3697" w:rsidRDefault="00523DCA" w:rsidP="001B106F">
            <w:pPr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833" w:type="dxa"/>
          </w:tcPr>
          <w:p w:rsidR="00523DCA" w:rsidRPr="0030627A" w:rsidRDefault="00523DCA" w:rsidP="001B106F">
            <w:pPr>
              <w:rPr>
                <w:iCs/>
                <w:sz w:val="28"/>
                <w:szCs w:val="28"/>
              </w:rPr>
            </w:pPr>
            <w:r w:rsidRPr="0030627A">
              <w:rPr>
                <w:iCs/>
                <w:sz w:val="28"/>
                <w:szCs w:val="28"/>
              </w:rPr>
              <w:t xml:space="preserve">ИД-3 </w:t>
            </w:r>
            <w:r w:rsidRPr="0030627A">
              <w:rPr>
                <w:sz w:val="28"/>
                <w:szCs w:val="28"/>
                <w:vertAlign w:val="subscript"/>
              </w:rPr>
              <w:t>ОПК-3</w:t>
            </w:r>
            <w:r w:rsidRPr="0030627A">
              <w:rPr>
                <w:iCs/>
                <w:sz w:val="28"/>
                <w:szCs w:val="28"/>
              </w:rPr>
              <w:t xml:space="preserve"> Владеть   методикам</w:t>
            </w:r>
            <w:r>
              <w:rPr>
                <w:iCs/>
                <w:sz w:val="28"/>
                <w:szCs w:val="28"/>
              </w:rPr>
              <w:t xml:space="preserve">и расчета стоимости основных экономических показателей АПУ и стационарных учреждений  </w:t>
            </w:r>
          </w:p>
          <w:p w:rsidR="00523DCA" w:rsidRPr="0030627A" w:rsidRDefault="00523DCA" w:rsidP="001B106F">
            <w:pPr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</w:tc>
      </w:tr>
      <w:tr w:rsidR="00523DCA" w:rsidRPr="00C849A8" w:rsidTr="001B106F">
        <w:trPr>
          <w:gridAfter w:val="1"/>
          <w:wAfter w:w="1631" w:type="dxa"/>
          <w:trHeight w:val="504"/>
        </w:trPr>
        <w:tc>
          <w:tcPr>
            <w:tcW w:w="568" w:type="dxa"/>
          </w:tcPr>
          <w:p w:rsidR="00523DCA" w:rsidRPr="00C849A8" w:rsidRDefault="00523DCA" w:rsidP="001B106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bCs/>
              </w:rPr>
            </w:pPr>
          </w:p>
        </w:tc>
        <w:tc>
          <w:tcPr>
            <w:tcW w:w="935" w:type="dxa"/>
          </w:tcPr>
          <w:p w:rsidR="00523DCA" w:rsidRPr="00C849A8" w:rsidRDefault="00523DCA" w:rsidP="001B106F">
            <w:r w:rsidRPr="008B3697">
              <w:rPr>
                <w:rFonts w:eastAsiaTheme="minorHAnsi"/>
                <w:sz w:val="28"/>
                <w:szCs w:val="28"/>
                <w:lang w:eastAsia="en-US"/>
              </w:rPr>
              <w:t>ПК-16</w:t>
            </w:r>
          </w:p>
        </w:tc>
        <w:tc>
          <w:tcPr>
            <w:tcW w:w="2609" w:type="dxa"/>
          </w:tcPr>
          <w:p w:rsidR="00523DCA" w:rsidRPr="008B3697" w:rsidRDefault="00523DCA" w:rsidP="001B106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B3697">
              <w:rPr>
                <w:spacing w:val="-1"/>
                <w:sz w:val="28"/>
                <w:szCs w:val="28"/>
              </w:rPr>
              <w:t>Способность</w:t>
            </w:r>
            <w:r w:rsidRPr="008B3697">
              <w:rPr>
                <w:spacing w:val="21"/>
                <w:sz w:val="28"/>
                <w:szCs w:val="28"/>
              </w:rPr>
              <w:t xml:space="preserve"> </w:t>
            </w:r>
            <w:r w:rsidRPr="008B3697">
              <w:rPr>
                <w:sz w:val="28"/>
                <w:szCs w:val="28"/>
              </w:rPr>
              <w:t>и</w:t>
            </w:r>
            <w:r w:rsidRPr="008B3697">
              <w:rPr>
                <w:spacing w:val="19"/>
                <w:sz w:val="28"/>
                <w:szCs w:val="28"/>
              </w:rPr>
              <w:t xml:space="preserve"> </w:t>
            </w:r>
            <w:r w:rsidRPr="008B3697">
              <w:rPr>
                <w:spacing w:val="-1"/>
                <w:sz w:val="28"/>
                <w:szCs w:val="28"/>
              </w:rPr>
              <w:t>готовность</w:t>
            </w:r>
            <w:r w:rsidRPr="008B3697">
              <w:rPr>
                <w:spacing w:val="21"/>
                <w:sz w:val="28"/>
                <w:szCs w:val="28"/>
              </w:rPr>
              <w:t xml:space="preserve"> </w:t>
            </w:r>
            <w:r w:rsidRPr="008B3697">
              <w:rPr>
                <w:sz w:val="28"/>
                <w:szCs w:val="28"/>
              </w:rPr>
              <w:t>к</w:t>
            </w:r>
            <w:r w:rsidRPr="008B3697">
              <w:rPr>
                <w:spacing w:val="22"/>
                <w:sz w:val="28"/>
                <w:szCs w:val="28"/>
              </w:rPr>
              <w:t xml:space="preserve"> </w:t>
            </w:r>
            <w:r w:rsidRPr="008B3697">
              <w:rPr>
                <w:spacing w:val="-1"/>
                <w:sz w:val="28"/>
                <w:szCs w:val="28"/>
              </w:rPr>
              <w:t>публичному</w:t>
            </w:r>
            <w:r w:rsidRPr="008B3697">
              <w:rPr>
                <w:spacing w:val="43"/>
                <w:sz w:val="28"/>
                <w:szCs w:val="28"/>
              </w:rPr>
              <w:t xml:space="preserve"> </w:t>
            </w:r>
            <w:r w:rsidRPr="008B3697">
              <w:rPr>
                <w:spacing w:val="-1"/>
                <w:sz w:val="28"/>
                <w:szCs w:val="28"/>
              </w:rPr>
              <w:t>представлению</w:t>
            </w:r>
            <w:r w:rsidRPr="008B3697">
              <w:rPr>
                <w:spacing w:val="45"/>
                <w:sz w:val="28"/>
                <w:szCs w:val="28"/>
              </w:rPr>
              <w:t xml:space="preserve"> </w:t>
            </w:r>
            <w:r w:rsidRPr="008B3697">
              <w:rPr>
                <w:spacing w:val="-1"/>
                <w:sz w:val="28"/>
                <w:szCs w:val="28"/>
              </w:rPr>
              <w:t>результатов</w:t>
            </w:r>
            <w:r w:rsidRPr="008B3697">
              <w:rPr>
                <w:spacing w:val="1"/>
                <w:sz w:val="28"/>
                <w:szCs w:val="28"/>
              </w:rPr>
              <w:t xml:space="preserve"> </w:t>
            </w:r>
            <w:r w:rsidRPr="008B3697">
              <w:rPr>
                <w:sz w:val="28"/>
                <w:szCs w:val="28"/>
              </w:rPr>
              <w:t>в</w:t>
            </w:r>
            <w:r w:rsidRPr="008B3697">
              <w:rPr>
                <w:spacing w:val="4"/>
                <w:sz w:val="28"/>
                <w:szCs w:val="28"/>
              </w:rPr>
              <w:t xml:space="preserve"> </w:t>
            </w:r>
            <w:r w:rsidRPr="008B3697">
              <w:rPr>
                <w:spacing w:val="-1"/>
                <w:sz w:val="28"/>
                <w:szCs w:val="28"/>
              </w:rPr>
              <w:t>виде</w:t>
            </w:r>
            <w:r w:rsidRPr="008B3697">
              <w:rPr>
                <w:spacing w:val="3"/>
                <w:sz w:val="28"/>
                <w:szCs w:val="28"/>
              </w:rPr>
              <w:t xml:space="preserve"> </w:t>
            </w:r>
            <w:r w:rsidRPr="008B3697">
              <w:rPr>
                <w:sz w:val="28"/>
                <w:szCs w:val="28"/>
              </w:rPr>
              <w:t>публикаций</w:t>
            </w:r>
            <w:r w:rsidRPr="008B3697">
              <w:rPr>
                <w:spacing w:val="1"/>
                <w:sz w:val="28"/>
                <w:szCs w:val="28"/>
              </w:rPr>
              <w:t xml:space="preserve"> </w:t>
            </w:r>
            <w:r w:rsidRPr="008B3697">
              <w:rPr>
                <w:sz w:val="28"/>
                <w:szCs w:val="28"/>
              </w:rPr>
              <w:t>и</w:t>
            </w:r>
            <w:r w:rsidRPr="008B3697">
              <w:rPr>
                <w:spacing w:val="2"/>
                <w:sz w:val="28"/>
                <w:szCs w:val="28"/>
              </w:rPr>
              <w:t xml:space="preserve"> </w:t>
            </w:r>
            <w:r w:rsidRPr="008B3697">
              <w:rPr>
                <w:spacing w:val="-1"/>
                <w:sz w:val="28"/>
                <w:szCs w:val="28"/>
              </w:rPr>
              <w:t>участия</w:t>
            </w:r>
            <w:r w:rsidRPr="008B3697">
              <w:rPr>
                <w:spacing w:val="4"/>
                <w:sz w:val="28"/>
                <w:szCs w:val="28"/>
              </w:rPr>
              <w:t xml:space="preserve"> </w:t>
            </w:r>
            <w:r w:rsidRPr="008B3697">
              <w:rPr>
                <w:sz w:val="28"/>
                <w:szCs w:val="28"/>
              </w:rPr>
              <w:t>в</w:t>
            </w:r>
            <w:r w:rsidRPr="008B3697">
              <w:rPr>
                <w:spacing w:val="23"/>
                <w:sz w:val="28"/>
                <w:szCs w:val="28"/>
              </w:rPr>
              <w:t xml:space="preserve"> </w:t>
            </w:r>
            <w:r w:rsidRPr="008B3697">
              <w:rPr>
                <w:spacing w:val="-1"/>
                <w:sz w:val="28"/>
                <w:szCs w:val="28"/>
              </w:rPr>
              <w:t>научных</w:t>
            </w:r>
            <w:r w:rsidRPr="008B3697">
              <w:rPr>
                <w:spacing w:val="28"/>
                <w:sz w:val="28"/>
                <w:szCs w:val="28"/>
              </w:rPr>
              <w:t xml:space="preserve"> </w:t>
            </w:r>
            <w:r w:rsidRPr="008B3697">
              <w:rPr>
                <w:spacing w:val="-1"/>
                <w:sz w:val="28"/>
                <w:szCs w:val="28"/>
              </w:rPr>
              <w:t>конференциях</w:t>
            </w:r>
          </w:p>
        </w:tc>
        <w:tc>
          <w:tcPr>
            <w:tcW w:w="1843" w:type="dxa"/>
          </w:tcPr>
          <w:p w:rsidR="00523DCA" w:rsidRPr="008B3697" w:rsidRDefault="00523DCA" w:rsidP="001B10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ИД-1 </w:t>
            </w:r>
            <w:r w:rsidRPr="008B3697"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>ПК-16</w:t>
            </w:r>
            <w:r>
              <w:rPr>
                <w:rFonts w:eastAsia="Calibri"/>
                <w:iCs/>
                <w:sz w:val="28"/>
                <w:szCs w:val="28"/>
                <w:lang w:eastAsia="en-US"/>
              </w:rPr>
              <w:t xml:space="preserve"> Знать</w:t>
            </w: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готовить материалы для публичного представления результатов научной работы (презентацию, доклад, </w:t>
            </w: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>тезисы, статью).</w:t>
            </w:r>
          </w:p>
          <w:p w:rsidR="00523DCA" w:rsidRPr="00C849A8" w:rsidRDefault="00523DCA" w:rsidP="001B106F">
            <w:pPr>
              <w:rPr>
                <w:iCs/>
              </w:rPr>
            </w:pPr>
          </w:p>
        </w:tc>
        <w:tc>
          <w:tcPr>
            <w:tcW w:w="1984" w:type="dxa"/>
          </w:tcPr>
          <w:p w:rsidR="00523DCA" w:rsidRPr="008B3697" w:rsidRDefault="00523DCA" w:rsidP="001B106F">
            <w:pPr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 xml:space="preserve">ИД-2 </w:t>
            </w:r>
            <w:r w:rsidRPr="008B3697"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>УК-1</w:t>
            </w: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Уметь фор</w:t>
            </w:r>
            <w:r>
              <w:rPr>
                <w:rFonts w:eastAsia="Calibri"/>
                <w:iCs/>
                <w:sz w:val="28"/>
                <w:szCs w:val="28"/>
                <w:lang w:eastAsia="en-US"/>
              </w:rPr>
              <w:t xml:space="preserve">мировать оценочные суждения в </w:t>
            </w: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>профессиональной области</w:t>
            </w:r>
          </w:p>
          <w:p w:rsidR="00523DCA" w:rsidRPr="00C849A8" w:rsidRDefault="00523DCA" w:rsidP="001B106F">
            <w:pPr>
              <w:jc w:val="center"/>
            </w:pPr>
          </w:p>
        </w:tc>
        <w:tc>
          <w:tcPr>
            <w:tcW w:w="1833" w:type="dxa"/>
          </w:tcPr>
          <w:p w:rsidR="00523DCA" w:rsidRPr="008B3697" w:rsidRDefault="00523DCA" w:rsidP="001B106F">
            <w:pPr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ИД-3 </w:t>
            </w:r>
            <w:r w:rsidRPr="008B3697"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 xml:space="preserve">УК-1 </w:t>
            </w:r>
            <w:r>
              <w:rPr>
                <w:rFonts w:eastAsia="Calibri"/>
                <w:iCs/>
                <w:sz w:val="28"/>
                <w:szCs w:val="28"/>
                <w:lang w:eastAsia="en-US"/>
              </w:rPr>
              <w:t>Владеть</w:t>
            </w:r>
            <w:r w:rsidRPr="008B3697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проводить критический анализ информации с использованием исторического метода</w:t>
            </w:r>
          </w:p>
          <w:p w:rsidR="00523DCA" w:rsidRPr="00C849A8" w:rsidRDefault="00523DCA" w:rsidP="001B106F">
            <w:pPr>
              <w:rPr>
                <w:iCs/>
              </w:rPr>
            </w:pPr>
          </w:p>
        </w:tc>
      </w:tr>
    </w:tbl>
    <w:p w:rsidR="00523DCA" w:rsidRDefault="00523DCA" w:rsidP="00523DCA">
      <w:pPr>
        <w:spacing w:line="278" w:lineRule="auto"/>
        <w:jc w:val="both"/>
        <w:rPr>
          <w:i/>
        </w:rPr>
      </w:pPr>
    </w:p>
    <w:p w:rsidR="00733467" w:rsidRDefault="00733467" w:rsidP="00EC5748">
      <w:pPr>
        <w:spacing w:line="276" w:lineRule="auto"/>
        <w:jc w:val="both"/>
        <w:rPr>
          <w:b/>
        </w:rPr>
      </w:pPr>
    </w:p>
    <w:p w:rsidR="00733467" w:rsidRDefault="00733467" w:rsidP="00EC5748">
      <w:pPr>
        <w:spacing w:line="276" w:lineRule="auto"/>
        <w:jc w:val="both"/>
        <w:rPr>
          <w:b/>
        </w:rPr>
      </w:pPr>
    </w:p>
    <w:p w:rsidR="00EC5748" w:rsidRPr="003B5C59" w:rsidRDefault="00EC5748" w:rsidP="00C36672">
      <w:pPr>
        <w:spacing w:line="276" w:lineRule="auto"/>
        <w:rPr>
          <w:b/>
          <w:bCs/>
          <w:sz w:val="28"/>
          <w:szCs w:val="28"/>
        </w:rPr>
      </w:pPr>
      <w:r>
        <w:rPr>
          <w:b/>
        </w:rPr>
        <w:t>6.2.5.</w:t>
      </w:r>
      <w:r>
        <w:rPr>
          <w:b/>
          <w:bCs/>
          <w:sz w:val="28"/>
          <w:szCs w:val="28"/>
        </w:rPr>
        <w:t xml:space="preserve">Система оценивание результатов освоения </w:t>
      </w:r>
      <w:r w:rsidRPr="003B5C5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дисциплины(модуля),о</w:t>
      </w:r>
      <w:r w:rsidRPr="003B5C59">
        <w:rPr>
          <w:b/>
          <w:bCs/>
          <w:sz w:val="28"/>
          <w:szCs w:val="28"/>
        </w:rPr>
        <w:t xml:space="preserve">писание </w:t>
      </w:r>
      <w:r>
        <w:rPr>
          <w:b/>
          <w:bCs/>
          <w:sz w:val="28"/>
          <w:szCs w:val="28"/>
        </w:rPr>
        <w:t xml:space="preserve">шкал </w:t>
      </w:r>
      <w:r w:rsidRPr="003B5C59">
        <w:rPr>
          <w:b/>
          <w:bCs/>
          <w:sz w:val="28"/>
          <w:szCs w:val="28"/>
        </w:rPr>
        <w:t>оценивания</w:t>
      </w:r>
      <w:r>
        <w:rPr>
          <w:b/>
          <w:bCs/>
          <w:sz w:val="28"/>
          <w:szCs w:val="28"/>
        </w:rPr>
        <w:t>, выставления оценок</w:t>
      </w:r>
    </w:p>
    <w:p w:rsidR="00EC5748" w:rsidRPr="003B5C59" w:rsidRDefault="00EC5748" w:rsidP="00733467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3B5C59">
        <w:rPr>
          <w:bCs/>
          <w:iCs/>
          <w:sz w:val="28"/>
          <w:szCs w:val="28"/>
        </w:rPr>
        <w:t>В с</w:t>
      </w:r>
      <w:r>
        <w:rPr>
          <w:bCs/>
          <w:iCs/>
          <w:sz w:val="28"/>
          <w:szCs w:val="28"/>
        </w:rPr>
        <w:t>истему оценивания входит зачет</w:t>
      </w:r>
      <w:r w:rsidRPr="003B5C59">
        <w:rPr>
          <w:bCs/>
          <w:iCs/>
          <w:sz w:val="28"/>
          <w:szCs w:val="28"/>
        </w:rPr>
        <w:t>.</w:t>
      </w:r>
    </w:p>
    <w:bookmarkEnd w:id="10"/>
    <w:p w:rsidR="00905FE5" w:rsidRPr="00733467" w:rsidRDefault="00EC5748" w:rsidP="00733467">
      <w:pPr>
        <w:pStyle w:val="a8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B5C59">
        <w:rPr>
          <w:rFonts w:ascii="Times New Roman" w:hAnsi="Times New Roman"/>
          <w:b/>
          <w:bCs/>
          <w:sz w:val="28"/>
          <w:szCs w:val="28"/>
        </w:rPr>
        <w:t>Критерии  оценивания результатов освоения дисциплины (модуля)</w:t>
      </w:r>
    </w:p>
    <w:p w:rsidR="00905FE5" w:rsidRDefault="00905FE5" w:rsidP="00ED5106">
      <w:pPr>
        <w:widowControl w:val="0"/>
        <w:spacing w:line="269" w:lineRule="exact"/>
        <w:jc w:val="both"/>
        <w:rPr>
          <w:b/>
          <w:spacing w:val="8"/>
          <w:sz w:val="28"/>
          <w:szCs w:val="28"/>
          <w:lang w:eastAsia="en-US"/>
        </w:rPr>
      </w:pPr>
    </w:p>
    <w:tbl>
      <w:tblPr>
        <w:tblStyle w:val="a3"/>
        <w:tblW w:w="9922" w:type="dxa"/>
        <w:tblLook w:val="04A0" w:firstRow="1" w:lastRow="0" w:firstColumn="1" w:lastColumn="0" w:noHBand="0" w:noVBand="1"/>
      </w:tblPr>
      <w:tblGrid>
        <w:gridCol w:w="1514"/>
        <w:gridCol w:w="3387"/>
        <w:gridCol w:w="5021"/>
      </w:tblGrid>
      <w:tr w:rsidR="00EC5748" w:rsidRPr="00F63091" w:rsidTr="00466CDF">
        <w:tc>
          <w:tcPr>
            <w:tcW w:w="1514" w:type="dxa"/>
            <w:vMerge w:val="restart"/>
          </w:tcPr>
          <w:p w:rsidR="00EC5748" w:rsidRPr="00F63091" w:rsidRDefault="00EC5748" w:rsidP="00466CDF">
            <w:pPr>
              <w:pStyle w:val="Default"/>
              <w:jc w:val="center"/>
            </w:pPr>
            <w:r w:rsidRPr="00F63091">
              <w:rPr>
                <w:b/>
                <w:bCs/>
              </w:rPr>
              <w:t>Показатели оценивания</w:t>
            </w:r>
          </w:p>
        </w:tc>
        <w:tc>
          <w:tcPr>
            <w:tcW w:w="8408" w:type="dxa"/>
            <w:gridSpan w:val="2"/>
          </w:tcPr>
          <w:p w:rsidR="00EC5748" w:rsidRPr="00F63091" w:rsidRDefault="00EC5748" w:rsidP="00466CDF">
            <w:pPr>
              <w:pStyle w:val="Default"/>
              <w:jc w:val="center"/>
              <w:rPr>
                <w:i/>
              </w:rPr>
            </w:pPr>
            <w:r w:rsidRPr="00F63091">
              <w:rPr>
                <w:b/>
                <w:bCs/>
              </w:rPr>
              <w:t>Критерии оценивания</w:t>
            </w:r>
          </w:p>
        </w:tc>
      </w:tr>
      <w:tr w:rsidR="00EC5748" w:rsidRPr="00F63091" w:rsidTr="00466CDF">
        <w:tc>
          <w:tcPr>
            <w:tcW w:w="1514" w:type="dxa"/>
            <w:vMerge/>
          </w:tcPr>
          <w:p w:rsidR="00EC5748" w:rsidRPr="00F63091" w:rsidRDefault="00EC5748" w:rsidP="00466CDF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387" w:type="dxa"/>
          </w:tcPr>
          <w:p w:rsidR="00EC5748" w:rsidRPr="00F63091" w:rsidRDefault="00EC5748" w:rsidP="00466CDF">
            <w:pPr>
              <w:pStyle w:val="Default"/>
              <w:jc w:val="center"/>
            </w:pPr>
            <w:r w:rsidRPr="00F63091">
              <w:rPr>
                <w:b/>
                <w:bCs/>
              </w:rPr>
              <w:t>«не зачтено»</w:t>
            </w:r>
          </w:p>
        </w:tc>
        <w:tc>
          <w:tcPr>
            <w:tcW w:w="5021" w:type="dxa"/>
          </w:tcPr>
          <w:p w:rsidR="00EC5748" w:rsidRPr="00F63091" w:rsidRDefault="00EC5748" w:rsidP="00466CDF">
            <w:pPr>
              <w:pStyle w:val="Default"/>
              <w:jc w:val="center"/>
            </w:pPr>
            <w:r w:rsidRPr="00F63091">
              <w:rPr>
                <w:b/>
                <w:bCs/>
              </w:rPr>
              <w:t>«зачтено»</w:t>
            </w:r>
          </w:p>
        </w:tc>
      </w:tr>
      <w:tr w:rsidR="00EC5748" w:rsidRPr="00466CDF" w:rsidTr="00466CDF">
        <w:tc>
          <w:tcPr>
            <w:tcW w:w="9922" w:type="dxa"/>
            <w:gridSpan w:val="3"/>
          </w:tcPr>
          <w:p w:rsidR="00EC5748" w:rsidRPr="00466CDF" w:rsidRDefault="00EC5748" w:rsidP="00466CDF">
            <w:pPr>
              <w:pStyle w:val="Default"/>
              <w:jc w:val="center"/>
              <w:rPr>
                <w:sz w:val="28"/>
                <w:szCs w:val="28"/>
              </w:rPr>
            </w:pPr>
            <w:r w:rsidRPr="00466CDF">
              <w:rPr>
                <w:b/>
                <w:bCs/>
                <w:sz w:val="28"/>
                <w:szCs w:val="28"/>
              </w:rPr>
              <w:t>Код компетенции УК-1,ОПК-3,ПК-16</w:t>
            </w:r>
          </w:p>
        </w:tc>
      </w:tr>
      <w:tr w:rsidR="00EC5748" w:rsidRPr="00466CDF" w:rsidTr="00466CDF">
        <w:tc>
          <w:tcPr>
            <w:tcW w:w="1514" w:type="dxa"/>
          </w:tcPr>
          <w:p w:rsidR="00EC5748" w:rsidRPr="00466CDF" w:rsidRDefault="00EC5748" w:rsidP="00466CDF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66CDF">
              <w:rPr>
                <w:rFonts w:ascii="Times New Roman" w:hAnsi="Times New Roman"/>
                <w:b/>
                <w:bCs/>
                <w:sz w:val="28"/>
                <w:szCs w:val="28"/>
              </w:rPr>
              <w:t>знать</w:t>
            </w:r>
          </w:p>
        </w:tc>
        <w:tc>
          <w:tcPr>
            <w:tcW w:w="3387" w:type="dxa"/>
          </w:tcPr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 xml:space="preserve">Студент не способен самостоятельно выделять главные положения в изученном материале дисциплины. 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>Не знает социально-значимые проблемы в общественном здоровье и здравоохранении, не умеет их определить и выделить.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 xml:space="preserve"> Основные виды деятельности и требования к врачам, не знает правовые основы профессиональной деятельности, законодательные акты РФ, стандарты качества по оказанию медицинской помощи,  требования к заполнению медицинской документации, основы первичной и вторичной профилактики заболеваний  населения,  медицинскую статистику, учет и анализ основных показателей здоровья  населения, основы медицинского страхования, экспертизу временной и стойкой нетрудоспособности, директивные документы, определяющие деятельность органов и учреждений здравоохранения, методику оценки качества медицинской помощи</w:t>
            </w:r>
          </w:p>
        </w:tc>
        <w:tc>
          <w:tcPr>
            <w:tcW w:w="5021" w:type="dxa"/>
          </w:tcPr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 xml:space="preserve">Студент самостоятельно выделяет главные положения в изученном материале и способен дать краткую характеристику основным идеям проработанного материала дисциплины. 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>Показывает глубокое знание и понимание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>социально-значимые проблемы в общественном здоровье и здравоохранении, умеет их определить и выделить.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>Хорошо знает основные виды деятельности и требования к врача, правовые основы профессиональной деятельности, законодательные акты РФ, стандарты качества по оказанию медицинской помощи, качественные и экономические показатели деятельности врача, требования к заполнению медицинской документации, экспертизу временной и стойкой нетрудоспособности, директивные документы, определяющие деятельность органов и учреждений здравоохранения.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>Отлично знает методику оценки качества медицинской помощи, методику расчета стоимости лечении больных в амбулаторных и стационарных условиях, методику определения экономического ущерба от заболеваемости, инвалидности и преждевременной смертности, ресурсы здравоохранения, экономический анализ деятельности лечебных учреждений, источники финансирования, реформы в здравоохранении.</w:t>
            </w:r>
          </w:p>
        </w:tc>
      </w:tr>
      <w:tr w:rsidR="00EC5748" w:rsidRPr="00466CDF" w:rsidTr="00466CDF">
        <w:tc>
          <w:tcPr>
            <w:tcW w:w="1514" w:type="dxa"/>
          </w:tcPr>
          <w:p w:rsidR="00EC5748" w:rsidRPr="00466CDF" w:rsidRDefault="00EC5748" w:rsidP="00466CDF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66CDF">
              <w:rPr>
                <w:rFonts w:ascii="Times New Roman" w:hAnsi="Times New Roman"/>
                <w:b/>
                <w:bCs/>
                <w:sz w:val="28"/>
                <w:szCs w:val="28"/>
              </w:rPr>
              <w:t>уметь</w:t>
            </w:r>
          </w:p>
        </w:tc>
        <w:tc>
          <w:tcPr>
            <w:tcW w:w="3387" w:type="dxa"/>
          </w:tcPr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 xml:space="preserve"> Студент не умеет 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>анализировать социально-значимые проблемы в общественном здоровье и здравоохранении, медицинскую информацию, библиографические ресурсы, анализировать состояния здоровья населения . оценивать качественные показатели деятельности,  медицинских организации, определить правильность выбора медицинской технологии, качественно заполнять медицинскую документацию, составлять план  профилактических и лечебно-оздоровительных мероприятий среди населения, выявлять факторы риска наиболее распространенных заболеваний и планировать профилактические мероприятия, проводить сбор и анализ  статистических показателей здоровья населения, рассчитывать статистические показатели, решать простые задачи организации медпомощи, оформлять документы удостоверяющие временную  нетрудоспособность, ориентироваться в действующих нормативно-правовых актах по вопросам организации медико-санитарного обеспечения  населения, использовать полученные знания для проведения научных исследования.</w:t>
            </w:r>
          </w:p>
        </w:tc>
        <w:tc>
          <w:tcPr>
            <w:tcW w:w="5021" w:type="dxa"/>
          </w:tcPr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 xml:space="preserve">Студент умеет последовательно анализировать  социально-значимые проблемы в общественном здоровье и  здравоохранении, медицинскую информацию, биографические  ресурсы, анализировать состояния здоровья населения проводить экономический анализ  деятельности  врачей. 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 xml:space="preserve">Самостоятельно 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>рассчитывать стоимость  медицинской услуги,  экономические показатели деятельности медицинских организаций, определять экономические ущербы от заболеваемости, инвалидности и преждевременной смертности, оценивать качественные показатели деятельности медицинских учреждений врача, определить правильность выбора медицинской  технологии, качественно заполнять медицинскую документацию. Студент умеет последовательно и самостоятельно рассчитывать статистические показатели, решать простые задачи по  организации медпомощи и экономике здравоохранения, использовать полученные знания для проведения научных исследования.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</w:p>
        </w:tc>
      </w:tr>
      <w:tr w:rsidR="00EC5748" w:rsidRPr="00466CDF" w:rsidTr="00466CDF">
        <w:tc>
          <w:tcPr>
            <w:tcW w:w="1514" w:type="dxa"/>
          </w:tcPr>
          <w:p w:rsidR="00EC5748" w:rsidRPr="00466CDF" w:rsidRDefault="00EC5748" w:rsidP="00466CDF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66CDF">
              <w:rPr>
                <w:rFonts w:ascii="Times New Roman" w:hAnsi="Times New Roman"/>
                <w:b/>
                <w:bCs/>
                <w:sz w:val="28"/>
                <w:szCs w:val="28"/>
              </w:rPr>
              <w:t>владеть</w:t>
            </w:r>
          </w:p>
        </w:tc>
        <w:tc>
          <w:tcPr>
            <w:tcW w:w="3387" w:type="dxa"/>
          </w:tcPr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>Студент не владеет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>навыком проведения медико-социального исследования, сбора и отработки информации по учебным и профессиональным средствам, работы с информационно-коммуникационными технологиями, проведения экономического анализа деятельности врачей-стоматолога общей практики, анализа и оценки медико-экономических показателей, правильного заполнения и ведения медицинской документации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 xml:space="preserve"> Методикой оценка качества медицинской помощи, расчета основных статистических показателей деятельности медицинских организаций.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 xml:space="preserve">Студент  не владеет навыком определения экономического ущерба от заболеваемости, смертности и инвалидности  населения, экономического анализа деятельности лечебных организаций, использования полученных знаний для научной и практической деятельности. </w:t>
            </w:r>
          </w:p>
        </w:tc>
        <w:tc>
          <w:tcPr>
            <w:tcW w:w="5021" w:type="dxa"/>
          </w:tcPr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>Студент отлично владеет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 xml:space="preserve"> навыком проведения медико-социального исследования, сбора и отработки информации по учебным и профессиональным средствам, работы с информационно-коммуникационными технологиями, проведения экономического анализа деятельности врачей общей практики, анализа и оценки медико-экономических показателей, правильного заполнения и ведения медицинской документации,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>отлично владеет методикой экспертизы временной и стойкой нетрудоспособности. Методикой оценка качества медицинской помощи, расчета основных статистических показателей деятельности медицинских организаций.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>Студент  хорошо владеет навыком определения экономического ущерба от заболеваемости, смертности и инвалидности населения, экономического анализа деятельности лечебных учреждений, использования полученных знаний для научной и практической деятельности.</w:t>
            </w:r>
          </w:p>
          <w:p w:rsidR="00EC5748" w:rsidRPr="00466CDF" w:rsidRDefault="00EC5748" w:rsidP="00466CDF">
            <w:pPr>
              <w:pStyle w:val="Default"/>
              <w:rPr>
                <w:sz w:val="28"/>
                <w:szCs w:val="28"/>
              </w:rPr>
            </w:pPr>
            <w:r w:rsidRPr="00466CDF">
              <w:rPr>
                <w:sz w:val="28"/>
                <w:szCs w:val="28"/>
              </w:rPr>
              <w:t>Студент показывает глубокое и полное владение всем объемом изучаемой дисциплины.</w:t>
            </w:r>
          </w:p>
        </w:tc>
      </w:tr>
    </w:tbl>
    <w:p w:rsidR="00EC5748" w:rsidRPr="00466CDF" w:rsidRDefault="00EC5748" w:rsidP="00EC5748">
      <w:pPr>
        <w:pStyle w:val="42"/>
        <w:shd w:val="clear" w:color="auto" w:fill="auto"/>
        <w:tabs>
          <w:tab w:val="left" w:pos="-567"/>
        </w:tabs>
        <w:spacing w:line="276" w:lineRule="auto"/>
        <w:ind w:firstLine="709"/>
        <w:jc w:val="center"/>
        <w:rPr>
          <w:rFonts w:cs="Times New Roman"/>
          <w:color w:val="FF0000"/>
          <w:sz w:val="28"/>
          <w:szCs w:val="28"/>
        </w:rPr>
      </w:pPr>
    </w:p>
    <w:p w:rsidR="00064DD3" w:rsidRDefault="00EC5748" w:rsidP="00466CDF">
      <w:pPr>
        <w:rPr>
          <w:sz w:val="28"/>
          <w:szCs w:val="28"/>
        </w:rPr>
      </w:pPr>
      <w:r w:rsidRPr="00466CDF">
        <w:rPr>
          <w:sz w:val="28"/>
          <w:szCs w:val="28"/>
        </w:rPr>
        <w:t xml:space="preserve">   </w:t>
      </w:r>
    </w:p>
    <w:p w:rsidR="003A2FD4" w:rsidRPr="00466CDF" w:rsidRDefault="003A2FD4" w:rsidP="00466CDF">
      <w:pPr>
        <w:rPr>
          <w:sz w:val="28"/>
          <w:szCs w:val="28"/>
        </w:rPr>
      </w:pPr>
    </w:p>
    <w:p w:rsidR="00064DD3" w:rsidRPr="00F63091" w:rsidRDefault="00064DD3" w:rsidP="00B6116C">
      <w:pPr>
        <w:pStyle w:val="a8"/>
        <w:spacing w:after="0"/>
        <w:ind w:left="0" w:firstLine="709"/>
        <w:jc w:val="center"/>
        <w:rPr>
          <w:rFonts w:ascii="Times New Roman" w:hAnsi="Times New Roman"/>
          <w:color w:val="000000"/>
          <w:sz w:val="24"/>
          <w:szCs w:val="24"/>
          <w:highlight w:val="yellow"/>
        </w:rPr>
      </w:pPr>
    </w:p>
    <w:p w:rsidR="009C2BC5" w:rsidRDefault="009C2BC5" w:rsidP="009C2BC5">
      <w:pPr>
        <w:pStyle w:val="26"/>
        <w:shd w:val="clear" w:color="auto" w:fill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</w:t>
      </w:r>
      <w:r w:rsidRPr="00D03A57">
        <w:rPr>
          <w:b/>
          <w:sz w:val="22"/>
          <w:szCs w:val="22"/>
          <w:lang w:val="en-US"/>
        </w:rPr>
        <w:t>VII</w:t>
      </w:r>
      <w:r w:rsidRPr="00D03A57">
        <w:rPr>
          <w:b/>
          <w:sz w:val="22"/>
          <w:szCs w:val="22"/>
        </w:rPr>
        <w:t>.УЧЕБННО-</w:t>
      </w:r>
      <w:r>
        <w:rPr>
          <w:b/>
          <w:sz w:val="22"/>
          <w:szCs w:val="22"/>
        </w:rPr>
        <w:t xml:space="preserve">МЕТОДИЧЕСКОЕ </w:t>
      </w:r>
      <w:r w:rsidRPr="00D03A57">
        <w:rPr>
          <w:b/>
          <w:sz w:val="22"/>
          <w:szCs w:val="22"/>
        </w:rPr>
        <w:t>И ИНФОРМАЦИОН</w:t>
      </w:r>
    </w:p>
    <w:p w:rsidR="009C2BC5" w:rsidRPr="00D03A57" w:rsidRDefault="009C2BC5" w:rsidP="009C2BC5">
      <w:pPr>
        <w:pStyle w:val="26"/>
        <w:shd w:val="clear" w:color="auto" w:fill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</w:t>
      </w:r>
      <w:r w:rsidRPr="00D03A57">
        <w:rPr>
          <w:b/>
          <w:sz w:val="22"/>
          <w:szCs w:val="22"/>
        </w:rPr>
        <w:t xml:space="preserve">НОЕ </w:t>
      </w:r>
      <w:r>
        <w:rPr>
          <w:b/>
          <w:sz w:val="22"/>
          <w:szCs w:val="22"/>
        </w:rPr>
        <w:t xml:space="preserve">  </w:t>
      </w:r>
      <w:r w:rsidRPr="00D03A57">
        <w:rPr>
          <w:b/>
          <w:sz w:val="22"/>
          <w:szCs w:val="22"/>
        </w:rPr>
        <w:t>ОБЕСПЕЧЕНИЕ ДИСЦИПЛИНЫ (МОДУЛЯ)</w:t>
      </w:r>
    </w:p>
    <w:p w:rsidR="009C2BC5" w:rsidRPr="00D03A57" w:rsidRDefault="009C2BC5" w:rsidP="009C2BC5">
      <w:pPr>
        <w:pStyle w:val="a8"/>
        <w:spacing w:after="0"/>
        <w:ind w:left="0"/>
        <w:rPr>
          <w:rFonts w:ascii="Times New Roman" w:hAnsi="Times New Roman"/>
        </w:rPr>
      </w:pPr>
    </w:p>
    <w:p w:rsidR="009C2BC5" w:rsidRPr="00D03A57" w:rsidRDefault="009C2BC5" w:rsidP="009C2BC5">
      <w:pPr>
        <w:pStyle w:val="a8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D03A57">
        <w:rPr>
          <w:rFonts w:ascii="Times New Roman" w:hAnsi="Times New Roman"/>
          <w:b/>
          <w:sz w:val="24"/>
          <w:szCs w:val="24"/>
        </w:rPr>
        <w:t>7.1. Основная литература</w:t>
      </w:r>
    </w:p>
    <w:p w:rsidR="009C2BC5" w:rsidRPr="00D03A57" w:rsidRDefault="009C2BC5" w:rsidP="009C2BC5">
      <w:pPr>
        <w:pStyle w:val="ae"/>
        <w:spacing w:line="276" w:lineRule="auto"/>
        <w:ind w:left="0" w:right="0" w:firstLine="709"/>
        <w:jc w:val="center"/>
        <w:rPr>
          <w:b/>
          <w:bCs/>
          <w:iCs/>
          <w:color w:val="000000"/>
          <w:sz w:val="24"/>
          <w:szCs w:val="24"/>
        </w:rPr>
      </w:pPr>
      <w:r w:rsidRPr="00D03A57">
        <w:rPr>
          <w:b/>
          <w:bCs/>
          <w:iCs/>
          <w:color w:val="000000"/>
          <w:sz w:val="24"/>
          <w:szCs w:val="24"/>
        </w:rPr>
        <w:t>Печатные издания</w:t>
      </w:r>
    </w:p>
    <w:p w:rsidR="009C2BC5" w:rsidRPr="00D03A57" w:rsidRDefault="009C2BC5" w:rsidP="009C2BC5">
      <w:pPr>
        <w:pStyle w:val="ae"/>
        <w:spacing w:line="276" w:lineRule="auto"/>
        <w:ind w:left="0" w:right="0" w:firstLine="709"/>
        <w:jc w:val="center"/>
        <w:rPr>
          <w:bCs/>
          <w:i/>
          <w:iCs/>
          <w:color w:val="000000"/>
          <w:sz w:val="24"/>
          <w:szCs w:val="24"/>
        </w:rPr>
      </w:pPr>
      <w:r w:rsidRPr="00D03A57">
        <w:rPr>
          <w:bCs/>
          <w:i/>
          <w:iCs/>
          <w:color w:val="000000"/>
          <w:sz w:val="24"/>
          <w:szCs w:val="24"/>
        </w:rPr>
        <w:t>(книги)</w:t>
      </w:r>
    </w:p>
    <w:tbl>
      <w:tblPr>
        <w:tblW w:w="492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"/>
        <w:gridCol w:w="7210"/>
        <w:gridCol w:w="1663"/>
      </w:tblGrid>
      <w:tr w:rsidR="009C2BC5" w:rsidRPr="00D03A57" w:rsidTr="00A67122">
        <w:trPr>
          <w:trHeight w:val="828"/>
        </w:trPr>
        <w:tc>
          <w:tcPr>
            <w:tcW w:w="567" w:type="dxa"/>
          </w:tcPr>
          <w:p w:rsidR="009C2BC5" w:rsidRPr="00D03A57" w:rsidRDefault="009C2BC5" w:rsidP="00A67122">
            <w:pPr>
              <w:jc w:val="center"/>
              <w:rPr>
                <w:b/>
              </w:rPr>
            </w:pPr>
            <w:r w:rsidRPr="00D03A57">
              <w:rPr>
                <w:b/>
              </w:rPr>
              <w:t>№</w:t>
            </w:r>
          </w:p>
        </w:tc>
        <w:tc>
          <w:tcPr>
            <w:tcW w:w="7655" w:type="dxa"/>
          </w:tcPr>
          <w:p w:rsidR="009C2BC5" w:rsidRPr="00D03A57" w:rsidRDefault="009C2BC5" w:rsidP="00A67122">
            <w:pPr>
              <w:jc w:val="center"/>
              <w:rPr>
                <w:b/>
                <w:vertAlign w:val="superscript"/>
              </w:rPr>
            </w:pPr>
            <w:r w:rsidRPr="00D03A57">
              <w:rPr>
                <w:b/>
              </w:rPr>
              <w:t>Наименование издания</w:t>
            </w:r>
            <w:r w:rsidRPr="00D03A57">
              <w:rPr>
                <w:i/>
                <w:color w:val="000000"/>
              </w:rPr>
              <w:t>*</w:t>
            </w:r>
          </w:p>
        </w:tc>
        <w:tc>
          <w:tcPr>
            <w:tcW w:w="1754" w:type="dxa"/>
          </w:tcPr>
          <w:p w:rsidR="009C2BC5" w:rsidRPr="00D03A57" w:rsidRDefault="009C2BC5" w:rsidP="00A67122">
            <w:pPr>
              <w:jc w:val="center"/>
              <w:rPr>
                <w:b/>
              </w:rPr>
            </w:pPr>
            <w:r w:rsidRPr="00D03A57">
              <w:rPr>
                <w:b/>
              </w:rPr>
              <w:t>Количество экземпляров в библиотеке</w:t>
            </w:r>
          </w:p>
        </w:tc>
      </w:tr>
      <w:tr w:rsidR="009C2BC5" w:rsidRPr="00D03A57" w:rsidTr="00A67122">
        <w:trPr>
          <w:trHeight w:val="340"/>
        </w:trPr>
        <w:tc>
          <w:tcPr>
            <w:tcW w:w="567" w:type="dxa"/>
            <w:vAlign w:val="center"/>
          </w:tcPr>
          <w:p w:rsidR="009C2BC5" w:rsidRPr="00D03A57" w:rsidRDefault="009C2BC5" w:rsidP="00A67122">
            <w:pPr>
              <w:jc w:val="center"/>
            </w:pPr>
            <w:r w:rsidRPr="00D03A57">
              <w:t>1.</w:t>
            </w:r>
          </w:p>
        </w:tc>
        <w:tc>
          <w:tcPr>
            <w:tcW w:w="7655" w:type="dxa"/>
            <w:vAlign w:val="center"/>
          </w:tcPr>
          <w:p w:rsidR="009C2BC5" w:rsidRPr="00D03A57" w:rsidRDefault="009C2BC5" w:rsidP="00A67122">
            <w:pPr>
              <w:spacing w:line="256" w:lineRule="auto"/>
              <w:jc w:val="both"/>
              <w:rPr>
                <w:b/>
                <w:lang w:eastAsia="en-US"/>
              </w:rPr>
            </w:pPr>
            <w:r w:rsidRPr="00D03A57">
              <w:t>Царик Г. Н., Здравоохранение и общественное здоровье : учебник [Электронный ресурс] / под ред. Г. Н. Царик - М. : ГЭОТАР-Медиа, 2018. - 912 с.</w:t>
            </w:r>
          </w:p>
        </w:tc>
        <w:tc>
          <w:tcPr>
            <w:tcW w:w="1754" w:type="dxa"/>
            <w:vAlign w:val="center"/>
          </w:tcPr>
          <w:p w:rsidR="009C2BC5" w:rsidRPr="00D03A57" w:rsidRDefault="009C2BC5" w:rsidP="00A67122">
            <w:pPr>
              <w:jc w:val="center"/>
            </w:pPr>
            <w:r>
              <w:t>50</w:t>
            </w:r>
          </w:p>
        </w:tc>
      </w:tr>
      <w:tr w:rsidR="009C2BC5" w:rsidRPr="00D03A57" w:rsidTr="00A67122">
        <w:trPr>
          <w:trHeight w:val="340"/>
        </w:trPr>
        <w:tc>
          <w:tcPr>
            <w:tcW w:w="567" w:type="dxa"/>
            <w:vAlign w:val="center"/>
          </w:tcPr>
          <w:p w:rsidR="009C2BC5" w:rsidRPr="00D03A57" w:rsidRDefault="009C2BC5" w:rsidP="00A67122">
            <w:pPr>
              <w:jc w:val="center"/>
            </w:pPr>
            <w:r w:rsidRPr="00D03A57">
              <w:t>2.</w:t>
            </w:r>
          </w:p>
        </w:tc>
        <w:tc>
          <w:tcPr>
            <w:tcW w:w="7655" w:type="dxa"/>
          </w:tcPr>
          <w:p w:rsidR="009C2BC5" w:rsidRPr="00D03A57" w:rsidRDefault="009C2BC5" w:rsidP="00A67122">
            <w:pPr>
              <w:spacing w:line="256" w:lineRule="auto"/>
              <w:jc w:val="both"/>
              <w:rPr>
                <w:lang w:eastAsia="en-US"/>
              </w:rPr>
            </w:pPr>
            <w:r w:rsidRPr="00D03A57">
              <w:rPr>
                <w:rStyle w:val="14"/>
                <w:rFonts w:eastAsiaTheme="minorHAnsi"/>
                <w:bCs/>
                <w:sz w:val="24"/>
                <w:szCs w:val="24"/>
              </w:rPr>
              <w:t>Медик В.А.,  Юрьев В.К. Общественное здоровье и здравоохранения : учебник, Москва, ГЭОТАРР- Медиа , 2015</w:t>
            </w:r>
          </w:p>
        </w:tc>
        <w:tc>
          <w:tcPr>
            <w:tcW w:w="1754" w:type="dxa"/>
          </w:tcPr>
          <w:p w:rsidR="009C2BC5" w:rsidRPr="00D03A57" w:rsidRDefault="009C2BC5" w:rsidP="00A67122">
            <w:pPr>
              <w:jc w:val="center"/>
            </w:pPr>
            <w:r w:rsidRPr="00D03A57">
              <w:t>50</w:t>
            </w:r>
          </w:p>
        </w:tc>
      </w:tr>
      <w:tr w:rsidR="009C2BC5" w:rsidRPr="00D03A57" w:rsidTr="00A67122">
        <w:trPr>
          <w:trHeight w:val="340"/>
        </w:trPr>
        <w:tc>
          <w:tcPr>
            <w:tcW w:w="567" w:type="dxa"/>
          </w:tcPr>
          <w:p w:rsidR="009C2BC5" w:rsidRPr="00D03A57" w:rsidRDefault="009C2BC5" w:rsidP="00A67122">
            <w:r w:rsidRPr="00D03A57">
              <w:t xml:space="preserve">  3.</w:t>
            </w:r>
          </w:p>
        </w:tc>
        <w:tc>
          <w:tcPr>
            <w:tcW w:w="7655" w:type="dxa"/>
          </w:tcPr>
          <w:p w:rsidR="009C2BC5" w:rsidRPr="00D03A57" w:rsidRDefault="009C2BC5" w:rsidP="00A67122">
            <w:pPr>
              <w:spacing w:line="256" w:lineRule="auto"/>
              <w:rPr>
                <w:bCs/>
                <w:i/>
                <w:u w:val="single"/>
                <w:lang w:eastAsia="en-US"/>
              </w:rPr>
            </w:pPr>
            <w:r w:rsidRPr="00D03A57">
              <w:rPr>
                <w:rStyle w:val="14"/>
                <w:rFonts w:eastAsiaTheme="minorHAnsi"/>
                <w:bCs/>
                <w:sz w:val="24"/>
                <w:szCs w:val="24"/>
              </w:rPr>
              <w:t xml:space="preserve"> Медик В.А., Юрьев В.К. Общественное здоровье и здравоохранение: учебник, Москва, ГЭОТАР –Медиа ,2014</w:t>
            </w:r>
          </w:p>
          <w:p w:rsidR="009C2BC5" w:rsidRPr="00D03A57" w:rsidRDefault="009C2BC5" w:rsidP="00A67122">
            <w:pPr>
              <w:spacing w:line="256" w:lineRule="auto"/>
              <w:rPr>
                <w:bCs/>
                <w:lang w:eastAsia="en-US"/>
              </w:rPr>
            </w:pPr>
          </w:p>
        </w:tc>
        <w:tc>
          <w:tcPr>
            <w:tcW w:w="1754" w:type="dxa"/>
          </w:tcPr>
          <w:p w:rsidR="009C2BC5" w:rsidRPr="00D03A57" w:rsidRDefault="009C2BC5" w:rsidP="00A67122">
            <w:pPr>
              <w:jc w:val="center"/>
            </w:pPr>
            <w:r w:rsidRPr="00D03A57">
              <w:t>500</w:t>
            </w:r>
          </w:p>
        </w:tc>
      </w:tr>
    </w:tbl>
    <w:p w:rsidR="003A2FD4" w:rsidRDefault="003A2FD4" w:rsidP="009C2BC5">
      <w:pPr>
        <w:spacing w:line="276" w:lineRule="auto"/>
        <w:ind w:firstLine="709"/>
        <w:jc w:val="center"/>
        <w:rPr>
          <w:b/>
        </w:rPr>
      </w:pPr>
    </w:p>
    <w:p w:rsidR="009C2BC5" w:rsidRPr="00D03A57" w:rsidRDefault="009C2BC5" w:rsidP="009C2BC5">
      <w:pPr>
        <w:spacing w:line="276" w:lineRule="auto"/>
        <w:ind w:firstLine="709"/>
        <w:jc w:val="center"/>
        <w:rPr>
          <w:b/>
        </w:rPr>
      </w:pPr>
      <w:r w:rsidRPr="00D03A57">
        <w:rPr>
          <w:b/>
        </w:rPr>
        <w:t>Электронные издания</w:t>
      </w:r>
    </w:p>
    <w:p w:rsidR="009C2BC5" w:rsidRPr="00D03A57" w:rsidRDefault="009C2BC5" w:rsidP="009C2BC5">
      <w:pPr>
        <w:spacing w:line="276" w:lineRule="auto"/>
        <w:ind w:firstLine="709"/>
        <w:jc w:val="center"/>
        <w:rPr>
          <w:i/>
        </w:rPr>
      </w:pPr>
      <w:r w:rsidRPr="00D03A57">
        <w:rPr>
          <w:i/>
        </w:rPr>
        <w:t>(из ЭБС)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8820"/>
      </w:tblGrid>
      <w:tr w:rsidR="009C2BC5" w:rsidRPr="00D03A57" w:rsidTr="00A67122">
        <w:trPr>
          <w:trHeight w:val="355"/>
        </w:trPr>
        <w:tc>
          <w:tcPr>
            <w:tcW w:w="567" w:type="dxa"/>
          </w:tcPr>
          <w:p w:rsidR="009C2BC5" w:rsidRPr="00D03A57" w:rsidRDefault="009C2BC5" w:rsidP="00A67122">
            <w:pPr>
              <w:jc w:val="center"/>
              <w:rPr>
                <w:b/>
              </w:rPr>
            </w:pPr>
            <w:r w:rsidRPr="00D03A57">
              <w:rPr>
                <w:b/>
              </w:rPr>
              <w:t>№</w:t>
            </w:r>
          </w:p>
        </w:tc>
        <w:tc>
          <w:tcPr>
            <w:tcW w:w="9356" w:type="dxa"/>
          </w:tcPr>
          <w:p w:rsidR="009C2BC5" w:rsidRPr="00D03A57" w:rsidRDefault="009C2BC5" w:rsidP="00A67122">
            <w:pPr>
              <w:jc w:val="center"/>
              <w:rPr>
                <w:b/>
                <w:vertAlign w:val="superscript"/>
              </w:rPr>
            </w:pPr>
            <w:r w:rsidRPr="00D03A57">
              <w:rPr>
                <w:b/>
              </w:rPr>
              <w:t>Наименование издания</w:t>
            </w:r>
          </w:p>
        </w:tc>
      </w:tr>
      <w:tr w:rsidR="009C2BC5" w:rsidRPr="00D03A57" w:rsidTr="00A67122">
        <w:trPr>
          <w:trHeight w:val="340"/>
        </w:trPr>
        <w:tc>
          <w:tcPr>
            <w:tcW w:w="567" w:type="dxa"/>
            <w:vAlign w:val="center"/>
          </w:tcPr>
          <w:p w:rsidR="009C2BC5" w:rsidRPr="00D03A57" w:rsidRDefault="009C2BC5" w:rsidP="00A67122">
            <w:pPr>
              <w:jc w:val="center"/>
            </w:pPr>
            <w:r w:rsidRPr="00D03A57">
              <w:t>1.</w:t>
            </w:r>
          </w:p>
        </w:tc>
        <w:tc>
          <w:tcPr>
            <w:tcW w:w="9356" w:type="dxa"/>
            <w:vAlign w:val="center"/>
          </w:tcPr>
          <w:p w:rsidR="009C2BC5" w:rsidRPr="00D03A57" w:rsidRDefault="009C2BC5" w:rsidP="00A67122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21356">
              <w:rPr>
                <w:rFonts w:asciiTheme="minorHAnsi" w:eastAsiaTheme="minorHAnsi" w:hAnsiTheme="minorHAnsi" w:cstheme="minorBidi"/>
                <w:lang w:eastAsia="en-US"/>
              </w:rPr>
              <w:t xml:space="preserve">Медик В.А., Общественное здоровье и здравоохранение : руководство к практическим [Электронный ресурс]: учебное пособие / Медик В.А. - М. : ГЭОТАР-Медиа, 2018. - 464 с. - ISBN 978-5-9704-4291-3 - Режим доступа: </w:t>
            </w:r>
            <w:hyperlink r:id="rId10" w:history="1">
              <w:r w:rsidRPr="00D03A57">
                <w:rPr>
                  <w:rFonts w:asciiTheme="minorHAnsi" w:eastAsiaTheme="minorHAnsi" w:hAnsiTheme="minorHAnsi" w:cstheme="minorBidi"/>
                  <w:color w:val="0000FF" w:themeColor="hyperlink"/>
                  <w:u w:val="single"/>
                  <w:lang w:eastAsia="en-US"/>
                </w:rPr>
                <w:t>http://www.studmedlib.ru/book/ISBN9785970442913.html</w:t>
              </w:r>
            </w:hyperlink>
          </w:p>
        </w:tc>
      </w:tr>
      <w:tr w:rsidR="009C2BC5" w:rsidRPr="00D03A57" w:rsidTr="00A67122">
        <w:trPr>
          <w:trHeight w:val="340"/>
        </w:trPr>
        <w:tc>
          <w:tcPr>
            <w:tcW w:w="567" w:type="dxa"/>
          </w:tcPr>
          <w:p w:rsidR="009C2BC5" w:rsidRPr="00D03A57" w:rsidRDefault="009C2BC5" w:rsidP="00A67122">
            <w:r w:rsidRPr="00D03A57">
              <w:t xml:space="preserve"> 2.</w:t>
            </w:r>
          </w:p>
        </w:tc>
        <w:tc>
          <w:tcPr>
            <w:tcW w:w="9356" w:type="dxa"/>
          </w:tcPr>
          <w:p w:rsidR="009C2BC5" w:rsidRPr="00121356" w:rsidRDefault="009C2BC5" w:rsidP="00A67122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21356">
              <w:rPr>
                <w:rFonts w:asciiTheme="minorHAnsi" w:eastAsiaTheme="minorHAnsi" w:hAnsiTheme="minorHAnsi" w:cstheme="minorBidi"/>
                <w:lang w:eastAsia="en-US"/>
              </w:rPr>
              <w:t xml:space="preserve">Царик Г. Н., Здравоохранение и общественное здоровье : учебник [Электронный ресурс] / под ред. Г. Н. Царик - М. : ГЭОТАР-Медиа, 2018. - 912 с. - ISBN 978-5-9704-4327-9 - Режим доступа: </w:t>
            </w:r>
            <w:hyperlink r:id="rId11" w:history="1">
              <w:r w:rsidRPr="00D03A57">
                <w:rPr>
                  <w:rFonts w:asciiTheme="minorHAnsi" w:eastAsiaTheme="minorHAnsi" w:hAnsiTheme="minorHAnsi" w:cstheme="minorBidi"/>
                  <w:color w:val="0000FF" w:themeColor="hyperlink"/>
                  <w:u w:val="single"/>
                  <w:lang w:eastAsia="en-US"/>
                </w:rPr>
                <w:t>http://www.studmedlib.ru/book/ISBN9785970443279.html</w:t>
              </w:r>
            </w:hyperlink>
          </w:p>
          <w:p w:rsidR="009C2BC5" w:rsidRPr="00D03A57" w:rsidRDefault="009C2BC5" w:rsidP="00A67122"/>
        </w:tc>
      </w:tr>
      <w:tr w:rsidR="009C2BC5" w:rsidRPr="00D03A57" w:rsidTr="00A67122">
        <w:trPr>
          <w:trHeight w:val="340"/>
        </w:trPr>
        <w:tc>
          <w:tcPr>
            <w:tcW w:w="567" w:type="dxa"/>
          </w:tcPr>
          <w:p w:rsidR="009C2BC5" w:rsidRPr="00D03A57" w:rsidRDefault="009C2BC5" w:rsidP="00A67122">
            <w:r w:rsidRPr="00D03A57">
              <w:t>3.</w:t>
            </w:r>
          </w:p>
        </w:tc>
        <w:tc>
          <w:tcPr>
            <w:tcW w:w="9356" w:type="dxa"/>
          </w:tcPr>
          <w:p w:rsidR="009C2BC5" w:rsidRPr="00D03A57" w:rsidRDefault="009C2BC5" w:rsidP="00A67122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21356">
              <w:rPr>
                <w:rFonts w:asciiTheme="minorHAnsi" w:eastAsiaTheme="minorHAnsi" w:hAnsiTheme="minorHAnsi" w:cstheme="minorBidi"/>
                <w:lang w:eastAsia="en-US"/>
              </w:rPr>
              <w:t xml:space="preserve">Медик В.А., Общественное здоровье и здравоохранение : руководство к практическим [Электронный ресурс]: учебное пособие / Медик В.А. - М. : ГЭОТАР-Медиа, 2018. - 464 с. - ISBN 978-5-9704-4291-3 - Режим доступа: </w:t>
            </w:r>
            <w:hyperlink r:id="rId12" w:history="1">
              <w:r w:rsidRPr="00D03A57">
                <w:rPr>
                  <w:rFonts w:asciiTheme="minorHAnsi" w:eastAsiaTheme="minorHAnsi" w:hAnsiTheme="minorHAnsi" w:cstheme="minorBidi"/>
                  <w:color w:val="0000FF" w:themeColor="hyperlink"/>
                  <w:u w:val="single"/>
                  <w:lang w:eastAsia="en-US"/>
                </w:rPr>
                <w:t>http://www.studmedlib.ru/book/ISBN9785970442913.html</w:t>
              </w:r>
            </w:hyperlink>
          </w:p>
        </w:tc>
      </w:tr>
      <w:tr w:rsidR="009C2BC5" w:rsidRPr="00D03A57" w:rsidTr="00A67122">
        <w:trPr>
          <w:trHeight w:val="340"/>
        </w:trPr>
        <w:tc>
          <w:tcPr>
            <w:tcW w:w="567" w:type="dxa"/>
          </w:tcPr>
          <w:p w:rsidR="009C2BC5" w:rsidRPr="00D03A57" w:rsidRDefault="009C2BC5" w:rsidP="00A67122">
            <w:r w:rsidRPr="00D03A57">
              <w:t>4.</w:t>
            </w:r>
          </w:p>
        </w:tc>
        <w:tc>
          <w:tcPr>
            <w:tcW w:w="9356" w:type="dxa"/>
          </w:tcPr>
          <w:p w:rsidR="009C2BC5" w:rsidRPr="00D03A57" w:rsidRDefault="009C2BC5" w:rsidP="00A67122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21356">
              <w:rPr>
                <w:rFonts w:asciiTheme="minorHAnsi" w:eastAsiaTheme="minorHAnsi" w:hAnsiTheme="minorHAnsi" w:cstheme="minorBidi"/>
                <w:lang w:eastAsia="en-US"/>
              </w:rPr>
              <w:t xml:space="preserve">Аканов А.А., Общественное здравоохранение: учебник [Электронный ресурс] / А.А. Аканов - М. : Литтерра, 2017. - 496 с. - ISBN 978-5-4235-0207-2 - Режим доступа: </w:t>
            </w:r>
            <w:hyperlink r:id="rId13" w:history="1">
              <w:r w:rsidRPr="00D03A57">
                <w:rPr>
                  <w:rFonts w:asciiTheme="minorHAnsi" w:eastAsiaTheme="minorHAnsi" w:hAnsiTheme="minorHAnsi" w:cstheme="minorBidi"/>
                  <w:color w:val="0000FF" w:themeColor="hyperlink"/>
                  <w:u w:val="single"/>
                  <w:lang w:eastAsia="en-US"/>
                </w:rPr>
                <w:t>http://www.studmedlib.ru/book/ISBN9785423502072.html</w:t>
              </w:r>
            </w:hyperlink>
          </w:p>
        </w:tc>
      </w:tr>
    </w:tbl>
    <w:p w:rsidR="009C2BC5" w:rsidRPr="00D03A57" w:rsidRDefault="009C2BC5" w:rsidP="009C2BC5">
      <w:pPr>
        <w:pStyle w:val="Default"/>
        <w:spacing w:line="276" w:lineRule="auto"/>
        <w:rPr>
          <w:b/>
          <w:bCs/>
          <w:iCs/>
        </w:rPr>
      </w:pPr>
    </w:p>
    <w:p w:rsidR="009C2BC5" w:rsidRPr="00D03A57" w:rsidRDefault="009C2BC5" w:rsidP="009C2BC5">
      <w:pPr>
        <w:pStyle w:val="Default"/>
        <w:spacing w:line="276" w:lineRule="auto"/>
        <w:ind w:firstLine="709"/>
      </w:pPr>
      <w:r w:rsidRPr="00D03A57">
        <w:rPr>
          <w:b/>
          <w:bCs/>
          <w:iCs/>
        </w:rPr>
        <w:t>7.2. Дополнительная литература</w:t>
      </w:r>
    </w:p>
    <w:p w:rsidR="009C2BC5" w:rsidRPr="00D03A57" w:rsidRDefault="009C2BC5" w:rsidP="009C2BC5">
      <w:pPr>
        <w:pStyle w:val="ae"/>
        <w:spacing w:line="276" w:lineRule="auto"/>
        <w:ind w:left="0" w:right="0" w:firstLine="709"/>
        <w:jc w:val="center"/>
        <w:rPr>
          <w:bCs/>
          <w:i/>
          <w:iCs/>
          <w:color w:val="000000"/>
          <w:sz w:val="24"/>
          <w:szCs w:val="24"/>
        </w:rPr>
      </w:pPr>
    </w:p>
    <w:tbl>
      <w:tblPr>
        <w:tblW w:w="48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"/>
        <w:gridCol w:w="7076"/>
        <w:gridCol w:w="1663"/>
      </w:tblGrid>
      <w:tr w:rsidR="009C2BC5" w:rsidRPr="00D03A57" w:rsidTr="00A67122">
        <w:trPr>
          <w:trHeight w:val="828"/>
        </w:trPr>
        <w:tc>
          <w:tcPr>
            <w:tcW w:w="547" w:type="dxa"/>
          </w:tcPr>
          <w:p w:rsidR="009C2BC5" w:rsidRPr="00D03A57" w:rsidRDefault="009C2BC5" w:rsidP="00A67122">
            <w:pPr>
              <w:spacing w:line="276" w:lineRule="auto"/>
              <w:jc w:val="center"/>
              <w:rPr>
                <w:b/>
              </w:rPr>
            </w:pPr>
            <w:r w:rsidRPr="00D03A57">
              <w:rPr>
                <w:b/>
              </w:rPr>
              <w:t>№</w:t>
            </w:r>
          </w:p>
        </w:tc>
        <w:tc>
          <w:tcPr>
            <w:tcW w:w="7076" w:type="dxa"/>
          </w:tcPr>
          <w:p w:rsidR="009C2BC5" w:rsidRPr="00D03A57" w:rsidRDefault="009C2BC5" w:rsidP="00A67122">
            <w:pPr>
              <w:spacing w:line="276" w:lineRule="auto"/>
              <w:jc w:val="center"/>
              <w:rPr>
                <w:b/>
                <w:vertAlign w:val="superscript"/>
              </w:rPr>
            </w:pPr>
            <w:r w:rsidRPr="00D03A57">
              <w:rPr>
                <w:b/>
              </w:rPr>
              <w:t>Наименование издания</w:t>
            </w:r>
          </w:p>
        </w:tc>
        <w:tc>
          <w:tcPr>
            <w:tcW w:w="1663" w:type="dxa"/>
          </w:tcPr>
          <w:p w:rsidR="009C2BC5" w:rsidRPr="00D03A57" w:rsidRDefault="009C2BC5" w:rsidP="00A67122">
            <w:pPr>
              <w:spacing w:line="276" w:lineRule="auto"/>
              <w:jc w:val="center"/>
              <w:rPr>
                <w:b/>
              </w:rPr>
            </w:pPr>
            <w:r w:rsidRPr="00D03A57">
              <w:rPr>
                <w:b/>
              </w:rPr>
              <w:t>Количество экземпляров в библиотеке</w:t>
            </w:r>
          </w:p>
        </w:tc>
      </w:tr>
      <w:tr w:rsidR="009C2BC5" w:rsidRPr="00D03A57" w:rsidTr="00A67122">
        <w:trPr>
          <w:trHeight w:val="340"/>
        </w:trPr>
        <w:tc>
          <w:tcPr>
            <w:tcW w:w="547" w:type="dxa"/>
            <w:vAlign w:val="center"/>
          </w:tcPr>
          <w:p w:rsidR="009C2BC5" w:rsidRPr="00D03A57" w:rsidRDefault="009C2BC5" w:rsidP="00A67122">
            <w:pPr>
              <w:jc w:val="center"/>
            </w:pPr>
            <w:r w:rsidRPr="00D03A57">
              <w:t>1.</w:t>
            </w:r>
          </w:p>
        </w:tc>
        <w:tc>
          <w:tcPr>
            <w:tcW w:w="7076" w:type="dxa"/>
            <w:vAlign w:val="center"/>
          </w:tcPr>
          <w:p w:rsidR="009C2BC5" w:rsidRPr="00D03A57" w:rsidRDefault="009C2BC5" w:rsidP="00A67122">
            <w:pPr>
              <w:spacing w:line="256" w:lineRule="auto"/>
              <w:jc w:val="both"/>
              <w:rPr>
                <w:lang w:eastAsia="en-US"/>
              </w:rPr>
            </w:pPr>
            <w:r w:rsidRPr="00D03A57">
              <w:rPr>
                <w:rStyle w:val="14"/>
                <w:rFonts w:eastAsiaTheme="minorHAnsi"/>
                <w:bCs/>
                <w:sz w:val="24"/>
                <w:szCs w:val="24"/>
              </w:rPr>
              <w:t>Элланский Ю.Г. и др. Общественное здоровье и здравоохранение: Учебник /Ю.Г.Эланский и др.М.: ГЭОТАР –Медиа 2019</w:t>
            </w:r>
          </w:p>
        </w:tc>
        <w:tc>
          <w:tcPr>
            <w:tcW w:w="1663" w:type="dxa"/>
          </w:tcPr>
          <w:p w:rsidR="009C2BC5" w:rsidRPr="00D03A57" w:rsidRDefault="009C2BC5" w:rsidP="00A67122">
            <w:pPr>
              <w:jc w:val="center"/>
            </w:pPr>
          </w:p>
          <w:p w:rsidR="009C2BC5" w:rsidRPr="00D03A57" w:rsidRDefault="009C2BC5" w:rsidP="00A67122">
            <w:pPr>
              <w:jc w:val="center"/>
            </w:pPr>
            <w:r w:rsidRPr="00D03A57">
              <w:t>100</w:t>
            </w:r>
          </w:p>
        </w:tc>
      </w:tr>
      <w:tr w:rsidR="009C2BC5" w:rsidRPr="00D03A57" w:rsidTr="00A67122">
        <w:trPr>
          <w:trHeight w:val="340"/>
        </w:trPr>
        <w:tc>
          <w:tcPr>
            <w:tcW w:w="547" w:type="dxa"/>
            <w:vAlign w:val="center"/>
          </w:tcPr>
          <w:p w:rsidR="009C2BC5" w:rsidRPr="00D03A57" w:rsidRDefault="009C2BC5" w:rsidP="00A67122">
            <w:pPr>
              <w:jc w:val="center"/>
            </w:pPr>
            <w:r w:rsidRPr="00D03A57">
              <w:t>2.</w:t>
            </w:r>
          </w:p>
        </w:tc>
        <w:tc>
          <w:tcPr>
            <w:tcW w:w="7076" w:type="dxa"/>
          </w:tcPr>
          <w:p w:rsidR="009C2BC5" w:rsidRPr="00D03A57" w:rsidRDefault="009C2BC5" w:rsidP="00A67122">
            <w:pPr>
              <w:pStyle w:val="42"/>
              <w:shd w:val="clear" w:color="auto" w:fill="auto"/>
              <w:spacing w:line="276" w:lineRule="auto"/>
              <w:ind w:firstLine="0"/>
              <w:jc w:val="left"/>
              <w:rPr>
                <w:rStyle w:val="14"/>
                <w:rFonts w:eastAsiaTheme="minorHAnsi"/>
                <w:b w:val="0"/>
                <w:bCs w:val="0"/>
                <w:sz w:val="24"/>
                <w:szCs w:val="24"/>
              </w:rPr>
            </w:pPr>
            <w:r w:rsidRPr="00D03A57">
              <w:rPr>
                <w:rStyle w:val="14"/>
                <w:rFonts w:eastAsiaTheme="minorHAnsi"/>
                <w:b w:val="0"/>
                <w:sz w:val="24"/>
                <w:szCs w:val="24"/>
              </w:rPr>
              <w:t>Кучеренко В Общественное здоровье и здравоохранение, экономика здравоохранения:Учебник в 2-х т. Москва ЭОТАР-Медиа 2013</w:t>
            </w:r>
          </w:p>
          <w:p w:rsidR="009C2BC5" w:rsidRPr="00D03A57" w:rsidRDefault="009C2BC5" w:rsidP="00A67122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663" w:type="dxa"/>
          </w:tcPr>
          <w:p w:rsidR="009C2BC5" w:rsidRPr="00D03A57" w:rsidRDefault="009C2BC5" w:rsidP="00A67122">
            <w:pPr>
              <w:jc w:val="center"/>
            </w:pPr>
            <w:r w:rsidRPr="00D03A57">
              <w:t>100</w:t>
            </w:r>
          </w:p>
        </w:tc>
      </w:tr>
      <w:tr w:rsidR="009C2BC5" w:rsidRPr="00D03A57" w:rsidTr="00A67122">
        <w:trPr>
          <w:trHeight w:val="340"/>
        </w:trPr>
        <w:tc>
          <w:tcPr>
            <w:tcW w:w="547" w:type="dxa"/>
          </w:tcPr>
          <w:p w:rsidR="009C2BC5" w:rsidRPr="00D03A57" w:rsidRDefault="009C2BC5" w:rsidP="00A67122">
            <w:r w:rsidRPr="00D03A57">
              <w:t xml:space="preserve">  3.</w:t>
            </w:r>
          </w:p>
        </w:tc>
        <w:tc>
          <w:tcPr>
            <w:tcW w:w="7076" w:type="dxa"/>
          </w:tcPr>
          <w:p w:rsidR="009C2BC5" w:rsidRPr="00D03A57" w:rsidRDefault="009C2BC5" w:rsidP="00A67122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D03A57">
              <w:rPr>
                <w:color w:val="000000"/>
              </w:rPr>
              <w:t>Гаджиев Р.С. Экономика здравоохранения. Учебное пособие М.: Медицина, 2018 г.</w:t>
            </w:r>
          </w:p>
          <w:p w:rsidR="009C2BC5" w:rsidRPr="00D03A57" w:rsidRDefault="009C2BC5" w:rsidP="00A67122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663" w:type="dxa"/>
          </w:tcPr>
          <w:p w:rsidR="009C2BC5" w:rsidRPr="00D03A57" w:rsidRDefault="009C2BC5" w:rsidP="00A67122">
            <w:pPr>
              <w:jc w:val="center"/>
            </w:pPr>
            <w:r w:rsidRPr="00D03A57">
              <w:t>200</w:t>
            </w:r>
          </w:p>
        </w:tc>
      </w:tr>
      <w:tr w:rsidR="009C2BC5" w:rsidRPr="00D03A57" w:rsidTr="00A67122">
        <w:trPr>
          <w:trHeight w:val="340"/>
        </w:trPr>
        <w:tc>
          <w:tcPr>
            <w:tcW w:w="547" w:type="dxa"/>
          </w:tcPr>
          <w:p w:rsidR="009C2BC5" w:rsidRPr="00D03A57" w:rsidRDefault="009C2BC5" w:rsidP="00A67122">
            <w:r w:rsidRPr="00D03A57">
              <w:t>4.</w:t>
            </w:r>
          </w:p>
        </w:tc>
        <w:tc>
          <w:tcPr>
            <w:tcW w:w="7076" w:type="dxa"/>
          </w:tcPr>
          <w:p w:rsidR="009C2BC5" w:rsidRPr="00D03A57" w:rsidRDefault="009C2BC5" w:rsidP="00A67122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D03A57">
              <w:rPr>
                <w:rStyle w:val="14"/>
                <w:rFonts w:eastAsiaTheme="minorHAnsi"/>
                <w:bCs/>
                <w:sz w:val="24"/>
                <w:szCs w:val="24"/>
              </w:rPr>
              <w:t>Медик В.К., Юрьев В.К. Общественное здоровье и здравоохранения: руководство к практическим занятиям Москва ГЭОТАР –Медиа 2013</w:t>
            </w:r>
          </w:p>
        </w:tc>
        <w:tc>
          <w:tcPr>
            <w:tcW w:w="1663" w:type="dxa"/>
          </w:tcPr>
          <w:p w:rsidR="009C2BC5" w:rsidRPr="00D03A57" w:rsidRDefault="009C2BC5" w:rsidP="00A67122">
            <w:pPr>
              <w:jc w:val="center"/>
            </w:pPr>
            <w:r w:rsidRPr="00D03A57">
              <w:t>100</w:t>
            </w:r>
          </w:p>
        </w:tc>
      </w:tr>
    </w:tbl>
    <w:p w:rsidR="009C2BC5" w:rsidRDefault="009C2BC5" w:rsidP="009C2BC5">
      <w:pPr>
        <w:spacing w:line="276" w:lineRule="auto"/>
        <w:ind w:firstLine="709"/>
        <w:jc w:val="both"/>
      </w:pPr>
    </w:p>
    <w:p w:rsidR="00657711" w:rsidRDefault="00657711" w:rsidP="009C2BC5">
      <w:pPr>
        <w:spacing w:line="276" w:lineRule="auto"/>
        <w:ind w:firstLine="709"/>
        <w:jc w:val="both"/>
      </w:pPr>
    </w:p>
    <w:p w:rsidR="00657711" w:rsidRDefault="00657711" w:rsidP="009C2BC5">
      <w:pPr>
        <w:spacing w:line="276" w:lineRule="auto"/>
        <w:ind w:firstLine="709"/>
        <w:jc w:val="both"/>
      </w:pPr>
    </w:p>
    <w:p w:rsidR="00657711" w:rsidRDefault="00657711" w:rsidP="009C2BC5">
      <w:pPr>
        <w:spacing w:line="276" w:lineRule="auto"/>
        <w:ind w:firstLine="709"/>
        <w:jc w:val="both"/>
      </w:pPr>
    </w:p>
    <w:p w:rsidR="00657711" w:rsidRPr="00D03A57" w:rsidRDefault="00657711" w:rsidP="009C2BC5">
      <w:pPr>
        <w:spacing w:line="276" w:lineRule="auto"/>
        <w:ind w:firstLine="709"/>
        <w:jc w:val="both"/>
      </w:pPr>
    </w:p>
    <w:p w:rsidR="009C2BC5" w:rsidRPr="00D03A57" w:rsidRDefault="009C2BC5" w:rsidP="009C2BC5">
      <w:pPr>
        <w:pStyle w:val="Default"/>
        <w:spacing w:line="276" w:lineRule="auto"/>
        <w:ind w:firstLine="709"/>
        <w:jc w:val="both"/>
        <w:rPr>
          <w:b/>
          <w:i/>
        </w:rPr>
      </w:pPr>
    </w:p>
    <w:p w:rsidR="009C2BC5" w:rsidRPr="00D03A57" w:rsidRDefault="009C2BC5" w:rsidP="009C2BC5">
      <w:pPr>
        <w:spacing w:line="360" w:lineRule="auto"/>
        <w:ind w:firstLine="709"/>
        <w:jc w:val="center"/>
        <w:rPr>
          <w:rFonts w:eastAsiaTheme="minorHAnsi"/>
          <w:b/>
          <w:lang w:eastAsia="en-US"/>
        </w:rPr>
      </w:pPr>
      <w:r w:rsidRPr="00D03A57">
        <w:rPr>
          <w:rFonts w:eastAsiaTheme="minorHAnsi"/>
          <w:b/>
          <w:lang w:eastAsia="en-US"/>
        </w:rPr>
        <w:t>Электронные источники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1009"/>
        <w:gridCol w:w="8530"/>
      </w:tblGrid>
      <w:tr w:rsidR="009C2BC5" w:rsidRPr="00D03A57" w:rsidTr="00A67122">
        <w:trPr>
          <w:trHeight w:val="314"/>
        </w:trPr>
        <w:tc>
          <w:tcPr>
            <w:tcW w:w="1009" w:type="dxa"/>
          </w:tcPr>
          <w:p w:rsidR="009C2BC5" w:rsidRPr="00D03A57" w:rsidRDefault="009C2BC5" w:rsidP="00A67122">
            <w:pPr>
              <w:jc w:val="center"/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8530" w:type="dxa"/>
          </w:tcPr>
          <w:p w:rsidR="009C2BC5" w:rsidRPr="00D03A57" w:rsidRDefault="009C2BC5" w:rsidP="00A67122">
            <w:pPr>
              <w:jc w:val="center"/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>Издания</w:t>
            </w:r>
          </w:p>
        </w:tc>
      </w:tr>
      <w:tr w:rsidR="009C2BC5" w:rsidRPr="00D03A57" w:rsidTr="00A67122">
        <w:trPr>
          <w:trHeight w:val="1023"/>
        </w:trPr>
        <w:tc>
          <w:tcPr>
            <w:tcW w:w="1009" w:type="dxa"/>
          </w:tcPr>
          <w:p w:rsidR="009C2BC5" w:rsidRPr="00D03A57" w:rsidRDefault="009C2BC5" w:rsidP="00A67122">
            <w:pPr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30" w:type="dxa"/>
          </w:tcPr>
          <w:p w:rsidR="009C2BC5" w:rsidRPr="00121356" w:rsidRDefault="009C2BC5" w:rsidP="00A67122">
            <w:pPr>
              <w:spacing w:after="200" w:line="276" w:lineRule="auto"/>
              <w:ind w:firstLine="0"/>
              <w:rPr>
                <w:rFonts w:asciiTheme="minorHAnsi" w:eastAsiaTheme="minorHAnsi" w:hAnsiTheme="minorHAnsi" w:cstheme="minorBidi"/>
                <w:lang w:eastAsia="en-US"/>
              </w:rPr>
            </w:pPr>
            <w:r w:rsidRPr="00121356">
              <w:rPr>
                <w:rFonts w:asciiTheme="minorHAnsi" w:eastAsiaTheme="minorHAnsi" w:hAnsiTheme="minorHAnsi" w:cstheme="minorBidi"/>
                <w:lang w:eastAsia="en-US"/>
              </w:rPr>
              <w:t xml:space="preserve">Царик Г. Н., Информатика и медицинская статистика [Электронный ресурс] / под ред. Г. Н. Царик - М. : ГЭОТАР-Медиа, 2017. - 304 с. - ISBN 978-5-9704-4243-2 - Режим доступа: </w:t>
            </w:r>
            <w:hyperlink r:id="rId14" w:history="1">
              <w:r w:rsidRPr="00D03A57">
                <w:rPr>
                  <w:rFonts w:asciiTheme="minorHAnsi" w:eastAsiaTheme="minorHAnsi" w:hAnsiTheme="minorHAnsi" w:cstheme="minorBidi"/>
                  <w:color w:val="0000FF" w:themeColor="hyperlink"/>
                  <w:u w:val="single"/>
                  <w:lang w:eastAsia="en-US"/>
                </w:rPr>
                <w:t>http://www.studmedlib.ru/book/ISBN9785970442432.html</w:t>
              </w:r>
            </w:hyperlink>
          </w:p>
          <w:p w:rsidR="009C2BC5" w:rsidRPr="00D03A57" w:rsidRDefault="009C2BC5" w:rsidP="00A67122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9C2BC5" w:rsidRPr="00D03A57" w:rsidTr="00A67122">
        <w:trPr>
          <w:trHeight w:val="997"/>
        </w:trPr>
        <w:tc>
          <w:tcPr>
            <w:tcW w:w="1009" w:type="dxa"/>
          </w:tcPr>
          <w:p w:rsidR="009C2BC5" w:rsidRPr="00D03A57" w:rsidRDefault="009C2BC5" w:rsidP="00A67122">
            <w:pPr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30" w:type="dxa"/>
          </w:tcPr>
          <w:p w:rsidR="009C2BC5" w:rsidRPr="00121356" w:rsidRDefault="009C2BC5" w:rsidP="00A67122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21356">
              <w:rPr>
                <w:rFonts w:asciiTheme="minorHAnsi" w:eastAsiaTheme="minorHAnsi" w:hAnsiTheme="minorHAnsi" w:cstheme="minorBidi"/>
                <w:lang w:eastAsia="en-US"/>
              </w:rPr>
              <w:t xml:space="preserve">Медик В.А., Общественное здоровье и здравоохранение [Электронный ресурс] : учебник / В.А. Медик, В.И. Лисицин. - 4-е изд., перераб. и доп. - М. : ГЭОТАР-Медиа, 2016. - 496 с. - ISBN 978-5-9704-3701-8 - Режим доступа: </w:t>
            </w:r>
            <w:hyperlink r:id="rId15" w:history="1">
              <w:r w:rsidRPr="00D03A57">
                <w:rPr>
                  <w:rFonts w:asciiTheme="minorHAnsi" w:eastAsiaTheme="minorHAnsi" w:hAnsiTheme="minorHAnsi" w:cstheme="minorBidi"/>
                  <w:color w:val="0000FF" w:themeColor="hyperlink"/>
                  <w:u w:val="single"/>
                  <w:lang w:eastAsia="en-US"/>
                </w:rPr>
                <w:t>http://www.studmedlib.ru/book/ISBN9785970437018.html</w:t>
              </w:r>
            </w:hyperlink>
          </w:p>
          <w:p w:rsidR="009C2BC5" w:rsidRPr="00D03A57" w:rsidRDefault="009C2BC5" w:rsidP="00A67122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9C2BC5" w:rsidRPr="00D03A57" w:rsidTr="00A67122">
        <w:trPr>
          <w:trHeight w:val="997"/>
        </w:trPr>
        <w:tc>
          <w:tcPr>
            <w:tcW w:w="1009" w:type="dxa"/>
          </w:tcPr>
          <w:p w:rsidR="009C2BC5" w:rsidRPr="00D03A57" w:rsidRDefault="009C2BC5" w:rsidP="00A67122">
            <w:pPr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8530" w:type="dxa"/>
          </w:tcPr>
          <w:p w:rsidR="009C2BC5" w:rsidRPr="00D03A57" w:rsidRDefault="009C2BC5" w:rsidP="00C36672">
            <w:pPr>
              <w:jc w:val="both"/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 xml:space="preserve">Экспертиза временной нетрудоспособности и медико-социальная экспертиза в амбулаторной практике [Электронный ресурс] : учеб.пособие / И. А. Викторова, И. А. Гришечкина. - М. : ГЭОТАР-Медиа, 2015. - </w:t>
            </w:r>
            <w:hyperlink r:id="rId16" w:history="1">
              <w:r w:rsidRPr="00D03A57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http://www.studmedlib.ru/book/ISBN9785970432280.html</w:t>
              </w:r>
            </w:hyperlink>
          </w:p>
        </w:tc>
      </w:tr>
      <w:tr w:rsidR="009C2BC5" w:rsidRPr="00D03A57" w:rsidTr="00A67122">
        <w:trPr>
          <w:trHeight w:val="956"/>
        </w:trPr>
        <w:tc>
          <w:tcPr>
            <w:tcW w:w="1009" w:type="dxa"/>
          </w:tcPr>
          <w:p w:rsidR="009C2BC5" w:rsidRPr="00D03A57" w:rsidRDefault="009C2BC5" w:rsidP="00A67122">
            <w:pPr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530" w:type="dxa"/>
          </w:tcPr>
          <w:p w:rsidR="009C2BC5" w:rsidRPr="00D03A57" w:rsidRDefault="009C2BC5" w:rsidP="00A67122">
            <w:pPr>
              <w:ind w:firstLine="0"/>
              <w:jc w:val="both"/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 xml:space="preserve">Общественное здоровье и здравоохранение [Электронный ресурс] : учебник / Ю. П. Лисицын, Г. Э. Улумбекова. - 3-е изд., перераб. и доп. - М.: ГЭОТАР-Медиа, 2015. - </w:t>
            </w:r>
            <w:hyperlink r:id="rId17" w:history="1">
              <w:r w:rsidRPr="00D03A57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http://www.studmedlib.ru/book/ISBN9785970432914.html</w:t>
              </w:r>
            </w:hyperlink>
          </w:p>
        </w:tc>
      </w:tr>
    </w:tbl>
    <w:p w:rsidR="009C2BC5" w:rsidRPr="00D03A57" w:rsidRDefault="009C2BC5" w:rsidP="009C2BC5">
      <w:pPr>
        <w:spacing w:line="360" w:lineRule="auto"/>
        <w:ind w:firstLine="709"/>
        <w:rPr>
          <w:rFonts w:eastAsiaTheme="minorHAnsi"/>
          <w:lang w:eastAsia="en-US"/>
        </w:rPr>
      </w:pPr>
    </w:p>
    <w:p w:rsidR="009C2BC5" w:rsidRPr="00C36672" w:rsidRDefault="009C2BC5" w:rsidP="009C2BC5">
      <w:pPr>
        <w:spacing w:line="360" w:lineRule="auto"/>
        <w:ind w:firstLine="709"/>
        <w:jc w:val="center"/>
        <w:rPr>
          <w:rFonts w:eastAsiaTheme="minorHAnsi"/>
          <w:b/>
          <w:sz w:val="22"/>
          <w:szCs w:val="22"/>
          <w:lang w:eastAsia="en-US"/>
        </w:rPr>
      </w:pPr>
      <w:r w:rsidRPr="00C36672">
        <w:rPr>
          <w:rFonts w:eastAsiaTheme="minorHAnsi"/>
          <w:b/>
          <w:sz w:val="22"/>
          <w:szCs w:val="22"/>
          <w:lang w:eastAsia="en-US"/>
        </w:rPr>
        <w:t>7.3. ПЕРЕЧЕНЬ РЕСУРСОВ ИНФОРМАЦИОННО-ТЕЛЕКОММУНИКАЦИОНННОЙ СЕТИ «ИНТЕРНЕТ»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9C2BC5" w:rsidRPr="00D03A57" w:rsidTr="00A67122">
        <w:tc>
          <w:tcPr>
            <w:tcW w:w="959" w:type="dxa"/>
          </w:tcPr>
          <w:p w:rsidR="009C2BC5" w:rsidRPr="00D03A57" w:rsidRDefault="009C2BC5" w:rsidP="00A67122">
            <w:pPr>
              <w:jc w:val="center"/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>№ п/п</w:t>
            </w:r>
          </w:p>
        </w:tc>
        <w:tc>
          <w:tcPr>
            <w:tcW w:w="8612" w:type="dxa"/>
          </w:tcPr>
          <w:p w:rsidR="009C2BC5" w:rsidRPr="00D03A57" w:rsidRDefault="009C2BC5" w:rsidP="00A67122">
            <w:pPr>
              <w:jc w:val="center"/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 xml:space="preserve">Сайты </w:t>
            </w:r>
          </w:p>
        </w:tc>
      </w:tr>
      <w:tr w:rsidR="009C2BC5" w:rsidRPr="00D03A57" w:rsidTr="00A67122">
        <w:tc>
          <w:tcPr>
            <w:tcW w:w="959" w:type="dxa"/>
          </w:tcPr>
          <w:p w:rsidR="009C2BC5" w:rsidRPr="00D03A57" w:rsidRDefault="009C2BC5" w:rsidP="00A67122">
            <w:pPr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>1.</w:t>
            </w:r>
          </w:p>
        </w:tc>
        <w:tc>
          <w:tcPr>
            <w:tcW w:w="8612" w:type="dxa"/>
          </w:tcPr>
          <w:p w:rsidR="009C2BC5" w:rsidRPr="00D03A57" w:rsidRDefault="00F27B95" w:rsidP="00A67122">
            <w:pPr>
              <w:spacing w:after="120"/>
            </w:pPr>
            <w:hyperlink r:id="rId18" w:history="1">
              <w:r w:rsidR="009C2BC5" w:rsidRPr="00D03A57">
                <w:rPr>
                  <w:color w:val="0000FF" w:themeColor="hyperlink"/>
                  <w:u w:val="single"/>
                </w:rPr>
                <w:t>http://www.minzdravsoc.ru/</w:t>
              </w:r>
            </w:hyperlink>
            <w:r w:rsidR="009C2BC5" w:rsidRPr="00D03A57">
              <w:t xml:space="preserve"> - официальный сайт министерства здравоохранения и социального развития России.</w:t>
            </w:r>
          </w:p>
        </w:tc>
      </w:tr>
      <w:tr w:rsidR="009C2BC5" w:rsidRPr="00D03A57" w:rsidTr="00A67122">
        <w:tc>
          <w:tcPr>
            <w:tcW w:w="959" w:type="dxa"/>
          </w:tcPr>
          <w:p w:rsidR="009C2BC5" w:rsidRPr="00D03A57" w:rsidRDefault="009C2BC5" w:rsidP="00A6712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612" w:type="dxa"/>
          </w:tcPr>
          <w:p w:rsidR="009C2BC5" w:rsidRPr="00D03A57" w:rsidRDefault="00F27B95" w:rsidP="00A67122">
            <w:pPr>
              <w:spacing w:after="120"/>
            </w:pPr>
            <w:hyperlink r:id="rId19" w:history="1">
              <w:r w:rsidR="009C2BC5" w:rsidRPr="00D03A57">
                <w:rPr>
                  <w:color w:val="0000FF" w:themeColor="hyperlink"/>
                  <w:u w:val="single"/>
                </w:rPr>
                <w:t>http://www.minzdravsoc.ru/docs</w:t>
              </w:r>
            </w:hyperlink>
            <w:r w:rsidR="009C2BC5" w:rsidRPr="00D03A57">
              <w:t xml:space="preserve"> - нормативные - правовые акты, документы.</w:t>
            </w:r>
          </w:p>
        </w:tc>
      </w:tr>
      <w:tr w:rsidR="009C2BC5" w:rsidRPr="00D03A57" w:rsidTr="00A67122">
        <w:tc>
          <w:tcPr>
            <w:tcW w:w="959" w:type="dxa"/>
          </w:tcPr>
          <w:p w:rsidR="009C2BC5" w:rsidRPr="00D03A57" w:rsidRDefault="009C2BC5" w:rsidP="00A6712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612" w:type="dxa"/>
          </w:tcPr>
          <w:p w:rsidR="009C2BC5" w:rsidRPr="00D03A57" w:rsidRDefault="009C2BC5" w:rsidP="00A67122">
            <w:pPr>
              <w:spacing w:after="120"/>
            </w:pPr>
            <w:r w:rsidRPr="00D03A57">
              <w:t>htt</w:t>
            </w:r>
            <w:r w:rsidRPr="00D03A57">
              <w:rPr>
                <w:u w:val="single"/>
              </w:rPr>
              <w:t>p://www.гоsmedstrah.ru/</w:t>
            </w:r>
            <w:r w:rsidRPr="00D03A57">
              <w:t xml:space="preserve"> - медицинское страхование в России (обязательное и добровольное медицинское страхование, история ОМС, права граждан в системе ОМС)</w:t>
            </w:r>
          </w:p>
        </w:tc>
      </w:tr>
      <w:tr w:rsidR="009C2BC5" w:rsidRPr="00D03A57" w:rsidTr="00A67122">
        <w:tc>
          <w:tcPr>
            <w:tcW w:w="959" w:type="dxa"/>
          </w:tcPr>
          <w:p w:rsidR="009C2BC5" w:rsidRPr="00D03A57" w:rsidRDefault="009C2BC5" w:rsidP="00A6712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612" w:type="dxa"/>
          </w:tcPr>
          <w:p w:rsidR="009C2BC5" w:rsidRPr="00D03A57" w:rsidRDefault="00F27B95" w:rsidP="00A67122">
            <w:pPr>
              <w:spacing w:after="120"/>
            </w:pPr>
            <w:hyperlink r:id="rId20" w:history="1">
              <w:r w:rsidR="009C2BC5" w:rsidRPr="00D03A57">
                <w:rPr>
                  <w:color w:val="0000FF" w:themeColor="hyperlink"/>
                  <w:u w:val="single"/>
                </w:rPr>
                <w:t>http://www.nima.ru/publication/medicine/public</w:t>
              </w:r>
            </w:hyperlink>
            <w:r w:rsidR="009C2BC5" w:rsidRPr="00D03A57">
              <w:t xml:space="preserve"> - ММА им. Сеченова - (публикации по медицине, тематика ОЗД)</w:t>
            </w:r>
          </w:p>
        </w:tc>
      </w:tr>
      <w:tr w:rsidR="009C2BC5" w:rsidRPr="00D03A57" w:rsidTr="00A67122">
        <w:tc>
          <w:tcPr>
            <w:tcW w:w="959" w:type="dxa"/>
          </w:tcPr>
          <w:p w:rsidR="009C2BC5" w:rsidRPr="00D03A57" w:rsidRDefault="009C2BC5" w:rsidP="00A6712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612" w:type="dxa"/>
          </w:tcPr>
          <w:p w:rsidR="009C2BC5" w:rsidRPr="00D03A57" w:rsidRDefault="00F27B95" w:rsidP="00A67122">
            <w:pPr>
              <w:spacing w:after="120"/>
            </w:pPr>
            <w:hyperlink r:id="rId21" w:history="1">
              <w:r w:rsidR="009C2BC5" w:rsidRPr="00D03A57">
                <w:rPr>
                  <w:color w:val="0000FF" w:themeColor="hyperlink"/>
                  <w:u w:val="single"/>
                </w:rPr>
                <w:t>http://www.biometrica.tomsk.ru/</w:t>
              </w:r>
            </w:hyperlink>
            <w:r w:rsidR="009C2BC5" w:rsidRPr="00D03A57">
              <w:t xml:space="preserve"> - материалы об истории статистики и проблемах ее применения в медицине и биологии. Статистические ресурсы Интернета. Телеконференция. Обучение по биостатистике.</w:t>
            </w:r>
          </w:p>
        </w:tc>
      </w:tr>
      <w:tr w:rsidR="009C2BC5" w:rsidRPr="00D03A57" w:rsidTr="00A67122">
        <w:tc>
          <w:tcPr>
            <w:tcW w:w="959" w:type="dxa"/>
          </w:tcPr>
          <w:p w:rsidR="009C2BC5" w:rsidRPr="00D03A57" w:rsidRDefault="009C2BC5" w:rsidP="00A6712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612" w:type="dxa"/>
          </w:tcPr>
          <w:p w:rsidR="009C2BC5" w:rsidRPr="00D03A57" w:rsidRDefault="00F27B95" w:rsidP="00A67122">
            <w:pPr>
              <w:spacing w:after="120"/>
            </w:pPr>
            <w:hyperlink r:id="rId22" w:history="1">
              <w:r w:rsidR="009C2BC5" w:rsidRPr="00D03A57">
                <w:rPr>
                  <w:color w:val="0000FF" w:themeColor="hyperlink"/>
                  <w:u w:val="single"/>
                </w:rPr>
                <w:t>http://www.medical-law.narod.ru</w:t>
              </w:r>
            </w:hyperlink>
            <w:r w:rsidR="009C2BC5" w:rsidRPr="00D03A57">
              <w:t xml:space="preserve"> - медицинское право - защита прав пациента (Здравоохранения в современной России. Медицинское страхование. Медицинская услуга. Качество медицинской помощи. Основы законодательства. Советы юриста)</w:t>
            </w:r>
          </w:p>
        </w:tc>
      </w:tr>
      <w:tr w:rsidR="009C2BC5" w:rsidRPr="00D03A57" w:rsidTr="00A67122">
        <w:tc>
          <w:tcPr>
            <w:tcW w:w="959" w:type="dxa"/>
          </w:tcPr>
          <w:p w:rsidR="009C2BC5" w:rsidRPr="00D03A57" w:rsidRDefault="009C2BC5" w:rsidP="00A6712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612" w:type="dxa"/>
          </w:tcPr>
          <w:p w:rsidR="009C2BC5" w:rsidRPr="00D03A57" w:rsidRDefault="00F27B95" w:rsidP="00A67122">
            <w:pPr>
              <w:spacing w:after="120"/>
            </w:pPr>
            <w:hyperlink r:id="rId23" w:history="1">
              <w:r w:rsidR="009C2BC5" w:rsidRPr="00D03A57">
                <w:rPr>
                  <w:color w:val="0000FF" w:themeColor="hyperlink"/>
                  <w:u w:val="single"/>
                </w:rPr>
                <w:t>http://rudoctor.net/</w:t>
              </w:r>
            </w:hyperlink>
            <w:r w:rsidR="009C2BC5" w:rsidRPr="00D03A57">
              <w:t xml:space="preserve"> - медицинский правовой портал (Законодательные и нормативные акты регламентирующие работу медицинских работников, оказания мед.услуг. Права граждан, работа медицинских учреждений. Образцы должностных инструкций.) </w:t>
            </w:r>
          </w:p>
        </w:tc>
      </w:tr>
    </w:tbl>
    <w:p w:rsidR="009C2BC5" w:rsidRPr="00D03A57" w:rsidRDefault="009C2BC5" w:rsidP="009C2BC5">
      <w:pPr>
        <w:spacing w:line="360" w:lineRule="auto"/>
        <w:ind w:firstLine="709"/>
        <w:jc w:val="center"/>
        <w:rPr>
          <w:rFonts w:eastAsiaTheme="minorHAnsi"/>
          <w:lang w:eastAsia="en-US"/>
        </w:rPr>
      </w:pPr>
    </w:p>
    <w:p w:rsidR="009C2BC5" w:rsidRPr="00D03A57" w:rsidRDefault="009C2BC5" w:rsidP="009C2BC5">
      <w:pPr>
        <w:spacing w:line="360" w:lineRule="auto"/>
        <w:ind w:firstLine="709"/>
        <w:jc w:val="center"/>
        <w:rPr>
          <w:rFonts w:eastAsiaTheme="minorHAnsi"/>
          <w:lang w:eastAsia="en-US"/>
        </w:rPr>
      </w:pPr>
    </w:p>
    <w:p w:rsidR="009C2BC5" w:rsidRPr="00D03A57" w:rsidRDefault="009C2BC5" w:rsidP="009C2BC5">
      <w:pPr>
        <w:spacing w:line="360" w:lineRule="auto"/>
        <w:ind w:firstLine="709"/>
        <w:rPr>
          <w:rFonts w:eastAsiaTheme="minorHAnsi"/>
          <w:b/>
          <w:lang w:eastAsia="en-US"/>
        </w:rPr>
      </w:pPr>
      <w:r w:rsidRPr="00D03A57">
        <w:rPr>
          <w:rFonts w:eastAsiaTheme="minorHAnsi"/>
          <w:b/>
          <w:lang w:eastAsia="en-US"/>
        </w:rPr>
        <w:t>7.4. ИНФОРМАЦИОННЫЕ  ТЕХНОЛОГИИ</w:t>
      </w:r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24" w:history="1">
        <w:r w:rsidR="009C2BC5" w:rsidRPr="00D03A57">
          <w:rPr>
            <w:color w:val="0000FF" w:themeColor="hyperlink"/>
            <w:u w:val="single"/>
          </w:rPr>
          <w:t>http://www.scsml.rssi.ru/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25" w:history="1">
        <w:r w:rsidR="009C2BC5" w:rsidRPr="00D03A57">
          <w:rPr>
            <w:color w:val="0000FF" w:themeColor="hyperlink"/>
            <w:u w:val="single"/>
          </w:rPr>
          <w:t>http://www.rospotrebnadzor.ru/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26" w:history="1">
        <w:r w:rsidR="009C2BC5" w:rsidRPr="00D03A57">
          <w:rPr>
            <w:color w:val="0000FF" w:themeColor="hyperlink"/>
            <w:u w:val="single"/>
          </w:rPr>
          <w:t>http://www.roszdravnadzor.ru/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27" w:history="1">
        <w:r w:rsidR="009C2BC5" w:rsidRPr="00D03A57">
          <w:rPr>
            <w:color w:val="0000FF" w:themeColor="hyperlink"/>
            <w:u w:val="single"/>
          </w:rPr>
          <w:t>http://www.ffoms.ru/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28" w:history="1">
        <w:r w:rsidR="009C2BC5" w:rsidRPr="00D03A57">
          <w:rPr>
            <w:color w:val="0000FF" w:themeColor="hyperlink"/>
            <w:u w:val="single"/>
          </w:rPr>
          <w:t>http://www.mednet.ru/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29" w:history="1">
        <w:r w:rsidR="009C2BC5" w:rsidRPr="00D03A57">
          <w:rPr>
            <w:color w:val="0000FF" w:themeColor="hyperlink"/>
            <w:u w:val="single"/>
          </w:rPr>
          <w:t>http://www.scsml.rssi.ru/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30" w:history="1">
        <w:r w:rsidR="009C2BC5" w:rsidRPr="00D03A57">
          <w:rPr>
            <w:color w:val="0000FF" w:themeColor="hyperlink"/>
            <w:u w:val="single"/>
          </w:rPr>
          <w:t>http://www.rosminzdrav.ru/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31" w:history="1">
        <w:r w:rsidR="009C2BC5" w:rsidRPr="00D03A57">
          <w:rPr>
            <w:color w:val="0000FF" w:themeColor="hyperlink"/>
            <w:u w:val="single"/>
          </w:rPr>
          <w:t>http://www.rosmedlib.ru/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32" w:history="1">
        <w:r w:rsidR="009C2BC5" w:rsidRPr="00D03A57">
          <w:rPr>
            <w:color w:val="0000FF" w:themeColor="hyperlink"/>
            <w:u w:val="single"/>
          </w:rPr>
          <w:t>http://www.rsl.ru/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33" w:history="1">
        <w:r w:rsidR="009C2BC5" w:rsidRPr="00D03A57">
          <w:rPr>
            <w:color w:val="0000FF" w:themeColor="hyperlink"/>
            <w:u w:val="single"/>
          </w:rPr>
          <w:t>http://www.gpntb.ru/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34" w:history="1">
        <w:r w:rsidR="009C2BC5" w:rsidRPr="00D03A57">
          <w:rPr>
            <w:color w:val="0000FF" w:themeColor="hyperlink"/>
            <w:u w:val="single"/>
          </w:rPr>
          <w:t>http://www.medlinks.ru/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35" w:history="1">
        <w:r w:rsidR="009C2BC5" w:rsidRPr="00D03A57">
          <w:rPr>
            <w:color w:val="0000FF" w:themeColor="hyperlink"/>
            <w:u w:val="single"/>
          </w:rPr>
          <w:t>http://www.rosmedserver.ru/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36" w:history="1">
        <w:r w:rsidR="009C2BC5" w:rsidRPr="00D03A57">
          <w:rPr>
            <w:color w:val="0000FF" w:themeColor="hyperlink"/>
            <w:u w:val="single"/>
          </w:rPr>
          <w:t>http://www.viniti.ru/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37" w:history="1">
        <w:r w:rsidR="009C2BC5" w:rsidRPr="00D03A57">
          <w:rPr>
            <w:color w:val="0000FF" w:themeColor="hyperlink"/>
            <w:u w:val="single"/>
          </w:rPr>
          <w:t>http://www.ras.ru/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38" w:history="1">
        <w:r w:rsidR="009C2BC5" w:rsidRPr="00D03A57">
          <w:rPr>
            <w:color w:val="0000FF" w:themeColor="hyperlink"/>
            <w:u w:val="single"/>
          </w:rPr>
          <w:t>http://www.vniiimt.ru/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39" w:history="1">
        <w:r w:rsidR="009C2BC5" w:rsidRPr="00D03A57">
          <w:rPr>
            <w:color w:val="0000FF" w:themeColor="hyperlink"/>
            <w:u w:val="single"/>
          </w:rPr>
          <w:t>https://fer.egisz.rosminzdrav.ru/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40" w:history="1">
        <w:r w:rsidR="009C2BC5" w:rsidRPr="00D03A57">
          <w:rPr>
            <w:color w:val="0000FF" w:themeColor="hyperlink"/>
            <w:u w:val="single"/>
          </w:rPr>
          <w:t>http://ms/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41" w:history="1">
        <w:r w:rsidR="009C2BC5" w:rsidRPr="00D03A57">
          <w:rPr>
            <w:color w:val="0000FF" w:themeColor="hyperlink"/>
            <w:u w:val="single"/>
          </w:rPr>
          <w:t>https://vmp.rosminzdrav.ru/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42" w:history="1">
        <w:r w:rsidR="009C2BC5" w:rsidRPr="00D03A57">
          <w:rPr>
            <w:color w:val="0000FF" w:themeColor="hyperlink"/>
            <w:u w:val="single"/>
          </w:rPr>
          <w:t>http://doctor.rosminzdrav.ru/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43" w:history="1">
        <w:r w:rsidR="009C2BC5" w:rsidRPr="00D03A57">
          <w:rPr>
            <w:color w:val="0000FF" w:themeColor="hyperlink"/>
            <w:u w:val="single"/>
          </w:rPr>
          <w:t>https://iemk.egisz.rosminzdrav.ru/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44" w:history="1">
        <w:r w:rsidR="009C2BC5" w:rsidRPr="00D03A57">
          <w:rPr>
            <w:color w:val="0000FF" w:themeColor="hyperlink"/>
            <w:u w:val="single"/>
          </w:rPr>
          <w:t>http://smp.rosminzdrav.ru/</w:t>
        </w:r>
      </w:hyperlink>
    </w:p>
    <w:p w:rsidR="009C2BC5" w:rsidRPr="00D03A57" w:rsidRDefault="00F27B95" w:rsidP="009C2BC5">
      <w:pPr>
        <w:shd w:val="clear" w:color="auto" w:fill="FFFFFF"/>
        <w:textAlignment w:val="baseline"/>
        <w:rPr>
          <w:color w:val="555555"/>
        </w:rPr>
      </w:pPr>
      <w:hyperlink r:id="rId45" w:history="1">
        <w:r w:rsidR="009C2BC5" w:rsidRPr="00D03A57">
          <w:rPr>
            <w:color w:val="0000FF" w:themeColor="hyperlink"/>
            <w:u w:val="single"/>
          </w:rPr>
          <w:t>http://pld.rosminzdrav.ru/</w:t>
        </w:r>
      </w:hyperlink>
    </w:p>
    <w:p w:rsidR="009C2BC5" w:rsidRPr="00D03A57" w:rsidRDefault="009C2BC5" w:rsidP="009C2BC5">
      <w:pPr>
        <w:shd w:val="clear" w:color="auto" w:fill="FFFFFF"/>
        <w:textAlignment w:val="baseline"/>
        <w:rPr>
          <w:color w:val="555555"/>
        </w:rPr>
      </w:pPr>
    </w:p>
    <w:p w:rsidR="009C2BC5" w:rsidRPr="00D03A57" w:rsidRDefault="009C2BC5" w:rsidP="009C2BC5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i/>
          <w:color w:val="000000"/>
        </w:rPr>
      </w:pPr>
      <w:r w:rsidRPr="00D03A57">
        <w:rPr>
          <w:b/>
          <w:i/>
          <w:color w:val="000000"/>
        </w:rPr>
        <w:t xml:space="preserve">Перечень лицензионного программного обеспечения: </w:t>
      </w:r>
    </w:p>
    <w:p w:rsidR="00D003DE" w:rsidRPr="00D003DE" w:rsidRDefault="00D003DE" w:rsidP="00D003DE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03A57">
        <w:rPr>
          <w:b/>
          <w:i/>
        </w:rPr>
        <w:t xml:space="preserve"> </w:t>
      </w:r>
    </w:p>
    <w:p w:rsidR="00D003DE" w:rsidRDefault="00D003DE" w:rsidP="00D003DE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i/>
          <w:color w:val="000000"/>
        </w:rPr>
      </w:pPr>
      <w:r w:rsidRPr="00D003DE">
        <w:rPr>
          <w:b/>
          <w:i/>
          <w:color w:val="000000"/>
        </w:rPr>
        <w:t xml:space="preserve">Перечень лицензионного программного обеспечения: </w:t>
      </w:r>
    </w:p>
    <w:p w:rsidR="00657711" w:rsidRPr="00D003DE" w:rsidRDefault="00657711" w:rsidP="00D003DE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i/>
          <w:color w:val="000000"/>
        </w:rPr>
      </w:pPr>
    </w:p>
    <w:p w:rsidR="00657711" w:rsidRPr="00696150" w:rsidRDefault="00657711" w:rsidP="00657711">
      <w:pPr>
        <w:spacing w:line="360" w:lineRule="auto"/>
      </w:pPr>
      <w:r w:rsidRPr="00696150">
        <w:t xml:space="preserve">1.Операционная система </w:t>
      </w:r>
      <w:r w:rsidRPr="00696150">
        <w:rPr>
          <w:lang w:val="en-US"/>
        </w:rPr>
        <w:t>Microsoft</w:t>
      </w:r>
      <w:r w:rsidRPr="00696150">
        <w:t xml:space="preserve"> </w:t>
      </w:r>
      <w:r w:rsidRPr="00696150">
        <w:rPr>
          <w:lang w:val="en-US"/>
        </w:rPr>
        <w:t>Windows</w:t>
      </w:r>
      <w:r w:rsidRPr="00696150">
        <w:t xml:space="preserve"> 10 </w:t>
      </w:r>
      <w:r w:rsidRPr="00696150">
        <w:rPr>
          <w:lang w:val="en-US"/>
        </w:rPr>
        <w:t>Pro</w:t>
      </w:r>
    </w:p>
    <w:p w:rsidR="00657711" w:rsidRPr="00657711" w:rsidRDefault="00657711" w:rsidP="00657711">
      <w:pPr>
        <w:spacing w:line="360" w:lineRule="auto"/>
      </w:pPr>
      <w:r w:rsidRPr="00657711">
        <w:t xml:space="preserve">2. </w:t>
      </w:r>
      <w:r w:rsidRPr="00696150">
        <w:t>Пакеты</w:t>
      </w:r>
      <w:r w:rsidRPr="00657711">
        <w:t xml:space="preserve"> </w:t>
      </w:r>
      <w:r w:rsidRPr="00696150">
        <w:t>прикладных</w:t>
      </w:r>
      <w:r w:rsidRPr="00657711">
        <w:t xml:space="preserve"> </w:t>
      </w:r>
      <w:r w:rsidRPr="00696150">
        <w:t>программ</w:t>
      </w:r>
      <w:r w:rsidRPr="00657711">
        <w:t>:</w:t>
      </w:r>
    </w:p>
    <w:p w:rsidR="00657711" w:rsidRPr="00696150" w:rsidRDefault="00657711" w:rsidP="00657711">
      <w:pPr>
        <w:spacing w:line="360" w:lineRule="auto"/>
        <w:rPr>
          <w:lang w:val="en-US"/>
        </w:rPr>
      </w:pPr>
      <w:r w:rsidRPr="00657711">
        <w:t xml:space="preserve"> </w:t>
      </w:r>
      <w:r w:rsidRPr="00696150">
        <w:rPr>
          <w:lang w:val="en-US"/>
        </w:rPr>
        <w:t>Microsoft Offi</w:t>
      </w:r>
      <w:r>
        <w:rPr>
          <w:lang w:val="en-US"/>
        </w:rPr>
        <w:t>ce</w:t>
      </w:r>
      <w:r w:rsidRPr="00696150">
        <w:rPr>
          <w:lang w:val="en-US"/>
        </w:rPr>
        <w:t xml:space="preserve"> Professional  Plus 2013 (</w:t>
      </w:r>
      <w:r>
        <w:t>в</w:t>
      </w:r>
      <w:r w:rsidRPr="00696150">
        <w:rPr>
          <w:lang w:val="en-US"/>
        </w:rPr>
        <w:t xml:space="preserve"> </w:t>
      </w:r>
      <w:r>
        <w:t>составе</w:t>
      </w:r>
      <w:r w:rsidRPr="00696150">
        <w:rPr>
          <w:lang w:val="en-US"/>
        </w:rPr>
        <w:t>:</w:t>
      </w:r>
      <w:r>
        <w:rPr>
          <w:lang w:val="en-US"/>
        </w:rPr>
        <w:t xml:space="preserve"> </w:t>
      </w:r>
      <w:bookmarkStart w:id="11" w:name="_Hlk57319153"/>
      <w:r>
        <w:rPr>
          <w:lang w:val="en-US"/>
        </w:rPr>
        <w:t>Microsoft</w:t>
      </w:r>
      <w:bookmarkEnd w:id="11"/>
      <w:r>
        <w:rPr>
          <w:lang w:val="en-US"/>
        </w:rPr>
        <w:t xml:space="preserve"> Word 2013, </w:t>
      </w:r>
      <w:r w:rsidRPr="00696150">
        <w:rPr>
          <w:lang w:val="en-US"/>
        </w:rPr>
        <w:t xml:space="preserve"> </w:t>
      </w:r>
      <w:r>
        <w:rPr>
          <w:lang w:val="en-US"/>
        </w:rPr>
        <w:t>Microsoft Excel 2013, Microsoft Power Point 2013)</w:t>
      </w:r>
    </w:p>
    <w:p w:rsidR="00657711" w:rsidRPr="00696150" w:rsidRDefault="00657711" w:rsidP="00657711">
      <w:pPr>
        <w:spacing w:line="360" w:lineRule="auto"/>
        <w:rPr>
          <w:lang w:val="en-US"/>
        </w:rPr>
      </w:pPr>
      <w:r w:rsidRPr="00696150">
        <w:rPr>
          <w:lang w:val="en-US"/>
        </w:rPr>
        <w:t xml:space="preserve"> Microsoft Offi</w:t>
      </w:r>
      <w:r>
        <w:rPr>
          <w:lang w:val="en-US"/>
        </w:rPr>
        <w:t>ce</w:t>
      </w:r>
      <w:r w:rsidRPr="00696150">
        <w:rPr>
          <w:lang w:val="en-US"/>
        </w:rPr>
        <w:t xml:space="preserve"> Standard 2013</w:t>
      </w:r>
      <w:r>
        <w:rPr>
          <w:lang w:val="en-US"/>
        </w:rPr>
        <w:t xml:space="preserve"> (</w:t>
      </w:r>
      <w:r>
        <w:t>в</w:t>
      </w:r>
      <w:r w:rsidRPr="00696150">
        <w:rPr>
          <w:lang w:val="en-US"/>
        </w:rPr>
        <w:t xml:space="preserve"> </w:t>
      </w:r>
      <w:r>
        <w:t>составе</w:t>
      </w:r>
      <w:r w:rsidRPr="00696150">
        <w:rPr>
          <w:lang w:val="en-US"/>
        </w:rPr>
        <w:t>:</w:t>
      </w:r>
      <w:r>
        <w:rPr>
          <w:lang w:val="en-US"/>
        </w:rPr>
        <w:t xml:space="preserve"> Microsoft Word 2013, </w:t>
      </w:r>
      <w:r w:rsidRPr="00696150">
        <w:rPr>
          <w:lang w:val="en-US"/>
        </w:rPr>
        <w:t xml:space="preserve"> </w:t>
      </w:r>
      <w:r>
        <w:rPr>
          <w:lang w:val="en-US"/>
        </w:rPr>
        <w:t>Microsoft Excel 2013, Microsoft Power Point 2013)</w:t>
      </w:r>
    </w:p>
    <w:p w:rsidR="00657711" w:rsidRPr="00696150" w:rsidRDefault="00657711" w:rsidP="00657711">
      <w:pPr>
        <w:spacing w:line="360" w:lineRule="auto"/>
        <w:rPr>
          <w:lang w:val="en-US"/>
        </w:rPr>
      </w:pPr>
      <w:r w:rsidRPr="00696150">
        <w:rPr>
          <w:lang w:val="en-US"/>
        </w:rPr>
        <w:t xml:space="preserve"> Microsoft Offi</w:t>
      </w:r>
      <w:r>
        <w:rPr>
          <w:lang w:val="en-US"/>
        </w:rPr>
        <w:t>ce</w:t>
      </w:r>
      <w:r w:rsidRPr="00696150">
        <w:rPr>
          <w:lang w:val="en-US"/>
        </w:rPr>
        <w:t xml:space="preserve"> Standard 2016</w:t>
      </w:r>
      <w:r>
        <w:rPr>
          <w:lang w:val="en-US"/>
        </w:rPr>
        <w:t xml:space="preserve"> (</w:t>
      </w:r>
      <w:r w:rsidRPr="00696150">
        <w:t>в</w:t>
      </w:r>
      <w:r w:rsidRPr="00696150">
        <w:rPr>
          <w:lang w:val="en-US"/>
        </w:rPr>
        <w:t xml:space="preserve"> </w:t>
      </w:r>
      <w:r w:rsidRPr="00696150">
        <w:t>составе</w:t>
      </w:r>
      <w:r w:rsidRPr="00696150">
        <w:rPr>
          <w:lang w:val="en-US"/>
        </w:rPr>
        <w:t>: Microsoft Word 2016, Microsoft   Excel 2016, Microsoft Power Point 2016)</w:t>
      </w:r>
    </w:p>
    <w:p w:rsidR="00657711" w:rsidRPr="00696150" w:rsidRDefault="00657711" w:rsidP="00657711">
      <w:pPr>
        <w:spacing w:line="360" w:lineRule="auto"/>
        <w:rPr>
          <w:lang w:val="en-US"/>
        </w:rPr>
      </w:pPr>
      <w:r w:rsidRPr="00696150">
        <w:rPr>
          <w:lang w:val="en-US"/>
        </w:rPr>
        <w:t xml:space="preserve">4. </w:t>
      </w:r>
      <w:r w:rsidRPr="00696150">
        <w:t>Антивирусное</w:t>
      </w:r>
      <w:r w:rsidRPr="00696150">
        <w:rPr>
          <w:lang w:val="en-US"/>
        </w:rPr>
        <w:t xml:space="preserve"> </w:t>
      </w:r>
      <w:r w:rsidRPr="00696150">
        <w:t>ПО</w:t>
      </w:r>
      <w:r w:rsidRPr="00696150">
        <w:rPr>
          <w:lang w:val="en-US"/>
        </w:rPr>
        <w:t xml:space="preserve">- Kaspersky Endpoint  Security 10 </w:t>
      </w:r>
      <w:r w:rsidRPr="00696150">
        <w:t>для</w:t>
      </w:r>
      <w:r w:rsidRPr="00696150">
        <w:rPr>
          <w:lang w:val="en-US"/>
        </w:rPr>
        <w:t xml:space="preserve"> Windows.</w:t>
      </w:r>
    </w:p>
    <w:p w:rsidR="00657711" w:rsidRPr="00696150" w:rsidRDefault="00657711" w:rsidP="00657711">
      <w:pPr>
        <w:rPr>
          <w:b/>
          <w:bCs/>
          <w:sz w:val="32"/>
          <w:szCs w:val="32"/>
          <w:lang w:val="en-US"/>
        </w:rPr>
      </w:pPr>
    </w:p>
    <w:p w:rsidR="009C2BC5" w:rsidRPr="00F41EC0" w:rsidRDefault="009C2BC5" w:rsidP="00D003DE">
      <w:pPr>
        <w:spacing w:line="276" w:lineRule="auto"/>
        <w:ind w:left="709"/>
        <w:contextualSpacing/>
        <w:rPr>
          <w:b/>
          <w:i/>
          <w:lang w:val="en-US"/>
        </w:rPr>
      </w:pPr>
    </w:p>
    <w:p w:rsidR="003A2FD4" w:rsidRPr="00F41EC0" w:rsidRDefault="003A2FD4" w:rsidP="00D003DE">
      <w:pPr>
        <w:spacing w:line="276" w:lineRule="auto"/>
        <w:ind w:left="709"/>
        <w:contextualSpacing/>
        <w:rPr>
          <w:b/>
          <w:i/>
          <w:lang w:val="en-US"/>
        </w:rPr>
      </w:pPr>
    </w:p>
    <w:p w:rsidR="009C2BC5" w:rsidRPr="00D03A57" w:rsidRDefault="009C2BC5" w:rsidP="009C2BC5">
      <w:pPr>
        <w:pStyle w:val="Default"/>
        <w:spacing w:line="276" w:lineRule="auto"/>
        <w:ind w:firstLine="709"/>
        <w:jc w:val="both"/>
        <w:rPr>
          <w:b/>
          <w:i/>
        </w:rPr>
      </w:pPr>
      <w:r w:rsidRPr="00D03A57">
        <w:rPr>
          <w:b/>
          <w:i/>
        </w:rPr>
        <w:t>Перечень информационных справочных систем:</w:t>
      </w:r>
    </w:p>
    <w:p w:rsidR="009C2BC5" w:rsidRPr="00D03A57" w:rsidRDefault="009C2BC5" w:rsidP="009C2BC5">
      <w:pPr>
        <w:pStyle w:val="Default"/>
        <w:numPr>
          <w:ilvl w:val="0"/>
          <w:numId w:val="4"/>
        </w:numPr>
        <w:spacing w:line="276" w:lineRule="auto"/>
        <w:ind w:left="0" w:firstLine="709"/>
        <w:jc w:val="both"/>
        <w:rPr>
          <w:lang w:val="en-US"/>
        </w:rPr>
      </w:pPr>
      <w:r w:rsidRPr="00D03A57">
        <w:rPr>
          <w:b/>
          <w:shd w:val="clear" w:color="auto" w:fill="FFFFFF"/>
        </w:rPr>
        <w:t>Электронная информационно-образовательная среда</w:t>
      </w:r>
      <w:r w:rsidRPr="00D03A57">
        <w:rPr>
          <w:shd w:val="clear" w:color="auto" w:fill="FFFFFF"/>
        </w:rPr>
        <w:t xml:space="preserve"> </w:t>
      </w:r>
      <w:r w:rsidRPr="00D03A57">
        <w:rPr>
          <w:b/>
          <w:shd w:val="clear" w:color="auto" w:fill="FFFFFF"/>
        </w:rPr>
        <w:t>(ЭИОС) ДГМУ</w:t>
      </w:r>
      <w:r w:rsidRPr="00D03A57">
        <w:rPr>
          <w:shd w:val="clear" w:color="auto" w:fill="FFFFFF"/>
        </w:rPr>
        <w:t xml:space="preserve">. </w:t>
      </w:r>
      <w:r w:rsidRPr="00D03A57">
        <w:rPr>
          <w:lang w:val="en-US"/>
        </w:rPr>
        <w:t xml:space="preserve">URL: </w:t>
      </w:r>
      <w:r w:rsidRPr="00D03A57">
        <w:rPr>
          <w:shd w:val="clear" w:color="auto" w:fill="FFFFFF"/>
          <w:lang w:val="en-US"/>
        </w:rPr>
        <w:t>https://eos-dgmu.ru</w:t>
      </w:r>
    </w:p>
    <w:p w:rsidR="009C2BC5" w:rsidRPr="00D03A57" w:rsidRDefault="009C2BC5" w:rsidP="009C2BC5">
      <w:pPr>
        <w:pStyle w:val="Default"/>
        <w:numPr>
          <w:ilvl w:val="0"/>
          <w:numId w:val="4"/>
        </w:numPr>
        <w:spacing w:line="276" w:lineRule="auto"/>
        <w:ind w:left="0" w:firstLine="709"/>
        <w:jc w:val="both"/>
        <w:rPr>
          <w:lang w:val="en-US"/>
        </w:rPr>
      </w:pPr>
      <w:r w:rsidRPr="00D03A57">
        <w:rPr>
          <w:b/>
        </w:rPr>
        <w:t>Консультант студента</w:t>
      </w:r>
      <w:r w:rsidRPr="00D03A57">
        <w:t xml:space="preserve">: электронная библиотечная система. </w:t>
      </w:r>
      <w:r w:rsidRPr="00D03A57">
        <w:rPr>
          <w:lang w:val="en-US"/>
        </w:rPr>
        <w:t>URL: http://www.studentlibrary.ru</w:t>
      </w:r>
    </w:p>
    <w:p w:rsidR="009C2BC5" w:rsidRPr="00D03A57" w:rsidRDefault="009C2BC5" w:rsidP="009C2BC5">
      <w:pPr>
        <w:pStyle w:val="Default"/>
        <w:numPr>
          <w:ilvl w:val="0"/>
          <w:numId w:val="4"/>
        </w:numPr>
        <w:spacing w:line="276" w:lineRule="auto"/>
        <w:ind w:left="0" w:firstLine="709"/>
        <w:jc w:val="both"/>
        <w:rPr>
          <w:lang w:val="en-US"/>
        </w:rPr>
      </w:pPr>
      <w:r w:rsidRPr="00D03A57">
        <w:rPr>
          <w:b/>
        </w:rPr>
        <w:t>Консультант врача</w:t>
      </w:r>
      <w:r w:rsidRPr="00D03A57">
        <w:t xml:space="preserve">: электронная библиотечная система. </w:t>
      </w:r>
      <w:r w:rsidRPr="00D03A57">
        <w:rPr>
          <w:lang w:val="en-US"/>
        </w:rPr>
        <w:t>URL: http://www.rosmedlib.ru</w:t>
      </w:r>
    </w:p>
    <w:p w:rsidR="009C2BC5" w:rsidRPr="00D03A57" w:rsidRDefault="009C2BC5" w:rsidP="009C2BC5">
      <w:pPr>
        <w:pStyle w:val="Default"/>
        <w:numPr>
          <w:ilvl w:val="0"/>
          <w:numId w:val="4"/>
        </w:numPr>
        <w:spacing w:line="276" w:lineRule="auto"/>
        <w:ind w:left="0" w:firstLine="709"/>
        <w:jc w:val="both"/>
        <w:rPr>
          <w:color w:val="auto"/>
          <w:lang w:val="en-US"/>
        </w:rPr>
      </w:pPr>
      <w:r w:rsidRPr="00D03A57">
        <w:rPr>
          <w:b/>
          <w:color w:val="auto"/>
        </w:rPr>
        <w:t>Фед</w:t>
      </w:r>
      <w:r w:rsidRPr="00D03A57">
        <w:rPr>
          <w:b/>
          <w:color w:val="auto"/>
          <w:spacing w:val="-1"/>
        </w:rPr>
        <w:t>е</w:t>
      </w:r>
      <w:r w:rsidRPr="00D03A57">
        <w:rPr>
          <w:b/>
          <w:color w:val="auto"/>
        </w:rPr>
        <w:t>раль</w:t>
      </w:r>
      <w:r w:rsidRPr="00D03A57">
        <w:rPr>
          <w:b/>
          <w:color w:val="auto"/>
          <w:spacing w:val="1"/>
        </w:rPr>
        <w:t>н</w:t>
      </w:r>
      <w:r w:rsidRPr="00D03A57">
        <w:rPr>
          <w:b/>
          <w:color w:val="auto"/>
        </w:rPr>
        <w:t>ая элек</w:t>
      </w:r>
      <w:r w:rsidRPr="00D03A57">
        <w:rPr>
          <w:b/>
          <w:color w:val="auto"/>
          <w:spacing w:val="1"/>
        </w:rPr>
        <w:t>т</w:t>
      </w:r>
      <w:r w:rsidRPr="00D03A57">
        <w:rPr>
          <w:b/>
          <w:color w:val="auto"/>
        </w:rPr>
        <w:t>ро</w:t>
      </w:r>
      <w:r w:rsidRPr="00D03A57">
        <w:rPr>
          <w:b/>
          <w:color w:val="auto"/>
          <w:spacing w:val="1"/>
        </w:rPr>
        <w:t>н</w:t>
      </w:r>
      <w:r w:rsidRPr="00D03A57">
        <w:rPr>
          <w:b/>
          <w:color w:val="auto"/>
          <w:spacing w:val="-1"/>
        </w:rPr>
        <w:t>н</w:t>
      </w:r>
      <w:r w:rsidRPr="00D03A57">
        <w:rPr>
          <w:b/>
          <w:color w:val="auto"/>
        </w:rPr>
        <w:t xml:space="preserve">ая </w:t>
      </w:r>
      <w:r w:rsidRPr="00D03A57">
        <w:rPr>
          <w:b/>
          <w:color w:val="auto"/>
          <w:spacing w:val="-1"/>
        </w:rPr>
        <w:t>м</w:t>
      </w:r>
      <w:r w:rsidRPr="00D03A57">
        <w:rPr>
          <w:b/>
          <w:color w:val="auto"/>
        </w:rPr>
        <w:t>еди</w:t>
      </w:r>
      <w:r w:rsidRPr="00D03A57">
        <w:rPr>
          <w:b/>
          <w:color w:val="auto"/>
          <w:spacing w:val="1"/>
        </w:rPr>
        <w:t>цин</w:t>
      </w:r>
      <w:r w:rsidRPr="00D03A57">
        <w:rPr>
          <w:b/>
          <w:color w:val="auto"/>
        </w:rPr>
        <w:t>ская б</w:t>
      </w:r>
      <w:r w:rsidRPr="00D03A57">
        <w:rPr>
          <w:b/>
          <w:color w:val="auto"/>
          <w:spacing w:val="1"/>
        </w:rPr>
        <w:t>и</w:t>
      </w:r>
      <w:r w:rsidRPr="00D03A57">
        <w:rPr>
          <w:b/>
          <w:color w:val="auto"/>
        </w:rPr>
        <w:t>бл</w:t>
      </w:r>
      <w:r w:rsidRPr="00D03A57">
        <w:rPr>
          <w:b/>
          <w:color w:val="auto"/>
          <w:spacing w:val="2"/>
        </w:rPr>
        <w:t>и</w:t>
      </w:r>
      <w:r w:rsidRPr="00D03A57">
        <w:rPr>
          <w:b/>
          <w:color w:val="auto"/>
          <w:spacing w:val="-2"/>
        </w:rPr>
        <w:t>о</w:t>
      </w:r>
      <w:r w:rsidRPr="00D03A57">
        <w:rPr>
          <w:b/>
          <w:color w:val="auto"/>
        </w:rPr>
        <w:t>тека (ФЭМ</w:t>
      </w:r>
      <w:r w:rsidRPr="00D03A57">
        <w:rPr>
          <w:b/>
          <w:color w:val="auto"/>
          <w:spacing w:val="-1"/>
        </w:rPr>
        <w:t>Б</w:t>
      </w:r>
      <w:r w:rsidRPr="00D03A57">
        <w:rPr>
          <w:b/>
          <w:color w:val="auto"/>
        </w:rPr>
        <w:t>).</w:t>
      </w:r>
      <w:r w:rsidRPr="00D03A57">
        <w:rPr>
          <w:color w:val="auto"/>
        </w:rPr>
        <w:t xml:space="preserve"> </w:t>
      </w:r>
      <w:r w:rsidRPr="00D03A57">
        <w:rPr>
          <w:color w:val="auto"/>
          <w:lang w:val="en-US" w:eastAsia="en-US"/>
        </w:rPr>
        <w:t>URL</w:t>
      </w:r>
      <w:r w:rsidRPr="00D03A57">
        <w:rPr>
          <w:color w:val="auto"/>
          <w:lang w:val="en-US"/>
        </w:rPr>
        <w:t xml:space="preserve">: </w:t>
      </w:r>
      <w:hyperlink r:id="rId46" w:history="1">
        <w:r w:rsidRPr="00D03A57">
          <w:rPr>
            <w:rStyle w:val="a9"/>
            <w:color w:val="auto"/>
            <w:lang w:val="en-US"/>
          </w:rPr>
          <w:t>http:</w:t>
        </w:r>
        <w:r w:rsidRPr="00D03A57">
          <w:rPr>
            <w:rStyle w:val="a9"/>
            <w:color w:val="auto"/>
            <w:spacing w:val="1"/>
            <w:lang w:val="en-US"/>
          </w:rPr>
          <w:t>/</w:t>
        </w:r>
        <w:r w:rsidRPr="00D03A57">
          <w:rPr>
            <w:rStyle w:val="a9"/>
            <w:color w:val="auto"/>
            <w:lang w:val="en-US"/>
          </w:rPr>
          <w:t>/feml.scsm</w:t>
        </w:r>
        <w:r w:rsidRPr="00D03A57">
          <w:rPr>
            <w:rStyle w:val="a9"/>
            <w:color w:val="auto"/>
            <w:spacing w:val="1"/>
            <w:lang w:val="en-US"/>
          </w:rPr>
          <w:t>l</w:t>
        </w:r>
        <w:r w:rsidRPr="00D03A57">
          <w:rPr>
            <w:rStyle w:val="a9"/>
            <w:color w:val="auto"/>
            <w:lang w:val="en-US"/>
          </w:rPr>
          <w:t>.rssi.ru</w:t>
        </w:r>
      </w:hyperlink>
    </w:p>
    <w:p w:rsidR="009C2BC5" w:rsidRPr="00D03A57" w:rsidRDefault="009C2BC5" w:rsidP="009C2BC5">
      <w:pPr>
        <w:pStyle w:val="Default"/>
        <w:numPr>
          <w:ilvl w:val="0"/>
          <w:numId w:val="4"/>
        </w:numPr>
        <w:spacing w:line="276" w:lineRule="auto"/>
        <w:ind w:left="0" w:firstLine="709"/>
        <w:jc w:val="both"/>
        <w:rPr>
          <w:color w:val="auto"/>
        </w:rPr>
      </w:pPr>
      <w:r w:rsidRPr="00D03A57">
        <w:rPr>
          <w:b/>
          <w:color w:val="auto"/>
        </w:rPr>
        <w:t>Н</w:t>
      </w:r>
      <w:r w:rsidRPr="00D03A57">
        <w:rPr>
          <w:b/>
          <w:color w:val="auto"/>
          <w:spacing w:val="1"/>
        </w:rPr>
        <w:t>а</w:t>
      </w:r>
      <w:r w:rsidRPr="00D03A57">
        <w:rPr>
          <w:b/>
          <w:color w:val="auto"/>
          <w:spacing w:val="-6"/>
        </w:rPr>
        <w:t>у</w:t>
      </w:r>
      <w:r w:rsidRPr="00D03A57">
        <w:rPr>
          <w:b/>
          <w:color w:val="auto"/>
        </w:rPr>
        <w:t>чная электро</w:t>
      </w:r>
      <w:r w:rsidRPr="00D03A57">
        <w:rPr>
          <w:b/>
          <w:color w:val="auto"/>
          <w:spacing w:val="2"/>
        </w:rPr>
        <w:t>н</w:t>
      </w:r>
      <w:r w:rsidRPr="00D03A57">
        <w:rPr>
          <w:b/>
          <w:color w:val="auto"/>
          <w:spacing w:val="1"/>
        </w:rPr>
        <w:t>н</w:t>
      </w:r>
      <w:r w:rsidRPr="00D03A57">
        <w:rPr>
          <w:b/>
          <w:color w:val="auto"/>
        </w:rPr>
        <w:t xml:space="preserve">ая </w:t>
      </w:r>
      <w:r w:rsidRPr="00D03A57">
        <w:rPr>
          <w:b/>
          <w:color w:val="auto"/>
          <w:spacing w:val="2"/>
        </w:rPr>
        <w:t>б</w:t>
      </w:r>
      <w:r w:rsidRPr="00D03A57">
        <w:rPr>
          <w:b/>
          <w:color w:val="auto"/>
          <w:spacing w:val="1"/>
        </w:rPr>
        <w:t>и</w:t>
      </w:r>
      <w:r w:rsidRPr="00D03A57">
        <w:rPr>
          <w:b/>
          <w:color w:val="auto"/>
        </w:rPr>
        <w:t>бл</w:t>
      </w:r>
      <w:r w:rsidRPr="00D03A57">
        <w:rPr>
          <w:b/>
          <w:color w:val="auto"/>
          <w:spacing w:val="2"/>
        </w:rPr>
        <w:t>и</w:t>
      </w:r>
      <w:r w:rsidRPr="00D03A57">
        <w:rPr>
          <w:b/>
          <w:color w:val="auto"/>
        </w:rPr>
        <w:t>отека e</w:t>
      </w:r>
      <w:r w:rsidRPr="00D03A57">
        <w:rPr>
          <w:b/>
          <w:color w:val="auto"/>
          <w:lang w:val="en-US"/>
        </w:rPr>
        <w:t>L</w:t>
      </w:r>
      <w:r w:rsidRPr="00D03A57">
        <w:rPr>
          <w:b/>
          <w:color w:val="auto"/>
        </w:rPr>
        <w:t>ibra</w:t>
      </w:r>
      <w:r w:rsidRPr="00D03A57">
        <w:rPr>
          <w:b/>
          <w:color w:val="auto"/>
          <w:spacing w:val="1"/>
        </w:rPr>
        <w:t>r</w:t>
      </w:r>
      <w:r w:rsidRPr="00D03A57">
        <w:rPr>
          <w:b/>
          <w:color w:val="auto"/>
          <w:spacing w:val="-3"/>
        </w:rPr>
        <w:t>y.</w:t>
      </w:r>
      <w:r w:rsidRPr="00D03A57">
        <w:rPr>
          <w:color w:val="auto"/>
          <w:spacing w:val="-3"/>
        </w:rPr>
        <w:t xml:space="preserve"> </w:t>
      </w:r>
      <w:r w:rsidRPr="00D03A57">
        <w:rPr>
          <w:color w:val="auto"/>
          <w:lang w:val="en-US" w:eastAsia="en-US"/>
        </w:rPr>
        <w:t>URL</w:t>
      </w:r>
      <w:r w:rsidRPr="00D03A57">
        <w:rPr>
          <w:color w:val="auto"/>
          <w:lang w:eastAsia="en-US"/>
        </w:rPr>
        <w:t>:</w:t>
      </w:r>
      <w:r w:rsidRPr="00D03A57">
        <w:rPr>
          <w:color w:val="auto"/>
          <w:spacing w:val="-3"/>
        </w:rPr>
        <w:t xml:space="preserve"> </w:t>
      </w:r>
      <w:hyperlink r:id="rId47" w:history="1">
        <w:r w:rsidRPr="00D03A57">
          <w:rPr>
            <w:rStyle w:val="a9"/>
            <w:color w:val="auto"/>
            <w:lang w:val="en-US"/>
          </w:rPr>
          <w:t>https</w:t>
        </w:r>
        <w:r w:rsidRPr="00D03A57">
          <w:rPr>
            <w:rStyle w:val="a9"/>
            <w:color w:val="auto"/>
          </w:rPr>
          <w:t>:</w:t>
        </w:r>
        <w:r w:rsidRPr="00D03A57">
          <w:rPr>
            <w:rStyle w:val="a9"/>
            <w:color w:val="auto"/>
            <w:spacing w:val="1"/>
          </w:rPr>
          <w:t>/</w:t>
        </w:r>
        <w:r w:rsidRPr="00D03A57">
          <w:rPr>
            <w:rStyle w:val="a9"/>
            <w:color w:val="auto"/>
          </w:rPr>
          <w:t>/</w:t>
        </w:r>
        <w:r w:rsidRPr="00D03A57">
          <w:rPr>
            <w:rStyle w:val="a9"/>
            <w:color w:val="auto"/>
            <w:lang w:val="en-US"/>
          </w:rPr>
          <w:t>elibra</w:t>
        </w:r>
        <w:r w:rsidRPr="00D03A57">
          <w:rPr>
            <w:rStyle w:val="a9"/>
            <w:color w:val="auto"/>
            <w:spacing w:val="1"/>
            <w:lang w:val="en-US"/>
          </w:rPr>
          <w:t>r</w:t>
        </w:r>
        <w:r w:rsidRPr="00D03A57">
          <w:rPr>
            <w:rStyle w:val="a9"/>
            <w:color w:val="auto"/>
            <w:spacing w:val="-3"/>
            <w:lang w:val="en-US"/>
          </w:rPr>
          <w:t>y</w:t>
        </w:r>
        <w:r w:rsidRPr="00D03A57">
          <w:rPr>
            <w:rStyle w:val="a9"/>
            <w:color w:val="auto"/>
          </w:rPr>
          <w:t>.</w:t>
        </w:r>
        <w:r w:rsidRPr="00D03A57">
          <w:rPr>
            <w:rStyle w:val="a9"/>
            <w:color w:val="auto"/>
            <w:lang w:val="en-US"/>
          </w:rPr>
          <w:t>ru</w:t>
        </w:r>
        <w:r w:rsidRPr="00D03A57">
          <w:rPr>
            <w:rStyle w:val="a9"/>
            <w:color w:val="auto"/>
          </w:rPr>
          <w:t>/</w:t>
        </w:r>
        <w:r w:rsidRPr="00D03A57">
          <w:rPr>
            <w:rStyle w:val="a9"/>
            <w:color w:val="auto"/>
            <w:lang w:val="en-US"/>
          </w:rPr>
          <w:t>defaul</w:t>
        </w:r>
        <w:r w:rsidRPr="00D03A57">
          <w:rPr>
            <w:rStyle w:val="a9"/>
            <w:color w:val="auto"/>
            <w:spacing w:val="1"/>
            <w:lang w:val="en-US"/>
          </w:rPr>
          <w:t>t</w:t>
        </w:r>
        <w:r w:rsidRPr="00D03A57">
          <w:rPr>
            <w:rStyle w:val="a9"/>
            <w:color w:val="auto"/>
            <w:spacing w:val="3"/>
            <w:lang w:val="en-US"/>
          </w:rPr>
          <w:t>x</w:t>
        </w:r>
        <w:r w:rsidRPr="00D03A57">
          <w:rPr>
            <w:rStyle w:val="a9"/>
            <w:color w:val="auto"/>
          </w:rPr>
          <w:t>.</w:t>
        </w:r>
        <w:r w:rsidRPr="00D03A57">
          <w:rPr>
            <w:rStyle w:val="a9"/>
            <w:color w:val="auto"/>
            <w:lang w:val="en-US"/>
          </w:rPr>
          <w:t>asp</w:t>
        </w:r>
      </w:hyperlink>
    </w:p>
    <w:p w:rsidR="009C2BC5" w:rsidRPr="00D03A57" w:rsidRDefault="009C2BC5" w:rsidP="009C2BC5">
      <w:pPr>
        <w:pStyle w:val="Default"/>
        <w:numPr>
          <w:ilvl w:val="0"/>
          <w:numId w:val="4"/>
        </w:numPr>
        <w:spacing w:line="276" w:lineRule="auto"/>
        <w:ind w:left="0" w:firstLine="709"/>
        <w:jc w:val="both"/>
        <w:rPr>
          <w:rStyle w:val="a9"/>
          <w:color w:val="auto"/>
          <w:u w:val="none"/>
        </w:rPr>
      </w:pPr>
      <w:r w:rsidRPr="00D03A57">
        <w:rPr>
          <w:b/>
          <w:color w:val="auto"/>
        </w:rPr>
        <w:t>Меди</w:t>
      </w:r>
      <w:r w:rsidRPr="00D03A57">
        <w:rPr>
          <w:b/>
          <w:color w:val="auto"/>
          <w:spacing w:val="1"/>
        </w:rPr>
        <w:t>ц</w:t>
      </w:r>
      <w:r w:rsidRPr="00D03A57">
        <w:rPr>
          <w:b/>
          <w:color w:val="auto"/>
        </w:rPr>
        <w:t>инская</w:t>
      </w:r>
      <w:r w:rsidRPr="00D03A57">
        <w:rPr>
          <w:b/>
          <w:color w:val="auto"/>
          <w:spacing w:val="1"/>
        </w:rPr>
        <w:t xml:space="preserve"> справочно-информационная </w:t>
      </w:r>
      <w:r w:rsidRPr="00D03A57">
        <w:rPr>
          <w:b/>
          <w:color w:val="auto"/>
        </w:rPr>
        <w:t>систе</w:t>
      </w:r>
      <w:r w:rsidRPr="00D03A57">
        <w:rPr>
          <w:b/>
          <w:color w:val="auto"/>
          <w:spacing w:val="-1"/>
        </w:rPr>
        <w:t>м</w:t>
      </w:r>
      <w:r w:rsidRPr="00D03A57">
        <w:rPr>
          <w:b/>
          <w:color w:val="auto"/>
        </w:rPr>
        <w:t>а.</w:t>
      </w:r>
      <w:r w:rsidRPr="00D03A57">
        <w:rPr>
          <w:color w:val="auto"/>
        </w:rPr>
        <w:t xml:space="preserve"> </w:t>
      </w:r>
      <w:r w:rsidRPr="00D03A57">
        <w:rPr>
          <w:color w:val="auto"/>
          <w:lang w:val="en-US" w:eastAsia="en-US"/>
        </w:rPr>
        <w:t>URL</w:t>
      </w:r>
      <w:r w:rsidRPr="00D03A57">
        <w:rPr>
          <w:color w:val="auto"/>
          <w:lang w:eastAsia="en-US"/>
        </w:rPr>
        <w:t>:</w:t>
      </w:r>
      <w:r w:rsidRPr="00D03A57">
        <w:rPr>
          <w:color w:val="auto"/>
        </w:rPr>
        <w:t xml:space="preserve"> </w:t>
      </w:r>
      <w:hyperlink r:id="rId48" w:history="1">
        <w:r w:rsidRPr="00D03A57">
          <w:rPr>
            <w:rStyle w:val="a9"/>
            <w:color w:val="auto"/>
            <w:lang w:val="en-US"/>
          </w:rPr>
          <w:t>http</w:t>
        </w:r>
        <w:r w:rsidRPr="00D03A57">
          <w:rPr>
            <w:rStyle w:val="a9"/>
            <w:color w:val="auto"/>
          </w:rPr>
          <w:t>:</w:t>
        </w:r>
        <w:r w:rsidRPr="00D03A57">
          <w:rPr>
            <w:rStyle w:val="a9"/>
            <w:color w:val="auto"/>
            <w:spacing w:val="1"/>
          </w:rPr>
          <w:t>/</w:t>
        </w:r>
        <w:r w:rsidRPr="00D03A57">
          <w:rPr>
            <w:rStyle w:val="a9"/>
            <w:color w:val="auto"/>
          </w:rPr>
          <w:t>/</w:t>
        </w:r>
        <w:r w:rsidRPr="00D03A57">
          <w:rPr>
            <w:rStyle w:val="a9"/>
            <w:color w:val="auto"/>
            <w:lang w:val="en-US"/>
          </w:rPr>
          <w:t>www</w:t>
        </w:r>
        <w:r w:rsidRPr="00D03A57">
          <w:rPr>
            <w:rStyle w:val="a9"/>
            <w:color w:val="auto"/>
          </w:rPr>
          <w:t>.</w:t>
        </w:r>
        <w:r w:rsidRPr="00D03A57">
          <w:rPr>
            <w:rStyle w:val="a9"/>
            <w:color w:val="auto"/>
            <w:lang w:val="en-US"/>
          </w:rPr>
          <w:t>medinfo</w:t>
        </w:r>
        <w:r w:rsidRPr="00D03A57">
          <w:rPr>
            <w:rStyle w:val="a9"/>
            <w:color w:val="auto"/>
          </w:rPr>
          <w:t>.</w:t>
        </w:r>
        <w:r w:rsidRPr="00D03A57">
          <w:rPr>
            <w:rStyle w:val="a9"/>
            <w:color w:val="auto"/>
            <w:lang w:val="en-US"/>
          </w:rPr>
          <w:t>ru</w:t>
        </w:r>
        <w:r w:rsidRPr="00D03A57">
          <w:rPr>
            <w:rStyle w:val="a9"/>
            <w:color w:val="auto"/>
          </w:rPr>
          <w:t>/</w:t>
        </w:r>
      </w:hyperlink>
    </w:p>
    <w:p w:rsidR="009C2BC5" w:rsidRPr="00D03A57" w:rsidRDefault="009C2BC5" w:rsidP="009C2BC5">
      <w:pPr>
        <w:pStyle w:val="Default"/>
        <w:numPr>
          <w:ilvl w:val="0"/>
          <w:numId w:val="4"/>
        </w:numPr>
        <w:spacing w:line="276" w:lineRule="auto"/>
        <w:ind w:left="0" w:firstLine="709"/>
        <w:jc w:val="both"/>
        <w:rPr>
          <w:rStyle w:val="a9"/>
          <w:color w:val="auto"/>
          <w:u w:val="none"/>
        </w:rPr>
      </w:pPr>
      <w:r w:rsidRPr="00D03A57">
        <w:rPr>
          <w:b/>
          <w:color w:val="auto"/>
        </w:rPr>
        <w:t>Н</w:t>
      </w:r>
      <w:r w:rsidRPr="00D03A57">
        <w:rPr>
          <w:b/>
          <w:color w:val="auto"/>
          <w:spacing w:val="3"/>
        </w:rPr>
        <w:t>а</w:t>
      </w:r>
      <w:r w:rsidRPr="00D03A57">
        <w:rPr>
          <w:b/>
          <w:color w:val="auto"/>
          <w:spacing w:val="-4"/>
        </w:rPr>
        <w:t>у</w:t>
      </w:r>
      <w:r w:rsidRPr="00D03A57">
        <w:rPr>
          <w:b/>
          <w:color w:val="auto"/>
          <w:spacing w:val="-1"/>
        </w:rPr>
        <w:t>ч</w:t>
      </w:r>
      <w:r w:rsidRPr="00D03A57">
        <w:rPr>
          <w:b/>
          <w:color w:val="auto"/>
          <w:spacing w:val="1"/>
        </w:rPr>
        <w:t>н</w:t>
      </w:r>
      <w:r w:rsidRPr="00D03A57">
        <w:rPr>
          <w:b/>
          <w:color w:val="auto"/>
        </w:rPr>
        <w:t>ая элек</w:t>
      </w:r>
      <w:r w:rsidRPr="00D03A57">
        <w:rPr>
          <w:b/>
          <w:color w:val="auto"/>
          <w:spacing w:val="1"/>
        </w:rPr>
        <w:t>т</w:t>
      </w:r>
      <w:r w:rsidRPr="00D03A57">
        <w:rPr>
          <w:b/>
          <w:color w:val="auto"/>
        </w:rPr>
        <w:t>рон</w:t>
      </w:r>
      <w:r w:rsidRPr="00D03A57">
        <w:rPr>
          <w:b/>
          <w:color w:val="auto"/>
          <w:spacing w:val="1"/>
        </w:rPr>
        <w:t>н</w:t>
      </w:r>
      <w:r w:rsidRPr="00D03A57">
        <w:rPr>
          <w:b/>
          <w:color w:val="auto"/>
        </w:rPr>
        <w:t>ая б</w:t>
      </w:r>
      <w:r w:rsidRPr="00D03A57">
        <w:rPr>
          <w:b/>
          <w:color w:val="auto"/>
          <w:spacing w:val="1"/>
        </w:rPr>
        <w:t>и</w:t>
      </w:r>
      <w:r w:rsidRPr="00D03A57">
        <w:rPr>
          <w:b/>
          <w:color w:val="auto"/>
        </w:rPr>
        <w:t>бл</w:t>
      </w:r>
      <w:r w:rsidRPr="00D03A57">
        <w:rPr>
          <w:b/>
          <w:color w:val="auto"/>
          <w:spacing w:val="1"/>
        </w:rPr>
        <w:t>иотека</w:t>
      </w:r>
      <w:r w:rsidRPr="00D03A57">
        <w:rPr>
          <w:b/>
          <w:color w:val="auto"/>
        </w:rPr>
        <w:t xml:space="preserve"> </w:t>
      </w:r>
      <w:r w:rsidRPr="00D03A57">
        <w:rPr>
          <w:b/>
          <w:color w:val="auto"/>
          <w:spacing w:val="-1"/>
        </w:rPr>
        <w:t>К</w:t>
      </w:r>
      <w:r w:rsidRPr="00D03A57">
        <w:rPr>
          <w:b/>
          <w:color w:val="auto"/>
        </w:rPr>
        <w:t>иберЛе</w:t>
      </w:r>
      <w:r w:rsidRPr="00D03A57">
        <w:rPr>
          <w:b/>
          <w:color w:val="auto"/>
          <w:spacing w:val="1"/>
        </w:rPr>
        <w:t>н</w:t>
      </w:r>
      <w:r w:rsidRPr="00D03A57">
        <w:rPr>
          <w:b/>
          <w:color w:val="auto"/>
          <w:spacing w:val="-1"/>
        </w:rPr>
        <w:t>ин</w:t>
      </w:r>
      <w:r w:rsidRPr="00D03A57">
        <w:rPr>
          <w:b/>
          <w:color w:val="auto"/>
        </w:rPr>
        <w:t>ка.</w:t>
      </w:r>
      <w:r w:rsidRPr="00D03A57">
        <w:rPr>
          <w:color w:val="auto"/>
          <w:lang w:eastAsia="en-US"/>
        </w:rPr>
        <w:t xml:space="preserve"> </w:t>
      </w:r>
      <w:r w:rsidRPr="00D03A57">
        <w:rPr>
          <w:color w:val="auto"/>
          <w:lang w:val="en-US" w:eastAsia="en-US"/>
        </w:rPr>
        <w:t>URL</w:t>
      </w:r>
      <w:r w:rsidRPr="00D03A57">
        <w:rPr>
          <w:color w:val="auto"/>
          <w:lang w:eastAsia="en-US"/>
        </w:rPr>
        <w:t>:</w:t>
      </w:r>
      <w:r w:rsidRPr="00D03A57">
        <w:rPr>
          <w:color w:val="auto"/>
        </w:rPr>
        <w:t xml:space="preserve"> </w:t>
      </w:r>
      <w:hyperlink r:id="rId49" w:history="1">
        <w:r w:rsidRPr="00D03A57">
          <w:rPr>
            <w:rStyle w:val="a9"/>
            <w:color w:val="auto"/>
          </w:rPr>
          <w:t>http:/</w:t>
        </w:r>
        <w:r w:rsidRPr="00D03A57">
          <w:rPr>
            <w:rStyle w:val="a9"/>
            <w:color w:val="auto"/>
            <w:spacing w:val="1"/>
          </w:rPr>
          <w:t>/c</w:t>
        </w:r>
        <w:r w:rsidRPr="00D03A57">
          <w:rPr>
            <w:rStyle w:val="a9"/>
            <w:color w:val="auto"/>
            <w:spacing w:val="-5"/>
          </w:rPr>
          <w:t>y</w:t>
        </w:r>
        <w:r w:rsidRPr="00D03A57">
          <w:rPr>
            <w:rStyle w:val="a9"/>
            <w:color w:val="auto"/>
          </w:rPr>
          <w:t>berlenin</w:t>
        </w:r>
        <w:r w:rsidRPr="00D03A57">
          <w:rPr>
            <w:rStyle w:val="a9"/>
            <w:color w:val="auto"/>
            <w:spacing w:val="2"/>
          </w:rPr>
          <w:t>k</w:t>
        </w:r>
        <w:r w:rsidRPr="00D03A57">
          <w:rPr>
            <w:rStyle w:val="a9"/>
            <w:color w:val="auto"/>
          </w:rPr>
          <w:t>a.ru</w:t>
        </w:r>
      </w:hyperlink>
    </w:p>
    <w:p w:rsidR="009C2BC5" w:rsidRPr="00D03A57" w:rsidRDefault="009C2BC5" w:rsidP="009C2BC5">
      <w:pPr>
        <w:pStyle w:val="Default"/>
        <w:spacing w:line="276" w:lineRule="auto"/>
        <w:ind w:firstLine="709"/>
        <w:jc w:val="both"/>
        <w:rPr>
          <w:b/>
        </w:rPr>
      </w:pPr>
      <w:r w:rsidRPr="00D03A57">
        <w:t xml:space="preserve">8. </w:t>
      </w:r>
      <w:r w:rsidRPr="00D03A57">
        <w:rPr>
          <w:b/>
        </w:rPr>
        <w:t>Центральная научная медицинская библиотека  (свободный доступ)</w:t>
      </w:r>
    </w:p>
    <w:p w:rsidR="00302C33" w:rsidRPr="00F63091" w:rsidRDefault="00302C33" w:rsidP="00B6116C">
      <w:pPr>
        <w:pStyle w:val="Default"/>
        <w:spacing w:line="276" w:lineRule="auto"/>
        <w:ind w:firstLine="709"/>
        <w:jc w:val="both"/>
      </w:pPr>
    </w:p>
    <w:p w:rsidR="00302C33" w:rsidRPr="00F63091" w:rsidRDefault="00302C33" w:rsidP="004E4B9A">
      <w:pPr>
        <w:pStyle w:val="a8"/>
        <w:numPr>
          <w:ilvl w:val="0"/>
          <w:numId w:val="23"/>
        </w:numPr>
        <w:spacing w:after="0"/>
        <w:rPr>
          <w:rFonts w:ascii="Times New Roman" w:hAnsi="Times New Roman"/>
          <w:b/>
          <w:sz w:val="24"/>
          <w:szCs w:val="24"/>
        </w:rPr>
      </w:pPr>
      <w:r w:rsidRPr="00F63091">
        <w:rPr>
          <w:rFonts w:ascii="Times New Roman" w:hAnsi="Times New Roman"/>
          <w:b/>
          <w:sz w:val="24"/>
          <w:szCs w:val="24"/>
        </w:rPr>
        <w:t>МАТЕРИАЛЬНО – ТЕХНИЧЕСКОЕ ОБЕСПЕЧЕНИЕ ДИСЦИПЛИНЫ</w:t>
      </w:r>
    </w:p>
    <w:p w:rsidR="00302C33" w:rsidRPr="00F63091" w:rsidRDefault="00302C33" w:rsidP="00B6116C">
      <w:pPr>
        <w:pStyle w:val="ae"/>
        <w:spacing w:line="276" w:lineRule="auto"/>
        <w:ind w:left="0" w:right="0" w:firstLine="709"/>
        <w:rPr>
          <w:bCs/>
          <w:i/>
          <w:sz w:val="24"/>
          <w:szCs w:val="24"/>
        </w:rPr>
      </w:pP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4305"/>
        <w:gridCol w:w="4189"/>
      </w:tblGrid>
      <w:tr w:rsidR="00350788" w:rsidRPr="00322BF4" w:rsidTr="00A71EAD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88" w:rsidRPr="00322BF4" w:rsidRDefault="00350788" w:rsidP="00A71EAD">
            <w:pPr>
              <w:autoSpaceDE w:val="0"/>
              <w:autoSpaceDN w:val="0"/>
              <w:adjustRightInd w:val="0"/>
            </w:pP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88" w:rsidRPr="00322BF4" w:rsidRDefault="00350788" w:rsidP="00A71EAD">
            <w:pPr>
              <w:autoSpaceDE w:val="0"/>
              <w:autoSpaceDN w:val="0"/>
              <w:adjustRightInd w:val="0"/>
              <w:rPr>
                <w:lang w:eastAsia="zh-CN"/>
              </w:rPr>
            </w:pPr>
          </w:p>
        </w:tc>
      </w:tr>
      <w:tr w:rsidR="00350788" w:rsidRPr="00322BF4" w:rsidTr="00A71EAD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788" w:rsidRPr="00322BF4" w:rsidRDefault="00350788" w:rsidP="00A71EAD">
            <w:pPr>
              <w:suppressAutoHyphens/>
              <w:rPr>
                <w:rFonts w:eastAsia="Calibri"/>
                <w:lang w:eastAsia="zh-CN"/>
              </w:rPr>
            </w:pPr>
            <w:bookmarkStart w:id="12" w:name="_Hlk56455924"/>
            <w:r w:rsidRPr="00322BF4">
              <w:rPr>
                <w:rFonts w:eastAsia="Calibri"/>
                <w:lang w:eastAsia="zh-CN"/>
              </w:rPr>
              <w:t xml:space="preserve">Вид помещения с номером </w:t>
            </w:r>
          </w:p>
          <w:p w:rsidR="00350788" w:rsidRPr="00322BF4" w:rsidRDefault="00350788" w:rsidP="00A71EAD">
            <w:pPr>
              <w:suppressAutoHyphens/>
              <w:rPr>
                <w:rFonts w:eastAsia="Calibri"/>
                <w:lang w:eastAsia="zh-CN"/>
              </w:rPr>
            </w:pPr>
            <w:r w:rsidRPr="00322BF4">
              <w:rPr>
                <w:rFonts w:eastAsia="Calibri"/>
                <w:lang w:eastAsia="zh-CN"/>
              </w:rPr>
              <w:t>(учебная аудитория, лаборатория,</w:t>
            </w:r>
          </w:p>
          <w:p w:rsidR="00350788" w:rsidRPr="00322BF4" w:rsidRDefault="00350788" w:rsidP="00A71EAD">
            <w:pPr>
              <w:spacing w:line="360" w:lineRule="auto"/>
              <w:contextualSpacing/>
              <w:rPr>
                <w:rFonts w:eastAsiaTheme="minorHAnsi"/>
                <w:lang w:eastAsia="en-US"/>
              </w:rPr>
            </w:pPr>
            <w:r w:rsidRPr="00322BF4">
              <w:rPr>
                <w:lang w:eastAsia="zh-CN"/>
              </w:rPr>
              <w:t xml:space="preserve">компьютерный класс)  с указанием </w:t>
            </w:r>
            <w:r w:rsidRPr="00322BF4">
              <w:rPr>
                <w:rFonts w:eastAsiaTheme="minorHAnsi"/>
                <w:lang w:eastAsia="en-US"/>
              </w:rPr>
              <w:t>адреса (местоположение) здания, клинической базы, строения, сооружения, помещения,</w:t>
            </w:r>
            <w:r w:rsidRPr="00322BF4">
              <w:rPr>
                <w:lang w:eastAsia="zh-CN"/>
              </w:rPr>
              <w:t xml:space="preserve"> площади помещения, его назначения (для самостоятельной работы, для проведения практически занятий, текущего контроля, промежуточной аттестации, электронного обучения, лекционных занятий и т.д.) 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788" w:rsidRPr="00322BF4" w:rsidRDefault="00350788" w:rsidP="00A71EAD">
            <w:pPr>
              <w:autoSpaceDE w:val="0"/>
              <w:autoSpaceDN w:val="0"/>
              <w:adjustRightInd w:val="0"/>
            </w:pPr>
            <w:r w:rsidRPr="00322BF4">
              <w:rPr>
                <w:rFonts w:eastAsia="Calibri"/>
                <w:lang w:eastAsia="zh-CN"/>
              </w:rPr>
              <w:t>Наименование оборудования</w:t>
            </w:r>
          </w:p>
        </w:tc>
      </w:tr>
      <w:tr w:rsidR="00350788" w:rsidRPr="002F6BA6" w:rsidTr="00A71EAD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788" w:rsidRPr="002F6BA6" w:rsidRDefault="00350788" w:rsidP="00A71EAD">
            <w:pPr>
              <w:spacing w:line="360" w:lineRule="auto"/>
              <w:contextualSpacing/>
              <w:rPr>
                <w:rFonts w:eastAsiaTheme="minorHAnsi"/>
                <w:lang w:eastAsia="en-US"/>
              </w:rPr>
            </w:pPr>
            <w:r w:rsidRPr="002F6BA6">
              <w:rPr>
                <w:rFonts w:eastAsiaTheme="minorHAnsi"/>
                <w:lang w:eastAsia="en-US"/>
              </w:rPr>
              <w:t>Лекционный зал №1 на 7 этаже-70,5кв.м.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>г.Махачкала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 xml:space="preserve">проспект Шамиля 44, 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>9 этажный корпус</w:t>
            </w:r>
          </w:p>
          <w:p w:rsidR="00350788" w:rsidRPr="002F6BA6" w:rsidRDefault="00350788" w:rsidP="00A71EAD">
            <w:pPr>
              <w:autoSpaceDE w:val="0"/>
              <w:autoSpaceDN w:val="0"/>
              <w:adjustRightInd w:val="0"/>
              <w:jc w:val="both"/>
            </w:pPr>
            <w:r w:rsidRPr="002F6BA6">
              <w:rPr>
                <w:rFonts w:eastAsia="Calibri"/>
              </w:rPr>
              <w:t xml:space="preserve"> 7этаж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788" w:rsidRPr="002F6BA6" w:rsidRDefault="00350788" w:rsidP="00A71EAD">
            <w:pPr>
              <w:widowControl w:val="0"/>
              <w:rPr>
                <w:lang w:eastAsia="en-US"/>
              </w:rPr>
            </w:pPr>
            <w:r w:rsidRPr="002F6BA6">
              <w:rPr>
                <w:lang w:eastAsia="en-US"/>
              </w:rPr>
              <w:t xml:space="preserve">для лекционных занятий: Экран </w:t>
            </w:r>
            <w:r w:rsidRPr="002F6BA6">
              <w:rPr>
                <w:lang w:val="en-US" w:eastAsia="en-US"/>
              </w:rPr>
              <w:t>Projecta</w:t>
            </w:r>
            <w:r w:rsidRPr="002F6BA6">
              <w:rPr>
                <w:lang w:eastAsia="en-US"/>
              </w:rPr>
              <w:t xml:space="preserve"> </w:t>
            </w:r>
            <w:r w:rsidRPr="002F6BA6">
              <w:rPr>
                <w:lang w:val="en-US" w:eastAsia="en-US"/>
              </w:rPr>
              <w:t>ProScreen</w:t>
            </w:r>
          </w:p>
          <w:p w:rsidR="00350788" w:rsidRPr="002F6BA6" w:rsidRDefault="00350788" w:rsidP="00A71EAD">
            <w:pPr>
              <w:widowControl w:val="0"/>
              <w:rPr>
                <w:lang w:eastAsia="en-US"/>
              </w:rPr>
            </w:pPr>
            <w:r w:rsidRPr="002F6BA6">
              <w:rPr>
                <w:lang w:eastAsia="en-US"/>
              </w:rPr>
              <w:t xml:space="preserve">Проектор </w:t>
            </w:r>
            <w:r w:rsidRPr="002F6BA6">
              <w:rPr>
                <w:lang w:val="en-US" w:eastAsia="en-US"/>
              </w:rPr>
              <w:t>Toshiba</w:t>
            </w:r>
          </w:p>
          <w:p w:rsidR="00350788" w:rsidRPr="002F6BA6" w:rsidRDefault="00350788" w:rsidP="00A71EAD">
            <w:pPr>
              <w:widowControl w:val="0"/>
              <w:rPr>
                <w:lang w:eastAsia="en-US"/>
              </w:rPr>
            </w:pPr>
            <w:r w:rsidRPr="002F6BA6">
              <w:rPr>
                <w:lang w:eastAsia="en-US"/>
              </w:rPr>
              <w:t xml:space="preserve">Лампа для проектора </w:t>
            </w:r>
            <w:r w:rsidRPr="002F6BA6">
              <w:rPr>
                <w:lang w:val="en-US" w:eastAsia="en-US"/>
              </w:rPr>
              <w:t>Toshiba</w:t>
            </w:r>
            <w:r w:rsidRPr="002F6BA6">
              <w:rPr>
                <w:lang w:eastAsia="en-US"/>
              </w:rPr>
              <w:t>, активные громкоговоритель</w:t>
            </w:r>
          </w:p>
          <w:p w:rsidR="00350788" w:rsidRPr="002F6BA6" w:rsidRDefault="00350788" w:rsidP="00A71EAD">
            <w:pPr>
              <w:widowControl w:val="0"/>
              <w:rPr>
                <w:lang w:eastAsia="en-US"/>
              </w:rPr>
            </w:pPr>
            <w:r w:rsidRPr="002F6BA6">
              <w:rPr>
                <w:lang w:val="en-US" w:eastAsia="en-US"/>
              </w:rPr>
              <w:t>JBL enon</w:t>
            </w:r>
            <w:r w:rsidRPr="002F6BA6">
              <w:rPr>
                <w:lang w:eastAsia="en-US"/>
              </w:rPr>
              <w:t xml:space="preserve"> 10</w:t>
            </w:r>
          </w:p>
        </w:tc>
      </w:tr>
      <w:tr w:rsidR="00350788" w:rsidRPr="002F6BA6" w:rsidTr="00A71EAD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88" w:rsidRPr="002F6BA6" w:rsidRDefault="00350788" w:rsidP="00A71EAD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 w:rsidRPr="002F6BA6">
              <w:rPr>
                <w:rFonts w:eastAsiaTheme="minorHAnsi"/>
                <w:lang w:eastAsia="en-US"/>
              </w:rPr>
              <w:t>Аудитории: №1-36,6 кв.м.;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>г.Махачкала</w:t>
            </w:r>
          </w:p>
          <w:p w:rsidR="00350788" w:rsidRPr="002F6BA6" w:rsidRDefault="00350788" w:rsidP="00A71EAD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 w:rsidRPr="002F6BA6">
              <w:rPr>
                <w:rFonts w:eastAsia="Calibri"/>
              </w:rPr>
              <w:t xml:space="preserve">проспект Шамиля 44, 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>9 этажный корпус</w:t>
            </w:r>
          </w:p>
          <w:p w:rsidR="00350788" w:rsidRPr="002F6BA6" w:rsidRDefault="00350788" w:rsidP="00A71EAD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 w:rsidRPr="002F6BA6">
              <w:rPr>
                <w:rFonts w:eastAsiaTheme="minorHAnsi"/>
                <w:lang w:eastAsia="en-US"/>
              </w:rPr>
              <w:t xml:space="preserve"> 6 этаж</w:t>
            </w:r>
          </w:p>
          <w:p w:rsidR="00350788" w:rsidRPr="002F6BA6" w:rsidRDefault="00350788" w:rsidP="00A71EA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788" w:rsidRPr="002F6BA6" w:rsidRDefault="00350788" w:rsidP="00A71EAD">
            <w:pPr>
              <w:widowControl w:val="0"/>
              <w:rPr>
                <w:rFonts w:eastAsia="Calibri"/>
                <w:shd w:val="clear" w:color="auto" w:fill="FFFFFF"/>
                <w:lang w:eastAsia="en-US"/>
              </w:rPr>
            </w:pPr>
            <w:r w:rsidRPr="002F6BA6">
              <w:rPr>
                <w:rFonts w:eastAsia="Calibri"/>
                <w:shd w:val="clear" w:color="auto" w:fill="FFFFFF"/>
                <w:lang w:eastAsia="en-US"/>
              </w:rPr>
              <w:t>Персональный компьютер-1;</w:t>
            </w:r>
          </w:p>
          <w:p w:rsidR="00350788" w:rsidRPr="002F6BA6" w:rsidRDefault="00350788" w:rsidP="00A71EAD">
            <w:pPr>
              <w:widowControl w:val="0"/>
              <w:rPr>
                <w:rFonts w:eastAsia="Calibri"/>
              </w:rPr>
            </w:pPr>
            <w:r w:rsidRPr="002F6BA6">
              <w:rPr>
                <w:lang w:eastAsia="en-US"/>
              </w:rPr>
              <w:t xml:space="preserve"> Ксерокс </w:t>
            </w:r>
            <w:r w:rsidRPr="002F6BA6">
              <w:rPr>
                <w:lang w:val="en-US" w:eastAsia="en-US"/>
              </w:rPr>
              <w:t>Canon</w:t>
            </w:r>
            <w:r w:rsidRPr="002F6BA6">
              <w:rPr>
                <w:lang w:eastAsia="en-US"/>
              </w:rPr>
              <w:t xml:space="preserve"> </w:t>
            </w:r>
            <w:r w:rsidRPr="002F6BA6">
              <w:rPr>
                <w:lang w:val="en-US" w:eastAsia="en-US"/>
              </w:rPr>
              <w:t>FC</w:t>
            </w:r>
            <w:r w:rsidRPr="002F6BA6">
              <w:rPr>
                <w:lang w:eastAsia="en-US"/>
              </w:rPr>
              <w:t>-128 ;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>Оверхед проектор -1;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 xml:space="preserve">Принтер лазерный </w:t>
            </w:r>
            <w:r w:rsidRPr="002F6BA6">
              <w:rPr>
                <w:rFonts w:eastAsia="Calibri"/>
                <w:lang w:val="en-US"/>
              </w:rPr>
              <w:t>HPLJ</w:t>
            </w:r>
            <w:r w:rsidRPr="002F6BA6">
              <w:rPr>
                <w:rFonts w:eastAsia="Calibri"/>
              </w:rPr>
              <w:t>-3;</w:t>
            </w:r>
          </w:p>
          <w:p w:rsidR="00350788" w:rsidRPr="002F6BA6" w:rsidRDefault="00350788" w:rsidP="00A71EAD">
            <w:pPr>
              <w:spacing w:line="276" w:lineRule="auto"/>
            </w:pPr>
            <w:r w:rsidRPr="002F6BA6">
              <w:rPr>
                <w:rFonts w:eastAsia="Calibri"/>
              </w:rPr>
              <w:t xml:space="preserve">МФУ </w:t>
            </w:r>
            <w:r w:rsidRPr="002F6BA6">
              <w:rPr>
                <w:rFonts w:eastAsia="Calibri"/>
                <w:lang w:val="en-US"/>
              </w:rPr>
              <w:t>hp</w:t>
            </w:r>
            <w:r w:rsidRPr="002F6BA6">
              <w:rPr>
                <w:rFonts w:eastAsia="Calibri"/>
              </w:rPr>
              <w:t xml:space="preserve"> </w:t>
            </w:r>
            <w:r w:rsidRPr="002F6BA6">
              <w:rPr>
                <w:rFonts w:eastAsia="Calibri"/>
                <w:lang w:val="en-US"/>
              </w:rPr>
              <w:t>LaserJet</w:t>
            </w:r>
            <w:r w:rsidRPr="002F6BA6">
              <w:rPr>
                <w:rFonts w:eastAsia="Calibri"/>
              </w:rPr>
              <w:t xml:space="preserve"> </w:t>
            </w:r>
            <w:r w:rsidRPr="002F6BA6">
              <w:rPr>
                <w:rFonts w:eastAsia="Calibri"/>
                <w:lang w:val="en-US"/>
              </w:rPr>
              <w:t>Pro</w:t>
            </w:r>
            <w:r w:rsidRPr="002F6BA6">
              <w:rPr>
                <w:rFonts w:eastAsia="Calibri"/>
              </w:rPr>
              <w:t>-2;</w:t>
            </w:r>
          </w:p>
        </w:tc>
      </w:tr>
      <w:tr w:rsidR="00350788" w:rsidRPr="002F6BA6" w:rsidTr="00A71EAD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788" w:rsidRPr="002F6BA6" w:rsidRDefault="00350788" w:rsidP="00A71EAD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 w:rsidRPr="002F6BA6">
              <w:rPr>
                <w:rFonts w:eastAsiaTheme="minorHAnsi"/>
                <w:lang w:eastAsia="en-US"/>
              </w:rPr>
              <w:t>Аудитория: №2--36,4 кв.м.;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>г.Махачкала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 xml:space="preserve">проспект Шамиля 44, 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>9 этажный корпус</w:t>
            </w:r>
          </w:p>
          <w:p w:rsidR="00350788" w:rsidRPr="002F6BA6" w:rsidRDefault="00350788" w:rsidP="00A71EAD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 w:rsidRPr="002F6BA6">
              <w:rPr>
                <w:rFonts w:eastAsiaTheme="minorHAnsi"/>
                <w:lang w:eastAsia="en-US"/>
              </w:rPr>
              <w:t xml:space="preserve"> 6 этаж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788" w:rsidRPr="002F6BA6" w:rsidRDefault="00350788" w:rsidP="00A71EAD">
            <w:pPr>
              <w:widowControl w:val="0"/>
              <w:rPr>
                <w:rFonts w:eastAsia="Calibri"/>
                <w:shd w:val="clear" w:color="auto" w:fill="FFFFFF"/>
                <w:lang w:eastAsia="en-US"/>
              </w:rPr>
            </w:pPr>
            <w:r w:rsidRPr="002F6BA6">
              <w:rPr>
                <w:rFonts w:eastAsia="Calibri"/>
                <w:shd w:val="clear" w:color="auto" w:fill="FFFFFF"/>
                <w:lang w:eastAsia="en-US"/>
              </w:rPr>
              <w:t>Персональный компьютер-1;</w:t>
            </w:r>
          </w:p>
          <w:p w:rsidR="00350788" w:rsidRPr="002F6BA6" w:rsidRDefault="00350788" w:rsidP="00A71EAD">
            <w:pPr>
              <w:widowControl w:val="0"/>
              <w:rPr>
                <w:rFonts w:eastAsia="Calibri"/>
              </w:rPr>
            </w:pPr>
            <w:r w:rsidRPr="002F6BA6">
              <w:rPr>
                <w:lang w:eastAsia="en-US"/>
              </w:rPr>
              <w:t xml:space="preserve"> Ксерокс </w:t>
            </w:r>
            <w:r w:rsidRPr="002F6BA6">
              <w:rPr>
                <w:lang w:val="en-US" w:eastAsia="en-US"/>
              </w:rPr>
              <w:t>Canon</w:t>
            </w:r>
            <w:r w:rsidRPr="002F6BA6">
              <w:rPr>
                <w:lang w:eastAsia="en-US"/>
              </w:rPr>
              <w:t xml:space="preserve"> </w:t>
            </w:r>
            <w:r w:rsidRPr="002F6BA6">
              <w:rPr>
                <w:lang w:val="en-US" w:eastAsia="en-US"/>
              </w:rPr>
              <w:t>FC</w:t>
            </w:r>
            <w:r w:rsidRPr="002F6BA6">
              <w:rPr>
                <w:lang w:eastAsia="en-US"/>
              </w:rPr>
              <w:t>-128 ;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>Оверхед проектор -1;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 xml:space="preserve">Принтер лазерный </w:t>
            </w:r>
            <w:r w:rsidRPr="002F6BA6">
              <w:rPr>
                <w:rFonts w:eastAsia="Calibri"/>
                <w:lang w:val="en-US"/>
              </w:rPr>
              <w:t>HPLJ</w:t>
            </w:r>
            <w:r w:rsidRPr="002F6BA6">
              <w:rPr>
                <w:rFonts w:eastAsia="Calibri"/>
              </w:rPr>
              <w:t>-3;</w:t>
            </w:r>
          </w:p>
          <w:p w:rsidR="00350788" w:rsidRPr="002F6BA6" w:rsidRDefault="00350788" w:rsidP="00A71EAD">
            <w:pPr>
              <w:autoSpaceDE w:val="0"/>
              <w:autoSpaceDN w:val="0"/>
              <w:adjustRightInd w:val="0"/>
              <w:jc w:val="both"/>
            </w:pPr>
            <w:r w:rsidRPr="002F6BA6">
              <w:rPr>
                <w:rFonts w:eastAsia="Calibri"/>
              </w:rPr>
              <w:t xml:space="preserve">МФУ </w:t>
            </w:r>
            <w:r w:rsidRPr="002F6BA6">
              <w:rPr>
                <w:rFonts w:eastAsia="Calibri"/>
                <w:lang w:val="en-US"/>
              </w:rPr>
              <w:t>hp</w:t>
            </w:r>
            <w:r w:rsidRPr="002F6BA6">
              <w:rPr>
                <w:rFonts w:eastAsia="Calibri"/>
              </w:rPr>
              <w:t xml:space="preserve"> </w:t>
            </w:r>
            <w:r w:rsidRPr="002F6BA6">
              <w:rPr>
                <w:rFonts w:eastAsia="Calibri"/>
                <w:lang w:val="en-US"/>
              </w:rPr>
              <w:t>LaserJet</w:t>
            </w:r>
            <w:r w:rsidRPr="002F6BA6">
              <w:rPr>
                <w:rFonts w:eastAsia="Calibri"/>
              </w:rPr>
              <w:t xml:space="preserve"> </w:t>
            </w:r>
            <w:r w:rsidRPr="002F6BA6">
              <w:rPr>
                <w:rFonts w:eastAsia="Calibri"/>
                <w:lang w:val="en-US"/>
              </w:rPr>
              <w:t>Pro</w:t>
            </w:r>
            <w:r w:rsidRPr="002F6BA6">
              <w:rPr>
                <w:rFonts w:eastAsia="Calibri"/>
              </w:rPr>
              <w:t>-2;</w:t>
            </w:r>
          </w:p>
        </w:tc>
      </w:tr>
      <w:tr w:rsidR="00350788" w:rsidRPr="002F6BA6" w:rsidTr="00A71EAD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88" w:rsidRPr="002F6BA6" w:rsidRDefault="00350788" w:rsidP="00A71EAD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 w:rsidRPr="002F6BA6">
              <w:rPr>
                <w:rFonts w:eastAsiaTheme="minorHAnsi"/>
                <w:lang w:eastAsia="en-US"/>
              </w:rPr>
              <w:t>Аудитория: №3-21,0 кв.м.;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>г.Махачкала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 xml:space="preserve">проспект Шамиля 44, 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>9 этажный корпус</w:t>
            </w:r>
          </w:p>
          <w:p w:rsidR="00350788" w:rsidRPr="002F6BA6" w:rsidRDefault="00350788" w:rsidP="00A71EAD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 w:rsidRPr="002F6BA6">
              <w:rPr>
                <w:rFonts w:eastAsiaTheme="minorHAnsi"/>
                <w:lang w:eastAsia="en-US"/>
              </w:rPr>
              <w:t xml:space="preserve"> 6 этаж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88" w:rsidRPr="002F6BA6" w:rsidRDefault="00350788" w:rsidP="00A71EAD">
            <w:pPr>
              <w:widowControl w:val="0"/>
              <w:rPr>
                <w:rFonts w:eastAsia="Calibri"/>
                <w:shd w:val="clear" w:color="auto" w:fill="FFFFFF"/>
                <w:lang w:eastAsia="en-US"/>
              </w:rPr>
            </w:pPr>
            <w:r w:rsidRPr="002F6BA6">
              <w:rPr>
                <w:rFonts w:eastAsia="Calibri"/>
                <w:shd w:val="clear" w:color="auto" w:fill="FFFFFF"/>
                <w:lang w:eastAsia="en-US"/>
              </w:rPr>
              <w:t>Персональный компьютер-1;</w:t>
            </w:r>
          </w:p>
          <w:p w:rsidR="00350788" w:rsidRPr="002F6BA6" w:rsidRDefault="00350788" w:rsidP="00A71EAD">
            <w:pPr>
              <w:widowControl w:val="0"/>
              <w:rPr>
                <w:rFonts w:eastAsia="Calibri"/>
              </w:rPr>
            </w:pPr>
            <w:r w:rsidRPr="002F6BA6">
              <w:rPr>
                <w:lang w:eastAsia="en-US"/>
              </w:rPr>
              <w:t xml:space="preserve"> Ксерокс </w:t>
            </w:r>
            <w:r w:rsidRPr="002F6BA6">
              <w:rPr>
                <w:lang w:val="en-US" w:eastAsia="en-US"/>
              </w:rPr>
              <w:t>Canon</w:t>
            </w:r>
            <w:r w:rsidRPr="002F6BA6">
              <w:rPr>
                <w:lang w:eastAsia="en-US"/>
              </w:rPr>
              <w:t xml:space="preserve"> </w:t>
            </w:r>
            <w:r w:rsidRPr="002F6BA6">
              <w:rPr>
                <w:lang w:val="en-US" w:eastAsia="en-US"/>
              </w:rPr>
              <w:t>FC</w:t>
            </w:r>
            <w:r w:rsidRPr="002F6BA6">
              <w:rPr>
                <w:lang w:eastAsia="en-US"/>
              </w:rPr>
              <w:t>-128 ;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>Оверхед проектор -1;</w:t>
            </w:r>
          </w:p>
          <w:p w:rsidR="00350788" w:rsidRPr="002F6BA6" w:rsidRDefault="00350788" w:rsidP="00A71EAD">
            <w:pPr>
              <w:spacing w:line="276" w:lineRule="auto"/>
              <w:rPr>
                <w:rFonts w:eastAsia="Calibri"/>
              </w:rPr>
            </w:pPr>
            <w:r w:rsidRPr="002F6BA6">
              <w:rPr>
                <w:rFonts w:eastAsia="Calibri"/>
              </w:rPr>
              <w:t xml:space="preserve">Принтер лазерный </w:t>
            </w:r>
            <w:r w:rsidRPr="002F6BA6">
              <w:rPr>
                <w:rFonts w:eastAsia="Calibri"/>
                <w:lang w:val="en-US"/>
              </w:rPr>
              <w:t>HPLJ</w:t>
            </w:r>
            <w:r w:rsidRPr="002F6BA6">
              <w:rPr>
                <w:rFonts w:eastAsia="Calibri"/>
              </w:rPr>
              <w:t>-3;</w:t>
            </w:r>
          </w:p>
          <w:p w:rsidR="00350788" w:rsidRPr="002F6BA6" w:rsidRDefault="00350788" w:rsidP="00A71EAD">
            <w:pPr>
              <w:widowControl w:val="0"/>
              <w:rPr>
                <w:rFonts w:eastAsia="Calibri"/>
                <w:shd w:val="clear" w:color="auto" w:fill="FFFFFF"/>
                <w:lang w:eastAsia="en-US"/>
              </w:rPr>
            </w:pPr>
            <w:r w:rsidRPr="002F6BA6">
              <w:rPr>
                <w:rFonts w:eastAsia="Calibri"/>
              </w:rPr>
              <w:t xml:space="preserve">МФУ </w:t>
            </w:r>
            <w:r w:rsidRPr="002F6BA6">
              <w:rPr>
                <w:rFonts w:eastAsia="Calibri"/>
                <w:lang w:val="en-US"/>
              </w:rPr>
              <w:t>hp</w:t>
            </w:r>
            <w:r w:rsidRPr="002F6BA6">
              <w:rPr>
                <w:rFonts w:eastAsia="Calibri"/>
              </w:rPr>
              <w:t xml:space="preserve"> </w:t>
            </w:r>
            <w:r w:rsidRPr="002F6BA6">
              <w:rPr>
                <w:rFonts w:eastAsia="Calibri"/>
                <w:lang w:val="en-US"/>
              </w:rPr>
              <w:t>LaserJet</w:t>
            </w:r>
            <w:r w:rsidRPr="002F6BA6">
              <w:rPr>
                <w:rFonts w:eastAsia="Calibri"/>
              </w:rPr>
              <w:t xml:space="preserve"> </w:t>
            </w:r>
            <w:r w:rsidRPr="002F6BA6">
              <w:rPr>
                <w:rFonts w:eastAsia="Calibri"/>
                <w:lang w:val="en-US"/>
              </w:rPr>
              <w:t>Pro</w:t>
            </w:r>
            <w:r w:rsidRPr="002F6BA6">
              <w:rPr>
                <w:rFonts w:eastAsia="Calibri"/>
              </w:rPr>
              <w:t>-2</w:t>
            </w:r>
          </w:p>
        </w:tc>
      </w:tr>
      <w:tr w:rsidR="002D06C3" w:rsidRPr="002F6BA6" w:rsidTr="00A71EAD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6C3" w:rsidRDefault="002D06C3" w:rsidP="002D06C3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Аудитория: №4-</w:t>
            </w:r>
            <w:r w:rsidRPr="000B446D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 xml:space="preserve">18,8 </w:t>
            </w:r>
            <w:r w:rsidRPr="000B446D">
              <w:rPr>
                <w:rFonts w:eastAsiaTheme="minorHAnsi"/>
                <w:lang w:eastAsia="en-US"/>
              </w:rPr>
              <w:t>кв.м.;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  <w:p w:rsidR="002D06C3" w:rsidRPr="000B446D" w:rsidRDefault="002D06C3" w:rsidP="002D06C3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(для самостоятельной работы студентов)</w:t>
            </w:r>
          </w:p>
          <w:p w:rsidR="002D06C3" w:rsidRPr="000B446D" w:rsidRDefault="002D06C3" w:rsidP="002D06C3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>г.Махачкала</w:t>
            </w:r>
          </w:p>
          <w:p w:rsidR="002D06C3" w:rsidRPr="000B446D" w:rsidRDefault="002D06C3" w:rsidP="002D06C3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 xml:space="preserve">проспект Шамиля 44, </w:t>
            </w:r>
          </w:p>
          <w:p w:rsidR="002D06C3" w:rsidRPr="000B446D" w:rsidRDefault="002D06C3" w:rsidP="002D06C3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>9 этажный корпус</w:t>
            </w:r>
          </w:p>
          <w:p w:rsidR="002D06C3" w:rsidRPr="002F6BA6" w:rsidRDefault="002D06C3" w:rsidP="002D06C3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7</w:t>
            </w:r>
            <w:r w:rsidRPr="000B446D">
              <w:rPr>
                <w:rFonts w:eastAsiaTheme="minorHAnsi"/>
                <w:lang w:eastAsia="en-US"/>
              </w:rPr>
              <w:t xml:space="preserve"> этаж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6C3" w:rsidRPr="002F6BA6" w:rsidRDefault="002D06C3" w:rsidP="002D06C3">
            <w:pPr>
              <w:widowControl w:val="0"/>
              <w:rPr>
                <w:rFonts w:eastAsia="Calibri"/>
                <w:shd w:val="clear" w:color="auto" w:fill="FFFFFF"/>
                <w:lang w:eastAsia="en-US"/>
              </w:rPr>
            </w:pPr>
            <w:r w:rsidRPr="002F6BA6">
              <w:rPr>
                <w:rFonts w:eastAsia="Calibri"/>
                <w:shd w:val="clear" w:color="auto" w:fill="FFFFFF"/>
                <w:lang w:eastAsia="en-US"/>
              </w:rPr>
              <w:t>Персональный компьютер-1;</w:t>
            </w:r>
          </w:p>
          <w:p w:rsidR="002D06C3" w:rsidRPr="002F6BA6" w:rsidRDefault="002D06C3" w:rsidP="002D06C3">
            <w:pPr>
              <w:widowControl w:val="0"/>
              <w:rPr>
                <w:rFonts w:eastAsia="Calibri"/>
              </w:rPr>
            </w:pPr>
          </w:p>
          <w:p w:rsidR="002D06C3" w:rsidRPr="002F6BA6" w:rsidRDefault="002D06C3" w:rsidP="00A71EAD">
            <w:pPr>
              <w:widowControl w:val="0"/>
              <w:rPr>
                <w:rFonts w:eastAsia="Calibri"/>
                <w:shd w:val="clear" w:color="auto" w:fill="FFFFFF"/>
                <w:lang w:eastAsia="en-US"/>
              </w:rPr>
            </w:pPr>
          </w:p>
        </w:tc>
      </w:tr>
    </w:tbl>
    <w:p w:rsidR="00F247FC" w:rsidRDefault="00F247FC" w:rsidP="00B6116C">
      <w:pPr>
        <w:spacing w:line="276" w:lineRule="auto"/>
        <w:ind w:firstLine="709"/>
        <w:jc w:val="center"/>
        <w:rPr>
          <w:b/>
        </w:rPr>
      </w:pPr>
    </w:p>
    <w:bookmarkEnd w:id="12"/>
    <w:p w:rsidR="00350788" w:rsidRDefault="00350788" w:rsidP="00D1439E">
      <w:pPr>
        <w:pStyle w:val="42"/>
        <w:shd w:val="clear" w:color="auto" w:fill="auto"/>
        <w:spacing w:line="278" w:lineRule="exact"/>
        <w:ind w:left="320" w:firstLine="0"/>
        <w:rPr>
          <w:sz w:val="24"/>
          <w:szCs w:val="24"/>
        </w:rPr>
      </w:pPr>
    </w:p>
    <w:p w:rsidR="00D1439E" w:rsidRDefault="00D1439E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Default="00657711" w:rsidP="00B6116C">
      <w:pPr>
        <w:spacing w:line="276" w:lineRule="auto"/>
        <w:ind w:firstLine="709"/>
        <w:jc w:val="center"/>
        <w:rPr>
          <w:b/>
        </w:rPr>
      </w:pPr>
    </w:p>
    <w:p w:rsidR="00657711" w:rsidRPr="00F63091" w:rsidRDefault="00657711" w:rsidP="00B6116C">
      <w:pPr>
        <w:spacing w:line="276" w:lineRule="auto"/>
        <w:ind w:firstLine="709"/>
        <w:jc w:val="center"/>
        <w:rPr>
          <w:b/>
        </w:rPr>
      </w:pPr>
    </w:p>
    <w:p w:rsidR="00F247FC" w:rsidRPr="00350788" w:rsidRDefault="00350788" w:rsidP="00350788">
      <w:pPr>
        <w:widowControl w:val="0"/>
        <w:tabs>
          <w:tab w:val="left" w:pos="370"/>
        </w:tabs>
        <w:outlineLvl w:val="6"/>
        <w:rPr>
          <w:b/>
        </w:rPr>
      </w:pPr>
      <w:bookmarkStart w:id="13" w:name="bookmark38"/>
      <w:r>
        <w:rPr>
          <w:b/>
        </w:rPr>
        <w:t xml:space="preserve">                                                   </w:t>
      </w:r>
      <w:r w:rsidR="00F247FC" w:rsidRPr="00350788">
        <w:rPr>
          <w:b/>
        </w:rPr>
        <w:t xml:space="preserve">КАДРОВОЕ </w:t>
      </w:r>
      <w:bookmarkEnd w:id="13"/>
      <w:r w:rsidR="00C36672">
        <w:rPr>
          <w:b/>
        </w:rPr>
        <w:t>ОБЕСПЕЧЕНИЕ</w:t>
      </w:r>
    </w:p>
    <w:p w:rsidR="00F247FC" w:rsidRPr="00F63091" w:rsidRDefault="00F247FC" w:rsidP="00B6116C">
      <w:pPr>
        <w:pStyle w:val="42"/>
        <w:shd w:val="clear" w:color="auto" w:fill="auto"/>
        <w:spacing w:line="276" w:lineRule="auto"/>
        <w:ind w:firstLine="709"/>
        <w:jc w:val="center"/>
        <w:rPr>
          <w:rFonts w:cs="Times New Roman"/>
          <w:sz w:val="24"/>
          <w:szCs w:val="24"/>
        </w:rPr>
      </w:pPr>
      <w:r w:rsidRPr="00F63091">
        <w:rPr>
          <w:rFonts w:cs="Times New Roman"/>
          <w:sz w:val="24"/>
          <w:szCs w:val="24"/>
        </w:rPr>
        <w:t>Сведения о кадровом обеспечении, необходимом для осуществления образовательного процесса по дисциплине</w:t>
      </w:r>
    </w:p>
    <w:tbl>
      <w:tblPr>
        <w:tblStyle w:val="a3"/>
        <w:tblW w:w="10632" w:type="dxa"/>
        <w:tblInd w:w="-743" w:type="dxa"/>
        <w:tblLook w:val="04A0" w:firstRow="1" w:lastRow="0" w:firstColumn="1" w:lastColumn="0" w:noHBand="0" w:noVBand="1"/>
      </w:tblPr>
      <w:tblGrid>
        <w:gridCol w:w="417"/>
        <w:gridCol w:w="1461"/>
        <w:gridCol w:w="1309"/>
        <w:gridCol w:w="1283"/>
        <w:gridCol w:w="1542"/>
        <w:gridCol w:w="1662"/>
        <w:gridCol w:w="1299"/>
        <w:gridCol w:w="1659"/>
      </w:tblGrid>
      <w:tr w:rsidR="00D1439E" w:rsidTr="00905FE5">
        <w:tc>
          <w:tcPr>
            <w:tcW w:w="416" w:type="dxa"/>
          </w:tcPr>
          <w:p w:rsidR="00EA4568" w:rsidRPr="00EA4568" w:rsidRDefault="00EA4568" w:rsidP="00B6116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A4568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447" w:type="dxa"/>
          </w:tcPr>
          <w:p w:rsidR="00EA4568" w:rsidRPr="00EA4568" w:rsidRDefault="00EA4568" w:rsidP="00EA4568">
            <w:pPr>
              <w:pStyle w:val="42"/>
              <w:shd w:val="clear" w:color="auto" w:fill="auto"/>
              <w:spacing w:line="276" w:lineRule="auto"/>
              <w:ind w:firstLine="0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EA4568">
              <w:rPr>
                <w:rStyle w:val="14"/>
                <w:b w:val="0"/>
              </w:rPr>
              <w:t>ФИО</w:t>
            </w:r>
          </w:p>
          <w:p w:rsidR="00EA4568" w:rsidRPr="00EA4568" w:rsidRDefault="00EA4568" w:rsidP="00EA4568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4"/>
              </w:rPr>
              <w:t>преподавателя</w:t>
            </w:r>
          </w:p>
        </w:tc>
        <w:tc>
          <w:tcPr>
            <w:tcW w:w="1297" w:type="dxa"/>
          </w:tcPr>
          <w:p w:rsidR="00EA4568" w:rsidRPr="00EA4568" w:rsidRDefault="00EA4568" w:rsidP="00EA4568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4"/>
              </w:rPr>
              <w:t>Условия привлечения (штатный, внутр</w:t>
            </w:r>
            <w:r>
              <w:rPr>
                <w:rStyle w:val="14"/>
              </w:rPr>
              <w:t>. Совмест-ль, внешн.совм-</w:t>
            </w:r>
            <w:r w:rsidRPr="00EA4568">
              <w:rPr>
                <w:rStyle w:val="14"/>
              </w:rPr>
              <w:t>ль, по договору)</w:t>
            </w:r>
          </w:p>
        </w:tc>
        <w:tc>
          <w:tcPr>
            <w:tcW w:w="1253" w:type="dxa"/>
          </w:tcPr>
          <w:p w:rsidR="00EA4568" w:rsidRPr="00EA4568" w:rsidRDefault="00EA4568" w:rsidP="00EA4568">
            <w:pPr>
              <w:pStyle w:val="42"/>
              <w:shd w:val="clear" w:color="auto" w:fill="auto"/>
              <w:spacing w:line="276" w:lineRule="auto"/>
              <w:ind w:firstLine="0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EA4568">
              <w:rPr>
                <w:rStyle w:val="14"/>
                <w:b w:val="0"/>
              </w:rPr>
              <w:t>Занимаемая</w:t>
            </w:r>
          </w:p>
          <w:p w:rsidR="00EA4568" w:rsidRPr="00EA4568" w:rsidRDefault="00EA4568" w:rsidP="00EA4568">
            <w:pPr>
              <w:pStyle w:val="42"/>
              <w:shd w:val="clear" w:color="auto" w:fill="auto"/>
              <w:spacing w:line="276" w:lineRule="auto"/>
              <w:ind w:firstLine="0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EA4568">
              <w:rPr>
                <w:rStyle w:val="14"/>
                <w:b w:val="0"/>
              </w:rPr>
              <w:t>должность,</w:t>
            </w:r>
          </w:p>
          <w:p w:rsidR="00EA4568" w:rsidRPr="00EA4568" w:rsidRDefault="00EA4568" w:rsidP="00EA4568">
            <w:pPr>
              <w:pStyle w:val="42"/>
              <w:shd w:val="clear" w:color="auto" w:fill="auto"/>
              <w:spacing w:line="276" w:lineRule="auto"/>
              <w:ind w:firstLine="0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EA4568">
              <w:rPr>
                <w:rStyle w:val="14"/>
                <w:b w:val="0"/>
              </w:rPr>
              <w:t>ученая</w:t>
            </w:r>
          </w:p>
          <w:p w:rsidR="00EA4568" w:rsidRPr="00EA4568" w:rsidRDefault="00EA4568" w:rsidP="00EA4568">
            <w:pPr>
              <w:pStyle w:val="42"/>
              <w:shd w:val="clear" w:color="auto" w:fill="auto"/>
              <w:spacing w:line="276" w:lineRule="auto"/>
              <w:ind w:firstLine="0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EA4568">
              <w:rPr>
                <w:rStyle w:val="14"/>
                <w:b w:val="0"/>
              </w:rPr>
              <w:t>степень/</w:t>
            </w:r>
          </w:p>
          <w:p w:rsidR="00EA4568" w:rsidRPr="00EA4568" w:rsidRDefault="00EA4568" w:rsidP="00EA4568">
            <w:pPr>
              <w:pStyle w:val="42"/>
              <w:shd w:val="clear" w:color="auto" w:fill="auto"/>
              <w:spacing w:line="276" w:lineRule="auto"/>
              <w:ind w:firstLine="0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EA4568">
              <w:rPr>
                <w:rStyle w:val="14"/>
                <w:b w:val="0"/>
              </w:rPr>
              <w:t>ученое</w:t>
            </w:r>
          </w:p>
          <w:p w:rsidR="00EA4568" w:rsidRPr="00EA4568" w:rsidRDefault="00EA4568" w:rsidP="00EA4568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4"/>
              </w:rPr>
              <w:t>звание</w:t>
            </w:r>
          </w:p>
        </w:tc>
        <w:tc>
          <w:tcPr>
            <w:tcW w:w="1527" w:type="dxa"/>
          </w:tcPr>
          <w:p w:rsidR="00EA4568" w:rsidRPr="00EA4568" w:rsidRDefault="00EA4568" w:rsidP="00EA4568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4"/>
              </w:rPr>
              <w:t>Обр</w:t>
            </w:r>
            <w:r>
              <w:rPr>
                <w:rStyle w:val="14"/>
              </w:rPr>
              <w:t xml:space="preserve">азование (какое обр. </w:t>
            </w:r>
            <w:r w:rsidRPr="00EA4568">
              <w:rPr>
                <w:rStyle w:val="14"/>
              </w:rPr>
              <w:t>учреждение окончил, год)</w:t>
            </w:r>
          </w:p>
        </w:tc>
        <w:tc>
          <w:tcPr>
            <w:tcW w:w="1646" w:type="dxa"/>
          </w:tcPr>
          <w:p w:rsidR="00EA4568" w:rsidRPr="00EA4568" w:rsidRDefault="00EA4568" w:rsidP="00EA4568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4"/>
              </w:rPr>
              <w:t>Уровень образования, наименование специальности по диплому, наименование присвоенной квалификации</w:t>
            </w:r>
          </w:p>
        </w:tc>
        <w:tc>
          <w:tcPr>
            <w:tcW w:w="1355" w:type="dxa"/>
          </w:tcPr>
          <w:p w:rsidR="00EA4568" w:rsidRPr="00EA4568" w:rsidRDefault="00EA4568" w:rsidP="00EA4568">
            <w:pPr>
              <w:pStyle w:val="42"/>
              <w:shd w:val="clear" w:color="auto" w:fill="auto"/>
              <w:spacing w:line="276" w:lineRule="auto"/>
              <w:ind w:firstLine="0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EA4568">
              <w:rPr>
                <w:rStyle w:val="14"/>
                <w:b w:val="0"/>
              </w:rPr>
              <w:t>Общий</w:t>
            </w:r>
          </w:p>
          <w:p w:rsidR="00EA4568" w:rsidRPr="00EA4568" w:rsidRDefault="00EA4568" w:rsidP="00EA4568">
            <w:pPr>
              <w:pStyle w:val="42"/>
              <w:shd w:val="clear" w:color="auto" w:fill="auto"/>
              <w:spacing w:line="276" w:lineRule="auto"/>
              <w:ind w:firstLine="0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EA4568">
              <w:rPr>
                <w:rStyle w:val="14"/>
                <w:b w:val="0"/>
              </w:rPr>
              <w:t>стаж</w:t>
            </w:r>
          </w:p>
          <w:p w:rsidR="00EA4568" w:rsidRPr="00EA4568" w:rsidRDefault="00EA4568" w:rsidP="00EA4568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4"/>
              </w:rPr>
              <w:t>работы</w:t>
            </w:r>
          </w:p>
        </w:tc>
        <w:tc>
          <w:tcPr>
            <w:tcW w:w="1691" w:type="dxa"/>
          </w:tcPr>
          <w:p w:rsidR="00EA4568" w:rsidRPr="00EA4568" w:rsidRDefault="00EA4568" w:rsidP="00EA4568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4"/>
              </w:rPr>
              <w:t>Стаж практической р</w:t>
            </w:r>
            <w:r>
              <w:rPr>
                <w:rStyle w:val="14"/>
              </w:rPr>
              <w:t>аботы по профилю образоват. Пр-</w:t>
            </w:r>
            <w:r w:rsidRPr="00EA4568">
              <w:rPr>
                <w:rStyle w:val="14"/>
              </w:rPr>
              <w:t>мы в профильных организациях с указанием периода работы и должности</w:t>
            </w:r>
          </w:p>
        </w:tc>
      </w:tr>
      <w:tr w:rsidR="00D1439E" w:rsidTr="00905FE5">
        <w:tc>
          <w:tcPr>
            <w:tcW w:w="416" w:type="dxa"/>
          </w:tcPr>
          <w:p w:rsidR="00EA4568" w:rsidRDefault="00EA4568" w:rsidP="00B6116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47" w:type="dxa"/>
          </w:tcPr>
          <w:p w:rsidR="00EA4568" w:rsidRDefault="00EA4568" w:rsidP="00B6116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97" w:type="dxa"/>
          </w:tcPr>
          <w:p w:rsidR="00EA4568" w:rsidRDefault="00EA4568" w:rsidP="00B6116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53" w:type="dxa"/>
          </w:tcPr>
          <w:p w:rsidR="00EA4568" w:rsidRDefault="00EA4568" w:rsidP="00B6116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27" w:type="dxa"/>
          </w:tcPr>
          <w:p w:rsidR="00EA4568" w:rsidRDefault="00EA4568" w:rsidP="00B6116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646" w:type="dxa"/>
          </w:tcPr>
          <w:p w:rsidR="00EA4568" w:rsidRDefault="00EA4568" w:rsidP="00B6116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55" w:type="dxa"/>
          </w:tcPr>
          <w:p w:rsidR="00EA4568" w:rsidRDefault="00EA4568" w:rsidP="00B6116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691" w:type="dxa"/>
          </w:tcPr>
          <w:p w:rsidR="00EA4568" w:rsidRDefault="00EA4568" w:rsidP="00B6116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D1439E" w:rsidTr="00905FE5">
        <w:tc>
          <w:tcPr>
            <w:tcW w:w="416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905FE5" w:rsidRDefault="00D1439E" w:rsidP="00D1439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87E12">
              <w:rPr>
                <w:sz w:val="22"/>
                <w:szCs w:val="22"/>
              </w:rPr>
              <w:t xml:space="preserve">Гаджиев </w:t>
            </w:r>
          </w:p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  <w:r w:rsidRPr="00D87E12">
              <w:rPr>
                <w:sz w:val="22"/>
                <w:szCs w:val="22"/>
              </w:rPr>
              <w:t>Р.С.</w:t>
            </w:r>
          </w:p>
        </w:tc>
        <w:tc>
          <w:tcPr>
            <w:tcW w:w="1297" w:type="dxa"/>
          </w:tcPr>
          <w:p w:rsidR="00D1439E" w:rsidRPr="00D87E12" w:rsidRDefault="00D1439E" w:rsidP="00D1439E">
            <w:pPr>
              <w:rPr>
                <w:sz w:val="22"/>
                <w:szCs w:val="22"/>
              </w:rPr>
            </w:pPr>
            <w:r w:rsidRPr="00D87E12">
              <w:rPr>
                <w:sz w:val="22"/>
                <w:szCs w:val="22"/>
              </w:rPr>
              <w:t>штатный, 1,0ст.</w:t>
            </w:r>
          </w:p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53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  <w:r w:rsidRPr="00D87E12">
              <w:rPr>
                <w:sz w:val="22"/>
                <w:szCs w:val="22"/>
              </w:rPr>
              <w:t>Зав. каф. профессор. д.м.н.</w:t>
            </w:r>
          </w:p>
        </w:tc>
        <w:tc>
          <w:tcPr>
            <w:tcW w:w="1527" w:type="dxa"/>
          </w:tcPr>
          <w:p w:rsidR="00D1439E" w:rsidRPr="00D87E12" w:rsidRDefault="00D1439E" w:rsidP="00D1439E">
            <w:pPr>
              <w:rPr>
                <w:sz w:val="22"/>
                <w:szCs w:val="22"/>
              </w:rPr>
            </w:pPr>
            <w:r w:rsidRPr="00D87E12">
              <w:rPr>
                <w:sz w:val="22"/>
                <w:szCs w:val="22"/>
              </w:rPr>
              <w:t xml:space="preserve">Астраханский медицинский институт, лечебное дело 1966 г. </w:t>
            </w:r>
          </w:p>
        </w:tc>
        <w:tc>
          <w:tcPr>
            <w:tcW w:w="1646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  <w:r w:rsidRPr="00D87E12">
              <w:rPr>
                <w:sz w:val="22"/>
                <w:szCs w:val="22"/>
              </w:rPr>
              <w:t>Лечебное дело</w:t>
            </w:r>
          </w:p>
        </w:tc>
        <w:tc>
          <w:tcPr>
            <w:tcW w:w="1355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691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</w:p>
          <w:p w:rsidR="00D1439E" w:rsidRPr="00D87E12" w:rsidRDefault="00D1439E" w:rsidP="00D143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Pr="00D87E12">
              <w:rPr>
                <w:sz w:val="22"/>
                <w:szCs w:val="22"/>
              </w:rPr>
              <w:t xml:space="preserve"> г.</w:t>
            </w:r>
          </w:p>
          <w:p w:rsidR="00D1439E" w:rsidRPr="00D1439E" w:rsidRDefault="00D1439E" w:rsidP="00D1439E">
            <w:pPr>
              <w:jc w:val="center"/>
            </w:pPr>
            <w:r w:rsidRPr="00D87E12">
              <w:rPr>
                <w:sz w:val="22"/>
                <w:szCs w:val="22"/>
              </w:rPr>
              <w:t>зав. каф. профессор</w:t>
            </w:r>
          </w:p>
        </w:tc>
      </w:tr>
      <w:tr w:rsidR="00D1439E" w:rsidTr="00905FE5">
        <w:tc>
          <w:tcPr>
            <w:tcW w:w="416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  <w:bookmarkStart w:id="14" w:name="_Hlk56456316"/>
            <w:r>
              <w:rPr>
                <w:b/>
              </w:rPr>
              <w:t>2</w:t>
            </w:r>
          </w:p>
        </w:tc>
        <w:tc>
          <w:tcPr>
            <w:tcW w:w="1447" w:type="dxa"/>
          </w:tcPr>
          <w:p w:rsidR="00D1439E" w:rsidRDefault="004E15F8" w:rsidP="00C44F98">
            <w:pPr>
              <w:spacing w:line="276" w:lineRule="auto"/>
              <w:rPr>
                <w:b/>
              </w:rPr>
            </w:pPr>
            <w:r w:rsidRPr="004E15F8">
              <w:rPr>
                <w:rFonts w:eastAsia="Calibri"/>
                <w:sz w:val="20"/>
                <w:szCs w:val="20"/>
              </w:rPr>
              <w:t>Камилова С.М.</w:t>
            </w:r>
          </w:p>
        </w:tc>
        <w:tc>
          <w:tcPr>
            <w:tcW w:w="1297" w:type="dxa"/>
          </w:tcPr>
          <w:p w:rsidR="00D1439E" w:rsidRPr="00D87E12" w:rsidRDefault="00D1439E" w:rsidP="00D1439E">
            <w:pPr>
              <w:rPr>
                <w:sz w:val="22"/>
                <w:szCs w:val="22"/>
              </w:rPr>
            </w:pPr>
            <w:r w:rsidRPr="00D87E12">
              <w:rPr>
                <w:sz w:val="22"/>
                <w:szCs w:val="22"/>
              </w:rPr>
              <w:t>штатный, 1,0ст.</w:t>
            </w:r>
          </w:p>
          <w:p w:rsidR="00D1439E" w:rsidRPr="00D87E12" w:rsidRDefault="00D1439E" w:rsidP="00D1439E">
            <w:pPr>
              <w:rPr>
                <w:sz w:val="22"/>
                <w:szCs w:val="22"/>
              </w:rPr>
            </w:pPr>
          </w:p>
        </w:tc>
        <w:tc>
          <w:tcPr>
            <w:tcW w:w="1253" w:type="dxa"/>
          </w:tcPr>
          <w:p w:rsidR="00D1439E" w:rsidRPr="004E15F8" w:rsidRDefault="004E15F8" w:rsidP="004E15F8">
            <w:pPr>
              <w:spacing w:line="276" w:lineRule="auto"/>
              <w:rPr>
                <w:bCs/>
              </w:rPr>
            </w:pPr>
            <w:r>
              <w:rPr>
                <w:b/>
              </w:rPr>
              <w:t xml:space="preserve"> </w:t>
            </w:r>
            <w:r w:rsidRPr="004E15F8">
              <w:rPr>
                <w:bCs/>
              </w:rPr>
              <w:t>ассистент</w:t>
            </w:r>
          </w:p>
        </w:tc>
        <w:tc>
          <w:tcPr>
            <w:tcW w:w="1527" w:type="dxa"/>
          </w:tcPr>
          <w:p w:rsidR="00D1439E" w:rsidRPr="00D87E12" w:rsidRDefault="00D1439E" w:rsidP="00D1439E">
            <w:pPr>
              <w:jc w:val="center"/>
              <w:rPr>
                <w:sz w:val="22"/>
                <w:szCs w:val="22"/>
              </w:rPr>
            </w:pPr>
            <w:r w:rsidRPr="00D87E12">
              <w:rPr>
                <w:sz w:val="22"/>
                <w:szCs w:val="22"/>
              </w:rPr>
              <w:t>ДГМИ</w:t>
            </w:r>
          </w:p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  <w:r w:rsidRPr="00D87E12">
              <w:rPr>
                <w:sz w:val="22"/>
                <w:szCs w:val="22"/>
              </w:rPr>
              <w:t>199</w:t>
            </w:r>
            <w:r w:rsidR="004E15F8">
              <w:rPr>
                <w:sz w:val="22"/>
                <w:szCs w:val="22"/>
              </w:rPr>
              <w:t>8</w:t>
            </w:r>
            <w:r w:rsidRPr="00D87E12">
              <w:rPr>
                <w:sz w:val="22"/>
                <w:szCs w:val="22"/>
              </w:rPr>
              <w:t>г.</w:t>
            </w:r>
          </w:p>
        </w:tc>
        <w:tc>
          <w:tcPr>
            <w:tcW w:w="1646" w:type="dxa"/>
          </w:tcPr>
          <w:p w:rsidR="00D1439E" w:rsidRDefault="004E15F8" w:rsidP="004E15F8">
            <w:pPr>
              <w:spacing w:line="276" w:lineRule="auto"/>
              <w:rPr>
                <w:b/>
              </w:rPr>
            </w:pPr>
            <w:r w:rsidRPr="00D87E12">
              <w:rPr>
                <w:sz w:val="22"/>
                <w:szCs w:val="22"/>
              </w:rPr>
              <w:t>Лечебное дело</w:t>
            </w:r>
          </w:p>
        </w:tc>
        <w:tc>
          <w:tcPr>
            <w:tcW w:w="1355" w:type="dxa"/>
          </w:tcPr>
          <w:p w:rsidR="00D1439E" w:rsidRDefault="004E15F8" w:rsidP="00D1439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691" w:type="dxa"/>
          </w:tcPr>
          <w:p w:rsidR="00D1439E" w:rsidRPr="00D1439E" w:rsidRDefault="00D1439E" w:rsidP="00D1439E">
            <w:pPr>
              <w:spacing w:line="276" w:lineRule="auto"/>
              <w:jc w:val="center"/>
            </w:pPr>
            <w:r w:rsidRPr="00D1439E">
              <w:t xml:space="preserve"> </w:t>
            </w:r>
            <w:r w:rsidR="004E15F8">
              <w:t>4 года</w:t>
            </w:r>
          </w:p>
        </w:tc>
      </w:tr>
      <w:bookmarkEnd w:id="14"/>
      <w:tr w:rsidR="00D1439E" w:rsidTr="00905FE5">
        <w:tc>
          <w:tcPr>
            <w:tcW w:w="416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47" w:type="dxa"/>
          </w:tcPr>
          <w:p w:rsidR="00D1439E" w:rsidRDefault="004E15F8" w:rsidP="00D1439E">
            <w:r w:rsidRPr="004E15F8">
              <w:t>Мурзаев П.А.</w:t>
            </w:r>
          </w:p>
        </w:tc>
        <w:tc>
          <w:tcPr>
            <w:tcW w:w="1297" w:type="dxa"/>
          </w:tcPr>
          <w:p w:rsidR="00D1439E" w:rsidRPr="00D87E12" w:rsidRDefault="00D1439E" w:rsidP="00D1439E">
            <w:pPr>
              <w:rPr>
                <w:sz w:val="22"/>
                <w:szCs w:val="22"/>
              </w:rPr>
            </w:pPr>
            <w:r w:rsidRPr="00D87E12">
              <w:rPr>
                <w:sz w:val="22"/>
                <w:szCs w:val="22"/>
              </w:rPr>
              <w:t>штатный, 1,0ст.</w:t>
            </w:r>
          </w:p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53" w:type="dxa"/>
          </w:tcPr>
          <w:p w:rsidR="00D1439E" w:rsidRPr="004E15F8" w:rsidRDefault="004E15F8" w:rsidP="00D1439E">
            <w:pPr>
              <w:spacing w:line="276" w:lineRule="auto"/>
              <w:jc w:val="center"/>
            </w:pPr>
            <w:r w:rsidRPr="004E15F8">
              <w:t>А</w:t>
            </w:r>
            <w:r w:rsidR="00D1439E" w:rsidRPr="004E15F8">
              <w:t>ссистент</w:t>
            </w:r>
          </w:p>
          <w:p w:rsidR="004E15F8" w:rsidRPr="004E15F8" w:rsidRDefault="004E15F8" w:rsidP="00D1439E">
            <w:pPr>
              <w:spacing w:line="276" w:lineRule="auto"/>
              <w:jc w:val="center"/>
            </w:pPr>
            <w:r w:rsidRPr="004E15F8">
              <w:t>К.м.н.</w:t>
            </w:r>
          </w:p>
        </w:tc>
        <w:tc>
          <w:tcPr>
            <w:tcW w:w="1527" w:type="dxa"/>
          </w:tcPr>
          <w:p w:rsidR="00D1439E" w:rsidRPr="004E15F8" w:rsidRDefault="00D1439E" w:rsidP="00D1439E">
            <w:pPr>
              <w:spacing w:line="276" w:lineRule="auto"/>
              <w:jc w:val="center"/>
            </w:pPr>
            <w:r w:rsidRPr="004E15F8">
              <w:t>ДГМИ</w:t>
            </w:r>
          </w:p>
          <w:p w:rsidR="00D1439E" w:rsidRPr="004E15F8" w:rsidRDefault="00D1439E" w:rsidP="00D1439E">
            <w:pPr>
              <w:spacing w:line="276" w:lineRule="auto"/>
              <w:jc w:val="center"/>
            </w:pPr>
            <w:r w:rsidRPr="004E15F8">
              <w:t>1994 г.</w:t>
            </w:r>
          </w:p>
        </w:tc>
        <w:tc>
          <w:tcPr>
            <w:tcW w:w="1646" w:type="dxa"/>
          </w:tcPr>
          <w:p w:rsidR="00D1439E" w:rsidRDefault="00D1439E" w:rsidP="00D1439E">
            <w:r>
              <w:t>Стоматология</w:t>
            </w:r>
          </w:p>
        </w:tc>
        <w:tc>
          <w:tcPr>
            <w:tcW w:w="1355" w:type="dxa"/>
          </w:tcPr>
          <w:p w:rsidR="00D1439E" w:rsidRDefault="004E15F8" w:rsidP="00D1439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691" w:type="dxa"/>
          </w:tcPr>
          <w:p w:rsidR="00D1439E" w:rsidRPr="00D1439E" w:rsidRDefault="004E15F8" w:rsidP="00D1439E">
            <w:pPr>
              <w:spacing w:line="276" w:lineRule="auto"/>
              <w:jc w:val="center"/>
            </w:pPr>
            <w:r>
              <w:t>12</w:t>
            </w:r>
            <w:r w:rsidR="00D1439E" w:rsidRPr="00D1439E">
              <w:t xml:space="preserve"> лет</w:t>
            </w:r>
          </w:p>
        </w:tc>
      </w:tr>
    </w:tbl>
    <w:p w:rsidR="00F247FC" w:rsidRPr="00F63091" w:rsidRDefault="00F247FC" w:rsidP="00B6116C">
      <w:pPr>
        <w:spacing w:line="276" w:lineRule="auto"/>
        <w:ind w:firstLine="709"/>
      </w:pPr>
    </w:p>
    <w:p w:rsidR="004E15F8" w:rsidRDefault="004E15F8" w:rsidP="004E15F8">
      <w:pPr>
        <w:pStyle w:val="ae"/>
        <w:spacing w:line="276" w:lineRule="auto"/>
        <w:ind w:left="0" w:right="0" w:firstLine="0"/>
        <w:jc w:val="left"/>
        <w:outlineLvl w:val="1"/>
        <w:rPr>
          <w:b/>
          <w:bCs/>
          <w:iCs/>
          <w:color w:val="000000"/>
          <w:sz w:val="24"/>
          <w:szCs w:val="24"/>
        </w:rPr>
      </w:pPr>
    </w:p>
    <w:p w:rsidR="004E15F8" w:rsidRDefault="004E15F8" w:rsidP="004E15F8">
      <w:pPr>
        <w:pStyle w:val="ae"/>
        <w:spacing w:line="276" w:lineRule="auto"/>
        <w:ind w:left="0" w:right="0" w:firstLine="0"/>
        <w:jc w:val="left"/>
        <w:outlineLvl w:val="1"/>
        <w:rPr>
          <w:b/>
          <w:bCs/>
          <w:iCs/>
          <w:color w:val="000000"/>
          <w:sz w:val="24"/>
          <w:szCs w:val="24"/>
        </w:rPr>
      </w:pPr>
    </w:p>
    <w:p w:rsidR="00F247FC" w:rsidRPr="00F63091" w:rsidRDefault="00F247FC" w:rsidP="00F247FC">
      <w:pPr>
        <w:sectPr w:rsidR="00F247FC" w:rsidRPr="00F63091" w:rsidSect="00F63091">
          <w:headerReference w:type="default" r:id="rId5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302C33" w:rsidRPr="00436F09" w:rsidRDefault="00B6116C" w:rsidP="00B6116C">
      <w:pPr>
        <w:spacing w:line="276" w:lineRule="auto"/>
        <w:jc w:val="center"/>
        <w:rPr>
          <w:b/>
          <w:color w:val="000000"/>
        </w:rPr>
      </w:pPr>
      <w:r w:rsidRPr="00436F09">
        <w:rPr>
          <w:b/>
          <w:lang w:val="en-US"/>
        </w:rPr>
        <w:t>IX</w:t>
      </w:r>
      <w:r w:rsidR="00302C33" w:rsidRPr="00436F09">
        <w:rPr>
          <w:b/>
        </w:rPr>
        <w:t>. ИСПОЛЬЗОВАНИЕ И</w:t>
      </w:r>
      <w:r w:rsidR="00302C33" w:rsidRPr="00436F09">
        <w:rPr>
          <w:b/>
          <w:color w:val="000000"/>
        </w:rPr>
        <w:t>ННОВАЦИОННЫХ (АКТИВНЫХ И ИНТЕРАКТИВНЫХ) МЕТОДОВ ОБУЧЕНИЯ</w:t>
      </w:r>
    </w:p>
    <w:p w:rsidR="00302C33" w:rsidRPr="00436F09" w:rsidRDefault="00302C33" w:rsidP="00B6116C">
      <w:pPr>
        <w:spacing w:line="276" w:lineRule="auto"/>
        <w:ind w:firstLine="709"/>
        <w:jc w:val="both"/>
        <w:rPr>
          <w:i/>
        </w:rPr>
      </w:pPr>
    </w:p>
    <w:p w:rsidR="00302C33" w:rsidRPr="00436F09" w:rsidRDefault="00302C33" w:rsidP="00B6116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</w:rPr>
      </w:pPr>
      <w:r w:rsidRPr="00436F09">
        <w:rPr>
          <w:rFonts w:eastAsia="TimesNewRomanPSMT"/>
        </w:rPr>
        <w:t>Используемые активные методы обучения при изучении данной дисциплины составляют</w:t>
      </w:r>
      <w:r w:rsidR="00471111">
        <w:rPr>
          <w:rFonts w:eastAsia="TimesNewRomanPSMT"/>
        </w:rPr>
        <w:t xml:space="preserve">  28</w:t>
      </w:r>
      <w:r w:rsidRPr="00436F09">
        <w:rPr>
          <w:rFonts w:eastAsia="TimesNewRomanPSMT"/>
        </w:rPr>
        <w:t>% от объема аудиторных занятий.</w:t>
      </w:r>
    </w:p>
    <w:p w:rsidR="00302C33" w:rsidRPr="00436F09" w:rsidRDefault="00302C33" w:rsidP="00B6116C">
      <w:pPr>
        <w:autoSpaceDE w:val="0"/>
        <w:autoSpaceDN w:val="0"/>
        <w:adjustRightInd w:val="0"/>
        <w:spacing w:line="276" w:lineRule="auto"/>
        <w:ind w:firstLine="709"/>
        <w:jc w:val="both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344"/>
        <w:gridCol w:w="4614"/>
        <w:gridCol w:w="1781"/>
      </w:tblGrid>
      <w:tr w:rsidR="00302C33" w:rsidRPr="00436F09" w:rsidTr="00164426">
        <w:tc>
          <w:tcPr>
            <w:tcW w:w="582" w:type="dxa"/>
          </w:tcPr>
          <w:p w:rsidR="00302C33" w:rsidRPr="00436F09" w:rsidRDefault="00302C33" w:rsidP="00302C33">
            <w:pPr>
              <w:pStyle w:val="af2"/>
              <w:spacing w:line="240" w:lineRule="auto"/>
              <w:ind w:left="0"/>
            </w:pPr>
            <w:r w:rsidRPr="00436F09">
              <w:t>№</w:t>
            </w:r>
          </w:p>
        </w:tc>
        <w:tc>
          <w:tcPr>
            <w:tcW w:w="2344" w:type="dxa"/>
          </w:tcPr>
          <w:p w:rsidR="00302C33" w:rsidRPr="00436F09" w:rsidRDefault="00302C33" w:rsidP="00302C33">
            <w:pPr>
              <w:pStyle w:val="af2"/>
              <w:spacing w:line="240" w:lineRule="auto"/>
              <w:ind w:left="0"/>
            </w:pPr>
            <w:r w:rsidRPr="00436F09">
              <w:t>Наименование раздела (перечислить  те разделы, в которых используются активные и/или интерактивные формы (методы)  обучения)</w:t>
            </w:r>
          </w:p>
        </w:tc>
        <w:tc>
          <w:tcPr>
            <w:tcW w:w="4614" w:type="dxa"/>
          </w:tcPr>
          <w:p w:rsidR="00302C33" w:rsidRPr="00436F09" w:rsidRDefault="00302C33" w:rsidP="00302C33">
            <w:pPr>
              <w:pStyle w:val="af2"/>
              <w:spacing w:line="240" w:lineRule="auto"/>
              <w:ind w:left="0"/>
            </w:pPr>
            <w:r w:rsidRPr="00436F09">
              <w:t>Вид, название темы занятия  с использованием форм активных и интерактивных методов обучения</w:t>
            </w:r>
          </w:p>
        </w:tc>
        <w:tc>
          <w:tcPr>
            <w:tcW w:w="1781" w:type="dxa"/>
          </w:tcPr>
          <w:p w:rsidR="00302C33" w:rsidRPr="00436F09" w:rsidRDefault="00302C33" w:rsidP="00302C33">
            <w:pPr>
              <w:pStyle w:val="af2"/>
              <w:spacing w:line="240" w:lineRule="auto"/>
              <w:ind w:left="0"/>
              <w:jc w:val="center"/>
            </w:pPr>
            <w:r w:rsidRPr="00436F09">
              <w:t>Трудоемкость* (час.)</w:t>
            </w:r>
          </w:p>
        </w:tc>
      </w:tr>
      <w:tr w:rsidR="00164426" w:rsidRPr="00436F09" w:rsidTr="00164426">
        <w:trPr>
          <w:trHeight w:val="1413"/>
        </w:trPr>
        <w:tc>
          <w:tcPr>
            <w:tcW w:w="582" w:type="dxa"/>
          </w:tcPr>
          <w:p w:rsidR="00164426" w:rsidRPr="00436F09" w:rsidRDefault="00164426" w:rsidP="00302C33">
            <w:pPr>
              <w:pStyle w:val="af2"/>
              <w:spacing w:line="240" w:lineRule="auto"/>
              <w:ind w:left="0"/>
            </w:pPr>
            <w:r>
              <w:t>2</w:t>
            </w:r>
            <w:r w:rsidRPr="00436F09">
              <w:t>.</w:t>
            </w:r>
          </w:p>
        </w:tc>
        <w:tc>
          <w:tcPr>
            <w:tcW w:w="2344" w:type="dxa"/>
          </w:tcPr>
          <w:p w:rsidR="00164426" w:rsidRPr="008B3697" w:rsidRDefault="00164426" w:rsidP="00164426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Медико-экономические проблемы реформы здравоохранения</w:t>
            </w:r>
          </w:p>
          <w:p w:rsidR="00164426" w:rsidRPr="00436F09" w:rsidRDefault="00164426" w:rsidP="00302C33">
            <w:pPr>
              <w:pStyle w:val="af2"/>
              <w:spacing w:line="240" w:lineRule="auto"/>
              <w:ind w:left="0"/>
              <w:rPr>
                <w:i/>
              </w:rPr>
            </w:pPr>
          </w:p>
        </w:tc>
        <w:tc>
          <w:tcPr>
            <w:tcW w:w="4614" w:type="dxa"/>
          </w:tcPr>
          <w:p w:rsidR="00164426" w:rsidRPr="00436F09" w:rsidRDefault="00164426" w:rsidP="00302C33">
            <w:pPr>
              <w:pStyle w:val="af2"/>
              <w:spacing w:line="240" w:lineRule="auto"/>
              <w:ind w:left="0"/>
              <w:rPr>
                <w:i/>
              </w:rPr>
            </w:pPr>
            <w:r w:rsidRPr="008B3697">
              <w:rPr>
                <w:i/>
                <w:color w:val="000000"/>
                <w:sz w:val="28"/>
                <w:szCs w:val="28"/>
              </w:rPr>
              <w:t>Л.2.</w:t>
            </w:r>
            <w:r w:rsidRPr="008B3697">
              <w:rPr>
                <w:i/>
                <w:sz w:val="28"/>
                <w:szCs w:val="28"/>
              </w:rPr>
              <w:t>Медико-экономические проблемы реформы здравоохранения</w:t>
            </w:r>
            <w:r w:rsidR="00471111">
              <w:rPr>
                <w:i/>
                <w:sz w:val="28"/>
                <w:szCs w:val="28"/>
              </w:rPr>
              <w:t>(проблемная лекция)</w:t>
            </w:r>
          </w:p>
        </w:tc>
        <w:tc>
          <w:tcPr>
            <w:tcW w:w="1781" w:type="dxa"/>
          </w:tcPr>
          <w:p w:rsidR="00164426" w:rsidRPr="00436F09" w:rsidRDefault="00164426" w:rsidP="00302C33">
            <w:pPr>
              <w:pStyle w:val="af2"/>
              <w:spacing w:line="240" w:lineRule="auto"/>
              <w:ind w:left="0"/>
              <w:jc w:val="center"/>
              <w:rPr>
                <w:i/>
              </w:rPr>
            </w:pPr>
            <w:r w:rsidRPr="00436F09">
              <w:rPr>
                <w:i/>
              </w:rPr>
              <w:t>2</w:t>
            </w:r>
          </w:p>
        </w:tc>
      </w:tr>
      <w:tr w:rsidR="00164426" w:rsidRPr="00436F09" w:rsidTr="00164426">
        <w:trPr>
          <w:trHeight w:val="122"/>
        </w:trPr>
        <w:tc>
          <w:tcPr>
            <w:tcW w:w="582" w:type="dxa"/>
            <w:vMerge w:val="restart"/>
          </w:tcPr>
          <w:p w:rsidR="00164426" w:rsidRDefault="00164426" w:rsidP="00302C33">
            <w:pPr>
              <w:pStyle w:val="af2"/>
              <w:spacing w:line="240" w:lineRule="auto"/>
              <w:ind w:left="0"/>
            </w:pPr>
            <w:r>
              <w:t>4.</w:t>
            </w:r>
          </w:p>
        </w:tc>
        <w:tc>
          <w:tcPr>
            <w:tcW w:w="2344" w:type="dxa"/>
            <w:vMerge w:val="restart"/>
          </w:tcPr>
          <w:p w:rsidR="00164426" w:rsidRPr="00436F09" w:rsidRDefault="00164426" w:rsidP="00302C33">
            <w:pPr>
              <w:pStyle w:val="af2"/>
              <w:spacing w:line="240" w:lineRule="auto"/>
              <w:ind w:left="0"/>
              <w:rPr>
                <w:i/>
              </w:rPr>
            </w:pPr>
            <w:r w:rsidRPr="008B3697">
              <w:rPr>
                <w:sz w:val="28"/>
                <w:szCs w:val="28"/>
              </w:rPr>
              <w:t>Экономический анализ деятельности стационарных и амбулаторно-поликлинических учреждений</w:t>
            </w:r>
          </w:p>
        </w:tc>
        <w:tc>
          <w:tcPr>
            <w:tcW w:w="4614" w:type="dxa"/>
          </w:tcPr>
          <w:p w:rsidR="00164426" w:rsidRDefault="00164426" w:rsidP="00164426">
            <w:pPr>
              <w:pStyle w:val="af2"/>
              <w:spacing w:line="240" w:lineRule="auto"/>
              <w:ind w:left="0"/>
              <w:rPr>
                <w:i/>
                <w:color w:val="000000"/>
                <w:sz w:val="28"/>
                <w:szCs w:val="28"/>
              </w:rPr>
            </w:pPr>
            <w:r w:rsidRPr="008B3697">
              <w:rPr>
                <w:i/>
                <w:color w:val="000000"/>
                <w:sz w:val="28"/>
                <w:szCs w:val="28"/>
              </w:rPr>
              <w:t>Л.4.</w:t>
            </w:r>
            <w:r w:rsidRPr="008B3697">
              <w:rPr>
                <w:i/>
                <w:sz w:val="28"/>
                <w:szCs w:val="28"/>
              </w:rPr>
              <w:t>Экономический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8B3697">
              <w:rPr>
                <w:i/>
                <w:sz w:val="28"/>
                <w:szCs w:val="28"/>
              </w:rPr>
              <w:t>анализ деятельности стационарных и амбулаторно-поликлинических учреждений</w:t>
            </w:r>
            <w:r w:rsidR="00471111">
              <w:rPr>
                <w:i/>
                <w:sz w:val="28"/>
                <w:szCs w:val="28"/>
              </w:rPr>
              <w:t>(проблемная лекция)</w:t>
            </w:r>
          </w:p>
        </w:tc>
        <w:tc>
          <w:tcPr>
            <w:tcW w:w="1781" w:type="dxa"/>
          </w:tcPr>
          <w:p w:rsidR="00164426" w:rsidRPr="00436F09" w:rsidRDefault="00A31AC9" w:rsidP="00302C33">
            <w:pPr>
              <w:pStyle w:val="af2"/>
              <w:spacing w:line="240" w:lineRule="auto"/>
              <w:ind w:left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164426" w:rsidRPr="00436F09" w:rsidTr="00164426">
        <w:trPr>
          <w:trHeight w:val="1476"/>
        </w:trPr>
        <w:tc>
          <w:tcPr>
            <w:tcW w:w="582" w:type="dxa"/>
            <w:vMerge/>
          </w:tcPr>
          <w:p w:rsidR="00164426" w:rsidRDefault="00164426" w:rsidP="00302C33">
            <w:pPr>
              <w:pStyle w:val="af2"/>
              <w:spacing w:line="240" w:lineRule="auto"/>
              <w:ind w:left="0"/>
            </w:pPr>
          </w:p>
        </w:tc>
        <w:tc>
          <w:tcPr>
            <w:tcW w:w="2344" w:type="dxa"/>
            <w:vMerge/>
          </w:tcPr>
          <w:p w:rsidR="00164426" w:rsidRPr="00436F09" w:rsidRDefault="00164426" w:rsidP="00302C33">
            <w:pPr>
              <w:pStyle w:val="af2"/>
              <w:spacing w:line="240" w:lineRule="auto"/>
              <w:ind w:left="0"/>
              <w:rPr>
                <w:i/>
              </w:rPr>
            </w:pPr>
          </w:p>
        </w:tc>
        <w:tc>
          <w:tcPr>
            <w:tcW w:w="4614" w:type="dxa"/>
          </w:tcPr>
          <w:p w:rsidR="00164426" w:rsidRPr="008B3697" w:rsidRDefault="00164426" w:rsidP="00164426">
            <w:pPr>
              <w:jc w:val="both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>ПЗ.8.Экономический анализ эффективности профилактических осмотров и диспансеризации населения.</w:t>
            </w:r>
            <w:r w:rsidR="00AC392E">
              <w:rPr>
                <w:rFonts w:eastAsiaTheme="minorHAnsi"/>
                <w:i/>
                <w:sz w:val="28"/>
                <w:szCs w:val="28"/>
                <w:lang w:eastAsia="en-US"/>
              </w:rPr>
              <w:t>(решение ситуац.задач)</w:t>
            </w:r>
            <w:r w:rsidR="00471111">
              <w:rPr>
                <w:i/>
                <w:sz w:val="28"/>
                <w:szCs w:val="28"/>
              </w:rPr>
              <w:t xml:space="preserve"> </w:t>
            </w:r>
          </w:p>
          <w:p w:rsidR="00164426" w:rsidRDefault="00164426" w:rsidP="00164426">
            <w:pPr>
              <w:pStyle w:val="af2"/>
              <w:spacing w:line="240" w:lineRule="auto"/>
              <w:ind w:left="0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</w:tcPr>
          <w:p w:rsidR="00164426" w:rsidRPr="00436F09" w:rsidRDefault="00A31AC9" w:rsidP="00302C33">
            <w:pPr>
              <w:pStyle w:val="af2"/>
              <w:spacing w:line="240" w:lineRule="auto"/>
              <w:ind w:left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164426" w:rsidRPr="00436F09" w:rsidTr="00164426">
        <w:trPr>
          <w:trHeight w:val="492"/>
        </w:trPr>
        <w:tc>
          <w:tcPr>
            <w:tcW w:w="582" w:type="dxa"/>
            <w:vMerge w:val="restart"/>
          </w:tcPr>
          <w:p w:rsidR="00164426" w:rsidRDefault="00164426" w:rsidP="00164426">
            <w:pPr>
              <w:pStyle w:val="af2"/>
              <w:spacing w:line="240" w:lineRule="auto"/>
              <w:ind w:left="0"/>
            </w:pPr>
            <w:r>
              <w:t>6.</w:t>
            </w:r>
          </w:p>
        </w:tc>
        <w:tc>
          <w:tcPr>
            <w:tcW w:w="2344" w:type="dxa"/>
            <w:vMerge w:val="restart"/>
          </w:tcPr>
          <w:p w:rsidR="00164426" w:rsidRPr="008B3697" w:rsidRDefault="00164426" w:rsidP="00164426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Маркетинг в здравоохранении.</w:t>
            </w:r>
          </w:p>
          <w:p w:rsidR="00164426" w:rsidRPr="008B3697" w:rsidRDefault="00164426" w:rsidP="00164426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7">
              <w:rPr>
                <w:rFonts w:ascii="Times New Roman" w:hAnsi="Times New Roman" w:cs="Times New Roman"/>
                <w:sz w:val="28"/>
                <w:szCs w:val="28"/>
              </w:rPr>
              <w:t>Бизнес-планирование деятельности ЛПУ.</w:t>
            </w:r>
          </w:p>
        </w:tc>
        <w:tc>
          <w:tcPr>
            <w:tcW w:w="4614" w:type="dxa"/>
          </w:tcPr>
          <w:p w:rsidR="00164426" w:rsidRPr="008B3697" w:rsidRDefault="00164426" w:rsidP="00164426">
            <w:pPr>
              <w:rPr>
                <w:i/>
                <w:color w:val="000000"/>
                <w:sz w:val="28"/>
                <w:szCs w:val="28"/>
              </w:rPr>
            </w:pPr>
            <w:r w:rsidRPr="008B3697">
              <w:rPr>
                <w:i/>
                <w:sz w:val="28"/>
                <w:szCs w:val="28"/>
              </w:rPr>
              <w:t>ПЗ.14.Менеджмент в здравоохранении</w:t>
            </w:r>
            <w:r w:rsidR="00AC392E">
              <w:rPr>
                <w:i/>
                <w:sz w:val="28"/>
                <w:szCs w:val="28"/>
              </w:rPr>
              <w:t>(тестирование)</w:t>
            </w:r>
          </w:p>
        </w:tc>
        <w:tc>
          <w:tcPr>
            <w:tcW w:w="1781" w:type="dxa"/>
          </w:tcPr>
          <w:p w:rsidR="00164426" w:rsidRPr="00436F09" w:rsidRDefault="00A31AC9" w:rsidP="00164426">
            <w:pPr>
              <w:pStyle w:val="af2"/>
              <w:spacing w:line="240" w:lineRule="auto"/>
              <w:ind w:left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164426" w:rsidRPr="00436F09" w:rsidTr="00164426">
        <w:trPr>
          <w:trHeight w:val="396"/>
        </w:trPr>
        <w:tc>
          <w:tcPr>
            <w:tcW w:w="582" w:type="dxa"/>
            <w:vMerge/>
          </w:tcPr>
          <w:p w:rsidR="00164426" w:rsidRDefault="00164426" w:rsidP="00164426">
            <w:pPr>
              <w:pStyle w:val="af2"/>
              <w:spacing w:line="240" w:lineRule="auto"/>
              <w:ind w:left="0"/>
            </w:pPr>
          </w:p>
        </w:tc>
        <w:tc>
          <w:tcPr>
            <w:tcW w:w="2344" w:type="dxa"/>
            <w:vMerge/>
          </w:tcPr>
          <w:p w:rsidR="00164426" w:rsidRPr="00436F09" w:rsidRDefault="00164426" w:rsidP="00164426">
            <w:pPr>
              <w:pStyle w:val="af2"/>
              <w:spacing w:line="240" w:lineRule="auto"/>
              <w:ind w:left="0"/>
              <w:rPr>
                <w:i/>
              </w:rPr>
            </w:pPr>
          </w:p>
        </w:tc>
        <w:tc>
          <w:tcPr>
            <w:tcW w:w="4614" w:type="dxa"/>
          </w:tcPr>
          <w:p w:rsidR="00164426" w:rsidRDefault="00164426" w:rsidP="00164426">
            <w:pPr>
              <w:pStyle w:val="af2"/>
              <w:spacing w:line="240" w:lineRule="auto"/>
              <w:ind w:left="0"/>
              <w:rPr>
                <w:i/>
                <w:sz w:val="28"/>
                <w:szCs w:val="28"/>
              </w:rPr>
            </w:pPr>
          </w:p>
          <w:p w:rsidR="00164426" w:rsidRPr="008B3697" w:rsidRDefault="00164426" w:rsidP="00164426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B3697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ПЗ.15.Современные направления в методологии и практике менеджмента. </w:t>
            </w:r>
          </w:p>
          <w:p w:rsidR="00164426" w:rsidRDefault="00164426" w:rsidP="00164426">
            <w:pPr>
              <w:pStyle w:val="af2"/>
              <w:spacing w:line="240" w:lineRule="auto"/>
              <w:ind w:left="0"/>
              <w:rPr>
                <w:i/>
                <w:sz w:val="28"/>
                <w:szCs w:val="28"/>
              </w:rPr>
            </w:pPr>
          </w:p>
        </w:tc>
        <w:tc>
          <w:tcPr>
            <w:tcW w:w="1781" w:type="dxa"/>
          </w:tcPr>
          <w:p w:rsidR="00164426" w:rsidRPr="00436F09" w:rsidRDefault="00A31AC9" w:rsidP="00164426">
            <w:pPr>
              <w:pStyle w:val="af2"/>
              <w:spacing w:line="240" w:lineRule="auto"/>
              <w:ind w:left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164426" w:rsidRPr="00436F09" w:rsidTr="00164426">
        <w:trPr>
          <w:trHeight w:val="540"/>
        </w:trPr>
        <w:tc>
          <w:tcPr>
            <w:tcW w:w="582" w:type="dxa"/>
            <w:vMerge/>
          </w:tcPr>
          <w:p w:rsidR="00164426" w:rsidRDefault="00164426" w:rsidP="00164426">
            <w:pPr>
              <w:pStyle w:val="af2"/>
              <w:spacing w:line="240" w:lineRule="auto"/>
              <w:ind w:left="0"/>
            </w:pPr>
          </w:p>
        </w:tc>
        <w:tc>
          <w:tcPr>
            <w:tcW w:w="2344" w:type="dxa"/>
            <w:vMerge/>
          </w:tcPr>
          <w:p w:rsidR="00164426" w:rsidRPr="00436F09" w:rsidRDefault="00164426" w:rsidP="00164426">
            <w:pPr>
              <w:pStyle w:val="af2"/>
              <w:spacing w:line="240" w:lineRule="auto"/>
              <w:ind w:left="0"/>
              <w:rPr>
                <w:i/>
              </w:rPr>
            </w:pPr>
          </w:p>
        </w:tc>
        <w:tc>
          <w:tcPr>
            <w:tcW w:w="4614" w:type="dxa"/>
          </w:tcPr>
          <w:p w:rsidR="00A31AC9" w:rsidRPr="007D030D" w:rsidRDefault="00A31AC9" w:rsidP="00A31AC9">
            <w:pPr>
              <w:rPr>
                <w:rFonts w:eastAsiaTheme="minorHAnsi"/>
                <w:i/>
                <w:iCs/>
                <w:sz w:val="28"/>
                <w:szCs w:val="28"/>
                <w:lang w:eastAsia="en-US"/>
              </w:rPr>
            </w:pPr>
            <w:r w:rsidRPr="007D030D">
              <w:rPr>
                <w:rFonts w:eastAsiaTheme="minorHAnsi"/>
                <w:i/>
                <w:iCs/>
                <w:sz w:val="28"/>
                <w:szCs w:val="28"/>
                <w:lang w:eastAsia="en-US"/>
              </w:rPr>
              <w:t>ПЗ.16.Маркетинг в</w:t>
            </w:r>
          </w:p>
          <w:p w:rsidR="00164426" w:rsidRDefault="00A31AC9" w:rsidP="00A31AC9">
            <w:pPr>
              <w:pStyle w:val="af2"/>
              <w:spacing w:line="240" w:lineRule="auto"/>
              <w:ind w:left="0"/>
              <w:rPr>
                <w:i/>
                <w:sz w:val="28"/>
                <w:szCs w:val="28"/>
              </w:rPr>
            </w:pPr>
            <w:r w:rsidRPr="007D030D">
              <w:rPr>
                <w:rFonts w:eastAsiaTheme="minorHAnsi"/>
                <w:i/>
                <w:iCs/>
                <w:sz w:val="28"/>
                <w:szCs w:val="28"/>
                <w:lang w:eastAsia="en-US"/>
              </w:rPr>
              <w:t>здравоохранении. Бизнес-планирование в здравоохранении</w:t>
            </w:r>
            <w:r w:rsidR="00AC392E">
              <w:rPr>
                <w:rFonts w:eastAsiaTheme="minorHAnsi"/>
                <w:i/>
                <w:iCs/>
                <w:sz w:val="28"/>
                <w:szCs w:val="28"/>
                <w:lang w:eastAsia="en-US"/>
              </w:rPr>
              <w:t>(круглый стол)</w:t>
            </w:r>
          </w:p>
        </w:tc>
        <w:tc>
          <w:tcPr>
            <w:tcW w:w="1781" w:type="dxa"/>
          </w:tcPr>
          <w:p w:rsidR="00164426" w:rsidRPr="00436F09" w:rsidRDefault="00A31AC9" w:rsidP="00164426">
            <w:pPr>
              <w:pStyle w:val="af2"/>
              <w:spacing w:line="240" w:lineRule="auto"/>
              <w:ind w:left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164426" w:rsidRPr="00436F09" w:rsidTr="00164426">
        <w:tc>
          <w:tcPr>
            <w:tcW w:w="582" w:type="dxa"/>
          </w:tcPr>
          <w:p w:rsidR="00164426" w:rsidRPr="00436F09" w:rsidRDefault="00A31AC9" w:rsidP="00164426">
            <w:pPr>
              <w:pStyle w:val="af2"/>
              <w:spacing w:line="240" w:lineRule="auto"/>
              <w:ind w:left="0"/>
            </w:pPr>
            <w:r>
              <w:t>3</w:t>
            </w:r>
            <w:r w:rsidR="00164426" w:rsidRPr="00436F09">
              <w:t>.</w:t>
            </w:r>
          </w:p>
        </w:tc>
        <w:tc>
          <w:tcPr>
            <w:tcW w:w="2344" w:type="dxa"/>
          </w:tcPr>
          <w:p w:rsidR="00164426" w:rsidRPr="00436F09" w:rsidRDefault="00A31AC9" w:rsidP="00164426">
            <w:pPr>
              <w:pStyle w:val="af2"/>
              <w:spacing w:line="240" w:lineRule="auto"/>
              <w:ind w:left="0"/>
              <w:rPr>
                <w:i/>
              </w:rPr>
            </w:pPr>
            <w:r w:rsidRPr="008B3697">
              <w:rPr>
                <w:sz w:val="28"/>
                <w:szCs w:val="28"/>
              </w:rPr>
              <w:t>Здравоохранение в системе рыночных отношений</w:t>
            </w:r>
          </w:p>
        </w:tc>
        <w:tc>
          <w:tcPr>
            <w:tcW w:w="4614" w:type="dxa"/>
          </w:tcPr>
          <w:p w:rsidR="00471111" w:rsidRPr="008B3697" w:rsidRDefault="00A31AC9" w:rsidP="00471111">
            <w:pPr>
              <w:jc w:val="both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B3697">
              <w:rPr>
                <w:i/>
                <w:sz w:val="28"/>
                <w:szCs w:val="28"/>
              </w:rPr>
              <w:t>Л.3.Здравоохранение в системе рыночных отношений</w:t>
            </w:r>
            <w:r w:rsidR="00471111">
              <w:rPr>
                <w:i/>
                <w:sz w:val="28"/>
                <w:szCs w:val="28"/>
              </w:rPr>
              <w:t>(проблемная лекция)</w:t>
            </w:r>
          </w:p>
          <w:p w:rsidR="00164426" w:rsidRPr="0007637D" w:rsidRDefault="00164426" w:rsidP="00A31AC9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781" w:type="dxa"/>
          </w:tcPr>
          <w:p w:rsidR="00164426" w:rsidRPr="00436F09" w:rsidRDefault="00164426" w:rsidP="00164426">
            <w:pPr>
              <w:pStyle w:val="af2"/>
              <w:spacing w:line="240" w:lineRule="auto"/>
              <w:ind w:left="0"/>
              <w:jc w:val="center"/>
              <w:rPr>
                <w:i/>
              </w:rPr>
            </w:pPr>
            <w:r w:rsidRPr="00436F09">
              <w:rPr>
                <w:i/>
              </w:rPr>
              <w:t>2</w:t>
            </w:r>
          </w:p>
        </w:tc>
      </w:tr>
    </w:tbl>
    <w:p w:rsidR="00302C33" w:rsidRPr="00F63091" w:rsidRDefault="00302C33" w:rsidP="00B6116C">
      <w:pPr>
        <w:spacing w:line="276" w:lineRule="auto"/>
        <w:ind w:firstLine="709"/>
        <w:jc w:val="both"/>
        <w:rPr>
          <w:b/>
          <w:i/>
        </w:rPr>
      </w:pPr>
      <w:r w:rsidRPr="00F63091">
        <w:rPr>
          <w:i/>
        </w:rPr>
        <w:t xml:space="preserve">* Указывается трудоемкость </w:t>
      </w:r>
      <w:r w:rsidRPr="00F63091">
        <w:rPr>
          <w:b/>
          <w:i/>
        </w:rPr>
        <w:t>не всего занятия</w:t>
      </w:r>
      <w:r w:rsidRPr="00F63091">
        <w:rPr>
          <w:i/>
        </w:rPr>
        <w:t xml:space="preserve">, а только </w:t>
      </w:r>
      <w:r w:rsidRPr="00F63091">
        <w:rPr>
          <w:b/>
          <w:i/>
        </w:rPr>
        <w:t xml:space="preserve">время, отведенное на использование инновационного метода.   </w:t>
      </w:r>
    </w:p>
    <w:p w:rsidR="00B31F50" w:rsidRPr="00F63091" w:rsidRDefault="00B31F50" w:rsidP="00B6116C">
      <w:pPr>
        <w:spacing w:line="276" w:lineRule="auto"/>
        <w:ind w:firstLine="709"/>
        <w:jc w:val="both"/>
        <w:rPr>
          <w:b/>
        </w:rPr>
      </w:pPr>
    </w:p>
    <w:p w:rsidR="00B31F50" w:rsidRPr="00F63091" w:rsidRDefault="00B31F50" w:rsidP="00B6116C">
      <w:pPr>
        <w:spacing w:line="276" w:lineRule="auto"/>
        <w:ind w:firstLine="709"/>
        <w:jc w:val="both"/>
        <w:rPr>
          <w:b/>
        </w:rPr>
      </w:pPr>
    </w:p>
    <w:p w:rsidR="00B31F50" w:rsidRPr="00F63091" w:rsidRDefault="00B31F50" w:rsidP="004E4B9A">
      <w:pPr>
        <w:pStyle w:val="a8"/>
        <w:numPr>
          <w:ilvl w:val="0"/>
          <w:numId w:val="24"/>
        </w:num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F63091">
        <w:rPr>
          <w:rFonts w:ascii="Times New Roman" w:hAnsi="Times New Roman"/>
          <w:b/>
          <w:sz w:val="24"/>
          <w:szCs w:val="24"/>
        </w:rPr>
        <w:t>М</w:t>
      </w:r>
      <w:r w:rsidRPr="00F63091">
        <w:rPr>
          <w:rFonts w:ascii="Times New Roman" w:hAnsi="Times New Roman"/>
          <w:b/>
          <w:bCs/>
          <w:color w:val="000000"/>
          <w:sz w:val="24"/>
          <w:szCs w:val="24"/>
        </w:rPr>
        <w:t>ЕТОДИЧЕСКОЕ ОБЕСПЕЧЕНИЕ  ДИСЦИПЛИНЫ</w:t>
      </w:r>
    </w:p>
    <w:p w:rsidR="00EC1CD4" w:rsidRPr="00436F09" w:rsidRDefault="00B31F50" w:rsidP="00B6116C">
      <w:pPr>
        <w:spacing w:line="276" w:lineRule="auto"/>
        <w:ind w:firstLine="709"/>
        <w:jc w:val="both"/>
      </w:pPr>
      <w:r w:rsidRPr="00F63091">
        <w:rPr>
          <w:bCs/>
          <w:color w:val="000000"/>
        </w:rPr>
        <w:t xml:space="preserve">Методическое обеспечение дисциплины разрабатываются в форме отдельного </w:t>
      </w:r>
      <w:r w:rsidRPr="00436F09">
        <w:rPr>
          <w:bCs/>
          <w:color w:val="000000"/>
        </w:rPr>
        <w:t>комплекта документов: «Методические рекомендации к лекциям», «Методические рекомендации к практическим занятиям», «Методические рекомендации для студента»</w:t>
      </w:r>
      <w:r w:rsidR="00EC1CD4" w:rsidRPr="00436F09">
        <w:rPr>
          <w:bCs/>
          <w:color w:val="000000"/>
        </w:rPr>
        <w:t xml:space="preserve"> </w:t>
      </w:r>
      <w:r w:rsidR="00EC1CD4" w:rsidRPr="00436F09">
        <w:t>в виде приложения к рабочей программе дисциплины (модуля)</w:t>
      </w:r>
    </w:p>
    <w:p w:rsidR="00B31F50" w:rsidRPr="00436F09" w:rsidRDefault="00B31F50" w:rsidP="00E35D95">
      <w:pPr>
        <w:spacing w:line="276" w:lineRule="auto"/>
        <w:ind w:firstLine="709"/>
        <w:jc w:val="both"/>
        <w:rPr>
          <w:bCs/>
          <w:color w:val="000000"/>
        </w:rPr>
      </w:pPr>
    </w:p>
    <w:p w:rsidR="00EC1CD4" w:rsidRPr="00F63091" w:rsidRDefault="00E35D95" w:rsidP="004E4B9A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436F09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ОСОБЕННОСТИ ОРГАНИЗАЦИИ ОБУЧЕНИЯ ПО ДИСЦИПЛИНЕ ДЛЯ</w:t>
      </w:r>
      <w:r w:rsidRPr="00F63091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ИНВАЛИДОВ И ЛИЦ С ОГРАН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ИЧЕННЫМИ ВОЗМОЖНОСТЯМИ ЗДОРОВЬЯ</w:t>
      </w:r>
    </w:p>
    <w:p w:rsidR="00F63091" w:rsidRPr="00F63091" w:rsidRDefault="00F63091" w:rsidP="00E35D95">
      <w:pPr>
        <w:pStyle w:val="a8"/>
        <w:autoSpaceDE w:val="0"/>
        <w:autoSpaceDN w:val="0"/>
        <w:adjustRightInd w:val="0"/>
        <w:spacing w:after="0"/>
        <w:ind w:left="0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EC1CD4" w:rsidRPr="00F63091" w:rsidRDefault="00E35D95" w:rsidP="00E35D95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  <w:r w:rsidRPr="00E35D95">
        <w:rPr>
          <w:rFonts w:eastAsiaTheme="minorHAnsi"/>
          <w:b/>
          <w:bCs/>
          <w:color w:val="000000"/>
          <w:lang w:eastAsia="en-US"/>
        </w:rPr>
        <w:t>1</w:t>
      </w:r>
      <w:r w:rsidR="00EC1CD4" w:rsidRPr="00F63091">
        <w:rPr>
          <w:rFonts w:eastAsiaTheme="minorHAnsi"/>
          <w:b/>
          <w:bCs/>
          <w:color w:val="000000"/>
          <w:lang w:eastAsia="en-US"/>
        </w:rPr>
        <w:t>1.</w:t>
      </w:r>
      <w:r w:rsidRPr="00E35D95">
        <w:rPr>
          <w:rFonts w:eastAsiaTheme="minorHAnsi"/>
          <w:b/>
          <w:bCs/>
          <w:color w:val="000000"/>
          <w:lang w:eastAsia="en-US"/>
        </w:rPr>
        <w:t>1.</w:t>
      </w:r>
      <w:r w:rsidR="00EC1CD4" w:rsidRPr="00F63091">
        <w:rPr>
          <w:rFonts w:eastAsiaTheme="minorHAnsi"/>
          <w:b/>
          <w:bCs/>
          <w:color w:val="000000"/>
          <w:lang w:eastAsia="en-US"/>
        </w:rPr>
        <w:t xml:space="preserve"> Обучение инвалидов и лиц с ограниченными возможностями здоровья</w:t>
      </w:r>
    </w:p>
    <w:p w:rsidR="00EC1CD4" w:rsidRPr="00F63091" w:rsidRDefault="00E35D95" w:rsidP="00E35D9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П</w:t>
      </w:r>
      <w:r w:rsidR="00EC1CD4" w:rsidRPr="00F63091">
        <w:rPr>
          <w:rFonts w:eastAsiaTheme="minorHAnsi"/>
          <w:color w:val="000000"/>
          <w:lang w:eastAsia="en-US"/>
        </w:rPr>
        <w:t xml:space="preserve">ри необходимости осуществляется кафедрой на основе адаптированной рабочей программы с использованием специальных методов обучения и дидактических материалов, составленных с учетом особенностей психофизического развития, индивидуальных возможностей и состояния здоровья таких обучающихся (обучающегося). </w:t>
      </w:r>
    </w:p>
    <w:p w:rsidR="00EC1CD4" w:rsidRPr="00F63091" w:rsidRDefault="00E35D95" w:rsidP="00E35D95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  <w:r w:rsidRPr="00436F09">
        <w:rPr>
          <w:rFonts w:eastAsiaTheme="minorHAnsi"/>
          <w:b/>
          <w:bCs/>
          <w:color w:val="000000"/>
          <w:lang w:eastAsia="en-US"/>
        </w:rPr>
        <w:t>11.</w:t>
      </w:r>
      <w:r w:rsidR="00EC1CD4" w:rsidRPr="00F63091">
        <w:rPr>
          <w:rFonts w:eastAsiaTheme="minorHAnsi"/>
          <w:b/>
          <w:bCs/>
          <w:color w:val="000000"/>
          <w:lang w:eastAsia="en-US"/>
        </w:rPr>
        <w:t xml:space="preserve">2. В целях освоения учебной программы дисциплины инвалидами и лицами с ограниченными возможностями </w:t>
      </w:r>
      <w:r w:rsidR="00EC1CD4" w:rsidRPr="00F63091">
        <w:rPr>
          <w:rFonts w:eastAsiaTheme="minorHAnsi"/>
          <w:color w:val="000000"/>
          <w:lang w:eastAsia="en-US"/>
        </w:rPr>
        <w:t xml:space="preserve">здоровья кафедра обеспечивает: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1) для инвалидов и лиц с ограниченными возможностями здоровья по зрению: </w:t>
      </w: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• размещение в доступных для обучающихся, являющихся слепыми или слабовидящими, местах и в адаптированной форме справочной информации о расписании учебных занятий; </w:t>
      </w: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• присутствие ассистента, оказывающего обучающемуся необходимую помощь; </w:t>
      </w:r>
    </w:p>
    <w:p w:rsidR="00EC1CD4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• выпуск альтернативных форматов методических материалов (крупный шрифт или аудиофайлы); </w:t>
      </w:r>
    </w:p>
    <w:p w:rsidR="00E35D95" w:rsidRDefault="00E35D95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2) для инвалидов и лиц с ограниченными возможностями здоровья по слуху: </w:t>
      </w:r>
    </w:p>
    <w:p w:rsidR="00EC1CD4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• надлежащими звуковыми средствами воспроизведение информации; </w:t>
      </w:r>
    </w:p>
    <w:p w:rsidR="00E35D95" w:rsidRPr="00F63091" w:rsidRDefault="00E35D95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3) для инвалидов и лиц с ограниченными возможностями здоровья, имеющих нарушения опорно-двигательного аппарата: </w:t>
      </w:r>
    </w:p>
    <w:p w:rsidR="00EC1CD4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• возможность беспрепятственного доступа обучающихся в учебные помещения, туалетные комнаты и другие помещения кафедры. В случае невозможности </w:t>
      </w:r>
      <w:r w:rsidRPr="00436F09">
        <w:rPr>
          <w:rFonts w:eastAsiaTheme="minorHAnsi"/>
          <w:color w:val="000000"/>
          <w:lang w:eastAsia="en-US"/>
        </w:rPr>
        <w:t>беспрепятственного доступа на кафедру организовывать учебный про</w:t>
      </w:r>
      <w:r w:rsidR="00AD3AFF" w:rsidRPr="00436F09">
        <w:rPr>
          <w:rFonts w:eastAsiaTheme="minorHAnsi"/>
          <w:color w:val="000000"/>
          <w:lang w:eastAsia="en-US"/>
        </w:rPr>
        <w:t>цесс в специально оборудованном центре индивидуального и коллективного пользован</w:t>
      </w:r>
      <w:r w:rsidR="00477FFA" w:rsidRPr="00436F09">
        <w:rPr>
          <w:rFonts w:eastAsiaTheme="minorHAnsi"/>
          <w:color w:val="000000"/>
          <w:lang w:eastAsia="en-US"/>
        </w:rPr>
        <w:t>ия</w:t>
      </w:r>
      <w:r w:rsidR="00AD3AFF" w:rsidRPr="00436F09">
        <w:rPr>
          <w:rFonts w:eastAsiaTheme="minorHAnsi"/>
          <w:color w:val="000000"/>
          <w:lang w:eastAsia="en-US"/>
        </w:rPr>
        <w:t xml:space="preserve"> специальными техническими средствами обучения для инвалидов и лиц с ограниченными возможностями</w:t>
      </w:r>
      <w:r w:rsidR="00436F09" w:rsidRPr="00436F09">
        <w:rPr>
          <w:rFonts w:eastAsiaTheme="minorHAnsi"/>
          <w:color w:val="000000"/>
          <w:lang w:eastAsia="en-US"/>
        </w:rPr>
        <w:t xml:space="preserve"> здоровья</w:t>
      </w:r>
      <w:r w:rsidR="00477FFA" w:rsidRPr="00436F09">
        <w:rPr>
          <w:rFonts w:eastAsiaTheme="minorHAnsi"/>
          <w:color w:val="000000"/>
          <w:lang w:eastAsia="en-US"/>
        </w:rPr>
        <w:t xml:space="preserve"> (ул. А.Алиева 1, био</w:t>
      </w:r>
      <w:r w:rsidR="00AD3AFF" w:rsidRPr="00436F09">
        <w:rPr>
          <w:rFonts w:eastAsiaTheme="minorHAnsi"/>
          <w:color w:val="000000"/>
          <w:lang w:eastAsia="en-US"/>
        </w:rPr>
        <w:t xml:space="preserve">логический </w:t>
      </w:r>
      <w:r w:rsidR="00477FFA" w:rsidRPr="00436F09">
        <w:rPr>
          <w:rFonts w:eastAsiaTheme="minorHAnsi"/>
          <w:color w:val="000000"/>
          <w:lang w:eastAsia="en-US"/>
        </w:rPr>
        <w:t>корпус, 1 этаж, научная библиотека ДГМУ</w:t>
      </w:r>
      <w:r w:rsidRPr="00436F09">
        <w:rPr>
          <w:rFonts w:eastAsiaTheme="minorHAnsi"/>
          <w:color w:val="000000"/>
          <w:lang w:eastAsia="en-US"/>
        </w:rPr>
        <w:t>)</w:t>
      </w:r>
      <w:r w:rsidR="00AD3AFF" w:rsidRPr="00436F09">
        <w:rPr>
          <w:rFonts w:eastAsiaTheme="minorHAnsi"/>
          <w:color w:val="000000"/>
          <w:lang w:eastAsia="en-US"/>
        </w:rPr>
        <w:t>.</w:t>
      </w:r>
    </w:p>
    <w:p w:rsidR="00E35D95" w:rsidRPr="00F63091" w:rsidRDefault="00E35D95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</w:p>
    <w:p w:rsidR="00EC1CD4" w:rsidRDefault="00E35D95" w:rsidP="00E35D95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  <w:r w:rsidRPr="00477FFA">
        <w:rPr>
          <w:rFonts w:eastAsiaTheme="minorHAnsi"/>
          <w:b/>
          <w:bCs/>
          <w:color w:val="000000"/>
          <w:lang w:eastAsia="en-US"/>
        </w:rPr>
        <w:t>11.</w:t>
      </w:r>
      <w:r w:rsidR="00EC1CD4" w:rsidRPr="00F63091">
        <w:rPr>
          <w:rFonts w:eastAsiaTheme="minorHAnsi"/>
          <w:b/>
          <w:bCs/>
          <w:color w:val="000000"/>
          <w:lang w:eastAsia="en-US"/>
        </w:rPr>
        <w:t xml:space="preserve">3. Образование обучающихся с ограниченными возможностями здоровья </w:t>
      </w:r>
      <w:r w:rsidR="00EC1CD4" w:rsidRPr="00F63091">
        <w:rPr>
          <w:rFonts w:eastAsiaTheme="minorHAnsi"/>
          <w:color w:val="000000"/>
          <w:lang w:eastAsia="en-US"/>
        </w:rPr>
        <w:t xml:space="preserve">может быть организовано как совместно с другими обучающимися, так и в отдельных группах. </w:t>
      </w:r>
    </w:p>
    <w:p w:rsidR="00E35D95" w:rsidRPr="00F63091" w:rsidRDefault="00E35D95" w:rsidP="00E35D95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</w:p>
    <w:p w:rsidR="00EC1CD4" w:rsidRPr="00F63091" w:rsidRDefault="00E35D95" w:rsidP="00477FF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436F09">
        <w:rPr>
          <w:rFonts w:eastAsiaTheme="minorHAnsi"/>
          <w:b/>
          <w:bCs/>
          <w:color w:val="000000"/>
          <w:lang w:eastAsia="en-US"/>
        </w:rPr>
        <w:t>11.</w:t>
      </w:r>
      <w:r w:rsidR="00EC1CD4" w:rsidRPr="00F63091">
        <w:rPr>
          <w:rFonts w:eastAsiaTheme="minorHAnsi"/>
          <w:b/>
          <w:bCs/>
          <w:color w:val="000000"/>
          <w:lang w:eastAsia="en-US"/>
        </w:rPr>
        <w:t xml:space="preserve">4. Перечень учебно-методического обеспечения самостоятельной работы обучающихся по дисциплине. </w:t>
      </w:r>
    </w:p>
    <w:p w:rsidR="000F5BF9" w:rsidRPr="00F63091" w:rsidRDefault="00EC1CD4" w:rsidP="00E35D95">
      <w:pPr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>Учебно-методические материалы для самостоятельной работы обучающихся из числа инвалидов и лиц с ограниченными возможностями здоровья предоставляются в формах, адаптированных к ограничениям их здоровья и восприятия информации: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C1CD4" w:rsidRPr="00F63091" w:rsidTr="00EC1CD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76"/>
            </w:tblGrid>
            <w:tr w:rsidR="00EC1CD4" w:rsidRPr="00F63091">
              <w:trPr>
                <w:trHeight w:val="127"/>
              </w:trPr>
              <w:tc>
                <w:tcPr>
                  <w:tcW w:w="0" w:type="auto"/>
                </w:tcPr>
                <w:p w:rsidR="00EC1CD4" w:rsidRPr="00F63091" w:rsidRDefault="00EC1CD4" w:rsidP="00EC1CD4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F63091">
                    <w:rPr>
                      <w:rFonts w:eastAsiaTheme="minorHAnsi"/>
                      <w:color w:val="000000"/>
                      <w:lang w:eastAsia="en-US"/>
                    </w:rPr>
                    <w:t xml:space="preserve">Категории студентов </w:t>
                  </w:r>
                </w:p>
              </w:tc>
            </w:tr>
          </w:tbl>
          <w:p w:rsidR="00EC1CD4" w:rsidRPr="00F63091" w:rsidRDefault="00EC1CD4" w:rsidP="00EC1CD4">
            <w:pPr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47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59"/>
            </w:tblGrid>
            <w:tr w:rsidR="00EC1CD4" w:rsidRPr="00F63091" w:rsidTr="00F24CAD">
              <w:trPr>
                <w:trHeight w:val="127"/>
              </w:trPr>
              <w:tc>
                <w:tcPr>
                  <w:tcW w:w="0" w:type="auto"/>
                </w:tcPr>
                <w:p w:rsidR="00EC1CD4" w:rsidRPr="00F63091" w:rsidRDefault="00EC1CD4" w:rsidP="00F24CAD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F63091">
                    <w:rPr>
                      <w:rFonts w:eastAsiaTheme="minorHAnsi"/>
                      <w:color w:val="000000"/>
                      <w:lang w:eastAsia="en-US"/>
                    </w:rPr>
                    <w:t xml:space="preserve">Формы </w:t>
                  </w:r>
                </w:p>
              </w:tc>
            </w:tr>
          </w:tbl>
          <w:p w:rsidR="00EC1CD4" w:rsidRPr="00F63091" w:rsidRDefault="00EC1CD4" w:rsidP="00EC1CD4">
            <w:pPr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</w:tr>
      <w:tr w:rsidR="00EC1CD4" w:rsidRPr="00F63091" w:rsidTr="00EC1CD4">
        <w:tc>
          <w:tcPr>
            <w:tcW w:w="4785" w:type="dxa"/>
          </w:tcPr>
          <w:p w:rsidR="00EC1CD4" w:rsidRPr="00F63091" w:rsidRDefault="00EC1CD4">
            <w:pPr>
              <w:pStyle w:val="Default"/>
            </w:pPr>
            <w:r w:rsidRPr="00F63091">
              <w:t xml:space="preserve">нарушением слуха </w:t>
            </w:r>
          </w:p>
        </w:tc>
        <w:tc>
          <w:tcPr>
            <w:tcW w:w="4786" w:type="dxa"/>
          </w:tcPr>
          <w:p w:rsidR="00EC1CD4" w:rsidRPr="00F63091" w:rsidRDefault="00EC1CD4">
            <w:pPr>
              <w:pStyle w:val="Default"/>
            </w:pPr>
            <w:r w:rsidRPr="00F63091">
              <w:t xml:space="preserve">- в печатной форме; </w:t>
            </w:r>
          </w:p>
          <w:p w:rsidR="00EC1CD4" w:rsidRPr="00F63091" w:rsidRDefault="00EC1CD4">
            <w:pPr>
              <w:pStyle w:val="Default"/>
            </w:pPr>
            <w:r w:rsidRPr="00F63091">
              <w:t xml:space="preserve">- в форме электронного </w:t>
            </w:r>
            <w:r w:rsidR="00477FFA">
              <w:t>документа;</w:t>
            </w:r>
          </w:p>
          <w:p w:rsidR="00EC1CD4" w:rsidRPr="00F63091" w:rsidRDefault="00EC1CD4">
            <w:pPr>
              <w:pStyle w:val="Default"/>
            </w:pPr>
          </w:p>
        </w:tc>
      </w:tr>
      <w:tr w:rsidR="00EC1CD4" w:rsidRPr="00F63091" w:rsidTr="00EC1CD4">
        <w:tc>
          <w:tcPr>
            <w:tcW w:w="4785" w:type="dxa"/>
          </w:tcPr>
          <w:p w:rsidR="00EC1CD4" w:rsidRPr="00F63091" w:rsidRDefault="00EC1CD4">
            <w:pPr>
              <w:pStyle w:val="Default"/>
            </w:pPr>
            <w:r w:rsidRPr="00F63091">
              <w:t xml:space="preserve">С нарушением зрения </w:t>
            </w:r>
          </w:p>
        </w:tc>
        <w:tc>
          <w:tcPr>
            <w:tcW w:w="4786" w:type="dxa"/>
          </w:tcPr>
          <w:p w:rsidR="00EC1CD4" w:rsidRPr="00F63091" w:rsidRDefault="00EC1CD4">
            <w:pPr>
              <w:pStyle w:val="Default"/>
            </w:pPr>
            <w:r w:rsidRPr="00F63091">
              <w:t xml:space="preserve">- в печатной форме увеличенным шрифтом; </w:t>
            </w:r>
          </w:p>
          <w:p w:rsidR="00EC1CD4" w:rsidRPr="00F63091" w:rsidRDefault="00EC1CD4">
            <w:pPr>
              <w:pStyle w:val="Default"/>
            </w:pPr>
            <w:r w:rsidRPr="00F63091">
              <w:t xml:space="preserve">- в форме электронного документа; </w:t>
            </w:r>
          </w:p>
          <w:p w:rsidR="00EC1CD4" w:rsidRPr="00F63091" w:rsidRDefault="00EC1CD4">
            <w:pPr>
              <w:pStyle w:val="Default"/>
            </w:pPr>
            <w:r w:rsidRPr="00F63091">
              <w:t xml:space="preserve">- в форме аудиофайла; </w:t>
            </w:r>
          </w:p>
          <w:p w:rsidR="00EC1CD4" w:rsidRPr="00F63091" w:rsidRDefault="00EC1CD4">
            <w:pPr>
              <w:pStyle w:val="Default"/>
            </w:pPr>
          </w:p>
        </w:tc>
      </w:tr>
      <w:tr w:rsidR="00EC1CD4" w:rsidRPr="00F63091" w:rsidTr="00EC1CD4">
        <w:tc>
          <w:tcPr>
            <w:tcW w:w="4785" w:type="dxa"/>
          </w:tcPr>
          <w:p w:rsidR="00EC1CD4" w:rsidRPr="00F63091" w:rsidRDefault="00EC1CD4">
            <w:pPr>
              <w:pStyle w:val="Default"/>
            </w:pPr>
            <w:r w:rsidRPr="00F63091">
              <w:t xml:space="preserve">С нарушением опорно-двигательного аппарата </w:t>
            </w:r>
          </w:p>
        </w:tc>
        <w:tc>
          <w:tcPr>
            <w:tcW w:w="4786" w:type="dxa"/>
          </w:tcPr>
          <w:p w:rsidR="00EC1CD4" w:rsidRPr="00F63091" w:rsidRDefault="00477FFA">
            <w:pPr>
              <w:pStyle w:val="Default"/>
            </w:pPr>
            <w:r>
              <w:t xml:space="preserve">- </w:t>
            </w:r>
            <w:r w:rsidR="00EC1CD4" w:rsidRPr="00F63091">
              <w:t xml:space="preserve">печатной форме; </w:t>
            </w:r>
          </w:p>
          <w:p w:rsidR="00EC1CD4" w:rsidRPr="00F63091" w:rsidRDefault="00EC1CD4">
            <w:pPr>
              <w:pStyle w:val="Default"/>
            </w:pPr>
            <w:r w:rsidRPr="00F63091">
              <w:t xml:space="preserve">- в форме электронного документа; </w:t>
            </w:r>
          </w:p>
          <w:p w:rsidR="00EC1CD4" w:rsidRPr="00F63091" w:rsidRDefault="00EC1CD4">
            <w:pPr>
              <w:pStyle w:val="Default"/>
            </w:pPr>
          </w:p>
        </w:tc>
      </w:tr>
    </w:tbl>
    <w:p w:rsidR="00EC1CD4" w:rsidRPr="00F63091" w:rsidRDefault="00EC1CD4" w:rsidP="00E35D95">
      <w:pPr>
        <w:spacing w:line="276" w:lineRule="auto"/>
        <w:ind w:firstLine="709"/>
        <w:jc w:val="both"/>
        <w:rPr>
          <w:i/>
        </w:rPr>
      </w:pPr>
      <w:r w:rsidRPr="00F63091">
        <w:t>Данный перечень может быть конкретизирован в зависимости от контингента обучающихся.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</w:p>
    <w:p w:rsidR="00EC1CD4" w:rsidRPr="00F63091" w:rsidRDefault="00E35D95" w:rsidP="00477FF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436F09">
        <w:rPr>
          <w:rFonts w:eastAsiaTheme="minorHAnsi"/>
          <w:b/>
          <w:bCs/>
          <w:color w:val="000000"/>
          <w:lang w:eastAsia="en-US"/>
        </w:rPr>
        <w:t>11.</w:t>
      </w:r>
      <w:r w:rsidR="00EC1CD4" w:rsidRPr="00F63091">
        <w:rPr>
          <w:rFonts w:eastAsiaTheme="minorHAnsi"/>
          <w:b/>
          <w:bCs/>
          <w:color w:val="000000"/>
          <w:lang w:eastAsia="en-US"/>
        </w:rPr>
        <w:t xml:space="preserve">5. Фонд оценочных средств для проведения промежуточной аттестации обучающихся по дисциплине. </w:t>
      </w:r>
    </w:p>
    <w:p w:rsidR="00EC1CD4" w:rsidRPr="00F63091" w:rsidRDefault="00E35D95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11.</w:t>
      </w:r>
      <w:r w:rsidR="00EC1CD4" w:rsidRPr="00F63091">
        <w:rPr>
          <w:rFonts w:eastAsiaTheme="minorHAnsi"/>
          <w:color w:val="000000"/>
          <w:lang w:eastAsia="en-US"/>
        </w:rPr>
        <w:t>5.1</w:t>
      </w:r>
      <w:r>
        <w:rPr>
          <w:rFonts w:eastAsiaTheme="minorHAnsi"/>
          <w:color w:val="000000"/>
          <w:lang w:eastAsia="en-US"/>
        </w:rPr>
        <w:t xml:space="preserve">. </w:t>
      </w:r>
      <w:r w:rsidR="00EC1CD4" w:rsidRPr="00F63091">
        <w:rPr>
          <w:rFonts w:eastAsiaTheme="minorHAnsi"/>
          <w:color w:val="000000"/>
          <w:lang w:eastAsia="en-US"/>
        </w:rPr>
        <w:t xml:space="preserve"> Перечень фондов оценочных средств, соотнесённых с планируемыми результатами освоения образовательной программы. </w:t>
      </w:r>
    </w:p>
    <w:p w:rsidR="000F5BF9" w:rsidRPr="00F63091" w:rsidRDefault="00EC1CD4" w:rsidP="00E35D95">
      <w:pPr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>Для студентов с ограниченными возможностями здоровья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553FE" w:rsidRPr="00F63091" w:rsidTr="00B553FE">
        <w:tc>
          <w:tcPr>
            <w:tcW w:w="3190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Категории студентов </w:t>
            </w:r>
          </w:p>
        </w:tc>
        <w:tc>
          <w:tcPr>
            <w:tcW w:w="3190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Виды оценочных средств </w:t>
            </w:r>
          </w:p>
        </w:tc>
        <w:tc>
          <w:tcPr>
            <w:tcW w:w="3191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Формы контроля и оценки результатов обучения </w:t>
            </w:r>
          </w:p>
        </w:tc>
      </w:tr>
      <w:tr w:rsidR="00B553FE" w:rsidRPr="00F63091" w:rsidTr="00B553FE">
        <w:tc>
          <w:tcPr>
            <w:tcW w:w="3190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С нарушением слуха </w:t>
            </w:r>
          </w:p>
        </w:tc>
        <w:tc>
          <w:tcPr>
            <w:tcW w:w="3190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тест </w:t>
            </w:r>
          </w:p>
        </w:tc>
        <w:tc>
          <w:tcPr>
            <w:tcW w:w="3191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преимущественно письменная проверка </w:t>
            </w:r>
          </w:p>
        </w:tc>
      </w:tr>
      <w:tr w:rsidR="00B553FE" w:rsidRPr="00F63091" w:rsidTr="00B553FE">
        <w:tc>
          <w:tcPr>
            <w:tcW w:w="3190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С нарушением зрения </w:t>
            </w:r>
          </w:p>
        </w:tc>
        <w:tc>
          <w:tcPr>
            <w:tcW w:w="3190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собеседование </w:t>
            </w:r>
          </w:p>
        </w:tc>
        <w:tc>
          <w:tcPr>
            <w:tcW w:w="3191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преимущественно устная проверка (индивидуально) </w:t>
            </w:r>
          </w:p>
        </w:tc>
      </w:tr>
      <w:tr w:rsidR="00B553FE" w:rsidRPr="00F63091" w:rsidTr="00B553FE">
        <w:tc>
          <w:tcPr>
            <w:tcW w:w="3190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С нарушением опорно-двигательного аппарата </w:t>
            </w:r>
          </w:p>
        </w:tc>
        <w:tc>
          <w:tcPr>
            <w:tcW w:w="3190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решение дистанционных тестов, контрольные вопросы </w:t>
            </w:r>
          </w:p>
        </w:tc>
        <w:tc>
          <w:tcPr>
            <w:tcW w:w="3191" w:type="dxa"/>
          </w:tcPr>
          <w:p w:rsidR="00B553FE" w:rsidRPr="00F63091" w:rsidRDefault="00477FFA" w:rsidP="00477FFA">
            <w:pPr>
              <w:pStyle w:val="Default"/>
            </w:pPr>
            <w:r>
              <w:t xml:space="preserve">организация контроля в ЭИОС ДГМУ, </w:t>
            </w:r>
            <w:r w:rsidR="00B553FE" w:rsidRPr="00F63091">
              <w:t xml:space="preserve">письменная проверка </w:t>
            </w:r>
          </w:p>
        </w:tc>
      </w:tr>
    </w:tbl>
    <w:p w:rsidR="00B553FE" w:rsidRPr="00F63091" w:rsidRDefault="00B553FE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Обучающимся с, относящимся к категории инвалидов и лиц, с ограниченными возможностями здоровья увеличивается время на подготовку ответов к зачёту, разрешается подготовка к зачету с использованием дистанционных образовательных технологий. </w:t>
      </w:r>
    </w:p>
    <w:p w:rsidR="00EC1CD4" w:rsidRPr="00F63091" w:rsidRDefault="00E35D95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11.</w:t>
      </w:r>
      <w:r w:rsidR="00EC1CD4" w:rsidRPr="00F63091">
        <w:rPr>
          <w:rFonts w:eastAsiaTheme="minorHAnsi"/>
          <w:color w:val="000000"/>
          <w:lang w:eastAsia="en-US"/>
        </w:rPr>
        <w:t>5.2</w:t>
      </w:r>
      <w:r>
        <w:rPr>
          <w:rFonts w:eastAsiaTheme="minorHAnsi"/>
          <w:color w:val="000000"/>
          <w:lang w:eastAsia="en-US"/>
        </w:rPr>
        <w:t xml:space="preserve">. </w:t>
      </w:r>
      <w:r w:rsidR="00EC1CD4" w:rsidRPr="00F63091">
        <w:rPr>
          <w:rFonts w:eastAsiaTheme="minorHAnsi"/>
          <w:color w:val="000000"/>
          <w:lang w:eastAsia="en-US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характеризующие этапы формирования компетенций. </w:t>
      </w: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При проведении процедуры оценивания результатов обучения инвалидов и лиц с ограниченными возможностями здоровья предусматривается использование технических средств, необходимых им в связи с их индивидуальными особенностями. </w:t>
      </w: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Процедура оценивания результатов обучения инвалидов и лиц с ограниченными возможностями здоровья по дисциплине предусматривает предоставление информации в формах, адаптированных к ограничениям их здоровья и восприятия информации: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Для лиц с нарушениями зрения: </w:t>
      </w:r>
    </w:p>
    <w:p w:rsidR="00EC1CD4" w:rsidRPr="00F63091" w:rsidRDefault="00EC1CD4" w:rsidP="00E35D95">
      <w:pPr>
        <w:autoSpaceDE w:val="0"/>
        <w:autoSpaceDN w:val="0"/>
        <w:adjustRightInd w:val="0"/>
        <w:spacing w:after="36"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в печатной форме увеличенным шрифтом; </w:t>
      </w:r>
    </w:p>
    <w:p w:rsidR="00EC1CD4" w:rsidRPr="00F63091" w:rsidRDefault="00EC1CD4" w:rsidP="00E35D95">
      <w:pPr>
        <w:autoSpaceDE w:val="0"/>
        <w:autoSpaceDN w:val="0"/>
        <w:adjustRightInd w:val="0"/>
        <w:spacing w:after="36"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в форме электронного документа;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в форме аудиофайла.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Для лиц с нарушениями слуха: </w:t>
      </w:r>
    </w:p>
    <w:p w:rsidR="00EC1CD4" w:rsidRPr="00F63091" w:rsidRDefault="00EC1CD4" w:rsidP="00E35D95">
      <w:pPr>
        <w:autoSpaceDE w:val="0"/>
        <w:autoSpaceDN w:val="0"/>
        <w:adjustRightInd w:val="0"/>
        <w:spacing w:after="36"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в печатной форме;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в форме электронного документа.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Для лиц с нарушениями опорно-двигательного аппарата: </w:t>
      </w:r>
    </w:p>
    <w:p w:rsidR="00EC1CD4" w:rsidRPr="00F63091" w:rsidRDefault="00EC1CD4" w:rsidP="00E35D95">
      <w:pPr>
        <w:autoSpaceDE w:val="0"/>
        <w:autoSpaceDN w:val="0"/>
        <w:adjustRightInd w:val="0"/>
        <w:spacing w:after="38"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в печатной форме; </w:t>
      </w:r>
    </w:p>
    <w:p w:rsidR="00EC1CD4" w:rsidRPr="00F63091" w:rsidRDefault="00EC1CD4" w:rsidP="00E35D95">
      <w:pPr>
        <w:autoSpaceDE w:val="0"/>
        <w:autoSpaceDN w:val="0"/>
        <w:adjustRightInd w:val="0"/>
        <w:spacing w:after="38"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в форме электронного документа; </w:t>
      </w:r>
    </w:p>
    <w:p w:rsidR="00B553FE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в форме аудиофайла.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Данный перечень может быть конкретизирован в зависимости от контингента обучающихся. </w:t>
      </w:r>
    </w:p>
    <w:p w:rsidR="00B553FE" w:rsidRPr="00F63091" w:rsidRDefault="00B553FE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При проведении процедуры </w:t>
      </w:r>
      <w:r w:rsidR="00477FFA">
        <w:rPr>
          <w:rFonts w:eastAsiaTheme="minorHAnsi"/>
          <w:color w:val="000000"/>
          <w:lang w:eastAsia="en-US"/>
        </w:rPr>
        <w:t xml:space="preserve"> </w:t>
      </w:r>
      <w:r w:rsidRPr="00F63091">
        <w:rPr>
          <w:rFonts w:eastAsiaTheme="minorHAnsi"/>
          <w:color w:val="000000"/>
          <w:lang w:eastAsia="en-US"/>
        </w:rPr>
        <w:t xml:space="preserve">оценивания результатов обучения инвалидов и лиц с ограниченными возможностями здоровья по дисциплине (модулю) обеспечивается выполнение следующих дополнительных требований в зависимости от индивидуальных особенностей обучающихся: </w:t>
      </w:r>
    </w:p>
    <w:p w:rsidR="00EC1CD4" w:rsidRPr="00F63091" w:rsidRDefault="00EC1CD4" w:rsidP="00477FFA">
      <w:pPr>
        <w:autoSpaceDE w:val="0"/>
        <w:autoSpaceDN w:val="0"/>
        <w:adjustRightInd w:val="0"/>
        <w:spacing w:after="36"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1. инструкция по порядку проведения процедуры оценивания предоставляется в доступной форме (устно, в письменной форме, устно с использованием услуг сурдопереводчика); </w:t>
      </w:r>
    </w:p>
    <w:p w:rsidR="00EC1CD4" w:rsidRPr="00F63091" w:rsidRDefault="00EC1CD4" w:rsidP="00477FFA">
      <w:pPr>
        <w:autoSpaceDE w:val="0"/>
        <w:autoSpaceDN w:val="0"/>
        <w:adjustRightInd w:val="0"/>
        <w:spacing w:after="36"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2. доступная форма предоставления заданий оценочных средств (в печатной форме, в печатной форме увеличенным шрифтом, в форме электронного документа, задания зачитываются ассистентом, задания предоставляются с использованием сурдоперевода); </w:t>
      </w: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3. доступная форма предоставления ответов на задания (письменно на бумаге, набор ответов на компьютере, с использованием услуг ассистента, устно). </w:t>
      </w: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При необходимости для обучающихся с ограниченными возможностями здоровья и инвалидов процедура оценивания результатов обучения по дисциплине (модулю) может проводиться в несколько этапов. </w:t>
      </w:r>
    </w:p>
    <w:p w:rsidR="00EC1CD4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Проведение процедуры оценивания результатов обучения инвалидов и лиц с ограниченными возможностями здоровья допускается с использованием дистанционных образовательных технологий. </w:t>
      </w:r>
    </w:p>
    <w:p w:rsidR="00E35D95" w:rsidRPr="00F63091" w:rsidRDefault="00E35D95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</w:p>
    <w:p w:rsidR="00EC1CD4" w:rsidRPr="00F63091" w:rsidRDefault="00E35D95" w:rsidP="00E35D95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  <w:r w:rsidRPr="00436F09">
        <w:rPr>
          <w:rFonts w:eastAsiaTheme="minorHAnsi"/>
          <w:b/>
          <w:bCs/>
          <w:color w:val="000000"/>
          <w:lang w:eastAsia="en-US"/>
        </w:rPr>
        <w:t>11.</w:t>
      </w:r>
      <w:r w:rsidR="00EC1CD4" w:rsidRPr="00F63091">
        <w:rPr>
          <w:rFonts w:eastAsiaTheme="minorHAnsi"/>
          <w:b/>
          <w:bCs/>
          <w:color w:val="000000"/>
          <w:lang w:eastAsia="en-US"/>
        </w:rPr>
        <w:t xml:space="preserve">6. Перечень основной и дополнительной учебной литературы, необходимой для освоения дисциплины. </w:t>
      </w:r>
    </w:p>
    <w:p w:rsidR="00EC1CD4" w:rsidRDefault="00EC1CD4" w:rsidP="00E35D9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Для освоения дисциплины инвалидами и лицами с ограниченными возможностями здоровья предоставляются основная и дополнительная учебная литература в виде электронного документа в фонде библиотеки и / или в электронно-библиотечных системах. А также предоставляются бесплатно специальные учебники и учебные пособия, иная учебная литература и специальные технические средства обучения коллективного и индивидуального пользования, а также услуги сурдопереводчиков и тифлосурдопереводчиков. </w:t>
      </w:r>
    </w:p>
    <w:p w:rsidR="00E35D95" w:rsidRPr="00F63091" w:rsidRDefault="00E35D95" w:rsidP="00E35D9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</w:p>
    <w:p w:rsidR="00EC1CD4" w:rsidRPr="00F63091" w:rsidRDefault="00E35D95" w:rsidP="00E35D95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  <w:r w:rsidRPr="00436F09">
        <w:rPr>
          <w:rFonts w:eastAsiaTheme="minorHAnsi"/>
          <w:b/>
          <w:bCs/>
          <w:color w:val="000000"/>
          <w:lang w:eastAsia="en-US"/>
        </w:rPr>
        <w:t>11.</w:t>
      </w:r>
      <w:r w:rsidR="00EC1CD4" w:rsidRPr="00F63091">
        <w:rPr>
          <w:rFonts w:eastAsiaTheme="minorHAnsi"/>
          <w:b/>
          <w:bCs/>
          <w:color w:val="000000"/>
          <w:lang w:eastAsia="en-US"/>
        </w:rPr>
        <w:t xml:space="preserve">7. Методические указания для обучающихся по освоению дисциплины </w:t>
      </w:r>
    </w:p>
    <w:p w:rsidR="00EC1CD4" w:rsidRDefault="00EC1CD4" w:rsidP="00E35D9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В освоении дисциплины инвалидами и лицами с ограниченными возможностями здоровья большое значение имеет индивидуальная работа. Под индивидуальной работой подразумевается две формы взаимодействия с преподавателем: индивидуальная учебная работа (консультации), т.е. дополнительное разъяснение учебного материала и углубленное изучение материала с теми обучающимися, которые в этом заинтересованы, и индивидуальная воспитательная работа. Индивидуальные консультации по предмету являются важным фактором, способствующим индивидуализации обучения и установлению воспитательного контакта между преподавателем и обучающимся инвалидом или обучающимся с ограниченными возможностями здоровья. </w:t>
      </w:r>
    </w:p>
    <w:p w:rsidR="00E35D95" w:rsidRPr="00F63091" w:rsidRDefault="00E35D95" w:rsidP="00E35D9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</w:p>
    <w:p w:rsidR="00EC1CD4" w:rsidRPr="00F63091" w:rsidRDefault="00E35D95" w:rsidP="00E35D9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436F09">
        <w:rPr>
          <w:rFonts w:eastAsiaTheme="minorHAnsi"/>
          <w:b/>
          <w:bCs/>
          <w:color w:val="000000"/>
          <w:lang w:eastAsia="en-US"/>
        </w:rPr>
        <w:t>11.</w:t>
      </w:r>
      <w:r w:rsidR="00EC1CD4" w:rsidRPr="00F63091">
        <w:rPr>
          <w:rFonts w:eastAsiaTheme="minorHAnsi"/>
          <w:b/>
          <w:bCs/>
          <w:color w:val="000000"/>
          <w:lang w:eastAsia="en-US"/>
        </w:rPr>
        <w:t xml:space="preserve">8. Описание материально-технической базы, необходимой для осуществления образовательного процесса по дисциплине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Освоение дисциплины инвалидами и лицами с ограниченными возможностями здоровья осуществляется с использованием средств обучения общего и специального назначения: </w:t>
      </w:r>
    </w:p>
    <w:p w:rsidR="00EC1CD4" w:rsidRPr="00436F09" w:rsidRDefault="00EC1CD4" w:rsidP="00E35D95">
      <w:pPr>
        <w:autoSpaceDE w:val="0"/>
        <w:autoSpaceDN w:val="0"/>
        <w:adjustRightInd w:val="0"/>
        <w:spacing w:after="36"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лекционная аудитория - мультимедийное </w:t>
      </w:r>
      <w:r w:rsidRPr="00436F09">
        <w:rPr>
          <w:rFonts w:eastAsiaTheme="minorHAnsi"/>
          <w:color w:val="000000"/>
          <w:lang w:eastAsia="en-US"/>
        </w:rPr>
        <w:t xml:space="preserve">оборудование, мобильный радиокласс (для студентов с нарушениями слуха); источники питания для индивидуальных технических средств; </w:t>
      </w:r>
    </w:p>
    <w:p w:rsidR="00EC1CD4" w:rsidRPr="00436F09" w:rsidRDefault="00EC1CD4" w:rsidP="00E35D95">
      <w:pPr>
        <w:autoSpaceDE w:val="0"/>
        <w:autoSpaceDN w:val="0"/>
        <w:adjustRightInd w:val="0"/>
        <w:spacing w:after="36"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436F09">
        <w:rPr>
          <w:rFonts w:eastAsiaTheme="minorHAnsi"/>
          <w:color w:val="000000"/>
          <w:lang w:eastAsia="en-US"/>
        </w:rPr>
        <w:t xml:space="preserve">- учебная аудитория для практических занятий (семинаров) мультимедийное оборудование, мобильный радиокласс (для студентов с нарушениями слуха);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436F09">
        <w:rPr>
          <w:rFonts w:eastAsiaTheme="minorHAnsi"/>
          <w:color w:val="000000"/>
          <w:lang w:eastAsia="en-US"/>
        </w:rPr>
        <w:t>- учебная аудитория для самостоятельной работы - стандартные рабочие места с персональными компьютерами; рабочее место с персональным компьютером, с программой экранного доступа, программой экранного увеличения и брайлевским дисплеем для студентов с нарушением зрения.</w:t>
      </w:r>
      <w:r w:rsidRPr="00F63091">
        <w:rPr>
          <w:rFonts w:eastAsiaTheme="minorHAnsi"/>
          <w:color w:val="000000"/>
          <w:lang w:eastAsia="en-US"/>
        </w:rPr>
        <w:t xml:space="preserve">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</w:p>
    <w:p w:rsidR="00EC1CD4" w:rsidRPr="00F63091" w:rsidRDefault="00EC1CD4" w:rsidP="00E35D95">
      <w:pPr>
        <w:spacing w:line="276" w:lineRule="auto"/>
        <w:ind w:firstLine="709"/>
        <w:jc w:val="both"/>
        <w:rPr>
          <w:i/>
        </w:rPr>
      </w:pPr>
      <w:r w:rsidRPr="00F63091">
        <w:rPr>
          <w:rFonts w:eastAsiaTheme="minorHAnsi"/>
          <w:color w:val="000000"/>
          <w:lang w:eastAsia="en-US"/>
        </w:rPr>
        <w:t>В каждой аудитории, где обучаются инвалиды и лица с ограниченными возможностями здоровья, должно быть предусмотрено соответствующее количество мест для обучающихся с учётом ограничений их здоровья.</w:t>
      </w:r>
    </w:p>
    <w:p w:rsidR="000F5BF9" w:rsidRPr="00F63091" w:rsidRDefault="000F5BF9" w:rsidP="00E35D95">
      <w:pPr>
        <w:spacing w:line="276" w:lineRule="auto"/>
        <w:ind w:firstLine="709"/>
        <w:jc w:val="both"/>
        <w:rPr>
          <w:i/>
        </w:rPr>
      </w:pPr>
    </w:p>
    <w:p w:rsidR="000F5BF9" w:rsidRDefault="000F5BF9" w:rsidP="00E35D95">
      <w:pPr>
        <w:spacing w:line="276" w:lineRule="auto"/>
        <w:ind w:firstLine="709"/>
        <w:jc w:val="both"/>
        <w:rPr>
          <w:i/>
        </w:rPr>
      </w:pPr>
    </w:p>
    <w:p w:rsidR="00C36672" w:rsidRDefault="00C36672" w:rsidP="00E35D95">
      <w:pPr>
        <w:spacing w:line="276" w:lineRule="auto"/>
        <w:ind w:firstLine="709"/>
        <w:jc w:val="both"/>
        <w:rPr>
          <w:i/>
        </w:rPr>
      </w:pPr>
    </w:p>
    <w:p w:rsidR="00C36672" w:rsidRDefault="00C36672" w:rsidP="00E35D95">
      <w:pPr>
        <w:spacing w:line="276" w:lineRule="auto"/>
        <w:ind w:firstLine="709"/>
        <w:jc w:val="both"/>
        <w:rPr>
          <w:i/>
        </w:rPr>
      </w:pPr>
    </w:p>
    <w:p w:rsidR="00C36672" w:rsidRDefault="00C36672" w:rsidP="00E35D95">
      <w:pPr>
        <w:spacing w:line="276" w:lineRule="auto"/>
        <w:ind w:firstLine="709"/>
        <w:jc w:val="both"/>
        <w:rPr>
          <w:i/>
        </w:rPr>
      </w:pPr>
    </w:p>
    <w:p w:rsidR="00C36672" w:rsidRDefault="00C36672" w:rsidP="00E35D95">
      <w:pPr>
        <w:spacing w:line="276" w:lineRule="auto"/>
        <w:ind w:firstLine="709"/>
        <w:jc w:val="both"/>
        <w:rPr>
          <w:i/>
        </w:rPr>
      </w:pPr>
    </w:p>
    <w:p w:rsidR="00C36672" w:rsidRDefault="00C36672" w:rsidP="00E35D95">
      <w:pPr>
        <w:spacing w:line="276" w:lineRule="auto"/>
        <w:ind w:firstLine="709"/>
        <w:jc w:val="both"/>
        <w:rPr>
          <w:i/>
        </w:rPr>
      </w:pPr>
    </w:p>
    <w:p w:rsidR="00C36672" w:rsidRDefault="00C36672" w:rsidP="00E35D95">
      <w:pPr>
        <w:spacing w:line="276" w:lineRule="auto"/>
        <w:ind w:firstLine="709"/>
        <w:jc w:val="both"/>
        <w:rPr>
          <w:i/>
        </w:rPr>
      </w:pPr>
    </w:p>
    <w:p w:rsidR="00C36672" w:rsidRDefault="00C36672" w:rsidP="00E35D95">
      <w:pPr>
        <w:spacing w:line="276" w:lineRule="auto"/>
        <w:ind w:firstLine="709"/>
        <w:jc w:val="both"/>
        <w:rPr>
          <w:i/>
        </w:rPr>
      </w:pPr>
    </w:p>
    <w:p w:rsidR="00C36672" w:rsidRDefault="00C36672" w:rsidP="00E35D95">
      <w:pPr>
        <w:spacing w:line="276" w:lineRule="auto"/>
        <w:ind w:firstLine="709"/>
        <w:jc w:val="both"/>
        <w:rPr>
          <w:i/>
        </w:rPr>
      </w:pPr>
    </w:p>
    <w:p w:rsidR="00C36672" w:rsidRDefault="00C36672" w:rsidP="00E35D95">
      <w:pPr>
        <w:spacing w:line="276" w:lineRule="auto"/>
        <w:ind w:firstLine="709"/>
        <w:jc w:val="both"/>
        <w:rPr>
          <w:i/>
        </w:rPr>
      </w:pPr>
    </w:p>
    <w:p w:rsidR="00C36672" w:rsidRDefault="00C36672" w:rsidP="00E35D95">
      <w:pPr>
        <w:spacing w:line="276" w:lineRule="auto"/>
        <w:ind w:firstLine="709"/>
        <w:jc w:val="both"/>
        <w:rPr>
          <w:i/>
        </w:rPr>
      </w:pPr>
    </w:p>
    <w:p w:rsidR="00C36672" w:rsidRPr="00F63091" w:rsidRDefault="00C36672" w:rsidP="00E35D95">
      <w:pPr>
        <w:spacing w:line="276" w:lineRule="auto"/>
        <w:ind w:firstLine="709"/>
        <w:jc w:val="both"/>
        <w:rPr>
          <w:i/>
        </w:rPr>
      </w:pPr>
    </w:p>
    <w:p w:rsidR="00B31F50" w:rsidRPr="00F63091" w:rsidRDefault="00B31F50" w:rsidP="004E4B9A">
      <w:pPr>
        <w:pStyle w:val="a8"/>
        <w:numPr>
          <w:ilvl w:val="0"/>
          <w:numId w:val="24"/>
        </w:numPr>
        <w:spacing w:after="160"/>
        <w:ind w:left="1797" w:firstLine="471"/>
        <w:rPr>
          <w:rFonts w:ascii="Times New Roman" w:hAnsi="Times New Roman"/>
          <w:b/>
          <w:sz w:val="24"/>
          <w:szCs w:val="24"/>
        </w:rPr>
      </w:pPr>
      <w:r w:rsidRPr="00F63091">
        <w:rPr>
          <w:rFonts w:ascii="Times New Roman" w:hAnsi="Times New Roman"/>
          <w:b/>
          <w:sz w:val="24"/>
          <w:szCs w:val="24"/>
        </w:rPr>
        <w:t>ЛИСТ ИЗМЕНЕНИЙ</w:t>
      </w:r>
    </w:p>
    <w:tbl>
      <w:tblPr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266"/>
        <w:gridCol w:w="1276"/>
        <w:gridCol w:w="1701"/>
        <w:gridCol w:w="1822"/>
      </w:tblGrid>
      <w:tr w:rsidR="00D85CC9" w:rsidRPr="00F63091" w:rsidTr="00C36672">
        <w:tc>
          <w:tcPr>
            <w:tcW w:w="5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5CC9" w:rsidRPr="00F63091" w:rsidRDefault="00D85CC9" w:rsidP="00B06BAA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Перечень дополнений и изменений, внесенных в рабочую программу дисциплины</w:t>
            </w:r>
          </w:p>
        </w:tc>
        <w:tc>
          <w:tcPr>
            <w:tcW w:w="4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5CC9" w:rsidRPr="00F63091" w:rsidRDefault="00D85CC9" w:rsidP="00B06BAA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РП актуализирована на заседании кафедры</w:t>
            </w:r>
          </w:p>
        </w:tc>
      </w:tr>
      <w:tr w:rsidR="00D85CC9" w:rsidRPr="00F63091" w:rsidTr="00C36672">
        <w:tc>
          <w:tcPr>
            <w:tcW w:w="5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5CC9" w:rsidRPr="00F63091" w:rsidRDefault="00D85CC9" w:rsidP="00B06BAA">
            <w:pPr>
              <w:jc w:val="both"/>
              <w:rPr>
                <w:b/>
                <w:bCs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5CC9" w:rsidRPr="00F63091" w:rsidRDefault="00D85CC9" w:rsidP="00B06BAA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5CC9" w:rsidRPr="00F63091" w:rsidRDefault="00D85CC9" w:rsidP="00B06BAA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Номер протокола заседания кафедры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CC9" w:rsidRPr="00F63091" w:rsidRDefault="00D85CC9" w:rsidP="00B06BAA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Подпись заведующего кафедрой</w:t>
            </w:r>
          </w:p>
        </w:tc>
      </w:tr>
      <w:tr w:rsidR="00D85CC9" w:rsidRPr="00F63091" w:rsidTr="00C36672">
        <w:trPr>
          <w:trHeight w:val="7215"/>
        </w:trPr>
        <w:tc>
          <w:tcPr>
            <w:tcW w:w="5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5CC9" w:rsidRPr="00F63091" w:rsidRDefault="00D85CC9" w:rsidP="00B06BAA">
            <w:pPr>
              <w:suppressAutoHyphens/>
              <w:snapToGrid w:val="0"/>
              <w:jc w:val="both"/>
              <w:rPr>
                <w:lang w:eastAsia="zh-CN"/>
              </w:rPr>
            </w:pPr>
            <w:r w:rsidRPr="00F63091">
              <w:rPr>
                <w:lang w:eastAsia="zh-CN"/>
              </w:rPr>
              <w:t>В рабочую программу вносятся следующие изменения</w:t>
            </w: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  <w:r w:rsidRPr="00F63091">
              <w:rPr>
                <w:lang w:eastAsia="zh-CN"/>
              </w:rPr>
              <w:t>1. ……………………;</w:t>
            </w: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  <w:r w:rsidRPr="00F63091">
              <w:rPr>
                <w:lang w:eastAsia="zh-CN"/>
              </w:rPr>
              <w:t>2…………………и т.д.</w:t>
            </w: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  <w:r w:rsidRPr="00F63091">
              <w:rPr>
                <w:lang w:eastAsia="zh-CN"/>
              </w:rPr>
              <w:t>или делается отметка о нецелесообразности внесения каких-либо изменений на данный учебный год</w:t>
            </w: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5CC9" w:rsidRPr="00F63091" w:rsidRDefault="00D85CC9" w:rsidP="00B06BAA">
            <w:pPr>
              <w:suppressAutoHyphens/>
              <w:snapToGrid w:val="0"/>
              <w:jc w:val="both"/>
              <w:rPr>
                <w:b/>
                <w:bCs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5CC9" w:rsidRPr="00F63091" w:rsidRDefault="00D85CC9" w:rsidP="00B06BAA">
            <w:pPr>
              <w:suppressAutoHyphens/>
              <w:snapToGrid w:val="0"/>
              <w:jc w:val="both"/>
              <w:rPr>
                <w:b/>
                <w:bCs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CC9" w:rsidRPr="00F63091" w:rsidRDefault="00D85CC9" w:rsidP="00B06BAA">
            <w:pPr>
              <w:suppressAutoHyphens/>
              <w:snapToGrid w:val="0"/>
              <w:jc w:val="both"/>
              <w:rPr>
                <w:b/>
                <w:bCs/>
                <w:lang w:eastAsia="zh-CN"/>
              </w:rPr>
            </w:pPr>
          </w:p>
        </w:tc>
      </w:tr>
    </w:tbl>
    <w:p w:rsidR="00B31F50" w:rsidRPr="00F63091" w:rsidRDefault="00B31F50" w:rsidP="00B31F50">
      <w:pPr>
        <w:suppressAutoHyphens/>
        <w:jc w:val="both"/>
        <w:rPr>
          <w:lang w:eastAsia="zh-CN"/>
        </w:rPr>
      </w:pPr>
    </w:p>
    <w:p w:rsidR="00302C33" w:rsidRPr="00F63091" w:rsidRDefault="00302C33" w:rsidP="00D85CC9">
      <w:pPr>
        <w:ind w:left="-567"/>
        <w:jc w:val="both"/>
        <w:rPr>
          <w:i/>
        </w:rPr>
      </w:pPr>
    </w:p>
    <w:p w:rsidR="00C141FE" w:rsidRDefault="00C141FE" w:rsidP="00477FFA">
      <w:pPr>
        <w:pStyle w:val="a8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141FE" w:rsidRDefault="00C141FE" w:rsidP="00477FFA">
      <w:pPr>
        <w:pStyle w:val="a8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141FE" w:rsidRDefault="00C141FE" w:rsidP="00477FFA">
      <w:pPr>
        <w:pStyle w:val="a8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141FE" w:rsidRDefault="00C141FE" w:rsidP="00477FFA">
      <w:pPr>
        <w:pStyle w:val="a8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141FE" w:rsidRDefault="00C141FE" w:rsidP="00477FFA">
      <w:pPr>
        <w:pStyle w:val="a8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141FE" w:rsidRDefault="00C141FE" w:rsidP="00477FFA">
      <w:pPr>
        <w:pStyle w:val="a8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141FE" w:rsidRDefault="00C141FE" w:rsidP="00477FFA">
      <w:pPr>
        <w:pStyle w:val="a8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141FE" w:rsidRDefault="00C141FE" w:rsidP="00477FFA">
      <w:pPr>
        <w:pStyle w:val="a8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141FE" w:rsidRDefault="00C141FE" w:rsidP="00477FFA">
      <w:pPr>
        <w:pStyle w:val="a8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141FE" w:rsidRDefault="00C141FE" w:rsidP="00477FFA">
      <w:pPr>
        <w:pStyle w:val="a8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141FE" w:rsidRDefault="00C141FE" w:rsidP="00477FFA">
      <w:pPr>
        <w:pStyle w:val="a8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FA74D2" w:rsidRDefault="00FA74D2" w:rsidP="00302C33">
      <w:pPr>
        <w:suppressAutoHyphens/>
        <w:jc w:val="both"/>
        <w:rPr>
          <w:lang w:eastAsia="zh-CN"/>
        </w:rPr>
      </w:pPr>
    </w:p>
    <w:p w:rsidR="00FA74D2" w:rsidRDefault="00FA74D2" w:rsidP="00302C33">
      <w:pPr>
        <w:suppressAutoHyphens/>
        <w:jc w:val="both"/>
        <w:rPr>
          <w:lang w:eastAsia="zh-CN"/>
        </w:rPr>
      </w:pPr>
    </w:p>
    <w:p w:rsidR="009E413C" w:rsidRPr="00657711" w:rsidRDefault="009E413C" w:rsidP="00657711">
      <w:pPr>
        <w:shd w:val="clear" w:color="auto" w:fill="FFFFFF"/>
        <w:jc w:val="both"/>
        <w:rPr>
          <w:bCs/>
          <w:spacing w:val="-7"/>
        </w:rPr>
      </w:pPr>
    </w:p>
    <w:sectPr w:rsidR="009E413C" w:rsidRPr="00657711" w:rsidSect="00F63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B95" w:rsidRDefault="00F27B95" w:rsidP="002A4E19">
      <w:r>
        <w:separator/>
      </w:r>
    </w:p>
  </w:endnote>
  <w:endnote w:type="continuationSeparator" w:id="0">
    <w:p w:rsidR="00F27B95" w:rsidRDefault="00F27B95" w:rsidP="002A4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NewRomanPSMT">
    <w:altName w:val="Arial Unicode MS"/>
    <w:charset w:val="80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B95" w:rsidRDefault="00F27B95" w:rsidP="002A4E19">
      <w:r>
        <w:separator/>
      </w:r>
    </w:p>
  </w:footnote>
  <w:footnote w:type="continuationSeparator" w:id="0">
    <w:p w:rsidR="00F27B95" w:rsidRDefault="00F27B95" w:rsidP="002A4E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540301"/>
      <w:docPartObj>
        <w:docPartGallery w:val="Page Numbers (Top of Page)"/>
        <w:docPartUnique/>
      </w:docPartObj>
    </w:sdtPr>
    <w:sdtEndPr/>
    <w:sdtContent>
      <w:p w:rsidR="00934C7F" w:rsidRDefault="00934C7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A36">
          <w:rPr>
            <w:noProof/>
          </w:rPr>
          <w:t>2</w:t>
        </w:r>
        <w:r>
          <w:fldChar w:fldCharType="end"/>
        </w:r>
      </w:p>
    </w:sdtContent>
  </w:sdt>
  <w:p w:rsidR="00934C7F" w:rsidRDefault="00934C7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5EA8"/>
    <w:multiLevelType w:val="hybridMultilevel"/>
    <w:tmpl w:val="178254BC"/>
    <w:lvl w:ilvl="0" w:tplc="0419000F">
      <w:start w:val="1"/>
      <w:numFmt w:val="decimal"/>
      <w:lvlText w:val="%1."/>
      <w:lvlJc w:val="left"/>
      <w:pPr>
        <w:ind w:left="-359" w:hanging="360"/>
      </w:pPr>
    </w:lvl>
    <w:lvl w:ilvl="1" w:tplc="04190019" w:tentative="1">
      <w:start w:val="1"/>
      <w:numFmt w:val="lowerLetter"/>
      <w:lvlText w:val="%2."/>
      <w:lvlJc w:val="left"/>
      <w:pPr>
        <w:ind w:left="361" w:hanging="360"/>
      </w:pPr>
    </w:lvl>
    <w:lvl w:ilvl="2" w:tplc="0419001B" w:tentative="1">
      <w:start w:val="1"/>
      <w:numFmt w:val="lowerRoman"/>
      <w:lvlText w:val="%3."/>
      <w:lvlJc w:val="right"/>
      <w:pPr>
        <w:ind w:left="1081" w:hanging="180"/>
      </w:pPr>
    </w:lvl>
    <w:lvl w:ilvl="3" w:tplc="0419000F" w:tentative="1">
      <w:start w:val="1"/>
      <w:numFmt w:val="decimal"/>
      <w:lvlText w:val="%4."/>
      <w:lvlJc w:val="left"/>
      <w:pPr>
        <w:ind w:left="1801" w:hanging="360"/>
      </w:pPr>
    </w:lvl>
    <w:lvl w:ilvl="4" w:tplc="04190019" w:tentative="1">
      <w:start w:val="1"/>
      <w:numFmt w:val="lowerLetter"/>
      <w:lvlText w:val="%5."/>
      <w:lvlJc w:val="left"/>
      <w:pPr>
        <w:ind w:left="2521" w:hanging="360"/>
      </w:pPr>
    </w:lvl>
    <w:lvl w:ilvl="5" w:tplc="0419001B" w:tentative="1">
      <w:start w:val="1"/>
      <w:numFmt w:val="lowerRoman"/>
      <w:lvlText w:val="%6."/>
      <w:lvlJc w:val="right"/>
      <w:pPr>
        <w:ind w:left="3241" w:hanging="180"/>
      </w:pPr>
    </w:lvl>
    <w:lvl w:ilvl="6" w:tplc="0419000F" w:tentative="1">
      <w:start w:val="1"/>
      <w:numFmt w:val="decimal"/>
      <w:lvlText w:val="%7."/>
      <w:lvlJc w:val="left"/>
      <w:pPr>
        <w:ind w:left="3961" w:hanging="360"/>
      </w:pPr>
    </w:lvl>
    <w:lvl w:ilvl="7" w:tplc="04190019" w:tentative="1">
      <w:start w:val="1"/>
      <w:numFmt w:val="lowerLetter"/>
      <w:lvlText w:val="%8."/>
      <w:lvlJc w:val="left"/>
      <w:pPr>
        <w:ind w:left="4681" w:hanging="360"/>
      </w:pPr>
    </w:lvl>
    <w:lvl w:ilvl="8" w:tplc="0419001B" w:tentative="1">
      <w:start w:val="1"/>
      <w:numFmt w:val="lowerRoman"/>
      <w:lvlText w:val="%9."/>
      <w:lvlJc w:val="right"/>
      <w:pPr>
        <w:ind w:left="5401" w:hanging="180"/>
      </w:pPr>
    </w:lvl>
  </w:abstractNum>
  <w:abstractNum w:abstractNumId="1" w15:restartNumberingAfterBreak="0">
    <w:nsid w:val="01541B22"/>
    <w:multiLevelType w:val="hybridMultilevel"/>
    <w:tmpl w:val="3ABA79E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DD34D2"/>
    <w:multiLevelType w:val="hybridMultilevel"/>
    <w:tmpl w:val="2A845144"/>
    <w:lvl w:ilvl="0" w:tplc="070214FC">
      <w:start w:val="1"/>
      <w:numFmt w:val="decimal"/>
      <w:lvlText w:val="%1."/>
      <w:lvlJc w:val="left"/>
      <w:pPr>
        <w:ind w:left="2225" w:hanging="24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82F68A38">
      <w:start w:val="1"/>
      <w:numFmt w:val="bullet"/>
      <w:lvlText w:val="•"/>
      <w:lvlJc w:val="left"/>
      <w:pPr>
        <w:ind w:left="3138" w:hanging="240"/>
      </w:pPr>
      <w:rPr>
        <w:rFonts w:hint="default"/>
      </w:rPr>
    </w:lvl>
    <w:lvl w:ilvl="2" w:tplc="E9C27420">
      <w:start w:val="1"/>
      <w:numFmt w:val="bullet"/>
      <w:lvlText w:val="•"/>
      <w:lvlJc w:val="left"/>
      <w:pPr>
        <w:ind w:left="4057" w:hanging="240"/>
      </w:pPr>
      <w:rPr>
        <w:rFonts w:hint="default"/>
      </w:rPr>
    </w:lvl>
    <w:lvl w:ilvl="3" w:tplc="6DB420EA">
      <w:start w:val="1"/>
      <w:numFmt w:val="bullet"/>
      <w:lvlText w:val="•"/>
      <w:lvlJc w:val="left"/>
      <w:pPr>
        <w:ind w:left="4975" w:hanging="240"/>
      </w:pPr>
      <w:rPr>
        <w:rFonts w:hint="default"/>
      </w:rPr>
    </w:lvl>
    <w:lvl w:ilvl="4" w:tplc="22DCC798">
      <w:start w:val="1"/>
      <w:numFmt w:val="bullet"/>
      <w:lvlText w:val="•"/>
      <w:lvlJc w:val="left"/>
      <w:pPr>
        <w:ind w:left="5894" w:hanging="240"/>
      </w:pPr>
      <w:rPr>
        <w:rFonts w:hint="default"/>
      </w:rPr>
    </w:lvl>
    <w:lvl w:ilvl="5" w:tplc="A9CA3682">
      <w:start w:val="1"/>
      <w:numFmt w:val="bullet"/>
      <w:lvlText w:val="•"/>
      <w:lvlJc w:val="left"/>
      <w:pPr>
        <w:ind w:left="6813" w:hanging="240"/>
      </w:pPr>
      <w:rPr>
        <w:rFonts w:hint="default"/>
      </w:rPr>
    </w:lvl>
    <w:lvl w:ilvl="6" w:tplc="6ECAB25A">
      <w:start w:val="1"/>
      <w:numFmt w:val="bullet"/>
      <w:lvlText w:val="•"/>
      <w:lvlJc w:val="left"/>
      <w:pPr>
        <w:ind w:left="7731" w:hanging="240"/>
      </w:pPr>
      <w:rPr>
        <w:rFonts w:hint="default"/>
      </w:rPr>
    </w:lvl>
    <w:lvl w:ilvl="7" w:tplc="D54441AE">
      <w:start w:val="1"/>
      <w:numFmt w:val="bullet"/>
      <w:lvlText w:val="•"/>
      <w:lvlJc w:val="left"/>
      <w:pPr>
        <w:ind w:left="8650" w:hanging="240"/>
      </w:pPr>
      <w:rPr>
        <w:rFonts w:hint="default"/>
      </w:rPr>
    </w:lvl>
    <w:lvl w:ilvl="8" w:tplc="21A41D14">
      <w:start w:val="1"/>
      <w:numFmt w:val="bullet"/>
      <w:lvlText w:val="•"/>
      <w:lvlJc w:val="left"/>
      <w:pPr>
        <w:ind w:left="9569" w:hanging="240"/>
      </w:pPr>
      <w:rPr>
        <w:rFonts w:hint="default"/>
      </w:rPr>
    </w:lvl>
  </w:abstractNum>
  <w:abstractNum w:abstractNumId="3" w15:restartNumberingAfterBreak="0">
    <w:nsid w:val="040A1A18"/>
    <w:multiLevelType w:val="hybridMultilevel"/>
    <w:tmpl w:val="78500C3E"/>
    <w:lvl w:ilvl="0" w:tplc="00A8A71E">
      <w:start w:val="1"/>
      <w:numFmt w:val="decimal"/>
      <w:lvlText w:val="%1."/>
      <w:lvlJc w:val="left"/>
      <w:pPr>
        <w:ind w:left="2225" w:hanging="24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D65E8DBA">
      <w:start w:val="1"/>
      <w:numFmt w:val="bullet"/>
      <w:lvlText w:val="•"/>
      <w:lvlJc w:val="left"/>
      <w:pPr>
        <w:ind w:left="3138" w:hanging="240"/>
      </w:pPr>
      <w:rPr>
        <w:rFonts w:hint="default"/>
      </w:rPr>
    </w:lvl>
    <w:lvl w:ilvl="2" w:tplc="810638FE">
      <w:start w:val="1"/>
      <w:numFmt w:val="bullet"/>
      <w:lvlText w:val="•"/>
      <w:lvlJc w:val="left"/>
      <w:pPr>
        <w:ind w:left="4057" w:hanging="240"/>
      </w:pPr>
      <w:rPr>
        <w:rFonts w:hint="default"/>
      </w:rPr>
    </w:lvl>
    <w:lvl w:ilvl="3" w:tplc="F5CE9E6E">
      <w:start w:val="1"/>
      <w:numFmt w:val="bullet"/>
      <w:lvlText w:val="•"/>
      <w:lvlJc w:val="left"/>
      <w:pPr>
        <w:ind w:left="4975" w:hanging="240"/>
      </w:pPr>
      <w:rPr>
        <w:rFonts w:hint="default"/>
      </w:rPr>
    </w:lvl>
    <w:lvl w:ilvl="4" w:tplc="4C223382">
      <w:start w:val="1"/>
      <w:numFmt w:val="bullet"/>
      <w:lvlText w:val="•"/>
      <w:lvlJc w:val="left"/>
      <w:pPr>
        <w:ind w:left="5894" w:hanging="240"/>
      </w:pPr>
      <w:rPr>
        <w:rFonts w:hint="default"/>
      </w:rPr>
    </w:lvl>
    <w:lvl w:ilvl="5" w:tplc="6ED8C282">
      <w:start w:val="1"/>
      <w:numFmt w:val="bullet"/>
      <w:lvlText w:val="•"/>
      <w:lvlJc w:val="left"/>
      <w:pPr>
        <w:ind w:left="6813" w:hanging="240"/>
      </w:pPr>
      <w:rPr>
        <w:rFonts w:hint="default"/>
      </w:rPr>
    </w:lvl>
    <w:lvl w:ilvl="6" w:tplc="A6C45CDC">
      <w:start w:val="1"/>
      <w:numFmt w:val="bullet"/>
      <w:lvlText w:val="•"/>
      <w:lvlJc w:val="left"/>
      <w:pPr>
        <w:ind w:left="7731" w:hanging="240"/>
      </w:pPr>
      <w:rPr>
        <w:rFonts w:hint="default"/>
      </w:rPr>
    </w:lvl>
    <w:lvl w:ilvl="7" w:tplc="F26CC17E">
      <w:start w:val="1"/>
      <w:numFmt w:val="bullet"/>
      <w:lvlText w:val="•"/>
      <w:lvlJc w:val="left"/>
      <w:pPr>
        <w:ind w:left="8650" w:hanging="240"/>
      </w:pPr>
      <w:rPr>
        <w:rFonts w:hint="default"/>
      </w:rPr>
    </w:lvl>
    <w:lvl w:ilvl="8" w:tplc="8DB25502">
      <w:start w:val="1"/>
      <w:numFmt w:val="bullet"/>
      <w:lvlText w:val="•"/>
      <w:lvlJc w:val="left"/>
      <w:pPr>
        <w:ind w:left="9569" w:hanging="240"/>
      </w:pPr>
      <w:rPr>
        <w:rFonts w:hint="default"/>
      </w:rPr>
    </w:lvl>
  </w:abstractNum>
  <w:abstractNum w:abstractNumId="4" w15:restartNumberingAfterBreak="0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4B116B"/>
    <w:multiLevelType w:val="hybridMultilevel"/>
    <w:tmpl w:val="4AC00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1A27C8"/>
    <w:multiLevelType w:val="hybridMultilevel"/>
    <w:tmpl w:val="BC7EB6C4"/>
    <w:lvl w:ilvl="0" w:tplc="94A639AA">
      <w:start w:val="7"/>
      <w:numFmt w:val="decimal"/>
      <w:lvlText w:val="%1"/>
      <w:lvlJc w:val="left"/>
      <w:pPr>
        <w:ind w:left="108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B2E2480"/>
    <w:multiLevelType w:val="hybridMultilevel"/>
    <w:tmpl w:val="F814AF34"/>
    <w:lvl w:ilvl="0" w:tplc="E21E5C46">
      <w:start w:val="1"/>
      <w:numFmt w:val="bullet"/>
      <w:lvlText w:val="-"/>
      <w:lvlJc w:val="left"/>
      <w:pPr>
        <w:ind w:left="14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AD60CAC">
      <w:start w:val="1"/>
      <w:numFmt w:val="bullet"/>
      <w:lvlText w:val="•"/>
      <w:lvlJc w:val="left"/>
      <w:pPr>
        <w:ind w:left="2410" w:hanging="140"/>
      </w:pPr>
      <w:rPr>
        <w:rFonts w:hint="default"/>
      </w:rPr>
    </w:lvl>
    <w:lvl w:ilvl="2" w:tplc="6B0C13FC">
      <w:start w:val="1"/>
      <w:numFmt w:val="bullet"/>
      <w:lvlText w:val="•"/>
      <w:lvlJc w:val="left"/>
      <w:pPr>
        <w:ind w:left="3401" w:hanging="140"/>
      </w:pPr>
      <w:rPr>
        <w:rFonts w:hint="default"/>
      </w:rPr>
    </w:lvl>
    <w:lvl w:ilvl="3" w:tplc="164CD2B8">
      <w:start w:val="1"/>
      <w:numFmt w:val="bullet"/>
      <w:lvlText w:val="•"/>
      <w:lvlJc w:val="left"/>
      <w:pPr>
        <w:ind w:left="4391" w:hanging="140"/>
      </w:pPr>
      <w:rPr>
        <w:rFonts w:hint="default"/>
      </w:rPr>
    </w:lvl>
    <w:lvl w:ilvl="4" w:tplc="7C788460">
      <w:start w:val="1"/>
      <w:numFmt w:val="bullet"/>
      <w:lvlText w:val="•"/>
      <w:lvlJc w:val="left"/>
      <w:pPr>
        <w:ind w:left="5382" w:hanging="140"/>
      </w:pPr>
      <w:rPr>
        <w:rFonts w:hint="default"/>
      </w:rPr>
    </w:lvl>
    <w:lvl w:ilvl="5" w:tplc="ED2E933E">
      <w:start w:val="1"/>
      <w:numFmt w:val="bullet"/>
      <w:lvlText w:val="•"/>
      <w:lvlJc w:val="left"/>
      <w:pPr>
        <w:ind w:left="6373" w:hanging="140"/>
      </w:pPr>
      <w:rPr>
        <w:rFonts w:hint="default"/>
      </w:rPr>
    </w:lvl>
    <w:lvl w:ilvl="6" w:tplc="5F48AAAE">
      <w:start w:val="1"/>
      <w:numFmt w:val="bullet"/>
      <w:lvlText w:val="•"/>
      <w:lvlJc w:val="left"/>
      <w:pPr>
        <w:ind w:left="7363" w:hanging="140"/>
      </w:pPr>
      <w:rPr>
        <w:rFonts w:hint="default"/>
      </w:rPr>
    </w:lvl>
    <w:lvl w:ilvl="7" w:tplc="4EF45D7A">
      <w:start w:val="1"/>
      <w:numFmt w:val="bullet"/>
      <w:lvlText w:val="•"/>
      <w:lvlJc w:val="left"/>
      <w:pPr>
        <w:ind w:left="8354" w:hanging="140"/>
      </w:pPr>
      <w:rPr>
        <w:rFonts w:hint="default"/>
      </w:rPr>
    </w:lvl>
    <w:lvl w:ilvl="8" w:tplc="8020B0E8">
      <w:start w:val="1"/>
      <w:numFmt w:val="bullet"/>
      <w:lvlText w:val="•"/>
      <w:lvlJc w:val="left"/>
      <w:pPr>
        <w:ind w:left="9345" w:hanging="140"/>
      </w:pPr>
      <w:rPr>
        <w:rFonts w:hint="default"/>
      </w:rPr>
    </w:lvl>
  </w:abstractNum>
  <w:abstractNum w:abstractNumId="8" w15:restartNumberingAfterBreak="0">
    <w:nsid w:val="0D547CEB"/>
    <w:multiLevelType w:val="hybridMultilevel"/>
    <w:tmpl w:val="42C6F7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C673CD"/>
    <w:multiLevelType w:val="hybridMultilevel"/>
    <w:tmpl w:val="2FAADE6A"/>
    <w:lvl w:ilvl="0" w:tplc="F18E822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0FAC680C"/>
    <w:multiLevelType w:val="hybridMultilevel"/>
    <w:tmpl w:val="DFD81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170490"/>
    <w:multiLevelType w:val="hybridMultilevel"/>
    <w:tmpl w:val="AF6E8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4142A3"/>
    <w:multiLevelType w:val="hybridMultilevel"/>
    <w:tmpl w:val="B268D688"/>
    <w:lvl w:ilvl="0" w:tplc="6F1E449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09A08CA"/>
    <w:multiLevelType w:val="hybridMultilevel"/>
    <w:tmpl w:val="BE288FE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2562219"/>
    <w:multiLevelType w:val="hybridMultilevel"/>
    <w:tmpl w:val="507E7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44836C0"/>
    <w:multiLevelType w:val="hybridMultilevel"/>
    <w:tmpl w:val="5EECE23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4646F02"/>
    <w:multiLevelType w:val="hybridMultilevel"/>
    <w:tmpl w:val="D38C4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78161E2"/>
    <w:multiLevelType w:val="hybridMultilevel"/>
    <w:tmpl w:val="2E061E30"/>
    <w:lvl w:ilvl="0" w:tplc="A0427232">
      <w:start w:val="1"/>
      <w:numFmt w:val="decimal"/>
      <w:lvlText w:val="%1."/>
      <w:lvlJc w:val="left"/>
      <w:pPr>
        <w:ind w:left="117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 w15:restartNumberingAfterBreak="0">
    <w:nsid w:val="178E69E1"/>
    <w:multiLevelType w:val="hybridMultilevel"/>
    <w:tmpl w:val="7EBA14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80B1A44"/>
    <w:multiLevelType w:val="hybridMultilevel"/>
    <w:tmpl w:val="C0C49A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9324E5A"/>
    <w:multiLevelType w:val="hybridMultilevel"/>
    <w:tmpl w:val="58D8F2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B43175D"/>
    <w:multiLevelType w:val="hybridMultilevel"/>
    <w:tmpl w:val="5492FF96"/>
    <w:lvl w:ilvl="0" w:tplc="88D2552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10916D2"/>
    <w:multiLevelType w:val="hybridMultilevel"/>
    <w:tmpl w:val="E5F471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1D76AFA"/>
    <w:multiLevelType w:val="hybridMultilevel"/>
    <w:tmpl w:val="4622FC64"/>
    <w:lvl w:ilvl="0" w:tplc="8D7A2E4A">
      <w:start w:val="2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5" w15:restartNumberingAfterBreak="0">
    <w:nsid w:val="2626443F"/>
    <w:multiLevelType w:val="multilevel"/>
    <w:tmpl w:val="E9C01B2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26" w15:restartNumberingAfterBreak="0">
    <w:nsid w:val="26A676AF"/>
    <w:multiLevelType w:val="hybridMultilevel"/>
    <w:tmpl w:val="4956CEA8"/>
    <w:lvl w:ilvl="0" w:tplc="873EF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6468A7"/>
    <w:multiLevelType w:val="hybridMultilevel"/>
    <w:tmpl w:val="2594E2F6"/>
    <w:lvl w:ilvl="0" w:tplc="8AA2D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A8C6DA9"/>
    <w:multiLevelType w:val="multilevel"/>
    <w:tmpl w:val="969EB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0" w15:restartNumberingAfterBreak="0">
    <w:nsid w:val="2D777163"/>
    <w:multiLevelType w:val="hybridMultilevel"/>
    <w:tmpl w:val="F48C606E"/>
    <w:lvl w:ilvl="0" w:tplc="10EA34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E327CBD"/>
    <w:multiLevelType w:val="hybridMultilevel"/>
    <w:tmpl w:val="5A5C1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749F"/>
    <w:multiLevelType w:val="hybridMultilevel"/>
    <w:tmpl w:val="C2FA6FC2"/>
    <w:lvl w:ilvl="0" w:tplc="E7A436E6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 w15:restartNumberingAfterBreak="0">
    <w:nsid w:val="35A407D9"/>
    <w:multiLevelType w:val="hybridMultilevel"/>
    <w:tmpl w:val="A4024F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64778B5"/>
    <w:multiLevelType w:val="hybridMultilevel"/>
    <w:tmpl w:val="0CAC63B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37E22541"/>
    <w:multiLevelType w:val="hybridMultilevel"/>
    <w:tmpl w:val="EAA20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AA460AE"/>
    <w:multiLevelType w:val="hybridMultilevel"/>
    <w:tmpl w:val="D90C1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AC84730"/>
    <w:multiLevelType w:val="hybridMultilevel"/>
    <w:tmpl w:val="9A0C6D90"/>
    <w:lvl w:ilvl="0" w:tplc="8C3E9B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9" w15:restartNumberingAfterBreak="0">
    <w:nsid w:val="3B1E25D4"/>
    <w:multiLevelType w:val="hybridMultilevel"/>
    <w:tmpl w:val="2B7222CA"/>
    <w:lvl w:ilvl="0" w:tplc="215E9118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3A25AB"/>
    <w:multiLevelType w:val="multilevel"/>
    <w:tmpl w:val="AAE0EFFE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1" w15:restartNumberingAfterBreak="0">
    <w:nsid w:val="3FA31BD3"/>
    <w:multiLevelType w:val="hybridMultilevel"/>
    <w:tmpl w:val="6B8676B0"/>
    <w:lvl w:ilvl="0" w:tplc="58D67622">
      <w:start w:val="10"/>
      <w:numFmt w:val="upperRoman"/>
      <w:lvlText w:val="%1."/>
      <w:lvlJc w:val="left"/>
      <w:pPr>
        <w:ind w:left="180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3FFF5AF6"/>
    <w:multiLevelType w:val="hybridMultilevel"/>
    <w:tmpl w:val="13784B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15355D6"/>
    <w:multiLevelType w:val="hybridMultilevel"/>
    <w:tmpl w:val="9288F3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421A3029"/>
    <w:multiLevelType w:val="hybridMultilevel"/>
    <w:tmpl w:val="A706092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5" w15:restartNumberingAfterBreak="0">
    <w:nsid w:val="434859D0"/>
    <w:multiLevelType w:val="hybridMultilevel"/>
    <w:tmpl w:val="4CDAA0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43CD636C"/>
    <w:multiLevelType w:val="hybridMultilevel"/>
    <w:tmpl w:val="88C4431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E32552"/>
    <w:multiLevelType w:val="hybridMultilevel"/>
    <w:tmpl w:val="CB3A1B56"/>
    <w:lvl w:ilvl="0" w:tplc="113EBC46">
      <w:start w:val="1"/>
      <w:numFmt w:val="decimal"/>
      <w:lvlText w:val="%1."/>
      <w:lvlJc w:val="left"/>
      <w:pPr>
        <w:ind w:left="2198" w:hanging="24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783031F8">
      <w:start w:val="1"/>
      <w:numFmt w:val="bullet"/>
      <w:lvlText w:val="•"/>
      <w:lvlJc w:val="left"/>
      <w:pPr>
        <w:ind w:left="3112" w:hanging="240"/>
      </w:pPr>
      <w:rPr>
        <w:rFonts w:hint="default"/>
      </w:rPr>
    </w:lvl>
    <w:lvl w:ilvl="2" w:tplc="6D00FF40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3" w:tplc="F2D47476">
      <w:start w:val="1"/>
      <w:numFmt w:val="bullet"/>
      <w:lvlText w:val="•"/>
      <w:lvlJc w:val="left"/>
      <w:pPr>
        <w:ind w:left="4937" w:hanging="240"/>
      </w:pPr>
      <w:rPr>
        <w:rFonts w:hint="default"/>
      </w:rPr>
    </w:lvl>
    <w:lvl w:ilvl="4" w:tplc="3C10AD14">
      <w:start w:val="1"/>
      <w:numFmt w:val="bullet"/>
      <w:lvlText w:val="•"/>
      <w:lvlJc w:val="left"/>
      <w:pPr>
        <w:ind w:left="5850" w:hanging="240"/>
      </w:pPr>
      <w:rPr>
        <w:rFonts w:hint="default"/>
      </w:rPr>
    </w:lvl>
    <w:lvl w:ilvl="5" w:tplc="851612D2">
      <w:start w:val="1"/>
      <w:numFmt w:val="bullet"/>
      <w:lvlText w:val="•"/>
      <w:lvlJc w:val="left"/>
      <w:pPr>
        <w:ind w:left="6763" w:hanging="240"/>
      </w:pPr>
      <w:rPr>
        <w:rFonts w:hint="default"/>
      </w:rPr>
    </w:lvl>
    <w:lvl w:ilvl="6" w:tplc="48126C08">
      <w:start w:val="1"/>
      <w:numFmt w:val="bullet"/>
      <w:lvlText w:val="•"/>
      <w:lvlJc w:val="left"/>
      <w:pPr>
        <w:ind w:left="7675" w:hanging="240"/>
      </w:pPr>
      <w:rPr>
        <w:rFonts w:hint="default"/>
      </w:rPr>
    </w:lvl>
    <w:lvl w:ilvl="7" w:tplc="CA2819BC">
      <w:start w:val="1"/>
      <w:numFmt w:val="bullet"/>
      <w:lvlText w:val="•"/>
      <w:lvlJc w:val="left"/>
      <w:pPr>
        <w:ind w:left="8588" w:hanging="240"/>
      </w:pPr>
      <w:rPr>
        <w:rFonts w:hint="default"/>
      </w:rPr>
    </w:lvl>
    <w:lvl w:ilvl="8" w:tplc="8EDC399A">
      <w:start w:val="1"/>
      <w:numFmt w:val="bullet"/>
      <w:lvlText w:val="•"/>
      <w:lvlJc w:val="left"/>
      <w:pPr>
        <w:ind w:left="9501" w:hanging="240"/>
      </w:pPr>
      <w:rPr>
        <w:rFonts w:hint="default"/>
      </w:rPr>
    </w:lvl>
  </w:abstractNum>
  <w:abstractNum w:abstractNumId="48" w15:restartNumberingAfterBreak="0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9" w15:restartNumberingAfterBreak="0">
    <w:nsid w:val="45B45326"/>
    <w:multiLevelType w:val="hybridMultilevel"/>
    <w:tmpl w:val="AA4C9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6447498"/>
    <w:multiLevelType w:val="hybridMultilevel"/>
    <w:tmpl w:val="6CF6A432"/>
    <w:lvl w:ilvl="0" w:tplc="32BCC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467251B7"/>
    <w:multiLevelType w:val="hybridMultilevel"/>
    <w:tmpl w:val="46C09F4C"/>
    <w:lvl w:ilvl="0" w:tplc="874E29B8">
      <w:start w:val="69"/>
      <w:numFmt w:val="bullet"/>
      <w:lvlText w:val="•"/>
      <w:lvlJc w:val="left"/>
      <w:pPr>
        <w:ind w:left="153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2" w15:restartNumberingAfterBreak="0">
    <w:nsid w:val="47001A01"/>
    <w:multiLevelType w:val="hybridMultilevel"/>
    <w:tmpl w:val="DE5AD5F2"/>
    <w:lvl w:ilvl="0" w:tplc="50649D8E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53" w15:restartNumberingAfterBreak="0">
    <w:nsid w:val="492429CC"/>
    <w:multiLevelType w:val="hybridMultilevel"/>
    <w:tmpl w:val="F5EE6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BFB23C0"/>
    <w:multiLevelType w:val="hybridMultilevel"/>
    <w:tmpl w:val="47726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5" w15:restartNumberingAfterBreak="0">
    <w:nsid w:val="4D630EC7"/>
    <w:multiLevelType w:val="hybridMultilevel"/>
    <w:tmpl w:val="667E78F0"/>
    <w:lvl w:ilvl="0" w:tplc="80884CB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4D9D4946"/>
    <w:multiLevelType w:val="hybridMultilevel"/>
    <w:tmpl w:val="31307BB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4F7D2821"/>
    <w:multiLevelType w:val="hybridMultilevel"/>
    <w:tmpl w:val="7AE65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0576F92"/>
    <w:multiLevelType w:val="hybridMultilevel"/>
    <w:tmpl w:val="2B804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5C9491E"/>
    <w:multiLevelType w:val="hybridMultilevel"/>
    <w:tmpl w:val="47726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 w15:restartNumberingAfterBreak="0">
    <w:nsid w:val="56345CC4"/>
    <w:multiLevelType w:val="hybridMultilevel"/>
    <w:tmpl w:val="365A84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70B1C4C"/>
    <w:multiLevelType w:val="hybridMultilevel"/>
    <w:tmpl w:val="D6F89796"/>
    <w:lvl w:ilvl="0" w:tplc="02F4B2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771402E"/>
    <w:multiLevelType w:val="hybridMultilevel"/>
    <w:tmpl w:val="4AC00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7AB164A"/>
    <w:multiLevelType w:val="hybridMultilevel"/>
    <w:tmpl w:val="71C61CE6"/>
    <w:lvl w:ilvl="0" w:tplc="07AA7EB2">
      <w:start w:val="1"/>
      <w:numFmt w:val="decimal"/>
      <w:lvlText w:val="%1."/>
      <w:lvlJc w:val="left"/>
      <w:pPr>
        <w:ind w:left="2225" w:hanging="24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18085438">
      <w:start w:val="1"/>
      <w:numFmt w:val="bullet"/>
      <w:lvlText w:val="•"/>
      <w:lvlJc w:val="left"/>
      <w:pPr>
        <w:ind w:left="3126" w:hanging="240"/>
      </w:pPr>
      <w:rPr>
        <w:rFonts w:hint="default"/>
      </w:rPr>
    </w:lvl>
    <w:lvl w:ilvl="2" w:tplc="3830D370">
      <w:start w:val="1"/>
      <w:numFmt w:val="bullet"/>
      <w:lvlText w:val="•"/>
      <w:lvlJc w:val="left"/>
      <w:pPr>
        <w:ind w:left="4033" w:hanging="240"/>
      </w:pPr>
      <w:rPr>
        <w:rFonts w:hint="default"/>
      </w:rPr>
    </w:lvl>
    <w:lvl w:ilvl="3" w:tplc="0680A21C">
      <w:start w:val="1"/>
      <w:numFmt w:val="bullet"/>
      <w:lvlText w:val="•"/>
      <w:lvlJc w:val="left"/>
      <w:pPr>
        <w:ind w:left="4939" w:hanging="240"/>
      </w:pPr>
      <w:rPr>
        <w:rFonts w:hint="default"/>
      </w:rPr>
    </w:lvl>
    <w:lvl w:ilvl="4" w:tplc="9BDE1FCC">
      <w:start w:val="1"/>
      <w:numFmt w:val="bullet"/>
      <w:lvlText w:val="•"/>
      <w:lvlJc w:val="left"/>
      <w:pPr>
        <w:ind w:left="5846" w:hanging="240"/>
      </w:pPr>
      <w:rPr>
        <w:rFonts w:hint="default"/>
      </w:rPr>
    </w:lvl>
    <w:lvl w:ilvl="5" w:tplc="48CAF908">
      <w:start w:val="1"/>
      <w:numFmt w:val="bullet"/>
      <w:lvlText w:val="•"/>
      <w:lvlJc w:val="left"/>
      <w:pPr>
        <w:ind w:left="6753" w:hanging="240"/>
      </w:pPr>
      <w:rPr>
        <w:rFonts w:hint="default"/>
      </w:rPr>
    </w:lvl>
    <w:lvl w:ilvl="6" w:tplc="2C204720">
      <w:start w:val="1"/>
      <w:numFmt w:val="bullet"/>
      <w:lvlText w:val="•"/>
      <w:lvlJc w:val="left"/>
      <w:pPr>
        <w:ind w:left="7659" w:hanging="240"/>
      </w:pPr>
      <w:rPr>
        <w:rFonts w:hint="default"/>
      </w:rPr>
    </w:lvl>
    <w:lvl w:ilvl="7" w:tplc="21D8B5C8">
      <w:start w:val="1"/>
      <w:numFmt w:val="bullet"/>
      <w:lvlText w:val="•"/>
      <w:lvlJc w:val="left"/>
      <w:pPr>
        <w:ind w:left="8566" w:hanging="240"/>
      </w:pPr>
      <w:rPr>
        <w:rFonts w:hint="default"/>
      </w:rPr>
    </w:lvl>
    <w:lvl w:ilvl="8" w:tplc="4C247444">
      <w:start w:val="1"/>
      <w:numFmt w:val="bullet"/>
      <w:lvlText w:val="•"/>
      <w:lvlJc w:val="left"/>
      <w:pPr>
        <w:ind w:left="9473" w:hanging="240"/>
      </w:pPr>
      <w:rPr>
        <w:rFonts w:hint="default"/>
      </w:rPr>
    </w:lvl>
  </w:abstractNum>
  <w:abstractNum w:abstractNumId="64" w15:restartNumberingAfterBreak="0">
    <w:nsid w:val="59E436B7"/>
    <w:multiLevelType w:val="hybridMultilevel"/>
    <w:tmpl w:val="8DD0CDF4"/>
    <w:lvl w:ilvl="0" w:tplc="9A44B258">
      <w:start w:val="1"/>
      <w:numFmt w:val="decimal"/>
      <w:lvlText w:val="%1."/>
      <w:lvlJc w:val="left"/>
      <w:pPr>
        <w:ind w:left="1418" w:hanging="24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1" w:tplc="527E2D8A">
      <w:start w:val="1"/>
      <w:numFmt w:val="bullet"/>
      <w:lvlText w:val="•"/>
      <w:lvlJc w:val="left"/>
      <w:pPr>
        <w:ind w:left="2410" w:hanging="240"/>
      </w:pPr>
      <w:rPr>
        <w:rFonts w:hint="default"/>
      </w:rPr>
    </w:lvl>
    <w:lvl w:ilvl="2" w:tplc="6D12A9B0">
      <w:start w:val="1"/>
      <w:numFmt w:val="bullet"/>
      <w:lvlText w:val="•"/>
      <w:lvlJc w:val="left"/>
      <w:pPr>
        <w:ind w:left="3401" w:hanging="240"/>
      </w:pPr>
      <w:rPr>
        <w:rFonts w:hint="default"/>
      </w:rPr>
    </w:lvl>
    <w:lvl w:ilvl="3" w:tplc="601ED90A">
      <w:start w:val="1"/>
      <w:numFmt w:val="bullet"/>
      <w:lvlText w:val="•"/>
      <w:lvlJc w:val="left"/>
      <w:pPr>
        <w:ind w:left="4391" w:hanging="240"/>
      </w:pPr>
      <w:rPr>
        <w:rFonts w:hint="default"/>
      </w:rPr>
    </w:lvl>
    <w:lvl w:ilvl="4" w:tplc="1346C868">
      <w:start w:val="1"/>
      <w:numFmt w:val="bullet"/>
      <w:lvlText w:val="•"/>
      <w:lvlJc w:val="left"/>
      <w:pPr>
        <w:ind w:left="5382" w:hanging="240"/>
      </w:pPr>
      <w:rPr>
        <w:rFonts w:hint="default"/>
      </w:rPr>
    </w:lvl>
    <w:lvl w:ilvl="5" w:tplc="F9083054">
      <w:start w:val="1"/>
      <w:numFmt w:val="bullet"/>
      <w:lvlText w:val="•"/>
      <w:lvlJc w:val="left"/>
      <w:pPr>
        <w:ind w:left="6373" w:hanging="240"/>
      </w:pPr>
      <w:rPr>
        <w:rFonts w:hint="default"/>
      </w:rPr>
    </w:lvl>
    <w:lvl w:ilvl="6" w:tplc="75FCB4F2">
      <w:start w:val="1"/>
      <w:numFmt w:val="bullet"/>
      <w:lvlText w:val="•"/>
      <w:lvlJc w:val="left"/>
      <w:pPr>
        <w:ind w:left="7363" w:hanging="240"/>
      </w:pPr>
      <w:rPr>
        <w:rFonts w:hint="default"/>
      </w:rPr>
    </w:lvl>
    <w:lvl w:ilvl="7" w:tplc="2FEE2E7C">
      <w:start w:val="1"/>
      <w:numFmt w:val="bullet"/>
      <w:lvlText w:val="•"/>
      <w:lvlJc w:val="left"/>
      <w:pPr>
        <w:ind w:left="8354" w:hanging="240"/>
      </w:pPr>
      <w:rPr>
        <w:rFonts w:hint="default"/>
      </w:rPr>
    </w:lvl>
    <w:lvl w:ilvl="8" w:tplc="B8E0EE4C">
      <w:start w:val="1"/>
      <w:numFmt w:val="bullet"/>
      <w:lvlText w:val="•"/>
      <w:lvlJc w:val="left"/>
      <w:pPr>
        <w:ind w:left="9345" w:hanging="240"/>
      </w:pPr>
      <w:rPr>
        <w:rFonts w:hint="default"/>
      </w:rPr>
    </w:lvl>
  </w:abstractNum>
  <w:abstractNum w:abstractNumId="65" w15:restartNumberingAfterBreak="0">
    <w:nsid w:val="5AC920FF"/>
    <w:multiLevelType w:val="hybridMultilevel"/>
    <w:tmpl w:val="09A43B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5AD43EDF"/>
    <w:multiLevelType w:val="hybridMultilevel"/>
    <w:tmpl w:val="B9649F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DF4132B"/>
    <w:multiLevelType w:val="hybridMultilevel"/>
    <w:tmpl w:val="CEC862C6"/>
    <w:lvl w:ilvl="0" w:tplc="631EF33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E9F4276"/>
    <w:multiLevelType w:val="hybridMultilevel"/>
    <w:tmpl w:val="F9640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F981338"/>
    <w:multiLevelType w:val="hybridMultilevel"/>
    <w:tmpl w:val="5792E5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5F9F27F8"/>
    <w:multiLevelType w:val="hybridMultilevel"/>
    <w:tmpl w:val="0EA4203E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652D3408"/>
    <w:multiLevelType w:val="hybridMultilevel"/>
    <w:tmpl w:val="AA4C9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70A2AC4"/>
    <w:multiLevelType w:val="hybridMultilevel"/>
    <w:tmpl w:val="98A0B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B3B7CBD"/>
    <w:multiLevelType w:val="hybridMultilevel"/>
    <w:tmpl w:val="81681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B806B16"/>
    <w:multiLevelType w:val="hybridMultilevel"/>
    <w:tmpl w:val="0E8EC770"/>
    <w:lvl w:ilvl="0" w:tplc="32BCC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C5242B0"/>
    <w:multiLevelType w:val="hybridMultilevel"/>
    <w:tmpl w:val="6C0EB7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 w15:restartNumberingAfterBreak="0">
    <w:nsid w:val="6C5965A4"/>
    <w:multiLevelType w:val="hybridMultilevel"/>
    <w:tmpl w:val="0FD47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D20131"/>
    <w:multiLevelType w:val="hybridMultilevel"/>
    <w:tmpl w:val="C22CB510"/>
    <w:lvl w:ilvl="0" w:tplc="C4AA3416">
      <w:start w:val="1"/>
      <w:numFmt w:val="decimal"/>
      <w:lvlText w:val="%1."/>
      <w:lvlJc w:val="left"/>
      <w:pPr>
        <w:tabs>
          <w:tab w:val="num" w:pos="1095"/>
        </w:tabs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D6E6EA1"/>
    <w:multiLevelType w:val="multilevel"/>
    <w:tmpl w:val="BFEEA8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79" w15:restartNumberingAfterBreak="0">
    <w:nsid w:val="6DF53164"/>
    <w:multiLevelType w:val="hybridMultilevel"/>
    <w:tmpl w:val="1F347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73100F70"/>
    <w:multiLevelType w:val="hybridMultilevel"/>
    <w:tmpl w:val="00C24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3B379E2"/>
    <w:multiLevelType w:val="hybridMultilevel"/>
    <w:tmpl w:val="7C1E03CC"/>
    <w:lvl w:ilvl="0" w:tplc="5E7A00E4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4290874"/>
    <w:multiLevelType w:val="hybridMultilevel"/>
    <w:tmpl w:val="EB780134"/>
    <w:lvl w:ilvl="0" w:tplc="96E43718">
      <w:start w:val="1"/>
      <w:numFmt w:val="bullet"/>
      <w:lvlText w:val="-"/>
      <w:lvlJc w:val="left"/>
      <w:pPr>
        <w:ind w:left="14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6501B9E">
      <w:start w:val="1"/>
      <w:numFmt w:val="bullet"/>
      <w:lvlText w:val="•"/>
      <w:lvlJc w:val="left"/>
      <w:pPr>
        <w:ind w:left="2406" w:hanging="140"/>
      </w:pPr>
      <w:rPr>
        <w:rFonts w:hint="default"/>
      </w:rPr>
    </w:lvl>
    <w:lvl w:ilvl="2" w:tplc="DF508D34">
      <w:start w:val="1"/>
      <w:numFmt w:val="bullet"/>
      <w:lvlText w:val="•"/>
      <w:lvlJc w:val="left"/>
      <w:pPr>
        <w:ind w:left="3393" w:hanging="140"/>
      </w:pPr>
      <w:rPr>
        <w:rFonts w:hint="default"/>
      </w:rPr>
    </w:lvl>
    <w:lvl w:ilvl="3" w:tplc="714837E0">
      <w:start w:val="1"/>
      <w:numFmt w:val="bullet"/>
      <w:lvlText w:val="•"/>
      <w:lvlJc w:val="left"/>
      <w:pPr>
        <w:ind w:left="4379" w:hanging="140"/>
      </w:pPr>
      <w:rPr>
        <w:rFonts w:hint="default"/>
      </w:rPr>
    </w:lvl>
    <w:lvl w:ilvl="4" w:tplc="FEB63B4C">
      <w:start w:val="1"/>
      <w:numFmt w:val="bullet"/>
      <w:lvlText w:val="•"/>
      <w:lvlJc w:val="left"/>
      <w:pPr>
        <w:ind w:left="5366" w:hanging="140"/>
      </w:pPr>
      <w:rPr>
        <w:rFonts w:hint="default"/>
      </w:rPr>
    </w:lvl>
    <w:lvl w:ilvl="5" w:tplc="65F0FE24">
      <w:start w:val="1"/>
      <w:numFmt w:val="bullet"/>
      <w:lvlText w:val="•"/>
      <w:lvlJc w:val="left"/>
      <w:pPr>
        <w:ind w:left="6353" w:hanging="140"/>
      </w:pPr>
      <w:rPr>
        <w:rFonts w:hint="default"/>
      </w:rPr>
    </w:lvl>
    <w:lvl w:ilvl="6" w:tplc="351E4028">
      <w:start w:val="1"/>
      <w:numFmt w:val="bullet"/>
      <w:lvlText w:val="•"/>
      <w:lvlJc w:val="left"/>
      <w:pPr>
        <w:ind w:left="7339" w:hanging="140"/>
      </w:pPr>
      <w:rPr>
        <w:rFonts w:hint="default"/>
      </w:rPr>
    </w:lvl>
    <w:lvl w:ilvl="7" w:tplc="C91CD224">
      <w:start w:val="1"/>
      <w:numFmt w:val="bullet"/>
      <w:lvlText w:val="•"/>
      <w:lvlJc w:val="left"/>
      <w:pPr>
        <w:ind w:left="8326" w:hanging="140"/>
      </w:pPr>
      <w:rPr>
        <w:rFonts w:hint="default"/>
      </w:rPr>
    </w:lvl>
    <w:lvl w:ilvl="8" w:tplc="5AA86CF0">
      <w:start w:val="1"/>
      <w:numFmt w:val="bullet"/>
      <w:lvlText w:val="•"/>
      <w:lvlJc w:val="left"/>
      <w:pPr>
        <w:ind w:left="9313" w:hanging="140"/>
      </w:pPr>
      <w:rPr>
        <w:rFonts w:hint="default"/>
      </w:rPr>
    </w:lvl>
  </w:abstractNum>
  <w:abstractNum w:abstractNumId="83" w15:restartNumberingAfterBreak="0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4F65F2E"/>
    <w:multiLevelType w:val="hybridMultilevel"/>
    <w:tmpl w:val="47F8787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E75204D"/>
    <w:multiLevelType w:val="hybridMultilevel"/>
    <w:tmpl w:val="3AA88C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8"/>
  </w:num>
  <w:num w:numId="2">
    <w:abstractNumId w:val="25"/>
  </w:num>
  <w:num w:numId="3">
    <w:abstractNumId w:val="11"/>
  </w:num>
  <w:num w:numId="4">
    <w:abstractNumId w:val="12"/>
  </w:num>
  <w:num w:numId="5">
    <w:abstractNumId w:val="31"/>
  </w:num>
  <w:num w:numId="6">
    <w:abstractNumId w:val="80"/>
  </w:num>
  <w:num w:numId="7">
    <w:abstractNumId w:val="76"/>
  </w:num>
  <w:num w:numId="8">
    <w:abstractNumId w:val="72"/>
  </w:num>
  <w:num w:numId="9">
    <w:abstractNumId w:val="35"/>
  </w:num>
  <w:num w:numId="10">
    <w:abstractNumId w:val="73"/>
  </w:num>
  <w:num w:numId="11">
    <w:abstractNumId w:val="48"/>
  </w:num>
  <w:num w:numId="12">
    <w:abstractNumId w:val="29"/>
  </w:num>
  <w:num w:numId="13">
    <w:abstractNumId w:val="60"/>
  </w:num>
  <w:num w:numId="14">
    <w:abstractNumId w:val="51"/>
  </w:num>
  <w:num w:numId="15">
    <w:abstractNumId w:val="38"/>
  </w:num>
  <w:num w:numId="16">
    <w:abstractNumId w:val="10"/>
  </w:num>
  <w:num w:numId="17">
    <w:abstractNumId w:val="86"/>
  </w:num>
  <w:num w:numId="18">
    <w:abstractNumId w:val="4"/>
  </w:num>
  <w:num w:numId="19">
    <w:abstractNumId w:val="83"/>
  </w:num>
  <w:num w:numId="20">
    <w:abstractNumId w:val="85"/>
  </w:num>
  <w:num w:numId="21">
    <w:abstractNumId w:val="13"/>
  </w:num>
  <w:num w:numId="22">
    <w:abstractNumId w:val="40"/>
  </w:num>
  <w:num w:numId="23">
    <w:abstractNumId w:val="81"/>
  </w:num>
  <w:num w:numId="24">
    <w:abstractNumId w:val="41"/>
  </w:num>
  <w:num w:numId="25">
    <w:abstractNumId w:val="20"/>
  </w:num>
  <w:num w:numId="26">
    <w:abstractNumId w:val="65"/>
  </w:num>
  <w:num w:numId="27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14"/>
  </w:num>
  <w:num w:numId="30">
    <w:abstractNumId w:val="70"/>
  </w:num>
  <w:num w:numId="31">
    <w:abstractNumId w:val="21"/>
  </w:num>
  <w:num w:numId="32">
    <w:abstractNumId w:val="44"/>
  </w:num>
  <w:num w:numId="33">
    <w:abstractNumId w:val="15"/>
  </w:num>
  <w:num w:numId="34">
    <w:abstractNumId w:val="23"/>
  </w:num>
  <w:num w:numId="35">
    <w:abstractNumId w:val="43"/>
  </w:num>
  <w:num w:numId="36">
    <w:abstractNumId w:val="87"/>
  </w:num>
  <w:num w:numId="37">
    <w:abstractNumId w:val="34"/>
  </w:num>
  <w:num w:numId="38">
    <w:abstractNumId w:val="1"/>
  </w:num>
  <w:num w:numId="39">
    <w:abstractNumId w:val="45"/>
  </w:num>
  <w:num w:numId="40">
    <w:abstractNumId w:val="33"/>
  </w:num>
  <w:num w:numId="41">
    <w:abstractNumId w:val="8"/>
  </w:num>
  <w:num w:numId="42">
    <w:abstractNumId w:val="42"/>
  </w:num>
  <w:num w:numId="43">
    <w:abstractNumId w:val="79"/>
  </w:num>
  <w:num w:numId="44">
    <w:abstractNumId w:val="30"/>
  </w:num>
  <w:num w:numId="45">
    <w:abstractNumId w:val="49"/>
  </w:num>
  <w:num w:numId="46">
    <w:abstractNumId w:val="69"/>
  </w:num>
  <w:num w:numId="47">
    <w:abstractNumId w:val="17"/>
  </w:num>
  <w:num w:numId="48">
    <w:abstractNumId w:val="84"/>
  </w:num>
  <w:num w:numId="49">
    <w:abstractNumId w:val="61"/>
  </w:num>
  <w:num w:numId="50">
    <w:abstractNumId w:val="26"/>
  </w:num>
  <w:num w:numId="51">
    <w:abstractNumId w:val="66"/>
  </w:num>
  <w:num w:numId="52">
    <w:abstractNumId w:val="62"/>
  </w:num>
  <w:num w:numId="53">
    <w:abstractNumId w:val="5"/>
  </w:num>
  <w:num w:numId="54">
    <w:abstractNumId w:val="27"/>
  </w:num>
  <w:num w:numId="55">
    <w:abstractNumId w:val="55"/>
  </w:num>
  <w:num w:numId="56">
    <w:abstractNumId w:val="50"/>
  </w:num>
  <w:num w:numId="57">
    <w:abstractNumId w:val="74"/>
  </w:num>
  <w:num w:numId="58">
    <w:abstractNumId w:val="6"/>
  </w:num>
  <w:num w:numId="59">
    <w:abstractNumId w:val="22"/>
  </w:num>
  <w:num w:numId="60">
    <w:abstractNumId w:val="39"/>
  </w:num>
  <w:num w:numId="61">
    <w:abstractNumId w:val="39"/>
    <w:lvlOverride w:ilvl="0">
      <w:startOverride w:val="5"/>
    </w:lvlOverride>
  </w:num>
  <w:num w:numId="62">
    <w:abstractNumId w:val="36"/>
  </w:num>
  <w:num w:numId="63">
    <w:abstractNumId w:val="47"/>
  </w:num>
  <w:num w:numId="64">
    <w:abstractNumId w:val="7"/>
  </w:num>
  <w:num w:numId="65">
    <w:abstractNumId w:val="77"/>
  </w:num>
  <w:num w:numId="66">
    <w:abstractNumId w:val="46"/>
  </w:num>
  <w:num w:numId="67">
    <w:abstractNumId w:val="0"/>
  </w:num>
  <w:num w:numId="68">
    <w:abstractNumId w:val="32"/>
  </w:num>
  <w:num w:numId="69">
    <w:abstractNumId w:val="53"/>
  </w:num>
  <w:num w:numId="70">
    <w:abstractNumId w:val="52"/>
  </w:num>
  <w:num w:numId="71">
    <w:abstractNumId w:val="56"/>
  </w:num>
  <w:num w:numId="72">
    <w:abstractNumId w:val="75"/>
  </w:num>
  <w:num w:numId="73">
    <w:abstractNumId w:val="67"/>
  </w:num>
  <w:num w:numId="74">
    <w:abstractNumId w:val="2"/>
  </w:num>
  <w:num w:numId="75">
    <w:abstractNumId w:val="3"/>
  </w:num>
  <w:num w:numId="76">
    <w:abstractNumId w:val="63"/>
  </w:num>
  <w:num w:numId="77">
    <w:abstractNumId w:val="82"/>
  </w:num>
  <w:num w:numId="78">
    <w:abstractNumId w:val="64"/>
  </w:num>
  <w:num w:numId="79">
    <w:abstractNumId w:val="18"/>
  </w:num>
  <w:num w:numId="80">
    <w:abstractNumId w:val="19"/>
  </w:num>
  <w:num w:numId="81">
    <w:abstractNumId w:val="37"/>
  </w:num>
  <w:num w:numId="82">
    <w:abstractNumId w:val="28"/>
  </w:num>
  <w:num w:numId="83">
    <w:abstractNumId w:val="68"/>
  </w:num>
  <w:num w:numId="84">
    <w:abstractNumId w:val="58"/>
  </w:num>
  <w:num w:numId="85">
    <w:abstractNumId w:val="24"/>
  </w:num>
  <w:num w:numId="86">
    <w:abstractNumId w:val="9"/>
  </w:num>
  <w:num w:numId="8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71"/>
  </w:num>
  <w:num w:numId="89">
    <w:abstractNumId w:val="54"/>
  </w:num>
  <w:num w:numId="90">
    <w:abstractNumId w:val="59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C33"/>
    <w:rsid w:val="00006C94"/>
    <w:rsid w:val="00013C10"/>
    <w:rsid w:val="00014B1A"/>
    <w:rsid w:val="00041C38"/>
    <w:rsid w:val="00042507"/>
    <w:rsid w:val="00044B53"/>
    <w:rsid w:val="00055D3A"/>
    <w:rsid w:val="000565A7"/>
    <w:rsid w:val="00064446"/>
    <w:rsid w:val="00064DD3"/>
    <w:rsid w:val="00072BFC"/>
    <w:rsid w:val="0007637D"/>
    <w:rsid w:val="00081A90"/>
    <w:rsid w:val="000970F8"/>
    <w:rsid w:val="000A4AE9"/>
    <w:rsid w:val="000A5C2B"/>
    <w:rsid w:val="000B0514"/>
    <w:rsid w:val="000B0732"/>
    <w:rsid w:val="000B5913"/>
    <w:rsid w:val="000C0D9F"/>
    <w:rsid w:val="000D796B"/>
    <w:rsid w:val="000E3F0A"/>
    <w:rsid w:val="000E4B35"/>
    <w:rsid w:val="000F5BF9"/>
    <w:rsid w:val="000F6548"/>
    <w:rsid w:val="00101D3B"/>
    <w:rsid w:val="00107303"/>
    <w:rsid w:val="00107332"/>
    <w:rsid w:val="00110AC6"/>
    <w:rsid w:val="00114782"/>
    <w:rsid w:val="00115D64"/>
    <w:rsid w:val="00116EDC"/>
    <w:rsid w:val="001465EE"/>
    <w:rsid w:val="00161FD4"/>
    <w:rsid w:val="001620B4"/>
    <w:rsid w:val="00164426"/>
    <w:rsid w:val="0017089E"/>
    <w:rsid w:val="00174C41"/>
    <w:rsid w:val="00177A8A"/>
    <w:rsid w:val="00183F77"/>
    <w:rsid w:val="001859A3"/>
    <w:rsid w:val="00190DF4"/>
    <w:rsid w:val="00192A01"/>
    <w:rsid w:val="00193E34"/>
    <w:rsid w:val="00196BD7"/>
    <w:rsid w:val="001A294B"/>
    <w:rsid w:val="001B27A8"/>
    <w:rsid w:val="001B3288"/>
    <w:rsid w:val="001B7E84"/>
    <w:rsid w:val="001C0BA7"/>
    <w:rsid w:val="001C2062"/>
    <w:rsid w:val="001D2A43"/>
    <w:rsid w:val="001D3B4F"/>
    <w:rsid w:val="001E15CF"/>
    <w:rsid w:val="001F074B"/>
    <w:rsid w:val="001F302D"/>
    <w:rsid w:val="001F30DE"/>
    <w:rsid w:val="001F3B72"/>
    <w:rsid w:val="001F48A7"/>
    <w:rsid w:val="001F5CC0"/>
    <w:rsid w:val="00225400"/>
    <w:rsid w:val="00225417"/>
    <w:rsid w:val="002305DE"/>
    <w:rsid w:val="00230D97"/>
    <w:rsid w:val="00232FCB"/>
    <w:rsid w:val="00241BE8"/>
    <w:rsid w:val="002720A9"/>
    <w:rsid w:val="00281CBB"/>
    <w:rsid w:val="002A3F6E"/>
    <w:rsid w:val="002A4E19"/>
    <w:rsid w:val="002A503B"/>
    <w:rsid w:val="002D06C3"/>
    <w:rsid w:val="002D2604"/>
    <w:rsid w:val="00302C33"/>
    <w:rsid w:val="0032435D"/>
    <w:rsid w:val="00326752"/>
    <w:rsid w:val="00327F82"/>
    <w:rsid w:val="00336867"/>
    <w:rsid w:val="00340923"/>
    <w:rsid w:val="00340CB0"/>
    <w:rsid w:val="00346356"/>
    <w:rsid w:val="003468D9"/>
    <w:rsid w:val="003500F3"/>
    <w:rsid w:val="00350788"/>
    <w:rsid w:val="003519C7"/>
    <w:rsid w:val="00363A36"/>
    <w:rsid w:val="0037196B"/>
    <w:rsid w:val="0038507A"/>
    <w:rsid w:val="00386182"/>
    <w:rsid w:val="00386204"/>
    <w:rsid w:val="00386DDB"/>
    <w:rsid w:val="00390DF4"/>
    <w:rsid w:val="003A2FD4"/>
    <w:rsid w:val="003A6FB2"/>
    <w:rsid w:val="003B6466"/>
    <w:rsid w:val="003B79AD"/>
    <w:rsid w:val="003C1015"/>
    <w:rsid w:val="003C1609"/>
    <w:rsid w:val="003D600A"/>
    <w:rsid w:val="003F1C98"/>
    <w:rsid w:val="0041171B"/>
    <w:rsid w:val="00411D23"/>
    <w:rsid w:val="00421764"/>
    <w:rsid w:val="00424DBC"/>
    <w:rsid w:val="00436F09"/>
    <w:rsid w:val="00442789"/>
    <w:rsid w:val="00457DAE"/>
    <w:rsid w:val="0046005A"/>
    <w:rsid w:val="0046045D"/>
    <w:rsid w:val="00464F68"/>
    <w:rsid w:val="00466CDF"/>
    <w:rsid w:val="00471111"/>
    <w:rsid w:val="00477FFA"/>
    <w:rsid w:val="00493F04"/>
    <w:rsid w:val="004B03EB"/>
    <w:rsid w:val="004B6F2C"/>
    <w:rsid w:val="004D76CD"/>
    <w:rsid w:val="004E15F8"/>
    <w:rsid w:val="004E4B9A"/>
    <w:rsid w:val="004F3FE3"/>
    <w:rsid w:val="004F7B0E"/>
    <w:rsid w:val="00500B52"/>
    <w:rsid w:val="00506735"/>
    <w:rsid w:val="00506C54"/>
    <w:rsid w:val="00515695"/>
    <w:rsid w:val="00523DCA"/>
    <w:rsid w:val="00525E5D"/>
    <w:rsid w:val="00540B5F"/>
    <w:rsid w:val="0055466E"/>
    <w:rsid w:val="0057343F"/>
    <w:rsid w:val="00576326"/>
    <w:rsid w:val="0059389F"/>
    <w:rsid w:val="005B1986"/>
    <w:rsid w:val="005B27D0"/>
    <w:rsid w:val="005B6928"/>
    <w:rsid w:val="005D1102"/>
    <w:rsid w:val="005D5E39"/>
    <w:rsid w:val="005D662E"/>
    <w:rsid w:val="005E0E76"/>
    <w:rsid w:val="005E13C8"/>
    <w:rsid w:val="005E3096"/>
    <w:rsid w:val="005E3C80"/>
    <w:rsid w:val="005E7E3E"/>
    <w:rsid w:val="005F2553"/>
    <w:rsid w:val="005F28F5"/>
    <w:rsid w:val="00607890"/>
    <w:rsid w:val="00622453"/>
    <w:rsid w:val="00627FF0"/>
    <w:rsid w:val="0063786D"/>
    <w:rsid w:val="00637B77"/>
    <w:rsid w:val="00645E13"/>
    <w:rsid w:val="006478AB"/>
    <w:rsid w:val="00657711"/>
    <w:rsid w:val="006577CD"/>
    <w:rsid w:val="00665D6B"/>
    <w:rsid w:val="00667933"/>
    <w:rsid w:val="006711D5"/>
    <w:rsid w:val="006747C5"/>
    <w:rsid w:val="006759A7"/>
    <w:rsid w:val="00677A00"/>
    <w:rsid w:val="0068083B"/>
    <w:rsid w:val="00693987"/>
    <w:rsid w:val="006944B9"/>
    <w:rsid w:val="006A1022"/>
    <w:rsid w:val="006A1984"/>
    <w:rsid w:val="006A2160"/>
    <w:rsid w:val="006B5244"/>
    <w:rsid w:val="006B5BB3"/>
    <w:rsid w:val="006B6322"/>
    <w:rsid w:val="006B6FA4"/>
    <w:rsid w:val="006B7D03"/>
    <w:rsid w:val="006C21FE"/>
    <w:rsid w:val="006C556C"/>
    <w:rsid w:val="006C7E6A"/>
    <w:rsid w:val="006D5B26"/>
    <w:rsid w:val="006E6864"/>
    <w:rsid w:val="006F0953"/>
    <w:rsid w:val="006F1E2A"/>
    <w:rsid w:val="006F3060"/>
    <w:rsid w:val="006F3202"/>
    <w:rsid w:val="006F5532"/>
    <w:rsid w:val="006F66DA"/>
    <w:rsid w:val="006F7806"/>
    <w:rsid w:val="00701233"/>
    <w:rsid w:val="00703663"/>
    <w:rsid w:val="00705B01"/>
    <w:rsid w:val="00710212"/>
    <w:rsid w:val="00710810"/>
    <w:rsid w:val="0072191B"/>
    <w:rsid w:val="00723425"/>
    <w:rsid w:val="00723870"/>
    <w:rsid w:val="007260C1"/>
    <w:rsid w:val="00727B59"/>
    <w:rsid w:val="00730211"/>
    <w:rsid w:val="00732C68"/>
    <w:rsid w:val="00733467"/>
    <w:rsid w:val="00742E05"/>
    <w:rsid w:val="007520B1"/>
    <w:rsid w:val="00755508"/>
    <w:rsid w:val="0075797F"/>
    <w:rsid w:val="00766FC7"/>
    <w:rsid w:val="007702AF"/>
    <w:rsid w:val="007766F4"/>
    <w:rsid w:val="00791F02"/>
    <w:rsid w:val="00793F85"/>
    <w:rsid w:val="007B04BC"/>
    <w:rsid w:val="007B478B"/>
    <w:rsid w:val="007C31E4"/>
    <w:rsid w:val="007C42C4"/>
    <w:rsid w:val="007D030D"/>
    <w:rsid w:val="007D253F"/>
    <w:rsid w:val="007D70DA"/>
    <w:rsid w:val="007E110F"/>
    <w:rsid w:val="007E48EF"/>
    <w:rsid w:val="007F1C1B"/>
    <w:rsid w:val="00800A8B"/>
    <w:rsid w:val="0080134C"/>
    <w:rsid w:val="00803355"/>
    <w:rsid w:val="00804391"/>
    <w:rsid w:val="00810F8C"/>
    <w:rsid w:val="0081181A"/>
    <w:rsid w:val="00816A01"/>
    <w:rsid w:val="008232F6"/>
    <w:rsid w:val="00842F35"/>
    <w:rsid w:val="008568DB"/>
    <w:rsid w:val="00864824"/>
    <w:rsid w:val="00866F0C"/>
    <w:rsid w:val="00874C0F"/>
    <w:rsid w:val="00874C74"/>
    <w:rsid w:val="00876E44"/>
    <w:rsid w:val="00893016"/>
    <w:rsid w:val="00893386"/>
    <w:rsid w:val="00894586"/>
    <w:rsid w:val="008A37C8"/>
    <w:rsid w:val="008B0DB5"/>
    <w:rsid w:val="008B3697"/>
    <w:rsid w:val="008C1838"/>
    <w:rsid w:val="008D1FF2"/>
    <w:rsid w:val="008D4C92"/>
    <w:rsid w:val="008F37C3"/>
    <w:rsid w:val="008F3978"/>
    <w:rsid w:val="008F44A1"/>
    <w:rsid w:val="008F5090"/>
    <w:rsid w:val="00900646"/>
    <w:rsid w:val="00905FE5"/>
    <w:rsid w:val="00906861"/>
    <w:rsid w:val="00922060"/>
    <w:rsid w:val="00931FD9"/>
    <w:rsid w:val="00934C7F"/>
    <w:rsid w:val="00935693"/>
    <w:rsid w:val="009423C3"/>
    <w:rsid w:val="00944EBB"/>
    <w:rsid w:val="0095007B"/>
    <w:rsid w:val="00953697"/>
    <w:rsid w:val="0095401B"/>
    <w:rsid w:val="00961866"/>
    <w:rsid w:val="00976F03"/>
    <w:rsid w:val="0097771A"/>
    <w:rsid w:val="00981F31"/>
    <w:rsid w:val="00982CAF"/>
    <w:rsid w:val="00992E1C"/>
    <w:rsid w:val="0099674E"/>
    <w:rsid w:val="0099732E"/>
    <w:rsid w:val="009A31F6"/>
    <w:rsid w:val="009B12C8"/>
    <w:rsid w:val="009B3927"/>
    <w:rsid w:val="009B4BA6"/>
    <w:rsid w:val="009C07CC"/>
    <w:rsid w:val="009C2BC5"/>
    <w:rsid w:val="009C4BC3"/>
    <w:rsid w:val="009C60D8"/>
    <w:rsid w:val="009C79A5"/>
    <w:rsid w:val="009D5446"/>
    <w:rsid w:val="009D72FD"/>
    <w:rsid w:val="009E413C"/>
    <w:rsid w:val="009E4D08"/>
    <w:rsid w:val="009F27B2"/>
    <w:rsid w:val="009F28A5"/>
    <w:rsid w:val="00A01A4D"/>
    <w:rsid w:val="00A0270E"/>
    <w:rsid w:val="00A04A0C"/>
    <w:rsid w:val="00A069CB"/>
    <w:rsid w:val="00A108AE"/>
    <w:rsid w:val="00A14C46"/>
    <w:rsid w:val="00A24AC9"/>
    <w:rsid w:val="00A31AC9"/>
    <w:rsid w:val="00A343B2"/>
    <w:rsid w:val="00A3662F"/>
    <w:rsid w:val="00A36EDC"/>
    <w:rsid w:val="00A44E80"/>
    <w:rsid w:val="00A44FF3"/>
    <w:rsid w:val="00A45B8F"/>
    <w:rsid w:val="00A5026A"/>
    <w:rsid w:val="00A56419"/>
    <w:rsid w:val="00A62DAF"/>
    <w:rsid w:val="00A65F6E"/>
    <w:rsid w:val="00A67122"/>
    <w:rsid w:val="00A67A90"/>
    <w:rsid w:val="00A71EAD"/>
    <w:rsid w:val="00A747A1"/>
    <w:rsid w:val="00A937BF"/>
    <w:rsid w:val="00A97EF3"/>
    <w:rsid w:val="00AA21C2"/>
    <w:rsid w:val="00AC392E"/>
    <w:rsid w:val="00AC48DD"/>
    <w:rsid w:val="00AD3AFF"/>
    <w:rsid w:val="00AE407D"/>
    <w:rsid w:val="00AF3654"/>
    <w:rsid w:val="00AF528E"/>
    <w:rsid w:val="00AF5A53"/>
    <w:rsid w:val="00AF5E32"/>
    <w:rsid w:val="00AF5F85"/>
    <w:rsid w:val="00B05E12"/>
    <w:rsid w:val="00B06BAA"/>
    <w:rsid w:val="00B10327"/>
    <w:rsid w:val="00B12142"/>
    <w:rsid w:val="00B13D2B"/>
    <w:rsid w:val="00B1670D"/>
    <w:rsid w:val="00B22064"/>
    <w:rsid w:val="00B27CBB"/>
    <w:rsid w:val="00B31F50"/>
    <w:rsid w:val="00B32D48"/>
    <w:rsid w:val="00B335B1"/>
    <w:rsid w:val="00B50C6D"/>
    <w:rsid w:val="00B553FE"/>
    <w:rsid w:val="00B55C03"/>
    <w:rsid w:val="00B608E3"/>
    <w:rsid w:val="00B6116C"/>
    <w:rsid w:val="00B6175A"/>
    <w:rsid w:val="00B63E0E"/>
    <w:rsid w:val="00B63F52"/>
    <w:rsid w:val="00B64A1C"/>
    <w:rsid w:val="00BA01B5"/>
    <w:rsid w:val="00BA5CEA"/>
    <w:rsid w:val="00BB110B"/>
    <w:rsid w:val="00BB1BF3"/>
    <w:rsid w:val="00BB5534"/>
    <w:rsid w:val="00BC5358"/>
    <w:rsid w:val="00BC59E1"/>
    <w:rsid w:val="00BE11FC"/>
    <w:rsid w:val="00BF7F5F"/>
    <w:rsid w:val="00C062EC"/>
    <w:rsid w:val="00C109BC"/>
    <w:rsid w:val="00C141FE"/>
    <w:rsid w:val="00C17962"/>
    <w:rsid w:val="00C36672"/>
    <w:rsid w:val="00C36E57"/>
    <w:rsid w:val="00C4336C"/>
    <w:rsid w:val="00C44F98"/>
    <w:rsid w:val="00C46E5C"/>
    <w:rsid w:val="00C545E5"/>
    <w:rsid w:val="00C63E44"/>
    <w:rsid w:val="00C66A0C"/>
    <w:rsid w:val="00C66B57"/>
    <w:rsid w:val="00C7358B"/>
    <w:rsid w:val="00C74CA8"/>
    <w:rsid w:val="00C8176C"/>
    <w:rsid w:val="00C849A8"/>
    <w:rsid w:val="00C93C6E"/>
    <w:rsid w:val="00C95F94"/>
    <w:rsid w:val="00C97D64"/>
    <w:rsid w:val="00CB070E"/>
    <w:rsid w:val="00CB0D47"/>
    <w:rsid w:val="00CB3F3C"/>
    <w:rsid w:val="00CD4E71"/>
    <w:rsid w:val="00CE0422"/>
    <w:rsid w:val="00D003DE"/>
    <w:rsid w:val="00D1439E"/>
    <w:rsid w:val="00D1747A"/>
    <w:rsid w:val="00D176FD"/>
    <w:rsid w:val="00D3110A"/>
    <w:rsid w:val="00D31D14"/>
    <w:rsid w:val="00D3279D"/>
    <w:rsid w:val="00D412E7"/>
    <w:rsid w:val="00D4421C"/>
    <w:rsid w:val="00D5082F"/>
    <w:rsid w:val="00D51EE9"/>
    <w:rsid w:val="00D626B6"/>
    <w:rsid w:val="00D62865"/>
    <w:rsid w:val="00D82207"/>
    <w:rsid w:val="00D84885"/>
    <w:rsid w:val="00D84C79"/>
    <w:rsid w:val="00D85CC9"/>
    <w:rsid w:val="00DA340B"/>
    <w:rsid w:val="00DA43DD"/>
    <w:rsid w:val="00DB46E2"/>
    <w:rsid w:val="00DB4F3D"/>
    <w:rsid w:val="00DB6233"/>
    <w:rsid w:val="00DC1336"/>
    <w:rsid w:val="00DE4CAA"/>
    <w:rsid w:val="00DF5A21"/>
    <w:rsid w:val="00E009B7"/>
    <w:rsid w:val="00E00F69"/>
    <w:rsid w:val="00E07083"/>
    <w:rsid w:val="00E233CD"/>
    <w:rsid w:val="00E247B0"/>
    <w:rsid w:val="00E35D95"/>
    <w:rsid w:val="00E373B2"/>
    <w:rsid w:val="00E427A5"/>
    <w:rsid w:val="00E57513"/>
    <w:rsid w:val="00E70D54"/>
    <w:rsid w:val="00E964C1"/>
    <w:rsid w:val="00EA4568"/>
    <w:rsid w:val="00EB0938"/>
    <w:rsid w:val="00EB67B4"/>
    <w:rsid w:val="00EB6CF0"/>
    <w:rsid w:val="00EC1CD4"/>
    <w:rsid w:val="00EC5748"/>
    <w:rsid w:val="00EC7340"/>
    <w:rsid w:val="00ED5106"/>
    <w:rsid w:val="00EE3D2A"/>
    <w:rsid w:val="00F0232F"/>
    <w:rsid w:val="00F22CBC"/>
    <w:rsid w:val="00F23691"/>
    <w:rsid w:val="00F247FC"/>
    <w:rsid w:val="00F24CAD"/>
    <w:rsid w:val="00F26DEC"/>
    <w:rsid w:val="00F27B95"/>
    <w:rsid w:val="00F41EC0"/>
    <w:rsid w:val="00F433E9"/>
    <w:rsid w:val="00F443E7"/>
    <w:rsid w:val="00F470C3"/>
    <w:rsid w:val="00F47FC3"/>
    <w:rsid w:val="00F63091"/>
    <w:rsid w:val="00F6568E"/>
    <w:rsid w:val="00F80F44"/>
    <w:rsid w:val="00F87085"/>
    <w:rsid w:val="00F910F2"/>
    <w:rsid w:val="00FA5008"/>
    <w:rsid w:val="00FA74D2"/>
    <w:rsid w:val="00FB1394"/>
    <w:rsid w:val="00FC2A9D"/>
    <w:rsid w:val="00FC7F59"/>
    <w:rsid w:val="00FD08A9"/>
    <w:rsid w:val="00FD4756"/>
    <w:rsid w:val="00FD5141"/>
    <w:rsid w:val="00FD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C4FB7800-41E8-47EB-8069-37890E6AC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2C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qFormat/>
    <w:rsid w:val="00302C3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BB110B"/>
    <w:pPr>
      <w:keepNext/>
      <w:suppressAutoHyphens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4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2C3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02C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qFormat/>
    <w:rsid w:val="00302C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302C3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02C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02C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302C3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02C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02C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9">
    <w:name w:val="Hyperlink"/>
    <w:basedOn w:val="a0"/>
    <w:rsid w:val="00302C33"/>
    <w:rPr>
      <w:color w:val="0000FF" w:themeColor="hyperlink"/>
      <w:u w:val="single"/>
    </w:rPr>
  </w:style>
  <w:style w:type="paragraph" w:customStyle="1" w:styleId="31">
    <w:name w:val="Абзац списка3"/>
    <w:basedOn w:val="a"/>
    <w:rsid w:val="00302C33"/>
    <w:pPr>
      <w:ind w:left="720"/>
    </w:pPr>
    <w:rPr>
      <w:rFonts w:ascii="Calibri" w:hAnsi="Calibri" w:cs="Calibri"/>
    </w:rPr>
  </w:style>
  <w:style w:type="paragraph" w:customStyle="1" w:styleId="41">
    <w:name w:val="Абзац списка4"/>
    <w:basedOn w:val="a"/>
    <w:rsid w:val="00302C33"/>
    <w:pPr>
      <w:ind w:left="720"/>
    </w:pPr>
    <w:rPr>
      <w:rFonts w:ascii="Calibri" w:hAnsi="Calibri" w:cs="Calibri"/>
    </w:rPr>
  </w:style>
  <w:style w:type="paragraph" w:customStyle="1" w:styleId="11">
    <w:name w:val="Абзац списка1"/>
    <w:basedOn w:val="a"/>
    <w:rsid w:val="00302C33"/>
    <w:pPr>
      <w:ind w:left="720"/>
    </w:pPr>
    <w:rPr>
      <w:rFonts w:ascii="Calibri" w:hAnsi="Calibri" w:cs="Calibri"/>
    </w:rPr>
  </w:style>
  <w:style w:type="character" w:styleId="aa">
    <w:name w:val="page number"/>
    <w:basedOn w:val="a0"/>
    <w:rsid w:val="00302C33"/>
  </w:style>
  <w:style w:type="paragraph" w:styleId="ab">
    <w:name w:val="Balloon Text"/>
    <w:basedOn w:val="a"/>
    <w:link w:val="ac"/>
    <w:uiPriority w:val="99"/>
    <w:semiHidden/>
    <w:rsid w:val="00302C3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02C3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uiPriority w:val="99"/>
    <w:rsid w:val="00302C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footnote reference"/>
    <w:rsid w:val="00302C33"/>
    <w:rPr>
      <w:vertAlign w:val="superscript"/>
    </w:rPr>
  </w:style>
  <w:style w:type="paragraph" w:customStyle="1" w:styleId="21">
    <w:name w:val="Абзац списка2"/>
    <w:basedOn w:val="a"/>
    <w:rsid w:val="00302C33"/>
    <w:pPr>
      <w:ind w:left="720"/>
    </w:pPr>
    <w:rPr>
      <w:rFonts w:ascii="Calibri" w:hAnsi="Calibri" w:cs="Calibri"/>
    </w:rPr>
  </w:style>
  <w:style w:type="paragraph" w:styleId="ae">
    <w:name w:val="Block Text"/>
    <w:basedOn w:val="a"/>
    <w:rsid w:val="00302C33"/>
    <w:pPr>
      <w:widowControl w:val="0"/>
      <w:shd w:val="clear" w:color="auto" w:fill="FFFFFF"/>
      <w:autoSpaceDE w:val="0"/>
      <w:autoSpaceDN w:val="0"/>
      <w:adjustRightInd w:val="0"/>
      <w:spacing w:line="320" w:lineRule="exact"/>
      <w:ind w:left="4" w:right="7" w:firstLine="727"/>
      <w:jc w:val="both"/>
    </w:pPr>
    <w:rPr>
      <w:sz w:val="28"/>
      <w:szCs w:val="28"/>
    </w:rPr>
  </w:style>
  <w:style w:type="paragraph" w:customStyle="1" w:styleId="af">
    <w:name w:val="Для таблиц"/>
    <w:basedOn w:val="a"/>
    <w:rsid w:val="00302C33"/>
  </w:style>
  <w:style w:type="paragraph" w:styleId="af0">
    <w:name w:val="footnote text"/>
    <w:basedOn w:val="a"/>
    <w:link w:val="af1"/>
    <w:uiPriority w:val="99"/>
    <w:semiHidden/>
    <w:unhideWhenUsed/>
    <w:rsid w:val="00302C33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302C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rsid w:val="00302C33"/>
    <w:pPr>
      <w:shd w:val="clear" w:color="auto" w:fill="FFFFFF"/>
      <w:spacing w:line="360" w:lineRule="auto"/>
      <w:jc w:val="both"/>
    </w:pPr>
    <w:rPr>
      <w:i/>
      <w:iCs/>
      <w:spacing w:val="-6"/>
    </w:rPr>
  </w:style>
  <w:style w:type="character" w:customStyle="1" w:styleId="33">
    <w:name w:val="Основной текст 3 Знак"/>
    <w:basedOn w:val="a0"/>
    <w:link w:val="32"/>
    <w:rsid w:val="00302C33"/>
    <w:rPr>
      <w:rFonts w:ascii="Times New Roman" w:eastAsia="Times New Roman" w:hAnsi="Times New Roman" w:cs="Times New Roman"/>
      <w:i/>
      <w:iCs/>
      <w:spacing w:val="-6"/>
      <w:sz w:val="24"/>
      <w:szCs w:val="24"/>
      <w:shd w:val="clear" w:color="auto" w:fill="FFFFFF"/>
      <w:lang w:eastAsia="ru-RU"/>
    </w:rPr>
  </w:style>
  <w:style w:type="paragraph" w:customStyle="1" w:styleId="af2">
    <w:name w:val="список с точками"/>
    <w:basedOn w:val="a"/>
    <w:rsid w:val="00302C33"/>
    <w:pPr>
      <w:tabs>
        <w:tab w:val="num" w:pos="360"/>
        <w:tab w:val="num" w:pos="756"/>
      </w:tabs>
      <w:spacing w:line="312" w:lineRule="auto"/>
      <w:ind w:left="756"/>
      <w:jc w:val="both"/>
    </w:pPr>
  </w:style>
  <w:style w:type="paragraph" w:styleId="af3">
    <w:name w:val="Body Text Indent"/>
    <w:basedOn w:val="a"/>
    <w:link w:val="af4"/>
    <w:uiPriority w:val="99"/>
    <w:unhideWhenUsed/>
    <w:rsid w:val="00302C33"/>
    <w:pPr>
      <w:spacing w:after="120"/>
      <w:ind w:left="283"/>
    </w:pPr>
    <w:rPr>
      <w:sz w:val="28"/>
      <w:szCs w:val="20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302C3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302C33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302C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rsid w:val="00302C33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af5">
    <w:name w:val="Абзац"/>
    <w:basedOn w:val="a"/>
    <w:rsid w:val="00302C33"/>
    <w:pPr>
      <w:suppressAutoHyphens/>
      <w:spacing w:line="312" w:lineRule="auto"/>
      <w:ind w:firstLine="567"/>
      <w:jc w:val="both"/>
    </w:pPr>
    <w:rPr>
      <w:spacing w:val="-4"/>
      <w:szCs w:val="20"/>
      <w:lang w:eastAsia="ar-SA"/>
    </w:rPr>
  </w:style>
  <w:style w:type="paragraph" w:styleId="af6">
    <w:name w:val="Body Text"/>
    <w:basedOn w:val="a"/>
    <w:link w:val="af7"/>
    <w:unhideWhenUsed/>
    <w:rsid w:val="00302C33"/>
    <w:pPr>
      <w:spacing w:after="120"/>
    </w:pPr>
  </w:style>
  <w:style w:type="character" w:customStyle="1" w:styleId="af7">
    <w:name w:val="Основной текст Знак"/>
    <w:basedOn w:val="a0"/>
    <w:link w:val="af6"/>
    <w:rsid w:val="00302C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qFormat/>
    <w:rsid w:val="00302C33"/>
    <w:pPr>
      <w:spacing w:before="100" w:beforeAutospacing="1" w:after="100" w:afterAutospacing="1"/>
    </w:pPr>
  </w:style>
  <w:style w:type="numbering" w:customStyle="1" w:styleId="13">
    <w:name w:val="Нет списка1"/>
    <w:next w:val="a2"/>
    <w:semiHidden/>
    <w:unhideWhenUsed/>
    <w:rsid w:val="00302C33"/>
  </w:style>
  <w:style w:type="character" w:styleId="af8">
    <w:name w:val="Strong"/>
    <w:basedOn w:val="a0"/>
    <w:uiPriority w:val="22"/>
    <w:qFormat/>
    <w:rsid w:val="00302C33"/>
    <w:rPr>
      <w:b/>
      <w:bCs/>
    </w:rPr>
  </w:style>
  <w:style w:type="character" w:customStyle="1" w:styleId="xbbcode-b">
    <w:name w:val="xbbcode-b"/>
    <w:basedOn w:val="a0"/>
    <w:rsid w:val="00302C33"/>
  </w:style>
  <w:style w:type="character" w:customStyle="1" w:styleId="7">
    <w:name w:val="Основной текст (7)"/>
    <w:rsid w:val="00302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9"/>
      <w:szCs w:val="19"/>
      <w:u w:val="none"/>
      <w:lang w:val="ru-RU"/>
    </w:rPr>
  </w:style>
  <w:style w:type="character" w:customStyle="1" w:styleId="100">
    <w:name w:val="Основной текст (10)"/>
    <w:rsid w:val="00302C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/>
    </w:rPr>
  </w:style>
  <w:style w:type="character" w:customStyle="1" w:styleId="af9">
    <w:name w:val="Основной текст_"/>
    <w:link w:val="42"/>
    <w:rsid w:val="00302C33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2">
    <w:name w:val="Основной текст4"/>
    <w:basedOn w:val="a"/>
    <w:link w:val="af9"/>
    <w:rsid w:val="00302C33"/>
    <w:pPr>
      <w:widowControl w:val="0"/>
      <w:shd w:val="clear" w:color="auto" w:fill="FFFFFF"/>
      <w:spacing w:line="269" w:lineRule="exact"/>
      <w:ind w:hanging="1980"/>
      <w:jc w:val="both"/>
    </w:pPr>
    <w:rPr>
      <w:rFonts w:cstheme="minorBidi"/>
      <w:b/>
      <w:bCs/>
      <w:sz w:val="22"/>
      <w:szCs w:val="22"/>
      <w:lang w:eastAsia="en-US"/>
    </w:rPr>
  </w:style>
  <w:style w:type="character" w:styleId="afa">
    <w:name w:val="line number"/>
    <w:basedOn w:val="a0"/>
    <w:uiPriority w:val="99"/>
    <w:semiHidden/>
    <w:unhideWhenUsed/>
    <w:rsid w:val="00302C33"/>
  </w:style>
  <w:style w:type="character" w:customStyle="1" w:styleId="14">
    <w:name w:val="Основной текст1"/>
    <w:rsid w:val="00C97D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">
    <w:name w:val="Основной текст2"/>
    <w:rsid w:val="00C97D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paragraph" w:styleId="afb">
    <w:name w:val="Normal (Web)"/>
    <w:basedOn w:val="a"/>
    <w:uiPriority w:val="99"/>
    <w:semiHidden/>
    <w:unhideWhenUsed/>
    <w:rsid w:val="00C97D64"/>
    <w:pPr>
      <w:spacing w:before="100" w:beforeAutospacing="1" w:after="100" w:afterAutospacing="1"/>
    </w:pPr>
  </w:style>
  <w:style w:type="character" w:customStyle="1" w:styleId="afc">
    <w:name w:val="Основной текст + Полужирный"/>
    <w:rsid w:val="00F247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0">
    <w:name w:val="Заголовок №7"/>
    <w:rsid w:val="00F247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5">
    <w:name w:val="Основной текст (5)_"/>
    <w:link w:val="50"/>
    <w:rsid w:val="00F247FC"/>
    <w:rPr>
      <w:rFonts w:ascii="Times New Roman" w:eastAsia="Times New Roman" w:hAnsi="Times New Roman" w:cs="Times New Roman"/>
      <w:i/>
      <w:iCs/>
      <w:spacing w:val="-1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247FC"/>
    <w:pPr>
      <w:widowControl w:val="0"/>
      <w:shd w:val="clear" w:color="auto" w:fill="FFFFFF"/>
      <w:spacing w:line="413" w:lineRule="exact"/>
      <w:jc w:val="both"/>
    </w:pPr>
    <w:rPr>
      <w:i/>
      <w:iCs/>
      <w:spacing w:val="-1"/>
      <w:sz w:val="20"/>
      <w:szCs w:val="20"/>
      <w:lang w:eastAsia="en-US"/>
    </w:rPr>
  </w:style>
  <w:style w:type="character" w:customStyle="1" w:styleId="25">
    <w:name w:val="Основной текст (2)_"/>
    <w:link w:val="26"/>
    <w:uiPriority w:val="99"/>
    <w:rsid w:val="00F247FC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character" w:customStyle="1" w:styleId="210pt0pt">
    <w:name w:val="Основной текст (2) + 10 pt;Полужирный;Интервал 0 pt"/>
    <w:rsid w:val="00F247F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26">
    <w:name w:val="Основной текст (2)"/>
    <w:basedOn w:val="a"/>
    <w:link w:val="25"/>
    <w:uiPriority w:val="99"/>
    <w:rsid w:val="00F247FC"/>
    <w:pPr>
      <w:widowControl w:val="0"/>
      <w:shd w:val="clear" w:color="auto" w:fill="FFFFFF"/>
      <w:spacing w:line="269" w:lineRule="exact"/>
      <w:jc w:val="center"/>
    </w:pPr>
    <w:rPr>
      <w:spacing w:val="8"/>
      <w:sz w:val="19"/>
      <w:szCs w:val="19"/>
      <w:lang w:eastAsia="en-US"/>
    </w:rPr>
  </w:style>
  <w:style w:type="character" w:customStyle="1" w:styleId="34">
    <w:name w:val="Заголовок №3_"/>
    <w:link w:val="35"/>
    <w:rsid w:val="00F247FC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5">
    <w:name w:val="Заголовок №3"/>
    <w:basedOn w:val="a"/>
    <w:link w:val="34"/>
    <w:rsid w:val="00F247FC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b/>
      <w:bCs/>
      <w:spacing w:val="-1"/>
      <w:sz w:val="29"/>
      <w:szCs w:val="29"/>
      <w:lang w:eastAsia="en-US"/>
    </w:rPr>
  </w:style>
  <w:style w:type="paragraph" w:styleId="afd">
    <w:name w:val="Plain Text"/>
    <w:basedOn w:val="a"/>
    <w:link w:val="afe"/>
    <w:rsid w:val="00014B1A"/>
    <w:pPr>
      <w:jc w:val="both"/>
    </w:pPr>
    <w:rPr>
      <w:rFonts w:ascii="Courier New" w:hAnsi="Courier New" w:cs="Courier New"/>
      <w:sz w:val="20"/>
      <w:szCs w:val="20"/>
    </w:rPr>
  </w:style>
  <w:style w:type="character" w:customStyle="1" w:styleId="afe">
    <w:name w:val="Текст Знак"/>
    <w:basedOn w:val="a0"/>
    <w:link w:val="afd"/>
    <w:rsid w:val="00014B1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rsid w:val="00BB5534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36">
    <w:name w:val="Основной текст3"/>
    <w:basedOn w:val="a"/>
    <w:rsid w:val="00D1439E"/>
    <w:pPr>
      <w:widowControl w:val="0"/>
      <w:shd w:val="clear" w:color="auto" w:fill="FFFFFF"/>
      <w:spacing w:line="274" w:lineRule="exact"/>
      <w:jc w:val="both"/>
    </w:pPr>
    <w:rPr>
      <w:color w:val="000000"/>
      <w:sz w:val="21"/>
      <w:szCs w:val="21"/>
    </w:rPr>
  </w:style>
  <w:style w:type="character" w:customStyle="1" w:styleId="210pt">
    <w:name w:val="Основной текст (2) + 10 pt"/>
    <w:aliases w:val="Полужирный,Интервал 0 pt"/>
    <w:rsid w:val="00BB11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8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30">
    <w:name w:val="Заголовок 3 Знак"/>
    <w:basedOn w:val="a0"/>
    <w:link w:val="3"/>
    <w:uiPriority w:val="99"/>
    <w:rsid w:val="00BB110B"/>
    <w:rPr>
      <w:rFonts w:ascii="Arial" w:eastAsia="Calibri" w:hAnsi="Arial" w:cs="Arial"/>
      <w:b/>
      <w:bCs/>
      <w:sz w:val="26"/>
      <w:szCs w:val="26"/>
      <w:lang w:eastAsia="ar-SA"/>
    </w:rPr>
  </w:style>
  <w:style w:type="paragraph" w:customStyle="1" w:styleId="aff">
    <w:name w:val="ЗЗЗ"/>
    <w:basedOn w:val="a"/>
    <w:next w:val="a"/>
    <w:autoRedefine/>
    <w:rsid w:val="001C2062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napToGrid w:val="0"/>
      <w:jc w:val="center"/>
      <w:outlineLvl w:val="0"/>
    </w:pPr>
    <w:rPr>
      <w:b/>
      <w:color w:val="000000"/>
      <w:sz w:val="28"/>
      <w:szCs w:val="28"/>
    </w:rPr>
  </w:style>
  <w:style w:type="character" w:styleId="aff0">
    <w:name w:val="Emphasis"/>
    <w:qFormat/>
    <w:rsid w:val="001C2062"/>
    <w:rPr>
      <w:i/>
      <w:iCs/>
    </w:rPr>
  </w:style>
  <w:style w:type="table" w:customStyle="1" w:styleId="15">
    <w:name w:val="Сетка таблицы1"/>
    <w:basedOn w:val="a1"/>
    <w:next w:val="a3"/>
    <w:uiPriority w:val="59"/>
    <w:rsid w:val="001C2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Обычный1"/>
    <w:rsid w:val="001C2062"/>
    <w:pPr>
      <w:widowControl w:val="0"/>
      <w:spacing w:after="0" w:line="420" w:lineRule="auto"/>
      <w:ind w:firstLine="720"/>
    </w:pPr>
    <w:rPr>
      <w:rFonts w:ascii="Courier New" w:eastAsia="Times New Roman" w:hAnsi="Courier New" w:cs="Times New Roman"/>
      <w:snapToGrid w:val="0"/>
      <w:sz w:val="28"/>
      <w:szCs w:val="20"/>
      <w:lang w:eastAsia="ru-RU"/>
    </w:rPr>
  </w:style>
  <w:style w:type="table" w:customStyle="1" w:styleId="27">
    <w:name w:val="Сетка таблицы2"/>
    <w:basedOn w:val="a1"/>
    <w:next w:val="a3"/>
    <w:rsid w:val="00EE3D2A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No Spacing"/>
    <w:uiPriority w:val="1"/>
    <w:qFormat/>
    <w:rsid w:val="007520B1"/>
    <w:pPr>
      <w:spacing w:after="0" w:line="240" w:lineRule="auto"/>
      <w:jc w:val="both"/>
    </w:pPr>
  </w:style>
  <w:style w:type="table" w:customStyle="1" w:styleId="43">
    <w:name w:val="Сетка таблицы4"/>
    <w:basedOn w:val="a1"/>
    <w:next w:val="a3"/>
    <w:uiPriority w:val="59"/>
    <w:rsid w:val="009C4BC3"/>
    <w:pPr>
      <w:spacing w:after="0" w:line="240" w:lineRule="auto"/>
      <w:ind w:firstLine="709"/>
    </w:pPr>
    <w:rPr>
      <w:rFonts w:ascii="Times New Roman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"/>
    <w:basedOn w:val="a1"/>
    <w:next w:val="a3"/>
    <w:uiPriority w:val="59"/>
    <w:rsid w:val="00742E05"/>
    <w:pPr>
      <w:spacing w:after="0" w:line="240" w:lineRule="auto"/>
      <w:ind w:firstLine="709"/>
    </w:pPr>
    <w:rPr>
      <w:rFonts w:ascii="Times New Roman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4">
    <w:name w:val="FR4"/>
    <w:rsid w:val="00B27CBB"/>
    <w:pPr>
      <w:widowControl w:val="0"/>
      <w:spacing w:before="140" w:after="0" w:line="480" w:lineRule="auto"/>
      <w:ind w:left="44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8">
    <w:name w:val="Обычный2"/>
    <w:rsid w:val="00976F03"/>
    <w:pPr>
      <w:widowControl w:val="0"/>
      <w:spacing w:after="0" w:line="420" w:lineRule="auto"/>
      <w:ind w:firstLine="720"/>
    </w:pPr>
    <w:rPr>
      <w:rFonts w:ascii="Courier New" w:eastAsia="Times New Roman" w:hAnsi="Courier New" w:cs="Times New Roman"/>
      <w:snapToGrid w:val="0"/>
      <w:sz w:val="28"/>
      <w:szCs w:val="20"/>
      <w:lang w:eastAsia="ru-RU"/>
    </w:rPr>
  </w:style>
  <w:style w:type="paragraph" w:customStyle="1" w:styleId="FR3">
    <w:name w:val="FR3"/>
    <w:rsid w:val="00976F03"/>
    <w:pPr>
      <w:widowControl w:val="0"/>
      <w:spacing w:after="0" w:line="480" w:lineRule="auto"/>
      <w:ind w:firstLine="740"/>
    </w:pPr>
    <w:rPr>
      <w:rFonts w:ascii="Courier New" w:eastAsia="Times New Roman" w:hAnsi="Courier New" w:cs="Times New Roman"/>
      <w:snapToGrid w:val="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D4E7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D4E7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D4E71"/>
    <w:pPr>
      <w:widowControl w:val="0"/>
    </w:pPr>
    <w:rPr>
      <w:sz w:val="22"/>
      <w:szCs w:val="22"/>
      <w:lang w:val="en-US" w:eastAsia="en-US"/>
    </w:rPr>
  </w:style>
  <w:style w:type="paragraph" w:customStyle="1" w:styleId="310">
    <w:name w:val="Основной текст (3)1"/>
    <w:basedOn w:val="a"/>
    <w:rsid w:val="00A5026A"/>
    <w:pPr>
      <w:widowControl w:val="0"/>
      <w:shd w:val="clear" w:color="auto" w:fill="FFFFFF"/>
      <w:spacing w:before="180" w:line="312" w:lineRule="exact"/>
      <w:ind w:hanging="440"/>
      <w:jc w:val="both"/>
    </w:pPr>
    <w:rPr>
      <w:color w:val="000000"/>
      <w:sz w:val="26"/>
      <w:szCs w:val="26"/>
      <w:lang w:bidi="ru-RU"/>
    </w:rPr>
  </w:style>
  <w:style w:type="character" w:customStyle="1" w:styleId="370">
    <w:name w:val="Основной текст (3)7"/>
    <w:basedOn w:val="a0"/>
    <w:rsid w:val="00A502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4">
    <w:name w:val="Основной текст (27)4"/>
    <w:basedOn w:val="a0"/>
    <w:rsid w:val="00A5026A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11">
    <w:name w:val="Основной текст (3) + Полужирный1"/>
    <w:basedOn w:val="a0"/>
    <w:rsid w:val="00A502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3">
    <w:name w:val="Основной текст (27)3"/>
    <w:basedOn w:val="a0"/>
    <w:rsid w:val="00A5026A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shd w:val="clear" w:color="auto" w:fill="FFFFFF"/>
      <w:lang w:val="en-US" w:eastAsia="en-US" w:bidi="en-US"/>
    </w:rPr>
  </w:style>
  <w:style w:type="character" w:customStyle="1" w:styleId="2718pt-2pt">
    <w:name w:val="Основной текст (27) + 18 pt;Полужирный;Курсив;Интервал -2 pt"/>
    <w:basedOn w:val="a0"/>
    <w:rsid w:val="00A5026A"/>
    <w:rPr>
      <w:rFonts w:ascii="Times New Roman" w:eastAsia="Times New Roman" w:hAnsi="Times New Roman" w:cs="Times New Roman"/>
      <w:b/>
      <w:bCs/>
      <w:i/>
      <w:iCs/>
      <w:color w:val="000000"/>
      <w:spacing w:val="-5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272">
    <w:name w:val="Основной текст (27)2"/>
    <w:basedOn w:val="a0"/>
    <w:rsid w:val="00A5026A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718pt">
    <w:name w:val="Основной текст (27) + 18 pt;Полужирный;Курсив"/>
    <w:basedOn w:val="a0"/>
    <w:rsid w:val="00A5026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6"/>
      <w:szCs w:val="36"/>
      <w:shd w:val="clear" w:color="auto" w:fill="FFFFFF"/>
      <w:lang w:val="en-US" w:eastAsia="en-US" w:bidi="en-US"/>
    </w:rPr>
  </w:style>
  <w:style w:type="paragraph" w:customStyle="1" w:styleId="271">
    <w:name w:val="Основной текст (27)1"/>
    <w:basedOn w:val="a"/>
    <w:rsid w:val="00A5026A"/>
    <w:pPr>
      <w:widowControl w:val="0"/>
      <w:shd w:val="clear" w:color="auto" w:fill="FFFFFF"/>
      <w:spacing w:before="120" w:line="278" w:lineRule="exact"/>
      <w:ind w:hanging="800"/>
    </w:pPr>
    <w:rPr>
      <w:color w:val="000000"/>
      <w:sz w:val="22"/>
      <w:szCs w:val="22"/>
      <w:lang w:bidi="ru-RU"/>
    </w:rPr>
  </w:style>
  <w:style w:type="paragraph" w:customStyle="1" w:styleId="151">
    <w:name w:val="Заголовок №151"/>
    <w:basedOn w:val="a"/>
    <w:rsid w:val="00A5026A"/>
    <w:pPr>
      <w:widowControl w:val="0"/>
      <w:shd w:val="clear" w:color="auto" w:fill="FFFFFF"/>
      <w:spacing w:line="0" w:lineRule="atLeast"/>
      <w:jc w:val="both"/>
    </w:pPr>
    <w:rPr>
      <w:color w:val="000000"/>
      <w:sz w:val="26"/>
      <w:szCs w:val="26"/>
      <w:lang w:bidi="ru-RU"/>
    </w:rPr>
  </w:style>
  <w:style w:type="table" w:customStyle="1" w:styleId="6">
    <w:name w:val="Сетка таблицы6"/>
    <w:basedOn w:val="a1"/>
    <w:next w:val="a3"/>
    <w:uiPriority w:val="59"/>
    <w:qFormat/>
    <w:rsid w:val="00E00F69"/>
    <w:pPr>
      <w:spacing w:after="0" w:line="240" w:lineRule="auto"/>
      <w:ind w:firstLine="709"/>
    </w:pPr>
    <w:rPr>
      <w:rFonts w:ascii="Times New Roman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4">
    <w:name w:val="Основной текст (4)_"/>
    <w:link w:val="45"/>
    <w:uiPriority w:val="99"/>
    <w:locked/>
    <w:rsid w:val="00A069CB"/>
    <w:rPr>
      <w:rFonts w:ascii="Times New Roman" w:eastAsia="Times New Roman" w:hAnsi="Times New Roman" w:cs="Times New Roman"/>
      <w:spacing w:val="12"/>
      <w:sz w:val="15"/>
      <w:szCs w:val="15"/>
      <w:shd w:val="clear" w:color="auto" w:fill="FFFFFF"/>
    </w:rPr>
  </w:style>
  <w:style w:type="paragraph" w:customStyle="1" w:styleId="45">
    <w:name w:val="Основной текст (4)"/>
    <w:basedOn w:val="a"/>
    <w:link w:val="44"/>
    <w:uiPriority w:val="99"/>
    <w:rsid w:val="00A069CB"/>
    <w:pPr>
      <w:widowControl w:val="0"/>
      <w:shd w:val="clear" w:color="auto" w:fill="FFFFFF"/>
      <w:spacing w:before="1860" w:after="1080" w:line="230" w:lineRule="exact"/>
      <w:jc w:val="both"/>
    </w:pPr>
    <w:rPr>
      <w:spacing w:val="12"/>
      <w:sz w:val="15"/>
      <w:szCs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4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udmedlib.ru/book/ISBN9785423502072.html" TargetMode="External"/><Relationship Id="rId18" Type="http://schemas.openxmlformats.org/officeDocument/2006/relationships/hyperlink" Target="http://www.minzdravsoc.ru/" TargetMode="External"/><Relationship Id="rId26" Type="http://schemas.openxmlformats.org/officeDocument/2006/relationships/hyperlink" Target="http://www.roszdravnadzor.ru/" TargetMode="External"/><Relationship Id="rId39" Type="http://schemas.openxmlformats.org/officeDocument/2006/relationships/hyperlink" Target="https://fer.egisz.rosminzdrav.ru/" TargetMode="External"/><Relationship Id="rId21" Type="http://schemas.openxmlformats.org/officeDocument/2006/relationships/hyperlink" Target="http://www.biometrica.tomsk.ru/" TargetMode="External"/><Relationship Id="rId34" Type="http://schemas.openxmlformats.org/officeDocument/2006/relationships/hyperlink" Target="http://www.medlinks.ru/" TargetMode="External"/><Relationship Id="rId42" Type="http://schemas.openxmlformats.org/officeDocument/2006/relationships/hyperlink" Target="http://doctor.rosminzdrav.ru/" TargetMode="External"/><Relationship Id="rId47" Type="http://schemas.openxmlformats.org/officeDocument/2006/relationships/hyperlink" Target="https://elibrary.ru/defaultx.asp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studmedlib.ru/book/ISBN9785970432280.html" TargetMode="External"/><Relationship Id="rId29" Type="http://schemas.openxmlformats.org/officeDocument/2006/relationships/hyperlink" Target="http://www.scsml.rssi.ru/" TargetMode="External"/><Relationship Id="rId11" Type="http://schemas.openxmlformats.org/officeDocument/2006/relationships/hyperlink" Target="http://www.studmedlib.ru/book/ISBN9785970443279.html" TargetMode="External"/><Relationship Id="rId24" Type="http://schemas.openxmlformats.org/officeDocument/2006/relationships/hyperlink" Target="http://www.scsml.rssi.ru/" TargetMode="External"/><Relationship Id="rId32" Type="http://schemas.openxmlformats.org/officeDocument/2006/relationships/hyperlink" Target="http://www.rsl.ru/" TargetMode="External"/><Relationship Id="rId37" Type="http://schemas.openxmlformats.org/officeDocument/2006/relationships/hyperlink" Target="http://www.ras.ru/" TargetMode="External"/><Relationship Id="rId40" Type="http://schemas.openxmlformats.org/officeDocument/2006/relationships/hyperlink" Target="http://ms/" TargetMode="External"/><Relationship Id="rId45" Type="http://schemas.openxmlformats.org/officeDocument/2006/relationships/hyperlink" Target="http://pld.rosminzdra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tudmedlib.ru/book/ISBN9785970437018.html" TargetMode="External"/><Relationship Id="rId23" Type="http://schemas.openxmlformats.org/officeDocument/2006/relationships/hyperlink" Target="http://rudoctor.net/" TargetMode="External"/><Relationship Id="rId28" Type="http://schemas.openxmlformats.org/officeDocument/2006/relationships/hyperlink" Target="http://www.mednet.ru/" TargetMode="External"/><Relationship Id="rId36" Type="http://schemas.openxmlformats.org/officeDocument/2006/relationships/hyperlink" Target="http://www.viniti.ru/" TargetMode="External"/><Relationship Id="rId49" Type="http://schemas.openxmlformats.org/officeDocument/2006/relationships/hyperlink" Target="http://cyberleninka.ru" TargetMode="External"/><Relationship Id="rId10" Type="http://schemas.openxmlformats.org/officeDocument/2006/relationships/hyperlink" Target="http://www.studmedlib.ru/book/ISBN9785970442913.html" TargetMode="External"/><Relationship Id="rId19" Type="http://schemas.openxmlformats.org/officeDocument/2006/relationships/hyperlink" Target="http://www.minzdravsoc.ru/docs" TargetMode="External"/><Relationship Id="rId31" Type="http://schemas.openxmlformats.org/officeDocument/2006/relationships/hyperlink" Target="http://www.rosmedlib.ru/" TargetMode="External"/><Relationship Id="rId44" Type="http://schemas.openxmlformats.org/officeDocument/2006/relationships/hyperlink" Target="http://smp.rosminzdrav.ru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tudmedlib.ru/book/ISBN9785970442432.html" TargetMode="External"/><Relationship Id="rId22" Type="http://schemas.openxmlformats.org/officeDocument/2006/relationships/hyperlink" Target="http://www.medical-law.narod.ru" TargetMode="External"/><Relationship Id="rId27" Type="http://schemas.openxmlformats.org/officeDocument/2006/relationships/hyperlink" Target="http://www.ffoms.ru/" TargetMode="External"/><Relationship Id="rId30" Type="http://schemas.openxmlformats.org/officeDocument/2006/relationships/hyperlink" Target="http://www.rosminzdrav.ru/" TargetMode="External"/><Relationship Id="rId35" Type="http://schemas.openxmlformats.org/officeDocument/2006/relationships/hyperlink" Target="http://www.rosmedserver.ru/" TargetMode="External"/><Relationship Id="rId43" Type="http://schemas.openxmlformats.org/officeDocument/2006/relationships/hyperlink" Target="https://iemk.egisz.rosminzdrav.ru/" TargetMode="External"/><Relationship Id="rId48" Type="http://schemas.openxmlformats.org/officeDocument/2006/relationships/hyperlink" Target="http://www.medinfo.ru/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studmedlib.ru/book/ISBN9785970442913.html" TargetMode="External"/><Relationship Id="rId17" Type="http://schemas.openxmlformats.org/officeDocument/2006/relationships/hyperlink" Target="http://www.studmedlib.ru/book/ISBN9785970432914.html" TargetMode="External"/><Relationship Id="rId25" Type="http://schemas.openxmlformats.org/officeDocument/2006/relationships/hyperlink" Target="http://www.rospotrebnadzor.ru/" TargetMode="External"/><Relationship Id="rId33" Type="http://schemas.openxmlformats.org/officeDocument/2006/relationships/hyperlink" Target="http://www.gpntb.ru/" TargetMode="External"/><Relationship Id="rId38" Type="http://schemas.openxmlformats.org/officeDocument/2006/relationships/hyperlink" Target="http://www.vniiimt.ru/" TargetMode="External"/><Relationship Id="rId46" Type="http://schemas.openxmlformats.org/officeDocument/2006/relationships/hyperlink" Target="http://feml.scsml.rssi.ru" TargetMode="External"/><Relationship Id="rId20" Type="http://schemas.openxmlformats.org/officeDocument/2006/relationships/hyperlink" Target="http://www.nima.ru/publication/medicine/public" TargetMode="External"/><Relationship Id="rId41" Type="http://schemas.openxmlformats.org/officeDocument/2006/relationships/hyperlink" Target="https://vmp.rosminzdrav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2F80A-21EA-4A52-AA7B-307FE6477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50</Pages>
  <Words>13390</Words>
  <Characters>76323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</dc:creator>
  <cp:lastModifiedBy>Абдулжаппар Мирзаев</cp:lastModifiedBy>
  <cp:revision>190</cp:revision>
  <cp:lastPrinted>2020-11-27T05:56:00Z</cp:lastPrinted>
  <dcterms:created xsi:type="dcterms:W3CDTF">2020-10-07T08:29:00Z</dcterms:created>
  <dcterms:modified xsi:type="dcterms:W3CDTF">2020-11-30T13:00:00Z</dcterms:modified>
</cp:coreProperties>
</file>