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МИНИСТЕРСТВО ЗДРАВООХРАНЕНИЯ РОССИЙСКОЙ ФЕДЕРАЦИИ</w:t>
      </w: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«ДАГЕСТАНСКИЙ ГОСУДАРСТВЕННЫЙ МЕДИЦИНСКИЙ УНИВЕРСИТЕТ» МИНИСТЕРСТВА ЗДРАВООХРАНЕНИЯ РОССИЙСКОЙ ФЕДЕРАЦИИ</w:t>
      </w: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КАФЕДРА ГОСПИТАЛЬНОЙ ТЕРАПИИ № </w:t>
      </w:r>
      <w:r>
        <w:rPr>
          <w:rFonts w:ascii="Times New Roman" w:hAnsi="Times New Roman"/>
        </w:rPr>
        <w:t>1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ИНФОРМАЦИОННОЕ ПИСЬМО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ПРИГЛАШЕНИЕ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участию в </w:t>
      </w:r>
      <w:r>
        <w:rPr>
          <w:rFonts w:ascii="Times New Roman" w:hAnsi="Times New Roman"/>
          <w:lang w:val="it-IT"/>
        </w:rPr>
        <w:t xml:space="preserve">I </w:t>
      </w:r>
      <w:proofErr w:type="spellStart"/>
      <w:r>
        <w:rPr>
          <w:rFonts w:ascii="Times New Roman" w:hAnsi="Times New Roman"/>
        </w:rPr>
        <w:t>Всероссийскои</w:t>
      </w:r>
      <w:proofErr w:type="spellEnd"/>
      <w:r>
        <w:rPr>
          <w:rFonts w:ascii="Times New Roman" w:hAnsi="Times New Roman"/>
        </w:rPr>
        <w:t xml:space="preserve">̆ </w:t>
      </w:r>
      <w:proofErr w:type="spellStart"/>
      <w:r>
        <w:rPr>
          <w:rFonts w:ascii="Times New Roman" w:hAnsi="Times New Roman"/>
        </w:rPr>
        <w:t>студенческои</w:t>
      </w:r>
      <w:proofErr w:type="spellEnd"/>
      <w:r>
        <w:rPr>
          <w:rFonts w:ascii="Times New Roman" w:hAnsi="Times New Roman"/>
        </w:rPr>
        <w:t>̆ олимпиаде «ЭКГ диагностика и неотложные состояния в кардиологии» с международным участием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Уважаемые коллеги</w:t>
      </w:r>
      <w:r>
        <w:rPr>
          <w:rFonts w:ascii="Times New Roman" w:hAnsi="Times New Roman"/>
          <w:b/>
          <w:bCs/>
        </w:rPr>
        <w:t>!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</w:rPr>
        <w:t xml:space="preserve">госпитальной терапии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федерального государственного бюджетного образовательного учреждения высшего образования «</w:t>
      </w:r>
      <w:proofErr w:type="spellStart"/>
      <w:r>
        <w:rPr>
          <w:rFonts w:ascii="Times New Roman" w:hAnsi="Times New Roman"/>
        </w:rPr>
        <w:t>Дагестанскии</w:t>
      </w:r>
      <w:proofErr w:type="spellEnd"/>
      <w:r>
        <w:rPr>
          <w:rFonts w:ascii="Times New Roman" w:hAnsi="Times New Roman"/>
        </w:rPr>
        <w:t xml:space="preserve">̆ </w:t>
      </w:r>
      <w:proofErr w:type="spellStart"/>
      <w:r>
        <w:rPr>
          <w:rFonts w:ascii="Times New Roman" w:hAnsi="Times New Roman"/>
        </w:rPr>
        <w:t>государственныи</w:t>
      </w:r>
      <w:proofErr w:type="spellEnd"/>
      <w:r>
        <w:rPr>
          <w:rFonts w:ascii="Times New Roman" w:hAnsi="Times New Roman"/>
        </w:rPr>
        <w:t xml:space="preserve">̆ </w:t>
      </w:r>
      <w:proofErr w:type="spellStart"/>
      <w:r>
        <w:rPr>
          <w:rFonts w:ascii="Times New Roman" w:hAnsi="Times New Roman"/>
        </w:rPr>
        <w:t>медицинскии</w:t>
      </w:r>
      <w:proofErr w:type="spellEnd"/>
      <w:r>
        <w:rPr>
          <w:rFonts w:ascii="Times New Roman" w:hAnsi="Times New Roman"/>
        </w:rPr>
        <w:t>̆ университет» 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нистерства здравоохранения </w:t>
      </w:r>
      <w:proofErr w:type="spellStart"/>
      <w:r>
        <w:rPr>
          <w:rFonts w:ascii="Times New Roman" w:hAnsi="Times New Roman"/>
        </w:rPr>
        <w:t>Российскои</w:t>
      </w:r>
      <w:proofErr w:type="spellEnd"/>
      <w:r>
        <w:rPr>
          <w:rFonts w:ascii="Times New Roman" w:hAnsi="Times New Roman"/>
        </w:rPr>
        <w:t>̆ Федерации приглашает студентов лечебного и педиатрич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ского факу</w:t>
      </w:r>
      <w:r>
        <w:rPr>
          <w:rFonts w:ascii="Times New Roman" w:hAnsi="Times New Roman"/>
        </w:rPr>
        <w:t xml:space="preserve">льтета принять участие в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Всероссийскои</w:t>
      </w:r>
      <w:proofErr w:type="spellEnd"/>
      <w:r>
        <w:rPr>
          <w:rFonts w:ascii="Times New Roman" w:hAnsi="Times New Roman"/>
        </w:rPr>
        <w:t xml:space="preserve">̆ </w:t>
      </w:r>
      <w:proofErr w:type="spellStart"/>
      <w:r>
        <w:rPr>
          <w:rFonts w:ascii="Times New Roman" w:hAnsi="Times New Roman"/>
        </w:rPr>
        <w:t>студенческои</w:t>
      </w:r>
      <w:proofErr w:type="spellEnd"/>
      <w:r>
        <w:rPr>
          <w:rFonts w:ascii="Times New Roman" w:hAnsi="Times New Roman"/>
        </w:rPr>
        <w:t>̆ олимпиаде «ЭКГ диагностика и неотложные состояния в кардиологии» с международным участием</w:t>
      </w:r>
      <w:r>
        <w:rPr>
          <w:rFonts w:ascii="Times New Roman" w:hAnsi="Times New Roman"/>
        </w:rPr>
        <w:t>.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Дата проведения Олимпиады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</w:p>
    <w:p w:rsidR="00EA7686" w:rsidRDefault="002B485D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27-28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Начало Олимпиады</w:t>
      </w:r>
      <w:r>
        <w:rPr>
          <w:rFonts w:ascii="Times New Roman" w:hAnsi="Times New Roman"/>
          <w:lang w:val="pt-PT"/>
        </w:rPr>
        <w:t xml:space="preserve">: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pt-PT"/>
        </w:rPr>
        <w:t xml:space="preserve">:00. </w:t>
      </w:r>
    </w:p>
    <w:p w:rsidR="00EA7686" w:rsidRDefault="00EA7686">
      <w:pPr>
        <w:pStyle w:val="A5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 язык Олимпиады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рус</w:t>
      </w:r>
      <w:r>
        <w:rPr>
          <w:rFonts w:ascii="Times New Roman" w:hAnsi="Times New Roman"/>
        </w:rPr>
        <w:t>скии</w:t>
      </w:r>
      <w:proofErr w:type="spellEnd"/>
      <w:r>
        <w:rPr>
          <w:rFonts w:ascii="Times New Roman" w:hAnsi="Times New Roman"/>
        </w:rPr>
        <w:t>̆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 участию в Олимпиаде приглашаются студенты </w:t>
      </w:r>
      <w:r>
        <w:rPr>
          <w:rFonts w:ascii="Times New Roman" w:hAnsi="Times New Roman"/>
        </w:rPr>
        <w:t>5-6</w:t>
      </w:r>
      <w:r>
        <w:rPr>
          <w:rFonts w:ascii="Times New Roman" w:hAnsi="Times New Roman"/>
        </w:rPr>
        <w:t xml:space="preserve"> курсов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дицинских вузов</w:t>
      </w:r>
      <w:r>
        <w:rPr>
          <w:rFonts w:ascii="Times New Roman" w:hAnsi="Times New Roman"/>
        </w:rPr>
        <w:t xml:space="preserve"> лечебного и педиатрического факультетов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Олимпиада будет проходить в</w:t>
      </w:r>
      <w:r>
        <w:rPr>
          <w:rFonts w:ascii="Times New Roman" w:hAnsi="Times New Roman"/>
        </w:rPr>
        <w:t xml:space="preserve"> дв</w:t>
      </w:r>
      <w:r>
        <w:rPr>
          <w:rFonts w:ascii="Times New Roman" w:hAnsi="Times New Roman"/>
        </w:rPr>
        <w:t>а этапа</w:t>
      </w:r>
      <w:r>
        <w:rPr>
          <w:rFonts w:ascii="Times New Roman" w:hAnsi="Times New Roman"/>
        </w:rPr>
        <w:t>: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ЭТАП  </w:t>
      </w: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Задача участников состоит в интерпретации ЭКГ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Выполнение задания будет оцениваться</w:t>
      </w:r>
      <w:r>
        <w:rPr>
          <w:rFonts w:ascii="Times New Roman" w:hAnsi="Times New Roman"/>
        </w:rPr>
        <w:t xml:space="preserve"> по след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ющим направлениям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расшифровка ЭКГ – оценка источника и регулярности ритма с определением ЧСС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ЭОС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вольтажа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патологии</w:t>
      </w:r>
      <w:r>
        <w:rPr>
          <w:rFonts w:ascii="Times New Roman" w:hAnsi="Times New Roman"/>
        </w:rPr>
        <w:t>.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ЭТАП</w:t>
      </w: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Интерпретация при сочетанной ЭКГ патологии и решение ситуационных задач при неотложных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стояниях в кардиологии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</w:rPr>
        <w:t>студенты погружаются в лечебно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диагностический процесс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 резул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татам которого необходимо сформулировать представление о пациенте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установить верный диагноз и определить тактику ведения</w:t>
      </w:r>
      <w:r>
        <w:rPr>
          <w:rFonts w:ascii="Times New Roman" w:hAnsi="Times New Roman"/>
        </w:rPr>
        <w:t>.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Место проведения финала Олимпиады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Республика Дагестан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Махачк</w:t>
      </w:r>
      <w:r>
        <w:rPr>
          <w:rFonts w:ascii="Times New Roman" w:hAnsi="Times New Roman"/>
        </w:rPr>
        <w:t>ала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Кафедра госпитальной терапии № </w:t>
      </w: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на базе ГБУ РД «Республиканская клиническая больница им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Вишневского»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 адресу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ул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Ляхова </w:t>
      </w:r>
      <w:r>
        <w:rPr>
          <w:rFonts w:ascii="Times New Roman" w:hAnsi="Times New Roman"/>
        </w:rPr>
        <w:t xml:space="preserve">47. </w:t>
      </w: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Pr="002B485D" w:rsidRDefault="002B485D">
      <w:pPr>
        <w:pStyle w:val="A5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Заявку на участие в Олимпиаде следует направлять до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 по адресу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ibragimova</w:t>
        </w:r>
        <w:r w:rsidRPr="002B485D">
          <w:rPr>
            <w:rStyle w:val="Hyperlink0"/>
            <w:rFonts w:eastAsia="Arial Unicode MS"/>
            <w:lang w:val="ru-RU"/>
          </w:rPr>
          <w:t>3953</w:t>
        </w:r>
        <w:r>
          <w:rPr>
            <w:rStyle w:val="a6"/>
            <w:rFonts w:ascii="Times New Roman" w:hAnsi="Times New Roman"/>
            <w:u w:val="single"/>
          </w:rPr>
          <w:t>@mail.ru</w:t>
        </w:r>
      </w:hyperlink>
      <w:r>
        <w:rPr>
          <w:rStyle w:val="a6"/>
          <w:rFonts w:ascii="Times New Roman" w:hAnsi="Times New Roman"/>
        </w:rPr>
        <w:t xml:space="preserve"> или </w:t>
      </w:r>
      <w:hyperlink r:id="rId8" w:history="1">
        <w:r>
          <w:rPr>
            <w:rStyle w:val="Hyperlink0"/>
            <w:rFonts w:eastAsia="Arial Unicode MS"/>
          </w:rPr>
          <w:t>zaglieva</w:t>
        </w:r>
        <w:r w:rsidRPr="002B485D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s</w:t>
        </w:r>
        <w:r w:rsidRPr="002B485D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mail</w:t>
        </w:r>
        <w:r w:rsidRPr="002B485D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ru</w:t>
        </w:r>
      </w:hyperlink>
      <w:r w:rsidRPr="002B485D">
        <w:rPr>
          <w:rStyle w:val="a6"/>
          <w:rFonts w:ascii="Times New Roman" w:hAnsi="Times New Roman"/>
        </w:rPr>
        <w:t xml:space="preserve">. </w:t>
      </w:r>
    </w:p>
    <w:p w:rsidR="00EA7686" w:rsidRDefault="00EA7686">
      <w:pPr>
        <w:pStyle w:val="A5"/>
        <w:jc w:val="center"/>
        <w:rPr>
          <w:rStyle w:val="a6"/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>Форма заявки прилагается</w:t>
      </w:r>
      <w:r>
        <w:rPr>
          <w:rStyle w:val="a6"/>
          <w:rFonts w:ascii="Times New Roman" w:hAnsi="Times New Roman"/>
        </w:rPr>
        <w:t xml:space="preserve">. </w:t>
      </w:r>
      <w:r>
        <w:rPr>
          <w:rStyle w:val="a6"/>
          <w:rFonts w:ascii="Times New Roman" w:hAnsi="Times New Roman"/>
        </w:rPr>
        <w:t>В теме письма следует указать название медицинского вуза</w:t>
      </w:r>
      <w:r>
        <w:rPr>
          <w:rStyle w:val="a6"/>
          <w:rFonts w:ascii="Times New Roman" w:hAnsi="Times New Roman"/>
        </w:rPr>
        <w:t>.</w:t>
      </w:r>
    </w:p>
    <w:p w:rsidR="00EA7686" w:rsidRDefault="00EA7686">
      <w:pPr>
        <w:pStyle w:val="A5"/>
        <w:jc w:val="center"/>
        <w:rPr>
          <w:rStyle w:val="a6"/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EA768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EA7686" w:rsidRDefault="002B485D">
      <w:pPr>
        <w:pStyle w:val="A5"/>
        <w:rPr>
          <w:rFonts w:hint="eastAsia"/>
        </w:rPr>
      </w:pPr>
      <w:bookmarkStart w:id="0" w:name="_GoBack"/>
      <w:bookmarkEnd w:id="0"/>
      <w:proofErr w:type="spellStart"/>
      <w:r>
        <w:rPr>
          <w:rStyle w:val="a6"/>
          <w:rFonts w:ascii="Times New Roman" w:hAnsi="Times New Roman"/>
        </w:rPr>
        <w:t>И</w:t>
      </w:r>
      <w:r>
        <w:rPr>
          <w:rStyle w:val="a6"/>
          <w:rFonts w:ascii="Times New Roman" w:hAnsi="Times New Roman"/>
        </w:rPr>
        <w:t>.</w:t>
      </w:r>
      <w:r>
        <w:rPr>
          <w:rStyle w:val="a6"/>
          <w:rFonts w:ascii="Times New Roman" w:hAnsi="Times New Roman"/>
        </w:rPr>
        <w:t>о</w:t>
      </w:r>
      <w:proofErr w:type="spellEnd"/>
      <w:r>
        <w:rPr>
          <w:rStyle w:val="a6"/>
          <w:rFonts w:ascii="Times New Roman" w:hAnsi="Times New Roman"/>
        </w:rPr>
        <w:t xml:space="preserve">. </w:t>
      </w:r>
      <w:r>
        <w:rPr>
          <w:rStyle w:val="a6"/>
          <w:rFonts w:ascii="Times New Roman" w:hAnsi="Times New Roman"/>
        </w:rPr>
        <w:t>ректора</w:t>
      </w:r>
      <w:r w:rsidRPr="002B485D">
        <w:rPr>
          <w:rStyle w:val="a6"/>
          <w:rFonts w:ascii="Times New Roman" w:hAnsi="Times New Roman"/>
        </w:rPr>
        <w:t xml:space="preserve">                                                  </w:t>
      </w:r>
      <w:r>
        <w:rPr>
          <w:rStyle w:val="a6"/>
          <w:rFonts w:ascii="Times New Roman" w:hAnsi="Times New Roman"/>
        </w:rPr>
        <w:t xml:space="preserve">              </w:t>
      </w:r>
      <w:r w:rsidRPr="002B485D">
        <w:rPr>
          <w:rStyle w:val="a6"/>
          <w:rFonts w:ascii="Times New Roman" w:hAnsi="Times New Roman"/>
        </w:rPr>
        <w:t xml:space="preserve">              </w:t>
      </w:r>
      <w:r>
        <w:rPr>
          <w:rStyle w:val="a6"/>
          <w:rFonts w:ascii="Times New Roman" w:hAnsi="Times New Roman"/>
        </w:rPr>
        <w:t>В</w:t>
      </w:r>
      <w:r>
        <w:rPr>
          <w:rStyle w:val="a6"/>
          <w:rFonts w:ascii="Times New Roman" w:hAnsi="Times New Roman"/>
        </w:rPr>
        <w:t>.</w:t>
      </w:r>
      <w:r>
        <w:rPr>
          <w:rStyle w:val="a6"/>
          <w:rFonts w:ascii="Times New Roman" w:hAnsi="Times New Roman"/>
        </w:rPr>
        <w:t>Ю</w:t>
      </w:r>
      <w:r>
        <w:rPr>
          <w:rStyle w:val="a6"/>
          <w:rFonts w:ascii="Times New Roman" w:hAnsi="Times New Roman"/>
        </w:rPr>
        <w:t xml:space="preserve">. </w:t>
      </w:r>
      <w:proofErr w:type="spellStart"/>
      <w:r>
        <w:rPr>
          <w:rStyle w:val="a6"/>
          <w:rFonts w:ascii="Times New Roman" w:hAnsi="Times New Roman"/>
        </w:rPr>
        <w:t>Ханалиев</w:t>
      </w:r>
      <w:proofErr w:type="spellEnd"/>
    </w:p>
    <w:sectPr w:rsidR="00EA768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85D">
      <w:r>
        <w:separator/>
      </w:r>
    </w:p>
  </w:endnote>
  <w:endnote w:type="continuationSeparator" w:id="0">
    <w:p w:rsidR="00000000" w:rsidRDefault="002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86" w:rsidRDefault="00EA768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85D">
      <w:r>
        <w:separator/>
      </w:r>
    </w:p>
  </w:footnote>
  <w:footnote w:type="continuationSeparator" w:id="0">
    <w:p w:rsidR="00000000" w:rsidRDefault="002B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86" w:rsidRDefault="00EA768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686"/>
    <w:rsid w:val="002B485D"/>
    <w:rsid w:val="00E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lieva.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agimova3953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авыф</cp:lastModifiedBy>
  <cp:revision>2</cp:revision>
  <cp:lastPrinted>2023-02-28T07:04:00Z</cp:lastPrinted>
  <dcterms:created xsi:type="dcterms:W3CDTF">2023-02-28T07:04:00Z</dcterms:created>
  <dcterms:modified xsi:type="dcterms:W3CDTF">2023-02-28T07:04:00Z</dcterms:modified>
</cp:coreProperties>
</file>