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8C" w:rsidRDefault="000F358C" w:rsidP="000F358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ОБРАЗЕЦ</w:t>
      </w:r>
    </w:p>
    <w:p w:rsidR="000F358C" w:rsidRDefault="000F358C" w:rsidP="000F358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Практический этап</w:t>
      </w:r>
    </w:p>
    <w:p w:rsidR="000F358C" w:rsidRDefault="000F358C" w:rsidP="000F358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0F358C" w:rsidRDefault="000F358C" w:rsidP="000F358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Сердечно-легочная реанимация </w:t>
      </w:r>
    </w:p>
    <w:p w:rsidR="000F358C" w:rsidRDefault="000F358C" w:rsidP="000F358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7370"/>
        <w:gridCol w:w="1134"/>
        <w:gridCol w:w="1134"/>
      </w:tblGrid>
      <w:tr w:rsidR="000F358C" w:rsidTr="00D67764">
        <w:tc>
          <w:tcPr>
            <w:tcW w:w="7370" w:type="dxa"/>
          </w:tcPr>
          <w:p w:rsidR="000F358C" w:rsidRDefault="000F358C" w:rsidP="00D677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по определению признаков жизни пострадавшего, восстановление жизненно-важных функций организма, проведение СЛР до появления признаков жизни:</w:t>
            </w:r>
          </w:p>
        </w:tc>
        <w:tc>
          <w:tcPr>
            <w:tcW w:w="1134" w:type="dxa"/>
          </w:tcPr>
          <w:p w:rsidR="000F358C" w:rsidRDefault="000F358C" w:rsidP="00D6776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0F358C" w:rsidRDefault="000F358C" w:rsidP="00D6776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Оценка</w:t>
            </w:r>
          </w:p>
        </w:tc>
      </w:tr>
      <w:tr w:rsidR="000F358C" w:rsidTr="00D67764">
        <w:tc>
          <w:tcPr>
            <w:tcW w:w="7370" w:type="dxa"/>
          </w:tcPr>
          <w:p w:rsidR="000F358C" w:rsidRDefault="000F358C" w:rsidP="00D677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Оценка безопасной обстановки</w:t>
            </w:r>
          </w:p>
        </w:tc>
        <w:tc>
          <w:tcPr>
            <w:tcW w:w="1134" w:type="dxa"/>
          </w:tcPr>
          <w:p w:rsidR="000F358C" w:rsidRDefault="000F358C" w:rsidP="00D6776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0F358C" w:rsidRDefault="000F358C" w:rsidP="00D6776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F358C" w:rsidTr="00D67764">
        <w:tc>
          <w:tcPr>
            <w:tcW w:w="7370" w:type="dxa"/>
          </w:tcPr>
          <w:p w:rsidR="000F358C" w:rsidRDefault="000F358C" w:rsidP="00D677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Использование средств защиты для обеспечения собственной безопасности </w:t>
            </w:r>
          </w:p>
        </w:tc>
        <w:tc>
          <w:tcPr>
            <w:tcW w:w="1134" w:type="dxa"/>
          </w:tcPr>
          <w:p w:rsidR="000F358C" w:rsidRDefault="000F358C" w:rsidP="00D6776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0F358C" w:rsidRDefault="000F358C" w:rsidP="00D6776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F358C" w:rsidTr="00D67764">
        <w:tc>
          <w:tcPr>
            <w:tcW w:w="7370" w:type="dxa"/>
          </w:tcPr>
          <w:p w:rsidR="000F358C" w:rsidRDefault="000F358C" w:rsidP="00D67764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Оценка состояния пострадавшего:</w:t>
            </w:r>
          </w:p>
          <w:p w:rsidR="000F358C" w:rsidRDefault="000F358C" w:rsidP="000F358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Определение сознания</w:t>
            </w:r>
          </w:p>
          <w:p w:rsidR="000F358C" w:rsidRDefault="000F358C" w:rsidP="000F358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Определение наличия дыхания</w:t>
            </w:r>
          </w:p>
          <w:p w:rsidR="000F358C" w:rsidRPr="00E36C93" w:rsidRDefault="000F358C" w:rsidP="000F358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Определение наличия пульса</w:t>
            </w:r>
          </w:p>
        </w:tc>
        <w:tc>
          <w:tcPr>
            <w:tcW w:w="1134" w:type="dxa"/>
          </w:tcPr>
          <w:p w:rsidR="000F358C" w:rsidRDefault="000F358C" w:rsidP="00D6776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0F358C" w:rsidRDefault="000F358C" w:rsidP="00D6776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F358C" w:rsidTr="00D67764">
        <w:tc>
          <w:tcPr>
            <w:tcW w:w="7370" w:type="dxa"/>
          </w:tcPr>
          <w:p w:rsidR="000F358C" w:rsidRDefault="000F358C" w:rsidP="00D677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Транспортировка пострадавшего</w:t>
            </w:r>
          </w:p>
        </w:tc>
        <w:tc>
          <w:tcPr>
            <w:tcW w:w="1134" w:type="dxa"/>
          </w:tcPr>
          <w:p w:rsidR="000F358C" w:rsidRDefault="000F358C" w:rsidP="00D6776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0F358C" w:rsidRDefault="000F358C" w:rsidP="00D6776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F358C" w:rsidTr="00D67764">
        <w:tc>
          <w:tcPr>
            <w:tcW w:w="7370" w:type="dxa"/>
          </w:tcPr>
          <w:p w:rsidR="000F358C" w:rsidRDefault="000F358C" w:rsidP="00D677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Вызов бригады скорой помощи:</w:t>
            </w:r>
          </w:p>
          <w:p w:rsidR="000F358C" w:rsidRDefault="000F358C" w:rsidP="000F358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  <w:r w:rsidRPr="00A04A5C">
              <w:rPr>
                <w:rFonts w:ascii="Times New Roman" w:hAnsi="Times New Roman"/>
                <w:sz w:val="28"/>
              </w:rPr>
              <w:t>адрес вызова (населенный пункт (для городов – район), улицу, номер дома и квартиры</w:t>
            </w:r>
          </w:p>
          <w:p w:rsidR="000F358C" w:rsidRDefault="000F358C" w:rsidP="000F358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время происшествия </w:t>
            </w:r>
          </w:p>
          <w:p w:rsidR="000F358C" w:rsidRDefault="000F358C" w:rsidP="000F358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пострадавших, уточнить есть ли дети и беременные</w:t>
            </w:r>
          </w:p>
          <w:p w:rsidR="000F358C" w:rsidRDefault="000F358C" w:rsidP="000F358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  <w:r w:rsidRPr="00A04A5C">
              <w:rPr>
                <w:rFonts w:ascii="Times New Roman" w:hAnsi="Times New Roman"/>
                <w:sz w:val="28"/>
              </w:rPr>
              <w:t>назвать фамилию, имя, отчество пострадавшего, его возраст</w:t>
            </w:r>
            <w:r>
              <w:rPr>
                <w:rFonts w:ascii="Times New Roman" w:hAnsi="Times New Roman"/>
                <w:sz w:val="28"/>
              </w:rPr>
              <w:t xml:space="preserve"> и пол</w:t>
            </w:r>
          </w:p>
          <w:p w:rsidR="000F358C" w:rsidRPr="00D20B85" w:rsidRDefault="000F358C" w:rsidP="000F358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назвать себя и номер телефона</w:t>
            </w:r>
          </w:p>
        </w:tc>
        <w:tc>
          <w:tcPr>
            <w:tcW w:w="1134" w:type="dxa"/>
          </w:tcPr>
          <w:p w:rsidR="000F358C" w:rsidRDefault="000F358C" w:rsidP="00D6776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0F358C" w:rsidRDefault="000F358C" w:rsidP="00D6776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F358C" w:rsidTr="00D67764">
        <w:tc>
          <w:tcPr>
            <w:tcW w:w="7370" w:type="dxa"/>
          </w:tcPr>
          <w:p w:rsidR="000F358C" w:rsidRDefault="000F358C" w:rsidP="00D677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Демонстрация эффективной реанимации</w:t>
            </w:r>
          </w:p>
          <w:p w:rsidR="000F358C" w:rsidRDefault="000F358C" w:rsidP="000F35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</w:rPr>
            </w:pPr>
            <w:r w:rsidRPr="00533E28">
              <w:rPr>
                <w:rFonts w:ascii="Times New Roman" w:hAnsi="Times New Roman"/>
                <w:sz w:val="28"/>
              </w:rPr>
              <w:t>компрессии грудной клетки: частота 100-120/мин, глубина 5-6 см, положение рук на центре грудной клетки</w:t>
            </w:r>
          </w:p>
          <w:p w:rsidR="000F358C" w:rsidRPr="00533E28" w:rsidRDefault="000F358C" w:rsidP="000F35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</w:rPr>
            </w:pPr>
            <w:r w:rsidRPr="00533E28">
              <w:rPr>
                <w:rFonts w:ascii="Times New Roman" w:hAnsi="Times New Roman"/>
                <w:sz w:val="28"/>
              </w:rPr>
              <w:t>искусственных вдохов, достаточный подъем грудной клетки в соотношении 30:2</w:t>
            </w:r>
          </w:p>
        </w:tc>
        <w:tc>
          <w:tcPr>
            <w:tcW w:w="1134" w:type="dxa"/>
          </w:tcPr>
          <w:p w:rsidR="000F358C" w:rsidRDefault="000F358C" w:rsidP="00D6776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0F358C" w:rsidRDefault="000F358C" w:rsidP="00D6776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F358C" w:rsidTr="00D67764">
        <w:tc>
          <w:tcPr>
            <w:tcW w:w="7370" w:type="dxa"/>
          </w:tcPr>
          <w:p w:rsidR="000F358C" w:rsidRPr="00D20B85" w:rsidRDefault="000F358C" w:rsidP="00D677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Придание пострадавшему оптимального положения тела и контроль за его состоянием </w:t>
            </w:r>
          </w:p>
        </w:tc>
        <w:tc>
          <w:tcPr>
            <w:tcW w:w="1134" w:type="dxa"/>
          </w:tcPr>
          <w:p w:rsidR="000F358C" w:rsidRDefault="000F358C" w:rsidP="00D6776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0F358C" w:rsidRDefault="000F358C" w:rsidP="00D6776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F358C" w:rsidTr="00D67764">
        <w:tc>
          <w:tcPr>
            <w:tcW w:w="7370" w:type="dxa"/>
          </w:tcPr>
          <w:p w:rsidR="000F358C" w:rsidRDefault="000F358C" w:rsidP="00D677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Передача пострадавшего бригаде скорой медицинской помощи и другой спасательной службы согласно нормативам федеральных документов</w:t>
            </w:r>
          </w:p>
        </w:tc>
        <w:tc>
          <w:tcPr>
            <w:tcW w:w="1134" w:type="dxa"/>
          </w:tcPr>
          <w:p w:rsidR="000F358C" w:rsidRDefault="000F358C" w:rsidP="00D6776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0F358C" w:rsidRDefault="000F358C" w:rsidP="00D6776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0F358C" w:rsidRDefault="000F358C" w:rsidP="000F358C">
      <w:pPr>
        <w:spacing w:after="300" w:line="240" w:lineRule="auto"/>
        <w:ind w:firstLine="567"/>
        <w:outlineLvl w:val="0"/>
        <w:rPr>
          <w:rFonts w:ascii="Arial" w:eastAsia="Times New Roman" w:hAnsi="Arial" w:cs="Arial"/>
          <w:color w:val="444444"/>
          <w:kern w:val="36"/>
          <w:sz w:val="30"/>
          <w:szCs w:val="30"/>
          <w:lang w:eastAsia="ru-RU"/>
        </w:rPr>
      </w:pPr>
    </w:p>
    <w:p w:rsidR="000F358C" w:rsidRDefault="000F358C" w:rsidP="000F358C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ОБРАЗЕЦ</w:t>
      </w:r>
    </w:p>
    <w:p w:rsidR="000F358C" w:rsidRDefault="000F358C" w:rsidP="000F358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Практический этап</w:t>
      </w:r>
    </w:p>
    <w:p w:rsidR="000F358C" w:rsidRDefault="000F358C" w:rsidP="000F35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F358C" w:rsidRDefault="000F358C" w:rsidP="000F358C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F358C" w:rsidRDefault="000F358C" w:rsidP="000F358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Надевание и снятие средств индивидуальной защиты </w:t>
      </w:r>
    </w:p>
    <w:p w:rsidR="000F358C" w:rsidRPr="001E6509" w:rsidRDefault="000F358C" w:rsidP="000F35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F358C" w:rsidRDefault="000F358C" w:rsidP="000F35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7370"/>
        <w:gridCol w:w="1134"/>
        <w:gridCol w:w="1134"/>
      </w:tblGrid>
      <w:tr w:rsidR="000F358C" w:rsidTr="00D67764">
        <w:tc>
          <w:tcPr>
            <w:tcW w:w="7370" w:type="dxa"/>
          </w:tcPr>
          <w:p w:rsidR="000F358C" w:rsidRDefault="000F358C" w:rsidP="00D677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по преодолению зоны химического заражения:</w:t>
            </w:r>
          </w:p>
        </w:tc>
        <w:tc>
          <w:tcPr>
            <w:tcW w:w="1134" w:type="dxa"/>
          </w:tcPr>
          <w:p w:rsidR="000F358C" w:rsidRDefault="000F358C" w:rsidP="00D6776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0F358C" w:rsidRDefault="000F358C" w:rsidP="00D6776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штраф</w:t>
            </w:r>
          </w:p>
        </w:tc>
      </w:tr>
      <w:tr w:rsidR="000F358C" w:rsidTr="00D67764">
        <w:tc>
          <w:tcPr>
            <w:tcW w:w="7370" w:type="dxa"/>
          </w:tcPr>
          <w:p w:rsidR="000F358C" w:rsidRPr="00E14787" w:rsidRDefault="000F358C" w:rsidP="00D67764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Надевание СИЗ</w:t>
            </w:r>
            <w:r w:rsidRPr="00E14787">
              <w:rPr>
                <w:rFonts w:ascii="Times New Roman" w:hAnsi="Times New Roman"/>
                <w:i/>
                <w:sz w:val="28"/>
              </w:rPr>
              <w:t>:</w:t>
            </w:r>
          </w:p>
        </w:tc>
        <w:tc>
          <w:tcPr>
            <w:tcW w:w="1134" w:type="dxa"/>
          </w:tcPr>
          <w:p w:rsidR="000F358C" w:rsidRDefault="000F358C" w:rsidP="00D6776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0F358C" w:rsidRDefault="000F358C" w:rsidP="00D6776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F358C" w:rsidTr="00D67764">
        <w:tc>
          <w:tcPr>
            <w:tcW w:w="7370" w:type="dxa"/>
          </w:tcPr>
          <w:p w:rsidR="000F358C" w:rsidRPr="00D20B85" w:rsidRDefault="000F358C" w:rsidP="00D67764">
            <w:pPr>
              <w:rPr>
                <w:rFonts w:ascii="Times New Roman" w:hAnsi="Times New Roman"/>
                <w:sz w:val="28"/>
              </w:rPr>
            </w:pPr>
            <w:r w:rsidRPr="00D20B85">
              <w:rPr>
                <w:rFonts w:ascii="Times New Roman" w:hAnsi="Times New Roman"/>
                <w:sz w:val="28"/>
              </w:rPr>
              <w:t>Ошибки при надевании гражданского противогаза:</w:t>
            </w:r>
          </w:p>
        </w:tc>
        <w:tc>
          <w:tcPr>
            <w:tcW w:w="1134" w:type="dxa"/>
          </w:tcPr>
          <w:p w:rsidR="000F358C" w:rsidRDefault="000F358C" w:rsidP="00D6776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0F358C" w:rsidRDefault="000F358C" w:rsidP="00D6776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F358C" w:rsidTr="00D67764">
        <w:tc>
          <w:tcPr>
            <w:tcW w:w="7370" w:type="dxa"/>
          </w:tcPr>
          <w:p w:rsidR="000F358C" w:rsidRPr="00E67E7A" w:rsidRDefault="000F358C" w:rsidP="00D67764">
            <w:pPr>
              <w:rPr>
                <w:rFonts w:ascii="Times New Roman" w:hAnsi="Times New Roman"/>
                <w:sz w:val="28"/>
              </w:rPr>
            </w:pPr>
            <w:r w:rsidRPr="00E67E7A">
              <w:rPr>
                <w:rFonts w:ascii="Times New Roman" w:hAnsi="Times New Roman"/>
                <w:sz w:val="28"/>
              </w:rPr>
              <w:t>открыты глаза</w:t>
            </w:r>
          </w:p>
        </w:tc>
        <w:tc>
          <w:tcPr>
            <w:tcW w:w="1134" w:type="dxa"/>
          </w:tcPr>
          <w:p w:rsidR="000F358C" w:rsidRDefault="000F358C" w:rsidP="00D6776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0F358C" w:rsidRDefault="000F358C" w:rsidP="00D6776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F358C" w:rsidTr="00D67764">
        <w:tc>
          <w:tcPr>
            <w:tcW w:w="7370" w:type="dxa"/>
          </w:tcPr>
          <w:p w:rsidR="000F358C" w:rsidRPr="00E67E7A" w:rsidRDefault="000F358C" w:rsidP="00D67764">
            <w:pPr>
              <w:rPr>
                <w:rFonts w:ascii="Times New Roman" w:hAnsi="Times New Roman"/>
                <w:sz w:val="28"/>
              </w:rPr>
            </w:pPr>
            <w:r w:rsidRPr="00E67E7A">
              <w:rPr>
                <w:rFonts w:ascii="Times New Roman" w:hAnsi="Times New Roman"/>
                <w:sz w:val="28"/>
              </w:rPr>
              <w:t>не задержано дыхание</w:t>
            </w:r>
          </w:p>
        </w:tc>
        <w:tc>
          <w:tcPr>
            <w:tcW w:w="1134" w:type="dxa"/>
          </w:tcPr>
          <w:p w:rsidR="000F358C" w:rsidRDefault="000F358C" w:rsidP="00D6776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0F358C" w:rsidRDefault="000F358C" w:rsidP="00D6776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F358C" w:rsidTr="00D67764">
        <w:tc>
          <w:tcPr>
            <w:tcW w:w="7370" w:type="dxa"/>
          </w:tcPr>
          <w:p w:rsidR="000F358C" w:rsidRDefault="000F358C" w:rsidP="00D67764">
            <w:pPr>
              <w:rPr>
                <w:rFonts w:ascii="Times New Roman" w:hAnsi="Times New Roman"/>
                <w:sz w:val="28"/>
              </w:rPr>
            </w:pPr>
            <w:r w:rsidRPr="00E67E7A">
              <w:rPr>
                <w:rFonts w:ascii="Times New Roman" w:hAnsi="Times New Roman"/>
                <w:sz w:val="28"/>
              </w:rPr>
              <w:t>после надевания противогаза не сделан резкий выдох</w:t>
            </w:r>
          </w:p>
        </w:tc>
        <w:tc>
          <w:tcPr>
            <w:tcW w:w="1134" w:type="dxa"/>
          </w:tcPr>
          <w:p w:rsidR="000F358C" w:rsidRDefault="000F358C" w:rsidP="00D6776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0F358C" w:rsidRDefault="000F358C" w:rsidP="00D6776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F358C" w:rsidTr="00D67764">
        <w:tc>
          <w:tcPr>
            <w:tcW w:w="7370" w:type="dxa"/>
          </w:tcPr>
          <w:p w:rsidR="000F358C" w:rsidRPr="00E67E7A" w:rsidRDefault="000F358C" w:rsidP="00D67764">
            <w:pPr>
              <w:rPr>
                <w:rFonts w:ascii="Times New Roman" w:hAnsi="Times New Roman"/>
                <w:sz w:val="28"/>
              </w:rPr>
            </w:pPr>
            <w:r w:rsidRPr="00E67E7A">
              <w:rPr>
                <w:rFonts w:ascii="Times New Roman" w:hAnsi="Times New Roman"/>
                <w:sz w:val="28"/>
              </w:rPr>
              <w:t>перекос шлем -маски противогаза</w:t>
            </w:r>
          </w:p>
        </w:tc>
        <w:tc>
          <w:tcPr>
            <w:tcW w:w="1134" w:type="dxa"/>
          </w:tcPr>
          <w:p w:rsidR="000F358C" w:rsidRDefault="000F358C" w:rsidP="00D6776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0F358C" w:rsidRDefault="000F358C" w:rsidP="00D6776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F358C" w:rsidTr="00D67764">
        <w:tc>
          <w:tcPr>
            <w:tcW w:w="7370" w:type="dxa"/>
          </w:tcPr>
          <w:p w:rsidR="000F358C" w:rsidRPr="00E14787" w:rsidRDefault="000F358C" w:rsidP="00D67764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Снятие СИЗ</w:t>
            </w:r>
            <w:r w:rsidRPr="00E14787">
              <w:rPr>
                <w:rFonts w:ascii="Times New Roman" w:hAnsi="Times New Roman"/>
                <w:i/>
                <w:sz w:val="28"/>
              </w:rPr>
              <w:t>:</w:t>
            </w:r>
          </w:p>
        </w:tc>
        <w:tc>
          <w:tcPr>
            <w:tcW w:w="1134" w:type="dxa"/>
          </w:tcPr>
          <w:p w:rsidR="000F358C" w:rsidRDefault="000F358C" w:rsidP="00D6776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0F358C" w:rsidRDefault="000F358C" w:rsidP="00D6776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F358C" w:rsidTr="00D67764">
        <w:tc>
          <w:tcPr>
            <w:tcW w:w="7370" w:type="dxa"/>
          </w:tcPr>
          <w:p w:rsidR="000F358C" w:rsidRDefault="000F358C" w:rsidP="00D67764">
            <w:pPr>
              <w:rPr>
                <w:rFonts w:ascii="Times New Roman" w:hAnsi="Times New Roman"/>
                <w:sz w:val="28"/>
              </w:rPr>
            </w:pPr>
            <w:r w:rsidRPr="00E67E7A">
              <w:rPr>
                <w:rFonts w:ascii="Times New Roman" w:hAnsi="Times New Roman"/>
                <w:sz w:val="28"/>
              </w:rPr>
              <w:t>За каждое нарушение порядка выполнения норматива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:rsidR="000F358C" w:rsidRPr="00A37C81" w:rsidRDefault="000F358C" w:rsidP="000F358C">
            <w:pPr>
              <w:pStyle w:val="a4"/>
              <w:numPr>
                <w:ilvl w:val="0"/>
                <w:numId w:val="3"/>
              </w:numPr>
              <w:ind w:left="0" w:firstLine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снята</w:t>
            </w:r>
            <w:r w:rsidRPr="00A37C81">
              <w:rPr>
                <w:rFonts w:ascii="Times New Roman" w:hAnsi="Times New Roman"/>
                <w:sz w:val="28"/>
              </w:rPr>
              <w:t xml:space="preserve"> противогазн</w:t>
            </w:r>
            <w:r>
              <w:rPr>
                <w:rFonts w:ascii="Times New Roman" w:hAnsi="Times New Roman"/>
                <w:sz w:val="28"/>
              </w:rPr>
              <w:t>ая</w:t>
            </w:r>
            <w:r w:rsidRPr="00A37C81">
              <w:rPr>
                <w:rFonts w:ascii="Times New Roman" w:hAnsi="Times New Roman"/>
                <w:sz w:val="28"/>
              </w:rPr>
              <w:t xml:space="preserve"> сумк</w:t>
            </w:r>
            <w:r>
              <w:rPr>
                <w:rFonts w:ascii="Times New Roman" w:hAnsi="Times New Roman"/>
                <w:sz w:val="28"/>
              </w:rPr>
              <w:t>а</w:t>
            </w:r>
            <w:r w:rsidRPr="00A37C81">
              <w:rPr>
                <w:rFonts w:ascii="Times New Roman" w:hAnsi="Times New Roman"/>
                <w:sz w:val="28"/>
              </w:rPr>
              <w:t>;</w:t>
            </w:r>
          </w:p>
          <w:p w:rsidR="000F358C" w:rsidRPr="00A37C81" w:rsidRDefault="000F358C" w:rsidP="000F358C">
            <w:pPr>
              <w:pStyle w:val="a4"/>
              <w:numPr>
                <w:ilvl w:val="0"/>
                <w:numId w:val="3"/>
              </w:numPr>
              <w:ind w:left="0" w:firstLine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скинуты</w:t>
            </w:r>
            <w:r w:rsidRPr="00A37C81">
              <w:rPr>
                <w:rFonts w:ascii="Times New Roman" w:hAnsi="Times New Roman"/>
                <w:sz w:val="28"/>
              </w:rPr>
              <w:t xml:space="preserve"> с себя куртк</w:t>
            </w:r>
            <w:r>
              <w:rPr>
                <w:rFonts w:ascii="Times New Roman" w:hAnsi="Times New Roman"/>
                <w:sz w:val="28"/>
              </w:rPr>
              <w:t>а</w:t>
            </w:r>
            <w:r w:rsidRPr="00A37C81">
              <w:rPr>
                <w:rFonts w:ascii="Times New Roman" w:hAnsi="Times New Roman"/>
                <w:sz w:val="28"/>
              </w:rPr>
              <w:t xml:space="preserve"> и перчатки;</w:t>
            </w:r>
          </w:p>
          <w:p w:rsidR="000F358C" w:rsidRPr="00A37C81" w:rsidRDefault="000F358C" w:rsidP="000F358C">
            <w:pPr>
              <w:pStyle w:val="a4"/>
              <w:numPr>
                <w:ilvl w:val="0"/>
                <w:numId w:val="3"/>
              </w:numPr>
              <w:ind w:left="0" w:firstLine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противогаз стянут не с подбородка</w:t>
            </w:r>
            <w:r w:rsidRPr="00A37C81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134" w:type="dxa"/>
          </w:tcPr>
          <w:p w:rsidR="000F358C" w:rsidRDefault="000F358C" w:rsidP="00D6776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0F358C" w:rsidRDefault="000F358C" w:rsidP="00D67764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0F358C" w:rsidRDefault="000F358C" w:rsidP="000F358C">
      <w:pPr>
        <w:spacing w:after="300" w:line="240" w:lineRule="auto"/>
        <w:ind w:firstLine="567"/>
        <w:outlineLvl w:val="0"/>
        <w:rPr>
          <w:rFonts w:ascii="Arial" w:eastAsia="Times New Roman" w:hAnsi="Arial" w:cs="Arial"/>
          <w:color w:val="444444"/>
          <w:kern w:val="36"/>
          <w:sz w:val="30"/>
          <w:szCs w:val="30"/>
          <w:lang w:eastAsia="ru-RU"/>
        </w:rPr>
      </w:pPr>
    </w:p>
    <w:p w:rsidR="005667FB" w:rsidRDefault="005667FB">
      <w:bookmarkStart w:id="0" w:name="_GoBack"/>
      <w:bookmarkEnd w:id="0"/>
    </w:p>
    <w:sectPr w:rsidR="005667FB" w:rsidSect="00A33D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6249"/>
    <w:multiLevelType w:val="hybridMultilevel"/>
    <w:tmpl w:val="AB6E1FB0"/>
    <w:lvl w:ilvl="0" w:tplc="961422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C2ABC"/>
    <w:multiLevelType w:val="hybridMultilevel"/>
    <w:tmpl w:val="5BE25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F1849"/>
    <w:multiLevelType w:val="hybridMultilevel"/>
    <w:tmpl w:val="C13CA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A2C94"/>
    <w:multiLevelType w:val="hybridMultilevel"/>
    <w:tmpl w:val="D152E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B6"/>
    <w:rsid w:val="000E7EB6"/>
    <w:rsid w:val="000F358C"/>
    <w:rsid w:val="0056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65BD1-E6C0-4B9B-8496-0C73FF22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5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3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</cp:revision>
  <dcterms:created xsi:type="dcterms:W3CDTF">2023-05-02T11:20:00Z</dcterms:created>
  <dcterms:modified xsi:type="dcterms:W3CDTF">2023-05-02T11:20:00Z</dcterms:modified>
</cp:coreProperties>
</file>