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4924"/>
        <w:gridCol w:w="5391"/>
      </w:tblGrid>
      <w:tr w:rsidR="00EE6017" w:rsidRPr="004A44C6" w14:paraId="339D23D2" w14:textId="77777777" w:rsidTr="00630FE4">
        <w:tc>
          <w:tcPr>
            <w:tcW w:w="4733" w:type="dxa"/>
          </w:tcPr>
          <w:p w14:paraId="682527A1" w14:textId="77777777" w:rsidR="00EE6017" w:rsidRPr="00491093" w:rsidRDefault="00EE6017" w:rsidP="0063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6E3330" w14:textId="77777777" w:rsidR="00EE6017" w:rsidRPr="00491093" w:rsidRDefault="00EE6017" w:rsidP="0063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AEB844" w14:textId="77777777" w:rsidR="00EE6017" w:rsidRPr="009A46B3" w:rsidRDefault="00EE6017" w:rsidP="00630F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УНИВЕРСИТЕТ»</w:t>
            </w:r>
          </w:p>
          <w:p w14:paraId="43DFDE0C" w14:textId="77777777" w:rsidR="00EE6017" w:rsidRPr="009A46B3" w:rsidRDefault="00EE6017" w:rsidP="00630F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5647ED" w14:textId="77777777" w:rsidR="00EE6017" w:rsidRPr="009A46B3" w:rsidRDefault="00EE6017" w:rsidP="00630F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123992" w14:textId="77777777" w:rsidR="00EE6017" w:rsidRPr="00491093" w:rsidRDefault="00EE6017" w:rsidP="0063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937743A" w14:textId="77777777" w:rsidR="00EE6017" w:rsidRDefault="00EE6017" w:rsidP="0063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(ФГБОУ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ДГМУ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F7294E9" w14:textId="77777777" w:rsidR="00EE6017" w:rsidRDefault="00EE6017" w:rsidP="0063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77F31" w14:textId="77777777" w:rsidR="00EE6017" w:rsidRDefault="00EE6017" w:rsidP="00630FE4">
            <w:pPr>
              <w:pStyle w:val="3"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 w:rsidRPr="00491093">
              <w:rPr>
                <w:b/>
                <w:sz w:val="24"/>
                <w:szCs w:val="24"/>
              </w:rPr>
              <w:t>ПОЛОЖЕНИЕ</w:t>
            </w:r>
          </w:p>
          <w:p w14:paraId="55675EC1" w14:textId="77777777" w:rsidR="00EE6017" w:rsidRPr="004A44C6" w:rsidRDefault="00EE6017" w:rsidP="00630FE4">
            <w:pPr>
              <w:pStyle w:val="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</w:tcPr>
          <w:p w14:paraId="79AAF7CA" w14:textId="77777777" w:rsidR="00EE6017" w:rsidRPr="004A44C6" w:rsidRDefault="00EE6017" w:rsidP="00630F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ПРИНЯТО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Ученым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советом</w:t>
            </w:r>
          </w:p>
          <w:p w14:paraId="2EF0ECE1" w14:textId="77777777" w:rsidR="00EE6017" w:rsidRDefault="00EE6017" w:rsidP="00630FE4">
            <w:pPr>
              <w:pStyle w:val="a5"/>
              <w:tabs>
                <w:tab w:val="left" w:pos="284"/>
                <w:tab w:val="left" w:pos="1134"/>
              </w:tabs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ДГМУ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Минздрава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BC4E2D" w14:textId="77777777" w:rsidR="00EE6017" w:rsidRPr="004A44C6" w:rsidRDefault="00EE6017" w:rsidP="00630FE4">
            <w:pPr>
              <w:pStyle w:val="a5"/>
              <w:tabs>
                <w:tab w:val="left" w:pos="284"/>
                <w:tab w:val="left" w:pos="1134"/>
              </w:tabs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№__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______20___г.</w:t>
            </w:r>
          </w:p>
          <w:p w14:paraId="320FF767" w14:textId="77777777" w:rsidR="00EE6017" w:rsidRDefault="00EE6017" w:rsidP="00630FE4">
            <w:pPr>
              <w:pStyle w:val="3"/>
              <w:shd w:val="clear" w:color="auto" w:fill="auto"/>
              <w:tabs>
                <w:tab w:val="left" w:pos="2848"/>
              </w:tabs>
              <w:spacing w:after="0" w:line="278" w:lineRule="exact"/>
              <w:rPr>
                <w:sz w:val="24"/>
                <w:szCs w:val="24"/>
              </w:rPr>
            </w:pPr>
          </w:p>
          <w:p w14:paraId="2993095B" w14:textId="77777777" w:rsidR="00EE6017" w:rsidRPr="004A44C6" w:rsidRDefault="00EE6017" w:rsidP="00630FE4">
            <w:pPr>
              <w:pStyle w:val="3"/>
              <w:shd w:val="clear" w:color="auto" w:fill="auto"/>
              <w:tabs>
                <w:tab w:val="left" w:pos="2848"/>
              </w:tabs>
              <w:spacing w:after="0" w:line="278" w:lineRule="exact"/>
              <w:rPr>
                <w:sz w:val="24"/>
                <w:szCs w:val="24"/>
              </w:rPr>
            </w:pPr>
            <w:r w:rsidRPr="004A44C6">
              <w:rPr>
                <w:sz w:val="24"/>
                <w:szCs w:val="24"/>
              </w:rPr>
              <w:t>УТВЕРЖДЕНО</w:t>
            </w:r>
          </w:p>
          <w:p w14:paraId="08DAA0DC" w14:textId="77777777" w:rsidR="00EE6017" w:rsidRPr="004A44C6" w:rsidRDefault="00EE6017" w:rsidP="00630F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ДГМУ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Минздрава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14:paraId="4659BF42" w14:textId="77777777" w:rsidR="00EE6017" w:rsidRPr="004A44C6" w:rsidRDefault="00EE6017" w:rsidP="00630FE4">
            <w:pPr>
              <w:pageBreakBefore/>
              <w:spacing w:line="360" w:lineRule="auto"/>
              <w:contextualSpacing/>
              <w:jc w:val="center"/>
              <w:rPr>
                <w:szCs w:val="24"/>
              </w:rPr>
            </w:pPr>
            <w:r w:rsidRPr="004A44C6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Pr="004A44C6">
              <w:rPr>
                <w:szCs w:val="24"/>
              </w:rPr>
              <w:t>__</w:t>
            </w:r>
            <w:r>
              <w:rPr>
                <w:szCs w:val="24"/>
              </w:rPr>
              <w:t xml:space="preserve"> </w:t>
            </w:r>
            <w:r w:rsidRPr="004A44C6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Pr="004A44C6">
              <w:rPr>
                <w:szCs w:val="24"/>
              </w:rPr>
              <w:t>«___»</w:t>
            </w:r>
            <w:r>
              <w:rPr>
                <w:szCs w:val="24"/>
              </w:rPr>
              <w:t xml:space="preserve"> </w:t>
            </w:r>
            <w:r w:rsidRPr="004A44C6">
              <w:rPr>
                <w:szCs w:val="24"/>
              </w:rPr>
              <w:t>________</w:t>
            </w:r>
            <w:r>
              <w:rPr>
                <w:szCs w:val="24"/>
              </w:rPr>
              <w:t xml:space="preserve"> </w:t>
            </w:r>
            <w:r w:rsidRPr="004A44C6">
              <w:rPr>
                <w:szCs w:val="24"/>
              </w:rPr>
              <w:t>202</w:t>
            </w:r>
            <w:r>
              <w:rPr>
                <w:szCs w:val="24"/>
              </w:rPr>
              <w:t xml:space="preserve">3 </w:t>
            </w:r>
            <w:r w:rsidRPr="004A44C6">
              <w:rPr>
                <w:szCs w:val="24"/>
              </w:rPr>
              <w:t>г.</w:t>
            </w:r>
          </w:p>
          <w:p w14:paraId="7C0B2EAD" w14:textId="77777777" w:rsidR="00EE6017" w:rsidRPr="004A44C6" w:rsidRDefault="00EE6017" w:rsidP="00630FE4">
            <w:pPr>
              <w:pageBreakBefore/>
              <w:spacing w:line="360" w:lineRule="auto"/>
              <w:contextualSpacing/>
              <w:jc w:val="center"/>
              <w:rPr>
                <w:b/>
                <w:color w:val="000000"/>
                <w:szCs w:val="24"/>
              </w:rPr>
            </w:pPr>
          </w:p>
          <w:p w14:paraId="540A8BAC" w14:textId="77777777" w:rsidR="00EE6017" w:rsidRPr="004A44C6" w:rsidRDefault="00EE6017" w:rsidP="00630FE4">
            <w:pPr>
              <w:pageBreakBefore/>
              <w:spacing w:line="360" w:lineRule="auto"/>
              <w:contextualSpacing/>
              <w:jc w:val="center"/>
              <w:rPr>
                <w:b/>
                <w:color w:val="000000"/>
                <w:szCs w:val="24"/>
              </w:rPr>
            </w:pPr>
            <w:r w:rsidRPr="004A44C6">
              <w:rPr>
                <w:szCs w:val="24"/>
              </w:rPr>
              <w:t>__________</w:t>
            </w:r>
            <w:r w:rsidRPr="004A44C6">
              <w:rPr>
                <w:szCs w:val="24"/>
              </w:rPr>
              <w:tab/>
            </w:r>
            <w:proofErr w:type="spellStart"/>
            <w:r w:rsidRPr="004A44C6">
              <w:rPr>
                <w:szCs w:val="24"/>
              </w:rPr>
              <w:t>В.Ю</w:t>
            </w:r>
            <w:proofErr w:type="spellEnd"/>
            <w:r w:rsidRPr="004A44C6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 w:rsidRPr="004A44C6">
              <w:rPr>
                <w:szCs w:val="24"/>
              </w:rPr>
              <w:t>Ханалиев</w:t>
            </w:r>
            <w:proofErr w:type="spellEnd"/>
          </w:p>
        </w:tc>
      </w:tr>
      <w:tr w:rsidR="00EE6017" w:rsidRPr="004A44C6" w14:paraId="65C4D4BA" w14:textId="77777777" w:rsidTr="00630FE4">
        <w:tc>
          <w:tcPr>
            <w:tcW w:w="4733" w:type="dxa"/>
          </w:tcPr>
          <w:tbl>
            <w:tblPr>
              <w:tblW w:w="4708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708"/>
            </w:tblGrid>
            <w:tr w:rsidR="00EE6017" w:rsidRPr="00491093" w14:paraId="64C7C099" w14:textId="77777777" w:rsidTr="00630FE4"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3FD11" w14:textId="77777777" w:rsidR="00EE6017" w:rsidRPr="00491093" w:rsidRDefault="00EE6017" w:rsidP="00630FE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1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1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14:paraId="32C03D7C" w14:textId="3BD3BD04" w:rsidR="00EE6017" w:rsidRDefault="00EE6017" w:rsidP="00630F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B42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зачете освоения студента</w:t>
                  </w:r>
                  <w:r w:rsidRPr="004A44C6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</w:p>
                <w:p w14:paraId="14037C64" w14:textId="7D339473" w:rsidR="00EE6017" w:rsidRPr="00C707C6" w:rsidRDefault="00EE6017" w:rsidP="00630F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A44C6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едицинского колледжа ФГБОУ ВО ДГМУ Минздрава России дисциплин (</w:t>
                  </w:r>
                  <w:r w:rsidRPr="004A44C6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еждисциплинарных курсов, </w:t>
                  </w:r>
                  <w:r w:rsidRPr="004A44C6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одулей), практик, освоенных в других организациях, осуществляющих образовательную деятельность</w:t>
                  </w:r>
                </w:p>
              </w:tc>
            </w:tr>
            <w:tr w:rsidR="00EE6017" w:rsidRPr="00C707C6" w14:paraId="229A909F" w14:textId="77777777" w:rsidTr="00630FE4"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4973B" w14:textId="77777777" w:rsidR="00EE6017" w:rsidRPr="00C707C6" w:rsidRDefault="00EE6017" w:rsidP="00630FE4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C707C6">
                    <w:rPr>
                      <w:szCs w:val="24"/>
                    </w:rPr>
                    <w:t>Махачкала</w:t>
                  </w:r>
                </w:p>
              </w:tc>
            </w:tr>
          </w:tbl>
          <w:p w14:paraId="1EAAE39A" w14:textId="77777777" w:rsidR="00EE6017" w:rsidRPr="00491093" w:rsidRDefault="00EE6017" w:rsidP="00630FE4">
            <w:pPr>
              <w:jc w:val="center"/>
              <w:rPr>
                <w:szCs w:val="24"/>
              </w:rPr>
            </w:pPr>
          </w:p>
        </w:tc>
        <w:tc>
          <w:tcPr>
            <w:tcW w:w="5582" w:type="dxa"/>
            <w:shd w:val="clear" w:color="auto" w:fill="auto"/>
          </w:tcPr>
          <w:p w14:paraId="1CEA5B7F" w14:textId="77777777" w:rsidR="00EE6017" w:rsidRPr="004A44C6" w:rsidRDefault="00EE6017" w:rsidP="00630FE4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30B5A052" w14:textId="77777777" w:rsidR="00EA22E1" w:rsidRPr="00EA22E1" w:rsidRDefault="00EA22E1" w:rsidP="00EA22E1">
      <w:pPr>
        <w:widowControl w:val="0"/>
        <w:autoSpaceDE w:val="0"/>
        <w:autoSpaceDN w:val="0"/>
        <w:adjustRightInd w:val="0"/>
        <w:contextualSpacing/>
        <w:rPr>
          <w:b/>
          <w:sz w:val="20"/>
          <w:szCs w:val="28"/>
          <w:lang w:eastAsia="ru-RU"/>
        </w:rPr>
      </w:pPr>
    </w:p>
    <w:p w14:paraId="42D4285B" w14:textId="77777777" w:rsidR="00EA22E1" w:rsidRPr="00EA22E1" w:rsidRDefault="00EA22E1" w:rsidP="00EA22E1">
      <w:pPr>
        <w:widowControl w:val="0"/>
        <w:autoSpaceDE w:val="0"/>
        <w:autoSpaceDN w:val="0"/>
        <w:adjustRightInd w:val="0"/>
        <w:contextualSpacing/>
        <w:rPr>
          <w:b/>
          <w:sz w:val="20"/>
          <w:szCs w:val="28"/>
          <w:lang w:eastAsia="ru-RU"/>
        </w:rPr>
      </w:pPr>
    </w:p>
    <w:p w14:paraId="545FBA73" w14:textId="77777777" w:rsidR="00AD7D01" w:rsidRPr="00EE6017" w:rsidRDefault="00AD7D01" w:rsidP="00EE60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EE6017">
        <w:rPr>
          <w:b/>
          <w:bCs/>
          <w:szCs w:val="24"/>
        </w:rPr>
        <w:t>Общие положения</w:t>
      </w:r>
    </w:p>
    <w:p w14:paraId="7780BE17" w14:textId="77777777" w:rsidR="007402C0" w:rsidRPr="00EE6017" w:rsidRDefault="007402C0" w:rsidP="00EE6017">
      <w:pPr>
        <w:pStyle w:val="a3"/>
        <w:autoSpaceDE w:val="0"/>
        <w:autoSpaceDN w:val="0"/>
        <w:adjustRightInd w:val="0"/>
        <w:spacing w:line="276" w:lineRule="auto"/>
        <w:ind w:left="1069"/>
        <w:rPr>
          <w:b/>
          <w:bCs/>
          <w:szCs w:val="24"/>
        </w:rPr>
      </w:pPr>
    </w:p>
    <w:p w14:paraId="21098346" w14:textId="141A4C26" w:rsidR="00BA0D9C" w:rsidRPr="00EE6017" w:rsidRDefault="00AD7D01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 xml:space="preserve">1.1. </w:t>
      </w:r>
      <w:r w:rsidR="00740234" w:rsidRPr="00EE6017">
        <w:rPr>
          <w:szCs w:val="24"/>
        </w:rPr>
        <w:t xml:space="preserve">Настоящее </w:t>
      </w:r>
      <w:r w:rsidRPr="00EE6017">
        <w:rPr>
          <w:szCs w:val="24"/>
        </w:rPr>
        <w:t>Положение о зачете результатов освоения студентами</w:t>
      </w:r>
      <w:r w:rsidR="00740234" w:rsidRPr="00EE6017">
        <w:rPr>
          <w:szCs w:val="24"/>
        </w:rPr>
        <w:t xml:space="preserve"> </w:t>
      </w:r>
      <w:r w:rsidR="00EE6017" w:rsidRPr="004A44C6">
        <w:rPr>
          <w:szCs w:val="24"/>
        </w:rPr>
        <w:t>М</w:t>
      </w:r>
      <w:r w:rsidR="00EE6017">
        <w:rPr>
          <w:szCs w:val="24"/>
        </w:rPr>
        <w:t xml:space="preserve">едицинского колледжа ФГБОУ ВО ДГМУ Минздрава России (далее – Колледж) </w:t>
      </w:r>
      <w:r w:rsidRPr="00EE6017">
        <w:rPr>
          <w:szCs w:val="24"/>
        </w:rPr>
        <w:t>дисциплин (</w:t>
      </w:r>
      <w:r w:rsidR="00740234" w:rsidRPr="00EE6017">
        <w:rPr>
          <w:szCs w:val="24"/>
        </w:rPr>
        <w:t xml:space="preserve">междисциплинарных курсов, </w:t>
      </w:r>
      <w:r w:rsidRPr="00EE6017">
        <w:rPr>
          <w:szCs w:val="24"/>
        </w:rPr>
        <w:t>модулей), практик,</w:t>
      </w:r>
      <w:r w:rsidR="00740234" w:rsidRPr="00EE6017">
        <w:rPr>
          <w:szCs w:val="24"/>
        </w:rPr>
        <w:t xml:space="preserve"> </w:t>
      </w:r>
      <w:r w:rsidRPr="00EE6017">
        <w:rPr>
          <w:szCs w:val="24"/>
        </w:rPr>
        <w:t>освоенных в других</w:t>
      </w:r>
      <w:r w:rsidR="00740234" w:rsidRPr="00EE6017">
        <w:rPr>
          <w:szCs w:val="24"/>
        </w:rPr>
        <w:t xml:space="preserve"> </w:t>
      </w:r>
      <w:r w:rsidRPr="00EE6017">
        <w:rPr>
          <w:szCs w:val="24"/>
        </w:rPr>
        <w:t>организациях, осуществляющих образовательную деятельность, (далее –</w:t>
      </w:r>
      <w:r w:rsidR="00740234" w:rsidRPr="00EE6017">
        <w:rPr>
          <w:szCs w:val="24"/>
        </w:rPr>
        <w:t xml:space="preserve"> Положение</w:t>
      </w:r>
      <w:r w:rsidRPr="00EE6017">
        <w:rPr>
          <w:szCs w:val="24"/>
        </w:rPr>
        <w:t xml:space="preserve">) разработано в соответствии </w:t>
      </w:r>
      <w:r w:rsidR="00BA0D9C" w:rsidRPr="00EE6017">
        <w:rPr>
          <w:szCs w:val="24"/>
        </w:rPr>
        <w:t>нормативными актами</w:t>
      </w:r>
      <w:r w:rsidR="004133B6" w:rsidRPr="00EE6017">
        <w:rPr>
          <w:szCs w:val="24"/>
        </w:rPr>
        <w:t xml:space="preserve"> в действующей редакции</w:t>
      </w:r>
      <w:r w:rsidR="00BA0D9C" w:rsidRPr="00EE6017">
        <w:rPr>
          <w:szCs w:val="24"/>
        </w:rPr>
        <w:t>:</w:t>
      </w:r>
    </w:p>
    <w:p w14:paraId="04FDE548" w14:textId="77777777" w:rsidR="00BA0D9C" w:rsidRPr="00EE6017" w:rsidRDefault="00BA0D9C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 xml:space="preserve">- </w:t>
      </w:r>
      <w:r w:rsidR="00AD7D01" w:rsidRPr="00EE6017">
        <w:rPr>
          <w:szCs w:val="24"/>
        </w:rPr>
        <w:t>Федеральны</w:t>
      </w:r>
      <w:r w:rsidRPr="00EE6017">
        <w:rPr>
          <w:szCs w:val="24"/>
        </w:rPr>
        <w:t>й</w:t>
      </w:r>
      <w:r w:rsidR="00740234" w:rsidRPr="00EE6017">
        <w:rPr>
          <w:szCs w:val="24"/>
        </w:rPr>
        <w:t xml:space="preserve"> </w:t>
      </w:r>
      <w:r w:rsidR="00AD7D01" w:rsidRPr="00EE6017">
        <w:rPr>
          <w:szCs w:val="24"/>
        </w:rPr>
        <w:t xml:space="preserve">закон </w:t>
      </w:r>
      <w:r w:rsidR="00740234" w:rsidRPr="00EE6017">
        <w:rPr>
          <w:szCs w:val="24"/>
        </w:rPr>
        <w:t xml:space="preserve">от 29.12.2012 № 273-ФЗ </w:t>
      </w:r>
      <w:r w:rsidR="00AD7D01" w:rsidRPr="00EE6017">
        <w:rPr>
          <w:szCs w:val="24"/>
        </w:rPr>
        <w:t>«Об образовании в Российской Федерации»</w:t>
      </w:r>
      <w:r w:rsidR="004133B6" w:rsidRPr="00EE6017">
        <w:rPr>
          <w:szCs w:val="24"/>
        </w:rPr>
        <w:t xml:space="preserve"> (далее – ФЗ 273)</w:t>
      </w:r>
      <w:r w:rsidRPr="00EE6017">
        <w:rPr>
          <w:szCs w:val="24"/>
        </w:rPr>
        <w:t>;</w:t>
      </w:r>
      <w:r w:rsidR="00AD7D01" w:rsidRPr="00EE6017">
        <w:rPr>
          <w:szCs w:val="24"/>
        </w:rPr>
        <w:t xml:space="preserve"> </w:t>
      </w:r>
    </w:p>
    <w:p w14:paraId="1B51AE43" w14:textId="77777777" w:rsidR="00BA0D9C" w:rsidRPr="00EE6017" w:rsidRDefault="00BA0D9C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 xml:space="preserve">- </w:t>
      </w:r>
      <w:r w:rsidR="00AD7D01" w:rsidRPr="00EE6017">
        <w:rPr>
          <w:szCs w:val="24"/>
        </w:rPr>
        <w:t>Федеральны</w:t>
      </w:r>
      <w:r w:rsidRPr="00EE6017">
        <w:rPr>
          <w:szCs w:val="24"/>
        </w:rPr>
        <w:t>е</w:t>
      </w:r>
      <w:r w:rsidR="00740234" w:rsidRPr="00EE6017">
        <w:rPr>
          <w:szCs w:val="24"/>
        </w:rPr>
        <w:t xml:space="preserve"> </w:t>
      </w:r>
      <w:r w:rsidR="00AD7D01" w:rsidRPr="00EE6017">
        <w:rPr>
          <w:szCs w:val="24"/>
        </w:rPr>
        <w:t>государственны</w:t>
      </w:r>
      <w:r w:rsidRPr="00EE6017">
        <w:rPr>
          <w:szCs w:val="24"/>
        </w:rPr>
        <w:t>е</w:t>
      </w:r>
      <w:r w:rsidR="00AD7D01" w:rsidRPr="00EE6017">
        <w:rPr>
          <w:szCs w:val="24"/>
        </w:rPr>
        <w:t xml:space="preserve"> образовательны</w:t>
      </w:r>
      <w:r w:rsidRPr="00EE6017">
        <w:rPr>
          <w:szCs w:val="24"/>
        </w:rPr>
        <w:t>е</w:t>
      </w:r>
      <w:r w:rsidR="00AD7D01" w:rsidRPr="00EE6017">
        <w:rPr>
          <w:szCs w:val="24"/>
        </w:rPr>
        <w:t xml:space="preserve"> стандарт</w:t>
      </w:r>
      <w:r w:rsidRPr="00EE6017">
        <w:rPr>
          <w:szCs w:val="24"/>
        </w:rPr>
        <w:t>ы</w:t>
      </w:r>
      <w:r w:rsidR="00AD7D01" w:rsidRPr="00EE6017">
        <w:rPr>
          <w:szCs w:val="24"/>
        </w:rPr>
        <w:t xml:space="preserve"> среднего</w:t>
      </w:r>
      <w:r w:rsidR="00740234" w:rsidRPr="00EE6017">
        <w:rPr>
          <w:szCs w:val="24"/>
        </w:rPr>
        <w:t xml:space="preserve"> </w:t>
      </w:r>
      <w:r w:rsidR="00AD7D01" w:rsidRPr="00EE6017">
        <w:rPr>
          <w:szCs w:val="24"/>
        </w:rPr>
        <w:t>профессионального образования (далее – ФГОС</w:t>
      </w:r>
      <w:r w:rsidR="00740234" w:rsidRPr="00EE6017">
        <w:rPr>
          <w:szCs w:val="24"/>
        </w:rPr>
        <w:t xml:space="preserve"> СПО</w:t>
      </w:r>
      <w:r w:rsidR="00AD7D01" w:rsidRPr="00EE6017">
        <w:rPr>
          <w:szCs w:val="24"/>
        </w:rPr>
        <w:t>)</w:t>
      </w:r>
      <w:r w:rsidR="00431968" w:rsidRPr="00EE6017">
        <w:rPr>
          <w:szCs w:val="24"/>
        </w:rPr>
        <w:t xml:space="preserve"> по реализуемым в колледже специальностям</w:t>
      </w:r>
      <w:r w:rsidR="00CD2F04" w:rsidRPr="00EE6017">
        <w:rPr>
          <w:szCs w:val="24"/>
        </w:rPr>
        <w:t>;</w:t>
      </w:r>
      <w:r w:rsidR="00AD7D01" w:rsidRPr="00EE6017">
        <w:rPr>
          <w:szCs w:val="24"/>
        </w:rPr>
        <w:t xml:space="preserve"> </w:t>
      </w:r>
    </w:p>
    <w:p w14:paraId="2796EF2C" w14:textId="67F6C3E9" w:rsidR="00BA0D9C" w:rsidRPr="00EE6017" w:rsidRDefault="00BA0D9C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 xml:space="preserve">- </w:t>
      </w:r>
      <w:r w:rsidR="00BE1103" w:rsidRPr="00EE6017">
        <w:rPr>
          <w:rStyle w:val="FontStyle25"/>
          <w:sz w:val="24"/>
          <w:szCs w:val="24"/>
        </w:rPr>
        <w:t>приказ Министерства просвещения Российской Федерации 2</w:t>
      </w:r>
      <w:r w:rsidR="00E460FB">
        <w:rPr>
          <w:rStyle w:val="FontStyle25"/>
          <w:sz w:val="24"/>
          <w:szCs w:val="24"/>
        </w:rPr>
        <w:t>4</w:t>
      </w:r>
      <w:bookmarkStart w:id="0" w:name="_GoBack"/>
      <w:bookmarkEnd w:id="0"/>
      <w:r w:rsidR="00BE1103" w:rsidRPr="00EE6017">
        <w:rPr>
          <w:rStyle w:val="FontStyle25"/>
          <w:sz w:val="24"/>
          <w:szCs w:val="24"/>
        </w:rPr>
        <w:t>.08.2022 №</w:t>
      </w:r>
      <w:r w:rsidR="00EE6017">
        <w:rPr>
          <w:rStyle w:val="FontStyle25"/>
          <w:sz w:val="24"/>
          <w:szCs w:val="24"/>
        </w:rPr>
        <w:t xml:space="preserve"> </w:t>
      </w:r>
      <w:r w:rsidR="00BE1103" w:rsidRPr="00EE6017">
        <w:rPr>
          <w:rStyle w:val="FontStyle25"/>
          <w:sz w:val="24"/>
          <w:szCs w:val="24"/>
        </w:rPr>
        <w:t>762 от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CD2F04" w:rsidRPr="00EE6017">
        <w:rPr>
          <w:szCs w:val="24"/>
        </w:rPr>
        <w:t>;</w:t>
      </w:r>
    </w:p>
    <w:p w14:paraId="6462329D" w14:textId="77777777" w:rsidR="00CD2F04" w:rsidRPr="00EE6017" w:rsidRDefault="00CD2F04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- приказ Министерства науки и высшего образования Российской Федерации / Министерства просвещения Российской Федерации от 30.07.2020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</w:t>
      </w:r>
    </w:p>
    <w:p w14:paraId="263CA3C1" w14:textId="76621F3B" w:rsidR="00AD7D01" w:rsidRPr="00EE6017" w:rsidRDefault="00BA0D9C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 xml:space="preserve">- </w:t>
      </w:r>
      <w:r w:rsidR="00EE6017" w:rsidRPr="002547A1">
        <w:rPr>
          <w:szCs w:val="24"/>
        </w:rPr>
        <w:t xml:space="preserve">устав федерального государственного бюджетного образовательного учреждения высшего образования «Дагестанский государственный медицинский университет» </w:t>
      </w:r>
      <w:r w:rsidR="00EE6017" w:rsidRPr="002547A1">
        <w:rPr>
          <w:szCs w:val="24"/>
        </w:rPr>
        <w:lastRenderedPageBreak/>
        <w:t>Министерства здравоохранения Российской Федерации (далее – Университет)</w:t>
      </w:r>
      <w:r w:rsidR="00EE6017">
        <w:rPr>
          <w:szCs w:val="24"/>
        </w:rPr>
        <w:t xml:space="preserve"> </w:t>
      </w:r>
      <w:r w:rsidR="00AD7D01" w:rsidRPr="00EE6017">
        <w:rPr>
          <w:szCs w:val="24"/>
        </w:rPr>
        <w:t>и иными нормативными актами.</w:t>
      </w:r>
    </w:p>
    <w:p w14:paraId="7F62DA1B" w14:textId="77777777" w:rsidR="00CD2F04" w:rsidRPr="00EE6017" w:rsidRDefault="00AD7D01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 xml:space="preserve">1.2. Положение регламентирует порядок зачета </w:t>
      </w:r>
      <w:r w:rsidR="00CD2F04" w:rsidRPr="00EE6017">
        <w:rPr>
          <w:szCs w:val="24"/>
        </w:rPr>
        <w:t xml:space="preserve">в колледже </w:t>
      </w:r>
      <w:r w:rsidRPr="00EE6017">
        <w:rPr>
          <w:szCs w:val="24"/>
        </w:rPr>
        <w:t>результатов освоения</w:t>
      </w:r>
      <w:r w:rsidR="00740234" w:rsidRPr="00EE6017">
        <w:rPr>
          <w:szCs w:val="24"/>
        </w:rPr>
        <w:t xml:space="preserve"> </w:t>
      </w:r>
      <w:r w:rsidR="00CD2F04" w:rsidRPr="00EE6017">
        <w:rPr>
          <w:szCs w:val="24"/>
        </w:rPr>
        <w:t xml:space="preserve">учебных </w:t>
      </w:r>
      <w:r w:rsidR="008E0362" w:rsidRPr="00EE6017">
        <w:rPr>
          <w:szCs w:val="24"/>
        </w:rPr>
        <w:t>дисциплин (модулей), практик</w:t>
      </w:r>
      <w:r w:rsidR="00CD2F04" w:rsidRPr="00EE6017">
        <w:rPr>
          <w:szCs w:val="24"/>
        </w:rPr>
        <w:t xml:space="preserve">и, дополнительных образовательных программ в других организациях, </w:t>
      </w:r>
      <w:r w:rsidR="000F4104" w:rsidRPr="00EE6017">
        <w:rPr>
          <w:szCs w:val="24"/>
        </w:rPr>
        <w:t>осуществляющих</w:t>
      </w:r>
      <w:r w:rsidR="00CD2F04" w:rsidRPr="00EE6017">
        <w:rPr>
          <w:szCs w:val="24"/>
        </w:rPr>
        <w:t xml:space="preserve"> образовательную деятельность</w:t>
      </w:r>
      <w:r w:rsidR="008E0362" w:rsidRPr="00EE6017">
        <w:rPr>
          <w:szCs w:val="24"/>
        </w:rPr>
        <w:t xml:space="preserve"> (далее</w:t>
      </w:r>
      <w:r w:rsidR="00CD2F04" w:rsidRPr="00EE6017">
        <w:rPr>
          <w:szCs w:val="24"/>
        </w:rPr>
        <w:t xml:space="preserve"> соответственно </w:t>
      </w:r>
      <w:r w:rsidR="008E0362" w:rsidRPr="00EE6017">
        <w:rPr>
          <w:szCs w:val="24"/>
        </w:rPr>
        <w:t xml:space="preserve">– </w:t>
      </w:r>
      <w:r w:rsidR="00CD2F04" w:rsidRPr="00EE6017">
        <w:rPr>
          <w:szCs w:val="24"/>
        </w:rPr>
        <w:t>зачет, результаты пройденного обучения</w:t>
      </w:r>
      <w:r w:rsidR="008E0362" w:rsidRPr="00EE6017">
        <w:rPr>
          <w:szCs w:val="24"/>
        </w:rPr>
        <w:t>)</w:t>
      </w:r>
      <w:r w:rsidR="00CD2F04" w:rsidRPr="00EE6017">
        <w:rPr>
          <w:szCs w:val="24"/>
        </w:rPr>
        <w:t>.</w:t>
      </w:r>
    </w:p>
    <w:p w14:paraId="0E564A74" w14:textId="77777777" w:rsidR="009701CC" w:rsidRPr="00EE6017" w:rsidRDefault="00CD2F04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 xml:space="preserve">1.3. Зачет осуществляется </w:t>
      </w:r>
      <w:r w:rsidR="000F4104" w:rsidRPr="00EE6017">
        <w:rPr>
          <w:szCs w:val="24"/>
        </w:rPr>
        <w:t>на основании заявления обучающегося и (или) родителей (законных представителей) несовершеннолетнего обучающегося (Приложение 1)</w:t>
      </w:r>
      <w:r w:rsidR="009701CC" w:rsidRPr="00EE6017">
        <w:rPr>
          <w:szCs w:val="24"/>
        </w:rPr>
        <w:t>.</w:t>
      </w:r>
    </w:p>
    <w:p w14:paraId="1F72F55F" w14:textId="51CE4860" w:rsidR="00697BC6" w:rsidRPr="00EE6017" w:rsidRDefault="00697BC6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 xml:space="preserve">1.4. Заявление может быть подано лично обучающимся и (или) родителями (законными представителями) несовершеннолетнего обучающегося либо в форме электронного документа (фото, скан-копии) с использованием информационно-телекоммуникационной сети «Интернет» - по адресу электронной почты </w:t>
      </w:r>
      <w:hyperlink r:id="rId7" w:history="1">
        <w:r w:rsidR="00822431" w:rsidRPr="00F820AE">
          <w:rPr>
            <w:rStyle w:val="ad"/>
            <w:szCs w:val="24"/>
          </w:rPr>
          <w:t>medkoldgma@mail.ru</w:t>
        </w:r>
      </w:hyperlink>
      <w:r w:rsidR="00822431">
        <w:rPr>
          <w:szCs w:val="24"/>
        </w:rPr>
        <w:t xml:space="preserve"> </w:t>
      </w:r>
      <w:r w:rsidRPr="00EE6017">
        <w:rPr>
          <w:szCs w:val="24"/>
        </w:rPr>
        <w:t xml:space="preserve">. </w:t>
      </w:r>
    </w:p>
    <w:p w14:paraId="183BFDF4" w14:textId="77777777" w:rsidR="00AD7D01" w:rsidRPr="00EE6017" w:rsidRDefault="00AD7D01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1.</w:t>
      </w:r>
      <w:r w:rsidR="000F4104" w:rsidRPr="00EE6017">
        <w:rPr>
          <w:szCs w:val="24"/>
        </w:rPr>
        <w:t>4</w:t>
      </w:r>
      <w:r w:rsidRPr="00EE6017">
        <w:rPr>
          <w:szCs w:val="24"/>
        </w:rPr>
        <w:t xml:space="preserve">. Студентам могут быть зачтены результаты </w:t>
      </w:r>
      <w:r w:rsidR="000F4104" w:rsidRPr="00EE6017">
        <w:rPr>
          <w:szCs w:val="24"/>
        </w:rPr>
        <w:t>пройденного обучения</w:t>
      </w:r>
      <w:r w:rsidRPr="00EE6017">
        <w:rPr>
          <w:szCs w:val="24"/>
        </w:rPr>
        <w:t xml:space="preserve"> </w:t>
      </w:r>
      <w:r w:rsidR="000F4104" w:rsidRPr="00EE6017">
        <w:rPr>
          <w:szCs w:val="24"/>
        </w:rPr>
        <w:t>на основании следующих документов</w:t>
      </w:r>
      <w:r w:rsidRPr="00EE6017">
        <w:rPr>
          <w:szCs w:val="24"/>
        </w:rPr>
        <w:t>:</w:t>
      </w:r>
    </w:p>
    <w:p w14:paraId="508A3535" w14:textId="77777777" w:rsidR="00AD7D01" w:rsidRPr="00EE6017" w:rsidRDefault="000F4104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 xml:space="preserve">- документа об образовании и(или) квалификации, в том числе об образовании и (или) квалификации, </w:t>
      </w:r>
      <w:r w:rsidR="00697BC6" w:rsidRPr="00EE6017">
        <w:rPr>
          <w:szCs w:val="24"/>
        </w:rPr>
        <w:t>полученных в иностранном государстве;</w:t>
      </w:r>
    </w:p>
    <w:p w14:paraId="61281B9A" w14:textId="77777777" w:rsidR="00697BC6" w:rsidRPr="00EE6017" w:rsidRDefault="00697BC6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-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</w:t>
      </w:r>
      <w:r w:rsidR="004133B6" w:rsidRPr="00EE6017">
        <w:rPr>
          <w:szCs w:val="24"/>
        </w:rPr>
        <w:t>.</w:t>
      </w:r>
    </w:p>
    <w:p w14:paraId="5AB7CB9E" w14:textId="77777777" w:rsidR="00BA0D9C" w:rsidRPr="00EE6017" w:rsidRDefault="00BA0D9C" w:rsidP="00EE6017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Cs w:val="24"/>
        </w:rPr>
      </w:pPr>
    </w:p>
    <w:p w14:paraId="580B6315" w14:textId="77777777" w:rsidR="00AD7D01" w:rsidRPr="00EE6017" w:rsidRDefault="00AD7D01" w:rsidP="00EE6017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Cs w:val="24"/>
        </w:rPr>
      </w:pPr>
      <w:r w:rsidRPr="00EE6017">
        <w:rPr>
          <w:b/>
          <w:bCs/>
          <w:szCs w:val="24"/>
        </w:rPr>
        <w:t xml:space="preserve">2. Условия </w:t>
      </w:r>
      <w:r w:rsidR="00E20BBE" w:rsidRPr="00EE6017">
        <w:rPr>
          <w:b/>
          <w:bCs/>
          <w:szCs w:val="24"/>
        </w:rPr>
        <w:t xml:space="preserve">и порядок </w:t>
      </w:r>
      <w:r w:rsidRPr="00EE6017">
        <w:rPr>
          <w:b/>
          <w:bCs/>
          <w:szCs w:val="24"/>
        </w:rPr>
        <w:t>осуществления зачета результатов освоения</w:t>
      </w:r>
      <w:r w:rsidR="008E0362" w:rsidRPr="00EE6017">
        <w:rPr>
          <w:b/>
          <w:bCs/>
          <w:szCs w:val="24"/>
        </w:rPr>
        <w:t xml:space="preserve"> </w:t>
      </w:r>
    </w:p>
    <w:p w14:paraId="47E5120B" w14:textId="77777777" w:rsidR="00AD7D01" w:rsidRPr="00EE6017" w:rsidRDefault="00AD7D01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2.1. Под зачетом результатов освоения понимается признание</w:t>
      </w:r>
      <w:r w:rsidR="008E0362" w:rsidRPr="00EE6017">
        <w:rPr>
          <w:szCs w:val="24"/>
        </w:rPr>
        <w:t xml:space="preserve"> </w:t>
      </w:r>
      <w:r w:rsidRPr="00EE6017">
        <w:rPr>
          <w:szCs w:val="24"/>
        </w:rPr>
        <w:t>дисциплин (модулей), практики, изученных студентом в других</w:t>
      </w:r>
      <w:r w:rsidR="008E0362" w:rsidRPr="00EE6017">
        <w:rPr>
          <w:szCs w:val="24"/>
        </w:rPr>
        <w:t xml:space="preserve"> </w:t>
      </w:r>
      <w:r w:rsidRPr="00EE6017">
        <w:rPr>
          <w:szCs w:val="24"/>
        </w:rPr>
        <w:t>организациях, осуществляющих образовательную деятельность, а также</w:t>
      </w:r>
      <w:r w:rsidR="008E0362" w:rsidRPr="00EE6017">
        <w:rPr>
          <w:szCs w:val="24"/>
        </w:rPr>
        <w:t xml:space="preserve"> </w:t>
      </w:r>
      <w:r w:rsidRPr="00EE6017">
        <w:rPr>
          <w:szCs w:val="24"/>
        </w:rPr>
        <w:t>полученных по ним оценок (зачетов) в качестве результатов освоения</w:t>
      </w:r>
      <w:r w:rsidR="008E0362" w:rsidRPr="00EE6017">
        <w:rPr>
          <w:szCs w:val="24"/>
        </w:rPr>
        <w:t xml:space="preserve"> </w:t>
      </w:r>
      <w:r w:rsidRPr="00EE6017">
        <w:rPr>
          <w:szCs w:val="24"/>
        </w:rPr>
        <w:t>соответствующих дисциплин (модулей), практики, предусмотренных</w:t>
      </w:r>
      <w:r w:rsidR="008E0362" w:rsidRPr="00EE6017">
        <w:rPr>
          <w:szCs w:val="24"/>
        </w:rPr>
        <w:t xml:space="preserve"> </w:t>
      </w:r>
      <w:r w:rsidRPr="00EE6017">
        <w:rPr>
          <w:szCs w:val="24"/>
        </w:rPr>
        <w:t xml:space="preserve">учебными планами образовательной программы </w:t>
      </w:r>
      <w:r w:rsidR="008E0362" w:rsidRPr="00EE6017">
        <w:rPr>
          <w:szCs w:val="24"/>
        </w:rPr>
        <w:t>колледжа</w:t>
      </w:r>
      <w:r w:rsidRPr="00EE6017">
        <w:rPr>
          <w:szCs w:val="24"/>
        </w:rPr>
        <w:t>.</w:t>
      </w:r>
    </w:p>
    <w:p w14:paraId="39F1FBAD" w14:textId="77777777" w:rsidR="008C083F" w:rsidRPr="00EE6017" w:rsidRDefault="00697BC6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2.2. Зачет осуществляется посредством сопоставления планируемых результатов</w:t>
      </w:r>
      <w:r w:rsidR="008C083F" w:rsidRPr="00EE6017">
        <w:rPr>
          <w:szCs w:val="24"/>
        </w:rPr>
        <w:t xml:space="preserve"> (требования к знаниям, умениям, опыту)</w:t>
      </w:r>
      <w:r w:rsidRPr="00EE6017">
        <w:rPr>
          <w:szCs w:val="24"/>
        </w:rPr>
        <w:t xml:space="preserve"> по соответствующей части (учебной дисциплине (модулю)</w:t>
      </w:r>
      <w:r w:rsidR="008C083F" w:rsidRPr="00EE6017">
        <w:rPr>
          <w:szCs w:val="24"/>
        </w:rPr>
        <w:t>, практике)</w:t>
      </w:r>
      <w:r w:rsidRPr="00EE6017">
        <w:rPr>
          <w:szCs w:val="24"/>
        </w:rPr>
        <w:t xml:space="preserve"> образовательной программы</w:t>
      </w:r>
      <w:r w:rsidR="008C083F" w:rsidRPr="00EE6017">
        <w:rPr>
          <w:szCs w:val="24"/>
        </w:rPr>
        <w:t>, которую осваивает обучающийся (далее – часть образовательной программы), и результатов пройденного обучения, определенных освоенной ранее образовательной программой (ее частью).</w:t>
      </w:r>
    </w:p>
    <w:p w14:paraId="1350E0DC" w14:textId="77777777" w:rsidR="00697BC6" w:rsidRPr="00EE6017" w:rsidRDefault="008C083F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2.3. Зачету не подлежат результаты итоговой (государственной итоговой) аттестации.</w:t>
      </w:r>
      <w:r w:rsidR="00697BC6" w:rsidRPr="00EE6017">
        <w:rPr>
          <w:szCs w:val="24"/>
        </w:rPr>
        <w:t xml:space="preserve"> </w:t>
      </w:r>
    </w:p>
    <w:p w14:paraId="20CF1690" w14:textId="77777777" w:rsidR="00431968" w:rsidRPr="00EE6017" w:rsidRDefault="00AD7D01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2.</w:t>
      </w:r>
      <w:r w:rsidR="00505E9C" w:rsidRPr="00EE6017">
        <w:rPr>
          <w:szCs w:val="24"/>
        </w:rPr>
        <w:t>4</w:t>
      </w:r>
      <w:r w:rsidRPr="00EE6017">
        <w:rPr>
          <w:szCs w:val="24"/>
        </w:rPr>
        <w:t xml:space="preserve">. </w:t>
      </w:r>
      <w:r w:rsidR="00431968" w:rsidRPr="00EE6017">
        <w:rPr>
          <w:szCs w:val="24"/>
        </w:rPr>
        <w:t>Колледж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программе (далее – установление соответствия).</w:t>
      </w:r>
    </w:p>
    <w:p w14:paraId="43A16675" w14:textId="1357DE2C" w:rsidR="00AD7D01" w:rsidRPr="00EE6017" w:rsidRDefault="00431968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 xml:space="preserve">С целью установления соответствия заместитель директора </w:t>
      </w:r>
      <w:r w:rsidR="00822431">
        <w:rPr>
          <w:szCs w:val="24"/>
        </w:rPr>
        <w:t>по учебно-</w:t>
      </w:r>
      <w:r w:rsidR="00822431" w:rsidRPr="00EE6017">
        <w:rPr>
          <w:szCs w:val="24"/>
        </w:rPr>
        <w:t>м</w:t>
      </w:r>
      <w:r w:rsidR="00822431">
        <w:rPr>
          <w:szCs w:val="24"/>
        </w:rPr>
        <w:t xml:space="preserve">етодической работе </w:t>
      </w:r>
      <w:r w:rsidRPr="00EE6017">
        <w:rPr>
          <w:szCs w:val="24"/>
        </w:rPr>
        <w:t xml:space="preserve">колледжа проводит анализ федерального государственного образовательного стандарта, по которому обучался (обучается) студент (при наличии) или учебного </w:t>
      </w:r>
      <w:r w:rsidR="00E20BBE" w:rsidRPr="00EE6017">
        <w:rPr>
          <w:szCs w:val="24"/>
        </w:rPr>
        <w:t xml:space="preserve">плана </w:t>
      </w:r>
      <w:r w:rsidRPr="00EE6017">
        <w:rPr>
          <w:szCs w:val="24"/>
        </w:rPr>
        <w:t>(на основании</w:t>
      </w:r>
      <w:r w:rsidR="00E20BBE" w:rsidRPr="00EE6017">
        <w:rPr>
          <w:szCs w:val="24"/>
        </w:rPr>
        <w:t xml:space="preserve"> информаци</w:t>
      </w:r>
      <w:r w:rsidRPr="00EE6017">
        <w:rPr>
          <w:szCs w:val="24"/>
        </w:rPr>
        <w:t>и</w:t>
      </w:r>
      <w:r w:rsidR="00E20BBE" w:rsidRPr="00EE6017">
        <w:rPr>
          <w:szCs w:val="24"/>
        </w:rPr>
        <w:t>, размещенной на официальном сайте в сети Интернет</w:t>
      </w:r>
      <w:r w:rsidRPr="00EE6017">
        <w:rPr>
          <w:szCs w:val="24"/>
        </w:rPr>
        <w:t>)</w:t>
      </w:r>
      <w:r w:rsidR="00E20BBE" w:rsidRPr="00EE6017">
        <w:rPr>
          <w:szCs w:val="24"/>
        </w:rPr>
        <w:t xml:space="preserve"> образовательной организации, в которой студент обучался ранее.</w:t>
      </w:r>
    </w:p>
    <w:p w14:paraId="21E46FAC" w14:textId="77777777" w:rsidR="0081173F" w:rsidRPr="00EE6017" w:rsidRDefault="0081173F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lastRenderedPageBreak/>
        <w:t>Курсовая работа (проект) зачитывается при условии совпадения планируемых результатов освоения дисциплины, междисциплинарного курса, модуля, по которой она выполнена.</w:t>
      </w:r>
    </w:p>
    <w:p w14:paraId="539CD2CE" w14:textId="77777777" w:rsidR="00C41843" w:rsidRPr="00EE6017" w:rsidRDefault="00C41843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 xml:space="preserve">2.5. </w:t>
      </w:r>
      <w:r w:rsidR="00431968" w:rsidRPr="00EE6017">
        <w:rPr>
          <w:szCs w:val="24"/>
        </w:rPr>
        <w:t>В случа</w:t>
      </w:r>
      <w:r w:rsidRPr="00EE6017">
        <w:rPr>
          <w:szCs w:val="24"/>
        </w:rPr>
        <w:t>ях</w:t>
      </w:r>
      <w:r w:rsidR="00431968" w:rsidRPr="00EE6017">
        <w:rPr>
          <w:szCs w:val="24"/>
        </w:rPr>
        <w:t>, если</w:t>
      </w:r>
      <w:r w:rsidRPr="00EE6017">
        <w:rPr>
          <w:szCs w:val="24"/>
        </w:rPr>
        <w:t>:</w:t>
      </w:r>
    </w:p>
    <w:p w14:paraId="425000F4" w14:textId="77777777" w:rsidR="00C41843" w:rsidRPr="00EE6017" w:rsidRDefault="00C41843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-</w:t>
      </w:r>
      <w:r w:rsidR="00431968" w:rsidRPr="00EE6017">
        <w:rPr>
          <w:szCs w:val="24"/>
        </w:rPr>
        <w:t xml:space="preserve"> документ, указанный в пункте 1.4. настоящего Положения имеет срок давности более 5 лет</w:t>
      </w:r>
      <w:r w:rsidRPr="00EE6017">
        <w:rPr>
          <w:szCs w:val="24"/>
        </w:rPr>
        <w:t>;</w:t>
      </w:r>
    </w:p>
    <w:p w14:paraId="12415B7F" w14:textId="77777777" w:rsidR="00C41843" w:rsidRPr="00EE6017" w:rsidRDefault="00C41843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-</w:t>
      </w:r>
      <w:r w:rsidR="00431968" w:rsidRPr="00EE6017">
        <w:rPr>
          <w:szCs w:val="24"/>
        </w:rPr>
        <w:t xml:space="preserve"> </w:t>
      </w:r>
      <w:r w:rsidRPr="00EE6017">
        <w:rPr>
          <w:szCs w:val="24"/>
        </w:rPr>
        <w:t>в представленном документе программам среднего общего образования имеет иной (не естественнонаучный) профиль (только для профильных общеобразовательных дисциплин, осваиваемых на углубленном уровне);</w:t>
      </w:r>
    </w:p>
    <w:p w14:paraId="705FDC38" w14:textId="77777777" w:rsidR="00995677" w:rsidRPr="00EE6017" w:rsidRDefault="00995677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 xml:space="preserve">- представленный документ об образовании и(или) квалификации, документ об обучении подтверждает освоение образовательной программы (части образовательной программы) по специальности, не имеющей государственной аккредитации; </w:t>
      </w:r>
    </w:p>
    <w:p w14:paraId="28903C51" w14:textId="77777777" w:rsidR="00995677" w:rsidRPr="00EE6017" w:rsidRDefault="00C41843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-</w:t>
      </w:r>
      <w:r w:rsidR="004133B6" w:rsidRPr="00EE6017">
        <w:rPr>
          <w:szCs w:val="24"/>
        </w:rPr>
        <w:t xml:space="preserve"> представленный документ об обучении или </w:t>
      </w:r>
      <w:r w:rsidRPr="00EE6017">
        <w:rPr>
          <w:szCs w:val="24"/>
        </w:rPr>
        <w:t xml:space="preserve">документ об </w:t>
      </w:r>
      <w:r w:rsidR="004133B6" w:rsidRPr="00EE6017">
        <w:rPr>
          <w:szCs w:val="24"/>
        </w:rPr>
        <w:t xml:space="preserve">образовании и (или) квалификации, полученный в иностранном государстве не соответствует условиям, предусмотренным частью 3 статьи 107 ФЗ 273, </w:t>
      </w:r>
    </w:p>
    <w:p w14:paraId="4066BF86" w14:textId="77777777" w:rsidR="00431968" w:rsidRPr="00EE6017" w:rsidRDefault="00431968" w:rsidP="00EE6017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E6017">
        <w:rPr>
          <w:szCs w:val="24"/>
        </w:rPr>
        <w:t>для установления соответствия</w:t>
      </w:r>
      <w:r w:rsidR="004133B6" w:rsidRPr="00EE6017">
        <w:rPr>
          <w:szCs w:val="24"/>
        </w:rPr>
        <w:t>,</w:t>
      </w:r>
      <w:r w:rsidRPr="00EE6017">
        <w:rPr>
          <w:szCs w:val="24"/>
        </w:rPr>
        <w:t xml:space="preserve"> </w:t>
      </w:r>
      <w:r w:rsidR="00505E9C" w:rsidRPr="00EE6017">
        <w:rPr>
          <w:szCs w:val="24"/>
        </w:rPr>
        <w:t>уполномоченным преподавателем</w:t>
      </w:r>
      <w:r w:rsidR="0081173F" w:rsidRPr="00EE6017">
        <w:rPr>
          <w:szCs w:val="24"/>
        </w:rPr>
        <w:t xml:space="preserve"> в установленны</w:t>
      </w:r>
      <w:r w:rsidR="00C41843" w:rsidRPr="00EE6017">
        <w:rPr>
          <w:szCs w:val="24"/>
        </w:rPr>
        <w:t>й</w:t>
      </w:r>
      <w:r w:rsidR="0081173F" w:rsidRPr="00EE6017">
        <w:rPr>
          <w:szCs w:val="24"/>
        </w:rPr>
        <w:t xml:space="preserve"> колледжем срок (как правило, не превышающи</w:t>
      </w:r>
      <w:r w:rsidR="00C41843" w:rsidRPr="00EE6017">
        <w:rPr>
          <w:szCs w:val="24"/>
        </w:rPr>
        <w:t>й</w:t>
      </w:r>
      <w:r w:rsidR="0081173F" w:rsidRPr="00EE6017">
        <w:rPr>
          <w:szCs w:val="24"/>
        </w:rPr>
        <w:t xml:space="preserve"> пяти </w:t>
      </w:r>
      <w:r w:rsidR="00C41843" w:rsidRPr="00EE6017">
        <w:rPr>
          <w:szCs w:val="24"/>
        </w:rPr>
        <w:t xml:space="preserve">рабочих </w:t>
      </w:r>
      <w:r w:rsidR="0081173F" w:rsidRPr="00EE6017">
        <w:rPr>
          <w:szCs w:val="24"/>
        </w:rPr>
        <w:t>дней от момента подачи заявления о перезачете)</w:t>
      </w:r>
      <w:r w:rsidR="00C41843" w:rsidRPr="00EE6017">
        <w:rPr>
          <w:szCs w:val="24"/>
        </w:rPr>
        <w:t>,</w:t>
      </w:r>
      <w:r w:rsidR="00505E9C" w:rsidRPr="00EE6017">
        <w:rPr>
          <w:szCs w:val="24"/>
        </w:rPr>
        <w:t xml:space="preserve"> производится оценивание фактического достижения обучающимся планируемых результатов части осваиваемой образовательной программы (далее – оценивание) путем опроса (в том числе в форме тестирования) обучающегося по материалам промежуточной аттестации по элементу учебного плана, подлежащему зачету.</w:t>
      </w:r>
    </w:p>
    <w:p w14:paraId="40CE5830" w14:textId="7F488BFC" w:rsidR="0081173F" w:rsidRPr="00EE6017" w:rsidRDefault="0081173F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Результаты оценивания вносятся в Ведомость оценивания фактического достижения обучающимся планируемых результатов части осваиваемой образовательной программы (Приложение</w:t>
      </w:r>
      <w:r w:rsidR="00822431">
        <w:rPr>
          <w:szCs w:val="24"/>
        </w:rPr>
        <w:t xml:space="preserve"> </w:t>
      </w:r>
      <w:r w:rsidRPr="00EE6017">
        <w:rPr>
          <w:szCs w:val="24"/>
        </w:rPr>
        <w:t>2).</w:t>
      </w:r>
    </w:p>
    <w:p w14:paraId="471A017A" w14:textId="77777777" w:rsidR="00505E9C" w:rsidRPr="00EE6017" w:rsidRDefault="00AD7D01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2.</w:t>
      </w:r>
      <w:r w:rsidR="00C41843" w:rsidRPr="00EE6017">
        <w:rPr>
          <w:szCs w:val="24"/>
        </w:rPr>
        <w:t>6</w:t>
      </w:r>
      <w:r w:rsidRPr="00EE6017">
        <w:rPr>
          <w:szCs w:val="24"/>
        </w:rPr>
        <w:t xml:space="preserve">. </w:t>
      </w:r>
      <w:r w:rsidR="00505E9C" w:rsidRPr="00EE6017">
        <w:rPr>
          <w:szCs w:val="24"/>
        </w:rPr>
        <w:t xml:space="preserve">Зачтенные результаты пройденного обучения учитываются в качестве промежуточной аттестации по соответствующей части осваиваемой образовательной программы и </w:t>
      </w:r>
      <w:r w:rsidRPr="00EE6017">
        <w:rPr>
          <w:szCs w:val="24"/>
        </w:rPr>
        <w:t>освобожда</w:t>
      </w:r>
      <w:r w:rsidR="00505E9C" w:rsidRPr="00EE6017">
        <w:rPr>
          <w:szCs w:val="24"/>
        </w:rPr>
        <w:t>ю</w:t>
      </w:r>
      <w:r w:rsidRPr="00EE6017">
        <w:rPr>
          <w:szCs w:val="24"/>
        </w:rPr>
        <w:t>т студента от</w:t>
      </w:r>
      <w:r w:rsidR="00E20BBE" w:rsidRPr="00EE6017">
        <w:rPr>
          <w:szCs w:val="24"/>
        </w:rPr>
        <w:t xml:space="preserve"> </w:t>
      </w:r>
      <w:r w:rsidRPr="00EE6017">
        <w:rPr>
          <w:szCs w:val="24"/>
        </w:rPr>
        <w:t xml:space="preserve">повторного изучения соответствующей дисциплины, </w:t>
      </w:r>
      <w:r w:rsidR="00E20BBE" w:rsidRPr="00EE6017">
        <w:rPr>
          <w:szCs w:val="24"/>
        </w:rPr>
        <w:t xml:space="preserve">междисциплинарного курса, </w:t>
      </w:r>
      <w:r w:rsidRPr="00EE6017">
        <w:rPr>
          <w:szCs w:val="24"/>
        </w:rPr>
        <w:t>модуля и/или практики,</w:t>
      </w:r>
      <w:r w:rsidR="00E20BBE" w:rsidRPr="00EE6017">
        <w:rPr>
          <w:szCs w:val="24"/>
        </w:rPr>
        <w:t xml:space="preserve"> </w:t>
      </w:r>
      <w:r w:rsidRPr="00EE6017">
        <w:rPr>
          <w:szCs w:val="24"/>
        </w:rPr>
        <w:t>прохождения в этой части промежуточной аттестации</w:t>
      </w:r>
      <w:r w:rsidR="00505E9C" w:rsidRPr="00EE6017">
        <w:rPr>
          <w:szCs w:val="24"/>
        </w:rPr>
        <w:t>.</w:t>
      </w:r>
    </w:p>
    <w:p w14:paraId="4BB78F91" w14:textId="77777777" w:rsidR="00AA1001" w:rsidRPr="00EE6017" w:rsidRDefault="00AA1001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В случае наличия в представленном в соответствии с пунктом 1.4. настоящего Положения документе оценки «зачтено» по элементам учебного плана, предусматривающим учебным планом колледжа дифференцированную оценку, результаты промежуточной аттестации</w:t>
      </w:r>
      <w:r w:rsidR="00C41843" w:rsidRPr="00EE6017">
        <w:rPr>
          <w:szCs w:val="24"/>
        </w:rPr>
        <w:t>, зачтенные в соответствии с пунктом 2.4. настоящего Положения,</w:t>
      </w:r>
      <w:r w:rsidRPr="00EE6017">
        <w:rPr>
          <w:szCs w:val="24"/>
        </w:rPr>
        <w:t xml:space="preserve"> </w:t>
      </w:r>
      <w:r w:rsidR="00C41843" w:rsidRPr="00EE6017">
        <w:rPr>
          <w:szCs w:val="24"/>
        </w:rPr>
        <w:t>зачитываются</w:t>
      </w:r>
      <w:r w:rsidRPr="00EE6017">
        <w:rPr>
          <w:szCs w:val="24"/>
        </w:rPr>
        <w:t xml:space="preserve"> как «удовлетворительно»</w:t>
      </w:r>
      <w:r w:rsidR="00995677" w:rsidRPr="00EE6017">
        <w:rPr>
          <w:szCs w:val="24"/>
        </w:rPr>
        <w:t xml:space="preserve"> (за исключением дисциплины «Физическая культура»)</w:t>
      </w:r>
      <w:r w:rsidRPr="00EE6017">
        <w:rPr>
          <w:szCs w:val="24"/>
        </w:rPr>
        <w:t>.</w:t>
      </w:r>
    </w:p>
    <w:p w14:paraId="5C0B9D3E" w14:textId="77777777" w:rsidR="00AD7D01" w:rsidRPr="00EE6017" w:rsidRDefault="00505E9C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2.</w:t>
      </w:r>
      <w:r w:rsidR="003B7D68" w:rsidRPr="00EE6017">
        <w:rPr>
          <w:szCs w:val="24"/>
        </w:rPr>
        <w:t>7</w:t>
      </w:r>
      <w:r w:rsidRPr="00EE6017">
        <w:rPr>
          <w:szCs w:val="24"/>
        </w:rPr>
        <w:t xml:space="preserve">. </w:t>
      </w:r>
      <w:r w:rsidR="0081173F" w:rsidRPr="00EE6017">
        <w:rPr>
          <w:szCs w:val="24"/>
        </w:rPr>
        <w:t xml:space="preserve">Зачтенные результаты (в том числе в результате оценивания), </w:t>
      </w:r>
      <w:r w:rsidR="003B7D68" w:rsidRPr="00EE6017">
        <w:rPr>
          <w:szCs w:val="24"/>
        </w:rPr>
        <w:t xml:space="preserve">вносятся в </w:t>
      </w:r>
      <w:r w:rsidR="0081173F" w:rsidRPr="00EE6017">
        <w:rPr>
          <w:szCs w:val="24"/>
        </w:rPr>
        <w:t xml:space="preserve">Ведомость </w:t>
      </w:r>
      <w:r w:rsidR="003B7D68" w:rsidRPr="00EE6017">
        <w:rPr>
          <w:szCs w:val="24"/>
        </w:rPr>
        <w:t>перезачета дис</w:t>
      </w:r>
      <w:r w:rsidR="0081173F" w:rsidRPr="00EE6017">
        <w:rPr>
          <w:szCs w:val="24"/>
        </w:rPr>
        <w:t xml:space="preserve">циплин </w:t>
      </w:r>
      <w:r w:rsidRPr="00EE6017">
        <w:rPr>
          <w:szCs w:val="24"/>
        </w:rPr>
        <w:t xml:space="preserve">(Приложение </w:t>
      </w:r>
      <w:r w:rsidR="0081173F" w:rsidRPr="00EE6017">
        <w:rPr>
          <w:szCs w:val="24"/>
        </w:rPr>
        <w:t>3</w:t>
      </w:r>
      <w:r w:rsidRPr="00EE6017">
        <w:rPr>
          <w:szCs w:val="24"/>
        </w:rPr>
        <w:t>)</w:t>
      </w:r>
      <w:r w:rsidR="0081173F" w:rsidRPr="00EE6017">
        <w:rPr>
          <w:szCs w:val="24"/>
        </w:rPr>
        <w:t>, которая</w:t>
      </w:r>
      <w:r w:rsidR="00E36AEA" w:rsidRPr="00EE6017">
        <w:rPr>
          <w:szCs w:val="24"/>
        </w:rPr>
        <w:t xml:space="preserve"> составляется в двух экземплярах: </w:t>
      </w:r>
      <w:r w:rsidR="004133B6" w:rsidRPr="00EE6017">
        <w:rPr>
          <w:szCs w:val="24"/>
        </w:rPr>
        <w:t>о</w:t>
      </w:r>
      <w:r w:rsidR="00E36AEA" w:rsidRPr="00EE6017">
        <w:rPr>
          <w:szCs w:val="24"/>
        </w:rPr>
        <w:t xml:space="preserve">дин отдается обучающемуся, второй вкладывается в личное дело </w:t>
      </w:r>
      <w:r w:rsidR="004133B6" w:rsidRPr="00EE6017">
        <w:rPr>
          <w:szCs w:val="24"/>
        </w:rPr>
        <w:t>обучающегося</w:t>
      </w:r>
      <w:r w:rsidR="00E36AEA" w:rsidRPr="00EE6017">
        <w:rPr>
          <w:szCs w:val="24"/>
        </w:rPr>
        <w:t xml:space="preserve">. </w:t>
      </w:r>
    </w:p>
    <w:p w14:paraId="449C3F1F" w14:textId="69A9E3E8" w:rsidR="003B7D68" w:rsidRPr="00EE6017" w:rsidRDefault="003B7D68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2.</w:t>
      </w:r>
      <w:r w:rsidR="00A735EE">
        <w:rPr>
          <w:szCs w:val="24"/>
        </w:rPr>
        <w:t>8</w:t>
      </w:r>
      <w:r w:rsidRPr="00EE6017">
        <w:rPr>
          <w:szCs w:val="24"/>
        </w:rPr>
        <w:t xml:space="preserve">. Обучающийся, которому произведен зачет, </w:t>
      </w:r>
      <w:r w:rsidR="0081173F" w:rsidRPr="00EE6017">
        <w:rPr>
          <w:szCs w:val="24"/>
        </w:rPr>
        <w:t xml:space="preserve">по личному заявлению </w:t>
      </w:r>
      <w:r w:rsidRPr="00EE6017">
        <w:rPr>
          <w:szCs w:val="24"/>
        </w:rPr>
        <w:t xml:space="preserve">переводится на обучение по индивидуальному учебному плану, в том числе на ускоренное обучение </w:t>
      </w:r>
      <w:r w:rsidR="0081173F" w:rsidRPr="00EE6017">
        <w:rPr>
          <w:szCs w:val="24"/>
        </w:rPr>
        <w:t xml:space="preserve">в порядке, установленном соответствующим локальным актом </w:t>
      </w:r>
      <w:r w:rsidR="00822431">
        <w:rPr>
          <w:szCs w:val="24"/>
        </w:rPr>
        <w:t>Университета</w:t>
      </w:r>
      <w:r w:rsidRPr="00EE6017">
        <w:rPr>
          <w:szCs w:val="24"/>
        </w:rPr>
        <w:t xml:space="preserve">. </w:t>
      </w:r>
    </w:p>
    <w:p w14:paraId="392E5BCF" w14:textId="4ED74065" w:rsidR="004133B6" w:rsidRPr="00EE6017" w:rsidRDefault="009D697D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2</w:t>
      </w:r>
      <w:r w:rsidR="00AD7D01" w:rsidRPr="00EE6017">
        <w:rPr>
          <w:szCs w:val="24"/>
        </w:rPr>
        <w:t>.</w:t>
      </w:r>
      <w:r w:rsidR="00A735EE">
        <w:rPr>
          <w:szCs w:val="24"/>
        </w:rPr>
        <w:t>9</w:t>
      </w:r>
      <w:r w:rsidR="00AD7D01" w:rsidRPr="00EE6017">
        <w:rPr>
          <w:szCs w:val="24"/>
        </w:rPr>
        <w:t xml:space="preserve">. </w:t>
      </w:r>
      <w:r w:rsidR="004133B6" w:rsidRPr="00EE6017">
        <w:rPr>
          <w:szCs w:val="24"/>
        </w:rPr>
        <w:t>При установлении несоответствия результатов пройденного обучения по освоенной ранее обучающимся образовательной программе (ее ч</w:t>
      </w:r>
      <w:r w:rsidR="00AA1001" w:rsidRPr="00EE6017">
        <w:rPr>
          <w:szCs w:val="24"/>
        </w:rPr>
        <w:t>а</w:t>
      </w:r>
      <w:r w:rsidR="004133B6" w:rsidRPr="00EE6017">
        <w:rPr>
          <w:szCs w:val="24"/>
        </w:rPr>
        <w:t>сти) требовани</w:t>
      </w:r>
      <w:r w:rsidR="00AA1001" w:rsidRPr="00EE6017">
        <w:rPr>
          <w:szCs w:val="24"/>
        </w:rPr>
        <w:t>я</w:t>
      </w:r>
      <w:r w:rsidR="004133B6" w:rsidRPr="00EE6017">
        <w:rPr>
          <w:szCs w:val="24"/>
        </w:rPr>
        <w:t>м к планируемым результатам обучения по соответствующей части</w:t>
      </w:r>
      <w:r w:rsidR="00AA1001" w:rsidRPr="00EE6017">
        <w:rPr>
          <w:szCs w:val="24"/>
        </w:rPr>
        <w:t xml:space="preserve"> образовательной </w:t>
      </w:r>
      <w:r w:rsidR="00AA1001" w:rsidRPr="00EE6017">
        <w:rPr>
          <w:szCs w:val="24"/>
        </w:rPr>
        <w:lastRenderedPageBreak/>
        <w:t>программы</w:t>
      </w:r>
      <w:r w:rsidR="0081173F" w:rsidRPr="00EE6017">
        <w:rPr>
          <w:szCs w:val="24"/>
        </w:rPr>
        <w:t xml:space="preserve"> (в том числе по результатам оценивания),</w:t>
      </w:r>
      <w:r w:rsidR="00AA1001" w:rsidRPr="00EE6017">
        <w:rPr>
          <w:szCs w:val="24"/>
        </w:rPr>
        <w:t xml:space="preserve"> колледж отказывает обучающемуся в зачете.</w:t>
      </w:r>
    </w:p>
    <w:p w14:paraId="4284DBFB" w14:textId="4B87232A" w:rsidR="00AA1001" w:rsidRPr="00EE6017" w:rsidRDefault="00AA1001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2.</w:t>
      </w:r>
      <w:r w:rsidR="00A735EE">
        <w:rPr>
          <w:szCs w:val="24"/>
        </w:rPr>
        <w:t>10</w:t>
      </w:r>
      <w:r w:rsidRPr="00EE6017">
        <w:rPr>
          <w:szCs w:val="24"/>
        </w:rPr>
        <w:t>. Решение об отказе в зачете в письменной форме или в форме электронного документа (в соответствии с формой предоставления заявления о перезачете)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14:paraId="7DF80678" w14:textId="60A869F4" w:rsidR="00AA1001" w:rsidRPr="00EE6017" w:rsidRDefault="00AA1001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2.</w:t>
      </w:r>
      <w:r w:rsidR="00A735EE">
        <w:rPr>
          <w:szCs w:val="24"/>
        </w:rPr>
        <w:t>11</w:t>
      </w:r>
      <w:r w:rsidRPr="00EE6017">
        <w:rPr>
          <w:szCs w:val="24"/>
        </w:rPr>
        <w:t xml:space="preserve">. </w:t>
      </w:r>
      <w:r w:rsidR="009701CC" w:rsidRPr="00EE6017">
        <w:rPr>
          <w:szCs w:val="24"/>
        </w:rPr>
        <w:t>Колледжем не взимается плата с обучающихся за установление соответствия и зачет.</w:t>
      </w:r>
    </w:p>
    <w:p w14:paraId="2F1D2514" w14:textId="63462B14" w:rsidR="009701CC" w:rsidRPr="00EE6017" w:rsidRDefault="00BA0D9C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2.1</w:t>
      </w:r>
      <w:r w:rsidR="00A735EE">
        <w:rPr>
          <w:szCs w:val="24"/>
        </w:rPr>
        <w:t>2</w:t>
      </w:r>
      <w:r w:rsidRPr="00EE6017">
        <w:rPr>
          <w:szCs w:val="24"/>
        </w:rPr>
        <w:t>. Студент имеет право не воспользоваться правом на перезачет дисциплин</w:t>
      </w:r>
      <w:r w:rsidR="0081173F" w:rsidRPr="00EE6017">
        <w:rPr>
          <w:szCs w:val="24"/>
        </w:rPr>
        <w:t xml:space="preserve"> и</w:t>
      </w:r>
      <w:r w:rsidR="00AA1001" w:rsidRPr="00EE6017">
        <w:rPr>
          <w:szCs w:val="24"/>
        </w:rPr>
        <w:t xml:space="preserve"> </w:t>
      </w:r>
      <w:r w:rsidRPr="00EE6017">
        <w:rPr>
          <w:szCs w:val="24"/>
        </w:rPr>
        <w:t>осваивать перезачтенные дисциплины в соответствии с учебным планом на том курсе</w:t>
      </w:r>
      <w:r w:rsidR="006E33D7" w:rsidRPr="00EE6017">
        <w:rPr>
          <w:szCs w:val="24"/>
        </w:rPr>
        <w:t xml:space="preserve">, на котором он обучается, проходить по ним промежуточную аттестацию в </w:t>
      </w:r>
      <w:r w:rsidR="00AA1001" w:rsidRPr="00EE6017">
        <w:rPr>
          <w:szCs w:val="24"/>
        </w:rPr>
        <w:t>установленном</w:t>
      </w:r>
      <w:r w:rsidR="006E33D7" w:rsidRPr="00EE6017">
        <w:rPr>
          <w:szCs w:val="24"/>
        </w:rPr>
        <w:t xml:space="preserve"> колледж</w:t>
      </w:r>
      <w:r w:rsidR="00AA1001" w:rsidRPr="00EE6017">
        <w:rPr>
          <w:szCs w:val="24"/>
        </w:rPr>
        <w:t>ем порядке</w:t>
      </w:r>
      <w:r w:rsidR="006E33D7" w:rsidRPr="00EE6017">
        <w:rPr>
          <w:szCs w:val="24"/>
        </w:rPr>
        <w:t>.</w:t>
      </w:r>
      <w:r w:rsidR="009701CC" w:rsidRPr="00EE6017">
        <w:rPr>
          <w:szCs w:val="24"/>
        </w:rPr>
        <w:t xml:space="preserve"> </w:t>
      </w:r>
    </w:p>
    <w:p w14:paraId="0C2430EF" w14:textId="77777777" w:rsidR="009701CC" w:rsidRDefault="009701CC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t>В случае получения неудовлетворительной оценки на промежуточной аттестации по зачтенной дисциплине, студент может руководствоваться нормой, установленной пунктом 2.6. настоящего Положения.</w:t>
      </w:r>
    </w:p>
    <w:p w14:paraId="1F5A14E7" w14:textId="5A1B58C5" w:rsidR="00A735EE" w:rsidRPr="001D00E8" w:rsidRDefault="00A735EE" w:rsidP="00A735EE">
      <w:pPr>
        <w:pStyle w:val="Style"/>
        <w:tabs>
          <w:tab w:val="left" w:pos="1134"/>
          <w:tab w:val="left" w:pos="1310"/>
        </w:tabs>
        <w:spacing w:line="276" w:lineRule="auto"/>
        <w:ind w:left="1069"/>
        <w:jc w:val="center"/>
        <w:textAlignment w:val="baseline"/>
        <w:rPr>
          <w:rFonts w:ascii="Times New Roman" w:hAnsi="Times New Roman" w:cs="Times New Roman"/>
          <w:b/>
        </w:rPr>
      </w:pPr>
      <w:bookmarkStart w:id="1" w:name="_Hlk135601667"/>
      <w:r>
        <w:rPr>
          <w:rFonts w:ascii="Times New Roman" w:hAnsi="Times New Roman" w:cs="Times New Roman"/>
          <w:b/>
        </w:rPr>
        <w:t>3.</w:t>
      </w:r>
      <w:r w:rsidRPr="00A735EE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Заключительные положения</w:t>
      </w:r>
    </w:p>
    <w:p w14:paraId="5DE0A487" w14:textId="300AA8B0" w:rsidR="00A735EE" w:rsidRPr="001D00E8" w:rsidRDefault="00A735EE" w:rsidP="00A735EE">
      <w:pPr>
        <w:pStyle w:val="Style"/>
        <w:numPr>
          <w:ilvl w:val="1"/>
          <w:numId w:val="6"/>
        </w:numPr>
        <w:tabs>
          <w:tab w:val="left" w:pos="720"/>
          <w:tab w:val="left" w:pos="993"/>
          <w:tab w:val="left" w:pos="1276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Настоящее Положение является локальным нормативным актом Университета, принимается Ученым советом и утверждается ректором Университета. </w:t>
      </w:r>
    </w:p>
    <w:p w14:paraId="0E14BB3E" w14:textId="3E4BBBE4" w:rsidR="00A735EE" w:rsidRPr="001D00E8" w:rsidRDefault="00A735EE" w:rsidP="00A735EE">
      <w:pPr>
        <w:pStyle w:val="Style"/>
        <w:numPr>
          <w:ilvl w:val="1"/>
          <w:numId w:val="6"/>
        </w:numPr>
        <w:tabs>
          <w:tab w:val="left" w:pos="720"/>
          <w:tab w:val="left" w:pos="993"/>
          <w:tab w:val="left" w:pos="1276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Изменения и дополнения в настоящее Положение принимаются и утверждаются в том же порядке, в котором принято и утверждено настоящее Положение. </w:t>
      </w:r>
    </w:p>
    <w:p w14:paraId="4C5FF817" w14:textId="77777777" w:rsidR="00A735EE" w:rsidRPr="001D00E8" w:rsidRDefault="00A735EE" w:rsidP="00A735EE">
      <w:pPr>
        <w:pStyle w:val="Style"/>
        <w:numPr>
          <w:ilvl w:val="1"/>
          <w:numId w:val="6"/>
        </w:numPr>
        <w:tabs>
          <w:tab w:val="left" w:pos="720"/>
          <w:tab w:val="left" w:pos="993"/>
          <w:tab w:val="left" w:pos="1276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После принятия Положения (или изменений и дополнений отдельных пунктов и разделов) в новой редакции предыдущая редакция утрачивает силу. </w:t>
      </w:r>
    </w:p>
    <w:p w14:paraId="18BD5789" w14:textId="77777777" w:rsidR="00A735EE" w:rsidRPr="001D00E8" w:rsidRDefault="00A735EE" w:rsidP="00A735EE">
      <w:pPr>
        <w:pStyle w:val="Style"/>
        <w:numPr>
          <w:ilvl w:val="1"/>
          <w:numId w:val="6"/>
        </w:numPr>
        <w:tabs>
          <w:tab w:val="left" w:pos="720"/>
          <w:tab w:val="left" w:pos="993"/>
          <w:tab w:val="left" w:pos="1276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Актуализация настоящего Положения проводится в связи с изменениями в законодательстве и других нормативно-правовых актах. Ответственность за разработку, внедрение и внесение изменений в настоящее Положение несет проректор по учебной работе. </w:t>
      </w:r>
    </w:p>
    <w:p w14:paraId="32D3D9B1" w14:textId="77777777" w:rsidR="00A735EE" w:rsidRPr="001D00E8" w:rsidRDefault="00A735EE" w:rsidP="00A735EE">
      <w:pPr>
        <w:pStyle w:val="Style"/>
        <w:numPr>
          <w:ilvl w:val="1"/>
          <w:numId w:val="6"/>
        </w:numPr>
        <w:tabs>
          <w:tab w:val="left" w:pos="720"/>
          <w:tab w:val="left" w:pos="993"/>
          <w:tab w:val="left" w:pos="1276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Согласование документа проводится со всеми заинтересованными должностными лицами. </w:t>
      </w:r>
    </w:p>
    <w:p w14:paraId="04533A9D" w14:textId="77777777" w:rsidR="00A735EE" w:rsidRPr="001D00E8" w:rsidRDefault="00A735EE" w:rsidP="00A735EE">
      <w:pPr>
        <w:pStyle w:val="Style"/>
        <w:numPr>
          <w:ilvl w:val="1"/>
          <w:numId w:val="6"/>
        </w:numPr>
        <w:tabs>
          <w:tab w:val="left" w:pos="720"/>
          <w:tab w:val="left" w:pos="993"/>
          <w:tab w:val="left" w:pos="1276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7D37AF">
        <w:rPr>
          <w:rStyle w:val="5"/>
          <w:rFonts w:eastAsia="Courier New"/>
        </w:rPr>
        <w:t>Документ хранится в Медицинском колледже ФГБОУ ВО ДГМУ Минздрава России и размещается на официальном сайте Университета.</w:t>
      </w:r>
    </w:p>
    <w:p w14:paraId="07FC4E50" w14:textId="77777777" w:rsidR="00A735EE" w:rsidRPr="006B2711" w:rsidRDefault="00A735EE" w:rsidP="00A735EE">
      <w:pPr>
        <w:pStyle w:val="a5"/>
        <w:spacing w:line="36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14:paraId="75550C28" w14:textId="77777777" w:rsidR="00A735EE" w:rsidRPr="00321F7C" w:rsidRDefault="00A735EE" w:rsidP="00A735EE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1F7C">
        <w:rPr>
          <w:rFonts w:ascii="Times New Roman" w:hAnsi="Times New Roman"/>
          <w:b/>
          <w:sz w:val="24"/>
          <w:szCs w:val="24"/>
        </w:rPr>
        <w:t>Согласовано:</w:t>
      </w:r>
    </w:p>
    <w:p w14:paraId="5AC0441B" w14:textId="77777777" w:rsidR="00A735EE" w:rsidRPr="00321F7C" w:rsidRDefault="00A735EE" w:rsidP="00A735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321F7C">
        <w:rPr>
          <w:rFonts w:ascii="Times New Roman" w:hAnsi="Times New Roman"/>
          <w:sz w:val="24"/>
          <w:szCs w:val="24"/>
        </w:rPr>
        <w:t xml:space="preserve"> проректора по учебной работе_____________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21F7C">
        <w:rPr>
          <w:rFonts w:ascii="Times New Roman" w:hAnsi="Times New Roman"/>
          <w:sz w:val="24"/>
          <w:szCs w:val="24"/>
        </w:rPr>
        <w:t xml:space="preserve"> Рагимов Р.М.</w:t>
      </w:r>
    </w:p>
    <w:p w14:paraId="1D01971A" w14:textId="77777777" w:rsidR="00A735EE" w:rsidRDefault="00A735EE" w:rsidP="00A735E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колледжа </w:t>
      </w:r>
    </w:p>
    <w:p w14:paraId="610E8B5F" w14:textId="77777777" w:rsidR="00A735EE" w:rsidRDefault="00A735EE" w:rsidP="00A735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ДГМУ Минздрава России</w:t>
      </w:r>
      <w:r w:rsidRPr="00F1785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9E3535">
        <w:rPr>
          <w:rFonts w:ascii="Times New Roman" w:hAnsi="Times New Roman"/>
          <w:sz w:val="24"/>
          <w:szCs w:val="24"/>
        </w:rPr>
        <w:t>М.Ш. Магомаев</w:t>
      </w:r>
    </w:p>
    <w:p w14:paraId="0605ADEE" w14:textId="77777777" w:rsidR="00A735EE" w:rsidRPr="00F17851" w:rsidRDefault="00A735EE" w:rsidP="00A735E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</w:t>
      </w:r>
      <w:r w:rsidRPr="00F17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УМР </w:t>
      </w:r>
      <w:r w:rsidRPr="00F17851">
        <w:rPr>
          <w:rFonts w:ascii="Times New Roman" w:hAnsi="Times New Roman"/>
          <w:sz w:val="24"/>
          <w:szCs w:val="24"/>
        </w:rPr>
        <w:t xml:space="preserve">Медицинского колледжа </w:t>
      </w:r>
    </w:p>
    <w:p w14:paraId="22EE44F3" w14:textId="77777777" w:rsidR="00A735EE" w:rsidRPr="00F17851" w:rsidRDefault="00A735EE" w:rsidP="00A735EE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F17851">
        <w:rPr>
          <w:rFonts w:ascii="Times New Roman" w:hAnsi="Times New Roman"/>
          <w:sz w:val="24"/>
          <w:szCs w:val="24"/>
        </w:rPr>
        <w:t>ФГБОУ ВО ДГМУ Минздрава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F1785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З.М. Узаймагомедова</w:t>
      </w:r>
    </w:p>
    <w:p w14:paraId="29D7EEAD" w14:textId="77777777" w:rsidR="00A735EE" w:rsidRPr="00321F7C" w:rsidRDefault="00A735EE" w:rsidP="00A735EE">
      <w:pPr>
        <w:pStyle w:val="a5"/>
        <w:jc w:val="both"/>
        <w:rPr>
          <w:rFonts w:ascii="Times New Roman" w:hAnsi="Times New Roman"/>
          <w:spacing w:val="1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 управления учебно-методической</w:t>
      </w:r>
    </w:p>
    <w:p w14:paraId="5BEC38DD" w14:textId="77777777" w:rsidR="00A735EE" w:rsidRPr="00321F7C" w:rsidRDefault="00A735EE" w:rsidP="00A735EE">
      <w:pPr>
        <w:jc w:val="both"/>
        <w:rPr>
          <w:szCs w:val="24"/>
        </w:rPr>
      </w:pPr>
      <w:r w:rsidRPr="00321F7C">
        <w:rPr>
          <w:szCs w:val="24"/>
        </w:rPr>
        <w:t>работы и контроля качества образования</w:t>
      </w:r>
      <w:r>
        <w:rPr>
          <w:szCs w:val="24"/>
        </w:rPr>
        <w:t xml:space="preserve">                 ______________</w:t>
      </w:r>
      <w:r w:rsidRPr="00321F7C">
        <w:rPr>
          <w:szCs w:val="24"/>
        </w:rPr>
        <w:t>А.М. Каримова</w:t>
      </w:r>
    </w:p>
    <w:p w14:paraId="104E6435" w14:textId="77777777" w:rsidR="00A735EE" w:rsidRDefault="00A735EE" w:rsidP="00A735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УПО и ГЗ</w:t>
      </w:r>
      <w:r w:rsidRPr="00321F7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21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  <w:r w:rsidRPr="00321F7C">
        <w:rPr>
          <w:rFonts w:ascii="Times New Roman" w:hAnsi="Times New Roman"/>
          <w:sz w:val="24"/>
          <w:szCs w:val="24"/>
        </w:rPr>
        <w:t>_М.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Раджабова</w:t>
      </w:r>
    </w:p>
    <w:p w14:paraId="2A670AA4" w14:textId="77777777" w:rsidR="00A735EE" w:rsidRPr="00321F7C" w:rsidRDefault="00A735EE" w:rsidP="00A735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 учебного управления 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21F7C">
        <w:rPr>
          <w:rFonts w:ascii="Times New Roman" w:hAnsi="Times New Roman"/>
          <w:sz w:val="24"/>
          <w:szCs w:val="24"/>
        </w:rPr>
        <w:t>______Ахмедова Э.А.</w:t>
      </w:r>
    </w:p>
    <w:p w14:paraId="4E0FF0B2" w14:textId="77777777" w:rsidR="00A735EE" w:rsidRPr="00321F7C" w:rsidRDefault="00A735EE" w:rsidP="00A735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Председатель объединенного совета обучающихся ______________ Юнусова М.Н.</w:t>
      </w:r>
    </w:p>
    <w:p w14:paraId="5491C291" w14:textId="77777777" w:rsidR="00A735EE" w:rsidRPr="00321F7C" w:rsidRDefault="00A735EE" w:rsidP="00A735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 xml:space="preserve">И.о. председателя </w:t>
      </w:r>
      <w:r>
        <w:rPr>
          <w:rFonts w:ascii="Times New Roman" w:hAnsi="Times New Roman"/>
          <w:sz w:val="24"/>
          <w:szCs w:val="24"/>
        </w:rPr>
        <w:t xml:space="preserve">объединенного </w:t>
      </w:r>
      <w:r w:rsidRPr="00321F7C">
        <w:rPr>
          <w:rFonts w:ascii="Times New Roman" w:hAnsi="Times New Roman"/>
          <w:sz w:val="24"/>
          <w:szCs w:val="24"/>
        </w:rPr>
        <w:t>профсоюзн</w:t>
      </w:r>
      <w:r>
        <w:rPr>
          <w:rFonts w:ascii="Times New Roman" w:hAnsi="Times New Roman"/>
          <w:sz w:val="24"/>
          <w:szCs w:val="24"/>
        </w:rPr>
        <w:t>ого</w:t>
      </w:r>
    </w:p>
    <w:p w14:paraId="76E20FB6" w14:textId="77777777" w:rsidR="00A735EE" w:rsidRPr="00321F7C" w:rsidRDefault="00A735EE" w:rsidP="00A735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комитета </w:t>
      </w:r>
      <w:r w:rsidRPr="00321F7C">
        <w:rPr>
          <w:rFonts w:ascii="Times New Roman" w:hAnsi="Times New Roman"/>
          <w:sz w:val="24"/>
          <w:szCs w:val="24"/>
        </w:rPr>
        <w:t>ФГБОУ ВО ДГМУ Минздрава России_____________</w:t>
      </w:r>
      <w:r>
        <w:rPr>
          <w:rFonts w:ascii="Times New Roman" w:hAnsi="Times New Roman"/>
          <w:sz w:val="24"/>
          <w:szCs w:val="24"/>
        </w:rPr>
        <w:t>__</w:t>
      </w:r>
      <w:r w:rsidRPr="00321F7C">
        <w:rPr>
          <w:rFonts w:ascii="Times New Roman" w:hAnsi="Times New Roman"/>
          <w:sz w:val="24"/>
          <w:szCs w:val="24"/>
        </w:rPr>
        <w:t>_ Х.Н. Тайгибов</w:t>
      </w:r>
    </w:p>
    <w:p w14:paraId="5981AD8E" w14:textId="77777777" w:rsidR="00A735EE" w:rsidRPr="009E3535" w:rsidRDefault="00A735EE" w:rsidP="00A735EE">
      <w:pPr>
        <w:pStyle w:val="a5"/>
        <w:rPr>
          <w:rFonts w:ascii="Times New Roman" w:hAnsi="Times New Roman"/>
          <w:sz w:val="24"/>
          <w:szCs w:val="24"/>
        </w:rPr>
      </w:pPr>
      <w:r w:rsidRPr="009E3535">
        <w:rPr>
          <w:rFonts w:ascii="Times New Roman" w:hAnsi="Times New Roman"/>
          <w:sz w:val="24"/>
          <w:szCs w:val="24"/>
        </w:rPr>
        <w:t>Председатель студенческого сектора</w:t>
      </w:r>
    </w:p>
    <w:p w14:paraId="47082AAD" w14:textId="5EEC04EA" w:rsidR="00A735EE" w:rsidRDefault="00A735EE" w:rsidP="00A735E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9E3535">
        <w:rPr>
          <w:szCs w:val="24"/>
        </w:rPr>
        <w:t>объединенного профсоюзного комитета                  ________________ Ю.А. Закаева</w:t>
      </w:r>
      <w:bookmarkEnd w:id="1"/>
    </w:p>
    <w:p w14:paraId="1F862DFB" w14:textId="77777777" w:rsidR="00A735EE" w:rsidRPr="00EE6017" w:rsidRDefault="00A735EE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</w:p>
    <w:p w14:paraId="6375EAEF" w14:textId="77777777" w:rsidR="006E33D7" w:rsidRPr="00EE6017" w:rsidRDefault="006E33D7" w:rsidP="00EE60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017">
        <w:rPr>
          <w:szCs w:val="24"/>
        </w:rPr>
        <w:br w:type="page"/>
      </w:r>
    </w:p>
    <w:p w14:paraId="3DC2AFD0" w14:textId="77777777" w:rsidR="00D6278C" w:rsidRDefault="00D6278C" w:rsidP="00D627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70DF81FF" w14:textId="77777777" w:rsidR="00D6278C" w:rsidRDefault="00D6278C" w:rsidP="00C41843">
      <w:pPr>
        <w:jc w:val="center"/>
        <w:rPr>
          <w:sz w:val="28"/>
          <w:szCs w:val="28"/>
        </w:rPr>
      </w:pPr>
    </w:p>
    <w:p w14:paraId="498AFFC2" w14:textId="77777777" w:rsidR="00C41843" w:rsidRDefault="00C41843" w:rsidP="00C418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  <w:r w:rsidR="00D6278C">
        <w:rPr>
          <w:sz w:val="28"/>
          <w:szCs w:val="28"/>
        </w:rPr>
        <w:t xml:space="preserve"> для зачета результатов освоения части образовательной программы</w:t>
      </w:r>
    </w:p>
    <w:p w14:paraId="74829382" w14:textId="77777777" w:rsidR="00C41843" w:rsidRDefault="00C41843" w:rsidP="00C41843">
      <w:pPr>
        <w:jc w:val="right"/>
        <w:rPr>
          <w:sz w:val="28"/>
          <w:szCs w:val="28"/>
        </w:rPr>
      </w:pPr>
    </w:p>
    <w:p w14:paraId="5061E0DB" w14:textId="77777777" w:rsidR="00D6278C" w:rsidRDefault="00C41843" w:rsidP="00C418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14:paraId="412B9B47" w14:textId="4D7139B2" w:rsidR="00D6278C" w:rsidRDefault="00340C1F" w:rsidP="00C418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Медицинского </w:t>
      </w:r>
      <w:r w:rsidR="00C41843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="00C41843">
        <w:rPr>
          <w:sz w:val="28"/>
          <w:szCs w:val="28"/>
        </w:rPr>
        <w:t xml:space="preserve"> </w:t>
      </w:r>
    </w:p>
    <w:p w14:paraId="500B7016" w14:textId="77777777" w:rsidR="00340C1F" w:rsidRDefault="00340C1F" w:rsidP="00C418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ФГБОУ ВО ДМГУ </w:t>
      </w:r>
    </w:p>
    <w:p w14:paraId="40F0D746" w14:textId="49B8C286" w:rsidR="00C41843" w:rsidRDefault="00C41843" w:rsidP="00C41843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Минздрава России»</w:t>
      </w:r>
    </w:p>
    <w:p w14:paraId="1FDE0844" w14:textId="23EFD47F" w:rsidR="00340C1F" w:rsidRDefault="00340C1F" w:rsidP="00C41843">
      <w:pPr>
        <w:jc w:val="right"/>
        <w:rPr>
          <w:sz w:val="28"/>
          <w:szCs w:val="28"/>
        </w:rPr>
      </w:pPr>
      <w:r>
        <w:rPr>
          <w:sz w:val="28"/>
          <w:szCs w:val="28"/>
        </w:rPr>
        <w:t>Магомаеву М.Ш.</w:t>
      </w:r>
    </w:p>
    <w:p w14:paraId="1BE58E8C" w14:textId="6D8FA1B6" w:rsidR="00C41843" w:rsidRDefault="00C41843" w:rsidP="00C4184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D6278C">
        <w:rPr>
          <w:sz w:val="28"/>
          <w:szCs w:val="28"/>
        </w:rPr>
        <w:t>__</w:t>
      </w:r>
      <w:r>
        <w:rPr>
          <w:sz w:val="28"/>
          <w:szCs w:val="28"/>
        </w:rPr>
        <w:t>_____________</w:t>
      </w:r>
    </w:p>
    <w:p w14:paraId="509A47A2" w14:textId="77777777" w:rsidR="00C41843" w:rsidRPr="00D6278C" w:rsidRDefault="00C41843" w:rsidP="00C41843">
      <w:pPr>
        <w:jc w:val="right"/>
        <w:rPr>
          <w:sz w:val="28"/>
          <w:szCs w:val="28"/>
          <w:vertAlign w:val="superscript"/>
        </w:rPr>
      </w:pPr>
      <w:r w:rsidRPr="00D6278C">
        <w:rPr>
          <w:sz w:val="28"/>
          <w:szCs w:val="28"/>
          <w:vertAlign w:val="superscript"/>
        </w:rPr>
        <w:t>Ф</w:t>
      </w:r>
      <w:r w:rsidR="00D6278C">
        <w:rPr>
          <w:sz w:val="28"/>
          <w:szCs w:val="28"/>
          <w:vertAlign w:val="superscript"/>
        </w:rPr>
        <w:t xml:space="preserve">амилия </w:t>
      </w:r>
      <w:r w:rsidRPr="00D6278C">
        <w:rPr>
          <w:sz w:val="28"/>
          <w:szCs w:val="28"/>
          <w:vertAlign w:val="superscript"/>
        </w:rPr>
        <w:t>ИО студента</w:t>
      </w:r>
    </w:p>
    <w:p w14:paraId="49BAE339" w14:textId="77777777" w:rsidR="00C41843" w:rsidRDefault="00C41843" w:rsidP="00C41843">
      <w:pPr>
        <w:jc w:val="right"/>
        <w:rPr>
          <w:sz w:val="28"/>
          <w:szCs w:val="28"/>
        </w:rPr>
      </w:pPr>
      <w:r>
        <w:rPr>
          <w:sz w:val="28"/>
          <w:szCs w:val="28"/>
        </w:rPr>
        <w:t>_____ курса специальности ______</w:t>
      </w:r>
    </w:p>
    <w:p w14:paraId="21ABE597" w14:textId="77777777" w:rsidR="00C41843" w:rsidRDefault="00C41843" w:rsidP="00C4184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5A938A33" w14:textId="77777777" w:rsidR="00C41843" w:rsidRDefault="00C41843" w:rsidP="00C41843">
      <w:pPr>
        <w:jc w:val="right"/>
        <w:rPr>
          <w:sz w:val="28"/>
          <w:szCs w:val="28"/>
        </w:rPr>
      </w:pPr>
    </w:p>
    <w:p w14:paraId="6929B724" w14:textId="77777777" w:rsidR="00D6278C" w:rsidRDefault="00D6278C" w:rsidP="00D627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14:paraId="0063E082" w14:textId="77777777" w:rsidR="00D6278C" w:rsidRDefault="00D6278C" w:rsidP="00D6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зачесть мне результаты освоения при обучении в _____________</w:t>
      </w:r>
    </w:p>
    <w:p w14:paraId="12A89B71" w14:textId="77777777" w:rsidR="00D6278C" w:rsidRDefault="00D6278C" w:rsidP="00D6278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9600B14" w14:textId="77777777" w:rsidR="00D6278C" w:rsidRPr="00D6278C" w:rsidRDefault="00D6278C" w:rsidP="00D6278C">
      <w:pPr>
        <w:jc w:val="center"/>
        <w:rPr>
          <w:sz w:val="28"/>
          <w:szCs w:val="28"/>
          <w:vertAlign w:val="superscript"/>
        </w:rPr>
      </w:pPr>
      <w:r w:rsidRPr="00D6278C">
        <w:rPr>
          <w:sz w:val="28"/>
          <w:szCs w:val="28"/>
          <w:vertAlign w:val="superscript"/>
        </w:rPr>
        <w:t>наименование образовательной организации</w:t>
      </w:r>
    </w:p>
    <w:p w14:paraId="2495DBFC" w14:textId="77777777" w:rsidR="00D6278C" w:rsidRDefault="00D6278C" w:rsidP="00D6278C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следующих учебных дисциплин (модулей), практики:</w:t>
      </w:r>
    </w:p>
    <w:p w14:paraId="242516CF" w14:textId="77777777" w:rsidR="00D6278C" w:rsidRDefault="00D6278C" w:rsidP="00D6278C">
      <w:pPr>
        <w:jc w:val="both"/>
        <w:rPr>
          <w:sz w:val="28"/>
          <w:szCs w:val="28"/>
        </w:rPr>
      </w:pPr>
    </w:p>
    <w:p w14:paraId="3DE8C8E2" w14:textId="77777777" w:rsidR="00D6278C" w:rsidRDefault="00D6278C" w:rsidP="00D6278C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</w:t>
      </w:r>
    </w:p>
    <w:p w14:paraId="266F5D18" w14:textId="77777777" w:rsidR="00D6278C" w:rsidRPr="00D6278C" w:rsidRDefault="00D6278C" w:rsidP="00D6278C">
      <w:pPr>
        <w:jc w:val="center"/>
        <w:rPr>
          <w:sz w:val="28"/>
          <w:szCs w:val="28"/>
          <w:vertAlign w:val="superscript"/>
        </w:rPr>
      </w:pPr>
      <w:r w:rsidRPr="00D6278C">
        <w:rPr>
          <w:sz w:val="28"/>
          <w:szCs w:val="28"/>
          <w:vertAlign w:val="superscript"/>
        </w:rPr>
        <w:t>шифр и наименование элемента учебного плана</w:t>
      </w:r>
    </w:p>
    <w:p w14:paraId="19533724" w14:textId="77777777" w:rsidR="00D6278C" w:rsidRDefault="00D6278C" w:rsidP="00D6278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.______________________________________________________________</w:t>
      </w:r>
    </w:p>
    <w:p w14:paraId="28771641" w14:textId="77777777" w:rsidR="00D6278C" w:rsidRPr="00D6278C" w:rsidRDefault="00D6278C" w:rsidP="00D6278C">
      <w:pPr>
        <w:jc w:val="center"/>
        <w:rPr>
          <w:sz w:val="28"/>
          <w:szCs w:val="28"/>
          <w:vertAlign w:val="superscript"/>
        </w:rPr>
      </w:pPr>
      <w:r w:rsidRPr="00D6278C">
        <w:rPr>
          <w:sz w:val="28"/>
          <w:szCs w:val="28"/>
          <w:vertAlign w:val="superscript"/>
        </w:rPr>
        <w:t>шифр и наименование элемента учебного плана</w:t>
      </w:r>
    </w:p>
    <w:p w14:paraId="7B9D7B99" w14:textId="77777777" w:rsidR="00D6278C" w:rsidRDefault="00D6278C" w:rsidP="00D6278C">
      <w:pPr>
        <w:jc w:val="both"/>
        <w:rPr>
          <w:sz w:val="28"/>
          <w:szCs w:val="28"/>
        </w:rPr>
      </w:pPr>
    </w:p>
    <w:p w14:paraId="639BA16E" w14:textId="77777777" w:rsidR="00D6278C" w:rsidRDefault="00D6278C" w:rsidP="00D6278C">
      <w:pPr>
        <w:jc w:val="both"/>
        <w:rPr>
          <w:sz w:val="28"/>
          <w:szCs w:val="28"/>
        </w:rPr>
      </w:pPr>
    </w:p>
    <w:p w14:paraId="648CD4BF" w14:textId="77777777" w:rsidR="00D6278C" w:rsidRDefault="00D6278C" w:rsidP="00D6278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подпись                  И.О. Фамилия</w:t>
      </w:r>
    </w:p>
    <w:p w14:paraId="09CA90C9" w14:textId="77777777" w:rsidR="00D6278C" w:rsidRDefault="00D627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2129FD" w14:textId="77777777" w:rsidR="00D6278C" w:rsidRDefault="00D6278C" w:rsidP="00C418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0254A6E1" w14:textId="77777777" w:rsidR="00D6278C" w:rsidRDefault="00D6278C" w:rsidP="00C41843">
      <w:pPr>
        <w:jc w:val="right"/>
        <w:rPr>
          <w:sz w:val="28"/>
          <w:szCs w:val="28"/>
        </w:rPr>
      </w:pPr>
    </w:p>
    <w:p w14:paraId="0492C2A9" w14:textId="77777777" w:rsidR="00D6278C" w:rsidRDefault="00C41843" w:rsidP="00D6278C">
      <w:pPr>
        <w:jc w:val="center"/>
        <w:rPr>
          <w:b/>
          <w:sz w:val="28"/>
          <w:szCs w:val="28"/>
        </w:rPr>
      </w:pPr>
      <w:r w:rsidRPr="00D6278C">
        <w:rPr>
          <w:b/>
          <w:sz w:val="28"/>
          <w:szCs w:val="28"/>
        </w:rPr>
        <w:t xml:space="preserve">Ведомость оценивания </w:t>
      </w:r>
    </w:p>
    <w:p w14:paraId="0D42745D" w14:textId="77777777" w:rsidR="00D6278C" w:rsidRDefault="00C41843" w:rsidP="00D6278C">
      <w:pPr>
        <w:jc w:val="center"/>
        <w:rPr>
          <w:b/>
          <w:sz w:val="28"/>
          <w:szCs w:val="28"/>
        </w:rPr>
      </w:pPr>
      <w:r w:rsidRPr="00D6278C">
        <w:rPr>
          <w:b/>
          <w:sz w:val="28"/>
          <w:szCs w:val="28"/>
        </w:rPr>
        <w:t xml:space="preserve">фактического достижения обучающимся </w:t>
      </w:r>
    </w:p>
    <w:p w14:paraId="4976C946" w14:textId="77777777" w:rsidR="00D6278C" w:rsidRDefault="00C41843" w:rsidP="00D6278C">
      <w:pPr>
        <w:jc w:val="center"/>
        <w:rPr>
          <w:b/>
          <w:sz w:val="28"/>
          <w:szCs w:val="28"/>
        </w:rPr>
      </w:pPr>
      <w:r w:rsidRPr="00D6278C">
        <w:rPr>
          <w:b/>
          <w:sz w:val="28"/>
          <w:szCs w:val="28"/>
        </w:rPr>
        <w:t xml:space="preserve">планируемых результатов </w:t>
      </w:r>
    </w:p>
    <w:p w14:paraId="6D146789" w14:textId="77777777" w:rsidR="00C41843" w:rsidRPr="00D6278C" w:rsidRDefault="00C41843" w:rsidP="00D6278C">
      <w:pPr>
        <w:jc w:val="center"/>
        <w:rPr>
          <w:b/>
          <w:sz w:val="28"/>
          <w:szCs w:val="28"/>
        </w:rPr>
      </w:pPr>
      <w:r w:rsidRPr="00D6278C">
        <w:rPr>
          <w:b/>
          <w:sz w:val="28"/>
          <w:szCs w:val="28"/>
        </w:rPr>
        <w:t>части осваиваемой образовательной программы</w:t>
      </w:r>
    </w:p>
    <w:p w14:paraId="42D4D54D" w14:textId="77777777" w:rsidR="00D6278C" w:rsidRDefault="00D6278C" w:rsidP="00D6278C">
      <w:pPr>
        <w:rPr>
          <w:sz w:val="28"/>
          <w:szCs w:val="28"/>
        </w:rPr>
      </w:pPr>
      <w:r>
        <w:rPr>
          <w:sz w:val="28"/>
          <w:szCs w:val="28"/>
        </w:rPr>
        <w:t>ФИО обучающегося ________________________________</w:t>
      </w:r>
    </w:p>
    <w:p w14:paraId="7A07BF6A" w14:textId="77777777" w:rsidR="00D6278C" w:rsidRDefault="00D6278C" w:rsidP="00D6278C">
      <w:pPr>
        <w:rPr>
          <w:sz w:val="28"/>
          <w:szCs w:val="28"/>
        </w:rPr>
      </w:pPr>
      <w:r>
        <w:rPr>
          <w:sz w:val="28"/>
          <w:szCs w:val="28"/>
        </w:rPr>
        <w:t>Группа __________ Курс _____ специальность __________________________</w:t>
      </w:r>
    </w:p>
    <w:p w14:paraId="16473A8C" w14:textId="77777777" w:rsidR="00D6278C" w:rsidRDefault="00D6278C" w:rsidP="00D627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59DDC35" w14:textId="77777777" w:rsidR="00D6278C" w:rsidRDefault="00D6278C" w:rsidP="00C41843">
      <w:pPr>
        <w:jc w:val="right"/>
        <w:rPr>
          <w:sz w:val="28"/>
        </w:rPr>
      </w:pPr>
    </w:p>
    <w:tbl>
      <w:tblPr>
        <w:tblStyle w:val="a4"/>
        <w:tblW w:w="9923" w:type="dxa"/>
        <w:tblLayout w:type="fixed"/>
        <w:tblLook w:val="04A0" w:firstRow="1" w:lastRow="0" w:firstColumn="1" w:lastColumn="0" w:noHBand="0" w:noVBand="1"/>
      </w:tblPr>
      <w:tblGrid>
        <w:gridCol w:w="380"/>
        <w:gridCol w:w="1600"/>
        <w:gridCol w:w="1701"/>
        <w:gridCol w:w="1475"/>
        <w:gridCol w:w="1218"/>
        <w:gridCol w:w="1426"/>
        <w:gridCol w:w="931"/>
        <w:gridCol w:w="1192"/>
      </w:tblGrid>
      <w:tr w:rsidR="000928DD" w:rsidRPr="000928DD" w14:paraId="0A38B949" w14:textId="77777777" w:rsidTr="000928DD">
        <w:tc>
          <w:tcPr>
            <w:tcW w:w="380" w:type="dxa"/>
            <w:vAlign w:val="center"/>
          </w:tcPr>
          <w:p w14:paraId="5415C4CE" w14:textId="77777777" w:rsidR="000928DD" w:rsidRPr="000928DD" w:rsidRDefault="000928DD" w:rsidP="000928DD">
            <w:pPr>
              <w:jc w:val="center"/>
              <w:rPr>
                <w:sz w:val="20"/>
              </w:rPr>
            </w:pPr>
            <w:r w:rsidRPr="000928DD">
              <w:rPr>
                <w:sz w:val="20"/>
              </w:rPr>
              <w:t>№</w:t>
            </w:r>
          </w:p>
        </w:tc>
        <w:tc>
          <w:tcPr>
            <w:tcW w:w="1600" w:type="dxa"/>
          </w:tcPr>
          <w:p w14:paraId="622BEDB9" w14:textId="77777777" w:rsidR="000928DD" w:rsidRPr="000928DD" w:rsidRDefault="000928DD" w:rsidP="000928DD">
            <w:pPr>
              <w:jc w:val="center"/>
              <w:rPr>
                <w:sz w:val="20"/>
              </w:rPr>
            </w:pPr>
            <w:r w:rsidRPr="000928DD">
              <w:rPr>
                <w:sz w:val="20"/>
              </w:rPr>
              <w:t>Шифр и наименование элемента учебного плана*</w:t>
            </w:r>
          </w:p>
        </w:tc>
        <w:tc>
          <w:tcPr>
            <w:tcW w:w="1701" w:type="dxa"/>
          </w:tcPr>
          <w:p w14:paraId="4A4BB8B5" w14:textId="77777777" w:rsidR="000928DD" w:rsidRPr="000928DD" w:rsidRDefault="000928DD" w:rsidP="000928DD">
            <w:pPr>
              <w:jc w:val="center"/>
              <w:rPr>
                <w:sz w:val="20"/>
              </w:rPr>
            </w:pPr>
            <w:r w:rsidRPr="000928DD">
              <w:rPr>
                <w:sz w:val="20"/>
              </w:rPr>
              <w:t>Вид промежуточной аттестации*</w:t>
            </w:r>
          </w:p>
        </w:tc>
        <w:tc>
          <w:tcPr>
            <w:tcW w:w="1475" w:type="dxa"/>
          </w:tcPr>
          <w:p w14:paraId="55F9E42D" w14:textId="77777777" w:rsidR="000928DD" w:rsidRPr="000928DD" w:rsidRDefault="000928DD" w:rsidP="000928DD">
            <w:pPr>
              <w:jc w:val="center"/>
              <w:rPr>
                <w:sz w:val="20"/>
                <w:lang w:val="en-US"/>
              </w:rPr>
            </w:pPr>
            <w:r w:rsidRPr="000928DD">
              <w:rPr>
                <w:sz w:val="20"/>
              </w:rPr>
              <w:t>ФИО преподавателя*</w:t>
            </w:r>
          </w:p>
        </w:tc>
        <w:tc>
          <w:tcPr>
            <w:tcW w:w="1218" w:type="dxa"/>
          </w:tcPr>
          <w:p w14:paraId="6EB365D1" w14:textId="77777777" w:rsidR="000928DD" w:rsidRPr="000928DD" w:rsidRDefault="000928DD" w:rsidP="00092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Назначен-ная дата оценивания*</w:t>
            </w:r>
          </w:p>
        </w:tc>
        <w:tc>
          <w:tcPr>
            <w:tcW w:w="1426" w:type="dxa"/>
          </w:tcPr>
          <w:p w14:paraId="7355EA19" w14:textId="77777777" w:rsidR="000928DD" w:rsidRPr="000928DD" w:rsidRDefault="000928DD" w:rsidP="00092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Фактическая д</w:t>
            </w:r>
            <w:r w:rsidRPr="000928DD">
              <w:rPr>
                <w:sz w:val="20"/>
              </w:rPr>
              <w:t>ата оценивания</w:t>
            </w:r>
          </w:p>
        </w:tc>
        <w:tc>
          <w:tcPr>
            <w:tcW w:w="931" w:type="dxa"/>
          </w:tcPr>
          <w:p w14:paraId="4202C5EE" w14:textId="77777777" w:rsidR="000928DD" w:rsidRPr="000928DD" w:rsidRDefault="000928DD" w:rsidP="000928DD">
            <w:pPr>
              <w:jc w:val="center"/>
              <w:rPr>
                <w:sz w:val="20"/>
              </w:rPr>
            </w:pPr>
            <w:r w:rsidRPr="000928DD">
              <w:rPr>
                <w:sz w:val="20"/>
              </w:rPr>
              <w:t xml:space="preserve">Оценка </w:t>
            </w:r>
          </w:p>
        </w:tc>
        <w:tc>
          <w:tcPr>
            <w:tcW w:w="1192" w:type="dxa"/>
          </w:tcPr>
          <w:p w14:paraId="7F70173F" w14:textId="77777777" w:rsidR="000928DD" w:rsidRPr="000928DD" w:rsidRDefault="000928DD" w:rsidP="000928DD">
            <w:pPr>
              <w:jc w:val="center"/>
              <w:rPr>
                <w:sz w:val="20"/>
              </w:rPr>
            </w:pPr>
            <w:r w:rsidRPr="000928DD">
              <w:rPr>
                <w:sz w:val="20"/>
              </w:rPr>
              <w:t xml:space="preserve">Подпись </w:t>
            </w:r>
            <w:proofErr w:type="spellStart"/>
            <w:r w:rsidRPr="000928DD">
              <w:rPr>
                <w:sz w:val="20"/>
              </w:rPr>
              <w:t>преподава</w:t>
            </w:r>
            <w:proofErr w:type="spellEnd"/>
            <w:r>
              <w:rPr>
                <w:sz w:val="20"/>
              </w:rPr>
              <w:t>-</w:t>
            </w:r>
            <w:r w:rsidRPr="000928DD">
              <w:rPr>
                <w:sz w:val="20"/>
              </w:rPr>
              <w:t>теля</w:t>
            </w:r>
          </w:p>
        </w:tc>
      </w:tr>
      <w:tr w:rsidR="000928DD" w:rsidRPr="000928DD" w14:paraId="31C60873" w14:textId="77777777" w:rsidTr="000928DD">
        <w:tc>
          <w:tcPr>
            <w:tcW w:w="380" w:type="dxa"/>
            <w:vAlign w:val="center"/>
          </w:tcPr>
          <w:p w14:paraId="3D28E07D" w14:textId="77777777" w:rsidR="000928DD" w:rsidRPr="000928DD" w:rsidRDefault="000928DD" w:rsidP="000928D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600" w:type="dxa"/>
            <w:vAlign w:val="center"/>
          </w:tcPr>
          <w:p w14:paraId="6438F360" w14:textId="77777777" w:rsidR="000928DD" w:rsidRPr="000928DD" w:rsidRDefault="000928DD" w:rsidP="000928DD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1" w:type="dxa"/>
          </w:tcPr>
          <w:p w14:paraId="77DD8D27" w14:textId="77777777" w:rsidR="000928DD" w:rsidRPr="000928DD" w:rsidRDefault="000928DD" w:rsidP="000928DD">
            <w:pPr>
              <w:jc w:val="center"/>
              <w:rPr>
                <w:sz w:val="20"/>
              </w:rPr>
            </w:pPr>
          </w:p>
        </w:tc>
        <w:tc>
          <w:tcPr>
            <w:tcW w:w="1475" w:type="dxa"/>
          </w:tcPr>
          <w:p w14:paraId="097D04DC" w14:textId="77777777" w:rsidR="000928DD" w:rsidRPr="000928DD" w:rsidRDefault="000928DD" w:rsidP="000928DD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</w:tcPr>
          <w:p w14:paraId="1C3030C9" w14:textId="77777777" w:rsidR="000928DD" w:rsidRPr="000928DD" w:rsidRDefault="000928DD" w:rsidP="000928DD">
            <w:pPr>
              <w:jc w:val="center"/>
              <w:rPr>
                <w:sz w:val="20"/>
              </w:rPr>
            </w:pPr>
          </w:p>
        </w:tc>
        <w:tc>
          <w:tcPr>
            <w:tcW w:w="1426" w:type="dxa"/>
            <w:vAlign w:val="center"/>
          </w:tcPr>
          <w:p w14:paraId="7FCC3FB8" w14:textId="77777777" w:rsidR="000928DD" w:rsidRPr="000928DD" w:rsidRDefault="000928DD" w:rsidP="000928DD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14:paraId="59B57898" w14:textId="77777777" w:rsidR="000928DD" w:rsidRPr="000928DD" w:rsidRDefault="000928DD" w:rsidP="000928DD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</w:tcPr>
          <w:p w14:paraId="21E037B6" w14:textId="77777777" w:rsidR="000928DD" w:rsidRPr="000928DD" w:rsidRDefault="000928DD" w:rsidP="000928DD">
            <w:pPr>
              <w:jc w:val="center"/>
              <w:rPr>
                <w:sz w:val="20"/>
              </w:rPr>
            </w:pPr>
          </w:p>
        </w:tc>
      </w:tr>
      <w:tr w:rsidR="000928DD" w:rsidRPr="000928DD" w14:paraId="70128CBF" w14:textId="77777777" w:rsidTr="000928DD">
        <w:tc>
          <w:tcPr>
            <w:tcW w:w="380" w:type="dxa"/>
            <w:vAlign w:val="center"/>
          </w:tcPr>
          <w:p w14:paraId="153EFA9F" w14:textId="77777777" w:rsidR="000928DD" w:rsidRPr="000928DD" w:rsidRDefault="000928DD" w:rsidP="000928D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600" w:type="dxa"/>
            <w:vAlign w:val="center"/>
          </w:tcPr>
          <w:p w14:paraId="2C216D3F" w14:textId="77777777" w:rsidR="000928DD" w:rsidRPr="000928DD" w:rsidRDefault="000928DD" w:rsidP="000928DD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968C84E" w14:textId="77777777" w:rsidR="000928DD" w:rsidRPr="000928DD" w:rsidRDefault="000928DD" w:rsidP="000928DD">
            <w:pPr>
              <w:jc w:val="center"/>
              <w:rPr>
                <w:sz w:val="20"/>
              </w:rPr>
            </w:pPr>
          </w:p>
        </w:tc>
        <w:tc>
          <w:tcPr>
            <w:tcW w:w="1475" w:type="dxa"/>
          </w:tcPr>
          <w:p w14:paraId="63D91793" w14:textId="77777777" w:rsidR="000928DD" w:rsidRPr="000928DD" w:rsidRDefault="000928DD" w:rsidP="000928DD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</w:tcPr>
          <w:p w14:paraId="1A6A47EF" w14:textId="77777777" w:rsidR="000928DD" w:rsidRPr="000928DD" w:rsidRDefault="000928DD" w:rsidP="000928DD">
            <w:pPr>
              <w:tabs>
                <w:tab w:val="left" w:pos="435"/>
              </w:tabs>
              <w:jc w:val="center"/>
              <w:rPr>
                <w:sz w:val="20"/>
              </w:rPr>
            </w:pPr>
          </w:p>
        </w:tc>
        <w:tc>
          <w:tcPr>
            <w:tcW w:w="1426" w:type="dxa"/>
            <w:vAlign w:val="center"/>
          </w:tcPr>
          <w:p w14:paraId="7A565404" w14:textId="77777777" w:rsidR="000928DD" w:rsidRPr="000928DD" w:rsidRDefault="000928DD" w:rsidP="000928DD">
            <w:pPr>
              <w:tabs>
                <w:tab w:val="left" w:pos="435"/>
              </w:tabs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14:paraId="5CE2267F" w14:textId="77777777" w:rsidR="000928DD" w:rsidRPr="000928DD" w:rsidRDefault="000928DD" w:rsidP="000928DD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</w:tcPr>
          <w:p w14:paraId="6AEBB884" w14:textId="77777777" w:rsidR="000928DD" w:rsidRPr="000928DD" w:rsidRDefault="000928DD" w:rsidP="000928DD">
            <w:pPr>
              <w:jc w:val="center"/>
              <w:rPr>
                <w:sz w:val="20"/>
              </w:rPr>
            </w:pPr>
          </w:p>
        </w:tc>
      </w:tr>
      <w:tr w:rsidR="000928DD" w:rsidRPr="000928DD" w14:paraId="61B615FF" w14:textId="77777777" w:rsidTr="000928DD">
        <w:tc>
          <w:tcPr>
            <w:tcW w:w="380" w:type="dxa"/>
            <w:vAlign w:val="center"/>
          </w:tcPr>
          <w:p w14:paraId="12AE71B4" w14:textId="77777777" w:rsidR="000928DD" w:rsidRPr="000928DD" w:rsidRDefault="000928DD" w:rsidP="000928DD">
            <w:pPr>
              <w:jc w:val="center"/>
              <w:rPr>
                <w:sz w:val="20"/>
              </w:rPr>
            </w:pPr>
            <w:r w:rsidRPr="000928DD">
              <w:rPr>
                <w:sz w:val="20"/>
                <w:lang w:val="en-US"/>
              </w:rPr>
              <w:t xml:space="preserve">n </w:t>
            </w:r>
          </w:p>
        </w:tc>
        <w:tc>
          <w:tcPr>
            <w:tcW w:w="1600" w:type="dxa"/>
            <w:vAlign w:val="center"/>
          </w:tcPr>
          <w:p w14:paraId="494CB2AC" w14:textId="77777777" w:rsidR="000928DD" w:rsidRPr="000928DD" w:rsidRDefault="000928DD" w:rsidP="000928DD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E6F57BD" w14:textId="77777777" w:rsidR="000928DD" w:rsidRPr="000928DD" w:rsidRDefault="000928DD" w:rsidP="000928DD">
            <w:pPr>
              <w:jc w:val="center"/>
              <w:rPr>
                <w:sz w:val="20"/>
              </w:rPr>
            </w:pPr>
          </w:p>
        </w:tc>
        <w:tc>
          <w:tcPr>
            <w:tcW w:w="1475" w:type="dxa"/>
          </w:tcPr>
          <w:p w14:paraId="3085ACAD" w14:textId="77777777" w:rsidR="000928DD" w:rsidRPr="000928DD" w:rsidRDefault="000928DD" w:rsidP="000928DD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</w:tcPr>
          <w:p w14:paraId="133E3979" w14:textId="77777777" w:rsidR="000928DD" w:rsidRPr="000928DD" w:rsidRDefault="000928DD" w:rsidP="000928DD">
            <w:pPr>
              <w:tabs>
                <w:tab w:val="left" w:pos="435"/>
              </w:tabs>
              <w:jc w:val="center"/>
              <w:rPr>
                <w:sz w:val="20"/>
              </w:rPr>
            </w:pPr>
          </w:p>
        </w:tc>
        <w:tc>
          <w:tcPr>
            <w:tcW w:w="1426" w:type="dxa"/>
            <w:vAlign w:val="center"/>
          </w:tcPr>
          <w:p w14:paraId="552F9B84" w14:textId="77777777" w:rsidR="000928DD" w:rsidRPr="000928DD" w:rsidRDefault="000928DD" w:rsidP="000928DD">
            <w:pPr>
              <w:tabs>
                <w:tab w:val="left" w:pos="435"/>
              </w:tabs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14:paraId="1E6DF883" w14:textId="77777777" w:rsidR="000928DD" w:rsidRPr="000928DD" w:rsidRDefault="000928DD" w:rsidP="000928DD">
            <w:pPr>
              <w:jc w:val="center"/>
              <w:rPr>
                <w:sz w:val="20"/>
              </w:rPr>
            </w:pPr>
            <w:r w:rsidRPr="000928DD">
              <w:rPr>
                <w:sz w:val="20"/>
              </w:rPr>
              <w:t xml:space="preserve"> </w:t>
            </w:r>
          </w:p>
        </w:tc>
        <w:tc>
          <w:tcPr>
            <w:tcW w:w="1192" w:type="dxa"/>
          </w:tcPr>
          <w:p w14:paraId="7BE38018" w14:textId="77777777" w:rsidR="000928DD" w:rsidRPr="000928DD" w:rsidRDefault="000928DD" w:rsidP="000928DD">
            <w:pPr>
              <w:jc w:val="center"/>
              <w:rPr>
                <w:sz w:val="20"/>
              </w:rPr>
            </w:pPr>
          </w:p>
        </w:tc>
      </w:tr>
    </w:tbl>
    <w:p w14:paraId="2176CC74" w14:textId="77777777" w:rsidR="00C41843" w:rsidRDefault="00C41843" w:rsidP="006E33D7">
      <w:pPr>
        <w:jc w:val="right"/>
        <w:rPr>
          <w:sz w:val="28"/>
        </w:rPr>
      </w:pPr>
    </w:p>
    <w:p w14:paraId="658E386F" w14:textId="4C7D0C92" w:rsidR="00D6278C" w:rsidRDefault="000928DD" w:rsidP="000928DD">
      <w:pPr>
        <w:rPr>
          <w:sz w:val="28"/>
        </w:rPr>
      </w:pPr>
      <w:r>
        <w:rPr>
          <w:sz w:val="28"/>
        </w:rPr>
        <w:t>* графы заполняются заместителем директора</w:t>
      </w:r>
      <w:r w:rsidR="00340C1F">
        <w:rPr>
          <w:sz w:val="28"/>
        </w:rPr>
        <w:t xml:space="preserve"> по учебно-</w:t>
      </w:r>
      <w:r w:rsidR="00340C1F" w:rsidRPr="00340C1F">
        <w:rPr>
          <w:bCs/>
          <w:sz w:val="28"/>
          <w:szCs w:val="28"/>
        </w:rPr>
        <w:t>м</w:t>
      </w:r>
      <w:r w:rsidR="00340C1F">
        <w:rPr>
          <w:sz w:val="28"/>
        </w:rPr>
        <w:t>етодической работе</w:t>
      </w:r>
      <w:r>
        <w:rPr>
          <w:sz w:val="28"/>
        </w:rPr>
        <w:t xml:space="preserve"> колледжа</w:t>
      </w:r>
    </w:p>
    <w:p w14:paraId="1C17E04E" w14:textId="77777777" w:rsidR="000928DD" w:rsidRDefault="000928DD">
      <w:pPr>
        <w:rPr>
          <w:sz w:val="28"/>
        </w:rPr>
      </w:pPr>
      <w:r>
        <w:rPr>
          <w:sz w:val="28"/>
        </w:rPr>
        <w:br w:type="page"/>
      </w:r>
    </w:p>
    <w:p w14:paraId="5B04CBFA" w14:textId="77777777" w:rsidR="006E33D7" w:rsidRDefault="006E33D7" w:rsidP="006E33D7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81173F">
        <w:rPr>
          <w:sz w:val="28"/>
        </w:rPr>
        <w:t>3</w:t>
      </w:r>
    </w:p>
    <w:p w14:paraId="62122623" w14:textId="77777777" w:rsidR="006E33D7" w:rsidRDefault="006E33D7" w:rsidP="006E33D7">
      <w:pPr>
        <w:jc w:val="center"/>
        <w:rPr>
          <w:b/>
        </w:rPr>
      </w:pPr>
    </w:p>
    <w:p w14:paraId="6D4DF144" w14:textId="77777777" w:rsidR="006E33D7" w:rsidRPr="0081173F" w:rsidRDefault="006E33D7" w:rsidP="00E00C59">
      <w:pPr>
        <w:jc w:val="center"/>
        <w:rPr>
          <w:b/>
        </w:rPr>
      </w:pPr>
      <w:r w:rsidRPr="0081173F">
        <w:rPr>
          <w:b/>
        </w:rPr>
        <w:t xml:space="preserve">Ведомость перезачета дисциплин </w:t>
      </w:r>
    </w:p>
    <w:p w14:paraId="622DB4C3" w14:textId="417D5CE8" w:rsidR="006E33D7" w:rsidRDefault="006E33D7" w:rsidP="00340C1F">
      <w:pPr>
        <w:jc w:val="right"/>
      </w:pPr>
      <w:r>
        <w:t xml:space="preserve">студента </w:t>
      </w:r>
      <w:r w:rsidR="00340C1F">
        <w:t xml:space="preserve">Медицинского </w:t>
      </w:r>
      <w:r>
        <w:t>колледж</w:t>
      </w:r>
      <w:r w:rsidR="00340C1F">
        <w:t xml:space="preserve">а </w:t>
      </w:r>
      <w:r w:rsidR="00340C1F" w:rsidRPr="00340C1F">
        <w:rPr>
          <w:szCs w:val="24"/>
        </w:rPr>
        <w:t>ФГБОУ ВО ДМГУ</w:t>
      </w:r>
      <w:r w:rsidR="00340C1F">
        <w:rPr>
          <w:sz w:val="28"/>
          <w:szCs w:val="28"/>
        </w:rPr>
        <w:t xml:space="preserve"> </w:t>
      </w:r>
      <w:r w:rsidR="00340C1F">
        <w:t>Минздрава</w:t>
      </w:r>
      <w:r>
        <w:t xml:space="preserve"> России </w:t>
      </w:r>
    </w:p>
    <w:p w14:paraId="0E7C8ECF" w14:textId="77777777" w:rsidR="006E33D7" w:rsidRPr="002320E0" w:rsidRDefault="006E33D7" w:rsidP="00E00C59">
      <w:pPr>
        <w:jc w:val="center"/>
        <w:rPr>
          <w:b/>
        </w:rPr>
      </w:pPr>
      <w:r>
        <w:rPr>
          <w:b/>
        </w:rPr>
        <w:t>Фамилия Имя Отчество студента</w:t>
      </w:r>
    </w:p>
    <w:p w14:paraId="5B7F593D" w14:textId="77777777" w:rsidR="006E33D7" w:rsidRDefault="006E33D7" w:rsidP="006E33D7">
      <w:pPr>
        <w:jc w:val="center"/>
      </w:pPr>
      <w:r>
        <w:t xml:space="preserve">специальность _____________, ____________ форма обучения, _______ курс </w:t>
      </w:r>
    </w:p>
    <w:p w14:paraId="3F8F6249" w14:textId="77777777" w:rsidR="006E33D7" w:rsidRDefault="006E33D7" w:rsidP="006E33D7">
      <w:pPr>
        <w:jc w:val="center"/>
      </w:pPr>
    </w:p>
    <w:p w14:paraId="7ABA5E49" w14:textId="77777777" w:rsidR="006E33D7" w:rsidRDefault="006E33D7" w:rsidP="006E33D7">
      <w:pPr>
        <w:jc w:val="center"/>
      </w:pP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2410"/>
        <w:gridCol w:w="2268"/>
        <w:gridCol w:w="2268"/>
      </w:tblGrid>
      <w:tr w:rsidR="000928DD" w:rsidRPr="0049714C" w14:paraId="226DA03D" w14:textId="77777777" w:rsidTr="000928DD">
        <w:tc>
          <w:tcPr>
            <w:tcW w:w="392" w:type="dxa"/>
            <w:vAlign w:val="center"/>
          </w:tcPr>
          <w:p w14:paraId="5AC01991" w14:textId="77777777" w:rsidR="000928DD" w:rsidRPr="0049714C" w:rsidRDefault="000928DD" w:rsidP="000928DD">
            <w:pPr>
              <w:jc w:val="center"/>
              <w:rPr>
                <w:sz w:val="22"/>
              </w:rPr>
            </w:pPr>
            <w:r w:rsidRPr="0049714C">
              <w:rPr>
                <w:sz w:val="22"/>
              </w:rPr>
              <w:t>№</w:t>
            </w:r>
          </w:p>
        </w:tc>
        <w:tc>
          <w:tcPr>
            <w:tcW w:w="1871" w:type="dxa"/>
            <w:vAlign w:val="center"/>
          </w:tcPr>
          <w:p w14:paraId="16A1C40B" w14:textId="77777777" w:rsidR="000928DD" w:rsidRPr="0049714C" w:rsidRDefault="000928DD" w:rsidP="000928DD">
            <w:pPr>
              <w:jc w:val="center"/>
              <w:rPr>
                <w:sz w:val="22"/>
              </w:rPr>
            </w:pPr>
            <w:r w:rsidRPr="000928DD">
              <w:rPr>
                <w:sz w:val="20"/>
              </w:rPr>
              <w:t>Шифр и наименование элемента учебного плана</w:t>
            </w:r>
          </w:p>
        </w:tc>
        <w:tc>
          <w:tcPr>
            <w:tcW w:w="2410" w:type="dxa"/>
            <w:vAlign w:val="center"/>
          </w:tcPr>
          <w:p w14:paraId="56EA90D8" w14:textId="77777777" w:rsidR="000928DD" w:rsidRPr="0049714C" w:rsidRDefault="000928DD" w:rsidP="000928DD">
            <w:pPr>
              <w:jc w:val="center"/>
              <w:rPr>
                <w:sz w:val="22"/>
              </w:rPr>
            </w:pPr>
            <w:r w:rsidRPr="0049714C">
              <w:rPr>
                <w:sz w:val="22"/>
              </w:rPr>
              <w:t xml:space="preserve">Вид </w:t>
            </w:r>
            <w:r>
              <w:rPr>
                <w:sz w:val="22"/>
              </w:rPr>
              <w:t xml:space="preserve">промежуточной </w:t>
            </w:r>
            <w:r w:rsidRPr="0049714C">
              <w:rPr>
                <w:sz w:val="22"/>
              </w:rPr>
              <w:t>аттестации</w:t>
            </w:r>
          </w:p>
        </w:tc>
        <w:tc>
          <w:tcPr>
            <w:tcW w:w="2268" w:type="dxa"/>
            <w:vAlign w:val="center"/>
          </w:tcPr>
          <w:p w14:paraId="7FC386CE" w14:textId="77777777" w:rsidR="000928DD" w:rsidRPr="0049714C" w:rsidRDefault="000928DD" w:rsidP="000928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Основание для перезачета</w:t>
            </w:r>
          </w:p>
        </w:tc>
        <w:tc>
          <w:tcPr>
            <w:tcW w:w="2268" w:type="dxa"/>
            <w:vAlign w:val="center"/>
          </w:tcPr>
          <w:p w14:paraId="0B1792F6" w14:textId="77777777" w:rsidR="000928DD" w:rsidRPr="0049714C" w:rsidRDefault="000928DD" w:rsidP="000928DD">
            <w:pPr>
              <w:jc w:val="center"/>
              <w:rPr>
                <w:sz w:val="22"/>
              </w:rPr>
            </w:pPr>
            <w:r w:rsidRPr="0049714C">
              <w:rPr>
                <w:sz w:val="22"/>
              </w:rPr>
              <w:t>Оценка</w:t>
            </w:r>
          </w:p>
        </w:tc>
      </w:tr>
      <w:tr w:rsidR="000928DD" w:rsidRPr="0049714C" w14:paraId="0C2A6099" w14:textId="77777777" w:rsidTr="000928DD">
        <w:tc>
          <w:tcPr>
            <w:tcW w:w="9209" w:type="dxa"/>
            <w:gridSpan w:val="5"/>
            <w:vAlign w:val="center"/>
          </w:tcPr>
          <w:p w14:paraId="62A918D4" w14:textId="77777777" w:rsidR="000928DD" w:rsidRPr="0049714C" w:rsidRDefault="000928DD" w:rsidP="00C418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</w:t>
            </w:r>
            <w:r w:rsidRPr="0049714C">
              <w:rPr>
                <w:b/>
                <w:sz w:val="22"/>
                <w:lang w:val="en-US"/>
              </w:rPr>
              <w:t xml:space="preserve"> </w:t>
            </w:r>
            <w:r w:rsidRPr="0049714C">
              <w:rPr>
                <w:b/>
                <w:sz w:val="22"/>
              </w:rPr>
              <w:t>семестр</w:t>
            </w:r>
          </w:p>
        </w:tc>
      </w:tr>
      <w:tr w:rsidR="000928DD" w:rsidRPr="0049714C" w14:paraId="66D807B6" w14:textId="77777777" w:rsidTr="000928DD">
        <w:tc>
          <w:tcPr>
            <w:tcW w:w="392" w:type="dxa"/>
            <w:vAlign w:val="center"/>
          </w:tcPr>
          <w:p w14:paraId="50C8906B" w14:textId="77777777" w:rsidR="000928DD" w:rsidRPr="0049714C" w:rsidRDefault="000928DD" w:rsidP="006E33D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71" w:type="dxa"/>
            <w:vAlign w:val="center"/>
          </w:tcPr>
          <w:p w14:paraId="3959339C" w14:textId="77777777" w:rsidR="000928DD" w:rsidRPr="006E33D7" w:rsidRDefault="000928DD" w:rsidP="00E00C59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E1DC03D" w14:textId="77777777" w:rsidR="000928DD" w:rsidRPr="0049714C" w:rsidRDefault="000928DD" w:rsidP="00E00C5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664B276" w14:textId="77777777" w:rsidR="000928DD" w:rsidRPr="0049714C" w:rsidRDefault="000928DD" w:rsidP="00E00C5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01F2B97" w14:textId="77777777" w:rsidR="000928DD" w:rsidRPr="0049714C" w:rsidRDefault="000928DD" w:rsidP="00E00C59">
            <w:pPr>
              <w:jc w:val="center"/>
              <w:rPr>
                <w:sz w:val="22"/>
              </w:rPr>
            </w:pPr>
          </w:p>
        </w:tc>
      </w:tr>
      <w:tr w:rsidR="000928DD" w:rsidRPr="0049714C" w14:paraId="19D40590" w14:textId="77777777" w:rsidTr="000928DD">
        <w:tc>
          <w:tcPr>
            <w:tcW w:w="392" w:type="dxa"/>
            <w:vAlign w:val="center"/>
          </w:tcPr>
          <w:p w14:paraId="08ACB261" w14:textId="77777777" w:rsidR="000928DD" w:rsidRPr="0049714C" w:rsidRDefault="000928DD" w:rsidP="006E33D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71" w:type="dxa"/>
            <w:vAlign w:val="center"/>
          </w:tcPr>
          <w:p w14:paraId="6443DDDF" w14:textId="77777777" w:rsidR="000928DD" w:rsidRPr="0049714C" w:rsidRDefault="000928DD" w:rsidP="00E00C59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1AA39B6A" w14:textId="77777777" w:rsidR="000928DD" w:rsidRPr="0049714C" w:rsidRDefault="000928DD" w:rsidP="00E00C5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18DFE76" w14:textId="77777777" w:rsidR="000928DD" w:rsidRPr="0049714C" w:rsidRDefault="000928DD" w:rsidP="00E00C5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F67BD40" w14:textId="77777777" w:rsidR="000928DD" w:rsidRPr="0049714C" w:rsidRDefault="000928DD" w:rsidP="00E00C59">
            <w:pPr>
              <w:tabs>
                <w:tab w:val="left" w:pos="435"/>
              </w:tabs>
              <w:jc w:val="center"/>
              <w:rPr>
                <w:sz w:val="22"/>
              </w:rPr>
            </w:pPr>
          </w:p>
        </w:tc>
      </w:tr>
      <w:tr w:rsidR="000928DD" w:rsidRPr="0049714C" w14:paraId="2FC5EA73" w14:textId="77777777" w:rsidTr="000928DD">
        <w:tc>
          <w:tcPr>
            <w:tcW w:w="392" w:type="dxa"/>
            <w:vAlign w:val="center"/>
          </w:tcPr>
          <w:p w14:paraId="75E61976" w14:textId="77777777" w:rsidR="000928DD" w:rsidRPr="006E33D7" w:rsidRDefault="000928DD" w:rsidP="006E33D7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6E33D7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14:paraId="176BADE5" w14:textId="77777777" w:rsidR="000928DD" w:rsidRPr="0049714C" w:rsidRDefault="000928DD" w:rsidP="00E00C59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18FADE92" w14:textId="77777777" w:rsidR="000928DD" w:rsidRPr="0049714C" w:rsidRDefault="000928DD" w:rsidP="00E00C5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B39393D" w14:textId="77777777" w:rsidR="000928DD" w:rsidRPr="0049714C" w:rsidRDefault="000928DD" w:rsidP="00E00C5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D55CDD4" w14:textId="77777777" w:rsidR="000928DD" w:rsidRPr="0049714C" w:rsidRDefault="000928DD" w:rsidP="00E00C59">
            <w:pPr>
              <w:tabs>
                <w:tab w:val="left" w:pos="435"/>
              </w:tabs>
              <w:jc w:val="center"/>
              <w:rPr>
                <w:sz w:val="22"/>
              </w:rPr>
            </w:pPr>
          </w:p>
        </w:tc>
      </w:tr>
    </w:tbl>
    <w:p w14:paraId="56C00C9A" w14:textId="77777777" w:rsidR="006E33D7" w:rsidRDefault="006E33D7" w:rsidP="006E33D7"/>
    <w:p w14:paraId="20B04D15" w14:textId="77777777" w:rsidR="000928DD" w:rsidRDefault="000928DD" w:rsidP="006E33D7"/>
    <w:p w14:paraId="396062E0" w14:textId="77777777" w:rsidR="00340C1F" w:rsidRDefault="006E33D7" w:rsidP="006E33D7">
      <w:r>
        <w:t xml:space="preserve">Заместитель </w:t>
      </w:r>
      <w:r w:rsidRPr="00340C1F">
        <w:rPr>
          <w:szCs w:val="24"/>
        </w:rPr>
        <w:t>директора</w:t>
      </w:r>
      <w:r w:rsidR="00340C1F" w:rsidRPr="00340C1F">
        <w:rPr>
          <w:szCs w:val="24"/>
        </w:rPr>
        <w:t xml:space="preserve"> по учебно-</w:t>
      </w:r>
      <w:r w:rsidR="00340C1F" w:rsidRPr="00340C1F">
        <w:rPr>
          <w:bCs/>
          <w:szCs w:val="24"/>
        </w:rPr>
        <w:t>м</w:t>
      </w:r>
      <w:r w:rsidR="00340C1F" w:rsidRPr="00340C1F">
        <w:rPr>
          <w:szCs w:val="24"/>
        </w:rPr>
        <w:t>етодической работе</w:t>
      </w:r>
      <w:r>
        <w:t xml:space="preserve">            ______________      </w:t>
      </w:r>
    </w:p>
    <w:p w14:paraId="3009359B" w14:textId="77777777" w:rsidR="00340C1F" w:rsidRDefault="00340C1F" w:rsidP="006E33D7"/>
    <w:p w14:paraId="2689F001" w14:textId="41BDF913" w:rsidR="006E33D7" w:rsidRDefault="00BC58F4" w:rsidP="006E33D7">
      <w:r>
        <w:t>___________</w:t>
      </w:r>
    </w:p>
    <w:p w14:paraId="14C913E2" w14:textId="77777777" w:rsidR="006E33D7" w:rsidRDefault="006E33D7" w:rsidP="006E33D7"/>
    <w:p w14:paraId="010C7D74" w14:textId="77777777" w:rsidR="000928DD" w:rsidRDefault="000928DD" w:rsidP="006E33D7"/>
    <w:p w14:paraId="57356F08" w14:textId="77777777" w:rsidR="006E33D7" w:rsidRDefault="006E33D7" w:rsidP="006E33D7">
      <w:r>
        <w:t>Дата</w:t>
      </w:r>
    </w:p>
    <w:sectPr w:rsidR="006E33D7" w:rsidSect="00BA0D9C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F060F" w14:textId="77777777" w:rsidR="00000F4A" w:rsidRDefault="00000F4A" w:rsidP="00BA0D9C">
      <w:r>
        <w:separator/>
      </w:r>
    </w:p>
  </w:endnote>
  <w:endnote w:type="continuationSeparator" w:id="0">
    <w:p w14:paraId="2FABD6CA" w14:textId="77777777" w:rsidR="00000F4A" w:rsidRDefault="00000F4A" w:rsidP="00BA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518578"/>
      <w:docPartObj>
        <w:docPartGallery w:val="Page Numbers (Bottom of Page)"/>
        <w:docPartUnique/>
      </w:docPartObj>
    </w:sdtPr>
    <w:sdtEndPr/>
    <w:sdtContent>
      <w:p w14:paraId="557D2E2C" w14:textId="77777777" w:rsidR="00BA0D9C" w:rsidRDefault="00BA0D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0FB">
          <w:rPr>
            <w:noProof/>
          </w:rPr>
          <w:t>7</w:t>
        </w:r>
        <w:r>
          <w:fldChar w:fldCharType="end"/>
        </w:r>
      </w:p>
    </w:sdtContent>
  </w:sdt>
  <w:p w14:paraId="3E61396F" w14:textId="77777777" w:rsidR="00BA0D9C" w:rsidRDefault="00BA0D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63DFB" w14:textId="77777777" w:rsidR="00000F4A" w:rsidRDefault="00000F4A" w:rsidP="00BA0D9C">
      <w:r>
        <w:separator/>
      </w:r>
    </w:p>
  </w:footnote>
  <w:footnote w:type="continuationSeparator" w:id="0">
    <w:p w14:paraId="721E7141" w14:textId="77777777" w:rsidR="00000F4A" w:rsidRDefault="00000F4A" w:rsidP="00BA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75A95"/>
    <w:multiLevelType w:val="hybridMultilevel"/>
    <w:tmpl w:val="0FBCFFC0"/>
    <w:lvl w:ilvl="0" w:tplc="CDA4A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F0CA5"/>
    <w:multiLevelType w:val="hybridMultilevel"/>
    <w:tmpl w:val="264C7E76"/>
    <w:lvl w:ilvl="0" w:tplc="C19AAF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A5B2F"/>
    <w:multiLevelType w:val="multilevel"/>
    <w:tmpl w:val="B874D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FC24FB6"/>
    <w:multiLevelType w:val="hybridMultilevel"/>
    <w:tmpl w:val="8908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31854"/>
    <w:multiLevelType w:val="multilevel"/>
    <w:tmpl w:val="B8DED58E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="TimesNewRomanPSMT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cs="TimesNewRomanPSMT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="TimesNewRomanPSMT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cs="TimesNewRomanPSMT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cs="TimesNewRomanPSMT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cs="TimesNewRomanPSMT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cs="TimesNewRomanPSMT" w:hint="default"/>
        <w:sz w:val="24"/>
      </w:rPr>
    </w:lvl>
  </w:abstractNum>
  <w:abstractNum w:abstractNumId="5">
    <w:nsid w:val="6EDC4C51"/>
    <w:multiLevelType w:val="hybridMultilevel"/>
    <w:tmpl w:val="E7B0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01"/>
    <w:rsid w:val="00000F4A"/>
    <w:rsid w:val="00004BFE"/>
    <w:rsid w:val="000146B3"/>
    <w:rsid w:val="000507D4"/>
    <w:rsid w:val="00083970"/>
    <w:rsid w:val="000928DD"/>
    <w:rsid w:val="00096C5B"/>
    <w:rsid w:val="000D77EA"/>
    <w:rsid w:val="000F4104"/>
    <w:rsid w:val="00146B3B"/>
    <w:rsid w:val="001960B5"/>
    <w:rsid w:val="001E0BD6"/>
    <w:rsid w:val="00203FC6"/>
    <w:rsid w:val="00294A3F"/>
    <w:rsid w:val="002E63A2"/>
    <w:rsid w:val="00340C1F"/>
    <w:rsid w:val="00353BCA"/>
    <w:rsid w:val="00356743"/>
    <w:rsid w:val="003B7D68"/>
    <w:rsid w:val="004133B6"/>
    <w:rsid w:val="00416D9D"/>
    <w:rsid w:val="00431968"/>
    <w:rsid w:val="00452708"/>
    <w:rsid w:val="00494249"/>
    <w:rsid w:val="004F20AD"/>
    <w:rsid w:val="00505E9C"/>
    <w:rsid w:val="00697BC6"/>
    <w:rsid w:val="006E33D7"/>
    <w:rsid w:val="00740234"/>
    <w:rsid w:val="007402C0"/>
    <w:rsid w:val="007608AA"/>
    <w:rsid w:val="007E68FB"/>
    <w:rsid w:val="007F5A51"/>
    <w:rsid w:val="0081173F"/>
    <w:rsid w:val="00822431"/>
    <w:rsid w:val="00853E00"/>
    <w:rsid w:val="008551FC"/>
    <w:rsid w:val="00892FF9"/>
    <w:rsid w:val="008C083F"/>
    <w:rsid w:val="008E0362"/>
    <w:rsid w:val="00911F17"/>
    <w:rsid w:val="009701CC"/>
    <w:rsid w:val="0097198B"/>
    <w:rsid w:val="00995677"/>
    <w:rsid w:val="009D0CF7"/>
    <w:rsid w:val="009D697D"/>
    <w:rsid w:val="009F1A90"/>
    <w:rsid w:val="00A13DF8"/>
    <w:rsid w:val="00A47E8A"/>
    <w:rsid w:val="00A735EE"/>
    <w:rsid w:val="00AA1001"/>
    <w:rsid w:val="00AD7D01"/>
    <w:rsid w:val="00B072EB"/>
    <w:rsid w:val="00B332E1"/>
    <w:rsid w:val="00B346D9"/>
    <w:rsid w:val="00B45FA7"/>
    <w:rsid w:val="00B66751"/>
    <w:rsid w:val="00B75F44"/>
    <w:rsid w:val="00B76789"/>
    <w:rsid w:val="00B9083B"/>
    <w:rsid w:val="00BA0D9C"/>
    <w:rsid w:val="00BC58F4"/>
    <w:rsid w:val="00BD505E"/>
    <w:rsid w:val="00BE1103"/>
    <w:rsid w:val="00BE787D"/>
    <w:rsid w:val="00C41843"/>
    <w:rsid w:val="00CD2F04"/>
    <w:rsid w:val="00D23CFE"/>
    <w:rsid w:val="00D24433"/>
    <w:rsid w:val="00D35307"/>
    <w:rsid w:val="00D6278C"/>
    <w:rsid w:val="00D819B2"/>
    <w:rsid w:val="00E20BBE"/>
    <w:rsid w:val="00E30D4B"/>
    <w:rsid w:val="00E36AEA"/>
    <w:rsid w:val="00E460FB"/>
    <w:rsid w:val="00E54F17"/>
    <w:rsid w:val="00E77EC3"/>
    <w:rsid w:val="00E80F92"/>
    <w:rsid w:val="00EA22E1"/>
    <w:rsid w:val="00EE6017"/>
    <w:rsid w:val="00EF1ADA"/>
    <w:rsid w:val="00F0314C"/>
    <w:rsid w:val="00F26830"/>
    <w:rsid w:val="00F26ADE"/>
    <w:rsid w:val="00F970AC"/>
    <w:rsid w:val="00FD1781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6AAC"/>
  <w15:docId w15:val="{B488295E-7A94-4523-AA3C-3E475B56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1F"/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551FC"/>
    <w:pPr>
      <w:keepNext/>
      <w:keepLines/>
      <w:spacing w:line="360" w:lineRule="auto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3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FC"/>
    <w:rPr>
      <w:rFonts w:eastAsia="Calibri" w:cs="Times New Roman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7402C0"/>
    <w:pPr>
      <w:ind w:left="720"/>
      <w:contextualSpacing/>
    </w:pPr>
  </w:style>
  <w:style w:type="table" w:styleId="a4">
    <w:name w:val="Table Grid"/>
    <w:basedOn w:val="a1"/>
    <w:uiPriority w:val="59"/>
    <w:rsid w:val="00F26A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A0D9C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A0D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D9C"/>
    <w:rPr>
      <w:szCs w:val="22"/>
    </w:rPr>
  </w:style>
  <w:style w:type="paragraph" w:styleId="a8">
    <w:name w:val="footer"/>
    <w:basedOn w:val="a"/>
    <w:link w:val="a9"/>
    <w:uiPriority w:val="99"/>
    <w:unhideWhenUsed/>
    <w:rsid w:val="00BA0D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D9C"/>
    <w:rPr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6E33D7"/>
    <w:pPr>
      <w:ind w:firstLine="709"/>
    </w:pPr>
    <w:rPr>
      <w:rFonts w:eastAsiaTheme="minorHAns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E33D7"/>
    <w:rPr>
      <w:rFonts w:eastAsiaTheme="minorHAns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E33D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E33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Hyperlink"/>
    <w:basedOn w:val="a0"/>
    <w:uiPriority w:val="99"/>
    <w:unhideWhenUsed/>
    <w:rsid w:val="00697BC6"/>
    <w:rPr>
      <w:color w:val="0000FF" w:themeColor="hyperlink"/>
      <w:u w:val="single"/>
    </w:rPr>
  </w:style>
  <w:style w:type="paragraph" w:customStyle="1" w:styleId="Style47">
    <w:name w:val="Style47"/>
    <w:basedOn w:val="a"/>
    <w:uiPriority w:val="99"/>
    <w:rsid w:val="00BE1103"/>
    <w:pPr>
      <w:widowControl w:val="0"/>
      <w:autoSpaceDE w:val="0"/>
      <w:autoSpaceDN w:val="0"/>
      <w:adjustRightInd w:val="0"/>
      <w:jc w:val="both"/>
    </w:pPr>
    <w:rPr>
      <w:rFonts w:eastAsiaTheme="minorEastAsia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E1103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EA22E1"/>
    <w:rPr>
      <w:rFonts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E60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EE6017"/>
    <w:pPr>
      <w:widowControl w:val="0"/>
      <w:shd w:val="clear" w:color="auto" w:fill="FFFFFF"/>
      <w:spacing w:after="180" w:line="283" w:lineRule="exact"/>
      <w:jc w:val="center"/>
    </w:pPr>
    <w:rPr>
      <w:sz w:val="23"/>
      <w:szCs w:val="23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22431"/>
    <w:rPr>
      <w:color w:val="605E5C"/>
      <w:shd w:val="clear" w:color="auto" w:fill="E1DFDD"/>
    </w:rPr>
  </w:style>
  <w:style w:type="paragraph" w:customStyle="1" w:styleId="Style">
    <w:name w:val="Style"/>
    <w:rsid w:val="00A735EE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lang w:eastAsia="zh-CN"/>
    </w:rPr>
  </w:style>
  <w:style w:type="character" w:customStyle="1" w:styleId="5">
    <w:name w:val="Основной текст5"/>
    <w:basedOn w:val="a0"/>
    <w:rsid w:val="00A73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koldg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Карлина</dc:creator>
  <cp:keywords/>
  <dc:description/>
  <cp:lastModifiedBy>Учетная запись Майкрософт</cp:lastModifiedBy>
  <cp:revision>17</cp:revision>
  <cp:lastPrinted>2023-03-17T16:26:00Z</cp:lastPrinted>
  <dcterms:created xsi:type="dcterms:W3CDTF">2020-09-14T11:31:00Z</dcterms:created>
  <dcterms:modified xsi:type="dcterms:W3CDTF">2023-05-22T08:02:00Z</dcterms:modified>
</cp:coreProperties>
</file>