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50E4F" w14:textId="77777777" w:rsidR="002F414B" w:rsidRPr="00553A16" w:rsidRDefault="002F414B" w:rsidP="00553A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3A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7BF2C0C4" w14:textId="77777777" w:rsidR="002F414B" w:rsidRPr="00553A16" w:rsidRDefault="002F414B" w:rsidP="00553A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3A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ADA17C4" w14:textId="77777777" w:rsidR="002F414B" w:rsidRPr="00553A16" w:rsidRDefault="002F414B" w:rsidP="00553A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3A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0BCE77B9" w14:textId="77777777" w:rsidR="002F414B" w:rsidRPr="00553A16" w:rsidRDefault="002F414B" w:rsidP="00553A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3A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0AD3AC8F" w14:textId="77777777" w:rsidR="002F414B" w:rsidRPr="00553A16" w:rsidRDefault="002F414B" w:rsidP="00553A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58F8DD6" w14:textId="77777777" w:rsidR="002F414B" w:rsidRPr="00553A16" w:rsidRDefault="002F414B" w:rsidP="00553A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53A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1F414B2C" w14:textId="77777777" w:rsidR="002F414B" w:rsidRPr="00553A16" w:rsidRDefault="002F414B" w:rsidP="00553A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6ED975A" w14:textId="77777777" w:rsidR="002F414B" w:rsidRPr="00553A16" w:rsidRDefault="002F414B" w:rsidP="00553A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3D40C4D" w14:textId="77777777" w:rsidR="002F414B" w:rsidRPr="00553A16" w:rsidRDefault="002F414B" w:rsidP="00553A16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553A1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78E886B7" w14:textId="77777777" w:rsidR="002F414B" w:rsidRPr="00553A16" w:rsidRDefault="002F414B" w:rsidP="00553A16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553A1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ПРОГРАММЕ ДИСЦИПЛИНЫ </w:t>
      </w:r>
    </w:p>
    <w:p w14:paraId="48A37047" w14:textId="77777777" w:rsidR="002F414B" w:rsidRPr="00553A16" w:rsidRDefault="002F414B" w:rsidP="00553A1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A16">
        <w:rPr>
          <w:rFonts w:ascii="Times New Roman" w:hAnsi="Times New Roman" w:cs="Times New Roman"/>
          <w:b/>
          <w:sz w:val="24"/>
          <w:szCs w:val="24"/>
        </w:rPr>
        <w:t>«Научно-исследовательская работа»</w:t>
      </w:r>
    </w:p>
    <w:p w14:paraId="41173606" w14:textId="77777777" w:rsidR="002F414B" w:rsidRPr="00553A16" w:rsidRDefault="002F414B" w:rsidP="00553A16">
      <w:pPr>
        <w:spacing w:after="0" w:line="36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553A16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gramStart"/>
      <w:r w:rsidRPr="00553A16">
        <w:rPr>
          <w:rFonts w:ascii="Times New Roman" w:hAnsi="Times New Roman" w:cs="Times New Roman"/>
          <w:sz w:val="24"/>
          <w:szCs w:val="24"/>
        </w:rPr>
        <w:t>дисциплины:  –</w:t>
      </w:r>
      <w:proofErr w:type="gramEnd"/>
      <w:r w:rsidRPr="00553A16">
        <w:rPr>
          <w:rFonts w:ascii="Times New Roman" w:hAnsi="Times New Roman" w:cs="Times New Roman"/>
          <w:sz w:val="24"/>
          <w:szCs w:val="24"/>
        </w:rPr>
        <w:t xml:space="preserve"> </w:t>
      </w:r>
      <w:r w:rsidRPr="00553A16">
        <w:rPr>
          <w:rFonts w:ascii="Times New Roman" w:hAnsi="Times New Roman" w:cs="Times New Roman"/>
          <w:b/>
          <w:sz w:val="24"/>
          <w:szCs w:val="24"/>
        </w:rPr>
        <w:t>Б 2. О.13 (Н)</w:t>
      </w:r>
    </w:p>
    <w:p w14:paraId="3280630A" w14:textId="77777777" w:rsidR="002F414B" w:rsidRPr="00553A16" w:rsidRDefault="002F414B" w:rsidP="00553A16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553A16">
        <w:rPr>
          <w:rFonts w:ascii="Times New Roman" w:hAnsi="Times New Roman" w:cs="Times New Roman"/>
          <w:sz w:val="24"/>
          <w:szCs w:val="24"/>
        </w:rPr>
        <w:t xml:space="preserve">Специальность:   </w:t>
      </w:r>
      <w:proofErr w:type="gramEnd"/>
      <w:r w:rsidRPr="00553A16">
        <w:rPr>
          <w:rFonts w:ascii="Times New Roman" w:hAnsi="Times New Roman" w:cs="Times New Roman"/>
          <w:sz w:val="24"/>
          <w:szCs w:val="24"/>
        </w:rPr>
        <w:t xml:space="preserve">  </w:t>
      </w:r>
      <w:r w:rsidRPr="00553A16">
        <w:rPr>
          <w:rFonts w:ascii="Times New Roman" w:hAnsi="Times New Roman" w:cs="Times New Roman"/>
          <w:b/>
          <w:sz w:val="24"/>
          <w:szCs w:val="24"/>
        </w:rPr>
        <w:t>31.05.01 «Лечебное дело»</w:t>
      </w:r>
    </w:p>
    <w:p w14:paraId="02644ED4" w14:textId="77777777" w:rsidR="002F414B" w:rsidRPr="00553A16" w:rsidRDefault="002F414B" w:rsidP="00553A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3A16">
        <w:rPr>
          <w:rFonts w:ascii="Times New Roman" w:hAnsi="Times New Roman" w:cs="Times New Roman"/>
          <w:sz w:val="24"/>
          <w:szCs w:val="24"/>
        </w:rPr>
        <w:t>Уровень  высшего</w:t>
      </w:r>
      <w:proofErr w:type="gramEnd"/>
      <w:r w:rsidRPr="00553A16">
        <w:rPr>
          <w:rFonts w:ascii="Times New Roman" w:hAnsi="Times New Roman" w:cs="Times New Roman"/>
          <w:sz w:val="24"/>
          <w:szCs w:val="24"/>
        </w:rPr>
        <w:t xml:space="preserve"> образования:    </w:t>
      </w:r>
      <w:r w:rsidRPr="00553A16">
        <w:rPr>
          <w:rFonts w:ascii="Times New Roman" w:hAnsi="Times New Roman" w:cs="Times New Roman"/>
          <w:b/>
          <w:sz w:val="24"/>
          <w:szCs w:val="24"/>
        </w:rPr>
        <w:t xml:space="preserve">Специалитет </w:t>
      </w:r>
    </w:p>
    <w:p w14:paraId="5D30C679" w14:textId="77777777" w:rsidR="002F414B" w:rsidRPr="00553A16" w:rsidRDefault="002F414B" w:rsidP="00553A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3A1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proofErr w:type="gramStart"/>
      <w:r w:rsidRPr="00553A16">
        <w:rPr>
          <w:rFonts w:ascii="Times New Roman" w:hAnsi="Times New Roman" w:cs="Times New Roman"/>
          <w:sz w:val="24"/>
          <w:szCs w:val="24"/>
        </w:rPr>
        <w:t xml:space="preserve">выпускника:   </w:t>
      </w:r>
      <w:proofErr w:type="gramEnd"/>
      <w:r w:rsidRPr="00553A16">
        <w:rPr>
          <w:rFonts w:ascii="Times New Roman" w:hAnsi="Times New Roman" w:cs="Times New Roman"/>
          <w:sz w:val="24"/>
          <w:szCs w:val="24"/>
        </w:rPr>
        <w:t xml:space="preserve">     </w:t>
      </w:r>
      <w:r w:rsidRPr="00553A16">
        <w:rPr>
          <w:rFonts w:ascii="Times New Roman" w:hAnsi="Times New Roman" w:cs="Times New Roman"/>
          <w:b/>
          <w:sz w:val="24"/>
          <w:szCs w:val="24"/>
        </w:rPr>
        <w:t>Врач -лечебник</w:t>
      </w:r>
    </w:p>
    <w:p w14:paraId="333AF749" w14:textId="77777777" w:rsidR="002F414B" w:rsidRPr="00553A16" w:rsidRDefault="002F414B" w:rsidP="00553A16">
      <w:pPr>
        <w:spacing w:after="0" w:line="36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3A16">
        <w:rPr>
          <w:rFonts w:ascii="Times New Roman" w:hAnsi="Times New Roman" w:cs="Times New Roman"/>
          <w:sz w:val="24"/>
          <w:szCs w:val="24"/>
        </w:rPr>
        <w:t xml:space="preserve">Факультет:   </w:t>
      </w:r>
      <w:proofErr w:type="gramEnd"/>
      <w:r w:rsidRPr="00553A16">
        <w:rPr>
          <w:rFonts w:ascii="Times New Roman" w:hAnsi="Times New Roman" w:cs="Times New Roman"/>
          <w:sz w:val="24"/>
          <w:szCs w:val="24"/>
        </w:rPr>
        <w:t xml:space="preserve">   </w:t>
      </w:r>
      <w:r w:rsidRPr="00553A16">
        <w:rPr>
          <w:rFonts w:ascii="Times New Roman" w:hAnsi="Times New Roman" w:cs="Times New Roman"/>
          <w:b/>
          <w:sz w:val="24"/>
          <w:szCs w:val="24"/>
        </w:rPr>
        <w:t>лечебный</w:t>
      </w:r>
    </w:p>
    <w:p w14:paraId="782D8881" w14:textId="77777777" w:rsidR="002F414B" w:rsidRPr="00553A16" w:rsidRDefault="002F414B" w:rsidP="00553A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3A16">
        <w:rPr>
          <w:rFonts w:ascii="Times New Roman" w:hAnsi="Times New Roman" w:cs="Times New Roman"/>
          <w:sz w:val="24"/>
          <w:szCs w:val="24"/>
        </w:rPr>
        <w:t xml:space="preserve">Кафедра:   </w:t>
      </w:r>
      <w:proofErr w:type="gramEnd"/>
      <w:r w:rsidRPr="00553A16">
        <w:rPr>
          <w:rFonts w:ascii="Times New Roman" w:hAnsi="Times New Roman" w:cs="Times New Roman"/>
          <w:sz w:val="24"/>
          <w:szCs w:val="24"/>
        </w:rPr>
        <w:t xml:space="preserve">  </w:t>
      </w:r>
      <w:r w:rsidRPr="00553A16">
        <w:rPr>
          <w:rFonts w:ascii="Times New Roman" w:hAnsi="Times New Roman" w:cs="Times New Roman"/>
          <w:b/>
          <w:sz w:val="24"/>
          <w:szCs w:val="24"/>
        </w:rPr>
        <w:t>Медицинской биологии</w:t>
      </w:r>
    </w:p>
    <w:p w14:paraId="05DAA6AA" w14:textId="77777777" w:rsidR="002F414B" w:rsidRPr="00553A16" w:rsidRDefault="002F414B" w:rsidP="00553A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A16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553A16">
        <w:rPr>
          <w:rFonts w:ascii="Times New Roman" w:hAnsi="Times New Roman" w:cs="Times New Roman"/>
          <w:b/>
          <w:sz w:val="24"/>
          <w:szCs w:val="24"/>
        </w:rPr>
        <w:t>очная</w:t>
      </w:r>
    </w:p>
    <w:p w14:paraId="30388D84" w14:textId="77777777" w:rsidR="002F414B" w:rsidRPr="00553A16" w:rsidRDefault="002F414B" w:rsidP="00553A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3A16">
        <w:rPr>
          <w:rFonts w:ascii="Times New Roman" w:hAnsi="Times New Roman" w:cs="Times New Roman"/>
          <w:sz w:val="24"/>
          <w:szCs w:val="24"/>
        </w:rPr>
        <w:t xml:space="preserve">Курс:   </w:t>
      </w:r>
      <w:proofErr w:type="gramEnd"/>
      <w:r w:rsidRPr="00553A16">
        <w:rPr>
          <w:rFonts w:ascii="Times New Roman" w:hAnsi="Times New Roman" w:cs="Times New Roman"/>
          <w:b/>
          <w:sz w:val="24"/>
          <w:szCs w:val="24"/>
        </w:rPr>
        <w:t>2</w:t>
      </w:r>
    </w:p>
    <w:p w14:paraId="0499DEEB" w14:textId="77777777" w:rsidR="002F414B" w:rsidRPr="00553A16" w:rsidRDefault="002F414B" w:rsidP="00553A16">
      <w:pPr>
        <w:spacing w:after="0" w:line="36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3A16">
        <w:rPr>
          <w:rFonts w:ascii="Times New Roman" w:hAnsi="Times New Roman" w:cs="Times New Roman"/>
          <w:sz w:val="24"/>
          <w:szCs w:val="24"/>
        </w:rPr>
        <w:t xml:space="preserve">Семестр:  </w:t>
      </w:r>
      <w:r w:rsidRPr="00553A16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proofErr w:type="gramEnd"/>
    </w:p>
    <w:p w14:paraId="1E09884F" w14:textId="77777777" w:rsidR="002F414B" w:rsidRPr="00553A16" w:rsidRDefault="002F414B" w:rsidP="00553A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A16">
        <w:rPr>
          <w:rFonts w:ascii="Times New Roman" w:hAnsi="Times New Roman" w:cs="Times New Roman"/>
          <w:sz w:val="24"/>
          <w:szCs w:val="24"/>
        </w:rPr>
        <w:t>Всего трудоёмкость (в зачётных единицах/часах</w:t>
      </w:r>
      <w:proofErr w:type="gramStart"/>
      <w:r w:rsidRPr="00553A16">
        <w:rPr>
          <w:rFonts w:ascii="Times New Roman" w:hAnsi="Times New Roman" w:cs="Times New Roman"/>
          <w:sz w:val="24"/>
          <w:szCs w:val="24"/>
        </w:rPr>
        <w:t xml:space="preserve">):  </w:t>
      </w:r>
      <w:r w:rsidRPr="00553A1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53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A16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553A16">
        <w:rPr>
          <w:rFonts w:ascii="Times New Roman" w:hAnsi="Times New Roman" w:cs="Times New Roman"/>
          <w:b/>
          <w:sz w:val="24"/>
          <w:szCs w:val="24"/>
        </w:rPr>
        <w:t>. / 36 часа</w:t>
      </w:r>
    </w:p>
    <w:p w14:paraId="6EBEF53F" w14:textId="77777777" w:rsidR="002F414B" w:rsidRPr="00553A16" w:rsidRDefault="002F414B" w:rsidP="00553A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3A16">
        <w:rPr>
          <w:rFonts w:ascii="Times New Roman" w:hAnsi="Times New Roman" w:cs="Times New Roman"/>
          <w:sz w:val="24"/>
          <w:szCs w:val="24"/>
        </w:rPr>
        <w:t>Практические  занятия</w:t>
      </w:r>
      <w:proofErr w:type="gramEnd"/>
      <w:r w:rsidRPr="00553A16">
        <w:rPr>
          <w:rFonts w:ascii="Times New Roman" w:hAnsi="Times New Roman" w:cs="Times New Roman"/>
          <w:sz w:val="24"/>
          <w:szCs w:val="24"/>
        </w:rPr>
        <w:t xml:space="preserve">:   </w:t>
      </w:r>
      <w:r w:rsidRPr="00553A16">
        <w:rPr>
          <w:rFonts w:ascii="Times New Roman" w:hAnsi="Times New Roman" w:cs="Times New Roman"/>
          <w:b/>
          <w:sz w:val="24"/>
          <w:szCs w:val="24"/>
        </w:rPr>
        <w:t>18 ч.</w:t>
      </w:r>
    </w:p>
    <w:p w14:paraId="2ED354B8" w14:textId="77777777" w:rsidR="002F414B" w:rsidRPr="00553A16" w:rsidRDefault="002F414B" w:rsidP="00553A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3A16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proofErr w:type="gramStart"/>
      <w:r w:rsidRPr="00553A16">
        <w:rPr>
          <w:rFonts w:ascii="Times New Roman" w:hAnsi="Times New Roman" w:cs="Times New Roman"/>
          <w:sz w:val="24"/>
          <w:szCs w:val="24"/>
        </w:rPr>
        <w:t xml:space="preserve">работа:   </w:t>
      </w:r>
      <w:proofErr w:type="gramEnd"/>
      <w:r w:rsidRPr="00553A16">
        <w:rPr>
          <w:rFonts w:ascii="Times New Roman" w:hAnsi="Times New Roman" w:cs="Times New Roman"/>
          <w:sz w:val="24"/>
          <w:szCs w:val="24"/>
        </w:rPr>
        <w:t xml:space="preserve"> </w:t>
      </w:r>
      <w:r w:rsidRPr="00553A16">
        <w:rPr>
          <w:rFonts w:ascii="Times New Roman" w:hAnsi="Times New Roman" w:cs="Times New Roman"/>
          <w:b/>
          <w:sz w:val="24"/>
          <w:szCs w:val="24"/>
        </w:rPr>
        <w:t>18 ч.</w:t>
      </w:r>
    </w:p>
    <w:p w14:paraId="7C65E0CB" w14:textId="77777777" w:rsidR="002F414B" w:rsidRPr="00553A16" w:rsidRDefault="002F414B" w:rsidP="00553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3A16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Pr="00553A16">
        <w:rPr>
          <w:rFonts w:ascii="Times New Roman" w:hAnsi="Times New Roman" w:cs="Times New Roman"/>
          <w:sz w:val="24"/>
          <w:szCs w:val="24"/>
        </w:rPr>
        <w:t>контроля:  зачет</w:t>
      </w:r>
      <w:proofErr w:type="gramEnd"/>
    </w:p>
    <w:p w14:paraId="3B9D05BE" w14:textId="77777777" w:rsidR="002F414B" w:rsidRPr="00553A16" w:rsidRDefault="002F414B" w:rsidP="00553A1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F22ECE" w14:textId="77777777" w:rsidR="002F414B" w:rsidRPr="00553A16" w:rsidRDefault="002F414B" w:rsidP="00553A1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A16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ОСВОЕНИЯ ДИСЦИПЛИНЫ:</w:t>
      </w:r>
    </w:p>
    <w:p w14:paraId="6C26CA3E" w14:textId="77777777" w:rsidR="002F414B" w:rsidRPr="00553A16" w:rsidRDefault="002F414B" w:rsidP="00553A16">
      <w:pPr>
        <w:numPr>
          <w:ilvl w:val="0"/>
          <w:numId w:val="1"/>
        </w:numPr>
        <w:spacing w:after="45" w:line="269" w:lineRule="auto"/>
        <w:ind w:left="0" w:right="22"/>
        <w:jc w:val="both"/>
        <w:rPr>
          <w:rFonts w:ascii="Times New Roman" w:hAnsi="Times New Roman" w:cs="Times New Roman"/>
          <w:sz w:val="24"/>
          <w:szCs w:val="24"/>
        </w:rPr>
      </w:pPr>
      <w:r w:rsidRPr="00553A16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553A16">
        <w:rPr>
          <w:rFonts w:ascii="Times New Roman" w:hAnsi="Times New Roman" w:cs="Times New Roman"/>
          <w:sz w:val="24"/>
          <w:szCs w:val="24"/>
        </w:rPr>
        <w:t>научно-исследовательской работы является сбор, анализ и обобщение результатов оригинальных научных исследований и научных идей для подготовки выпускной квалификационной работы, получение навыков самостоятельной научно-исследовательской работы, практического участия в научно-исследовательской работе коллективов исследователей.</w:t>
      </w:r>
      <w:r w:rsidRPr="00553A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29A2FD" w14:textId="77777777" w:rsidR="002F414B" w:rsidRPr="00553A16" w:rsidRDefault="002F414B" w:rsidP="00553A16">
      <w:pPr>
        <w:numPr>
          <w:ilvl w:val="0"/>
          <w:numId w:val="1"/>
        </w:numPr>
        <w:spacing w:after="49" w:line="271" w:lineRule="auto"/>
        <w:ind w:left="0" w:right="22"/>
        <w:jc w:val="both"/>
        <w:rPr>
          <w:rFonts w:ascii="Times New Roman" w:hAnsi="Times New Roman" w:cs="Times New Roman"/>
          <w:sz w:val="24"/>
          <w:szCs w:val="24"/>
        </w:rPr>
      </w:pPr>
      <w:r w:rsidRPr="00553A16">
        <w:rPr>
          <w:rFonts w:ascii="Times New Roman" w:hAnsi="Times New Roman" w:cs="Times New Roman"/>
          <w:b/>
          <w:sz w:val="24"/>
          <w:szCs w:val="24"/>
        </w:rPr>
        <w:t xml:space="preserve">Задачи  </w:t>
      </w:r>
    </w:p>
    <w:p w14:paraId="035E7E22" w14:textId="77777777" w:rsidR="002F414B" w:rsidRPr="00553A16" w:rsidRDefault="002F414B" w:rsidP="00553A16">
      <w:pPr>
        <w:numPr>
          <w:ilvl w:val="0"/>
          <w:numId w:val="2"/>
        </w:numPr>
        <w:spacing w:after="50" w:line="269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553A16">
        <w:rPr>
          <w:rFonts w:ascii="Times New Roman" w:hAnsi="Times New Roman" w:cs="Times New Roman"/>
          <w:sz w:val="24"/>
          <w:szCs w:val="24"/>
        </w:rPr>
        <w:t xml:space="preserve">Изучение современных методов и методологии научного исследования в биологии и медицине. </w:t>
      </w:r>
    </w:p>
    <w:p w14:paraId="5B1996FF" w14:textId="77777777" w:rsidR="002F414B" w:rsidRPr="00553A16" w:rsidRDefault="002F414B" w:rsidP="00553A16">
      <w:pPr>
        <w:numPr>
          <w:ilvl w:val="0"/>
          <w:numId w:val="2"/>
        </w:numPr>
        <w:spacing w:after="0" w:line="269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553A16">
        <w:rPr>
          <w:rFonts w:ascii="Times New Roman" w:hAnsi="Times New Roman" w:cs="Times New Roman"/>
          <w:sz w:val="24"/>
          <w:szCs w:val="24"/>
        </w:rPr>
        <w:t xml:space="preserve">Сбор и анализ имеющейся информации по проблеме с использованием современных методов автоматизированного сбора и обработки информации; </w:t>
      </w:r>
    </w:p>
    <w:p w14:paraId="7FC29AC3" w14:textId="77777777" w:rsidR="002F414B" w:rsidRPr="00553A16" w:rsidRDefault="002F414B" w:rsidP="00553A16">
      <w:pPr>
        <w:numPr>
          <w:ilvl w:val="0"/>
          <w:numId w:val="2"/>
        </w:numPr>
        <w:spacing w:after="0" w:line="269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553A16">
        <w:rPr>
          <w:rFonts w:ascii="Times New Roman" w:hAnsi="Times New Roman" w:cs="Times New Roman"/>
          <w:sz w:val="24"/>
          <w:szCs w:val="24"/>
        </w:rPr>
        <w:t xml:space="preserve">Формирование навыков самостоятельной научно-исследовательской деятельности: планирование и проведение клинических исследований, лабораторно-прикладных работ в соответствии со специализацией. </w:t>
      </w:r>
    </w:p>
    <w:p w14:paraId="67B81AC8" w14:textId="77777777" w:rsidR="002F414B" w:rsidRPr="00553A16" w:rsidRDefault="002F414B" w:rsidP="00553A16">
      <w:pPr>
        <w:numPr>
          <w:ilvl w:val="0"/>
          <w:numId w:val="2"/>
        </w:numPr>
        <w:spacing w:after="0" w:line="269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553A16">
        <w:rPr>
          <w:rFonts w:ascii="Times New Roman" w:hAnsi="Times New Roman" w:cs="Times New Roman"/>
          <w:sz w:val="24"/>
          <w:szCs w:val="24"/>
        </w:rPr>
        <w:t xml:space="preserve">Обработка, критический анализ полученных данных. </w:t>
      </w:r>
    </w:p>
    <w:p w14:paraId="1CE852E2" w14:textId="77777777" w:rsidR="002F414B" w:rsidRPr="00553A16" w:rsidRDefault="002F414B" w:rsidP="00553A16">
      <w:pPr>
        <w:numPr>
          <w:ilvl w:val="0"/>
          <w:numId w:val="2"/>
        </w:numPr>
        <w:spacing w:after="0" w:line="269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553A16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Подготовка, оформление и публикация обзоров, статей, научно-технических отчетов, патентов и проектов. </w:t>
      </w:r>
    </w:p>
    <w:p w14:paraId="17C074FB" w14:textId="77777777" w:rsidR="002F414B" w:rsidRPr="00553A16" w:rsidRDefault="002F414B" w:rsidP="00553A16">
      <w:pPr>
        <w:numPr>
          <w:ilvl w:val="0"/>
          <w:numId w:val="2"/>
        </w:numPr>
        <w:spacing w:after="0" w:line="269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553A16">
        <w:rPr>
          <w:rFonts w:ascii="Times New Roman" w:hAnsi="Times New Roman" w:cs="Times New Roman"/>
          <w:sz w:val="24"/>
          <w:szCs w:val="24"/>
        </w:rPr>
        <w:t xml:space="preserve">Участие в проведении семинаров, конференций. </w:t>
      </w:r>
    </w:p>
    <w:p w14:paraId="1EBBB245" w14:textId="77777777" w:rsidR="002F414B" w:rsidRPr="00553A16" w:rsidRDefault="002F414B" w:rsidP="00553A1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EC799D" w14:textId="1D609EE0" w:rsidR="002F414B" w:rsidRPr="00553A16" w:rsidRDefault="002F414B" w:rsidP="00553A1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553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ПЛАНИРУЕМЫЕ РЕЗУЛЬТАТЫ ОБУЧЕНИЯ ПО ДИСЦИПЛИНЕ </w:t>
      </w:r>
    </w:p>
    <w:p w14:paraId="480255B9" w14:textId="00F91A19" w:rsidR="002F414B" w:rsidRPr="00553A16" w:rsidRDefault="002F414B" w:rsidP="00553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A16">
        <w:rPr>
          <w:rFonts w:ascii="Times New Roman" w:hAnsi="Times New Roman" w:cs="Times New Roman"/>
          <w:b/>
          <w:sz w:val="24"/>
          <w:szCs w:val="24"/>
        </w:rPr>
        <w:t>Формируемые в процессе прохождения практики компетенции</w:t>
      </w:r>
      <w:r w:rsidRPr="0055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7EC95A31" w14:textId="5FD86F5A" w:rsidR="002F414B" w:rsidRPr="00553A16" w:rsidRDefault="002F414B" w:rsidP="00553A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2"/>
        <w:gridCol w:w="2973"/>
      </w:tblGrid>
      <w:tr w:rsidR="002F414B" w:rsidRPr="002F414B" w14:paraId="6C0799CF" w14:textId="77777777" w:rsidTr="002D5EA6">
        <w:tc>
          <w:tcPr>
            <w:tcW w:w="6372" w:type="dxa"/>
            <w:vAlign w:val="center"/>
          </w:tcPr>
          <w:p w14:paraId="1318FEFB" w14:textId="77777777" w:rsidR="002F414B" w:rsidRPr="002F414B" w:rsidRDefault="002F414B" w:rsidP="00553A1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F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73" w:type="dxa"/>
            <w:vAlign w:val="center"/>
          </w:tcPr>
          <w:p w14:paraId="40FAAE90" w14:textId="77777777" w:rsidR="002F414B" w:rsidRPr="002F414B" w:rsidRDefault="002F414B" w:rsidP="00553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F41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2F414B" w:rsidRPr="002F414B" w14:paraId="16292596" w14:textId="77777777" w:rsidTr="002F414B">
        <w:tc>
          <w:tcPr>
            <w:tcW w:w="9345" w:type="dxa"/>
            <w:gridSpan w:val="2"/>
          </w:tcPr>
          <w:p w14:paraId="7AA48FAF" w14:textId="77777777" w:rsidR="002F414B" w:rsidRPr="002F414B" w:rsidRDefault="002F414B" w:rsidP="00553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1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2F414B" w:rsidRPr="002F414B" w14:paraId="74E64D95" w14:textId="77777777" w:rsidTr="002D5EA6">
        <w:trPr>
          <w:trHeight w:val="1553"/>
        </w:trPr>
        <w:tc>
          <w:tcPr>
            <w:tcW w:w="6372" w:type="dxa"/>
          </w:tcPr>
          <w:p w14:paraId="134BCA7D" w14:textId="74B1FDE5" w:rsidR="002F414B" w:rsidRPr="002F414B" w:rsidRDefault="002F414B" w:rsidP="0055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 10 – </w:t>
            </w: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2973" w:type="dxa"/>
          </w:tcPr>
          <w:p w14:paraId="74517AF0" w14:textId="09DA598C" w:rsidR="002F414B" w:rsidRPr="002F414B" w:rsidRDefault="002F414B" w:rsidP="0055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 xml:space="preserve">ИД 2 ОПК10 – работает с информационными базами данных в том числе с Единой государственной информационной системой в сфере здравоохранения. </w:t>
            </w:r>
            <w:r w:rsidRPr="0055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5EA6" w:rsidRPr="00553A16" w14:paraId="7222DC07" w14:textId="77777777" w:rsidTr="00164FCD">
        <w:trPr>
          <w:trHeight w:val="1553"/>
        </w:trPr>
        <w:tc>
          <w:tcPr>
            <w:tcW w:w="9345" w:type="dxa"/>
            <w:gridSpan w:val="2"/>
          </w:tcPr>
          <w:p w14:paraId="7AE64102" w14:textId="77777777" w:rsidR="002D5EA6" w:rsidRPr="00553A16" w:rsidRDefault="002D5EA6" w:rsidP="00553A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1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методологию современных клинических исследований </w:t>
            </w:r>
            <w:proofErr w:type="spellStart"/>
            <w:r w:rsidRPr="00553A1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553A16">
              <w:rPr>
                <w:rFonts w:ascii="Times New Roman" w:hAnsi="Times New Roman" w:cs="Times New Roman"/>
                <w:sz w:val="24"/>
                <w:szCs w:val="24"/>
              </w:rPr>
              <w:t xml:space="preserve">, сбора и анализа </w:t>
            </w:r>
          </w:p>
          <w:p w14:paraId="6E58D146" w14:textId="77777777" w:rsidR="002D5EA6" w:rsidRPr="00553A16" w:rsidRDefault="002D5EA6" w:rsidP="00553A16">
            <w:pPr>
              <w:spacing w:after="0" w:line="314" w:lineRule="auto"/>
              <w:ind w:righ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 xml:space="preserve">имеющейся информации с использованием баз данных по биологии и медицине; </w:t>
            </w:r>
          </w:p>
          <w:p w14:paraId="60616BD4" w14:textId="77777777" w:rsidR="002D5EA6" w:rsidRPr="00553A16" w:rsidRDefault="002D5EA6" w:rsidP="00553A16">
            <w:pPr>
              <w:spacing w:after="0" w:line="314" w:lineRule="auto"/>
              <w:ind w:righ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1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>: проводить</w:t>
            </w:r>
            <w:r w:rsidRPr="0055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обработку, критический анализ полученных данных с применением статистических методов анализа; </w:t>
            </w:r>
          </w:p>
          <w:p w14:paraId="11548299" w14:textId="14729888" w:rsidR="002D5EA6" w:rsidRPr="00553A16" w:rsidRDefault="002D5EA6" w:rsidP="0055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1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подготовкой, оформлением и публикацией результатов исследования в виде обзоров, статей, научно-технических отчетов, патентов и проектов.</w:t>
            </w:r>
          </w:p>
        </w:tc>
      </w:tr>
      <w:tr w:rsidR="002D5EA6" w:rsidRPr="00553A16" w14:paraId="5C699FAB" w14:textId="2D056FA0" w:rsidTr="002D5EA6">
        <w:trPr>
          <w:trHeight w:val="851"/>
        </w:trPr>
        <w:tc>
          <w:tcPr>
            <w:tcW w:w="6372" w:type="dxa"/>
          </w:tcPr>
          <w:p w14:paraId="77D90A36" w14:textId="791259CF" w:rsidR="002D5EA6" w:rsidRPr="002F414B" w:rsidRDefault="002D5EA6" w:rsidP="00553A16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 11 – </w:t>
            </w: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>способен подготавливать и применять научную, научно-производственную, проектную, орга</w:t>
            </w: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>ционно-управленческую и нормативную документацию в системе здравоохранения</w:t>
            </w:r>
          </w:p>
        </w:tc>
        <w:tc>
          <w:tcPr>
            <w:tcW w:w="2973" w:type="dxa"/>
          </w:tcPr>
          <w:p w14:paraId="3A56DCEE" w14:textId="77777777" w:rsidR="002D5EA6" w:rsidRPr="00553A16" w:rsidRDefault="002D5EA6" w:rsidP="00553A16">
            <w:pPr>
              <w:spacing w:after="0" w:line="31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>ИД1</w:t>
            </w:r>
            <w:r w:rsidRPr="0055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 xml:space="preserve">ОПК 11 – подготавливает и применяет научную и научно производственную документацию </w:t>
            </w:r>
          </w:p>
          <w:p w14:paraId="44981DF9" w14:textId="77777777" w:rsidR="002D5EA6" w:rsidRPr="00553A16" w:rsidRDefault="002D5EA6" w:rsidP="00553A16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14B" w:rsidRPr="002F414B" w14:paraId="5ABCE0A8" w14:textId="77777777" w:rsidTr="002F414B">
        <w:trPr>
          <w:trHeight w:val="851"/>
        </w:trPr>
        <w:tc>
          <w:tcPr>
            <w:tcW w:w="9345" w:type="dxa"/>
            <w:gridSpan w:val="2"/>
          </w:tcPr>
          <w:p w14:paraId="3E778DFF" w14:textId="77777777" w:rsidR="002D5EA6" w:rsidRPr="00553A16" w:rsidRDefault="002D5EA6" w:rsidP="00553A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53A1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работы с информационными базами данных в том числе с Единой государственной информационной системой в сфере здравоохранения; документационного обеспечение профессиональной деятельности с учетом современных информационных технологий.</w:t>
            </w:r>
            <w:r w:rsidRPr="0055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8F432F" w14:textId="77777777" w:rsidR="002D5EA6" w:rsidRPr="00553A16" w:rsidRDefault="002D5EA6" w:rsidP="00553A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53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с информационными базами данных в том числе с Единой государственной информационной системой в сфере здравоохранения; использовать </w:t>
            </w:r>
            <w:proofErr w:type="gramStart"/>
            <w:r w:rsidRPr="00553A16">
              <w:rPr>
                <w:rFonts w:ascii="Times New Roman" w:hAnsi="Times New Roman" w:cs="Times New Roman"/>
                <w:bCs/>
                <w:sz w:val="24"/>
                <w:szCs w:val="24"/>
              </w:rPr>
              <w:t>в  профессиональной</w:t>
            </w:r>
            <w:proofErr w:type="gramEnd"/>
            <w:r w:rsidRPr="00553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алгоритмы решения стандартных организационных задач с использованием информационных технологий. </w:t>
            </w:r>
          </w:p>
          <w:p w14:paraId="121129DC" w14:textId="77777777" w:rsidR="002D5EA6" w:rsidRPr="00553A16" w:rsidRDefault="002D5EA6" w:rsidP="00553A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F4C3F" w14:textId="377F90D9" w:rsidR="002F414B" w:rsidRPr="002F414B" w:rsidRDefault="002D5EA6" w:rsidP="00553A16">
            <w:pPr>
              <w:spacing w:after="0" w:line="313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553A16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работы с информационными базами данных в том числе с Единой государственной информационной системой в сфере здравоохранения; осуществлять эффективный поиск информации, необходимой для решения задач профессиональной деятельности, с использованием правовых справочных систем и профессиональных баз данных.</w:t>
            </w:r>
          </w:p>
        </w:tc>
      </w:tr>
    </w:tbl>
    <w:p w14:paraId="0D34C257" w14:textId="33172211" w:rsidR="002F414B" w:rsidRDefault="002F414B" w:rsidP="00553A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982C556" w14:textId="77777777" w:rsidR="00553A16" w:rsidRPr="00553A16" w:rsidRDefault="00553A16" w:rsidP="00553A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14:paraId="7DBFD550" w14:textId="7E79F960" w:rsidR="002F414B" w:rsidRPr="00553A16" w:rsidRDefault="002F414B" w:rsidP="00553A16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553A16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lastRenderedPageBreak/>
        <w:t xml:space="preserve">МЕСТО УЧЕБНОЙ </w:t>
      </w:r>
      <w:proofErr w:type="gramStart"/>
      <w:r w:rsidRPr="00553A16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ДИСЦИПЛИНЫ </w:t>
      </w:r>
      <w:r w:rsidRPr="00553A16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553A16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В</w:t>
      </w:r>
      <w:proofErr w:type="gramEnd"/>
      <w:r w:rsidRPr="00553A16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 СТРУКТУРЕ ОБРАЗОВАТЕЛЬНОЙ ПРОГРАММЫ</w:t>
      </w:r>
    </w:p>
    <w:p w14:paraId="025AAA06" w14:textId="77777777" w:rsidR="00553A16" w:rsidRPr="00553A16" w:rsidRDefault="00553A16" w:rsidP="00553A16">
      <w:pPr>
        <w:pStyle w:val="a4"/>
        <w:widowControl w:val="0"/>
        <w:shd w:val="clear" w:color="auto" w:fill="FFFFFF"/>
        <w:spacing w:after="0" w:line="276" w:lineRule="auto"/>
        <w:ind w:left="0" w:firstLine="708"/>
        <w:jc w:val="both"/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ru-RU" w:bidi="ru-RU"/>
        </w:rPr>
      </w:pPr>
      <w:r w:rsidRPr="00553A16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ru-RU" w:bidi="ru-RU"/>
        </w:rPr>
        <w:t>Учебная научно-исследовательская практика «Научно-</w:t>
      </w:r>
      <w:proofErr w:type="gramStart"/>
      <w:r w:rsidRPr="00553A16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ru-RU" w:bidi="ru-RU"/>
        </w:rPr>
        <w:t>исследовательская  работа</w:t>
      </w:r>
      <w:proofErr w:type="gramEnd"/>
      <w:r w:rsidRPr="00553A16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ru-RU" w:bidi="ru-RU"/>
        </w:rPr>
        <w:t xml:space="preserve">» на 2 курсе реализуется в рамках обязательной части, Блока 2 «Практика», согласно учебному плану направления подготовки (специальности) 31.05.01 «Лечебное дело» (уровень специалитет).  </w:t>
      </w:r>
    </w:p>
    <w:p w14:paraId="19D0E8A6" w14:textId="6B39640C" w:rsidR="00553A16" w:rsidRPr="00553A16" w:rsidRDefault="00553A16" w:rsidP="00553A16">
      <w:pPr>
        <w:pStyle w:val="a4"/>
        <w:widowControl w:val="0"/>
        <w:shd w:val="clear" w:color="auto" w:fill="FFFFFF"/>
        <w:spacing w:after="0" w:line="276" w:lineRule="auto"/>
        <w:ind w:left="0" w:firstLine="708"/>
        <w:jc w:val="both"/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ru-RU" w:bidi="ru-RU"/>
        </w:rPr>
      </w:pPr>
      <w:r w:rsidRPr="00553A16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ru-RU" w:bidi="ru-RU"/>
        </w:rPr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 медицинскую, </w:t>
      </w:r>
      <w:proofErr w:type="gramStart"/>
      <w:r w:rsidRPr="00553A16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ru-RU" w:bidi="ru-RU"/>
        </w:rPr>
        <w:t>научно исследовательскую</w:t>
      </w:r>
      <w:proofErr w:type="gramEnd"/>
      <w:r w:rsidRPr="00553A16">
        <w:rPr>
          <w:rFonts w:ascii="Times New Roman" w:eastAsia="Microsoft Sans Serif" w:hAnsi="Times New Roman" w:cs="Times New Roman"/>
          <w:color w:val="000000"/>
          <w:spacing w:val="-5"/>
          <w:sz w:val="24"/>
          <w:szCs w:val="24"/>
          <w:lang w:eastAsia="ru-RU" w:bidi="ru-RU"/>
        </w:rPr>
        <w:t xml:space="preserve"> и организационно-управленческую. Предшествующими дисциплинами, на которых базируется практика являются: информатика, биоэтика, медицинская статистика, доказательная медицина.</w:t>
      </w:r>
    </w:p>
    <w:p w14:paraId="5A7DE633" w14:textId="51E7B69D" w:rsidR="002F414B" w:rsidRPr="00553A16" w:rsidRDefault="002F414B" w:rsidP="00553A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A1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ДИСЦИПЛИНЫ</w:t>
      </w:r>
      <w:r w:rsidRPr="00553A16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553A1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Pr="00553A1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553A16" w:rsidRPr="00553A1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Pr="0055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553A1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553A1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</w:t>
      </w:r>
      <w:r w:rsidR="00553A16" w:rsidRPr="00553A1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ую</w:t>
      </w:r>
      <w:r w:rsidRPr="00553A1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 </w:t>
      </w:r>
      <w:proofErr w:type="gramStart"/>
      <w:r w:rsidRPr="00553A1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единиц</w:t>
      </w:r>
      <w:r w:rsidR="00553A16" w:rsidRPr="00553A1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у</w:t>
      </w:r>
      <w:r w:rsidRPr="00553A1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,</w:t>
      </w:r>
      <w:r w:rsidRPr="00553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3A1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553A16" w:rsidRPr="00553A1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36</w:t>
      </w:r>
      <w:proofErr w:type="gramEnd"/>
      <w:r w:rsidR="00553A16" w:rsidRPr="00553A1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553A1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академических </w:t>
      </w:r>
      <w:r w:rsidRPr="00553A16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</w:t>
      </w:r>
      <w:r w:rsidR="00553A16" w:rsidRPr="00553A16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а</w:t>
      </w:r>
      <w:r w:rsidRPr="00553A16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:</w:t>
      </w:r>
      <w:r w:rsidRPr="0055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557AE7" w14:textId="77777777" w:rsidR="00553A16" w:rsidRPr="00553A16" w:rsidRDefault="00553A16" w:rsidP="00553A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3A16">
        <w:rPr>
          <w:rFonts w:ascii="Times New Roman" w:hAnsi="Times New Roman" w:cs="Times New Roman"/>
          <w:sz w:val="24"/>
          <w:szCs w:val="24"/>
        </w:rPr>
        <w:t>Практические  занятия</w:t>
      </w:r>
      <w:proofErr w:type="gramEnd"/>
      <w:r w:rsidRPr="00553A16">
        <w:rPr>
          <w:rFonts w:ascii="Times New Roman" w:hAnsi="Times New Roman" w:cs="Times New Roman"/>
          <w:sz w:val="24"/>
          <w:szCs w:val="24"/>
        </w:rPr>
        <w:t xml:space="preserve">:   </w:t>
      </w:r>
      <w:r w:rsidRPr="00553A16">
        <w:rPr>
          <w:rFonts w:ascii="Times New Roman" w:hAnsi="Times New Roman" w:cs="Times New Roman"/>
          <w:b/>
          <w:sz w:val="24"/>
          <w:szCs w:val="24"/>
        </w:rPr>
        <w:t>18 ч.</w:t>
      </w:r>
    </w:p>
    <w:p w14:paraId="0758CFE8" w14:textId="77777777" w:rsidR="00553A16" w:rsidRPr="00553A16" w:rsidRDefault="00553A16" w:rsidP="00553A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3A16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proofErr w:type="gramStart"/>
      <w:r w:rsidRPr="00553A16">
        <w:rPr>
          <w:rFonts w:ascii="Times New Roman" w:hAnsi="Times New Roman" w:cs="Times New Roman"/>
          <w:sz w:val="24"/>
          <w:szCs w:val="24"/>
        </w:rPr>
        <w:t xml:space="preserve">работа:   </w:t>
      </w:r>
      <w:proofErr w:type="gramEnd"/>
      <w:r w:rsidRPr="00553A16">
        <w:rPr>
          <w:rFonts w:ascii="Times New Roman" w:hAnsi="Times New Roman" w:cs="Times New Roman"/>
          <w:sz w:val="24"/>
          <w:szCs w:val="24"/>
        </w:rPr>
        <w:t xml:space="preserve"> </w:t>
      </w:r>
      <w:r w:rsidRPr="00553A16">
        <w:rPr>
          <w:rFonts w:ascii="Times New Roman" w:hAnsi="Times New Roman" w:cs="Times New Roman"/>
          <w:b/>
          <w:sz w:val="24"/>
          <w:szCs w:val="24"/>
        </w:rPr>
        <w:t>18 ч.</w:t>
      </w:r>
    </w:p>
    <w:p w14:paraId="2AF526E5" w14:textId="77777777" w:rsidR="002F414B" w:rsidRPr="00553A16" w:rsidRDefault="002F414B" w:rsidP="00553A1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14:paraId="7F870A10" w14:textId="77777777" w:rsidR="002F414B" w:rsidRPr="00553A16" w:rsidRDefault="002F414B" w:rsidP="00553A1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553A16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ДИСЦИПЛИНЫ:</w:t>
      </w:r>
    </w:p>
    <w:p w14:paraId="7A99F4E8" w14:textId="77777777" w:rsidR="002F414B" w:rsidRPr="00553A16" w:rsidRDefault="002F414B" w:rsidP="00553A1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2F414B" w:rsidRPr="00553A16" w14:paraId="13BD7FEC" w14:textId="77777777" w:rsidTr="00553A16">
        <w:tc>
          <w:tcPr>
            <w:tcW w:w="813" w:type="dxa"/>
          </w:tcPr>
          <w:p w14:paraId="7F555419" w14:textId="77777777" w:rsidR="002F414B" w:rsidRPr="00553A16" w:rsidRDefault="002F414B" w:rsidP="00553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2" w:type="dxa"/>
          </w:tcPr>
          <w:p w14:paraId="078851F9" w14:textId="77777777" w:rsidR="002F414B" w:rsidRPr="00553A16" w:rsidRDefault="002F414B" w:rsidP="00553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2F414B" w:rsidRPr="00553A16" w14:paraId="15B6D0D3" w14:textId="77777777" w:rsidTr="00553A16">
        <w:tc>
          <w:tcPr>
            <w:tcW w:w="813" w:type="dxa"/>
          </w:tcPr>
          <w:p w14:paraId="67E138A1" w14:textId="77777777" w:rsidR="002F414B" w:rsidRPr="00553A16" w:rsidRDefault="002F414B" w:rsidP="00553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A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14:paraId="464665A9" w14:textId="562E257A" w:rsidR="002F414B" w:rsidRPr="00553A16" w:rsidRDefault="00553A16" w:rsidP="00553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методологии научных исследований</w:t>
            </w:r>
          </w:p>
        </w:tc>
      </w:tr>
      <w:tr w:rsidR="002F414B" w:rsidRPr="00553A16" w14:paraId="4D765E7A" w14:textId="77777777" w:rsidTr="00553A16">
        <w:tc>
          <w:tcPr>
            <w:tcW w:w="813" w:type="dxa"/>
          </w:tcPr>
          <w:p w14:paraId="2175EC9F" w14:textId="77777777" w:rsidR="002F414B" w:rsidRPr="00553A16" w:rsidRDefault="002F414B" w:rsidP="00553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A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14:paraId="44034B8E" w14:textId="7C4C1291" w:rsidR="002F414B" w:rsidRPr="00553A16" w:rsidRDefault="00553A16" w:rsidP="00553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A16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</w:tr>
    </w:tbl>
    <w:p w14:paraId="1960D940" w14:textId="77777777" w:rsidR="002F414B" w:rsidRPr="00553A16" w:rsidRDefault="002F414B" w:rsidP="00553A1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37B1B62" w14:textId="77777777" w:rsidR="002F414B" w:rsidRPr="00553A16" w:rsidRDefault="002F414B" w:rsidP="00553A16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553A16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АТТЕСТАЦИИ:</w:t>
      </w:r>
    </w:p>
    <w:p w14:paraId="14D63BBF" w14:textId="77777777" w:rsidR="002F414B" w:rsidRPr="00553A16" w:rsidRDefault="002F414B" w:rsidP="00553A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BECA40" w14:textId="200A6527" w:rsidR="002F414B" w:rsidRPr="00553A16" w:rsidRDefault="00553A16" w:rsidP="00553A16">
      <w:pPr>
        <w:rPr>
          <w:rFonts w:ascii="Times New Roman" w:eastAsia="Times New Roman" w:hAnsi="Times New Roman" w:cs="Times New Roman"/>
          <w:sz w:val="24"/>
          <w:szCs w:val="24"/>
        </w:rPr>
      </w:pPr>
      <w:r w:rsidRPr="00553A16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2F414B" w:rsidRPr="00553A16">
        <w:rPr>
          <w:rFonts w:ascii="Times New Roman" w:eastAsia="Times New Roman" w:hAnsi="Times New Roman" w:cs="Times New Roman"/>
          <w:sz w:val="24"/>
          <w:szCs w:val="24"/>
        </w:rPr>
        <w:t xml:space="preserve"> – I</w:t>
      </w:r>
      <w:r w:rsidRPr="00553A16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2F414B" w:rsidRPr="00553A16">
        <w:rPr>
          <w:rFonts w:ascii="Times New Roman" w:eastAsia="Times New Roman" w:hAnsi="Times New Roman" w:cs="Times New Roman"/>
          <w:sz w:val="24"/>
          <w:szCs w:val="24"/>
        </w:rPr>
        <w:t xml:space="preserve"> семестр </w:t>
      </w:r>
    </w:p>
    <w:p w14:paraId="2761FE79" w14:textId="77777777" w:rsidR="002F414B" w:rsidRPr="00553A16" w:rsidRDefault="002F414B" w:rsidP="00553A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C404B" w14:textId="77777777" w:rsidR="002F414B" w:rsidRPr="00553A16" w:rsidRDefault="002F414B" w:rsidP="00553A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16">
        <w:rPr>
          <w:rFonts w:ascii="Times New Roman" w:eastAsia="Times New Roman" w:hAnsi="Times New Roman" w:cs="Times New Roman"/>
          <w:b/>
          <w:sz w:val="24"/>
          <w:szCs w:val="24"/>
        </w:rPr>
        <w:t>Кафедра –разработчик                Кафедра медицинской биологии</w:t>
      </w:r>
    </w:p>
    <w:p w14:paraId="26A81475" w14:textId="77777777" w:rsidR="002325AC" w:rsidRPr="00553A16" w:rsidRDefault="002325AC" w:rsidP="00553A16">
      <w:pPr>
        <w:rPr>
          <w:rFonts w:ascii="Times New Roman" w:hAnsi="Times New Roman" w:cs="Times New Roman"/>
          <w:sz w:val="24"/>
          <w:szCs w:val="24"/>
        </w:rPr>
      </w:pPr>
    </w:p>
    <w:sectPr w:rsidR="002325AC" w:rsidRPr="0055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0834"/>
    <w:multiLevelType w:val="hybridMultilevel"/>
    <w:tmpl w:val="C8CCAE48"/>
    <w:lvl w:ilvl="0" w:tplc="770A20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AE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0F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0F0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F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A1F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4E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8C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2BB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23314C"/>
    <w:multiLevelType w:val="hybridMultilevel"/>
    <w:tmpl w:val="F49A58F8"/>
    <w:lvl w:ilvl="0" w:tplc="A0F446FA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AD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EE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2CA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8E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0A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E9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24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25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4E"/>
    <w:rsid w:val="002325AC"/>
    <w:rsid w:val="0025504E"/>
    <w:rsid w:val="002D5EA6"/>
    <w:rsid w:val="002F414B"/>
    <w:rsid w:val="0055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9C78"/>
  <w15:chartTrackingRefBased/>
  <w15:docId w15:val="{830EC8DA-95A5-43C5-ADCA-B977E7D4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2023-08-15T07:58:00Z</dcterms:created>
  <dcterms:modified xsi:type="dcterms:W3CDTF">2023-08-15T07:58:00Z</dcterms:modified>
</cp:coreProperties>
</file>