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E97D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2B6B42CB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CEE2C41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14:paraId="68249087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163AD538" w14:textId="0B8AA56F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79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6A1284F5" w14:textId="77777777" w:rsidR="0079739D" w:rsidRPr="0079739D" w:rsidRDefault="0079739D" w:rsidP="0079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838D02" w14:textId="77777777" w:rsidR="0079739D" w:rsidRPr="0079739D" w:rsidRDefault="0079739D" w:rsidP="0079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333BE63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BB98E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42EDC3FE" w14:textId="77777777" w:rsid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2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дисциплины </w:t>
      </w:r>
    </w:p>
    <w:p w14:paraId="317279C4" w14:textId="3684B37A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«Общественное здоровье и здравоохранение, экономика здрав</w:t>
      </w:r>
      <w:r>
        <w:rPr>
          <w:rFonts w:ascii="Times New Roman" w:eastAsia="Calibri" w:hAnsi="Times New Roman" w:cs="Times New Roman"/>
          <w:sz w:val="28"/>
          <w:szCs w:val="28"/>
        </w:rPr>
        <w:t>оохранения»</w:t>
      </w:r>
    </w:p>
    <w:p w14:paraId="08E58A2D" w14:textId="77777777" w:rsidR="00D23633" w:rsidRDefault="00D23633" w:rsidP="00D2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6873E" w14:textId="4E5BA5C8" w:rsidR="00A74676" w:rsidRPr="003B5007" w:rsidRDefault="00A74676" w:rsidP="00A74676">
      <w:pPr>
        <w:rPr>
          <w:b/>
        </w:rPr>
      </w:pPr>
    </w:p>
    <w:p w14:paraId="3B8F3488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Индекс дисциплины – Б</w:t>
      </w:r>
      <w:proofErr w:type="gramStart"/>
      <w:r w:rsidRPr="00A74676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A74676">
        <w:rPr>
          <w:rFonts w:ascii="Times New Roman" w:hAnsi="Times New Roman" w:cs="Times New Roman"/>
          <w:sz w:val="28"/>
          <w:szCs w:val="28"/>
        </w:rPr>
        <w:t>36</w:t>
      </w:r>
    </w:p>
    <w:p w14:paraId="7FDF2B88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Специальность: 31.05.01 – «Лечебное дело»</w:t>
      </w:r>
    </w:p>
    <w:p w14:paraId="2F95F05A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A7467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14:paraId="26326E8F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Квалификация выпускника – Врач-лечебник</w:t>
      </w:r>
    </w:p>
    <w:p w14:paraId="77C830D3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Факультет – Лечебный</w:t>
      </w:r>
    </w:p>
    <w:p w14:paraId="5605F66D" w14:textId="77777777" w:rsidR="00A74676" w:rsidRPr="00A74676" w:rsidRDefault="00A74676" w:rsidP="00A74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Кафедра общественного здоровья и здравоохранения, экономике здравоохранения</w:t>
      </w:r>
    </w:p>
    <w:p w14:paraId="3DCBA377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14:paraId="484AED56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курс – 3, 4</w:t>
      </w:r>
    </w:p>
    <w:p w14:paraId="7D7FE5AA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Pr="00A7467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4676">
        <w:rPr>
          <w:rFonts w:ascii="Times New Roman" w:hAnsi="Times New Roman" w:cs="Times New Roman"/>
          <w:sz w:val="28"/>
          <w:szCs w:val="28"/>
        </w:rPr>
        <w:t xml:space="preserve">, </w:t>
      </w:r>
      <w:r w:rsidRPr="00A74676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2E9A9A67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 xml:space="preserve">Всего трудоемкость – 6 </w:t>
      </w:r>
      <w:proofErr w:type="spellStart"/>
      <w:r w:rsidRPr="00A7467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A74676">
        <w:rPr>
          <w:rFonts w:ascii="Times New Roman" w:hAnsi="Times New Roman" w:cs="Times New Roman"/>
          <w:sz w:val="28"/>
          <w:szCs w:val="28"/>
        </w:rPr>
        <w:t>. /216 часов</w:t>
      </w:r>
    </w:p>
    <w:p w14:paraId="7C222DC4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 xml:space="preserve">лекции – 32часов </w:t>
      </w:r>
    </w:p>
    <w:p w14:paraId="4642BBED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практические занятия – 90 часов</w:t>
      </w:r>
    </w:p>
    <w:p w14:paraId="09305987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самостоятельная работа – 58 часов</w:t>
      </w:r>
    </w:p>
    <w:p w14:paraId="1EE74F23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 xml:space="preserve">Форма контроля – экзамен в VII семестре </w:t>
      </w:r>
    </w:p>
    <w:p w14:paraId="2AD3A2F2" w14:textId="77777777" w:rsidR="00A74676" w:rsidRPr="00A74676" w:rsidRDefault="00A74676" w:rsidP="00A74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76">
        <w:rPr>
          <w:rFonts w:ascii="Times New Roman" w:hAnsi="Times New Roman" w:cs="Times New Roman"/>
          <w:sz w:val="28"/>
          <w:szCs w:val="28"/>
        </w:rPr>
        <w:t>Контроль – 36 часов</w:t>
      </w:r>
    </w:p>
    <w:p w14:paraId="141EDE5B" w14:textId="77777777" w:rsidR="00A74676" w:rsidRPr="003B5007" w:rsidRDefault="00A74676" w:rsidP="00A74676">
      <w:pPr>
        <w:spacing w:line="240" w:lineRule="auto"/>
      </w:pPr>
    </w:p>
    <w:p w14:paraId="7F4504A0" w14:textId="77777777" w:rsidR="00A74676" w:rsidRPr="003B5007" w:rsidRDefault="00A74676" w:rsidP="00A74676">
      <w:pPr>
        <w:spacing w:line="240" w:lineRule="auto"/>
        <w:jc w:val="center"/>
      </w:pPr>
    </w:p>
    <w:p w14:paraId="51675569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CFACE3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F1BEEE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5172E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A6D65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B08A0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6C7B7" w14:textId="7A5BC68B" w:rsidR="00F96CFF" w:rsidRPr="00A74676" w:rsidRDefault="00A74676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.Махачкала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2023г.</w:t>
      </w:r>
    </w:p>
    <w:p w14:paraId="0743906D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9538C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4FF3D4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90ADE4" w14:textId="77777777" w:rsidR="00F96CFF" w:rsidRPr="00A74676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CC1F65" w14:textId="0549E988" w:rsidR="00EC7597" w:rsidRPr="00EC7597" w:rsidRDefault="00EC7597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5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C7597">
        <w:rPr>
          <w:rFonts w:ascii="Times New Roman" w:eastAsia="Calibri" w:hAnsi="Times New Roman" w:cs="Times New Roman"/>
          <w:b/>
          <w:sz w:val="24"/>
          <w:szCs w:val="24"/>
        </w:rPr>
        <w:t xml:space="preserve">. ЦЕЛЬ И ЗАДАЧИ ОСВОЕНИЯ ДИСЦИПЛИНЫ </w:t>
      </w:r>
    </w:p>
    <w:p w14:paraId="62DD45AC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Цель дисциплины</w:t>
      </w:r>
      <w:r w:rsidRPr="00EC7597">
        <w:rPr>
          <w:rFonts w:ascii="Times New Roman" w:eastAsia="Calibri" w:hAnsi="Times New Roman" w:cs="Times New Roman"/>
          <w:sz w:val="28"/>
        </w:rPr>
        <w:t xml:space="preserve"> «Общественное здоровье, здравоохранение и экономика здравоохранения» – дать знания и умения, необходимые будущему врачу для работы в медицинских организациях по вопросам:</w:t>
      </w:r>
    </w:p>
    <w:p w14:paraId="5DC6CB79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общественное здоровье и факторы его определяющие;</w:t>
      </w:r>
    </w:p>
    <w:p w14:paraId="2E78C1B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сохранение, укрепление и восстановление здоровья населения в целом и отдельных однородных групп населения;</w:t>
      </w:r>
    </w:p>
    <w:p w14:paraId="69AB69E2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организационно-медицинские технологии;</w:t>
      </w:r>
    </w:p>
    <w:p w14:paraId="7009E0FC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управление и экономика здравоохранения;</w:t>
      </w:r>
    </w:p>
    <w:p w14:paraId="4609143D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тенденции развития здравоохранения в зарубежных странах.</w:t>
      </w:r>
    </w:p>
    <w:p w14:paraId="655A493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Задачи дисциплины:</w:t>
      </w:r>
    </w:p>
    <w:p w14:paraId="53B6BF4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исследование состояния здоровья населения с целью его сохранения, укрепления и реабилитации;</w:t>
      </w:r>
    </w:p>
    <w:p w14:paraId="24D4146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организация медицинской и медико-профилактической помощи населению;</w:t>
      </w:r>
    </w:p>
    <w:p w14:paraId="771E9910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основы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деятельности;</w:t>
      </w:r>
    </w:p>
    <w:p w14:paraId="6BE2F41E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освоение теоретических и правовых основ отечественного здравоохранения, современной ситуации в системе здравоохранения Российской Федерации, актуальных проблем здоровья населения, медицинской статистики, принципов управления здравоохранением, стратегического и бизнес-планирования в здравоохранении, стандартизации и лицензирования медицинской деятельности;</w:t>
      </w:r>
    </w:p>
    <w:p w14:paraId="7CBC2618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овладение знаниями и навыками организации работы лечебно- профилактических организаций в условиях 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кадров;</w:t>
      </w:r>
    </w:p>
    <w:p w14:paraId="590E6905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lastRenderedPageBreak/>
        <w:t xml:space="preserve">• освоение принципов и технологий контроля, экспертизы и управления качеством медицинской помощи, маркетинга в здравоохранении; </w:t>
      </w:r>
    </w:p>
    <w:p w14:paraId="18DFB9DD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изучение основ профилактической медицины и овладение навыками организации системы медицинской профилактики;</w:t>
      </w:r>
    </w:p>
    <w:p w14:paraId="59EA0CFB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получение знаний и практических навыков по медико-социальной экспертизе, информатике и вычислительной технике, включая новые разработки в сфере автоматизации управления.</w:t>
      </w:r>
    </w:p>
    <w:p w14:paraId="17A2A0EC" w14:textId="77777777" w:rsidR="00A74676" w:rsidRPr="00A74676" w:rsidRDefault="00A74676" w:rsidP="00A7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74676">
        <w:rPr>
          <w:rFonts w:ascii="Times New Roman" w:hAnsi="Times New Roman" w:cs="Times New Roman"/>
          <w:b/>
          <w:sz w:val="28"/>
          <w:szCs w:val="28"/>
        </w:rPr>
        <w:t>. ПЛАНИРУЕМЫЕ РЕЗУЛЬТАТЫ ОБУЧЕНИЯ</w:t>
      </w:r>
    </w:p>
    <w:p w14:paraId="55044AE9" w14:textId="77777777" w:rsidR="00A74676" w:rsidRPr="00A74676" w:rsidRDefault="00A74676" w:rsidP="00A7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76">
        <w:rPr>
          <w:rFonts w:ascii="Times New Roman" w:hAnsi="Times New Roman" w:cs="Times New Roman"/>
          <w:b/>
          <w:sz w:val="28"/>
          <w:szCs w:val="28"/>
        </w:rPr>
        <w:t>ПО ДИСЦИПЛИНЕ (МОДУЛЮ)</w:t>
      </w:r>
    </w:p>
    <w:p w14:paraId="20BAA9EF" w14:textId="77777777" w:rsidR="00A74676" w:rsidRPr="00A74676" w:rsidRDefault="00A74676" w:rsidP="00A74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76">
        <w:rPr>
          <w:rFonts w:ascii="Times New Roman" w:hAnsi="Times New Roman" w:cs="Times New Roman"/>
          <w:b/>
          <w:sz w:val="28"/>
          <w:szCs w:val="28"/>
        </w:rPr>
        <w:t>Формируемые в процессе изучения учебной дисциплины (модуля)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A74676" w:rsidRPr="00A74676" w14:paraId="5018D0E8" w14:textId="77777777" w:rsidTr="00B37C06">
        <w:tc>
          <w:tcPr>
            <w:tcW w:w="4785" w:type="dxa"/>
          </w:tcPr>
          <w:p w14:paraId="3415EEC5" w14:textId="77777777" w:rsidR="00A74676" w:rsidRPr="00A74676" w:rsidRDefault="00A74676" w:rsidP="00B3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  <w:p w14:paraId="4875D734" w14:textId="77777777" w:rsidR="00A74676" w:rsidRPr="00A74676" w:rsidRDefault="00A74676" w:rsidP="00B3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(или ее части)</w:t>
            </w:r>
          </w:p>
        </w:tc>
        <w:tc>
          <w:tcPr>
            <w:tcW w:w="4786" w:type="dxa"/>
          </w:tcPr>
          <w:p w14:paraId="6BCDC559" w14:textId="77777777" w:rsidR="00A74676" w:rsidRPr="00A74676" w:rsidRDefault="00A74676" w:rsidP="00B3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</w:tr>
      <w:tr w:rsidR="00A74676" w:rsidRPr="00A74676" w14:paraId="717B7154" w14:textId="77777777" w:rsidTr="00B37C06">
        <w:tc>
          <w:tcPr>
            <w:tcW w:w="9571" w:type="dxa"/>
            <w:gridSpan w:val="2"/>
          </w:tcPr>
          <w:p w14:paraId="63132B92" w14:textId="77777777" w:rsidR="00A74676" w:rsidRPr="00A74676" w:rsidRDefault="00A74676" w:rsidP="00B37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 (УК)</w:t>
            </w:r>
          </w:p>
        </w:tc>
      </w:tr>
      <w:tr w:rsidR="00A74676" w:rsidRPr="00A74676" w14:paraId="1491B456" w14:textId="77777777" w:rsidTr="00B37C06">
        <w:tc>
          <w:tcPr>
            <w:tcW w:w="4785" w:type="dxa"/>
          </w:tcPr>
          <w:p w14:paraId="27B795EF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6" w:type="dxa"/>
          </w:tcPr>
          <w:p w14:paraId="48FFB363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ИД-4 УК-1. Определяет круг задач в рамках поставленной цели и выбирает оптимальные способы их решения исхода из имеющихся ресурсов и ограничений</w:t>
            </w:r>
          </w:p>
        </w:tc>
      </w:tr>
      <w:tr w:rsidR="00A74676" w:rsidRPr="00A74676" w14:paraId="41DBABB3" w14:textId="77777777" w:rsidTr="00B37C06">
        <w:tc>
          <w:tcPr>
            <w:tcW w:w="9571" w:type="dxa"/>
            <w:gridSpan w:val="2"/>
          </w:tcPr>
          <w:p w14:paraId="34BFF2C7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цели и различные варианты решения проблемной ситуации на основе системного подхода, оценивая их преимущества и риски;</w:t>
            </w:r>
          </w:p>
          <w:p w14:paraId="42D18439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обосновать целевые индикаторы и оценивать практические последствия реализации действий по разрешению проблемной ситуации;</w:t>
            </w:r>
          </w:p>
          <w:p w14:paraId="7ACA66EE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владеть: необходимой информацией для выработки стратегии действий по разрешению проблемной ситуации.</w:t>
            </w:r>
          </w:p>
        </w:tc>
      </w:tr>
      <w:tr w:rsidR="00A74676" w:rsidRPr="00A74676" w14:paraId="15D547A0" w14:textId="77777777" w:rsidTr="00B37C06">
        <w:tc>
          <w:tcPr>
            <w:tcW w:w="4785" w:type="dxa"/>
          </w:tcPr>
          <w:p w14:paraId="2356D9F4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</w:tcPr>
          <w:p w14:paraId="55F43D02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ИД-2 УК-3. Распределяет задания и добивается их исполнения, реализуя основные функции управления</w:t>
            </w:r>
          </w:p>
        </w:tc>
      </w:tr>
      <w:tr w:rsidR="00A74676" w:rsidRPr="00A74676" w14:paraId="5A846E1D" w14:textId="77777777" w:rsidTr="00B37C06">
        <w:tc>
          <w:tcPr>
            <w:tcW w:w="9571" w:type="dxa"/>
            <w:gridSpan w:val="2"/>
          </w:tcPr>
          <w:p w14:paraId="32298D0F" w14:textId="77777777" w:rsidR="00A74676" w:rsidRPr="00A74676" w:rsidRDefault="00A74676" w:rsidP="00B37C06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 лидерские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 осуществлении профессиональной деятельности,   нести личную ответственность за результаты;</w:t>
            </w:r>
          </w:p>
          <w:p w14:paraId="7F153A4F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разрешать конфликтные ситуации на основе согласования позиций и учета мнений всех заинтересованных сторон;</w:t>
            </w:r>
          </w:p>
          <w:p w14:paraId="6C6ADBF0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владеть: стратегией сотрудничества для достижения поставленной цели и определением роли каждого участника в команде.</w:t>
            </w:r>
          </w:p>
        </w:tc>
      </w:tr>
      <w:tr w:rsidR="00A74676" w:rsidRPr="00A74676" w14:paraId="1DE9F944" w14:textId="77777777" w:rsidTr="00B37C06">
        <w:tc>
          <w:tcPr>
            <w:tcW w:w="4785" w:type="dxa"/>
          </w:tcPr>
          <w:p w14:paraId="258125FA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УК – 10. Способен принимать обоснованные экономические </w:t>
            </w: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 различных областях жизнедеятельности</w:t>
            </w:r>
          </w:p>
          <w:p w14:paraId="669AC0AF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9DEE3BF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ИД-1 УК-10. Обосновывает принятие экономических решений</w:t>
            </w:r>
          </w:p>
          <w:p w14:paraId="56D3FEFC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1C196F45" w14:textId="77777777" w:rsidTr="00B37C06">
        <w:tc>
          <w:tcPr>
            <w:tcW w:w="9571" w:type="dxa"/>
            <w:gridSpan w:val="2"/>
          </w:tcPr>
          <w:p w14:paraId="340C78E0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 </w:t>
            </w:r>
            <w:r w:rsidRPr="00A74676">
              <w:rPr>
                <w:rStyle w:val="20"/>
                <w:rFonts w:eastAsiaTheme="minorHAnsi"/>
                <w:sz w:val="28"/>
                <w:szCs w:val="28"/>
              </w:rPr>
              <w:t>рыночные</w:t>
            </w:r>
            <w:proofErr w:type="gramEnd"/>
            <w:r w:rsidRPr="00A74676">
              <w:rPr>
                <w:rStyle w:val="20"/>
                <w:rFonts w:eastAsiaTheme="minorHAnsi"/>
                <w:sz w:val="28"/>
                <w:szCs w:val="28"/>
              </w:rPr>
              <w:t xml:space="preserve"> механизмы хозяйствования; показатели экономической деятельности;</w:t>
            </w:r>
          </w:p>
          <w:p w14:paraId="5D85F4AD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уметь:  </w:t>
            </w:r>
            <w:r w:rsidRPr="00A74676">
              <w:rPr>
                <w:rStyle w:val="20"/>
                <w:rFonts w:eastAsiaTheme="minorHAnsi"/>
                <w:sz w:val="28"/>
                <w:szCs w:val="28"/>
              </w:rPr>
              <w:t>анализировать</w:t>
            </w:r>
            <w:proofErr w:type="gramEnd"/>
            <w:r w:rsidRPr="00A74676">
              <w:rPr>
                <w:rStyle w:val="20"/>
                <w:rFonts w:eastAsiaTheme="minorHAnsi"/>
                <w:sz w:val="28"/>
                <w:szCs w:val="28"/>
              </w:rPr>
              <w:t xml:space="preserve"> и интерпретировать показатели экономической деятельности; уметь анализировать экономические проблемы;</w:t>
            </w:r>
          </w:p>
          <w:p w14:paraId="77087FBD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владеть: </w:t>
            </w:r>
            <w:r w:rsidRPr="00A74676">
              <w:rPr>
                <w:rStyle w:val="20"/>
                <w:rFonts w:eastAsiaTheme="minorHAnsi"/>
                <w:sz w:val="28"/>
                <w:szCs w:val="28"/>
              </w:rPr>
              <w:t>навыками расчета показателей экономической эффективности.</w:t>
            </w:r>
          </w:p>
        </w:tc>
      </w:tr>
      <w:tr w:rsidR="00A74676" w:rsidRPr="00A74676" w14:paraId="6DABBADA" w14:textId="77777777" w:rsidTr="00B37C06">
        <w:tc>
          <w:tcPr>
            <w:tcW w:w="4785" w:type="dxa"/>
          </w:tcPr>
          <w:p w14:paraId="16CE7C6A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ОПК- </w:t>
            </w: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786" w:type="dxa"/>
          </w:tcPr>
          <w:p w14:paraId="0A87B9E4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ИД-2 ОПК- 2. Проводит мероприятия по профилактике, формированию здорового образа жизни и санитарно-гигиеническому просвещению населения</w:t>
            </w:r>
          </w:p>
          <w:p w14:paraId="13F308F7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662B4F83" w14:textId="77777777" w:rsidTr="00B37C06">
        <w:tc>
          <w:tcPr>
            <w:tcW w:w="9571" w:type="dxa"/>
            <w:gridSpan w:val="2"/>
          </w:tcPr>
          <w:p w14:paraId="702C3634" w14:textId="77777777" w:rsidR="00A74676" w:rsidRPr="00A74676" w:rsidRDefault="00A74676" w:rsidP="00B37C06">
            <w:pPr>
              <w:ind w:left="993" w:hanging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основы здорового образа жизни, определение понятия здоровья, виды здоровья. Методы изучения здоровья населения. Факторы риска здоровья. Показатели здоровья населения.</w:t>
            </w:r>
          </w:p>
          <w:p w14:paraId="6B285037" w14:textId="77777777" w:rsidR="00A74676" w:rsidRPr="00A74676" w:rsidRDefault="00A74676" w:rsidP="00B37C06">
            <w:pPr>
              <w:tabs>
                <w:tab w:val="left" w:pos="709"/>
              </w:tabs>
              <w:ind w:left="709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рассчитывать  показатели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оценки здоровья населения. </w:t>
            </w:r>
          </w:p>
          <w:p w14:paraId="049A3A68" w14:textId="77777777" w:rsidR="00A74676" w:rsidRPr="00A74676" w:rsidRDefault="00A74676" w:rsidP="00B37C06">
            <w:pPr>
              <w:tabs>
                <w:tab w:val="left" w:pos="709"/>
              </w:tabs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владеть: методами проведения профилактических мероприятий. </w:t>
            </w:r>
          </w:p>
          <w:p w14:paraId="2BBF54F7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61BEB295" w14:textId="77777777" w:rsidTr="00B37C06">
        <w:tc>
          <w:tcPr>
            <w:tcW w:w="4785" w:type="dxa"/>
          </w:tcPr>
          <w:p w14:paraId="26962EE1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ОПК- </w:t>
            </w: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786" w:type="dxa"/>
          </w:tcPr>
          <w:p w14:paraId="6A9142DB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ИД-3 ОПК- 2.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74676" w:rsidRPr="00A74676" w14:paraId="623A65DB" w14:textId="77777777" w:rsidTr="00B37C06">
        <w:tc>
          <w:tcPr>
            <w:tcW w:w="9571" w:type="dxa"/>
            <w:gridSpan w:val="2"/>
          </w:tcPr>
          <w:p w14:paraId="6BD5F4F6" w14:textId="77777777" w:rsidR="00A74676" w:rsidRPr="00A74676" w:rsidRDefault="00A74676" w:rsidP="00B37C06">
            <w:pPr>
              <w:ind w:left="993" w:hanging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Основные задачи медицинских осмотров. Структура профилактических осмотров населения.</w:t>
            </w:r>
          </w:p>
          <w:p w14:paraId="0A2384B8" w14:textId="77777777" w:rsidR="00A74676" w:rsidRPr="00A74676" w:rsidRDefault="00A74676" w:rsidP="00B37C06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формы профилактических осмотров. Основы формирования ЗОЖ. </w:t>
            </w:r>
          </w:p>
          <w:p w14:paraId="0FA74A5B" w14:textId="77777777" w:rsidR="00A74676" w:rsidRPr="00A74676" w:rsidRDefault="00A74676" w:rsidP="00B37C06">
            <w:pPr>
              <w:ind w:left="993" w:hanging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уметь: проводить </w:t>
            </w: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мероприятия  по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и санитарно-гигиеническому просвещению;</w:t>
            </w:r>
          </w:p>
          <w:p w14:paraId="1FDC51CA" w14:textId="77777777" w:rsidR="00A74676" w:rsidRPr="00A74676" w:rsidRDefault="00A74676" w:rsidP="00B37C06">
            <w:pPr>
              <w:ind w:left="993" w:hanging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владеть: методами осуществления  контроля 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A74676" w:rsidRPr="00A74676" w14:paraId="253918F9" w14:textId="77777777" w:rsidTr="00B37C06">
        <w:tc>
          <w:tcPr>
            <w:tcW w:w="4785" w:type="dxa"/>
          </w:tcPr>
          <w:p w14:paraId="75627A97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ПК- 4.  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оценка </w:t>
            </w: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пациента осуществлять трудовую деятельность</w:t>
            </w:r>
          </w:p>
        </w:tc>
        <w:tc>
          <w:tcPr>
            <w:tcW w:w="4786" w:type="dxa"/>
          </w:tcPr>
          <w:p w14:paraId="5E05F29B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ИД-2 ПК-4. Подготовка необходимой медицинской документации для осуществления медико-социальной экспертизы в федеральных государственных организациях </w:t>
            </w:r>
          </w:p>
        </w:tc>
      </w:tr>
      <w:tr w:rsidR="00A74676" w:rsidRPr="00A74676" w14:paraId="5098B6C4" w14:textId="77777777" w:rsidTr="00B37C06">
        <w:tc>
          <w:tcPr>
            <w:tcW w:w="9571" w:type="dxa"/>
            <w:gridSpan w:val="2"/>
          </w:tcPr>
          <w:p w14:paraId="1A7FDB2E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перечень необходимой документации для осуществления медико-социальной экспертизы в федеральных государственных организациях      </w:t>
            </w:r>
          </w:p>
          <w:p w14:paraId="36083B91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уметь: дать оценку способности пациента осуществлять трудовую деятельность </w:t>
            </w:r>
          </w:p>
          <w:p w14:paraId="74E20AEE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владеть: методами реализации и контроля эффективности мероприятий по медицинской реабилитации пациента, в том числе при реализации индивидуальных программ реабилитации </w:t>
            </w: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spell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</w:p>
          <w:p w14:paraId="1ECA43D3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6506559A" w14:textId="77777777" w:rsidTr="00B37C06">
        <w:tc>
          <w:tcPr>
            <w:tcW w:w="4785" w:type="dxa"/>
          </w:tcPr>
          <w:p w14:paraId="0DA85120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ПК- 5.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  <w:p w14:paraId="0D3CFCE3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7BE5625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ИД-7 ПК-5.  Оценивает эффективность профилактической работы с пациентами</w:t>
            </w:r>
          </w:p>
          <w:p w14:paraId="5BFBC6CC" w14:textId="77777777" w:rsidR="00A74676" w:rsidRPr="00A74676" w:rsidRDefault="00A74676" w:rsidP="00B37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2823B7AF" w14:textId="77777777" w:rsidTr="00B37C06">
        <w:tc>
          <w:tcPr>
            <w:tcW w:w="9571" w:type="dxa"/>
            <w:gridSpan w:val="2"/>
          </w:tcPr>
          <w:p w14:paraId="3F0ED873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 Виды</w:t>
            </w:r>
            <w:proofErr w:type="gramEnd"/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помощи. Уровни профилактики. Управление профилактической деятельностью медицинских и немедицинских организаций.</w:t>
            </w:r>
          </w:p>
          <w:p w14:paraId="37929602" w14:textId="77777777" w:rsidR="00A74676" w:rsidRPr="00A74676" w:rsidRDefault="00A74676" w:rsidP="00B37C06">
            <w:pPr>
              <w:ind w:left="851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рассчитывать показатели качества и эффективности профилактической деятельности амбулаторно-профилактических организаций;</w:t>
            </w:r>
          </w:p>
          <w:p w14:paraId="0D91A997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владеть: методами оценки эффективности профилактической работы с пациентами</w:t>
            </w:r>
          </w:p>
        </w:tc>
      </w:tr>
      <w:tr w:rsidR="00A74676" w:rsidRPr="00A74676" w14:paraId="00602DD9" w14:textId="77777777" w:rsidTr="00B37C06">
        <w:tc>
          <w:tcPr>
            <w:tcW w:w="4785" w:type="dxa"/>
          </w:tcPr>
          <w:p w14:paraId="7D4A8664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</w:tc>
        <w:tc>
          <w:tcPr>
            <w:tcW w:w="4786" w:type="dxa"/>
          </w:tcPr>
          <w:p w14:paraId="2F12B805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ИД-1 ПК-6.  Составляет план работы и отчет о своей работе, оформляет паспорт врачебного (терапевтического) участка.</w:t>
            </w:r>
          </w:p>
          <w:p w14:paraId="7C2A5DDF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43998BD5" w14:textId="77777777" w:rsidTr="00B37C06">
        <w:tc>
          <w:tcPr>
            <w:tcW w:w="9571" w:type="dxa"/>
            <w:gridSpan w:val="2"/>
          </w:tcPr>
          <w:p w14:paraId="04CB9ECC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перечень медицинской документации необходимой для организации деятельности среднего медицинского персонала</w:t>
            </w:r>
          </w:p>
          <w:p w14:paraId="1297BE19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составлять план работы и отчет работы терапевтического участка</w:t>
            </w:r>
          </w:p>
          <w:p w14:paraId="62647997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676" w:rsidRPr="00A74676" w14:paraId="61010DBC" w14:textId="77777777" w:rsidTr="00B37C06">
        <w:tc>
          <w:tcPr>
            <w:tcW w:w="4785" w:type="dxa"/>
          </w:tcPr>
          <w:p w14:paraId="749630CF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  <w:p w14:paraId="40DB6B83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CB8533C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ИД-2 ПК-6.  Проводит анализ показателей заболеваемости, инвалидности и смертности для характеристики здоровья прикрепленного населения</w:t>
            </w:r>
          </w:p>
          <w:p w14:paraId="065E0C0D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31C59049" w14:textId="77777777" w:rsidTr="00B37C06">
        <w:tc>
          <w:tcPr>
            <w:tcW w:w="9571" w:type="dxa"/>
            <w:gridSpan w:val="2"/>
          </w:tcPr>
          <w:p w14:paraId="0078DC4A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показатели заболеваемости, инвалидности и смертности населения;  </w:t>
            </w:r>
          </w:p>
          <w:p w14:paraId="37A7A114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уметь: проводить анализ показателей заболеваемости, инвалидности и смертности; вести медицинскую документацию; </w:t>
            </w:r>
          </w:p>
          <w:p w14:paraId="34DB5DD3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владеть: методикой проведения анализа показателей</w:t>
            </w:r>
          </w:p>
          <w:p w14:paraId="5EAB399F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7E06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1E36FA1E" w14:textId="77777777" w:rsidTr="00B37C06">
        <w:tc>
          <w:tcPr>
            <w:tcW w:w="4785" w:type="dxa"/>
          </w:tcPr>
          <w:p w14:paraId="033D0DC6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  <w:p w14:paraId="584622D2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5B2AD7B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ИД-5 ПК-6.  Обеспечивает внутренний контроль качества и безопасности медицинской деятельности в пределах должностных обязанностей</w:t>
            </w:r>
          </w:p>
          <w:p w14:paraId="02B61457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73B74165" w14:textId="77777777" w:rsidTr="00B37C06">
        <w:tc>
          <w:tcPr>
            <w:tcW w:w="9571" w:type="dxa"/>
            <w:gridSpan w:val="2"/>
          </w:tcPr>
          <w:p w14:paraId="3E260055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методы проведения внутреннего контроля качества и безопасности медицинской деятельности;</w:t>
            </w:r>
          </w:p>
          <w:p w14:paraId="52E78688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вести медицинскую документацию и организовать деятельность находящегося в распоряжении среднего медицинского персонала;</w:t>
            </w:r>
          </w:p>
          <w:p w14:paraId="1720FE74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владеть: методами оценки внутреннего контроля качества </w:t>
            </w:r>
          </w:p>
          <w:p w14:paraId="67CE62F5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676" w:rsidRPr="00A74676" w14:paraId="0B7ED501" w14:textId="77777777" w:rsidTr="00B37C06">
        <w:tc>
          <w:tcPr>
            <w:tcW w:w="4785" w:type="dxa"/>
          </w:tcPr>
          <w:p w14:paraId="5854AB36" w14:textId="77777777" w:rsidR="00A74676" w:rsidRPr="00A74676" w:rsidRDefault="00A74676" w:rsidP="00B37C0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 xml:space="preserve">ОПК -10.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  <w:tc>
          <w:tcPr>
            <w:tcW w:w="4786" w:type="dxa"/>
          </w:tcPr>
          <w:p w14:paraId="433929A2" w14:textId="77777777" w:rsidR="00A74676" w:rsidRPr="00A74676" w:rsidRDefault="00A74676" w:rsidP="00B37C06">
            <w:pPr>
              <w:tabs>
                <w:tab w:val="left" w:pos="0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ИД-2 ОПК-10 Работа с информационными базами данных, в том числе и Единой государственной информационной системой в сфере здравоохранения</w:t>
            </w:r>
          </w:p>
          <w:p w14:paraId="02FEFEBA" w14:textId="77777777" w:rsidR="00A74676" w:rsidRPr="00A74676" w:rsidRDefault="00A74676" w:rsidP="00B37C06">
            <w:pPr>
              <w:tabs>
                <w:tab w:val="left" w:pos="0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ИД-4 ОПК-10 Осуществляет эффективный поиск и использует информационные ресурсы для осуществления профессиональной деятельности</w:t>
            </w:r>
          </w:p>
        </w:tc>
      </w:tr>
      <w:tr w:rsidR="00A74676" w:rsidRPr="00A74676" w14:paraId="1E7272CA" w14:textId="77777777" w:rsidTr="00B37C06">
        <w:tc>
          <w:tcPr>
            <w:tcW w:w="9571" w:type="dxa"/>
            <w:gridSpan w:val="2"/>
          </w:tcPr>
          <w:p w14:paraId="1BBE3A05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знать: 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14:paraId="6BC49431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уметь: работать с информационными ресурсами;</w:t>
            </w:r>
          </w:p>
          <w:p w14:paraId="6F760A34" w14:textId="77777777" w:rsidR="00A74676" w:rsidRPr="00A74676" w:rsidRDefault="00A74676" w:rsidP="00B37C06">
            <w:pPr>
              <w:tabs>
                <w:tab w:val="left" w:pos="709"/>
              </w:tabs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74676">
              <w:rPr>
                <w:rFonts w:ascii="Times New Roman" w:hAnsi="Times New Roman" w:cs="Times New Roman"/>
                <w:sz w:val="28"/>
                <w:szCs w:val="28"/>
              </w:rPr>
              <w:t>владеть: навыками работы с информационными базами данных и Единой государственной информационной системой в сфере здравоохранения.</w:t>
            </w:r>
          </w:p>
        </w:tc>
      </w:tr>
    </w:tbl>
    <w:p w14:paraId="7C551C41" w14:textId="77777777" w:rsidR="00F96CFF" w:rsidRDefault="00F96CFF" w:rsidP="00F96CFF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14:paraId="140A6EB8" w14:textId="6829F3C7" w:rsidR="00EC7597" w:rsidRPr="00F96CFF" w:rsidRDefault="00F96CFF" w:rsidP="00F96C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EC7597" w:rsidRPr="00EC7597">
        <w:rPr>
          <w:rFonts w:ascii="Times New Roman" w:eastAsia="Calibri" w:hAnsi="Times New Roman" w:cs="Times New Roman"/>
          <w:b/>
          <w:sz w:val="28"/>
        </w:rPr>
        <w:t xml:space="preserve">. </w:t>
      </w:r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proofErr w:type="gramStart"/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СТРУКТУРЕ ОБРАЗОВАТЕЛЬНОЙ ПРОГРАММЫ</w:t>
      </w:r>
    </w:p>
    <w:p w14:paraId="62E0726E" w14:textId="616D01C0" w:rsidR="00F96CFF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Дисциплина Б</w:t>
      </w:r>
      <w:proofErr w:type="gramStart"/>
      <w:r w:rsidRPr="00EC7597">
        <w:rPr>
          <w:rFonts w:ascii="Times New Roman" w:eastAsia="Calibri" w:hAnsi="Times New Roman" w:cs="Times New Roman"/>
          <w:sz w:val="28"/>
        </w:rPr>
        <w:t>1.О.</w:t>
      </w:r>
      <w:proofErr w:type="gramEnd"/>
      <w:r w:rsidRPr="00EC7597">
        <w:rPr>
          <w:rFonts w:ascii="Times New Roman" w:eastAsia="Calibri" w:hAnsi="Times New Roman" w:cs="Times New Roman"/>
          <w:sz w:val="28"/>
        </w:rPr>
        <w:t>3</w:t>
      </w:r>
      <w:r w:rsidR="00A74676">
        <w:rPr>
          <w:rFonts w:ascii="Times New Roman" w:eastAsia="Calibri" w:hAnsi="Times New Roman" w:cs="Times New Roman"/>
          <w:sz w:val="28"/>
        </w:rPr>
        <w:t>6</w:t>
      </w:r>
      <w:r w:rsidRPr="00EC7597">
        <w:rPr>
          <w:rFonts w:ascii="Times New Roman" w:eastAsia="Calibri" w:hAnsi="Times New Roman" w:cs="Times New Roman"/>
          <w:sz w:val="28"/>
        </w:rPr>
        <w:t xml:space="preserve"> «Общественное здоровье и здравоохранение, экономика здравоохранение», относится к обязательной части основной образовательной программы высшего образование по специальности </w:t>
      </w:r>
    </w:p>
    <w:p w14:paraId="6F4645FC" w14:textId="2C7A1766" w:rsidR="00EC7597" w:rsidRPr="00EC7597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 xml:space="preserve">31.05.01 Лечебное дело и изучается в 6,7 семестрах. </w:t>
      </w:r>
    </w:p>
    <w:p w14:paraId="75F7B6C6" w14:textId="77777777" w:rsidR="00EC7597" w:rsidRPr="00EC7597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 xml:space="preserve">Преподавание дисциплины «Общественное здоровье и здравоохранение, экономика здравоохранение» базируется на знаниях, полученных на предшествующих теоретических и клинических дисциплинах, и </w:t>
      </w:r>
      <w:r w:rsidRPr="00EC7597">
        <w:rPr>
          <w:rFonts w:ascii="Times New Roman" w:eastAsia="Calibri" w:hAnsi="Times New Roman" w:cs="Times New Roman"/>
          <w:sz w:val="28"/>
        </w:rPr>
        <w:lastRenderedPageBreak/>
        <w:t>предусматривает преемственность и интеграцию ее преподавания не только с гуманитарными социально-экономическими дисциплинами, но и с гигиеническими, эпидемиологическими и клиническими дисциплинами.</w:t>
      </w:r>
    </w:p>
    <w:p w14:paraId="3B2BCF3A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14:paraId="1AB9C34F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C7597" w:rsidRPr="00EC7597" w14:paraId="348475F2" w14:textId="77777777" w:rsidTr="00EC7597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5C01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EC7597" w:rsidRPr="00EC7597" w14:paraId="1CE8B2FA" w14:textId="77777777" w:rsidTr="00EC7597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D87C0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DAB7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EC7597" w:rsidRPr="00EC7597" w14:paraId="0C396D68" w14:textId="77777777" w:rsidTr="00EC7597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EF1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04AFC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EC7597" w:rsidRPr="00EC7597" w14:paraId="09DFDFE0" w14:textId="77777777" w:rsidTr="00EC759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E9A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62D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EC7597" w:rsidRPr="00EC7597" w14:paraId="46CACFB9" w14:textId="77777777" w:rsidTr="00EC7597">
        <w:trPr>
          <w:trHeight w:val="14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C3AF6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408EDE1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43EBC3F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Иностранный язык</w:t>
            </w:r>
          </w:p>
        </w:tc>
      </w:tr>
      <w:tr w:rsidR="00EC7597" w:rsidRPr="00EC7597" w14:paraId="2909C0B5" w14:textId="77777777" w:rsidTr="00EC7597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FCDFC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E3E53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терминологию международной статистики</w:t>
            </w:r>
          </w:p>
        </w:tc>
      </w:tr>
      <w:tr w:rsidR="00EC7597" w:rsidRPr="00EC7597" w14:paraId="0366D247" w14:textId="77777777" w:rsidTr="00EC7597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AF5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FF9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расшифровывать термины международной статистики</w:t>
            </w:r>
          </w:p>
        </w:tc>
      </w:tr>
      <w:tr w:rsidR="00EC7597" w:rsidRPr="00EC7597" w14:paraId="0C7FE8BF" w14:textId="77777777" w:rsidTr="00EC7597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D8FAA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D2422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обработки текстов для использования полученной информации в профессиональных целях</w:t>
            </w:r>
          </w:p>
        </w:tc>
      </w:tr>
      <w:tr w:rsidR="00EC7597" w:rsidRPr="00EC7597" w14:paraId="6FBF82DE" w14:textId="77777777" w:rsidTr="00EC7597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0AA4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462075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EC7597" w:rsidRPr="00EC7597" w14:paraId="283EC018" w14:textId="77777777" w:rsidTr="00EC7597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73C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1D614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рыночные механизмы хозяйствования; показатели экономической деятельности</w:t>
            </w:r>
          </w:p>
        </w:tc>
      </w:tr>
      <w:tr w:rsidR="00EC7597" w:rsidRPr="00EC7597" w14:paraId="3D5079D3" w14:textId="77777777" w:rsidTr="00EC7597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C11E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72203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EC7597" w:rsidRPr="00EC7597" w14:paraId="07DFD430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57FC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2518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расчета показателей экономической эффективности</w:t>
            </w:r>
          </w:p>
        </w:tc>
      </w:tr>
      <w:tr w:rsidR="00EC7597" w:rsidRPr="00EC7597" w14:paraId="232ED882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BE4D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EE7F1A9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Философия, биоэтика</w:t>
            </w:r>
          </w:p>
        </w:tc>
      </w:tr>
      <w:tr w:rsidR="00EC7597" w:rsidRPr="00EC7597" w14:paraId="79BEBA94" w14:textId="77777777" w:rsidTr="00EC759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AD4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90DA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морально-этические нормы, правила и принципы профессионального врачебного поведения</w:t>
            </w:r>
          </w:p>
        </w:tc>
      </w:tr>
      <w:tr w:rsidR="00EC7597" w:rsidRPr="00EC7597" w14:paraId="2905796A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AEF6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CDC1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ориентироваться в основных этических документах профессиональных медицинских ассоциаций и организаций</w:t>
            </w:r>
          </w:p>
        </w:tc>
      </w:tr>
      <w:tr w:rsidR="00EC7597" w:rsidRPr="00EC7597" w14:paraId="535279D6" w14:textId="77777777" w:rsidTr="00EC7597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F9D6A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D76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принципами врачебной этики и деонтологии</w:t>
            </w:r>
          </w:p>
        </w:tc>
      </w:tr>
      <w:tr w:rsidR="00EC7597" w:rsidRPr="00EC7597" w14:paraId="455CFB49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8E46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3BFF1F35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EC7597" w:rsidRPr="00EC7597" w14:paraId="65F69F2C" w14:textId="77777777" w:rsidTr="00EC7597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100D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8329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EC7597" w:rsidRPr="00EC7597" w14:paraId="527C81D2" w14:textId="77777777" w:rsidTr="00EC7597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4EAD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807B6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юридические знания основ деятельности медицинского работника и организации здравоохранения</w:t>
            </w:r>
          </w:p>
        </w:tc>
      </w:tr>
      <w:tr w:rsidR="00EC7597" w:rsidRPr="00EC7597" w14:paraId="2972FB11" w14:textId="77777777" w:rsidTr="00EC7597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31A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79242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работой с нормативно-правовыми документами, регламентирующие юридические аспекты деятельности медицинского работника и организации здравоохранения</w:t>
            </w:r>
          </w:p>
        </w:tc>
      </w:tr>
      <w:tr w:rsidR="00EC7597" w:rsidRPr="00EC7597" w14:paraId="0CF61F45" w14:textId="77777777" w:rsidTr="00EC7597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69637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6C8D8A0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EC7597" w:rsidRPr="00EC7597" w14:paraId="68157219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47F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8E8B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 информационных компьютерных систем в медицине и здравоохранении</w:t>
            </w:r>
          </w:p>
        </w:tc>
      </w:tr>
      <w:tr w:rsidR="00EC7597" w:rsidRPr="00EC7597" w14:paraId="3D927B9D" w14:textId="77777777" w:rsidTr="00EC759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72850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248E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EC7597" w:rsidRPr="00EC7597" w14:paraId="687B63CD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FF64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E728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базовыми технологиями и преобразования информации, поиском в сети Интернет</w:t>
            </w:r>
          </w:p>
        </w:tc>
      </w:tr>
      <w:tr w:rsidR="00EC7597" w:rsidRPr="00EC7597" w14:paraId="23CAA7F7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9E5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2B84F64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Гигиена</w:t>
            </w:r>
          </w:p>
        </w:tc>
      </w:tr>
      <w:tr w:rsidR="00EC7597" w:rsidRPr="00EC7597" w14:paraId="7ECE188E" w14:textId="77777777" w:rsidTr="00EC7597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734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5BF71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аспекты влияния медико-социальных и природных факторов среды на состояние здоровье населения, сущность профилактических мероприятий по предупреждению инфекционных, паразитарных и неинфекционных болезней</w:t>
            </w:r>
          </w:p>
        </w:tc>
      </w:tr>
      <w:tr w:rsidR="00EC7597" w:rsidRPr="00EC7597" w14:paraId="6C8162BD" w14:textId="77777777" w:rsidTr="00EC7597">
        <w:trPr>
          <w:trHeight w:val="6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0FCD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9F1A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проводить санитарно-просветительную работу по гигиеническим вопросам среди населения</w:t>
            </w:r>
          </w:p>
        </w:tc>
      </w:tr>
      <w:tr w:rsidR="00EC7597" w:rsidRPr="00EC7597" w14:paraId="042BC989" w14:textId="77777777" w:rsidTr="00EC7597">
        <w:trPr>
          <w:trHeight w:val="6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5D2A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994B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методами оценки природных и медико-социальных факторов среды в развитии болезней, осуществлять профилактические мероприятия по предупреждению инфекционных, паразитарных и неинфекционных болезней</w:t>
            </w:r>
          </w:p>
        </w:tc>
      </w:tr>
      <w:tr w:rsidR="00EC7597" w:rsidRPr="00EC7597" w14:paraId="77C1E7B7" w14:textId="77777777" w:rsidTr="00EC7597">
        <w:trPr>
          <w:trHeight w:val="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46D7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6AD772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Социология</w:t>
            </w:r>
          </w:p>
        </w:tc>
      </w:tr>
      <w:tr w:rsidR="00EC7597" w:rsidRPr="00EC7597" w14:paraId="607AFCDB" w14:textId="77777777" w:rsidTr="00EC7597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346B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038C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структуру компетентностной модели современного врача; сущность социальной компетентности; специфику управленческого взаимодействия</w:t>
            </w:r>
          </w:p>
        </w:tc>
      </w:tr>
      <w:tr w:rsidR="00EC7597" w:rsidRPr="00EC7597" w14:paraId="5C846C87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3461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7C61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EC7597" w:rsidRPr="00EC7597" w14:paraId="28E46019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4685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774B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14:paraId="5C476F7B" w14:textId="77777777" w:rsidR="00EC7597" w:rsidRPr="00EC7597" w:rsidRDefault="00EC7597" w:rsidP="00EC75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B8C97B4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Разделы учебной дисциплины и междисциплинарные связи с последующими дисциплинами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850"/>
        <w:gridCol w:w="709"/>
        <w:gridCol w:w="850"/>
        <w:gridCol w:w="709"/>
        <w:gridCol w:w="709"/>
      </w:tblGrid>
      <w:tr w:rsidR="00EC7597" w:rsidRPr="00EC7597" w14:paraId="4A66D074" w14:textId="77777777" w:rsidTr="00EC7597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9BF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  <w:p w14:paraId="14FF7EA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AFAE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Наименование</w:t>
            </w:r>
          </w:p>
          <w:p w14:paraId="4267494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последующих дисциплин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03D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EC7597" w:rsidRPr="00EC7597" w14:paraId="3DB3F025" w14:textId="77777777" w:rsidTr="00EC7597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7D65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5DC0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618D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48B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CC6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09B5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C94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A6CC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F84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7</w:t>
            </w:r>
          </w:p>
        </w:tc>
      </w:tr>
      <w:tr w:rsidR="00EC7597" w:rsidRPr="00EC7597" w14:paraId="66AC3C2D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9D6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</w:t>
            </w: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22ED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Медицинская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C969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A3B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025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B428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2CF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980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58D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3547E71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6A2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F4CC3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Эпидемиология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0BDF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4808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8B2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7E5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A31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1D2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7FD1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A6E9EA9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3AC4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5FC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Дерматовенерология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370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F58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7B7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216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F793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CB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B963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1FCA08D9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9BB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07DB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Неврология, медицинская генетика, нейрохирургия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30A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62A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B76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DBF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FA8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252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1A8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5D17146" w14:textId="77777777" w:rsidTr="00EC759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383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3F1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Психиатрия, медицинская</w:t>
            </w:r>
          </w:p>
          <w:p w14:paraId="13C93107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85D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D6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414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D13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AF5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179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FCE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0A8E2253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35FD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E45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Оториноларингология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D0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9CF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4B4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7096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99D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D79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15B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D21B49C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7D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1AE7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Офтальмология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E11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182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54E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04F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7D2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EE5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FBA7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0C138293" w14:textId="77777777" w:rsidTr="00EC759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99C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C168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Безопасность жизнедеятельности, медицина катастроф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A99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9FAE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187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245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E89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7BC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2F8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78013653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4ED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96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76B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A92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841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970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F3D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E1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22B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BA7751A" w14:textId="77777777" w:rsidTr="00EC759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F88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105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Факультетская терапия,</w:t>
            </w:r>
          </w:p>
          <w:p w14:paraId="71D1A323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профессиональные</w:t>
            </w:r>
          </w:p>
          <w:p w14:paraId="126C7060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D3B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E55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5C1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2F7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33D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33A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228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5C66270A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43B0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CB3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Госпитальная терапия, эндокринология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6F6D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896D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457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C92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14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B1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EF47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532B0998" w14:textId="77777777" w:rsidTr="00EC759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9D5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3CB2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Инфекционные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6389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5D4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72F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39F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7B5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A4C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3316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3BA4FDE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E98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D92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Фтизиатрия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D489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DB3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DCE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FA9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36D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C01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B66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3388B14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E24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5D1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Поликлиническая</w:t>
            </w:r>
          </w:p>
          <w:p w14:paraId="04C7F8A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E83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E73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DD2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DEC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8C44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8F0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61B0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12ABF7C3" w14:textId="77777777" w:rsidTr="00EC759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518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FE0D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Анестезиология, реанимация, интенсивная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42D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3A0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E53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BA6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07D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719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4263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4E1026D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CA22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54906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Факультетская хирургия, урология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F2E0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52A3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0725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04E7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E64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24A5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665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1E442EF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6D0A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CA2A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Госпитальная хирургия, детская хирургия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E9C0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97A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E7BF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7CFA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6610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4E3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B48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5DFF10E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8A4E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A7F0B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8960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0338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5A99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8071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57D4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52C1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74D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9782512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F875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80BF8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Онкология, лучевая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FEA2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5E74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3B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94F4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4256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82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AEF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8C1148B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3155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71A86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Травматология, ортопедия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1780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7376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467F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565F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4A8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76A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85F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</w:tbl>
    <w:p w14:paraId="51A5FABA" w14:textId="3C5A9290" w:rsidR="00D23633" w:rsidRPr="00D23633" w:rsidRDefault="00D23633" w:rsidP="00F96CF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53D4A53E" w14:textId="48DB1B18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1B92B22A" w14:textId="345FA1F3" w:rsidR="00F96CFF" w:rsidRPr="00F96CFF" w:rsidRDefault="00D23633" w:rsidP="00F96CFF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F96CF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F96CFF" w:rsidRPr="00F96CFF">
        <w:rPr>
          <w:rFonts w:ascii="Times New Roman" w:eastAsia="Calibri" w:hAnsi="Times New Roman" w:cs="Times New Roman"/>
          <w:b/>
          <w:sz w:val="28"/>
        </w:rPr>
        <w:t>Общая трудоемкость дисциплины составляет 6 зачетных единиц.</w:t>
      </w:r>
    </w:p>
    <w:p w14:paraId="01A608BA" w14:textId="77777777" w:rsidR="00A74676" w:rsidRPr="00A74676" w:rsidRDefault="00A74676" w:rsidP="00A74676">
      <w:pPr>
        <w:jc w:val="center"/>
        <w:rPr>
          <w:b/>
          <w:sz w:val="28"/>
          <w:szCs w:val="28"/>
        </w:rPr>
      </w:pPr>
      <w:bookmarkStart w:id="0" w:name="_Hlk57141918"/>
      <w:r w:rsidRPr="00A74676">
        <w:rPr>
          <w:b/>
          <w:sz w:val="28"/>
          <w:szCs w:val="28"/>
          <w:lang w:val="en-US"/>
        </w:rPr>
        <w:t>IV</w:t>
      </w:r>
      <w:r w:rsidRPr="00A74676">
        <w:rPr>
          <w:b/>
          <w:sz w:val="28"/>
          <w:szCs w:val="28"/>
        </w:rPr>
        <w:t xml:space="preserve">. ОБЪЕМ ДИСЦИПЛИНЫ И ВИДЫ УЧЕБНОЙ РАБОТЫ </w:t>
      </w:r>
    </w:p>
    <w:p w14:paraId="59A96757" w14:textId="77777777" w:rsidR="00A74676" w:rsidRPr="00A74676" w:rsidRDefault="00A74676" w:rsidP="00A74676">
      <w:pPr>
        <w:jc w:val="both"/>
        <w:rPr>
          <w:sz w:val="28"/>
          <w:szCs w:val="28"/>
        </w:rPr>
      </w:pPr>
      <w:r w:rsidRPr="00A74676">
        <w:rPr>
          <w:sz w:val="28"/>
          <w:szCs w:val="28"/>
        </w:rPr>
        <w:t>Общая трудоемкость дисциплины составляет 6 зачетных единиц.</w:t>
      </w:r>
    </w:p>
    <w:p w14:paraId="52EE4F0B" w14:textId="77777777" w:rsidR="00A74676" w:rsidRPr="00A74676" w:rsidRDefault="00A74676" w:rsidP="00A746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953"/>
        <w:gridCol w:w="942"/>
        <w:gridCol w:w="943"/>
        <w:gridCol w:w="921"/>
        <w:gridCol w:w="921"/>
      </w:tblGrid>
      <w:tr w:rsidR="00A74676" w:rsidRPr="00A74676" w14:paraId="1B54E1BF" w14:textId="77777777" w:rsidTr="00B37C06">
        <w:tc>
          <w:tcPr>
            <w:tcW w:w="4786" w:type="dxa"/>
            <w:vMerge w:val="restart"/>
            <w:vAlign w:val="center"/>
          </w:tcPr>
          <w:p w14:paraId="1B5B4785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57" w:type="dxa"/>
            <w:vMerge w:val="restart"/>
            <w:vAlign w:val="center"/>
          </w:tcPr>
          <w:p w14:paraId="17D369B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Всего часов</w:t>
            </w:r>
          </w:p>
        </w:tc>
        <w:tc>
          <w:tcPr>
            <w:tcW w:w="3828" w:type="dxa"/>
            <w:gridSpan w:val="4"/>
            <w:vAlign w:val="center"/>
          </w:tcPr>
          <w:p w14:paraId="248B9EB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Семестры</w:t>
            </w:r>
          </w:p>
        </w:tc>
      </w:tr>
      <w:tr w:rsidR="00A74676" w:rsidRPr="00A74676" w14:paraId="12B83C75" w14:textId="77777777" w:rsidTr="00B37C06">
        <w:tc>
          <w:tcPr>
            <w:tcW w:w="4786" w:type="dxa"/>
            <w:vMerge/>
            <w:vAlign w:val="center"/>
          </w:tcPr>
          <w:p w14:paraId="22651B41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vAlign w:val="center"/>
          </w:tcPr>
          <w:p w14:paraId="1BD34F4D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149609C7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№ 6</w:t>
            </w:r>
          </w:p>
        </w:tc>
        <w:tc>
          <w:tcPr>
            <w:tcW w:w="957" w:type="dxa"/>
            <w:vAlign w:val="center"/>
          </w:tcPr>
          <w:p w14:paraId="5B01D1BC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№ 7</w:t>
            </w:r>
          </w:p>
        </w:tc>
        <w:tc>
          <w:tcPr>
            <w:tcW w:w="957" w:type="dxa"/>
            <w:vAlign w:val="center"/>
          </w:tcPr>
          <w:p w14:paraId="6FD80D35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14:paraId="4E7FAA61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6F972421" w14:textId="77777777" w:rsidTr="00B37C06">
        <w:tc>
          <w:tcPr>
            <w:tcW w:w="4786" w:type="dxa"/>
          </w:tcPr>
          <w:p w14:paraId="40F41997" w14:textId="77777777" w:rsidR="00A74676" w:rsidRPr="00A74676" w:rsidRDefault="00A74676" w:rsidP="00B37C06">
            <w:pPr>
              <w:rPr>
                <w:b/>
                <w:sz w:val="28"/>
                <w:szCs w:val="28"/>
              </w:rPr>
            </w:pPr>
            <w:r w:rsidRPr="00A74676">
              <w:rPr>
                <w:b/>
                <w:sz w:val="28"/>
                <w:szCs w:val="28"/>
              </w:rPr>
              <w:t xml:space="preserve">Контактная работа обучающихся с преподавателем </w:t>
            </w:r>
          </w:p>
        </w:tc>
        <w:tc>
          <w:tcPr>
            <w:tcW w:w="957" w:type="dxa"/>
          </w:tcPr>
          <w:p w14:paraId="6F867B76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122</w:t>
            </w:r>
          </w:p>
        </w:tc>
        <w:tc>
          <w:tcPr>
            <w:tcW w:w="957" w:type="dxa"/>
          </w:tcPr>
          <w:p w14:paraId="153B5442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201C1B28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714A8354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29D1763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0BA25C35" w14:textId="77777777" w:rsidTr="00B37C06">
        <w:tc>
          <w:tcPr>
            <w:tcW w:w="4786" w:type="dxa"/>
          </w:tcPr>
          <w:p w14:paraId="1451E6CC" w14:textId="77777777" w:rsidR="00A74676" w:rsidRPr="00A74676" w:rsidRDefault="00A74676" w:rsidP="00B37C06">
            <w:pPr>
              <w:rPr>
                <w:b/>
                <w:sz w:val="28"/>
                <w:szCs w:val="28"/>
              </w:rPr>
            </w:pPr>
            <w:r w:rsidRPr="00A74676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957" w:type="dxa"/>
          </w:tcPr>
          <w:p w14:paraId="250FEDAA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122</w:t>
            </w:r>
          </w:p>
        </w:tc>
        <w:tc>
          <w:tcPr>
            <w:tcW w:w="957" w:type="dxa"/>
          </w:tcPr>
          <w:p w14:paraId="6F1D4628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70</w:t>
            </w:r>
          </w:p>
        </w:tc>
        <w:tc>
          <w:tcPr>
            <w:tcW w:w="957" w:type="dxa"/>
          </w:tcPr>
          <w:p w14:paraId="51195D9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5528942B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10C90A71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2777BB52" w14:textId="77777777" w:rsidTr="00B37C06">
        <w:tc>
          <w:tcPr>
            <w:tcW w:w="9571" w:type="dxa"/>
            <w:gridSpan w:val="6"/>
          </w:tcPr>
          <w:p w14:paraId="6EB817D8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В том числе:</w:t>
            </w:r>
          </w:p>
        </w:tc>
      </w:tr>
      <w:tr w:rsidR="00A74676" w:rsidRPr="00A74676" w14:paraId="3608ECE9" w14:textId="77777777" w:rsidTr="00B37C06">
        <w:tc>
          <w:tcPr>
            <w:tcW w:w="4786" w:type="dxa"/>
          </w:tcPr>
          <w:p w14:paraId="375A0A63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Лекции (Л)</w:t>
            </w:r>
          </w:p>
        </w:tc>
        <w:tc>
          <w:tcPr>
            <w:tcW w:w="957" w:type="dxa"/>
          </w:tcPr>
          <w:p w14:paraId="144D4A64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742B8A4F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4565EA71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71DFC0B2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FF07017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4748E916" w14:textId="77777777" w:rsidTr="00B37C06">
        <w:tc>
          <w:tcPr>
            <w:tcW w:w="4786" w:type="dxa"/>
          </w:tcPr>
          <w:p w14:paraId="0F757639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57" w:type="dxa"/>
          </w:tcPr>
          <w:p w14:paraId="28451870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90</w:t>
            </w:r>
          </w:p>
        </w:tc>
        <w:tc>
          <w:tcPr>
            <w:tcW w:w="957" w:type="dxa"/>
          </w:tcPr>
          <w:p w14:paraId="7DC74F35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54</w:t>
            </w:r>
          </w:p>
        </w:tc>
        <w:tc>
          <w:tcPr>
            <w:tcW w:w="957" w:type="dxa"/>
          </w:tcPr>
          <w:p w14:paraId="6236B23E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6760D674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910097E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22FC33EA" w14:textId="77777777" w:rsidTr="00B37C06">
        <w:tc>
          <w:tcPr>
            <w:tcW w:w="4786" w:type="dxa"/>
          </w:tcPr>
          <w:p w14:paraId="5322C151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Самостоятельная работа обучающегося (СРО)</w:t>
            </w:r>
          </w:p>
        </w:tc>
        <w:tc>
          <w:tcPr>
            <w:tcW w:w="957" w:type="dxa"/>
          </w:tcPr>
          <w:p w14:paraId="775F0F7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14:paraId="14E18700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14:paraId="2B04D02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14:paraId="72B28178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51DCADC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3F38F340" w14:textId="77777777" w:rsidTr="00B37C06">
        <w:tc>
          <w:tcPr>
            <w:tcW w:w="4786" w:type="dxa"/>
          </w:tcPr>
          <w:p w14:paraId="40605141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957" w:type="dxa"/>
          </w:tcPr>
          <w:p w14:paraId="4A19FBC3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36 экз.</w:t>
            </w:r>
          </w:p>
        </w:tc>
        <w:tc>
          <w:tcPr>
            <w:tcW w:w="957" w:type="dxa"/>
          </w:tcPr>
          <w:p w14:paraId="61DC36D0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82FB4A2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36 экз.</w:t>
            </w:r>
          </w:p>
        </w:tc>
        <w:tc>
          <w:tcPr>
            <w:tcW w:w="957" w:type="dxa"/>
          </w:tcPr>
          <w:p w14:paraId="39319A58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EFB0699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1E94EC5E" w14:textId="77777777" w:rsidTr="00B37C06">
        <w:tc>
          <w:tcPr>
            <w:tcW w:w="4786" w:type="dxa"/>
          </w:tcPr>
          <w:p w14:paraId="06D8A5A9" w14:textId="77777777" w:rsidR="00A74676" w:rsidRPr="00A74676" w:rsidRDefault="00A74676" w:rsidP="00B37C06">
            <w:pPr>
              <w:rPr>
                <w:b/>
                <w:sz w:val="28"/>
                <w:szCs w:val="28"/>
              </w:rPr>
            </w:pPr>
            <w:r w:rsidRPr="00A74676">
              <w:rPr>
                <w:b/>
                <w:sz w:val="28"/>
                <w:szCs w:val="28"/>
              </w:rPr>
              <w:t>Общая трудоемкость:</w:t>
            </w:r>
          </w:p>
        </w:tc>
        <w:tc>
          <w:tcPr>
            <w:tcW w:w="957" w:type="dxa"/>
          </w:tcPr>
          <w:p w14:paraId="4057FBD7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A6550D5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BDABA2B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124E5B4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F8CFB63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  <w:tr w:rsidR="00A74676" w:rsidRPr="00A74676" w14:paraId="2681C3CA" w14:textId="77777777" w:rsidTr="00B37C06">
        <w:tc>
          <w:tcPr>
            <w:tcW w:w="4786" w:type="dxa"/>
          </w:tcPr>
          <w:p w14:paraId="523C9F19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часов</w:t>
            </w:r>
          </w:p>
          <w:p w14:paraId="7AB070D3" w14:textId="77777777" w:rsidR="00A74676" w:rsidRPr="00A74676" w:rsidRDefault="00A74676" w:rsidP="00B37C06">
            <w:pPr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 xml:space="preserve">зачетных единиц </w:t>
            </w:r>
          </w:p>
        </w:tc>
        <w:tc>
          <w:tcPr>
            <w:tcW w:w="957" w:type="dxa"/>
          </w:tcPr>
          <w:p w14:paraId="5DE53A53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216</w:t>
            </w:r>
          </w:p>
          <w:p w14:paraId="3DFB5CBE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6F21AFA6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108</w:t>
            </w:r>
          </w:p>
          <w:p w14:paraId="7A5C7035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474999AA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108</w:t>
            </w:r>
          </w:p>
          <w:p w14:paraId="6D98E4B3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  <w:r w:rsidRPr="00A74676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D8A8DFB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7759FD6" w14:textId="77777777" w:rsidR="00A74676" w:rsidRPr="00A74676" w:rsidRDefault="00A74676" w:rsidP="00B37C0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40D733" w14:textId="77777777" w:rsidR="00A74676" w:rsidRPr="00A74676" w:rsidRDefault="00A74676" w:rsidP="00A74676">
      <w:pPr>
        <w:jc w:val="both"/>
        <w:rPr>
          <w:sz w:val="28"/>
          <w:szCs w:val="28"/>
        </w:rPr>
      </w:pPr>
    </w:p>
    <w:p w14:paraId="618CAFEB" w14:textId="77777777" w:rsidR="00A74676" w:rsidRPr="00336639" w:rsidRDefault="00A74676" w:rsidP="00A74676">
      <w:pPr>
        <w:jc w:val="center"/>
        <w:rPr>
          <w:b/>
        </w:rPr>
      </w:pPr>
    </w:p>
    <w:p w14:paraId="6D45B5E4" w14:textId="77777777" w:rsidR="00A74676" w:rsidRDefault="00A74676" w:rsidP="00A74676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CFC764A" w14:textId="77777777" w:rsidR="00A74676" w:rsidRPr="003F2A81" w:rsidRDefault="00A74676" w:rsidP="00A74676">
      <w:pPr>
        <w:jc w:val="center"/>
        <w:rPr>
          <w:b/>
          <w:sz w:val="20"/>
        </w:rPr>
      </w:pPr>
      <w:bookmarkStart w:id="1" w:name="_GoBack"/>
      <w:bookmarkEnd w:id="0"/>
      <w:bookmarkEnd w:id="1"/>
    </w:p>
    <w:p w14:paraId="095AB6C9" w14:textId="77777777" w:rsidR="00D23633" w:rsidRPr="00D23633" w:rsidRDefault="00D23633" w:rsidP="00D236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22E554" w14:textId="77777777" w:rsidR="00D23633" w:rsidRPr="00D23633" w:rsidRDefault="00D23633" w:rsidP="00D2363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2363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14:paraId="28897907" w14:textId="77777777" w:rsidR="00F96CFF" w:rsidRPr="00EE1AF3" w:rsidRDefault="00D23633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1</w:t>
      </w:r>
      <w:r w:rsidR="00F96CFF" w:rsidRPr="00EE1AF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bookmarkStart w:id="2" w:name="_Hlk57142180"/>
      <w:r w:rsidR="00F96CFF" w:rsidRPr="00EE1AF3">
        <w:rPr>
          <w:rFonts w:ascii="Times New Roman" w:eastAsia="Calibri" w:hAnsi="Times New Roman" w:cs="Times New Roman"/>
          <w:sz w:val="28"/>
          <w:szCs w:val="28"/>
        </w:rPr>
        <w:t xml:space="preserve"> Теоретические основы дисциплины «Общественное здоровье и здравоохранение</w:t>
      </w:r>
      <w:bookmarkEnd w:id="2"/>
      <w:r w:rsidR="00F96CFF" w:rsidRPr="00EE1AF3">
        <w:rPr>
          <w:rFonts w:ascii="Times New Roman" w:eastAsia="Calibri" w:hAnsi="Times New Roman" w:cs="Times New Roman"/>
          <w:sz w:val="28"/>
          <w:szCs w:val="28"/>
        </w:rPr>
        <w:t>»</w:t>
      </w:r>
      <w:bookmarkStart w:id="3" w:name="_Hlk57142204"/>
    </w:p>
    <w:p w14:paraId="2F69B92F" w14:textId="7F4A5C74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2.Основы медицинской статистики и организации статистического исследования, статистический анализ</w:t>
      </w:r>
      <w:bookmarkEnd w:id="3"/>
    </w:p>
    <w:p w14:paraId="62C9D875" w14:textId="6671578E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3.</w:t>
      </w:r>
      <w:bookmarkStart w:id="4" w:name="_Hlk57142226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Общественное здоровье и факторы его определяющие</w:t>
      </w:r>
      <w:bookmarkEnd w:id="4"/>
    </w:p>
    <w:p w14:paraId="2538CD83" w14:textId="313A2FD1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4.</w:t>
      </w:r>
      <w:bookmarkStart w:id="5" w:name="_Hlk57142247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Организация охраны здоровья населения</w:t>
      </w:r>
      <w:bookmarkEnd w:id="5"/>
    </w:p>
    <w:p w14:paraId="20492C56" w14:textId="3E7DCA5E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5.</w:t>
      </w:r>
      <w:bookmarkStart w:id="6" w:name="_Hlk57142267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 населения, современные проблемы профилактики</w:t>
      </w:r>
      <w:bookmarkEnd w:id="6"/>
    </w:p>
    <w:p w14:paraId="7AC93A9B" w14:textId="5ABAD308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6. Важнейшие неинфекционные заболевания, как медико-социальная проблема</w:t>
      </w:r>
    </w:p>
    <w:p w14:paraId="4C3ED2D8" w14:textId="7F7E8DC6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7. Основы управления, планирования и экономики здравоохранения. Медицинское страхование</w:t>
      </w:r>
    </w:p>
    <w:p w14:paraId="41B1A79D" w14:textId="273AFF95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6.Форма промежуточной аттестации – </w:t>
      </w:r>
      <w:r w:rsidR="00F96CF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экзамен</w:t>
      </w: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в </w:t>
      </w:r>
      <w:r w:rsidR="00F96CF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7 </w:t>
      </w: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семестре</w:t>
      </w:r>
    </w:p>
    <w:p w14:paraId="57780534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326C8D8F" w14:textId="77777777" w:rsidR="00D23633" w:rsidRPr="00D23633" w:rsidRDefault="00D23633" w:rsidP="00D236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633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D23633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D23633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D23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14:paraId="097F6F7C" w14:textId="77777777" w:rsidR="00D23633" w:rsidRPr="00D23633" w:rsidRDefault="00D23633" w:rsidP="00D23633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14:paraId="78E494ED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743240BB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46EA30DB" w14:textId="77777777" w:rsidR="00D23633" w:rsidRPr="00D23633" w:rsidRDefault="00D23633" w:rsidP="00D2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612331" w14:textId="77777777" w:rsidR="00D23633" w:rsidRPr="00D23633" w:rsidRDefault="00D23633" w:rsidP="00D2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8FDC47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026296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8D09AF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B93559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4068B5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FDA545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BA26C8" w14:textId="77777777" w:rsidR="00D23633" w:rsidRPr="00D23633" w:rsidRDefault="00D23633" w:rsidP="00D23633">
      <w:pPr>
        <w:rPr>
          <w:rFonts w:ascii="Calibri" w:eastAsia="Calibri" w:hAnsi="Calibri" w:cs="Times New Roman"/>
        </w:rPr>
      </w:pPr>
    </w:p>
    <w:p w14:paraId="674487BE" w14:textId="77777777" w:rsidR="002B0A61" w:rsidRPr="0079739D" w:rsidRDefault="002B0A61" w:rsidP="0079739D"/>
    <w:sectPr w:rsidR="002B0A61" w:rsidRPr="007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3C"/>
    <w:rsid w:val="000151ED"/>
    <w:rsid w:val="0017033C"/>
    <w:rsid w:val="002B0A61"/>
    <w:rsid w:val="0049402F"/>
    <w:rsid w:val="0079739D"/>
    <w:rsid w:val="00A74676"/>
    <w:rsid w:val="00D23633"/>
    <w:rsid w:val="00EC7597"/>
    <w:rsid w:val="00EE1AF3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760B"/>
  <w15:chartTrackingRefBased/>
  <w15:docId w15:val="{35322C9F-D7D4-4C5A-B73D-E4E1CD3B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qFormat/>
    <w:rsid w:val="00D2363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qFormat/>
    <w:rsid w:val="00D2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EC7597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F96CFF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A74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zarema.1008@mail.ru</dc:creator>
  <cp:keywords/>
  <dc:description/>
  <cp:lastModifiedBy>PC</cp:lastModifiedBy>
  <cp:revision>6</cp:revision>
  <dcterms:created xsi:type="dcterms:W3CDTF">2021-12-23T11:57:00Z</dcterms:created>
  <dcterms:modified xsi:type="dcterms:W3CDTF">2023-06-20T09:26:00Z</dcterms:modified>
</cp:coreProperties>
</file>