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93" w:rsidRPr="00EC43CD" w:rsidRDefault="00536293" w:rsidP="00536293">
      <w:pPr>
        <w:jc w:val="center"/>
        <w:rPr>
          <w:b/>
        </w:rPr>
      </w:pPr>
      <w:r>
        <w:rPr>
          <w:b/>
        </w:rPr>
        <w:t xml:space="preserve">Министерства здравоохранения Российской Федерации </w:t>
      </w:r>
    </w:p>
    <w:p w:rsidR="00536293" w:rsidRDefault="00536293" w:rsidP="00536293">
      <w:pPr>
        <w:jc w:val="center"/>
        <w:rPr>
          <w:b/>
        </w:rPr>
      </w:pPr>
      <w:r w:rsidRPr="00A94932">
        <w:rPr>
          <w:b/>
        </w:rPr>
        <w:t xml:space="preserve">Федеральное </w:t>
      </w:r>
      <w:r>
        <w:rPr>
          <w:b/>
        </w:rPr>
        <w:t>г</w:t>
      </w:r>
      <w:r w:rsidRPr="00A94932">
        <w:rPr>
          <w:b/>
        </w:rPr>
        <w:t xml:space="preserve">осударственное </w:t>
      </w:r>
      <w:r>
        <w:rPr>
          <w:b/>
        </w:rPr>
        <w:t>б</w:t>
      </w:r>
      <w:r w:rsidRPr="00A94932">
        <w:rPr>
          <w:b/>
        </w:rPr>
        <w:t xml:space="preserve">юджетное </w:t>
      </w:r>
      <w:r>
        <w:rPr>
          <w:b/>
        </w:rPr>
        <w:t>о</w:t>
      </w:r>
      <w:r w:rsidRPr="00A94932">
        <w:rPr>
          <w:b/>
        </w:rPr>
        <w:t xml:space="preserve">бразовательное </w:t>
      </w:r>
      <w:r>
        <w:rPr>
          <w:b/>
        </w:rPr>
        <w:t>у</w:t>
      </w:r>
      <w:r w:rsidRPr="00A94932">
        <w:rPr>
          <w:b/>
        </w:rPr>
        <w:t xml:space="preserve">чреждение </w:t>
      </w:r>
    </w:p>
    <w:p w:rsidR="00536293" w:rsidRDefault="00536293" w:rsidP="00536293">
      <w:pPr>
        <w:jc w:val="center"/>
        <w:rPr>
          <w:b/>
        </w:rPr>
      </w:pPr>
      <w:r>
        <w:rPr>
          <w:b/>
        </w:rPr>
        <w:t>в</w:t>
      </w:r>
      <w:r w:rsidRPr="00A94932">
        <w:rPr>
          <w:b/>
        </w:rPr>
        <w:t xml:space="preserve">ысшего </w:t>
      </w:r>
      <w:r>
        <w:rPr>
          <w:b/>
        </w:rPr>
        <w:t>о</w:t>
      </w:r>
      <w:r w:rsidRPr="00A94932">
        <w:rPr>
          <w:b/>
        </w:rPr>
        <w:t>бразования</w:t>
      </w:r>
    </w:p>
    <w:p w:rsidR="00536293" w:rsidRDefault="00536293" w:rsidP="00536293">
      <w:pPr>
        <w:jc w:val="center"/>
        <w:rPr>
          <w:b/>
        </w:rPr>
      </w:pPr>
    </w:p>
    <w:p w:rsidR="00536293" w:rsidRDefault="00536293" w:rsidP="00536293">
      <w:pPr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536293" w:rsidRDefault="00536293" w:rsidP="00536293">
      <w:pPr>
        <w:jc w:val="center"/>
        <w:rPr>
          <w:b/>
        </w:rPr>
      </w:pPr>
    </w:p>
    <w:p w:rsidR="00536293" w:rsidRDefault="00536293" w:rsidP="00536293">
      <w:pPr>
        <w:jc w:val="center"/>
        <w:rPr>
          <w:b/>
        </w:rPr>
      </w:pPr>
      <w:r>
        <w:rPr>
          <w:b/>
        </w:rPr>
        <w:t xml:space="preserve"> (ФГБОУ ВО ДГМУ Минздрава России)</w:t>
      </w:r>
    </w:p>
    <w:p w:rsidR="00536293" w:rsidRDefault="00536293" w:rsidP="00536293">
      <w:pPr>
        <w:jc w:val="center"/>
        <w:rPr>
          <w:b/>
        </w:rPr>
      </w:pPr>
    </w:p>
    <w:p w:rsidR="00CB5CEE" w:rsidRPr="00915D98" w:rsidRDefault="00CB5CEE" w:rsidP="00915D98">
      <w:pPr>
        <w:rPr>
          <w:b/>
        </w:rPr>
      </w:pPr>
    </w:p>
    <w:p w:rsidR="00CB5CEE" w:rsidRDefault="00CB5CEE" w:rsidP="00BA21D0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B5CEE" w:rsidRDefault="00CB5CEE" w:rsidP="00BA21D0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36293" w:rsidRDefault="00536293" w:rsidP="00BA21D0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36293" w:rsidRDefault="00536293" w:rsidP="00BA21D0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36293" w:rsidRDefault="00536293" w:rsidP="00BA21D0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B5CEE" w:rsidRPr="00CB5CEE" w:rsidRDefault="00CB5CEE" w:rsidP="00A72C35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  <w:r w:rsidRPr="00CB5CEE">
        <w:rPr>
          <w:rFonts w:eastAsia="Calibri"/>
          <w:b/>
          <w:lang w:eastAsia="en-US"/>
        </w:rPr>
        <w:t>АННОТАЦИЯ</w:t>
      </w:r>
    </w:p>
    <w:p w:rsidR="00CB5CEE" w:rsidRPr="00CB5CEE" w:rsidRDefault="00CB5CEE" w:rsidP="00A72C35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  <w:r w:rsidRPr="00CB5CEE">
        <w:rPr>
          <w:rFonts w:eastAsia="Calibri"/>
          <w:b/>
          <w:lang w:eastAsia="en-US"/>
        </w:rPr>
        <w:t>рабочей программы дисциплины</w:t>
      </w:r>
    </w:p>
    <w:p w:rsidR="00CB5CEE" w:rsidRPr="00CB5CEE" w:rsidRDefault="00CB5CEE" w:rsidP="00A72C35">
      <w:pPr>
        <w:spacing w:line="276" w:lineRule="auto"/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B5CEE">
        <w:rPr>
          <w:rFonts w:eastAsia="Calibri"/>
          <w:b/>
          <w:bCs/>
          <w:sz w:val="28"/>
          <w:szCs w:val="28"/>
          <w:lang w:eastAsia="en-US"/>
        </w:rPr>
        <w:t>«Основа менеджмента»</w:t>
      </w:r>
    </w:p>
    <w:p w:rsidR="00CB5CEE" w:rsidRPr="00160A10" w:rsidRDefault="00503251" w:rsidP="00A72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A57E9A">
        <w:rPr>
          <w:b/>
          <w:bCs/>
          <w:sz w:val="28"/>
          <w:szCs w:val="28"/>
        </w:rPr>
        <w:t>1</w:t>
      </w:r>
      <w:r w:rsidR="006669CF">
        <w:rPr>
          <w:b/>
          <w:bCs/>
          <w:sz w:val="28"/>
          <w:szCs w:val="28"/>
        </w:rPr>
        <w:t>.</w:t>
      </w:r>
      <w:r w:rsidR="00653FB4">
        <w:rPr>
          <w:b/>
          <w:bCs/>
          <w:sz w:val="28"/>
          <w:szCs w:val="28"/>
        </w:rPr>
        <w:t>019</w:t>
      </w:r>
    </w:p>
    <w:p w:rsidR="00CB5CEE" w:rsidRPr="00CB5CEE" w:rsidRDefault="00CB5CEE" w:rsidP="00A72C35">
      <w:pPr>
        <w:spacing w:line="276" w:lineRule="auto"/>
        <w:ind w:firstLine="709"/>
        <w:contextualSpacing/>
        <w:jc w:val="center"/>
        <w:rPr>
          <w:rFonts w:eastAsia="Calibri"/>
          <w:b/>
          <w:bCs/>
          <w:i/>
          <w:color w:val="FF0000"/>
          <w:sz w:val="28"/>
          <w:szCs w:val="28"/>
          <w:lang w:eastAsia="en-US"/>
        </w:rPr>
      </w:pPr>
    </w:p>
    <w:p w:rsidR="00CB5CEE" w:rsidRPr="00CB5CEE" w:rsidRDefault="00CB5CEE" w:rsidP="00CB5CEE">
      <w:pPr>
        <w:rPr>
          <w:i/>
        </w:rPr>
      </w:pPr>
    </w:p>
    <w:p w:rsidR="00CB5CEE" w:rsidRPr="00CB5CEE" w:rsidRDefault="00CB5CEE" w:rsidP="00CB5CEE">
      <w:pPr>
        <w:spacing w:line="276" w:lineRule="auto"/>
        <w:ind w:firstLine="709"/>
        <w:contextualSpacing/>
        <w:rPr>
          <w:rFonts w:eastAsia="Calibri"/>
          <w:i/>
          <w:lang w:eastAsia="en-US"/>
        </w:rPr>
      </w:pPr>
    </w:p>
    <w:p w:rsidR="00CB5CEE" w:rsidRPr="00CB5CEE" w:rsidRDefault="00CB5CEE" w:rsidP="00CB5CEE">
      <w:pPr>
        <w:shd w:val="clear" w:color="auto" w:fill="FFFFFF"/>
        <w:spacing w:line="276" w:lineRule="auto"/>
      </w:pPr>
      <w:r w:rsidRPr="00CB5CEE">
        <w:t xml:space="preserve">Направление подготовки   </w:t>
      </w:r>
      <w:r w:rsidRPr="00CB5CEE">
        <w:rPr>
          <w:bCs/>
          <w:i/>
        </w:rPr>
        <w:t xml:space="preserve"> </w:t>
      </w:r>
      <w:r w:rsidRPr="00CB5CEE">
        <w:rPr>
          <w:sz w:val="28"/>
          <w:szCs w:val="28"/>
        </w:rPr>
        <w:t>32.05.01. «Медико-профилактическое дело»</w:t>
      </w:r>
    </w:p>
    <w:p w:rsidR="00CB5CEE" w:rsidRPr="00CB5CEE" w:rsidRDefault="00CB5CEE" w:rsidP="00CB5CEE">
      <w:pPr>
        <w:rPr>
          <w:sz w:val="28"/>
          <w:szCs w:val="28"/>
        </w:rPr>
      </w:pPr>
      <w:r w:rsidRPr="00CB5CEE">
        <w:t xml:space="preserve">Уровень высшего образования - </w:t>
      </w:r>
      <w:r w:rsidRPr="00CB5CEE">
        <w:rPr>
          <w:sz w:val="28"/>
          <w:szCs w:val="28"/>
        </w:rPr>
        <w:t>специалитет</w:t>
      </w:r>
    </w:p>
    <w:p w:rsidR="00CB5CEE" w:rsidRPr="00CB5CEE" w:rsidRDefault="00CB5CEE" w:rsidP="00CB5CEE">
      <w:pPr>
        <w:spacing w:line="276" w:lineRule="auto"/>
        <w:rPr>
          <w:i/>
          <w:vertAlign w:val="subscript"/>
        </w:rPr>
      </w:pPr>
      <w:r w:rsidRPr="00CB5CEE">
        <w:t xml:space="preserve">Квалификация выпускника   </w:t>
      </w:r>
      <w:r w:rsidRPr="00CB5CEE">
        <w:rPr>
          <w:sz w:val="28"/>
          <w:szCs w:val="28"/>
        </w:rPr>
        <w:t>– врач по общей гигиене, по эпидемиологии</w:t>
      </w:r>
    </w:p>
    <w:p w:rsidR="00CB5CEE" w:rsidRPr="00CB5CEE" w:rsidRDefault="00CB5CEE" w:rsidP="00CB5CEE">
      <w:pPr>
        <w:spacing w:line="276" w:lineRule="auto"/>
      </w:pPr>
      <w:r w:rsidRPr="00CB5CEE">
        <w:t xml:space="preserve">Факультет  </w:t>
      </w:r>
      <w:r w:rsidRPr="00CB5CEE">
        <w:rPr>
          <w:sz w:val="28"/>
          <w:szCs w:val="28"/>
        </w:rPr>
        <w:t xml:space="preserve">- </w:t>
      </w:r>
      <w:r w:rsidRPr="00CB5CEE">
        <w:t xml:space="preserve">   </w:t>
      </w:r>
      <w:r w:rsidRPr="00CB5CEE">
        <w:rPr>
          <w:rFonts w:eastAsia="Calibri"/>
          <w:sz w:val="28"/>
          <w:szCs w:val="28"/>
          <w:lang w:eastAsia="en-US"/>
        </w:rPr>
        <w:t>Медико-профилактический</w:t>
      </w:r>
      <w:r w:rsidRPr="00CB5CEE">
        <w:t xml:space="preserve">      </w:t>
      </w:r>
    </w:p>
    <w:p w:rsidR="00CB5CEE" w:rsidRPr="00CB5CEE" w:rsidRDefault="00CB5CEE" w:rsidP="00CB5CEE">
      <w:pPr>
        <w:rPr>
          <w:sz w:val="28"/>
          <w:szCs w:val="28"/>
        </w:rPr>
      </w:pPr>
      <w:r w:rsidRPr="00CB5CEE">
        <w:t xml:space="preserve">Форма  обучения  - </w:t>
      </w:r>
      <w:r w:rsidRPr="00CB5CEE">
        <w:rPr>
          <w:sz w:val="28"/>
          <w:szCs w:val="28"/>
        </w:rPr>
        <w:t>очная</w:t>
      </w:r>
    </w:p>
    <w:p w:rsidR="00CB5CEE" w:rsidRPr="00CB5CEE" w:rsidRDefault="00CB5CEE" w:rsidP="00CB5CEE">
      <w:pPr>
        <w:keepNext/>
        <w:suppressAutoHyphens/>
        <w:spacing w:before="240" w:after="60"/>
        <w:outlineLvl w:val="2"/>
        <w:rPr>
          <w:b/>
          <w:sz w:val="28"/>
          <w:szCs w:val="28"/>
        </w:rPr>
      </w:pPr>
    </w:p>
    <w:p w:rsidR="00CB5CEE" w:rsidRPr="00160A10" w:rsidRDefault="00CB5CEE" w:rsidP="00CB5CEE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  <w:r w:rsidRPr="00160A10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           1. Цель и задачи освоения дисциплины </w:t>
      </w:r>
      <w:r w:rsidRPr="00160A10">
        <w:rPr>
          <w:b/>
          <w:bCs/>
          <w:lang w:eastAsia="ar-SA"/>
        </w:rPr>
        <w:t xml:space="preserve">ОСНОВЫ МЕНЕДЖМЕНТА    </w:t>
      </w:r>
    </w:p>
    <w:p w:rsidR="00CB5CEE" w:rsidRPr="00AF110E" w:rsidRDefault="00CB5CEE" w:rsidP="00CB5CEE">
      <w:pPr>
        <w:widowControl w:val="0"/>
        <w:tabs>
          <w:tab w:val="left" w:pos="-284"/>
          <w:tab w:val="left" w:pos="6387"/>
        </w:tabs>
        <w:spacing w:line="413" w:lineRule="exact"/>
        <w:jc w:val="both"/>
        <w:rPr>
          <w:b/>
          <w:bCs/>
          <w:lang w:eastAsia="en-US"/>
        </w:rPr>
      </w:pPr>
      <w:r w:rsidRPr="00AF110E">
        <w:rPr>
          <w:b/>
          <w:bCs/>
          <w:lang w:eastAsia="en-US"/>
        </w:rPr>
        <w:tab/>
      </w:r>
    </w:p>
    <w:p w:rsidR="00CB5CEE" w:rsidRPr="00AF110E" w:rsidRDefault="00CB5CEE" w:rsidP="00AF110E">
      <w:pPr>
        <w:spacing w:line="360" w:lineRule="auto"/>
        <w:ind w:left="180"/>
        <w:rPr>
          <w:sz w:val="28"/>
          <w:szCs w:val="28"/>
        </w:rPr>
      </w:pPr>
      <w:r w:rsidRPr="00160A10">
        <w:rPr>
          <w:rFonts w:eastAsiaTheme="minorHAnsi"/>
          <w:b/>
          <w:spacing w:val="-7"/>
          <w:sz w:val="28"/>
          <w:szCs w:val="28"/>
          <w:lang w:eastAsia="en-US"/>
        </w:rPr>
        <w:t>Целью дисциплины</w:t>
      </w:r>
      <w:r w:rsidRPr="00AF110E">
        <w:rPr>
          <w:sz w:val="28"/>
          <w:szCs w:val="28"/>
        </w:rPr>
        <w:t xml:space="preserve"> В результате освоения данной дисциплины санитарный врач приобретает  знания, умения и навыки, обеспечивающие руководству санитарно-эпидемиологической службы.</w:t>
      </w:r>
    </w:p>
    <w:p w:rsidR="00CB5CEE" w:rsidRPr="00AF110E" w:rsidRDefault="00160A10" w:rsidP="00CB5C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5CEE" w:rsidRPr="00AF110E">
        <w:rPr>
          <w:b/>
          <w:sz w:val="28"/>
          <w:szCs w:val="28"/>
        </w:rPr>
        <w:t>Задачи дисциплины:</w:t>
      </w:r>
    </w:p>
    <w:p w:rsidR="00CB5CEE" w:rsidRPr="00CB5CEE" w:rsidRDefault="00CB5CEE" w:rsidP="00CB5CEE">
      <w:pPr>
        <w:jc w:val="both"/>
        <w:rPr>
          <w:b/>
        </w:rPr>
      </w:pPr>
      <w:r w:rsidRPr="00CB5CEE">
        <w:rPr>
          <w:b/>
        </w:rPr>
        <w:t xml:space="preserve">  - </w:t>
      </w:r>
      <w:r w:rsidRPr="00CB5CEE">
        <w:rPr>
          <w:color w:val="000000"/>
          <w:spacing w:val="-3"/>
          <w:sz w:val="28"/>
          <w:szCs w:val="28"/>
          <w:lang w:eastAsia="ar-SA"/>
        </w:rPr>
        <w:t>обучение студентов управленческим процессам, правовым, органи</w:t>
      </w:r>
      <w:r w:rsidRPr="00CB5CEE">
        <w:rPr>
          <w:color w:val="000000"/>
          <w:spacing w:val="-3"/>
          <w:sz w:val="28"/>
          <w:szCs w:val="28"/>
          <w:lang w:eastAsia="ar-SA"/>
        </w:rPr>
        <w:softHyphen/>
      </w:r>
      <w:r w:rsidRPr="00CB5CEE">
        <w:rPr>
          <w:color w:val="000000"/>
          <w:spacing w:val="-6"/>
          <w:sz w:val="28"/>
          <w:szCs w:val="28"/>
          <w:lang w:eastAsia="ar-SA"/>
        </w:rPr>
        <w:t>зационным, осуществляемым в</w:t>
      </w:r>
      <w:r w:rsidRPr="00CB5CEE">
        <w:rPr>
          <w:sz w:val="28"/>
          <w:szCs w:val="28"/>
        </w:rPr>
        <w:t xml:space="preserve"> санитарно-эпидемиологической службе.</w:t>
      </w:r>
    </w:p>
    <w:p w:rsidR="00CB5CEE" w:rsidRPr="00CB5CEE" w:rsidRDefault="00AF110E" w:rsidP="00AF110E">
      <w:pPr>
        <w:suppressAutoHyphens/>
        <w:spacing w:line="360" w:lineRule="auto"/>
        <w:rPr>
          <w:color w:val="000000"/>
          <w:spacing w:val="-6"/>
          <w:sz w:val="28"/>
          <w:szCs w:val="28"/>
          <w:lang w:eastAsia="ar-SA"/>
        </w:rPr>
      </w:pPr>
      <w:r>
        <w:rPr>
          <w:color w:val="000000"/>
          <w:spacing w:val="-6"/>
          <w:sz w:val="28"/>
          <w:szCs w:val="28"/>
          <w:lang w:eastAsia="ar-SA"/>
        </w:rPr>
        <w:t xml:space="preserve"> </w:t>
      </w:r>
      <w:r w:rsidR="00CB5CEE" w:rsidRPr="00CB5CEE">
        <w:rPr>
          <w:color w:val="000000"/>
          <w:spacing w:val="-6"/>
          <w:sz w:val="28"/>
          <w:szCs w:val="28"/>
          <w:lang w:eastAsia="ar-SA"/>
        </w:rPr>
        <w:t xml:space="preserve"> </w:t>
      </w:r>
      <w:r w:rsidR="00CB5CEE" w:rsidRPr="00CB5CEE">
        <w:rPr>
          <w:color w:val="000000"/>
          <w:spacing w:val="-11"/>
          <w:sz w:val="28"/>
          <w:szCs w:val="28"/>
          <w:lang w:eastAsia="ar-SA"/>
        </w:rPr>
        <w:t>-   формирование у студента навыков общения и  управления персоналом;</w:t>
      </w:r>
    </w:p>
    <w:p w:rsidR="00CB5CEE" w:rsidRPr="00AF110E" w:rsidRDefault="00AF110E" w:rsidP="00AF110E">
      <w:pPr>
        <w:shd w:val="clear" w:color="auto" w:fill="FFFFFF"/>
        <w:suppressAutoHyphens/>
        <w:spacing w:line="360" w:lineRule="auto"/>
        <w:ind w:right="278"/>
        <w:rPr>
          <w:color w:val="000000"/>
          <w:spacing w:val="-11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CB5CEE" w:rsidRPr="00CB5CEE">
        <w:rPr>
          <w:color w:val="000000"/>
          <w:sz w:val="28"/>
          <w:szCs w:val="28"/>
          <w:lang w:eastAsia="ar-SA"/>
        </w:rPr>
        <w:t xml:space="preserve"> - обучение студентов основам предпринимательства, менеджмента и </w:t>
      </w:r>
      <w:r w:rsidR="00CB5CEE" w:rsidRPr="00CB5CEE">
        <w:rPr>
          <w:color w:val="000000"/>
          <w:spacing w:val="-11"/>
          <w:sz w:val="28"/>
          <w:szCs w:val="28"/>
          <w:lang w:eastAsia="ar-SA"/>
        </w:rPr>
        <w:t>маркетинга;</w:t>
      </w:r>
    </w:p>
    <w:p w:rsidR="00CB5CEE" w:rsidRPr="00CB5CEE" w:rsidRDefault="00CB5CEE" w:rsidP="00CB5CEE">
      <w:pPr>
        <w:shd w:val="clear" w:color="auto" w:fill="FFFFFF"/>
        <w:suppressAutoHyphens/>
        <w:spacing w:before="154" w:line="360" w:lineRule="auto"/>
        <w:rPr>
          <w:color w:val="000000"/>
          <w:spacing w:val="-3"/>
          <w:sz w:val="28"/>
          <w:szCs w:val="28"/>
          <w:lang w:eastAsia="ar-SA"/>
        </w:rPr>
      </w:pPr>
      <w:r w:rsidRPr="00CB5CEE">
        <w:rPr>
          <w:color w:val="000000"/>
          <w:spacing w:val="-3"/>
          <w:sz w:val="28"/>
          <w:szCs w:val="28"/>
          <w:lang w:eastAsia="ar-SA"/>
        </w:rPr>
        <w:t xml:space="preserve"> </w:t>
      </w:r>
      <w:r w:rsidRPr="00CB5CEE">
        <w:rPr>
          <w:sz w:val="28"/>
          <w:szCs w:val="28"/>
        </w:rPr>
        <w:t xml:space="preserve">Дисциплина нацелена на подготовку санитарных врачей к: научно-исследовательской  работе в области текущего и стратегического управления </w:t>
      </w:r>
      <w:r w:rsidRPr="00CB5CEE">
        <w:rPr>
          <w:sz w:val="28"/>
          <w:szCs w:val="28"/>
        </w:rPr>
        <w:lastRenderedPageBreak/>
        <w:t>организацией;</w:t>
      </w:r>
      <w:r w:rsidR="00160A10">
        <w:rPr>
          <w:sz w:val="28"/>
          <w:szCs w:val="28"/>
        </w:rPr>
        <w:t xml:space="preserve"> </w:t>
      </w:r>
      <w:r w:rsidRPr="00CB5CEE">
        <w:rPr>
          <w:sz w:val="28"/>
          <w:szCs w:val="28"/>
        </w:rPr>
        <w:t>организационно-экономической деятельности по различным видам экономической оценки любых аспектов управленческой деятельности и ее эффективности;</w:t>
      </w:r>
      <w:r w:rsidR="00160A10">
        <w:rPr>
          <w:sz w:val="28"/>
          <w:szCs w:val="28"/>
        </w:rPr>
        <w:t xml:space="preserve"> </w:t>
      </w:r>
      <w:r w:rsidRPr="00CB5CEE">
        <w:rPr>
          <w:sz w:val="28"/>
          <w:szCs w:val="28"/>
        </w:rPr>
        <w:t xml:space="preserve">поиску  и получению новой информации, необходимой для решения управленческих задач в области </w:t>
      </w:r>
      <w:r w:rsidRPr="00AF110E">
        <w:rPr>
          <w:iCs/>
          <w:sz w:val="28"/>
          <w:szCs w:val="28"/>
        </w:rPr>
        <w:t>интеграции знаний</w:t>
      </w:r>
      <w:r w:rsidRPr="00CB5CEE">
        <w:rPr>
          <w:sz w:val="28"/>
          <w:szCs w:val="28"/>
        </w:rPr>
        <w:t xml:space="preserve"> применительно к общему и стратегическому менеджменту, к активному участию в управлении организацией и формированию стратегий, программ и мероприятий ее развития;</w:t>
      </w:r>
      <w:r w:rsidR="00160A10">
        <w:rPr>
          <w:sz w:val="28"/>
          <w:szCs w:val="28"/>
        </w:rPr>
        <w:t xml:space="preserve"> </w:t>
      </w:r>
      <w:r w:rsidRPr="00CB5CEE">
        <w:rPr>
          <w:rFonts w:eastAsia="Calibri"/>
          <w:sz w:val="28"/>
          <w:szCs w:val="28"/>
          <w:lang w:eastAsia="en-US"/>
        </w:rPr>
        <w:t>работе в постоянно изменяющихся условиях внутренней и внешней среды организации.</w:t>
      </w:r>
      <w:r w:rsidRPr="00CB5CEE">
        <w:rPr>
          <w:rFonts w:eastAsia="Calibri"/>
          <w:color w:val="000000"/>
          <w:spacing w:val="-3"/>
          <w:sz w:val="28"/>
          <w:szCs w:val="28"/>
          <w:lang w:eastAsia="ar-SA"/>
        </w:rPr>
        <w:t xml:space="preserve"> </w:t>
      </w:r>
    </w:p>
    <w:p w:rsidR="00CB5CEE" w:rsidRPr="00CB5CEE" w:rsidRDefault="00CB5CEE" w:rsidP="00CB5CEE">
      <w:pPr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60A10" w:rsidRPr="00AF110E" w:rsidRDefault="00CB5CEE" w:rsidP="00CB5CEE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AF110E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1B2607" w:rsidRDefault="001B2607" w:rsidP="001B2607">
      <w:pPr>
        <w:pStyle w:val="ConsPlusNormal"/>
        <w:spacing w:before="20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Формируемые в процессе изучения дисциплины (модуля)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Основы менеджмента</w:t>
      </w:r>
      <w:r>
        <w:rPr>
          <w:rFonts w:ascii="Times New Roman" w:hAnsi="Times New Roman" w:cs="Times New Roman"/>
          <w:sz w:val="24"/>
          <w:szCs w:val="24"/>
        </w:rPr>
        <w:t xml:space="preserve">   компетенции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1B2607" w:rsidRDefault="001B2607" w:rsidP="001B2607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Универсальные </w:t>
      </w:r>
      <w:r>
        <w:rPr>
          <w:i/>
          <w:sz w:val="28"/>
          <w:szCs w:val="28"/>
        </w:rPr>
        <w:t>(УК)</w:t>
      </w:r>
    </w:p>
    <w:p w:rsidR="001B2607" w:rsidRDefault="001B2607" w:rsidP="001B2607">
      <w:pPr>
        <w:spacing w:line="360" w:lineRule="auto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способность организовывать и руководить работой команды, вырабатывая командную стратегию для достижения поставленной цели (УК-3)</w:t>
      </w:r>
    </w:p>
    <w:p w:rsidR="001B2607" w:rsidRDefault="001B2607" w:rsidP="001B2607">
      <w:pPr>
        <w:pStyle w:val="41"/>
        <w:shd w:val="clear" w:color="auto" w:fill="auto"/>
        <w:spacing w:line="413" w:lineRule="exact"/>
        <w:ind w:left="-567" w:right="100" w:firstLine="567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Общепрофессиональные (ОПК)</w:t>
      </w:r>
    </w:p>
    <w:p w:rsidR="001B2607" w:rsidRDefault="001B2607" w:rsidP="001B2607">
      <w:pPr>
        <w:pStyle w:val="41"/>
        <w:shd w:val="clear" w:color="auto" w:fill="auto"/>
        <w:spacing w:line="413" w:lineRule="exact"/>
        <w:ind w:right="100" w:firstLine="567"/>
        <w:rPr>
          <w:rFonts w:cs="Times New Roman"/>
          <w:b w:val="0"/>
          <w:i/>
          <w:iCs/>
          <w:sz w:val="28"/>
          <w:szCs w:val="28"/>
        </w:rPr>
      </w:pPr>
      <w:r>
        <w:rPr>
          <w:rFonts w:cs="Times New Roman"/>
          <w:b w:val="0"/>
          <w:i/>
          <w:iCs/>
          <w:sz w:val="28"/>
          <w:szCs w:val="28"/>
        </w:rPr>
        <w:t>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сохранения популяционного здоровья (ОПК-8)</w:t>
      </w:r>
    </w:p>
    <w:p w:rsidR="00181BCE" w:rsidRDefault="001B2607" w:rsidP="001B260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Способен реализовать принципы системы менеджмента качества в профессиональной деятельности. (ОПК-10</w:t>
      </w:r>
      <w:r w:rsidR="00181BCE">
        <w:rPr>
          <w:i/>
          <w:iCs/>
          <w:sz w:val="28"/>
          <w:szCs w:val="28"/>
        </w:rPr>
        <w:t>)</w:t>
      </w:r>
    </w:p>
    <w:p w:rsidR="00181BCE" w:rsidRDefault="00181BCE" w:rsidP="001B2607">
      <w:pPr>
        <w:rPr>
          <w:i/>
          <w:iCs/>
          <w:sz w:val="28"/>
          <w:szCs w:val="28"/>
        </w:rPr>
      </w:pPr>
    </w:p>
    <w:p w:rsidR="00181BCE" w:rsidRPr="00CB5CEE" w:rsidRDefault="00181BCE" w:rsidP="00181BCE">
      <w:pPr>
        <w:suppressAutoHyphens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CB5CEE">
        <w:rPr>
          <w:rFonts w:eastAsia="Calibri"/>
          <w:b/>
          <w:i/>
          <w:sz w:val="28"/>
          <w:szCs w:val="22"/>
          <w:lang w:eastAsia="en-US"/>
        </w:rPr>
        <w:t>Профессиональные компетенции (ПК)</w:t>
      </w:r>
    </w:p>
    <w:p w:rsidR="00181BCE" w:rsidRPr="00CB5CEE" w:rsidRDefault="00181BCE" w:rsidP="00181BCE">
      <w:pPr>
        <w:suppressAutoHyphens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>С</w:t>
      </w:r>
      <w:r w:rsidRPr="00CB5CEE">
        <w:rPr>
          <w:i/>
          <w:iCs/>
          <w:sz w:val="28"/>
          <w:szCs w:val="28"/>
        </w:rPr>
        <w:t xml:space="preserve">пособность и готовность к </w:t>
      </w:r>
      <w:r>
        <w:rPr>
          <w:i/>
          <w:iCs/>
          <w:sz w:val="28"/>
          <w:szCs w:val="28"/>
        </w:rPr>
        <w:t>публичному представлению результатов в виде публикаций и участия в научных конференциях (ПК-1</w:t>
      </w:r>
      <w:r w:rsidR="00A57E9A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)</w:t>
      </w:r>
    </w:p>
    <w:p w:rsidR="00A57E9A" w:rsidRPr="00134A01" w:rsidRDefault="00A57E9A" w:rsidP="00A57E9A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3C03BB">
        <w:rPr>
          <w:rFonts w:ascii="Times New Roman" w:hAnsi="Times New Roman"/>
          <w:b/>
          <w:sz w:val="24"/>
          <w:szCs w:val="24"/>
        </w:rPr>
        <w:t>Компетенции обучающихся, формируемые в</w:t>
      </w:r>
      <w:r>
        <w:rPr>
          <w:rFonts w:ascii="Times New Roman" w:hAnsi="Times New Roman"/>
          <w:b/>
          <w:sz w:val="24"/>
          <w:szCs w:val="24"/>
        </w:rPr>
        <w:t xml:space="preserve"> результате освоения дисциплины</w:t>
      </w: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943"/>
        <w:gridCol w:w="1470"/>
        <w:gridCol w:w="3183"/>
        <w:gridCol w:w="4321"/>
      </w:tblGrid>
      <w:tr w:rsidR="00A57E9A" w:rsidTr="00EC661D">
        <w:tc>
          <w:tcPr>
            <w:tcW w:w="943" w:type="dxa"/>
          </w:tcPr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653" w:type="dxa"/>
            <w:gridSpan w:val="2"/>
          </w:tcPr>
          <w:p w:rsidR="00A57E9A" w:rsidRDefault="00A57E9A" w:rsidP="00EC661D">
            <w:pPr>
              <w:spacing w:line="278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Наименование категории (группы компетенции)</w:t>
            </w:r>
          </w:p>
        </w:tc>
        <w:tc>
          <w:tcPr>
            <w:tcW w:w="4321" w:type="dxa"/>
          </w:tcPr>
          <w:p w:rsidR="00A57E9A" w:rsidRDefault="00A57E9A" w:rsidP="00EC661D">
            <w:pPr>
              <w:spacing w:line="278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Код и наименование</w:t>
            </w:r>
          </w:p>
        </w:tc>
      </w:tr>
      <w:tr w:rsidR="00A57E9A" w:rsidTr="00EC661D">
        <w:tc>
          <w:tcPr>
            <w:tcW w:w="9917" w:type="dxa"/>
            <w:gridSpan w:val="4"/>
          </w:tcPr>
          <w:p w:rsidR="00A57E9A" w:rsidRDefault="00A57E9A" w:rsidP="00EC661D">
            <w:pPr>
              <w:spacing w:line="278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Универсальные компетенции (УК)</w:t>
            </w:r>
          </w:p>
        </w:tc>
      </w:tr>
      <w:tr w:rsidR="00A57E9A" w:rsidTr="00EC661D">
        <w:trPr>
          <w:trHeight w:val="1168"/>
        </w:trPr>
        <w:tc>
          <w:tcPr>
            <w:tcW w:w="9917" w:type="dxa"/>
            <w:gridSpan w:val="4"/>
          </w:tcPr>
          <w:p w:rsidR="00A57E9A" w:rsidRPr="00460A73" w:rsidRDefault="00A57E9A" w:rsidP="00EC661D">
            <w:pPr>
              <w:spacing w:line="278" w:lineRule="auto"/>
              <w:jc w:val="center"/>
              <w:rPr>
                <w:b/>
                <w:bCs/>
                <w:iCs/>
                <w:color w:val="000000"/>
              </w:rPr>
            </w:pPr>
            <w:r w:rsidRPr="00460A73">
              <w:rPr>
                <w:b/>
                <w:sz w:val="28"/>
                <w:szCs w:val="28"/>
              </w:rPr>
              <w:t>УК-3</w:t>
            </w:r>
          </w:p>
          <w:p w:rsidR="00A57E9A" w:rsidRPr="00D73D4C" w:rsidRDefault="00A57E9A" w:rsidP="00EC661D">
            <w:pPr>
              <w:spacing w:line="278" w:lineRule="auto"/>
              <w:jc w:val="center"/>
              <w:rPr>
                <w:iCs/>
              </w:rPr>
            </w:pPr>
            <w:r w:rsidRPr="00460A73">
              <w:rPr>
                <w:b/>
              </w:rPr>
              <w:t>Способность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57E9A" w:rsidTr="00EC661D">
        <w:trPr>
          <w:trHeight w:val="1180"/>
        </w:trPr>
        <w:tc>
          <w:tcPr>
            <w:tcW w:w="2413" w:type="dxa"/>
            <w:gridSpan w:val="2"/>
          </w:tcPr>
          <w:p w:rsidR="00A57E9A" w:rsidRDefault="00A57E9A" w:rsidP="00EC661D">
            <w:pPr>
              <w:spacing w:line="278" w:lineRule="auto"/>
              <w:jc w:val="both"/>
              <w:rPr>
                <w:iCs/>
              </w:rPr>
            </w:pPr>
          </w:p>
          <w:p w:rsidR="00A57E9A" w:rsidRPr="000E7A3D" w:rsidRDefault="00A57E9A" w:rsidP="00EC661D">
            <w:pPr>
              <w:spacing w:line="278" w:lineRule="auto"/>
              <w:jc w:val="both"/>
              <w:rPr>
                <w:iCs/>
              </w:rPr>
            </w:pPr>
            <w:r>
              <w:rPr>
                <w:b/>
                <w:bCs/>
                <w:iCs/>
                <w:color w:val="000000"/>
              </w:rPr>
              <w:t xml:space="preserve">ИД-1 </w:t>
            </w:r>
            <w:r w:rsidRPr="002054F2">
              <w:rPr>
                <w:b/>
                <w:bCs/>
                <w:iCs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7504" w:type="dxa"/>
            <w:gridSpan w:val="2"/>
          </w:tcPr>
          <w:p w:rsidR="00A57E9A" w:rsidRDefault="00A57E9A" w:rsidP="00EC661D"/>
          <w:p w:rsidR="00A57E9A" w:rsidRPr="002054F2" w:rsidRDefault="00A57E9A" w:rsidP="00EC661D">
            <w:pPr>
              <w:spacing w:line="278" w:lineRule="auto"/>
              <w:jc w:val="both"/>
              <w:rPr>
                <w:b/>
                <w:iCs/>
              </w:rPr>
            </w:pPr>
            <w:r w:rsidRPr="002054F2">
              <w:rPr>
                <w:b/>
                <w:iCs/>
              </w:rPr>
              <w:t>формировать команду для выполнения практических задач, вырабатывать командную стратегию и работать в команде</w:t>
            </w:r>
          </w:p>
          <w:p w:rsidR="00A57E9A" w:rsidRDefault="00A57E9A" w:rsidP="00EC661D">
            <w:pPr>
              <w:spacing w:line="278" w:lineRule="auto"/>
              <w:jc w:val="both"/>
              <w:rPr>
                <w:iCs/>
              </w:rPr>
            </w:pPr>
          </w:p>
          <w:p w:rsidR="00A57E9A" w:rsidRPr="000E7A3D" w:rsidRDefault="00A57E9A" w:rsidP="00EC661D"/>
        </w:tc>
      </w:tr>
      <w:tr w:rsidR="00A57E9A" w:rsidTr="00EC661D">
        <w:tc>
          <w:tcPr>
            <w:tcW w:w="2413" w:type="dxa"/>
            <w:gridSpan w:val="2"/>
          </w:tcPr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Знать:</w:t>
            </w:r>
          </w:p>
        </w:tc>
        <w:tc>
          <w:tcPr>
            <w:tcW w:w="7504" w:type="dxa"/>
            <w:gridSpan w:val="2"/>
          </w:tcPr>
          <w:p w:rsidR="00A57E9A" w:rsidRPr="00D73D4C" w:rsidRDefault="00A57E9A" w:rsidP="00EC661D">
            <w:pPr>
              <w:autoSpaceDE w:val="0"/>
              <w:autoSpaceDN w:val="0"/>
              <w:adjustRightInd w:val="0"/>
              <w:rPr>
                <w:iCs/>
              </w:rPr>
            </w:pPr>
            <w:r w:rsidRPr="00381118">
              <w:rPr>
                <w:iCs/>
              </w:rPr>
              <w:t xml:space="preserve">формировать команду для выполнения практических задач, вырабатывать командную </w:t>
            </w:r>
            <w:r>
              <w:rPr>
                <w:iCs/>
              </w:rPr>
              <w:t>стратегию и работать в команде.</w:t>
            </w:r>
          </w:p>
        </w:tc>
      </w:tr>
      <w:tr w:rsidR="00A57E9A" w:rsidTr="00EC661D">
        <w:tc>
          <w:tcPr>
            <w:tcW w:w="2413" w:type="dxa"/>
            <w:gridSpan w:val="2"/>
          </w:tcPr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Уметь:</w:t>
            </w:r>
          </w:p>
        </w:tc>
        <w:tc>
          <w:tcPr>
            <w:tcW w:w="7504" w:type="dxa"/>
            <w:gridSpan w:val="2"/>
          </w:tcPr>
          <w:p w:rsidR="00A57E9A" w:rsidRPr="00F11509" w:rsidRDefault="00A57E9A" w:rsidP="00EC661D">
            <w:pPr>
              <w:autoSpaceDE w:val="0"/>
              <w:autoSpaceDN w:val="0"/>
              <w:adjustRightInd w:val="0"/>
              <w:rPr>
                <w:iCs/>
              </w:rPr>
            </w:pPr>
            <w:r w:rsidRPr="00381118">
              <w:t>организовывать командное взаимодействие для решения управленческих задач, создавать эффективную команду</w:t>
            </w:r>
          </w:p>
        </w:tc>
      </w:tr>
      <w:tr w:rsidR="00A57E9A" w:rsidTr="00EC661D">
        <w:tc>
          <w:tcPr>
            <w:tcW w:w="2413" w:type="dxa"/>
            <w:gridSpan w:val="2"/>
          </w:tcPr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504" w:type="dxa"/>
            <w:gridSpan w:val="2"/>
          </w:tcPr>
          <w:p w:rsidR="00A57E9A" w:rsidRPr="00381118" w:rsidRDefault="00A57E9A" w:rsidP="00EC661D">
            <w:r w:rsidRPr="00381118">
              <w:t>методами сплочения группы,</w:t>
            </w:r>
          </w:p>
          <w:p w:rsidR="00A57E9A" w:rsidRDefault="00A57E9A" w:rsidP="00EC661D">
            <w:pPr>
              <w:spacing w:line="278" w:lineRule="auto"/>
              <w:jc w:val="both"/>
            </w:pPr>
            <w:r w:rsidRPr="00381118">
              <w:t>навыками оценки экономической и социальной эффективности управления и взаимодействия</w:t>
            </w:r>
          </w:p>
          <w:p w:rsidR="00A57E9A" w:rsidRPr="00134A01" w:rsidRDefault="00A57E9A" w:rsidP="00EC661D">
            <w:pPr>
              <w:spacing w:line="278" w:lineRule="auto"/>
              <w:jc w:val="both"/>
            </w:pPr>
          </w:p>
        </w:tc>
      </w:tr>
      <w:tr w:rsidR="00A57E9A" w:rsidTr="00EC661D">
        <w:tc>
          <w:tcPr>
            <w:tcW w:w="9917" w:type="dxa"/>
            <w:gridSpan w:val="4"/>
          </w:tcPr>
          <w:p w:rsidR="00A57E9A" w:rsidRDefault="00A57E9A" w:rsidP="00EC661D">
            <w:pPr>
              <w:tabs>
                <w:tab w:val="left" w:pos="739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Общепрофессиональные </w:t>
            </w:r>
            <w:r w:rsidRPr="009D04C7">
              <w:rPr>
                <w:b/>
              </w:rPr>
              <w:t>компетенции (ОПК)</w:t>
            </w:r>
          </w:p>
          <w:p w:rsidR="00A57E9A" w:rsidRPr="004D4D0B" w:rsidRDefault="00A57E9A" w:rsidP="00EC661D">
            <w:pPr>
              <w:tabs>
                <w:tab w:val="left" w:pos="7392"/>
              </w:tabs>
              <w:rPr>
                <w:b/>
              </w:rPr>
            </w:pPr>
          </w:p>
        </w:tc>
      </w:tr>
      <w:tr w:rsidR="00A57E9A" w:rsidTr="00EC661D">
        <w:tc>
          <w:tcPr>
            <w:tcW w:w="9917" w:type="dxa"/>
            <w:gridSpan w:val="4"/>
          </w:tcPr>
          <w:p w:rsidR="00A57E9A" w:rsidRPr="00460A73" w:rsidRDefault="00A57E9A" w:rsidP="00EC661D">
            <w:pPr>
              <w:spacing w:line="278" w:lineRule="auto"/>
              <w:jc w:val="center"/>
              <w:rPr>
                <w:b/>
                <w:bCs/>
                <w:iCs/>
                <w:color w:val="000000"/>
              </w:rPr>
            </w:pPr>
            <w:r w:rsidRPr="00460A73">
              <w:rPr>
                <w:b/>
                <w:bCs/>
                <w:iCs/>
                <w:color w:val="000000"/>
              </w:rPr>
              <w:t>ОПК-8</w:t>
            </w:r>
          </w:p>
          <w:p w:rsidR="00A57E9A" w:rsidRPr="009D04C7" w:rsidRDefault="00A57E9A" w:rsidP="00EC661D">
            <w:pPr>
              <w:spacing w:line="278" w:lineRule="auto"/>
              <w:rPr>
                <w:b/>
              </w:rPr>
            </w:pPr>
            <w:r w:rsidRPr="00460A73">
              <w:rPr>
                <w:b/>
                <w:lang w:eastAsia="ar-SA"/>
              </w:rPr>
              <w:t>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</w:t>
            </w:r>
          </w:p>
        </w:tc>
      </w:tr>
      <w:tr w:rsidR="00A57E9A" w:rsidTr="00EC661D">
        <w:trPr>
          <w:trHeight w:val="1262"/>
        </w:trPr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</w:p>
          <w:p w:rsidR="00A57E9A" w:rsidRPr="002054F2" w:rsidRDefault="00A57E9A" w:rsidP="00EC661D">
            <w:pPr>
              <w:spacing w:line="278" w:lineRule="auto"/>
              <w:rPr>
                <w:b/>
                <w:sz w:val="28"/>
                <w:szCs w:val="28"/>
                <w:vertAlign w:val="subscript"/>
              </w:rPr>
            </w:pPr>
            <w:r w:rsidRPr="00162C52">
              <w:rPr>
                <w:b/>
                <w:iCs/>
              </w:rPr>
              <w:t>ИД-1</w:t>
            </w:r>
            <w:r>
              <w:rPr>
                <w:b/>
                <w:iCs/>
              </w:rPr>
              <w:t xml:space="preserve"> </w:t>
            </w:r>
            <w:r w:rsidRPr="000E7A3D">
              <w:rPr>
                <w:b/>
                <w:iCs/>
                <w:sz w:val="20"/>
                <w:szCs w:val="20"/>
              </w:rPr>
              <w:t>ОПК-8</w:t>
            </w:r>
            <w:r w:rsidRPr="00162C52">
              <w:rPr>
                <w:b/>
                <w:iCs/>
              </w:rPr>
              <w:t xml:space="preserve"> </w:t>
            </w:r>
          </w:p>
          <w:p w:rsidR="00A57E9A" w:rsidRPr="00162C52" w:rsidRDefault="00A57E9A" w:rsidP="00EC661D">
            <w:pPr>
              <w:spacing w:line="278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</w:tcPr>
          <w:p w:rsidR="00A57E9A" w:rsidRDefault="00A57E9A" w:rsidP="00EC661D">
            <w:pPr>
              <w:spacing w:line="278" w:lineRule="auto"/>
              <w:jc w:val="both"/>
            </w:pPr>
          </w:p>
          <w:p w:rsidR="00A57E9A" w:rsidRPr="001664FF" w:rsidRDefault="00A57E9A" w:rsidP="00EC661D">
            <w:pPr>
              <w:spacing w:line="278" w:lineRule="auto"/>
              <w:jc w:val="both"/>
              <w:rPr>
                <w:b/>
              </w:rPr>
            </w:pPr>
            <w:r w:rsidRPr="000E7A3D">
              <w:rPr>
                <w:b/>
                <w:iCs/>
              </w:rPr>
              <w:t xml:space="preserve">Уметь анализировать состояние здоровья населения по основным показателям и </w:t>
            </w:r>
            <w:r w:rsidRPr="000E7A3D">
              <w:rPr>
                <w:b/>
              </w:rPr>
              <w:t>определять его приоритетные проблемы и риски</w:t>
            </w:r>
          </w:p>
        </w:tc>
      </w:tr>
      <w:tr w:rsidR="00A57E9A" w:rsidTr="00EC661D">
        <w:tc>
          <w:tcPr>
            <w:tcW w:w="2413" w:type="dxa"/>
            <w:gridSpan w:val="2"/>
            <w:tcBorders>
              <w:top w:val="nil"/>
            </w:tcBorders>
          </w:tcPr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Знать:</w:t>
            </w:r>
          </w:p>
        </w:tc>
        <w:tc>
          <w:tcPr>
            <w:tcW w:w="7504" w:type="dxa"/>
            <w:gridSpan w:val="2"/>
            <w:tcBorders>
              <w:top w:val="nil"/>
            </w:tcBorders>
          </w:tcPr>
          <w:p w:rsidR="00A57E9A" w:rsidRPr="001D12DB" w:rsidRDefault="00A57E9A" w:rsidP="00EC661D">
            <w:pPr>
              <w:rPr>
                <w:iCs/>
              </w:rPr>
            </w:pPr>
            <w:r w:rsidRPr="001D12DB">
              <w:rPr>
                <w:iCs/>
              </w:rPr>
              <w:t>Уметь анализировать состояние здоровья населения по основным показателям и определять его приоритетные проблемы и риски</w:t>
            </w:r>
          </w:p>
        </w:tc>
      </w:tr>
      <w:tr w:rsidR="00A57E9A" w:rsidTr="00EC661D">
        <w:tc>
          <w:tcPr>
            <w:tcW w:w="2413" w:type="dxa"/>
            <w:gridSpan w:val="2"/>
          </w:tcPr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Уметь:</w:t>
            </w:r>
          </w:p>
        </w:tc>
        <w:tc>
          <w:tcPr>
            <w:tcW w:w="7504" w:type="dxa"/>
            <w:gridSpan w:val="2"/>
          </w:tcPr>
          <w:p w:rsidR="00A57E9A" w:rsidRPr="001D12DB" w:rsidRDefault="00A57E9A" w:rsidP="00EC661D">
            <w:pPr>
              <w:rPr>
                <w:iCs/>
              </w:rPr>
            </w:pPr>
            <w:r w:rsidRPr="001D12DB">
              <w:rPr>
                <w:iCs/>
              </w:rPr>
              <w:t>Разрабатывать план медико-профилактических мероприятий на сохранение здоровья населения</w:t>
            </w:r>
          </w:p>
        </w:tc>
      </w:tr>
      <w:tr w:rsidR="00A57E9A" w:rsidTr="00EC661D">
        <w:tc>
          <w:tcPr>
            <w:tcW w:w="2413" w:type="dxa"/>
            <w:gridSpan w:val="2"/>
          </w:tcPr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Владеть:</w:t>
            </w:r>
          </w:p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504" w:type="dxa"/>
            <w:gridSpan w:val="2"/>
          </w:tcPr>
          <w:p w:rsidR="00A57E9A" w:rsidRPr="001D12DB" w:rsidRDefault="00A57E9A" w:rsidP="00EC661D">
            <w:pPr>
              <w:rPr>
                <w:iCs/>
              </w:rPr>
            </w:pPr>
            <w:r w:rsidRPr="001D12DB">
              <w:rPr>
                <w:iCs/>
              </w:rPr>
              <w:t>Навыками организации и управлении в сфере охраны здоровья граждан в части мер санитарно-эпидемиологического благополучия обеспечения надзора в сфере защиты прав потребителей</w:t>
            </w:r>
          </w:p>
        </w:tc>
      </w:tr>
      <w:tr w:rsidR="00A57E9A" w:rsidTr="00EC661D">
        <w:tc>
          <w:tcPr>
            <w:tcW w:w="2413" w:type="dxa"/>
            <w:gridSpan w:val="2"/>
          </w:tcPr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504" w:type="dxa"/>
            <w:gridSpan w:val="2"/>
            <w:shd w:val="clear" w:color="auto" w:fill="auto"/>
          </w:tcPr>
          <w:p w:rsidR="00A57E9A" w:rsidRDefault="00A57E9A" w:rsidP="00EC661D">
            <w:pPr>
              <w:rPr>
                <w:iCs/>
              </w:rPr>
            </w:pPr>
            <w:r>
              <w:rPr>
                <w:b/>
              </w:rPr>
              <w:t xml:space="preserve">                                           ОПК-10</w:t>
            </w:r>
          </w:p>
          <w:p w:rsidR="00A57E9A" w:rsidRDefault="00A57E9A" w:rsidP="00EC661D">
            <w:pPr>
              <w:rPr>
                <w:b/>
              </w:rPr>
            </w:pPr>
            <w:r>
              <w:t xml:space="preserve"> </w:t>
            </w:r>
            <w:r w:rsidRPr="00E64E40">
              <w:rPr>
                <w:b/>
              </w:rPr>
              <w:t xml:space="preserve">Способен реализовать принципы системы менеджмента качества в профессиональной деятельности </w:t>
            </w:r>
          </w:p>
          <w:p w:rsidR="00A57E9A" w:rsidRPr="00E64E40" w:rsidRDefault="00A57E9A" w:rsidP="00EC661D">
            <w:pPr>
              <w:rPr>
                <w:b/>
              </w:rPr>
            </w:pPr>
          </w:p>
          <w:p w:rsidR="00A57E9A" w:rsidRPr="00E64E40" w:rsidRDefault="00A57E9A" w:rsidP="00EC661D">
            <w:pPr>
              <w:rPr>
                <w:b/>
                <w:iCs/>
              </w:rPr>
            </w:pPr>
            <w:r w:rsidRPr="00E64E40">
              <w:rPr>
                <w:b/>
              </w:rPr>
              <w:t>ИД-1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E40">
              <w:rPr>
                <w:b/>
                <w:sz w:val="20"/>
                <w:szCs w:val="20"/>
              </w:rPr>
              <w:t>ОПК-10</w:t>
            </w:r>
            <w:r w:rsidRPr="00E64E40">
              <w:rPr>
                <w:b/>
              </w:rPr>
              <w:t xml:space="preserve"> Владение принципами системы менеджмента качества и маркетинга в</w:t>
            </w:r>
            <w:r>
              <w:rPr>
                <w:b/>
              </w:rPr>
              <w:t xml:space="preserve"> </w:t>
            </w:r>
            <w:r w:rsidRPr="00E64E40">
              <w:rPr>
                <w:b/>
              </w:rPr>
              <w:t>профессиональной деятельности</w:t>
            </w:r>
          </w:p>
          <w:p w:rsidR="00A57E9A" w:rsidRPr="001D12DB" w:rsidRDefault="00A57E9A" w:rsidP="00EC661D">
            <w:pPr>
              <w:rPr>
                <w:iCs/>
              </w:rPr>
            </w:pPr>
          </w:p>
        </w:tc>
      </w:tr>
      <w:tr w:rsidR="00A57E9A" w:rsidTr="00EC661D">
        <w:tc>
          <w:tcPr>
            <w:tcW w:w="2413" w:type="dxa"/>
            <w:gridSpan w:val="2"/>
          </w:tcPr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</w:t>
            </w:r>
          </w:p>
        </w:tc>
        <w:tc>
          <w:tcPr>
            <w:tcW w:w="7504" w:type="dxa"/>
            <w:gridSpan w:val="2"/>
            <w:shd w:val="clear" w:color="auto" w:fill="auto"/>
          </w:tcPr>
          <w:p w:rsidR="00A57E9A" w:rsidRPr="004A4422" w:rsidRDefault="00A57E9A" w:rsidP="00EC661D">
            <w:r w:rsidRPr="004A4422">
              <w:t>Нормативно-правовую базу борьбы с коррупцией м этические нормы взаимоотношений между субъектами</w:t>
            </w:r>
          </w:p>
        </w:tc>
      </w:tr>
      <w:tr w:rsidR="00A57E9A" w:rsidTr="00EC661D">
        <w:tc>
          <w:tcPr>
            <w:tcW w:w="2413" w:type="dxa"/>
            <w:gridSpan w:val="2"/>
          </w:tcPr>
          <w:p w:rsidR="00A57E9A" w:rsidRDefault="00A57E9A" w:rsidP="00EC661D">
            <w:pPr>
              <w:spacing w:line="278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</w:t>
            </w:r>
          </w:p>
        </w:tc>
        <w:tc>
          <w:tcPr>
            <w:tcW w:w="7504" w:type="dxa"/>
            <w:gridSpan w:val="2"/>
            <w:shd w:val="clear" w:color="auto" w:fill="auto"/>
          </w:tcPr>
          <w:p w:rsidR="00A57E9A" w:rsidRPr="004A4422" w:rsidRDefault="00A57E9A" w:rsidP="00EC661D">
            <w:r w:rsidRPr="004A4422">
              <w:t>Выполнять профессиональную деятельность надлежащего качества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57E9A" w:rsidTr="00EC661D">
        <w:trPr>
          <w:trHeight w:val="10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A" w:rsidRDefault="00A57E9A" w:rsidP="00EC661D">
            <w:pPr>
              <w:tabs>
                <w:tab w:val="left" w:pos="0"/>
              </w:tabs>
              <w:spacing w:line="252" w:lineRule="auto"/>
              <w:jc w:val="center"/>
            </w:pPr>
            <w:r>
              <w:rPr>
                <w:b/>
              </w:rPr>
              <w:t>ОПК -12</w:t>
            </w:r>
          </w:p>
          <w:p w:rsidR="00A57E9A" w:rsidRDefault="00A57E9A" w:rsidP="00EC661D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277459">
              <w:rPr>
                <w:b/>
              </w:rPr>
              <w:t xml:space="preserve"> Способен применять информационны</w:t>
            </w:r>
            <w:r>
              <w:rPr>
                <w:b/>
              </w:rPr>
              <w:t>е технологии в профессиональной</w:t>
            </w:r>
          </w:p>
          <w:p w:rsidR="00A57E9A" w:rsidRDefault="00A57E9A" w:rsidP="00EC661D">
            <w:pPr>
              <w:tabs>
                <w:tab w:val="left" w:pos="0"/>
              </w:tabs>
              <w:spacing w:line="252" w:lineRule="auto"/>
              <w:jc w:val="center"/>
            </w:pPr>
            <w:r w:rsidRPr="00277459">
              <w:rPr>
                <w:b/>
              </w:rPr>
              <w:t>деятельности</w:t>
            </w:r>
          </w:p>
        </w:tc>
      </w:tr>
      <w:tr w:rsidR="00A57E9A" w:rsidTr="00EC661D">
        <w:trPr>
          <w:trHeight w:val="9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A" w:rsidRDefault="00A57E9A" w:rsidP="00EC661D">
            <w:pPr>
              <w:tabs>
                <w:tab w:val="left" w:pos="0"/>
              </w:tabs>
              <w:spacing w:line="252" w:lineRule="auto"/>
            </w:pPr>
          </w:p>
          <w:p w:rsidR="00A57E9A" w:rsidRDefault="00A57E9A" w:rsidP="00EC661D">
            <w:pPr>
              <w:tabs>
                <w:tab w:val="left" w:pos="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 xml:space="preserve">ИД-1,ИД-2, </w:t>
            </w:r>
            <w:r w:rsidRPr="009D1C2C">
              <w:rPr>
                <w:b/>
                <w:sz w:val="20"/>
                <w:szCs w:val="20"/>
              </w:rPr>
              <w:t>ОПК-12</w:t>
            </w:r>
            <w:r>
              <w:rPr>
                <w:b/>
              </w:rPr>
              <w:t xml:space="preserve">       </w:t>
            </w:r>
            <w:r w:rsidRPr="00277459">
              <w:rPr>
                <w:b/>
              </w:rPr>
              <w:t xml:space="preserve">Уметь использовать современные информационные и </w:t>
            </w:r>
            <w:r>
              <w:rPr>
                <w:b/>
              </w:rPr>
              <w:t xml:space="preserve">  </w:t>
            </w:r>
          </w:p>
          <w:p w:rsidR="00A57E9A" w:rsidRDefault="00A57E9A" w:rsidP="00EC661D">
            <w:pPr>
              <w:tabs>
                <w:tab w:val="left" w:pos="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277459">
              <w:rPr>
                <w:b/>
              </w:rPr>
              <w:t>коммуникационные средства и технологии в профессиональной деятельности.</w:t>
            </w:r>
          </w:p>
        </w:tc>
      </w:tr>
      <w:tr w:rsidR="00A57E9A" w:rsidTr="00EC661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9A" w:rsidRDefault="00A57E9A" w:rsidP="00EC661D">
            <w:pPr>
              <w:tabs>
                <w:tab w:val="left" w:pos="709"/>
              </w:tabs>
              <w:spacing w:line="252" w:lineRule="auto"/>
              <w:ind w:left="709" w:hanging="709"/>
            </w:pPr>
            <w:r>
              <w:rPr>
                <w:b/>
              </w:rPr>
              <w:t>знать:</w:t>
            </w:r>
            <w:r>
              <w:t xml:space="preserve">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A57E9A" w:rsidRDefault="00A57E9A" w:rsidP="00EC661D">
            <w:pPr>
              <w:tabs>
                <w:tab w:val="left" w:pos="709"/>
              </w:tabs>
              <w:spacing w:line="252" w:lineRule="auto"/>
              <w:ind w:left="709" w:hanging="709"/>
            </w:pPr>
            <w:r>
              <w:rPr>
                <w:b/>
              </w:rPr>
              <w:t>уметь:</w:t>
            </w:r>
            <w:r>
              <w:t xml:space="preserve"> соблюдать правила информационной безопасности в профессиональной деятельности</w:t>
            </w:r>
          </w:p>
          <w:p w:rsidR="00A57E9A" w:rsidRDefault="00A57E9A" w:rsidP="00EC661D">
            <w:pPr>
              <w:tabs>
                <w:tab w:val="left" w:pos="709"/>
              </w:tabs>
              <w:spacing w:line="252" w:lineRule="auto"/>
              <w:ind w:left="709" w:hanging="709"/>
            </w:pPr>
            <w:r>
              <w:rPr>
                <w:b/>
              </w:rPr>
              <w:t>владеть:</w:t>
            </w:r>
            <w:r>
              <w:t xml:space="preserve"> навыками работы с информационными базами данных и Единой государственной информационной системой.</w:t>
            </w:r>
          </w:p>
        </w:tc>
      </w:tr>
    </w:tbl>
    <w:p w:rsidR="00A57E9A" w:rsidRDefault="00A57E9A" w:rsidP="00A57E9A">
      <w:pPr>
        <w:spacing w:after="200" w:line="276" w:lineRule="auto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81BCE" w:rsidRDefault="00181BCE" w:rsidP="001B2607">
      <w:pPr>
        <w:rPr>
          <w:i/>
          <w:iCs/>
          <w:sz w:val="28"/>
          <w:szCs w:val="28"/>
        </w:rPr>
      </w:pPr>
    </w:p>
    <w:p w:rsidR="001B2607" w:rsidRDefault="001B2607" w:rsidP="001B2607">
      <w:pPr>
        <w:rPr>
          <w:i/>
          <w:iCs/>
          <w:sz w:val="28"/>
          <w:szCs w:val="28"/>
        </w:rPr>
      </w:pPr>
    </w:p>
    <w:p w:rsidR="00CB5CEE" w:rsidRPr="00CB5CEE" w:rsidRDefault="00CB5CEE" w:rsidP="00CB5CEE">
      <w:pPr>
        <w:spacing w:line="278" w:lineRule="auto"/>
        <w:jc w:val="both"/>
        <w:rPr>
          <w:b/>
          <w:bCs/>
          <w:sz w:val="22"/>
          <w:szCs w:val="18"/>
          <w:lang w:eastAsia="en-US"/>
        </w:rPr>
      </w:pPr>
    </w:p>
    <w:p w:rsidR="00CB5CEE" w:rsidRDefault="00536293" w:rsidP="00CB5CE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>
        <w:rPr>
          <w:b/>
          <w:bCs/>
          <w:spacing w:val="-5"/>
        </w:rPr>
        <w:t xml:space="preserve">        </w:t>
      </w:r>
      <w:r w:rsidR="00CB5CEE" w:rsidRPr="00CB5CEE">
        <w:rPr>
          <w:b/>
          <w:bCs/>
          <w:spacing w:val="-5"/>
        </w:rPr>
        <w:t xml:space="preserve">3. Место учебной дисциплины </w:t>
      </w:r>
      <w:r w:rsidR="00CB5CEE" w:rsidRPr="00CB5CEE">
        <w:rPr>
          <w:b/>
          <w:bCs/>
          <w:i/>
          <w:spacing w:val="-4"/>
        </w:rPr>
        <w:t xml:space="preserve"> </w:t>
      </w:r>
      <w:r w:rsidR="00CB5CEE" w:rsidRPr="00CB5CEE">
        <w:rPr>
          <w:b/>
          <w:bCs/>
          <w:spacing w:val="-5"/>
        </w:rPr>
        <w:t>в структуре образовательной программы</w:t>
      </w:r>
    </w:p>
    <w:p w:rsidR="00536293" w:rsidRDefault="00536293" w:rsidP="005362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новых экономических  условиях система подготовки и переподготовки предпринимателей и хозяйственных руководителей нуждается в такой постановке дела, при которой обучающимися специалистами создаются условия для активного овладения в полной мере знаниями экономического механизма менеджмента.</w:t>
      </w:r>
    </w:p>
    <w:p w:rsidR="00536293" w:rsidRDefault="00536293" w:rsidP="005362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Рыночная экономика предъявляет к квалификации специалистов-руководителей  более высокие требования, чем плановая. Важнейшей функцией высшего руководства организаций становится разработка и реализация эффективной стратегии, ориентированной на рыночные критерии. Необходима совершенно новая концепция развития организации, жизнеспособная в новых условиях. В этой связи первостепенная задача менеджмента заключается в создании организационной культуры, творческого инновационного климата, стимулирующих работников на нововведения. Руководители организаций признаны стать инициаторами в области реализации технологических и организационных перемен.</w:t>
      </w:r>
    </w:p>
    <w:p w:rsidR="00536293" w:rsidRDefault="00536293" w:rsidP="005362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Поэтому важнейшим фактором успеха становится непрерывное теоретическое и практическое обучение руководителей нового типа: высокопрофессиональных, компетентных в широком круге экономических, социальных и технологических вопросов, с высоким чувством ответственности за результаты деятельности организации.</w:t>
      </w:r>
    </w:p>
    <w:p w:rsidR="00536293" w:rsidRDefault="00536293" w:rsidP="005362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теория и практика менеджмента приобретает особое значение с двух точек зрения. Во-первых, переход российской экономики на рыночные отношения требует изучения форм и методов управления на уровне передовых медицинских организаций. Во-вторых, широкий выход отечественных медицинских  учреждений на мировые рынки обусловливает необходимость глубокого изучения и знания практики менеджмента.</w:t>
      </w:r>
    </w:p>
    <w:p w:rsidR="00536293" w:rsidRPr="00F11509" w:rsidRDefault="00536293" w:rsidP="005362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Вышесказанное предъявляет высокие требования к подготовке специалистов-менеджеров, в том числе и санитарных врачей  и, в первую очередь, тех, которые будут заняты управленческой деятельностью  и связаны с подготовкой и принятием решений в этой области. Знание ими проблем теории и практики менеджмента является обязательным. Без этого невозможно эффективно работать в области управления организацией, в том числе санэпидслужбы</w:t>
      </w:r>
    </w:p>
    <w:p w:rsidR="00181BCE" w:rsidRPr="00CB5CEE" w:rsidRDefault="00181BCE" w:rsidP="00CB5CE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CB5CEE" w:rsidRPr="00CB5CEE" w:rsidRDefault="00CB5CEE" w:rsidP="00CB5CEE">
      <w:pPr>
        <w:widowControl w:val="0"/>
        <w:tabs>
          <w:tab w:val="left" w:leader="underscore" w:pos="3573"/>
          <w:tab w:val="left" w:leader="underscore" w:pos="7600"/>
        </w:tabs>
        <w:spacing w:line="413" w:lineRule="exact"/>
        <w:rPr>
          <w:b/>
          <w:bCs/>
          <w:lang w:eastAsia="en-US"/>
        </w:rPr>
      </w:pPr>
      <w:r w:rsidRPr="00CB5CEE">
        <w:rPr>
          <w:b/>
          <w:bCs/>
          <w:lang w:eastAsia="en-US"/>
        </w:rPr>
        <w:t>Учебная дисциплина «Основ</w:t>
      </w:r>
      <w:r w:rsidR="00AF110E">
        <w:rPr>
          <w:b/>
          <w:bCs/>
          <w:lang w:eastAsia="en-US"/>
        </w:rPr>
        <w:t>а</w:t>
      </w:r>
      <w:r w:rsidRPr="00CB5CEE">
        <w:rPr>
          <w:b/>
          <w:bCs/>
          <w:lang w:eastAsia="en-US"/>
        </w:rPr>
        <w:t xml:space="preserve">  менеджмента» относится к базовой </w:t>
      </w:r>
    </w:p>
    <w:p w:rsidR="00CB5CEE" w:rsidRPr="00CB5CEE" w:rsidRDefault="00CB5CEE" w:rsidP="00CB5CEE">
      <w:pPr>
        <w:widowControl w:val="0"/>
        <w:tabs>
          <w:tab w:val="left" w:leader="underscore" w:pos="3573"/>
          <w:tab w:val="left" w:leader="underscore" w:pos="7600"/>
        </w:tabs>
        <w:spacing w:line="413" w:lineRule="exact"/>
        <w:ind w:left="-567"/>
        <w:jc w:val="center"/>
        <w:rPr>
          <w:b/>
          <w:bCs/>
          <w:sz w:val="22"/>
          <w:szCs w:val="22"/>
          <w:lang w:eastAsia="en-US"/>
        </w:rPr>
      </w:pPr>
      <w:r w:rsidRPr="00CB5CEE">
        <w:rPr>
          <w:b/>
          <w:bCs/>
          <w:lang w:eastAsia="en-US"/>
        </w:rPr>
        <w:t xml:space="preserve">части блоку </w:t>
      </w:r>
      <w:r w:rsidR="006669CF" w:rsidRPr="006669CF">
        <w:rPr>
          <w:b/>
          <w:bCs/>
          <w:sz w:val="28"/>
          <w:szCs w:val="28"/>
        </w:rPr>
        <w:t>Б</w:t>
      </w:r>
      <w:r w:rsidR="00A57E9A">
        <w:rPr>
          <w:b/>
          <w:bCs/>
          <w:sz w:val="28"/>
          <w:szCs w:val="28"/>
        </w:rPr>
        <w:t>1</w:t>
      </w:r>
      <w:r w:rsidR="006669CF" w:rsidRPr="006669CF">
        <w:rPr>
          <w:b/>
          <w:bCs/>
          <w:sz w:val="28"/>
          <w:szCs w:val="28"/>
        </w:rPr>
        <w:t>.019</w:t>
      </w:r>
      <w:r w:rsidR="006669CF">
        <w:rPr>
          <w:b/>
          <w:bCs/>
          <w:sz w:val="28"/>
          <w:szCs w:val="28"/>
        </w:rPr>
        <w:t xml:space="preserve"> </w:t>
      </w:r>
      <w:r w:rsidRPr="006669CF">
        <w:rPr>
          <w:b/>
          <w:bCs/>
          <w:lang w:eastAsia="en-US"/>
        </w:rPr>
        <w:t>дисциплин</w:t>
      </w:r>
    </w:p>
    <w:p w:rsidR="00CB5CEE" w:rsidRPr="00CB5CEE" w:rsidRDefault="00CB5CEE" w:rsidP="00CB5CEE">
      <w:pPr>
        <w:widowControl w:val="0"/>
        <w:tabs>
          <w:tab w:val="left" w:leader="underscore" w:pos="3573"/>
          <w:tab w:val="left" w:leader="underscore" w:pos="7600"/>
        </w:tabs>
        <w:spacing w:line="413" w:lineRule="exact"/>
        <w:ind w:left="-567"/>
        <w:jc w:val="center"/>
        <w:rPr>
          <w:b/>
          <w:bCs/>
          <w:lang w:eastAsia="en-US"/>
        </w:rPr>
      </w:pPr>
      <w:r w:rsidRPr="00CB5CEE">
        <w:rPr>
          <w:b/>
          <w:bCs/>
          <w:lang w:eastAsia="en-US"/>
        </w:rPr>
        <w:t>Материал дисциплины опирается на ранее приобретенные студентами знания по :</w:t>
      </w:r>
    </w:p>
    <w:p w:rsidR="00CB5CEE" w:rsidRPr="00AF110E" w:rsidRDefault="00CB5CEE" w:rsidP="00AF110E">
      <w:pPr>
        <w:spacing w:line="360" w:lineRule="auto"/>
      </w:pPr>
      <w:r w:rsidRPr="00CB5CEE">
        <w:t>медицинской информатики, правоведение, экономической теории, философии</w:t>
      </w:r>
    </w:p>
    <w:p w:rsidR="00CB5CEE" w:rsidRPr="00CB5CEE" w:rsidRDefault="00CB5CEE" w:rsidP="00CB5CEE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CB5CEE">
        <w:t>Для изучения дисциплины необходимы знания, умения и навыки, формируемые предшествующими дисциплинами/практиками:</w:t>
      </w:r>
    </w:p>
    <w:p w:rsidR="00CB5CEE" w:rsidRPr="00CB5CEE" w:rsidRDefault="00CB5CEE" w:rsidP="002668F9">
      <w:pPr>
        <w:widowControl w:val="0"/>
        <w:tabs>
          <w:tab w:val="left" w:pos="709"/>
        </w:tabs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9"/>
        <w:gridCol w:w="8041"/>
      </w:tblGrid>
      <w:tr w:rsidR="00CB5CEE" w:rsidRPr="00CB5CEE" w:rsidTr="00B362D7">
        <w:trPr>
          <w:trHeight w:val="3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  <w:r w:rsidRPr="00CB5CEE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>История медицины</w:t>
            </w:r>
          </w:p>
        </w:tc>
      </w:tr>
      <w:tr w:rsidR="00CB5CEE" w:rsidRPr="00CB5CEE" w:rsidTr="00B362D7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2668F9" w:rsidRDefault="00A57E9A" w:rsidP="00A57E9A">
            <w:pPr>
              <w:widowControl w:val="0"/>
              <w:tabs>
                <w:tab w:val="left" w:pos="709"/>
              </w:tabs>
              <w:ind w:left="129" w:hanging="129"/>
              <w:jc w:val="both"/>
            </w:pPr>
            <w:r>
              <w:t xml:space="preserve">  </w:t>
            </w:r>
            <w:r w:rsidR="00CB5CEE" w:rsidRPr="00CB5CEE">
              <w:t xml:space="preserve">истории развития важнейших клинических дисциплин, выдающихся </w:t>
            </w:r>
            <w:r>
              <w:t xml:space="preserve">   </w:t>
            </w:r>
            <w:r w:rsidR="00CB5CEE" w:rsidRPr="00CB5CEE">
              <w:t>деятелей и ученых отечественного и зарубежного здравоохранения, историко-медицинской терминологии</w:t>
            </w:r>
          </w:p>
        </w:tc>
      </w:tr>
      <w:tr w:rsidR="00CB5CEE" w:rsidRPr="00CB5CEE" w:rsidTr="00B362D7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left="131" w:right="-13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t>использовать в профессиональной деятельности результаты отечественных и зарубежных достижений медицины</w:t>
            </w:r>
          </w:p>
        </w:tc>
      </w:tr>
      <w:tr w:rsidR="00CB5CEE" w:rsidRPr="00CB5CEE" w:rsidTr="00B362D7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A10" w:rsidRPr="00A57E9A" w:rsidRDefault="00CB5CEE" w:rsidP="002668F9">
            <w:pPr>
              <w:ind w:left="131" w:right="-13"/>
              <w:rPr>
                <w:rFonts w:eastAsia="Calibri"/>
                <w:color w:val="000000"/>
                <w:lang w:bidi="ru-RU"/>
              </w:rPr>
            </w:pPr>
            <w:r w:rsidRPr="00A57E9A">
              <w:rPr>
                <w:rFonts w:eastAsia="Calibri"/>
                <w:color w:val="000000"/>
                <w:lang w:bidi="ru-RU"/>
              </w:rPr>
              <w:t>навыками изложения публичной речи, ведения дискуссий, общения с коллективом</w:t>
            </w:r>
          </w:p>
          <w:p w:rsidR="002668F9" w:rsidRPr="002668F9" w:rsidRDefault="002668F9" w:rsidP="002668F9">
            <w:pPr>
              <w:ind w:left="131" w:right="-13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</w:tr>
      <w:tr w:rsidR="00CB5CEE" w:rsidRPr="00CB5CEE" w:rsidTr="00B362D7">
        <w:trPr>
          <w:trHeight w:val="14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>Экономика</w:t>
            </w:r>
          </w:p>
        </w:tc>
      </w:tr>
      <w:tr w:rsidR="00CB5CEE" w:rsidRPr="00CB5CEE" w:rsidTr="00B362D7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left="131" w:right="-13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t>внешних и внутренних экономических проблем и общественных процессов, рыночных механизмов хозяйствования, методов ценообразования</w:t>
            </w:r>
          </w:p>
        </w:tc>
      </w:tr>
      <w:tr w:rsidR="00CB5CEE" w:rsidRPr="00CB5CEE" w:rsidTr="00B362D7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left="131" w:right="-13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t>анализировать экономические проблемы и общественные процессы</w:t>
            </w:r>
          </w:p>
        </w:tc>
      </w:tr>
      <w:tr w:rsidR="00CB5CEE" w:rsidRPr="00CB5CEE" w:rsidTr="00B362D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A57E9A">
            <w:pPr>
              <w:widowControl w:val="0"/>
              <w:tabs>
                <w:tab w:val="left" w:pos="709"/>
              </w:tabs>
              <w:ind w:left="129"/>
              <w:jc w:val="both"/>
            </w:pPr>
            <w:r w:rsidRPr="00CB5CEE">
              <w:t>расчета показателей экономической эффективности, стоимостных и консолидирующих экономических показателей</w:t>
            </w:r>
          </w:p>
          <w:p w:rsidR="00CB5CEE" w:rsidRPr="00CB5CEE" w:rsidRDefault="00CB5CEE" w:rsidP="00CB5CEE">
            <w:pPr>
              <w:ind w:left="131" w:right="-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5CEE" w:rsidRPr="00CB5CEE" w:rsidTr="00B362D7">
        <w:trPr>
          <w:trHeight w:val="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>Философия</w:t>
            </w:r>
          </w:p>
        </w:tc>
      </w:tr>
      <w:tr w:rsidR="00CB5CEE" w:rsidRPr="00CB5CEE" w:rsidTr="00B362D7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A57E9A">
            <w:pPr>
              <w:widowControl w:val="0"/>
              <w:tabs>
                <w:tab w:val="left" w:pos="709"/>
              </w:tabs>
              <w:ind w:left="129" w:firstLine="142"/>
              <w:jc w:val="both"/>
            </w:pPr>
            <w:r w:rsidRPr="00CB5CEE">
              <w:t>мировоззренческих, социально и личностно значимых философских проблем, основных философских категорий, понятий и закономерностей мирового исторического процесса</w:t>
            </w:r>
          </w:p>
          <w:p w:rsidR="00CB5CEE" w:rsidRPr="00CB5CEE" w:rsidRDefault="00CB5CEE" w:rsidP="00A57E9A">
            <w:pPr>
              <w:ind w:left="129" w:right="-13" w:firstLine="14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5CEE" w:rsidRPr="00CB5CEE" w:rsidTr="00B362D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A57E9A">
            <w:pPr>
              <w:widowControl w:val="0"/>
              <w:tabs>
                <w:tab w:val="left" w:pos="709"/>
              </w:tabs>
              <w:ind w:left="129" w:firstLine="142"/>
              <w:jc w:val="both"/>
            </w:pPr>
            <w:r w:rsidRPr="00CB5CEE">
              <w:t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CB5CEE" w:rsidRPr="00CB5CEE" w:rsidRDefault="00CB5CEE" w:rsidP="00A57E9A">
            <w:pPr>
              <w:ind w:left="129" w:right="-13" w:firstLine="14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5CEE" w:rsidRPr="00CB5CEE" w:rsidTr="00B362D7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left="131" w:right="-13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t>выявлять естественнонаучную сущность проблем, возникающих в ходе профессиональной деятельности, применения системного подхода к анализу медицинской информации, опираясь на всеобъемлющие принципы доказательной медицины</w:t>
            </w:r>
          </w:p>
        </w:tc>
      </w:tr>
      <w:tr w:rsidR="00CB5CEE" w:rsidRPr="00CB5CEE" w:rsidTr="00B362D7">
        <w:trPr>
          <w:trHeight w:val="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left="131" w:right="-13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:rsidR="00CB5CEE" w:rsidRPr="00CB5CEE" w:rsidRDefault="00CB5CEE" w:rsidP="00CB5CEE">
            <w:pPr>
              <w:ind w:left="131" w:right="-13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>Правоведение</w:t>
            </w:r>
          </w:p>
        </w:tc>
      </w:tr>
      <w:tr w:rsidR="00CB5CEE" w:rsidRPr="00CB5CEE" w:rsidTr="00B362D7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A57E9A">
            <w:pPr>
              <w:widowControl w:val="0"/>
              <w:tabs>
                <w:tab w:val="left" w:pos="709"/>
              </w:tabs>
              <w:ind w:left="129"/>
              <w:jc w:val="both"/>
            </w:pPr>
            <w:r w:rsidRPr="00CB5CEE">
              <w:t xml:space="preserve">основ теории государства, норм и источников права, понятий юридической ответственности, в том числе прав пациентов и медицинских работников и понятия врачебной ошибки, </w:t>
            </w:r>
          </w:p>
          <w:p w:rsidR="00CB5CEE" w:rsidRPr="00CB5CEE" w:rsidRDefault="00CB5CEE" w:rsidP="00A57E9A">
            <w:pPr>
              <w:widowControl w:val="0"/>
              <w:tabs>
                <w:tab w:val="left" w:pos="709"/>
              </w:tabs>
              <w:ind w:left="12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5CEE" w:rsidRPr="00CB5CEE" w:rsidTr="00B362D7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A57E9A">
            <w:pPr>
              <w:widowControl w:val="0"/>
              <w:tabs>
                <w:tab w:val="left" w:pos="709"/>
              </w:tabs>
              <w:ind w:left="129"/>
              <w:jc w:val="both"/>
            </w:pPr>
            <w:r w:rsidRPr="00CB5CEE">
              <w:t xml:space="preserve">применять законы и нормативно-правовые акты в профессиональной деятельности, в том числе при работе с конфиденциальной информацией  </w:t>
            </w:r>
          </w:p>
          <w:p w:rsidR="00CB5CEE" w:rsidRPr="00CB5CEE" w:rsidRDefault="00CB5CEE" w:rsidP="00A57E9A">
            <w:pPr>
              <w:ind w:left="129" w:right="-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5CEE" w:rsidRPr="00CB5CEE" w:rsidTr="00B362D7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A57E9A">
            <w:pPr>
              <w:widowControl w:val="0"/>
              <w:tabs>
                <w:tab w:val="left" w:pos="709"/>
              </w:tabs>
              <w:ind w:left="129"/>
              <w:jc w:val="both"/>
            </w:pPr>
            <w:r w:rsidRPr="00CB5CEE">
              <w:t>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      </w:r>
          </w:p>
          <w:p w:rsidR="00CB5CEE" w:rsidRPr="00CB5CEE" w:rsidRDefault="00CB5CEE" w:rsidP="00A57E9A">
            <w:pPr>
              <w:ind w:left="129" w:right="-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5CEE" w:rsidRPr="00CB5CEE" w:rsidTr="00B362D7">
        <w:trPr>
          <w:trHeight w:val="15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left="131" w:right="-13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:rsidR="00CB5CEE" w:rsidRPr="00CB5CEE" w:rsidRDefault="00CB5CEE" w:rsidP="00CB5CEE">
            <w:pPr>
              <w:ind w:left="131" w:right="-1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>Медицинская информатика</w:t>
            </w:r>
          </w:p>
        </w:tc>
      </w:tr>
      <w:tr w:rsidR="00CB5CEE" w:rsidRPr="00CB5CEE" w:rsidTr="00B362D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widowControl w:val="0"/>
              <w:tabs>
                <w:tab w:val="left" w:pos="709"/>
              </w:tabs>
              <w:jc w:val="both"/>
            </w:pPr>
            <w:r w:rsidRPr="00CB5CEE">
              <w:t xml:space="preserve"> современных информационных технологий</w:t>
            </w:r>
          </w:p>
        </w:tc>
      </w:tr>
      <w:tr w:rsidR="00CB5CEE" w:rsidRPr="00CB5CEE" w:rsidTr="00B362D7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 w:firstLine="130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left="131" w:right="-13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t>применять возможности современных информационных технологий для решения профессиональных задач</w:t>
            </w:r>
          </w:p>
        </w:tc>
      </w:tr>
      <w:tr w:rsidR="00CB5CEE" w:rsidRPr="00CB5CEE" w:rsidTr="00B362D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EE" w:rsidRPr="00CB5CEE" w:rsidRDefault="00CB5CEE" w:rsidP="00CB5CEE">
            <w:pPr>
              <w:ind w:right="-13"/>
              <w:rPr>
                <w:rFonts w:eastAsia="Calibri"/>
                <w:sz w:val="28"/>
                <w:szCs w:val="28"/>
                <w:lang w:eastAsia="en-US"/>
              </w:rPr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CEE" w:rsidRPr="00CB5CEE" w:rsidRDefault="00CB5CEE" w:rsidP="00A57E9A">
            <w:pPr>
              <w:widowControl w:val="0"/>
              <w:tabs>
                <w:tab w:val="left" w:pos="709"/>
              </w:tabs>
              <w:ind w:left="129"/>
              <w:jc w:val="both"/>
            </w:pPr>
            <w:r w:rsidRPr="00CB5CEE">
              <w:t xml:space="preserve">владения компьютерной техникой, получения и обработки информации из различных источников, работы с информацией в глобальных компьютерных сетях </w:t>
            </w:r>
          </w:p>
          <w:p w:rsidR="00CB5CEE" w:rsidRPr="00CB5CEE" w:rsidRDefault="00CB5CEE" w:rsidP="00CB5CEE">
            <w:pPr>
              <w:ind w:left="131" w:right="-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5CEE" w:rsidRPr="00CB5CEE" w:rsidTr="00B3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356" w:type="dxa"/>
            <w:gridSpan w:val="3"/>
          </w:tcPr>
          <w:p w:rsidR="00CB5CEE" w:rsidRPr="00CB5CEE" w:rsidRDefault="00CB5CEE" w:rsidP="00CB5CE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</w:rPr>
            </w:pPr>
            <w:r w:rsidRPr="00CB5CEE">
              <w:rPr>
                <w:b/>
              </w:rPr>
              <w:t>Гигиена</w:t>
            </w:r>
          </w:p>
        </w:tc>
      </w:tr>
      <w:tr w:rsidR="00CB5CEE" w:rsidRPr="00CB5CEE" w:rsidTr="00B3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1315" w:type="dxa"/>
            <w:gridSpan w:val="2"/>
          </w:tcPr>
          <w:p w:rsidR="00CB5CEE" w:rsidRPr="00CB5CEE" w:rsidRDefault="00CB5CEE" w:rsidP="00CB5CEE">
            <w:pPr>
              <w:widowControl w:val="0"/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Знать</w:t>
            </w:r>
          </w:p>
        </w:tc>
        <w:tc>
          <w:tcPr>
            <w:tcW w:w="8041" w:type="dxa"/>
          </w:tcPr>
          <w:p w:rsidR="00CB5CEE" w:rsidRPr="00CB5CEE" w:rsidRDefault="00CB5CEE" w:rsidP="00CB5CEE">
            <w:pPr>
              <w:widowControl w:val="0"/>
              <w:tabs>
                <w:tab w:val="left" w:pos="709"/>
              </w:tabs>
              <w:jc w:val="both"/>
            </w:pPr>
            <w:r w:rsidRPr="00CB5CEE">
              <w:t xml:space="preserve">основных понятий, норм и нормативов по гигиене детей и подростков, профессиональной, военной и радиационной гигиене, охране и нормированию труда в учреждениях здравоохранения </w:t>
            </w:r>
          </w:p>
          <w:p w:rsidR="00CB5CEE" w:rsidRPr="00CB5CEE" w:rsidRDefault="00CB5CEE" w:rsidP="00CB5CEE">
            <w:pPr>
              <w:widowControl w:val="0"/>
              <w:ind w:firstLine="709"/>
            </w:pPr>
          </w:p>
        </w:tc>
      </w:tr>
      <w:tr w:rsidR="00CB5CEE" w:rsidRPr="00CB5CEE" w:rsidTr="00B3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315" w:type="dxa"/>
            <w:gridSpan w:val="2"/>
          </w:tcPr>
          <w:p w:rsidR="00CB5CEE" w:rsidRPr="00CB5CEE" w:rsidRDefault="00CB5CEE" w:rsidP="00CB5CEE">
            <w:pPr>
              <w:widowControl w:val="0"/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Уметь</w:t>
            </w:r>
          </w:p>
        </w:tc>
        <w:tc>
          <w:tcPr>
            <w:tcW w:w="8041" w:type="dxa"/>
          </w:tcPr>
          <w:p w:rsidR="00CB5CEE" w:rsidRPr="00CB5CEE" w:rsidRDefault="00CB5CEE" w:rsidP="00CB5CEE">
            <w:pPr>
              <w:widowControl w:val="0"/>
              <w:tabs>
                <w:tab w:val="left" w:pos="709"/>
              </w:tabs>
              <w:jc w:val="both"/>
            </w:pPr>
            <w:r w:rsidRPr="00CB5CEE">
              <w:t xml:space="preserve">проводить противоэпидемические мероприятия, защиту населения в очагах особо опасных инфекций, оценку организации условий труда и обучения </w:t>
            </w:r>
          </w:p>
        </w:tc>
      </w:tr>
      <w:tr w:rsidR="00CB5CEE" w:rsidRPr="00CB5CEE" w:rsidTr="00B36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1315" w:type="dxa"/>
            <w:gridSpan w:val="2"/>
          </w:tcPr>
          <w:p w:rsidR="00CB5CEE" w:rsidRPr="00CB5CEE" w:rsidRDefault="00CB5CEE" w:rsidP="00CB5CEE">
            <w:pPr>
              <w:widowControl w:val="0"/>
            </w:pPr>
            <w:r w:rsidRPr="00CB5CEE">
              <w:rPr>
                <w:rFonts w:eastAsia="Calibri"/>
                <w:color w:val="000000"/>
                <w:sz w:val="28"/>
                <w:szCs w:val="28"/>
                <w:lang w:bidi="ru-RU"/>
              </w:rPr>
              <w:t>Владеть</w:t>
            </w:r>
          </w:p>
        </w:tc>
        <w:tc>
          <w:tcPr>
            <w:tcW w:w="8041" w:type="dxa"/>
          </w:tcPr>
          <w:p w:rsidR="00CB5CEE" w:rsidRPr="00CB5CEE" w:rsidRDefault="00CB5CEE" w:rsidP="00CB5CEE">
            <w:pPr>
              <w:widowControl w:val="0"/>
            </w:pPr>
            <w:r w:rsidRPr="00CB5CEE">
              <w:t>проведения профилактических мероприятий по предупреждению инфекционных, паразитарных и неинфекционных болезней, формирования у взрослого населения, детей и подростков позитивного поведения, направленного на сохранение и повышение уровня здоровья, мотивации к внедрению элементов здорового образа жизни, в том числе к устранению вредных привычек, общения и взаимодействия с обществом, коллективом, семьей, партнерами, пациентами и их родственниками</w:t>
            </w:r>
          </w:p>
        </w:tc>
      </w:tr>
    </w:tbl>
    <w:p w:rsidR="00CB5CEE" w:rsidRPr="00CB5CEE" w:rsidRDefault="00CB5CEE" w:rsidP="00CB5CEE">
      <w:pPr>
        <w:widowControl w:val="0"/>
        <w:ind w:firstLine="709"/>
      </w:pPr>
    </w:p>
    <w:p w:rsidR="00536293" w:rsidRPr="002668F9" w:rsidRDefault="00CB5CEE" w:rsidP="002668F9">
      <w:pPr>
        <w:widowControl w:val="0"/>
        <w:jc w:val="both"/>
        <w:rPr>
          <w:b/>
        </w:rPr>
      </w:pPr>
      <w:r w:rsidRPr="00CB5CEE">
        <w:t xml:space="preserve"> Разделы учебной дисциплины (модуля) и междисциплинарные связи с </w:t>
      </w:r>
      <w:r w:rsidRPr="00CB5CEE">
        <w:rPr>
          <w:b/>
        </w:rPr>
        <w:t>последующими дисциплинами:</w:t>
      </w:r>
    </w:p>
    <w:p w:rsidR="00536293" w:rsidRDefault="00536293" w:rsidP="00CB5CEE">
      <w:pPr>
        <w:suppressAutoHyphens/>
        <w:rPr>
          <w:b/>
          <w:i/>
          <w:sz w:val="28"/>
          <w:szCs w:val="28"/>
          <w:lang w:eastAsia="ar-SA"/>
        </w:rPr>
      </w:pPr>
    </w:p>
    <w:p w:rsidR="00A57E9A" w:rsidRDefault="00A57E9A" w:rsidP="00CB5CEE">
      <w:pPr>
        <w:suppressAutoHyphens/>
        <w:rPr>
          <w:b/>
          <w:i/>
          <w:sz w:val="28"/>
          <w:szCs w:val="28"/>
          <w:lang w:eastAsia="ar-SA"/>
        </w:rPr>
      </w:pPr>
    </w:p>
    <w:p w:rsidR="00A57E9A" w:rsidRDefault="00A57E9A" w:rsidP="00CB5CEE">
      <w:pPr>
        <w:suppressAutoHyphens/>
        <w:rPr>
          <w:b/>
          <w:i/>
          <w:sz w:val="28"/>
          <w:szCs w:val="28"/>
          <w:lang w:eastAsia="ar-SA"/>
        </w:rPr>
      </w:pPr>
    </w:p>
    <w:p w:rsidR="00A57E9A" w:rsidRPr="00CB5CEE" w:rsidRDefault="00A57E9A" w:rsidP="00CB5CEE">
      <w:pPr>
        <w:suppressAutoHyphens/>
        <w:rPr>
          <w:b/>
          <w:i/>
          <w:sz w:val="28"/>
          <w:szCs w:val="28"/>
          <w:lang w:eastAsia="ar-SA"/>
        </w:rPr>
      </w:pPr>
    </w:p>
    <w:p w:rsidR="004052BB" w:rsidRPr="009A31F6" w:rsidRDefault="004052BB" w:rsidP="004052BB">
      <w:pPr>
        <w:suppressAutoHyphens/>
        <w:rPr>
          <w:b/>
          <w:i/>
          <w:sz w:val="28"/>
          <w:szCs w:val="28"/>
          <w:lang w:eastAsia="ar-SA"/>
        </w:rPr>
      </w:pPr>
      <w:r w:rsidRPr="009A31F6">
        <w:rPr>
          <w:b/>
          <w:i/>
          <w:sz w:val="28"/>
          <w:szCs w:val="28"/>
          <w:lang w:eastAsia="ar-SA"/>
        </w:rPr>
        <w:t xml:space="preserve">Междисциплинарные связи дисциплины с другими дисциплинами </w:t>
      </w:r>
    </w:p>
    <w:p w:rsidR="004052BB" w:rsidRPr="009A31F6" w:rsidRDefault="004052BB" w:rsidP="004052BB">
      <w:pPr>
        <w:keepNext/>
        <w:suppressAutoHyphens/>
        <w:rPr>
          <w:lang w:eastAsia="ar-SA"/>
        </w:rPr>
      </w:pP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567"/>
        <w:gridCol w:w="708"/>
        <w:gridCol w:w="567"/>
        <w:gridCol w:w="709"/>
        <w:gridCol w:w="709"/>
        <w:gridCol w:w="850"/>
        <w:gridCol w:w="851"/>
        <w:gridCol w:w="992"/>
      </w:tblGrid>
      <w:tr w:rsidR="004052BB" w:rsidRPr="00EC3F3B" w:rsidTr="00A57E9A">
        <w:trPr>
          <w:trHeight w:val="621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EC3F3B">
              <w:rPr>
                <w:b/>
                <w:bCs/>
                <w:szCs w:val="20"/>
                <w:lang w:eastAsia="ar-SA"/>
              </w:rPr>
              <w:t>Наименование обеспечиваемых дисциплин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052BB" w:rsidRPr="00EC3F3B" w:rsidRDefault="004052BB" w:rsidP="00AD3360">
            <w:pPr>
              <w:keepNext/>
              <w:suppressAutoHyphens/>
              <w:snapToGrid w:val="0"/>
              <w:ind w:left="39" w:right="113"/>
              <w:jc w:val="right"/>
              <w:rPr>
                <w:b/>
                <w:bCs/>
                <w:sz w:val="20"/>
                <w:szCs w:val="16"/>
                <w:lang w:eastAsia="ar-SA"/>
              </w:rPr>
            </w:pPr>
            <w:r w:rsidRPr="00EC3F3B">
              <w:rPr>
                <w:b/>
                <w:bCs/>
                <w:sz w:val="18"/>
                <w:szCs w:val="16"/>
                <w:lang w:eastAsia="ar-SA"/>
              </w:rPr>
              <w:t>Семестр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EC3F3B">
              <w:rPr>
                <w:b/>
                <w:bCs/>
                <w:szCs w:val="20"/>
                <w:lang w:eastAsia="ar-SA"/>
              </w:rPr>
              <w:t xml:space="preserve">Раздел дисциплины </w:t>
            </w:r>
          </w:p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EC3F3B">
              <w:rPr>
                <w:b/>
                <w:bCs/>
                <w:szCs w:val="20"/>
                <w:lang w:eastAsia="ar-SA"/>
              </w:rPr>
              <w:t>(модуль/раздел/тема тематического плана)</w:t>
            </w:r>
          </w:p>
        </w:tc>
      </w:tr>
      <w:tr w:rsidR="004052BB" w:rsidRPr="00EC3F3B" w:rsidTr="00A57E9A">
        <w:trPr>
          <w:trHeight w:val="537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C3F3B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C3F3B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C3F3B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C3F3B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C3F3B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C3F3B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C3F3B">
              <w:rPr>
                <w:bCs/>
                <w:sz w:val="20"/>
                <w:szCs w:val="20"/>
                <w:lang w:eastAsia="ar-SA"/>
              </w:rPr>
              <w:t>7</w:t>
            </w:r>
          </w:p>
        </w:tc>
      </w:tr>
      <w:tr w:rsidR="004052BB" w:rsidRPr="00EC3F3B" w:rsidTr="00A57E9A">
        <w:trPr>
          <w:trHeight w:val="5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ind w:firstLine="5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Клиническая фармакология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C3F3B">
              <w:rPr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</w:tr>
      <w:tr w:rsidR="004052BB" w:rsidRPr="00EC3F3B" w:rsidTr="00A57E9A">
        <w:trPr>
          <w:trHeight w:val="53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ind w:firstLine="5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Философия и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C3F3B">
              <w:rPr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</w:tr>
      <w:tr w:rsidR="004052BB" w:rsidRPr="00EC3F3B" w:rsidTr="00A57E9A">
        <w:trPr>
          <w:trHeight w:val="53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ind w:firstLine="5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Социальная гигиена, организация надзора с курсом лабораторной диагностики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C3F3B">
              <w:rPr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</w:tr>
      <w:tr w:rsidR="004052BB" w:rsidRPr="00EC3F3B" w:rsidTr="00A57E9A">
        <w:trPr>
          <w:trHeight w:val="53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ind w:firstLine="5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Кафедра биофизики и информатики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</w:tr>
      <w:tr w:rsidR="004052BB" w:rsidRPr="00EC3F3B" w:rsidTr="00A57E9A">
        <w:trPr>
          <w:trHeight w:val="358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ind w:firstLine="5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Кафедра общей гигиены и экологии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C3F3B">
              <w:rPr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</w:tr>
      <w:tr w:rsidR="004052BB" w:rsidRPr="00EC3F3B" w:rsidTr="00A57E9A">
        <w:trPr>
          <w:trHeight w:val="536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ind w:firstLine="5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Кафедра эпидемиологии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</w:tr>
      <w:tr w:rsidR="004052BB" w:rsidRPr="00EC3F3B" w:rsidTr="00A57E9A">
        <w:trPr>
          <w:trHeight w:val="536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ind w:firstLine="5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Кафедра общественного здоровья и здравоохранения ФПК и ППС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Cs w:val="20"/>
                <w:lang w:eastAsia="ar-SA"/>
              </w:rPr>
            </w:pPr>
            <w:r w:rsidRPr="00EC3F3B">
              <w:rPr>
                <w:bCs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2BB" w:rsidRPr="00EC3F3B" w:rsidRDefault="004052BB" w:rsidP="00AD3360">
            <w:pPr>
              <w:keepNext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</w:p>
        </w:tc>
      </w:tr>
    </w:tbl>
    <w:p w:rsidR="004052BB" w:rsidRPr="00EC3F3B" w:rsidRDefault="004052BB" w:rsidP="004052BB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CB5CEE" w:rsidRPr="00CB5CEE" w:rsidRDefault="00CB5CEE" w:rsidP="00AF110E">
      <w:pPr>
        <w:spacing w:line="276" w:lineRule="auto"/>
        <w:rPr>
          <w:b/>
        </w:rPr>
      </w:pPr>
    </w:p>
    <w:p w:rsidR="00CB5CEE" w:rsidRPr="00CB5CEE" w:rsidRDefault="00CB5CEE" w:rsidP="00CB5C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CB5CEE">
        <w:rPr>
          <w:b/>
          <w:spacing w:val="-6"/>
        </w:rPr>
        <w:t>4. Трудоемкость учебной дисциплины составляет</w:t>
      </w:r>
      <w:r w:rsidRPr="00CB5CEE">
        <w:rPr>
          <w:b/>
        </w:rPr>
        <w:t xml:space="preserve"> 3 </w:t>
      </w:r>
      <w:r w:rsidRPr="00CB5CEE">
        <w:rPr>
          <w:b/>
          <w:spacing w:val="-6"/>
        </w:rPr>
        <w:t>зачетных единиц,</w:t>
      </w:r>
      <w:r w:rsidRPr="00CB5CEE">
        <w:rPr>
          <w:b/>
        </w:rPr>
        <w:t xml:space="preserve"> 108 академических </w:t>
      </w:r>
      <w:r w:rsidRPr="00CB5CEE">
        <w:rPr>
          <w:b/>
          <w:spacing w:val="-10"/>
        </w:rPr>
        <w:t>часов.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6"/>
        <w:gridCol w:w="2743"/>
        <w:gridCol w:w="1558"/>
      </w:tblGrid>
      <w:tr w:rsidR="00CB5CEE" w:rsidRPr="00CB5CEE" w:rsidTr="00B362D7">
        <w:trPr>
          <w:trHeight w:val="219"/>
        </w:trPr>
        <w:tc>
          <w:tcPr>
            <w:tcW w:w="2794" w:type="pct"/>
            <w:vMerge w:val="restart"/>
            <w:hideMark/>
          </w:tcPr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Вид учебной работы</w:t>
            </w:r>
          </w:p>
        </w:tc>
        <w:tc>
          <w:tcPr>
            <w:tcW w:w="1407" w:type="pct"/>
            <w:vMerge w:val="restart"/>
            <w:hideMark/>
          </w:tcPr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Всего часов</w:t>
            </w:r>
          </w:p>
        </w:tc>
        <w:tc>
          <w:tcPr>
            <w:tcW w:w="799" w:type="pct"/>
            <w:hideMark/>
          </w:tcPr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Семестры</w:t>
            </w:r>
          </w:p>
        </w:tc>
      </w:tr>
      <w:tr w:rsidR="00CB5CEE" w:rsidRPr="00CB5CEE" w:rsidTr="00B362D7">
        <w:trPr>
          <w:trHeight w:val="234"/>
        </w:trPr>
        <w:tc>
          <w:tcPr>
            <w:tcW w:w="2794" w:type="pct"/>
            <w:vMerge/>
            <w:vAlign w:val="center"/>
            <w:hideMark/>
          </w:tcPr>
          <w:p w:rsidR="00CB5CEE" w:rsidRPr="00CB5CEE" w:rsidRDefault="00CB5CEE" w:rsidP="00CB5CEE">
            <w:pPr>
              <w:rPr>
                <w:color w:val="000000"/>
              </w:rPr>
            </w:pPr>
          </w:p>
        </w:tc>
        <w:tc>
          <w:tcPr>
            <w:tcW w:w="1407" w:type="pct"/>
            <w:vMerge/>
            <w:vAlign w:val="center"/>
            <w:hideMark/>
          </w:tcPr>
          <w:p w:rsidR="00CB5CEE" w:rsidRPr="00CB5CEE" w:rsidRDefault="00CB5CEE" w:rsidP="00CB5CEE">
            <w:pPr>
              <w:rPr>
                <w:color w:val="000000"/>
              </w:rPr>
            </w:pPr>
          </w:p>
        </w:tc>
        <w:tc>
          <w:tcPr>
            <w:tcW w:w="799" w:type="pct"/>
          </w:tcPr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№ 6</w:t>
            </w:r>
          </w:p>
        </w:tc>
      </w:tr>
      <w:tr w:rsidR="00CB5CEE" w:rsidRPr="00CB5CEE" w:rsidTr="00B362D7">
        <w:trPr>
          <w:trHeight w:val="240"/>
        </w:trPr>
        <w:tc>
          <w:tcPr>
            <w:tcW w:w="2794" w:type="pct"/>
            <w:shd w:val="clear" w:color="auto" w:fill="E0E0E0"/>
            <w:hideMark/>
          </w:tcPr>
          <w:p w:rsidR="00CB5CEE" w:rsidRPr="00CB5CEE" w:rsidRDefault="00CB5CEE" w:rsidP="00CB5CEE">
            <w:pPr>
              <w:rPr>
                <w:color w:val="000000"/>
              </w:rPr>
            </w:pPr>
            <w:r w:rsidRPr="00CB5CEE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1407" w:type="pct"/>
            <w:shd w:val="clear" w:color="auto" w:fill="E0E0E0"/>
          </w:tcPr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108</w:t>
            </w:r>
          </w:p>
        </w:tc>
        <w:tc>
          <w:tcPr>
            <w:tcW w:w="799" w:type="pct"/>
            <w:shd w:val="clear" w:color="auto" w:fill="E0E0E0"/>
          </w:tcPr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108</w:t>
            </w:r>
          </w:p>
        </w:tc>
      </w:tr>
      <w:tr w:rsidR="00CB5CEE" w:rsidRPr="00CB5CEE" w:rsidTr="00B362D7">
        <w:trPr>
          <w:trHeight w:val="240"/>
        </w:trPr>
        <w:tc>
          <w:tcPr>
            <w:tcW w:w="2794" w:type="pct"/>
            <w:shd w:val="clear" w:color="auto" w:fill="E0E0E0"/>
          </w:tcPr>
          <w:p w:rsidR="00CB5CEE" w:rsidRPr="00CB5CEE" w:rsidRDefault="00CB5CEE" w:rsidP="00CB5CEE">
            <w:pPr>
              <w:rPr>
                <w:b/>
                <w:color w:val="000000"/>
              </w:rPr>
            </w:pPr>
            <w:r w:rsidRPr="00CB5CEE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407" w:type="pct"/>
            <w:shd w:val="clear" w:color="auto" w:fill="E0E0E0"/>
          </w:tcPr>
          <w:p w:rsidR="00CB5CEE" w:rsidRPr="00CB5CEE" w:rsidRDefault="00EC0791" w:rsidP="00CB5C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9" w:type="pct"/>
            <w:shd w:val="clear" w:color="auto" w:fill="E0E0E0"/>
          </w:tcPr>
          <w:p w:rsidR="00CB5CEE" w:rsidRPr="00CB5CEE" w:rsidRDefault="00EC0791" w:rsidP="00CB5C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bookmarkStart w:id="0" w:name="_GoBack"/>
            <w:bookmarkEnd w:id="0"/>
          </w:p>
        </w:tc>
      </w:tr>
      <w:tr w:rsidR="00CB5CEE" w:rsidRPr="00CB5CEE" w:rsidTr="00B362D7">
        <w:tc>
          <w:tcPr>
            <w:tcW w:w="5000" w:type="pct"/>
            <w:gridSpan w:val="3"/>
            <w:hideMark/>
          </w:tcPr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В том числе:</w:t>
            </w:r>
          </w:p>
        </w:tc>
      </w:tr>
      <w:tr w:rsidR="00CB5CEE" w:rsidRPr="00CB5CEE" w:rsidTr="00B362D7">
        <w:tc>
          <w:tcPr>
            <w:tcW w:w="2794" w:type="pct"/>
            <w:hideMark/>
          </w:tcPr>
          <w:p w:rsidR="00CB5CEE" w:rsidRPr="00CB5CEE" w:rsidRDefault="00CB5CEE" w:rsidP="00CB5CEE">
            <w:pPr>
              <w:rPr>
                <w:color w:val="000000"/>
              </w:rPr>
            </w:pPr>
            <w:r w:rsidRPr="00CB5CEE">
              <w:rPr>
                <w:color w:val="000000"/>
              </w:rPr>
              <w:t>Лекции (Л)</w:t>
            </w:r>
          </w:p>
        </w:tc>
        <w:tc>
          <w:tcPr>
            <w:tcW w:w="1407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16</w:t>
            </w:r>
          </w:p>
        </w:tc>
        <w:tc>
          <w:tcPr>
            <w:tcW w:w="799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16</w:t>
            </w:r>
          </w:p>
        </w:tc>
      </w:tr>
      <w:tr w:rsidR="00CB5CEE" w:rsidRPr="00CB5CEE" w:rsidTr="00B362D7">
        <w:tc>
          <w:tcPr>
            <w:tcW w:w="2794" w:type="pct"/>
            <w:hideMark/>
          </w:tcPr>
          <w:p w:rsidR="00CB5CEE" w:rsidRPr="00CB5CEE" w:rsidRDefault="00CB5CEE" w:rsidP="00CB5CEE">
            <w:pPr>
              <w:rPr>
                <w:color w:val="000000"/>
              </w:rPr>
            </w:pPr>
            <w:r w:rsidRPr="00CB5CEE">
              <w:rPr>
                <w:color w:val="000000"/>
              </w:rPr>
              <w:t>Практические занятия (ПЗ)</w:t>
            </w:r>
          </w:p>
        </w:tc>
        <w:tc>
          <w:tcPr>
            <w:tcW w:w="1407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3</w:t>
            </w:r>
            <w:r w:rsidR="00A57E9A">
              <w:rPr>
                <w:color w:val="000000"/>
              </w:rPr>
              <w:t>4</w:t>
            </w:r>
          </w:p>
        </w:tc>
        <w:tc>
          <w:tcPr>
            <w:tcW w:w="799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3</w:t>
            </w:r>
            <w:r w:rsidR="00A57E9A">
              <w:rPr>
                <w:color w:val="000000"/>
              </w:rPr>
              <w:t>4</w:t>
            </w:r>
          </w:p>
        </w:tc>
      </w:tr>
      <w:tr w:rsidR="00CB5CEE" w:rsidRPr="00CB5CEE" w:rsidTr="00B362D7">
        <w:tc>
          <w:tcPr>
            <w:tcW w:w="2794" w:type="pct"/>
            <w:shd w:val="clear" w:color="auto" w:fill="E0E0E0"/>
            <w:hideMark/>
          </w:tcPr>
          <w:p w:rsidR="00CB5CEE" w:rsidRPr="00CB5CEE" w:rsidRDefault="00CB5CEE" w:rsidP="00CB5CEE">
            <w:pPr>
              <w:rPr>
                <w:b/>
                <w:color w:val="000000"/>
              </w:rPr>
            </w:pPr>
            <w:r w:rsidRPr="00CB5CEE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1407" w:type="pct"/>
            <w:shd w:val="clear" w:color="auto" w:fill="E0E0E0"/>
          </w:tcPr>
          <w:p w:rsidR="00CB5CEE" w:rsidRPr="00CB5CEE" w:rsidRDefault="00A57E9A" w:rsidP="00A5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99" w:type="pct"/>
            <w:shd w:val="clear" w:color="auto" w:fill="E0E0E0"/>
          </w:tcPr>
          <w:p w:rsidR="00CB5CEE" w:rsidRPr="00CB5CEE" w:rsidRDefault="00A57E9A" w:rsidP="00A5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CB5CEE" w:rsidRPr="00CB5CEE" w:rsidTr="00B362D7">
        <w:tc>
          <w:tcPr>
            <w:tcW w:w="5000" w:type="pct"/>
            <w:gridSpan w:val="3"/>
            <w:hideMark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В том числе:</w:t>
            </w:r>
          </w:p>
        </w:tc>
      </w:tr>
      <w:tr w:rsidR="00CB5CEE" w:rsidRPr="00CB5CEE" w:rsidTr="00B362D7">
        <w:tc>
          <w:tcPr>
            <w:tcW w:w="2794" w:type="pct"/>
            <w:hideMark/>
          </w:tcPr>
          <w:p w:rsidR="00CB5CEE" w:rsidRPr="00CB5CEE" w:rsidRDefault="00CB5CEE" w:rsidP="00CB5CEE">
            <w:pPr>
              <w:rPr>
                <w:b/>
                <w:i/>
                <w:color w:val="000000"/>
              </w:rPr>
            </w:pPr>
            <w:r w:rsidRPr="00CB5CEE">
              <w:rPr>
                <w:i/>
                <w:color w:val="000000"/>
              </w:rPr>
              <w:t>Реферат</w:t>
            </w:r>
          </w:p>
        </w:tc>
        <w:tc>
          <w:tcPr>
            <w:tcW w:w="1407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5</w:t>
            </w:r>
          </w:p>
        </w:tc>
        <w:tc>
          <w:tcPr>
            <w:tcW w:w="799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5</w:t>
            </w:r>
          </w:p>
        </w:tc>
      </w:tr>
      <w:tr w:rsidR="00CB5CEE" w:rsidRPr="00CB5CEE" w:rsidTr="00B362D7">
        <w:tc>
          <w:tcPr>
            <w:tcW w:w="2794" w:type="pct"/>
          </w:tcPr>
          <w:p w:rsidR="00CB5CEE" w:rsidRPr="00CB5CEE" w:rsidRDefault="00CB5CEE" w:rsidP="00CB5CEE">
            <w:pPr>
              <w:rPr>
                <w:i/>
                <w:color w:val="000000"/>
              </w:rPr>
            </w:pPr>
            <w:r w:rsidRPr="00CB5CEE">
              <w:rPr>
                <w:i/>
                <w:color w:val="000000"/>
              </w:rPr>
              <w:t>Подготовка к практическому занятию(ПЗ)</w:t>
            </w:r>
          </w:p>
        </w:tc>
        <w:tc>
          <w:tcPr>
            <w:tcW w:w="1407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10</w:t>
            </w:r>
          </w:p>
        </w:tc>
        <w:tc>
          <w:tcPr>
            <w:tcW w:w="799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10</w:t>
            </w:r>
          </w:p>
        </w:tc>
      </w:tr>
      <w:tr w:rsidR="00CB5CEE" w:rsidRPr="00CB5CEE" w:rsidTr="00B362D7">
        <w:tc>
          <w:tcPr>
            <w:tcW w:w="2794" w:type="pct"/>
          </w:tcPr>
          <w:p w:rsidR="00CB5CEE" w:rsidRPr="00CB5CEE" w:rsidRDefault="00CB5CEE" w:rsidP="00CB5CEE">
            <w:pPr>
              <w:rPr>
                <w:i/>
                <w:color w:val="000000"/>
              </w:rPr>
            </w:pPr>
            <w:r w:rsidRPr="00CB5CEE">
              <w:rPr>
                <w:i/>
                <w:color w:val="000000"/>
              </w:rPr>
              <w:t>Подготовка к текущему контролю  (ПТК)</w:t>
            </w:r>
          </w:p>
        </w:tc>
        <w:tc>
          <w:tcPr>
            <w:tcW w:w="1407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5</w:t>
            </w:r>
          </w:p>
        </w:tc>
        <w:tc>
          <w:tcPr>
            <w:tcW w:w="799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5</w:t>
            </w:r>
          </w:p>
        </w:tc>
      </w:tr>
      <w:tr w:rsidR="00CB5CEE" w:rsidRPr="00CB5CEE" w:rsidTr="00B362D7">
        <w:tc>
          <w:tcPr>
            <w:tcW w:w="2794" w:type="pct"/>
            <w:hideMark/>
          </w:tcPr>
          <w:p w:rsidR="00CB5CEE" w:rsidRPr="00CB5CEE" w:rsidRDefault="00CB5CEE" w:rsidP="00CB5CEE">
            <w:pPr>
              <w:rPr>
                <w:i/>
                <w:color w:val="000000"/>
              </w:rPr>
            </w:pPr>
            <w:r w:rsidRPr="00CB5CEE">
              <w:rPr>
                <w:i/>
                <w:color w:val="000000"/>
              </w:rPr>
              <w:t>Подготовка к промежуточному контролю (ППК)</w:t>
            </w:r>
          </w:p>
        </w:tc>
        <w:tc>
          <w:tcPr>
            <w:tcW w:w="1407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4</w:t>
            </w:r>
          </w:p>
        </w:tc>
        <w:tc>
          <w:tcPr>
            <w:tcW w:w="799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4</w:t>
            </w:r>
          </w:p>
        </w:tc>
      </w:tr>
      <w:tr w:rsidR="00CB5CEE" w:rsidRPr="00CB5CEE" w:rsidTr="00B362D7">
        <w:trPr>
          <w:trHeight w:val="915"/>
        </w:trPr>
        <w:tc>
          <w:tcPr>
            <w:tcW w:w="2794" w:type="pct"/>
          </w:tcPr>
          <w:p w:rsidR="00CB5CEE" w:rsidRPr="00CB5CEE" w:rsidRDefault="00CB5CEE" w:rsidP="00CB5C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 w:rsidRPr="00CB5CEE">
              <w:rPr>
                <w:i/>
              </w:rPr>
              <w:t>работа с электронными образовательными ресурсами, размещенными в электронной-информационной системе ДГМУ</w:t>
            </w:r>
          </w:p>
        </w:tc>
        <w:tc>
          <w:tcPr>
            <w:tcW w:w="1407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10</w:t>
            </w:r>
          </w:p>
        </w:tc>
        <w:tc>
          <w:tcPr>
            <w:tcW w:w="799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10</w:t>
            </w:r>
          </w:p>
        </w:tc>
      </w:tr>
      <w:tr w:rsidR="00CB5CEE" w:rsidRPr="00CB5CEE" w:rsidTr="00B362D7">
        <w:trPr>
          <w:trHeight w:val="285"/>
        </w:trPr>
        <w:tc>
          <w:tcPr>
            <w:tcW w:w="2794" w:type="pct"/>
          </w:tcPr>
          <w:p w:rsidR="00CB5CEE" w:rsidRPr="00CB5CEE" w:rsidRDefault="00CB5CEE" w:rsidP="00CB5C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 w:rsidRPr="00CB5CEE">
              <w:rPr>
                <w:i/>
                <w:color w:val="000000"/>
              </w:rPr>
              <w:t xml:space="preserve">изучения учебной и научной литературы </w:t>
            </w:r>
          </w:p>
          <w:p w:rsidR="00CB5CEE" w:rsidRPr="00CB5CEE" w:rsidRDefault="00CB5CEE" w:rsidP="00CB5CEE">
            <w:pPr>
              <w:rPr>
                <w:i/>
              </w:rPr>
            </w:pPr>
          </w:p>
        </w:tc>
        <w:tc>
          <w:tcPr>
            <w:tcW w:w="1407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20</w:t>
            </w:r>
          </w:p>
        </w:tc>
        <w:tc>
          <w:tcPr>
            <w:tcW w:w="799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20</w:t>
            </w:r>
          </w:p>
        </w:tc>
      </w:tr>
      <w:tr w:rsidR="00CB5CEE" w:rsidRPr="00CB5CEE" w:rsidTr="00B362D7">
        <w:trPr>
          <w:trHeight w:val="330"/>
        </w:trPr>
        <w:tc>
          <w:tcPr>
            <w:tcW w:w="2794" w:type="pct"/>
          </w:tcPr>
          <w:p w:rsidR="00CB5CEE" w:rsidRPr="00CB5CEE" w:rsidRDefault="00CB5CEE" w:rsidP="00CB5CEE">
            <w:pPr>
              <w:rPr>
                <w:i/>
              </w:rPr>
            </w:pPr>
            <w:r w:rsidRPr="00CB5CEE">
              <w:rPr>
                <w:i/>
              </w:rPr>
              <w:t>подготовка к участию в занятиях в интерактивной форме (ролевые и деловые игры, дискуссии)</w:t>
            </w:r>
          </w:p>
        </w:tc>
        <w:tc>
          <w:tcPr>
            <w:tcW w:w="1407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6</w:t>
            </w:r>
          </w:p>
        </w:tc>
        <w:tc>
          <w:tcPr>
            <w:tcW w:w="799" w:type="pct"/>
          </w:tcPr>
          <w:p w:rsidR="00CB5CEE" w:rsidRPr="00CB5CEE" w:rsidRDefault="00CB5CEE" w:rsidP="00A57E9A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6</w:t>
            </w:r>
          </w:p>
        </w:tc>
      </w:tr>
      <w:tr w:rsidR="00CB5CEE" w:rsidRPr="00CB5CEE" w:rsidTr="00B362D7">
        <w:tc>
          <w:tcPr>
            <w:tcW w:w="2794" w:type="pct"/>
            <w:shd w:val="clear" w:color="auto" w:fill="E7E6E6"/>
            <w:hideMark/>
          </w:tcPr>
          <w:p w:rsidR="00CB5CEE" w:rsidRPr="00CB5CEE" w:rsidRDefault="00CB5CEE" w:rsidP="00CB5CEE">
            <w:pPr>
              <w:rPr>
                <w:color w:val="000000"/>
              </w:rPr>
            </w:pPr>
            <w:r w:rsidRPr="00CB5CEE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1407" w:type="pct"/>
          </w:tcPr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зачет</w:t>
            </w:r>
          </w:p>
        </w:tc>
        <w:tc>
          <w:tcPr>
            <w:tcW w:w="799" w:type="pct"/>
          </w:tcPr>
          <w:p w:rsidR="00CB5CEE" w:rsidRPr="00CB5CEE" w:rsidRDefault="00CB5CEE" w:rsidP="00CB5CEE">
            <w:pPr>
              <w:rPr>
                <w:color w:val="000000"/>
              </w:rPr>
            </w:pPr>
            <w:r w:rsidRPr="00CB5CEE">
              <w:rPr>
                <w:color w:val="000000"/>
              </w:rPr>
              <w:t>зачет</w:t>
            </w:r>
          </w:p>
        </w:tc>
      </w:tr>
      <w:tr w:rsidR="00CB5CEE" w:rsidRPr="00CB5CEE" w:rsidTr="00B362D7">
        <w:trPr>
          <w:trHeight w:val="418"/>
        </w:trPr>
        <w:tc>
          <w:tcPr>
            <w:tcW w:w="2794" w:type="pct"/>
            <w:shd w:val="clear" w:color="auto" w:fill="E0E0E0"/>
            <w:hideMark/>
          </w:tcPr>
          <w:p w:rsidR="00CB5CEE" w:rsidRPr="00CB5CEE" w:rsidRDefault="00CB5CEE" w:rsidP="00CB5CEE">
            <w:pPr>
              <w:rPr>
                <w:b/>
                <w:color w:val="000000"/>
              </w:rPr>
            </w:pPr>
            <w:r w:rsidRPr="00CB5CEE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1407" w:type="pct"/>
            <w:shd w:val="clear" w:color="auto" w:fill="E0E0E0"/>
          </w:tcPr>
          <w:p w:rsidR="00CB5CEE" w:rsidRPr="00CB5CEE" w:rsidRDefault="00CB5CEE" w:rsidP="00CB5CEE">
            <w:pPr>
              <w:rPr>
                <w:color w:val="000000"/>
              </w:rPr>
            </w:pPr>
          </w:p>
        </w:tc>
        <w:tc>
          <w:tcPr>
            <w:tcW w:w="799" w:type="pct"/>
            <w:shd w:val="clear" w:color="auto" w:fill="E0E0E0"/>
          </w:tcPr>
          <w:p w:rsidR="00CB5CEE" w:rsidRPr="00CB5CEE" w:rsidRDefault="00CB5CEE" w:rsidP="00CB5CEE">
            <w:pPr>
              <w:rPr>
                <w:color w:val="000000"/>
              </w:rPr>
            </w:pPr>
          </w:p>
        </w:tc>
      </w:tr>
      <w:tr w:rsidR="00CB5CEE" w:rsidRPr="00CB5CEE" w:rsidTr="00B362D7">
        <w:trPr>
          <w:trHeight w:val="345"/>
        </w:trPr>
        <w:tc>
          <w:tcPr>
            <w:tcW w:w="2794" w:type="pct"/>
            <w:shd w:val="clear" w:color="auto" w:fill="FFFFFF"/>
            <w:vAlign w:val="center"/>
            <w:hideMark/>
          </w:tcPr>
          <w:p w:rsidR="00CB5CEE" w:rsidRPr="00CB5CEE" w:rsidRDefault="00CB5CEE" w:rsidP="00CB5CEE">
            <w:pPr>
              <w:rPr>
                <w:color w:val="000000"/>
              </w:rPr>
            </w:pPr>
            <w:r w:rsidRPr="00CB5CEE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407" w:type="pct"/>
          </w:tcPr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108</w:t>
            </w:r>
          </w:p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3</w:t>
            </w:r>
          </w:p>
        </w:tc>
        <w:tc>
          <w:tcPr>
            <w:tcW w:w="799" w:type="pct"/>
          </w:tcPr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108</w:t>
            </w:r>
          </w:p>
          <w:p w:rsidR="00CB5CEE" w:rsidRPr="00CB5CEE" w:rsidRDefault="00CB5CEE" w:rsidP="00CB5CEE">
            <w:pPr>
              <w:jc w:val="center"/>
              <w:rPr>
                <w:color w:val="000000"/>
              </w:rPr>
            </w:pPr>
            <w:r w:rsidRPr="00CB5CEE">
              <w:rPr>
                <w:color w:val="000000"/>
              </w:rPr>
              <w:t>3</w:t>
            </w:r>
          </w:p>
        </w:tc>
      </w:tr>
    </w:tbl>
    <w:p w:rsidR="004052BB" w:rsidRDefault="004052BB" w:rsidP="004052BB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52BB" w:rsidRPr="00F63091" w:rsidRDefault="004052BB" w:rsidP="004052BB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63091">
        <w:rPr>
          <w:rFonts w:ascii="Times New Roman" w:hAnsi="Times New Roman"/>
          <w:b/>
          <w:sz w:val="24"/>
          <w:szCs w:val="24"/>
        </w:rPr>
        <w:t>.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УЧЕБНОЙ ДИСЦИПЛИНЫ </w:t>
      </w:r>
    </w:p>
    <w:p w:rsidR="004052BB" w:rsidRPr="00F63091" w:rsidRDefault="004052BB" w:rsidP="004052BB">
      <w:pPr>
        <w:pStyle w:val="a4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4052BB" w:rsidRPr="00EC0791" w:rsidRDefault="004052BB" w:rsidP="004052BB">
      <w:pPr>
        <w:pStyle w:val="a4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Разделы дисциплины и компетенции, которые формируются при их изучении</w:t>
      </w:r>
    </w:p>
    <w:p w:rsidR="00EC0791" w:rsidRPr="00EC0791" w:rsidRDefault="00EC0791" w:rsidP="00EC0791">
      <w:pPr>
        <w:pStyle w:val="a4"/>
        <w:tabs>
          <w:tab w:val="left" w:pos="709"/>
        </w:tabs>
        <w:ind w:left="360"/>
        <w:rPr>
          <w:rFonts w:ascii="Times New Roman" w:hAnsi="Times New Roman"/>
          <w:b/>
        </w:rPr>
      </w:pPr>
      <w:r w:rsidRPr="00EC0791">
        <w:rPr>
          <w:rFonts w:ascii="Times New Roman" w:hAnsi="Times New Roman"/>
          <w:b/>
        </w:rPr>
        <w:t xml:space="preserve">                                           </w:t>
      </w:r>
      <w:r w:rsidRPr="00EC0791">
        <w:rPr>
          <w:rFonts w:ascii="Times New Roman" w:hAnsi="Times New Roman"/>
          <w:b/>
        </w:rPr>
        <w:t>2.ТЕКУЩИЙ КОНТРОЛЬ УСПЕВАЕМОСТИ</w:t>
      </w:r>
    </w:p>
    <w:p w:rsidR="00EC0791" w:rsidRPr="00F63091" w:rsidRDefault="00EC0791" w:rsidP="00EC0791">
      <w:pPr>
        <w:pStyle w:val="a4"/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EC0791" w:rsidRPr="00EC0791" w:rsidRDefault="00EC0791" w:rsidP="00EC0791">
      <w:pPr>
        <w:rPr>
          <w:b/>
          <w:color w:val="000000"/>
        </w:rPr>
      </w:pPr>
    </w:p>
    <w:tbl>
      <w:tblPr>
        <w:tblStyle w:val="a3"/>
        <w:tblW w:w="5166" w:type="pct"/>
        <w:tblInd w:w="-318" w:type="dxa"/>
        <w:tblLook w:val="04A0" w:firstRow="1" w:lastRow="0" w:firstColumn="1" w:lastColumn="0" w:noHBand="0" w:noVBand="1"/>
      </w:tblPr>
      <w:tblGrid>
        <w:gridCol w:w="993"/>
        <w:gridCol w:w="2778"/>
        <w:gridCol w:w="4197"/>
        <w:gridCol w:w="1921"/>
      </w:tblGrid>
      <w:tr w:rsidR="00EC0791" w:rsidRPr="00F63091" w:rsidTr="00EC661D">
        <w:tc>
          <w:tcPr>
            <w:tcW w:w="502" w:type="pct"/>
            <w:hideMark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№ </w:t>
            </w:r>
          </w:p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раздела</w:t>
            </w:r>
          </w:p>
        </w:tc>
        <w:tc>
          <w:tcPr>
            <w:tcW w:w="1405" w:type="pct"/>
            <w:hideMark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Наименование раздела дисциплины (модуля)</w:t>
            </w:r>
          </w:p>
        </w:tc>
        <w:tc>
          <w:tcPr>
            <w:tcW w:w="2122" w:type="pct"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Содержание раздела</w:t>
            </w:r>
          </w:p>
        </w:tc>
        <w:tc>
          <w:tcPr>
            <w:tcW w:w="971" w:type="pct"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Код контролируемой компетенции (или ее части)</w:t>
            </w:r>
          </w:p>
        </w:tc>
      </w:tr>
      <w:tr w:rsidR="00EC0791" w:rsidRPr="00F63091" w:rsidTr="00EC661D">
        <w:tc>
          <w:tcPr>
            <w:tcW w:w="502" w:type="pct"/>
            <w:hideMark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</w:t>
            </w:r>
          </w:p>
        </w:tc>
        <w:tc>
          <w:tcPr>
            <w:tcW w:w="1405" w:type="pct"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</w:t>
            </w:r>
          </w:p>
        </w:tc>
        <w:tc>
          <w:tcPr>
            <w:tcW w:w="2122" w:type="pct"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</w:t>
            </w:r>
          </w:p>
        </w:tc>
        <w:tc>
          <w:tcPr>
            <w:tcW w:w="971" w:type="pct"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4</w:t>
            </w:r>
          </w:p>
        </w:tc>
      </w:tr>
      <w:tr w:rsidR="00EC0791" w:rsidRPr="00F63091" w:rsidTr="00EC661D">
        <w:tc>
          <w:tcPr>
            <w:tcW w:w="502" w:type="pct"/>
            <w:hideMark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405" w:type="pct"/>
          </w:tcPr>
          <w:p w:rsidR="00EC0791" w:rsidRPr="00F63091" w:rsidRDefault="00EC0791" w:rsidP="00EC661D">
            <w:pPr>
              <w:rPr>
                <w:color w:val="000000"/>
              </w:rPr>
            </w:pPr>
            <w:r w:rsidRPr="008A7B37">
              <w:t>Сущность содержания менеджмента Современные тенденции в системе управления</w:t>
            </w:r>
          </w:p>
        </w:tc>
        <w:tc>
          <w:tcPr>
            <w:tcW w:w="2122" w:type="pct"/>
          </w:tcPr>
          <w:p w:rsidR="00EC0791" w:rsidRPr="008A7B37" w:rsidRDefault="00EC0791" w:rsidP="00EC661D">
            <w:r w:rsidRPr="008A7B37">
              <w:t xml:space="preserve">Основные черты новой экономики России и развитых стран. </w:t>
            </w:r>
            <w:r w:rsidRPr="008A7B37">
              <w:br/>
              <w:t xml:space="preserve">Современные тенденции в методологии менеджмента: управление командой, искусство управления, национальные особенности современного менеджмента, структурированность менеджмента по видам. Проблемы современного менеджмента и изменений, происходящих в нем. Современные стратегии менеджмента. Специфика применения основ менеджмента в условиях новой экономики. </w:t>
            </w:r>
            <w:r w:rsidRPr="008A7B37">
              <w:br/>
            </w:r>
            <w:r>
              <w:t xml:space="preserve">       </w:t>
            </w:r>
            <w:r w:rsidRPr="008A7B37">
              <w:t xml:space="preserve">Современные принципы формирования и тенденции развития теории управления. Методология применения теорий менеджмента в процессе, управления организацией. Современные требования к менеджеру ХХI века.  Особенности применения системного подхода в современном менеджменте. Система управления  SWOT-анализ и другие виды системного анализа экзогенной и эндогенной среды управления организацией в новых экономических условиях. </w:t>
            </w:r>
          </w:p>
          <w:p w:rsidR="00EC0791" w:rsidRPr="00EC3F3B" w:rsidRDefault="00EC0791" w:rsidP="00EC661D">
            <w:r>
              <w:t xml:space="preserve">        </w:t>
            </w:r>
            <w:r w:rsidRPr="008A7B37">
              <w:t xml:space="preserve"> Управляющая и управляемая система (объект и субъект управления). Организация как объект управления: новые связи, современные организационные структуры. Типы организационных структур: </w:t>
            </w:r>
            <w:r w:rsidRPr="008A7B37">
              <w:br/>
              <w:t>функциональные, модульные, матричные, смешанные и др. Структурные проблемы. Неформальные структуры в организации. Процесс целеполагания в организации. Миссия организации.</w:t>
            </w:r>
          </w:p>
        </w:tc>
        <w:tc>
          <w:tcPr>
            <w:tcW w:w="971" w:type="pct"/>
          </w:tcPr>
          <w:p w:rsidR="00EC0791" w:rsidRDefault="00EC0791" w:rsidP="00EC661D">
            <w:pPr>
              <w:jc w:val="center"/>
            </w:pPr>
          </w:p>
          <w:p w:rsidR="00EC0791" w:rsidRDefault="00EC0791" w:rsidP="00EC661D">
            <w:r>
              <w:t xml:space="preserve">    ИД-1 </w:t>
            </w:r>
            <w:r>
              <w:rPr>
                <w:sz w:val="20"/>
                <w:szCs w:val="20"/>
              </w:rPr>
              <w:t>УК-3</w:t>
            </w:r>
          </w:p>
          <w:p w:rsidR="00EC0791" w:rsidRPr="00DD69BC" w:rsidRDefault="00EC0791" w:rsidP="00EC661D">
            <w:r>
              <w:t xml:space="preserve">    ИД-</w:t>
            </w:r>
            <w:r w:rsidRPr="00C01696">
              <w:t xml:space="preserve">1 </w:t>
            </w:r>
            <w:r w:rsidRPr="00C01696">
              <w:rPr>
                <w:sz w:val="20"/>
                <w:szCs w:val="20"/>
              </w:rPr>
              <w:t>ОПК-8</w:t>
            </w:r>
          </w:p>
          <w:p w:rsidR="00EC0791" w:rsidRDefault="00EC0791" w:rsidP="00EC661D">
            <w:pPr>
              <w:jc w:val="center"/>
              <w:rPr>
                <w:sz w:val="20"/>
                <w:szCs w:val="20"/>
              </w:rPr>
            </w:pPr>
            <w:r>
              <w:t xml:space="preserve">ИД-1 </w:t>
            </w:r>
            <w:r>
              <w:rPr>
                <w:sz w:val="20"/>
                <w:szCs w:val="20"/>
              </w:rPr>
              <w:t>ОПК-10</w:t>
            </w:r>
          </w:p>
          <w:p w:rsidR="00EC0791" w:rsidRPr="00DD69BC" w:rsidRDefault="00EC0791" w:rsidP="00EC661D">
            <w:pPr>
              <w:jc w:val="center"/>
              <w:rPr>
                <w:sz w:val="20"/>
                <w:szCs w:val="20"/>
              </w:rPr>
            </w:pPr>
            <w:r w:rsidRPr="00DD69BC">
              <w:t xml:space="preserve">ИД-1 </w:t>
            </w:r>
            <w:r w:rsidRPr="00DD69BC">
              <w:rPr>
                <w:sz w:val="20"/>
                <w:szCs w:val="20"/>
              </w:rPr>
              <w:t>ОПК-12</w:t>
            </w:r>
          </w:p>
        </w:tc>
      </w:tr>
      <w:tr w:rsidR="00EC0791" w:rsidRPr="00F63091" w:rsidTr="00EC661D">
        <w:tc>
          <w:tcPr>
            <w:tcW w:w="502" w:type="pct"/>
            <w:hideMark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405" w:type="pct"/>
          </w:tcPr>
          <w:p w:rsidR="00EC0791" w:rsidRPr="00922A5C" w:rsidRDefault="00EC0791" w:rsidP="00EC661D">
            <w:pPr>
              <w:rPr>
                <w:sz w:val="22"/>
                <w:szCs w:val="22"/>
              </w:rPr>
            </w:pPr>
            <w:r w:rsidRPr="008A7B37">
              <w:t>Современный механизм управления Управление изменениями в организации</w:t>
            </w:r>
          </w:p>
          <w:p w:rsidR="00EC0791" w:rsidRPr="00922A5C" w:rsidRDefault="00EC0791" w:rsidP="00EC661D">
            <w:pPr>
              <w:rPr>
                <w:sz w:val="22"/>
                <w:szCs w:val="22"/>
              </w:rPr>
            </w:pPr>
          </w:p>
          <w:p w:rsidR="00EC0791" w:rsidRPr="00F63091" w:rsidRDefault="00EC0791" w:rsidP="00EC661D">
            <w:pPr>
              <w:ind w:left="180"/>
              <w:rPr>
                <w:color w:val="000000"/>
              </w:rPr>
            </w:pPr>
          </w:p>
        </w:tc>
        <w:tc>
          <w:tcPr>
            <w:tcW w:w="2122" w:type="pct"/>
          </w:tcPr>
          <w:p w:rsidR="00EC0791" w:rsidRPr="008A7B37" w:rsidRDefault="00EC0791" w:rsidP="00EC661D">
            <w:r w:rsidRPr="008A7B37">
              <w:t xml:space="preserve"> </w:t>
            </w:r>
            <w:r>
              <w:t xml:space="preserve">      </w:t>
            </w:r>
            <w:r w:rsidRPr="008A7B37">
              <w:t xml:space="preserve">Современные принципы управления. Новые тенденции в функциях управления: общих и специальных. Современные методы управления. Нормативно-правовое обеспечение механизма управления. Кадровое обеспечение механизма управления. </w:t>
            </w:r>
          </w:p>
          <w:p w:rsidR="00EC0791" w:rsidRPr="008A7B37" w:rsidRDefault="00EC0791" w:rsidP="00EC661D">
            <w:r w:rsidRPr="008A7B37">
              <w:t xml:space="preserve">          Информационно-логистическое обеспечение механизма управления. Виды современном механизме управления организацией. </w:t>
            </w:r>
          </w:p>
          <w:p w:rsidR="00EC0791" w:rsidRDefault="00EC0791" w:rsidP="00EC661D">
            <w:r w:rsidRPr="008A7B37">
              <w:t xml:space="preserve">           Принципы планирование. Сочетание отраслевого и территориального планирования. Стратегическое планирование на уровне субъекта РФ, медицинской организации.</w:t>
            </w:r>
          </w:p>
          <w:p w:rsidR="00EC0791" w:rsidRPr="008A7B37" w:rsidRDefault="00EC0791" w:rsidP="00EC661D">
            <w:r w:rsidRPr="008A7B37">
              <w:t xml:space="preserve">           Перспективное и текущее  планирование. Методы планирование (аналитический, нормативный, балансовый и др.)</w:t>
            </w:r>
          </w:p>
          <w:p w:rsidR="00EC0791" w:rsidRPr="001A449F" w:rsidRDefault="00EC0791" w:rsidP="00EC661D">
            <w:pPr>
              <w:pStyle w:val="a8"/>
              <w:jc w:val="left"/>
            </w:pPr>
          </w:p>
        </w:tc>
        <w:tc>
          <w:tcPr>
            <w:tcW w:w="971" w:type="pct"/>
          </w:tcPr>
          <w:p w:rsidR="00EC0791" w:rsidRPr="00922A5C" w:rsidRDefault="00EC0791" w:rsidP="00EC661D">
            <w:pPr>
              <w:jc w:val="both"/>
              <w:rPr>
                <w:sz w:val="22"/>
                <w:szCs w:val="22"/>
              </w:rPr>
            </w:pPr>
          </w:p>
          <w:p w:rsidR="00EC0791" w:rsidRDefault="00EC0791" w:rsidP="00EC661D">
            <w:pPr>
              <w:jc w:val="center"/>
            </w:pPr>
            <w:r>
              <w:t xml:space="preserve">ИД-1 </w:t>
            </w:r>
            <w:r>
              <w:rPr>
                <w:sz w:val="20"/>
                <w:szCs w:val="20"/>
              </w:rPr>
              <w:t>УК-3</w:t>
            </w:r>
            <w:r>
              <w:t xml:space="preserve"> </w:t>
            </w:r>
          </w:p>
          <w:p w:rsidR="00EC0791" w:rsidRDefault="00EC0791" w:rsidP="00EC661D">
            <w:pPr>
              <w:jc w:val="center"/>
              <w:rPr>
                <w:sz w:val="20"/>
                <w:szCs w:val="20"/>
              </w:rPr>
            </w:pPr>
            <w:r>
              <w:t xml:space="preserve">  ИД-</w:t>
            </w:r>
            <w:r w:rsidRPr="00C01696">
              <w:t xml:space="preserve">1 </w:t>
            </w:r>
            <w:r w:rsidRPr="00C01696">
              <w:rPr>
                <w:sz w:val="20"/>
                <w:szCs w:val="20"/>
              </w:rPr>
              <w:t>ОПК-8</w:t>
            </w:r>
          </w:p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>
              <w:t xml:space="preserve">    ИД-1 </w:t>
            </w:r>
            <w:r>
              <w:rPr>
                <w:sz w:val="20"/>
                <w:szCs w:val="20"/>
              </w:rPr>
              <w:t>ОПК-10</w:t>
            </w:r>
            <w:r>
              <w:t xml:space="preserve"> </w:t>
            </w:r>
          </w:p>
          <w:p w:rsidR="00EC0791" w:rsidRPr="00F63091" w:rsidRDefault="00EC0791" w:rsidP="00EC661D">
            <w:pPr>
              <w:rPr>
                <w:color w:val="000000"/>
              </w:rPr>
            </w:pPr>
            <w:r>
              <w:t xml:space="preserve">      </w:t>
            </w:r>
            <w:r w:rsidRPr="00DD69BC">
              <w:t xml:space="preserve">ИД-1 </w:t>
            </w:r>
            <w:r w:rsidRPr="00DD69BC">
              <w:rPr>
                <w:sz w:val="20"/>
                <w:szCs w:val="20"/>
              </w:rPr>
              <w:t>ОПК-12</w:t>
            </w:r>
            <w:r w:rsidRPr="00DD69BC">
              <w:t xml:space="preserve">       </w:t>
            </w:r>
          </w:p>
        </w:tc>
      </w:tr>
      <w:tr w:rsidR="00EC0791" w:rsidRPr="00F63091" w:rsidTr="00EC661D">
        <w:tc>
          <w:tcPr>
            <w:tcW w:w="502" w:type="pct"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05" w:type="pct"/>
          </w:tcPr>
          <w:p w:rsidR="00EC0791" w:rsidRPr="008A7B37" w:rsidRDefault="00EC0791" w:rsidP="00EC661D">
            <w:r w:rsidRPr="008A7B37">
              <w:t>Современные стили и методы управления Процесс принятия и реализации управленческих решений</w:t>
            </w:r>
          </w:p>
          <w:p w:rsidR="00EC0791" w:rsidRPr="008A7B37" w:rsidRDefault="00EC0791" w:rsidP="00EC661D"/>
        </w:tc>
        <w:tc>
          <w:tcPr>
            <w:tcW w:w="2122" w:type="pct"/>
          </w:tcPr>
          <w:p w:rsidR="00EC0791" w:rsidRPr="008A7B37" w:rsidRDefault="00EC0791" w:rsidP="00EC661D">
            <w:r>
              <w:t xml:space="preserve">          </w:t>
            </w:r>
            <w:r w:rsidRPr="008A7B37">
              <w:t xml:space="preserve">Анализ ситуации изменения в организации. Осуществление программы изменения. Установление связей. </w:t>
            </w:r>
          </w:p>
          <w:p w:rsidR="00EC0791" w:rsidRPr="008A7B37" w:rsidRDefault="00EC0791" w:rsidP="00EC661D">
            <w:r w:rsidRPr="008A7B37">
              <w:t xml:space="preserve">          Управление формальной и неформальной организацией. </w:t>
            </w:r>
          </w:p>
          <w:p w:rsidR="00EC0791" w:rsidRPr="008A7B37" w:rsidRDefault="00EC0791" w:rsidP="00EC661D">
            <w:r w:rsidRPr="008A7B37">
              <w:t xml:space="preserve">          Управление различиями. Ценность различий. Признаки конфликтов, управление конфликтами в организации. Стратегии управления конфликтами. Процесс общения. Личное общение. Препятствие общению. Климат общения. Коммуникационное управление. </w:t>
            </w:r>
          </w:p>
          <w:p w:rsidR="00EC0791" w:rsidRPr="008A7B37" w:rsidRDefault="00EC0791" w:rsidP="00EC661D">
            <w:r w:rsidRPr="008A7B37">
              <w:t xml:space="preserve">           Коммуникационный процесс и его структура. Пути улучшения системы коммуникаций на современном предприятии</w:t>
            </w:r>
          </w:p>
          <w:p w:rsidR="00EC0791" w:rsidRPr="008A7B37" w:rsidRDefault="00EC0791" w:rsidP="00EC661D">
            <w:r w:rsidRPr="008A7B37">
              <w:t xml:space="preserve">           Корпоративная культура в организациях, корпоративные стили управления. </w:t>
            </w:r>
          </w:p>
          <w:p w:rsidR="00EC0791" w:rsidRPr="008A7B37" w:rsidRDefault="00EC0791" w:rsidP="00EC661D">
            <w:r w:rsidRPr="008A7B37">
              <w:t xml:space="preserve">           Личностные характеристики лидера. Стили управления в современных условиях развития организации: автократический, демократический, либеральный, креативный, командный и т.д. Зависимость стиля управления от личностных качеств руководителя, от потребностей подчиненных, от требований и целей работы, от организации, ее ценностей и традиций. </w:t>
            </w:r>
            <w:r w:rsidRPr="008A7B37">
              <w:br/>
              <w:t xml:space="preserve">         Функциональный и процессный подходы: постановка задач, планирование, инструктаж, контроль, оценка, мотивация, организация и личный пример. Делегирование полномочий. Командный стиль управления. </w:t>
            </w:r>
          </w:p>
          <w:p w:rsidR="00EC0791" w:rsidRPr="008A7B37" w:rsidRDefault="00EC0791" w:rsidP="00EC661D"/>
        </w:tc>
        <w:tc>
          <w:tcPr>
            <w:tcW w:w="971" w:type="pct"/>
          </w:tcPr>
          <w:p w:rsidR="00EC0791" w:rsidRDefault="00EC0791" w:rsidP="00EC661D">
            <w:pPr>
              <w:rPr>
                <w:szCs w:val="28"/>
              </w:rPr>
            </w:pPr>
          </w:p>
          <w:p w:rsidR="00EC0791" w:rsidRDefault="00EC0791" w:rsidP="00EC661D">
            <w:pPr>
              <w:jc w:val="center"/>
            </w:pPr>
            <w:r>
              <w:t xml:space="preserve">ИД-1 </w:t>
            </w:r>
            <w:r>
              <w:rPr>
                <w:sz w:val="20"/>
                <w:szCs w:val="20"/>
              </w:rPr>
              <w:t>УК-3</w:t>
            </w:r>
            <w:r>
              <w:t xml:space="preserve"> </w:t>
            </w:r>
          </w:p>
          <w:p w:rsidR="00EC0791" w:rsidRDefault="00EC0791" w:rsidP="00EC661D">
            <w:pPr>
              <w:jc w:val="center"/>
              <w:rPr>
                <w:sz w:val="20"/>
                <w:szCs w:val="20"/>
              </w:rPr>
            </w:pPr>
            <w:r>
              <w:t xml:space="preserve">   ИД-</w:t>
            </w:r>
            <w:r w:rsidRPr="00C01696">
              <w:t xml:space="preserve">1 </w:t>
            </w:r>
            <w:r w:rsidRPr="00C01696">
              <w:rPr>
                <w:sz w:val="20"/>
                <w:szCs w:val="20"/>
              </w:rPr>
              <w:t>ОПК-8</w:t>
            </w:r>
          </w:p>
          <w:p w:rsidR="00EC0791" w:rsidRDefault="00EC0791" w:rsidP="00EC661D">
            <w:pPr>
              <w:rPr>
                <w:szCs w:val="28"/>
              </w:rPr>
            </w:pPr>
            <w:r>
              <w:t xml:space="preserve">      ИД-1 </w:t>
            </w:r>
            <w:r>
              <w:rPr>
                <w:sz w:val="20"/>
                <w:szCs w:val="20"/>
              </w:rPr>
              <w:t>ОПК-10</w:t>
            </w:r>
          </w:p>
          <w:p w:rsidR="00EC0791" w:rsidRDefault="00EC0791" w:rsidP="00EC661D">
            <w:pPr>
              <w:rPr>
                <w:szCs w:val="28"/>
              </w:rPr>
            </w:pPr>
            <w:r>
              <w:t xml:space="preserve">      </w:t>
            </w:r>
            <w:r w:rsidRPr="00DD69BC">
              <w:t xml:space="preserve">ИД-1 </w:t>
            </w:r>
            <w:r w:rsidRPr="00DD69BC">
              <w:rPr>
                <w:sz w:val="20"/>
                <w:szCs w:val="20"/>
              </w:rPr>
              <w:t>ОПК-12</w:t>
            </w:r>
            <w:r w:rsidRPr="00DD69BC">
              <w:t xml:space="preserve">       </w:t>
            </w:r>
          </w:p>
          <w:p w:rsidR="00EC0791" w:rsidRDefault="00EC0791" w:rsidP="00EC661D">
            <w:pPr>
              <w:rPr>
                <w:szCs w:val="28"/>
              </w:rPr>
            </w:pPr>
          </w:p>
          <w:p w:rsidR="00EC0791" w:rsidRDefault="00EC0791" w:rsidP="00EC661D">
            <w:pPr>
              <w:rPr>
                <w:szCs w:val="28"/>
              </w:rPr>
            </w:pPr>
          </w:p>
          <w:p w:rsidR="00EC0791" w:rsidRPr="001A449F" w:rsidRDefault="00EC0791" w:rsidP="00EC661D">
            <w:pPr>
              <w:rPr>
                <w:sz w:val="20"/>
                <w:szCs w:val="20"/>
              </w:rPr>
            </w:pPr>
          </w:p>
        </w:tc>
      </w:tr>
      <w:tr w:rsidR="00EC0791" w:rsidRPr="00F63091" w:rsidTr="00EC661D">
        <w:tc>
          <w:tcPr>
            <w:tcW w:w="502" w:type="pct"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05" w:type="pct"/>
          </w:tcPr>
          <w:p w:rsidR="00EC0791" w:rsidRPr="00922A5C" w:rsidRDefault="00EC0791" w:rsidP="00EC661D">
            <w:pPr>
              <w:rPr>
                <w:sz w:val="22"/>
                <w:szCs w:val="22"/>
              </w:rPr>
            </w:pPr>
            <w:r w:rsidRPr="008A7B37">
              <w:t>Современные направления и методологии и практике менеджмента Информационное обеспечение менеджмента</w:t>
            </w:r>
          </w:p>
        </w:tc>
        <w:tc>
          <w:tcPr>
            <w:tcW w:w="2122" w:type="pct"/>
          </w:tcPr>
          <w:p w:rsidR="00EC0791" w:rsidRPr="008A7B37" w:rsidRDefault="00EC0791" w:rsidP="00EC661D">
            <w:r>
              <w:t xml:space="preserve">         </w:t>
            </w:r>
            <w:r w:rsidRPr="008A7B37">
              <w:t>Социально-психологические методы управления. Использование таких многообразных форм воздействия на создание и чувства людей, как убеждение, внушение, подражание (в том числе личному примеру руководителя), психологический такт, эмоциональный настрой, коллективное мнение, установка, мотивация и т.д.  Создание благоприятного морально-психологического микроклимата в коллективе. Улучшение участия трудовых коллективов и общественных организаций в управлении социальными процессами в медицинских учреждениях. Планирование социального развития коллективов. Из  учения мнения членов коллектива медицинского учреждения о личных качествах главного врача и его заместителей.</w:t>
            </w:r>
          </w:p>
          <w:p w:rsidR="00EC0791" w:rsidRPr="008A7B37" w:rsidRDefault="00EC0791" w:rsidP="00EC661D">
            <w:r w:rsidRPr="008A7B37">
              <w:t xml:space="preserve">          Экономические методы управления. Хозяйственный расчет. Экономический анализ деятельности медицинских учреждений. Бригадные и коллективные формы организации труда. Управление на основе модели конечных результатов деятельности.</w:t>
            </w:r>
          </w:p>
          <w:p w:rsidR="00EC0791" w:rsidRPr="008A7B37" w:rsidRDefault="00EC0791" w:rsidP="00EC661D">
            <w:r w:rsidRPr="008A7B37">
              <w:t xml:space="preserve">            Работа в группе, эффективность группы, команды и роли в них. Власть и влияние. Баланс власти в организации.</w:t>
            </w:r>
          </w:p>
          <w:p w:rsidR="00EC0791" w:rsidRDefault="00EC0791" w:rsidP="00EC661D">
            <w:r w:rsidRPr="008A7B37">
              <w:t xml:space="preserve">             Структурированный подход в теории принятия решений. Управленческие решения и их виды в современных условиях хозяйствования. Некоторые техники и средства принятия управленческих решений в организациях. </w:t>
            </w:r>
          </w:p>
          <w:p w:rsidR="00EC0791" w:rsidRPr="008A7B37" w:rsidRDefault="00EC0791" w:rsidP="00EC661D">
            <w:r w:rsidRPr="008A7B37">
              <w:br/>
              <w:t xml:space="preserve">            Этапы принятия управленческого решения. Принципы принятия решений. Особенности методов коллективного решения проблем. </w:t>
            </w:r>
            <w:r w:rsidRPr="008A7B37">
              <w:br/>
              <w:t xml:space="preserve">           Процесс планирования и распределения работ Эффективность управленческого решения. </w:t>
            </w:r>
          </w:p>
          <w:p w:rsidR="00EC0791" w:rsidRPr="008A7B37" w:rsidRDefault="00EC0791" w:rsidP="00EC661D">
            <w:pPr>
              <w:tabs>
                <w:tab w:val="left" w:pos="926"/>
              </w:tabs>
            </w:pPr>
          </w:p>
        </w:tc>
        <w:tc>
          <w:tcPr>
            <w:tcW w:w="971" w:type="pct"/>
          </w:tcPr>
          <w:p w:rsidR="00EC0791" w:rsidRDefault="00EC0791" w:rsidP="00EC661D">
            <w:pPr>
              <w:rPr>
                <w:szCs w:val="28"/>
              </w:rPr>
            </w:pPr>
          </w:p>
          <w:p w:rsidR="00EC0791" w:rsidRDefault="00EC0791" w:rsidP="00EC661D">
            <w:r>
              <w:t xml:space="preserve">     ИД-1 </w:t>
            </w:r>
            <w:r>
              <w:rPr>
                <w:sz w:val="20"/>
                <w:szCs w:val="20"/>
              </w:rPr>
              <w:t>УК-3</w:t>
            </w:r>
            <w:r>
              <w:t xml:space="preserve"> </w:t>
            </w:r>
          </w:p>
          <w:p w:rsidR="00EC0791" w:rsidRDefault="00EC0791" w:rsidP="00EC661D">
            <w:pPr>
              <w:jc w:val="center"/>
              <w:rPr>
                <w:sz w:val="20"/>
                <w:szCs w:val="20"/>
              </w:rPr>
            </w:pPr>
            <w:r>
              <w:t xml:space="preserve"> ИД-</w:t>
            </w:r>
            <w:r w:rsidRPr="00C01696">
              <w:t xml:space="preserve">1 </w:t>
            </w:r>
            <w:r w:rsidRPr="00C01696">
              <w:rPr>
                <w:sz w:val="20"/>
                <w:szCs w:val="20"/>
              </w:rPr>
              <w:t>ОПК-8</w:t>
            </w:r>
          </w:p>
          <w:p w:rsidR="00EC0791" w:rsidRDefault="00EC0791" w:rsidP="00EC661D">
            <w:pPr>
              <w:rPr>
                <w:szCs w:val="28"/>
              </w:rPr>
            </w:pPr>
            <w:r>
              <w:t xml:space="preserve">     ИД-1 </w:t>
            </w:r>
            <w:r>
              <w:rPr>
                <w:sz w:val="20"/>
                <w:szCs w:val="20"/>
              </w:rPr>
              <w:t>ОПК-10</w:t>
            </w:r>
          </w:p>
          <w:p w:rsidR="00EC0791" w:rsidRDefault="00EC0791" w:rsidP="00EC661D">
            <w:pPr>
              <w:rPr>
                <w:szCs w:val="28"/>
              </w:rPr>
            </w:pPr>
            <w:r>
              <w:t xml:space="preserve">     </w:t>
            </w:r>
            <w:r w:rsidRPr="00DD69BC">
              <w:t xml:space="preserve">ИД-1 </w:t>
            </w:r>
            <w:r w:rsidRPr="00DD69BC">
              <w:rPr>
                <w:sz w:val="20"/>
                <w:szCs w:val="20"/>
              </w:rPr>
              <w:t>ОПК-12</w:t>
            </w:r>
            <w:r w:rsidRPr="00DD69BC">
              <w:t xml:space="preserve">       </w:t>
            </w:r>
          </w:p>
          <w:p w:rsidR="00EC0791" w:rsidRDefault="00EC0791" w:rsidP="00EC661D">
            <w:pPr>
              <w:rPr>
                <w:szCs w:val="28"/>
              </w:rPr>
            </w:pPr>
          </w:p>
          <w:p w:rsidR="00EC0791" w:rsidRPr="001A449F" w:rsidRDefault="00EC0791" w:rsidP="00EC661D">
            <w:pPr>
              <w:rPr>
                <w:sz w:val="20"/>
                <w:szCs w:val="20"/>
              </w:rPr>
            </w:pPr>
          </w:p>
        </w:tc>
      </w:tr>
      <w:tr w:rsidR="00EC0791" w:rsidRPr="00F63091" w:rsidTr="00EC661D">
        <w:tc>
          <w:tcPr>
            <w:tcW w:w="502" w:type="pct"/>
          </w:tcPr>
          <w:p w:rsidR="00EC0791" w:rsidRPr="00F63091" w:rsidRDefault="00EC0791" w:rsidP="00EC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05" w:type="pct"/>
          </w:tcPr>
          <w:p w:rsidR="00EC0791" w:rsidRPr="008A7B37" w:rsidRDefault="00EC0791" w:rsidP="00EC661D">
            <w:r w:rsidRPr="008A7B37">
              <w:t>Функция контроля и учета в экономическом механизме Экономические методы управления в менеджменте</w:t>
            </w:r>
          </w:p>
          <w:p w:rsidR="00EC0791" w:rsidRPr="001A449F" w:rsidRDefault="00EC0791" w:rsidP="00EC661D">
            <w:pPr>
              <w:pStyle w:val="a8"/>
              <w:jc w:val="left"/>
            </w:pPr>
          </w:p>
          <w:p w:rsidR="00EC0791" w:rsidRPr="001A449F" w:rsidRDefault="00EC0791" w:rsidP="00EC661D">
            <w:pPr>
              <w:pStyle w:val="a8"/>
              <w:jc w:val="left"/>
            </w:pPr>
          </w:p>
        </w:tc>
        <w:tc>
          <w:tcPr>
            <w:tcW w:w="2122" w:type="pct"/>
          </w:tcPr>
          <w:p w:rsidR="00EC0791" w:rsidRPr="008A7B37" w:rsidRDefault="00EC0791" w:rsidP="00EC661D">
            <w:r w:rsidRPr="008A7B37">
              <w:t xml:space="preserve">  </w:t>
            </w:r>
            <w:r>
              <w:t xml:space="preserve">       </w:t>
            </w:r>
            <w:r w:rsidRPr="008A7B37">
              <w:t>Современные принципы формирования и тенденции развития теории управления. Системный и синергетический подход в менеджменте. Программно-целевое управление. Модульное управление. Специфика применения современных тенденций и направлений менеджмента в современных организациях.</w:t>
            </w:r>
          </w:p>
          <w:p w:rsidR="00EC0791" w:rsidRPr="008A7B37" w:rsidRDefault="00EC0791" w:rsidP="00EC661D">
            <w:r w:rsidRPr="008A7B37">
              <w:t xml:space="preserve">             Ситуационное управление как развитие теорий о стилях управления. Зависимость управления от проблемы, организации, контекста. Факторы, определяющие диапазон стиля управления по ситуациям: ожидания, заинтересованность в проблеме или ситуации, терпимость к неопределенности, профессиональный опыт и знания. Фактор времени. Характер задач. Возможность ошибок. Согласование переменных. Ограничения. Стратегия подталкивания. Стратегия приманивания. Стратегия убеждения. Подготовительная стратегия и превентивная.</w:t>
            </w:r>
          </w:p>
          <w:p w:rsidR="00EC0791" w:rsidRPr="008A7B37" w:rsidRDefault="00EC0791" w:rsidP="00EC661D">
            <w:pPr>
              <w:ind w:firstLine="720"/>
            </w:pPr>
            <w:r w:rsidRPr="008A7B37">
              <w:t>Внутрибольничный контроль его формы и средства реализации. Формы и методы управленческого контроля.</w:t>
            </w:r>
            <w:r>
              <w:t xml:space="preserve"> </w:t>
            </w:r>
            <w:r w:rsidRPr="008A7B37">
              <w:t>Контроль качества медицинских услуг. Внутриотделенческий контроль, формы и методы контроля.</w:t>
            </w:r>
          </w:p>
          <w:p w:rsidR="00EC0791" w:rsidRPr="008A7B37" w:rsidRDefault="00EC0791" w:rsidP="00EC661D"/>
        </w:tc>
        <w:tc>
          <w:tcPr>
            <w:tcW w:w="971" w:type="pct"/>
          </w:tcPr>
          <w:p w:rsidR="00EC0791" w:rsidRDefault="00EC0791" w:rsidP="00EC661D">
            <w:pPr>
              <w:jc w:val="both"/>
              <w:rPr>
                <w:szCs w:val="28"/>
              </w:rPr>
            </w:pPr>
          </w:p>
          <w:p w:rsidR="00EC0791" w:rsidRDefault="00EC0791" w:rsidP="00EC661D">
            <w:pPr>
              <w:jc w:val="center"/>
            </w:pPr>
            <w:r>
              <w:t xml:space="preserve">ИД-1 </w:t>
            </w:r>
            <w:r>
              <w:rPr>
                <w:sz w:val="20"/>
                <w:szCs w:val="20"/>
              </w:rPr>
              <w:t>УК-3</w:t>
            </w:r>
            <w:r>
              <w:t xml:space="preserve"> </w:t>
            </w:r>
          </w:p>
          <w:p w:rsidR="00EC0791" w:rsidRDefault="00EC0791" w:rsidP="00EC661D">
            <w:pPr>
              <w:jc w:val="center"/>
              <w:rPr>
                <w:sz w:val="20"/>
                <w:szCs w:val="20"/>
              </w:rPr>
            </w:pPr>
            <w:r>
              <w:t xml:space="preserve">  ИД-</w:t>
            </w:r>
            <w:r w:rsidRPr="00C01696">
              <w:t xml:space="preserve">1 </w:t>
            </w:r>
            <w:r w:rsidRPr="00C01696">
              <w:rPr>
                <w:sz w:val="20"/>
                <w:szCs w:val="20"/>
              </w:rPr>
              <w:t>ОПК-8</w:t>
            </w:r>
          </w:p>
          <w:p w:rsidR="00EC0791" w:rsidRDefault="00EC0791" w:rsidP="00EC661D">
            <w:pPr>
              <w:jc w:val="both"/>
              <w:rPr>
                <w:sz w:val="20"/>
                <w:szCs w:val="20"/>
              </w:rPr>
            </w:pPr>
            <w:r>
              <w:t xml:space="preserve">     ИД-1 </w:t>
            </w:r>
            <w:r>
              <w:rPr>
                <w:sz w:val="20"/>
                <w:szCs w:val="20"/>
              </w:rPr>
              <w:t>ОПК-10</w:t>
            </w:r>
          </w:p>
          <w:p w:rsidR="00EC0791" w:rsidRDefault="00EC0791" w:rsidP="00EC661D">
            <w:pPr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D69BC">
              <w:t xml:space="preserve">ИД-1 </w:t>
            </w:r>
            <w:r w:rsidRPr="00DD69BC">
              <w:rPr>
                <w:sz w:val="20"/>
                <w:szCs w:val="20"/>
              </w:rPr>
              <w:t>ОПК-12</w:t>
            </w:r>
            <w:r w:rsidRPr="00DD69BC">
              <w:t xml:space="preserve">       </w:t>
            </w:r>
          </w:p>
        </w:tc>
      </w:tr>
      <w:tr w:rsidR="00EC0791" w:rsidTr="00EC661D">
        <w:tc>
          <w:tcPr>
            <w:tcW w:w="502" w:type="pct"/>
          </w:tcPr>
          <w:p w:rsidR="00EC0791" w:rsidRPr="00B45215" w:rsidRDefault="00EC0791" w:rsidP="00EC661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5" w:type="pct"/>
          </w:tcPr>
          <w:p w:rsidR="00EC0791" w:rsidRPr="003C03BB" w:rsidRDefault="00EC0791" w:rsidP="00EC661D">
            <w:r w:rsidRPr="003C03BB">
              <w:t>Управление инновационными процессами в организациях Управление трудовыми ресурсами в медицинских организациях</w:t>
            </w:r>
          </w:p>
          <w:p w:rsidR="00EC0791" w:rsidRDefault="00EC0791" w:rsidP="00EC661D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pct"/>
          </w:tcPr>
          <w:p w:rsidR="00EC0791" w:rsidRPr="008A7B37" w:rsidRDefault="00EC0791" w:rsidP="00EC661D">
            <w:r w:rsidRPr="008A7B37">
              <w:t xml:space="preserve">Функциональный и процессный подходы: постановка задач, планирование, инструктаж, контроль, оценка, мотивация, организация и личный пример. Делегирование полномочий. Командный стиль управления. </w:t>
            </w:r>
          </w:p>
          <w:p w:rsidR="00EC0791" w:rsidRDefault="00EC0791" w:rsidP="00EC661D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</w:tcPr>
          <w:p w:rsidR="00EC0791" w:rsidRDefault="00EC0791" w:rsidP="00EC661D">
            <w:pPr>
              <w:pStyle w:val="a4"/>
              <w:spacing w:after="0"/>
              <w:ind w:left="0"/>
              <w:rPr>
                <w:rFonts w:ascii="Times New Roman" w:hAnsi="Times New Roman"/>
                <w:szCs w:val="28"/>
              </w:rPr>
            </w:pPr>
          </w:p>
          <w:p w:rsidR="00EC0791" w:rsidRDefault="00EC0791" w:rsidP="00EC661D">
            <w:r>
              <w:t xml:space="preserve">     ИД-1 </w:t>
            </w:r>
            <w:r>
              <w:rPr>
                <w:sz w:val="20"/>
                <w:szCs w:val="20"/>
              </w:rPr>
              <w:t>УК-3</w:t>
            </w:r>
            <w:r>
              <w:t xml:space="preserve"> </w:t>
            </w:r>
          </w:p>
          <w:p w:rsidR="00EC0791" w:rsidRDefault="00EC0791" w:rsidP="00EC661D">
            <w:pPr>
              <w:jc w:val="center"/>
              <w:rPr>
                <w:sz w:val="20"/>
                <w:szCs w:val="20"/>
              </w:rPr>
            </w:pPr>
            <w:r>
              <w:t xml:space="preserve"> ИД-</w:t>
            </w:r>
            <w:r w:rsidRPr="00C01696">
              <w:t xml:space="preserve">1 </w:t>
            </w:r>
            <w:r w:rsidRPr="00C01696">
              <w:rPr>
                <w:sz w:val="20"/>
                <w:szCs w:val="20"/>
              </w:rPr>
              <w:t>ОПК-8</w:t>
            </w:r>
          </w:p>
          <w:p w:rsidR="00EC0791" w:rsidRDefault="00EC0791" w:rsidP="00EC661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E5513">
              <w:rPr>
                <w:rFonts w:ascii="Times New Roman" w:hAnsi="Times New Roman"/>
                <w:sz w:val="24"/>
                <w:szCs w:val="24"/>
              </w:rPr>
              <w:t xml:space="preserve">     ИД-1</w:t>
            </w:r>
            <w:r>
              <w:rPr>
                <w:rFonts w:ascii="Times New Roman" w:hAnsi="Times New Roman"/>
              </w:rPr>
              <w:t xml:space="preserve"> </w:t>
            </w:r>
            <w:r w:rsidRPr="00CE5513">
              <w:rPr>
                <w:rFonts w:ascii="Times New Roman" w:hAnsi="Times New Roman"/>
                <w:sz w:val="20"/>
                <w:szCs w:val="20"/>
              </w:rPr>
              <w:t>ОПК</w:t>
            </w: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:rsidR="00EC0791" w:rsidRPr="00DD69BC" w:rsidRDefault="00EC0791" w:rsidP="00EC661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DD69BC">
              <w:rPr>
                <w:rFonts w:ascii="Times New Roman" w:hAnsi="Times New Roman"/>
              </w:rPr>
              <w:t xml:space="preserve">ИД-1 </w:t>
            </w:r>
            <w:r w:rsidRPr="00DD69BC">
              <w:rPr>
                <w:rFonts w:ascii="Times New Roman" w:hAnsi="Times New Roman"/>
                <w:sz w:val="20"/>
                <w:szCs w:val="20"/>
              </w:rPr>
              <w:t>ОПК-12</w:t>
            </w:r>
            <w:r w:rsidRPr="00DD69BC">
              <w:rPr>
                <w:rFonts w:ascii="Times New Roman" w:hAnsi="Times New Roman"/>
              </w:rPr>
              <w:t xml:space="preserve">       </w:t>
            </w:r>
          </w:p>
        </w:tc>
      </w:tr>
    </w:tbl>
    <w:p w:rsidR="00EC0791" w:rsidRPr="00F63091" w:rsidRDefault="00EC0791" w:rsidP="004052BB">
      <w:pPr>
        <w:pStyle w:val="a4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52BB" w:rsidRPr="00F63091" w:rsidRDefault="004052BB" w:rsidP="004052BB">
      <w:pPr>
        <w:spacing w:line="276" w:lineRule="auto"/>
        <w:ind w:firstLine="709"/>
        <w:rPr>
          <w:b/>
          <w:color w:val="000000"/>
        </w:rPr>
      </w:pPr>
    </w:p>
    <w:p w:rsidR="00CB5CEE" w:rsidRPr="0078558C" w:rsidRDefault="0078558C" w:rsidP="0078558C">
      <w:pPr>
        <w:shd w:val="clear" w:color="auto" w:fill="FFFFFF"/>
        <w:tabs>
          <w:tab w:val="left" w:leader="underscore" w:pos="3823"/>
          <w:tab w:val="left" w:leader="underscore" w:pos="5738"/>
        </w:tabs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5</w:t>
      </w:r>
      <w:r w:rsidR="004052BB">
        <w:rPr>
          <w:b/>
          <w:spacing w:val="-10"/>
          <w:sz w:val="28"/>
          <w:szCs w:val="28"/>
        </w:rPr>
        <w:t>.2.</w:t>
      </w:r>
      <w:r w:rsidR="00FD0F3F">
        <w:rPr>
          <w:b/>
          <w:spacing w:val="-10"/>
          <w:sz w:val="28"/>
          <w:szCs w:val="28"/>
        </w:rPr>
        <w:t xml:space="preserve">  </w:t>
      </w:r>
      <w:r>
        <w:rPr>
          <w:b/>
          <w:spacing w:val="-10"/>
          <w:sz w:val="28"/>
          <w:szCs w:val="28"/>
        </w:rPr>
        <w:t xml:space="preserve">Основные разделы дисциплины </w:t>
      </w:r>
    </w:p>
    <w:p w:rsidR="00AF110E" w:rsidRPr="0078558C" w:rsidRDefault="00AF110E" w:rsidP="0078558C">
      <w:pPr>
        <w:shd w:val="clear" w:color="auto" w:fill="FFFFFF"/>
        <w:tabs>
          <w:tab w:val="left" w:leader="underscore" w:pos="3823"/>
          <w:tab w:val="left" w:leader="underscore" w:pos="5738"/>
        </w:tabs>
        <w:jc w:val="center"/>
        <w:rPr>
          <w:b/>
          <w:spacing w:val="-10"/>
          <w:sz w:val="28"/>
          <w:szCs w:val="28"/>
        </w:rPr>
      </w:pPr>
    </w:p>
    <w:p w:rsidR="00CB5CEE" w:rsidRPr="0078558C" w:rsidRDefault="00CB5CEE" w:rsidP="00CB5CE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  <w:sz w:val="28"/>
          <w:szCs w:val="28"/>
        </w:rPr>
      </w:pPr>
      <w:r w:rsidRPr="00CB5CEE">
        <w:rPr>
          <w:b/>
          <w:spacing w:val="-10"/>
        </w:rPr>
        <w:t>1.</w:t>
      </w:r>
      <w:r w:rsidRPr="00CB5CEE">
        <w:t xml:space="preserve"> </w:t>
      </w:r>
      <w:r w:rsidRPr="0078558C">
        <w:rPr>
          <w:sz w:val="28"/>
          <w:szCs w:val="28"/>
        </w:rPr>
        <w:t xml:space="preserve">Сущность содержания менеджмента </w:t>
      </w:r>
      <w:r w:rsidR="00AF110E" w:rsidRPr="0078558C">
        <w:rPr>
          <w:sz w:val="28"/>
          <w:szCs w:val="28"/>
        </w:rPr>
        <w:t>.</w:t>
      </w:r>
      <w:r w:rsidRPr="0078558C">
        <w:rPr>
          <w:sz w:val="28"/>
          <w:szCs w:val="28"/>
        </w:rPr>
        <w:t>Современные тенденции в системе управления</w:t>
      </w:r>
      <w:r w:rsidR="004748CF">
        <w:rPr>
          <w:sz w:val="28"/>
          <w:szCs w:val="28"/>
        </w:rPr>
        <w:t>.</w:t>
      </w:r>
    </w:p>
    <w:p w:rsidR="00CB5CEE" w:rsidRPr="0078558C" w:rsidRDefault="00CB5CEE" w:rsidP="00CB5CE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  <w:sz w:val="28"/>
          <w:szCs w:val="28"/>
        </w:rPr>
      </w:pPr>
    </w:p>
    <w:p w:rsidR="00CB5CEE" w:rsidRDefault="00CB5CEE" w:rsidP="00CB5CEE">
      <w:pPr>
        <w:rPr>
          <w:sz w:val="28"/>
          <w:szCs w:val="28"/>
        </w:rPr>
      </w:pPr>
      <w:r w:rsidRPr="0078558C">
        <w:rPr>
          <w:b/>
          <w:spacing w:val="-10"/>
          <w:sz w:val="28"/>
          <w:szCs w:val="28"/>
        </w:rPr>
        <w:t>2.</w:t>
      </w:r>
      <w:r w:rsidRPr="0078558C">
        <w:rPr>
          <w:sz w:val="28"/>
          <w:szCs w:val="28"/>
        </w:rPr>
        <w:t xml:space="preserve"> Современный механизм управления</w:t>
      </w:r>
      <w:r w:rsidR="00AF110E" w:rsidRPr="0078558C">
        <w:rPr>
          <w:sz w:val="28"/>
          <w:szCs w:val="28"/>
        </w:rPr>
        <w:t>.</w:t>
      </w:r>
      <w:r w:rsidRPr="0078558C">
        <w:rPr>
          <w:sz w:val="28"/>
          <w:szCs w:val="28"/>
        </w:rPr>
        <w:t xml:space="preserve"> Управление изменениями в организации</w:t>
      </w:r>
      <w:r w:rsidR="004748CF">
        <w:rPr>
          <w:sz w:val="28"/>
          <w:szCs w:val="28"/>
        </w:rPr>
        <w:t>.</w:t>
      </w:r>
    </w:p>
    <w:p w:rsidR="00CB5CEE" w:rsidRPr="0078558C" w:rsidRDefault="00CB5CEE" w:rsidP="00CB5CEE">
      <w:pPr>
        <w:rPr>
          <w:sz w:val="28"/>
          <w:szCs w:val="28"/>
        </w:rPr>
      </w:pPr>
    </w:p>
    <w:p w:rsidR="00CB5CEE" w:rsidRDefault="00CB5CEE" w:rsidP="00CB5CEE">
      <w:pPr>
        <w:rPr>
          <w:sz w:val="28"/>
          <w:szCs w:val="28"/>
        </w:rPr>
      </w:pPr>
      <w:r w:rsidRPr="0078558C">
        <w:rPr>
          <w:b/>
          <w:spacing w:val="-10"/>
          <w:sz w:val="28"/>
          <w:szCs w:val="28"/>
        </w:rPr>
        <w:t>3.</w:t>
      </w:r>
      <w:r w:rsidRPr="0078558C">
        <w:rPr>
          <w:sz w:val="28"/>
          <w:szCs w:val="28"/>
        </w:rPr>
        <w:t xml:space="preserve"> Современные стили и методы управления</w:t>
      </w:r>
      <w:r w:rsidR="00AF110E" w:rsidRPr="0078558C">
        <w:rPr>
          <w:sz w:val="28"/>
          <w:szCs w:val="28"/>
        </w:rPr>
        <w:t>.</w:t>
      </w:r>
      <w:r w:rsidRPr="0078558C">
        <w:rPr>
          <w:sz w:val="28"/>
          <w:szCs w:val="28"/>
        </w:rPr>
        <w:t xml:space="preserve"> Процесс принятия и реализации управленческих решений</w:t>
      </w:r>
      <w:r w:rsidR="004748CF">
        <w:rPr>
          <w:sz w:val="28"/>
          <w:szCs w:val="28"/>
        </w:rPr>
        <w:t>.</w:t>
      </w:r>
    </w:p>
    <w:p w:rsidR="004748CF" w:rsidRPr="0078558C" w:rsidRDefault="004748CF" w:rsidP="00CB5CEE">
      <w:pPr>
        <w:rPr>
          <w:sz w:val="28"/>
          <w:szCs w:val="28"/>
        </w:rPr>
      </w:pPr>
    </w:p>
    <w:p w:rsidR="00CB5CEE" w:rsidRDefault="00CB5CEE" w:rsidP="00CB5CE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Style w:val="40"/>
          <w:b w:val="0"/>
        </w:rPr>
      </w:pPr>
      <w:r w:rsidRPr="0078558C">
        <w:rPr>
          <w:spacing w:val="-10"/>
          <w:sz w:val="28"/>
          <w:szCs w:val="28"/>
        </w:rPr>
        <w:t>4.</w:t>
      </w:r>
      <w:r w:rsidRPr="0078558C">
        <w:rPr>
          <w:sz w:val="28"/>
          <w:szCs w:val="28"/>
        </w:rPr>
        <w:t xml:space="preserve"> </w:t>
      </w:r>
      <w:r w:rsidRPr="004748CF">
        <w:rPr>
          <w:rStyle w:val="40"/>
          <w:b w:val="0"/>
        </w:rPr>
        <w:t>Современные направления и методологии и практике менеджмента</w:t>
      </w:r>
      <w:r w:rsidR="00AF110E" w:rsidRPr="004748CF">
        <w:rPr>
          <w:rStyle w:val="40"/>
          <w:b w:val="0"/>
        </w:rPr>
        <w:t>.</w:t>
      </w:r>
      <w:r w:rsidRPr="004748CF">
        <w:rPr>
          <w:rStyle w:val="40"/>
          <w:b w:val="0"/>
        </w:rPr>
        <w:t xml:space="preserve"> Информационное обеспечение менеджмента</w:t>
      </w:r>
      <w:r w:rsidR="004748CF">
        <w:rPr>
          <w:rStyle w:val="40"/>
          <w:b w:val="0"/>
        </w:rPr>
        <w:t>.</w:t>
      </w:r>
    </w:p>
    <w:p w:rsidR="004748CF" w:rsidRPr="004748CF" w:rsidRDefault="004748CF" w:rsidP="00CB5CE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Style w:val="40"/>
          <w:b w:val="0"/>
        </w:rPr>
      </w:pPr>
    </w:p>
    <w:p w:rsidR="00CB5CEE" w:rsidRPr="0078558C" w:rsidRDefault="00CB5CEE" w:rsidP="00CB5CEE">
      <w:pPr>
        <w:rPr>
          <w:sz w:val="28"/>
          <w:szCs w:val="28"/>
        </w:rPr>
      </w:pPr>
      <w:r w:rsidRPr="0078558C">
        <w:rPr>
          <w:b/>
          <w:spacing w:val="-10"/>
          <w:sz w:val="28"/>
          <w:szCs w:val="28"/>
        </w:rPr>
        <w:t>5.</w:t>
      </w:r>
      <w:r w:rsidRPr="0078558C">
        <w:rPr>
          <w:sz w:val="28"/>
          <w:szCs w:val="28"/>
        </w:rPr>
        <w:t xml:space="preserve"> Функция контроля и учета в экономическом механизме </w:t>
      </w:r>
      <w:r w:rsidR="00AF110E" w:rsidRPr="0078558C">
        <w:rPr>
          <w:sz w:val="28"/>
          <w:szCs w:val="28"/>
        </w:rPr>
        <w:t>.</w:t>
      </w:r>
      <w:r w:rsidRPr="0078558C">
        <w:rPr>
          <w:sz w:val="28"/>
          <w:szCs w:val="28"/>
        </w:rPr>
        <w:t>Экономические методы управления в менеджменте</w:t>
      </w:r>
      <w:r w:rsidR="004748CF">
        <w:rPr>
          <w:sz w:val="28"/>
          <w:szCs w:val="28"/>
        </w:rPr>
        <w:t>.</w:t>
      </w:r>
    </w:p>
    <w:p w:rsidR="00CB5CEE" w:rsidRPr="0078558C" w:rsidRDefault="00CB5CEE" w:rsidP="00CB5CEE">
      <w:pPr>
        <w:rPr>
          <w:rFonts w:eastAsia="Calibri"/>
          <w:sz w:val="28"/>
          <w:szCs w:val="28"/>
          <w:lang w:eastAsia="en-US"/>
        </w:rPr>
      </w:pPr>
    </w:p>
    <w:p w:rsidR="00CB5CEE" w:rsidRPr="0078558C" w:rsidRDefault="00CB5CEE" w:rsidP="00CB5CE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  <w:sz w:val="28"/>
          <w:szCs w:val="28"/>
        </w:rPr>
      </w:pPr>
      <w:r w:rsidRPr="0078558C">
        <w:rPr>
          <w:b/>
          <w:spacing w:val="-10"/>
          <w:sz w:val="28"/>
          <w:szCs w:val="28"/>
        </w:rPr>
        <w:t>6.</w:t>
      </w:r>
      <w:r w:rsidRPr="0078558C">
        <w:rPr>
          <w:sz w:val="28"/>
          <w:szCs w:val="28"/>
        </w:rPr>
        <w:t>Управление инновационными процессами в организациях Управление трудовыми ресурсами в медицинских организациях</w:t>
      </w:r>
      <w:r w:rsidR="004748CF">
        <w:rPr>
          <w:sz w:val="28"/>
          <w:szCs w:val="28"/>
        </w:rPr>
        <w:t>.</w:t>
      </w:r>
    </w:p>
    <w:p w:rsidR="00AF110E" w:rsidRDefault="00AF110E" w:rsidP="00915D98">
      <w:pPr>
        <w:shd w:val="clear" w:color="auto" w:fill="FFFFFF"/>
        <w:jc w:val="both"/>
        <w:rPr>
          <w:b/>
          <w:iCs/>
          <w:spacing w:val="-7"/>
        </w:rPr>
      </w:pPr>
    </w:p>
    <w:p w:rsidR="004748CF" w:rsidRDefault="004748CF" w:rsidP="00915D98">
      <w:pPr>
        <w:shd w:val="clear" w:color="auto" w:fill="FFFFFF"/>
        <w:jc w:val="both"/>
        <w:rPr>
          <w:b/>
          <w:iCs/>
          <w:spacing w:val="-7"/>
        </w:rPr>
      </w:pPr>
    </w:p>
    <w:p w:rsidR="004748CF" w:rsidRDefault="004748CF" w:rsidP="00915D98">
      <w:pPr>
        <w:shd w:val="clear" w:color="auto" w:fill="FFFFFF"/>
        <w:jc w:val="both"/>
        <w:rPr>
          <w:b/>
          <w:iCs/>
          <w:spacing w:val="-7"/>
        </w:rPr>
      </w:pPr>
    </w:p>
    <w:p w:rsidR="00CB5CEE" w:rsidRPr="004748CF" w:rsidRDefault="00CB5CEE" w:rsidP="00915D98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  <w:r w:rsidRPr="004748CF">
        <w:rPr>
          <w:b/>
          <w:iCs/>
          <w:spacing w:val="-7"/>
          <w:sz w:val="28"/>
          <w:szCs w:val="28"/>
        </w:rPr>
        <w:t>6</w:t>
      </w:r>
      <w:r w:rsidR="00AF110E" w:rsidRPr="004748CF">
        <w:rPr>
          <w:b/>
          <w:iCs/>
          <w:spacing w:val="-7"/>
          <w:sz w:val="28"/>
          <w:szCs w:val="28"/>
        </w:rPr>
        <w:t xml:space="preserve"> </w:t>
      </w:r>
      <w:r w:rsidRPr="004748CF">
        <w:rPr>
          <w:b/>
          <w:iCs/>
          <w:spacing w:val="-7"/>
          <w:sz w:val="28"/>
          <w:szCs w:val="28"/>
        </w:rPr>
        <w:t>.Форма промежуточной аттестации – зачет в 6 семестре</w:t>
      </w:r>
    </w:p>
    <w:p w:rsidR="00503251" w:rsidRPr="004748CF" w:rsidRDefault="00503251" w:rsidP="00915D98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503251" w:rsidRDefault="00503251" w:rsidP="00915D98">
      <w:pPr>
        <w:shd w:val="clear" w:color="auto" w:fill="FFFFFF"/>
        <w:jc w:val="both"/>
        <w:rPr>
          <w:b/>
          <w:iCs/>
          <w:spacing w:val="-7"/>
        </w:rPr>
      </w:pPr>
    </w:p>
    <w:p w:rsidR="00503251" w:rsidRDefault="00503251" w:rsidP="00503251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503251" w:rsidRPr="00DE7579" w:rsidRDefault="00503251" w:rsidP="00503251">
      <w:pPr>
        <w:spacing w:line="276" w:lineRule="auto"/>
        <w:rPr>
          <w:rFonts w:eastAsia="Calibri"/>
          <w:sz w:val="28"/>
          <w:szCs w:val="28"/>
        </w:rPr>
      </w:pPr>
      <w:r w:rsidRPr="00DE7579">
        <w:rPr>
          <w:rFonts w:eastAsia="Calibri"/>
          <w:b/>
          <w:bCs/>
          <w:spacing w:val="-7"/>
          <w:sz w:val="28"/>
          <w:szCs w:val="28"/>
        </w:rPr>
        <w:t xml:space="preserve">Кафедра - разработчик  </w:t>
      </w:r>
      <w:r w:rsidRPr="00DE7579">
        <w:rPr>
          <w:rFonts w:eastAsia="Calibri"/>
          <w:sz w:val="28"/>
          <w:szCs w:val="28"/>
        </w:rPr>
        <w:t>общественное здоровье и здравоохранение</w:t>
      </w:r>
    </w:p>
    <w:p w:rsidR="00503251" w:rsidRDefault="00503251" w:rsidP="00503251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503251" w:rsidRDefault="00503251" w:rsidP="00503251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6669CF" w:rsidRDefault="006669CF" w:rsidP="00503251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503251" w:rsidRDefault="00503251" w:rsidP="00503251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CB5CEE" w:rsidRPr="00160A10" w:rsidRDefault="00CB5CEE" w:rsidP="00160A10">
      <w:pPr>
        <w:rPr>
          <w:b/>
        </w:rPr>
      </w:pPr>
    </w:p>
    <w:p w:rsidR="00CB5CEE" w:rsidRDefault="00CB5CEE" w:rsidP="00BA21D0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B5CEE" w:rsidRDefault="00CB5CEE" w:rsidP="00BA21D0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B5CEE" w:rsidRDefault="00CB5CEE" w:rsidP="00BA21D0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B5CEE" w:rsidRPr="00F63091" w:rsidRDefault="00CB5CEE" w:rsidP="00BA21D0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21D0" w:rsidRDefault="00BA21D0" w:rsidP="00BA21D0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A21D0" w:rsidRDefault="00BA21D0" w:rsidP="00BA21D0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7D159B" w:rsidRDefault="007D159B"/>
    <w:sectPr w:rsidR="007D159B" w:rsidSect="005338B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39" w:rsidRDefault="001A5D39" w:rsidP="005338B5">
      <w:r>
        <w:separator/>
      </w:r>
    </w:p>
  </w:endnote>
  <w:endnote w:type="continuationSeparator" w:id="0">
    <w:p w:rsidR="001A5D39" w:rsidRDefault="001A5D39" w:rsidP="0053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6382"/>
      <w:docPartObj>
        <w:docPartGallery w:val="Page Numbers (Bottom of Page)"/>
        <w:docPartUnique/>
      </w:docPartObj>
    </w:sdtPr>
    <w:sdtEndPr/>
    <w:sdtContent>
      <w:p w:rsidR="005338B5" w:rsidRDefault="005338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91">
          <w:rPr>
            <w:noProof/>
          </w:rPr>
          <w:t>8</w:t>
        </w:r>
        <w:r>
          <w:fldChar w:fldCharType="end"/>
        </w:r>
      </w:p>
    </w:sdtContent>
  </w:sdt>
  <w:p w:rsidR="005338B5" w:rsidRDefault="005338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39" w:rsidRDefault="001A5D39" w:rsidP="005338B5">
      <w:r>
        <w:separator/>
      </w:r>
    </w:p>
  </w:footnote>
  <w:footnote w:type="continuationSeparator" w:id="0">
    <w:p w:rsidR="001A5D39" w:rsidRDefault="001A5D39" w:rsidP="0053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B23536"/>
    <w:multiLevelType w:val="hybridMultilevel"/>
    <w:tmpl w:val="8AA8BF32"/>
    <w:lvl w:ilvl="0" w:tplc="8EBAF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0330"/>
    <w:multiLevelType w:val="hybridMultilevel"/>
    <w:tmpl w:val="DA0EE980"/>
    <w:lvl w:ilvl="0" w:tplc="8EBAF4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5" w15:restartNumberingAfterBreak="0">
    <w:nsid w:val="708A212D"/>
    <w:multiLevelType w:val="hybridMultilevel"/>
    <w:tmpl w:val="05029800"/>
    <w:lvl w:ilvl="0" w:tplc="8EBAF4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D0"/>
    <w:rsid w:val="00142F10"/>
    <w:rsid w:val="00160A10"/>
    <w:rsid w:val="00181BCE"/>
    <w:rsid w:val="001A5D39"/>
    <w:rsid w:val="001B2607"/>
    <w:rsid w:val="00227FDE"/>
    <w:rsid w:val="002365D1"/>
    <w:rsid w:val="002668F9"/>
    <w:rsid w:val="002B61FE"/>
    <w:rsid w:val="004052BB"/>
    <w:rsid w:val="004748CF"/>
    <w:rsid w:val="00475079"/>
    <w:rsid w:val="004E6FA4"/>
    <w:rsid w:val="00503251"/>
    <w:rsid w:val="00512739"/>
    <w:rsid w:val="005338B5"/>
    <w:rsid w:val="00536293"/>
    <w:rsid w:val="005B4705"/>
    <w:rsid w:val="00641494"/>
    <w:rsid w:val="00653FB4"/>
    <w:rsid w:val="006669CF"/>
    <w:rsid w:val="006E28E2"/>
    <w:rsid w:val="00771515"/>
    <w:rsid w:val="0078558C"/>
    <w:rsid w:val="007B788D"/>
    <w:rsid w:val="007D159B"/>
    <w:rsid w:val="007F62AD"/>
    <w:rsid w:val="0088323E"/>
    <w:rsid w:val="008941FC"/>
    <w:rsid w:val="00915D98"/>
    <w:rsid w:val="0098050D"/>
    <w:rsid w:val="00A57E9A"/>
    <w:rsid w:val="00A634BC"/>
    <w:rsid w:val="00A72C35"/>
    <w:rsid w:val="00AF110E"/>
    <w:rsid w:val="00B05EBC"/>
    <w:rsid w:val="00B67D63"/>
    <w:rsid w:val="00BA21D0"/>
    <w:rsid w:val="00C5134A"/>
    <w:rsid w:val="00CB5CEE"/>
    <w:rsid w:val="00D02DEA"/>
    <w:rsid w:val="00DF1D23"/>
    <w:rsid w:val="00EC0791"/>
    <w:rsid w:val="00FB3D7C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55BA"/>
  <w15:docId w15:val="{3F06E947-324C-497C-8E98-7378ED87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1D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A21D0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21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21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21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qFormat/>
    <w:rsid w:val="00BA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BA21D0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6">
    <w:name w:val="Для таблиц"/>
    <w:basedOn w:val="a"/>
    <w:rsid w:val="00BA21D0"/>
  </w:style>
  <w:style w:type="character" w:customStyle="1" w:styleId="a7">
    <w:name w:val="Основной текст_"/>
    <w:link w:val="41"/>
    <w:rsid w:val="00BA21D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link w:val="a7"/>
    <w:qFormat/>
    <w:rsid w:val="00BA21D0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BA21D0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BA21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BA21D0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1">
    <w:name w:val="Заголовок №3_"/>
    <w:link w:val="32"/>
    <w:uiPriority w:val="99"/>
    <w:rsid w:val="00BA21D0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A21D0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BA21D0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a8">
    <w:name w:val="No Spacing"/>
    <w:uiPriority w:val="1"/>
    <w:qFormat/>
    <w:rsid w:val="00BA21D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2-1pt">
    <w:name w:val="Основной текст (2) + Курсив;Интервал -1 pt"/>
    <w:basedOn w:val="21"/>
    <w:rsid w:val="00BA2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50">
    <w:name w:val="Основной текст (2) + 12 pt;Масштаб 50%"/>
    <w:basedOn w:val="21"/>
    <w:rsid w:val="00BA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Полужирный;Курсив;Интервал 0 pt"/>
    <w:basedOn w:val="21"/>
    <w:rsid w:val="00BA21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BA21D0"/>
    <w:pPr>
      <w:tabs>
        <w:tab w:val="center" w:pos="4677"/>
        <w:tab w:val="right" w:pos="9355"/>
      </w:tabs>
      <w:ind w:firstLine="709"/>
    </w:pPr>
    <w:rPr>
      <w:rFonts w:eastAsiaTheme="minorHAns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21D0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BA21D0"/>
    <w:pPr>
      <w:tabs>
        <w:tab w:val="center" w:pos="4677"/>
        <w:tab w:val="right" w:pos="9355"/>
      </w:tabs>
      <w:ind w:firstLine="709"/>
    </w:pPr>
    <w:rPr>
      <w:rFonts w:eastAsiaTheme="minorHAns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A21D0"/>
    <w:rPr>
      <w:rFonts w:ascii="Times New Roman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BA21D0"/>
    <w:pPr>
      <w:ind w:firstLine="709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A21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2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BA2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BA2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f">
    <w:name w:val="Hyperlink"/>
    <w:unhideWhenUsed/>
    <w:rsid w:val="00BA21D0"/>
    <w:rPr>
      <w:color w:val="0066CC"/>
      <w:u w:val="single"/>
    </w:rPr>
  </w:style>
  <w:style w:type="paragraph" w:customStyle="1" w:styleId="23">
    <w:name w:val="Обычный2"/>
    <w:rsid w:val="00BA21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42">
    <w:name w:val="Основной текст (4)_"/>
    <w:link w:val="43"/>
    <w:uiPriority w:val="99"/>
    <w:locked/>
    <w:rsid w:val="00BA21D0"/>
    <w:rPr>
      <w:rFonts w:eastAsia="Times New Roman"/>
      <w:spacing w:val="12"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A21D0"/>
    <w:pPr>
      <w:widowControl w:val="0"/>
      <w:shd w:val="clear" w:color="auto" w:fill="FFFFFF"/>
      <w:spacing w:before="1860" w:after="1080" w:line="230" w:lineRule="exact"/>
      <w:jc w:val="both"/>
    </w:pPr>
    <w:rPr>
      <w:rFonts w:asciiTheme="minorHAnsi" w:hAnsiTheme="minorHAnsi" w:cstheme="minorBidi"/>
      <w:spacing w:val="12"/>
      <w:sz w:val="15"/>
      <w:szCs w:val="15"/>
      <w:lang w:eastAsia="en-US"/>
    </w:rPr>
  </w:style>
  <w:style w:type="character" w:styleId="af0">
    <w:name w:val="footnote reference"/>
    <w:rsid w:val="00BA21D0"/>
    <w:rPr>
      <w:rFonts w:cs="Times New Roman"/>
      <w:vertAlign w:val="superscript"/>
    </w:rPr>
  </w:style>
  <w:style w:type="paragraph" w:styleId="af1">
    <w:name w:val="footnote text"/>
    <w:aliases w:val="Знак"/>
    <w:basedOn w:val="a"/>
    <w:link w:val="af2"/>
    <w:rsid w:val="00BA21D0"/>
    <w:rPr>
      <w:sz w:val="20"/>
      <w:szCs w:val="20"/>
    </w:rPr>
  </w:style>
  <w:style w:type="character" w:customStyle="1" w:styleId="af2">
    <w:name w:val="Текст сноски Знак"/>
    <w:aliases w:val="Знак Знак"/>
    <w:basedOn w:val="a0"/>
    <w:link w:val="af1"/>
    <w:rsid w:val="00BA2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главление 3 Знак"/>
    <w:link w:val="34"/>
    <w:semiHidden/>
    <w:locked/>
    <w:rsid w:val="00BA21D0"/>
    <w:rPr>
      <w:rFonts w:eastAsia="Times New Roman"/>
      <w:b/>
      <w:bCs/>
    </w:rPr>
  </w:style>
  <w:style w:type="paragraph" w:styleId="34">
    <w:name w:val="toc 3"/>
    <w:basedOn w:val="a"/>
    <w:link w:val="33"/>
    <w:autoRedefine/>
    <w:semiHidden/>
    <w:unhideWhenUsed/>
    <w:rsid w:val="00BA21D0"/>
    <w:pPr>
      <w:widowControl w:val="0"/>
      <w:tabs>
        <w:tab w:val="left" w:pos="442"/>
        <w:tab w:val="right" w:leader="dot" w:pos="9781"/>
      </w:tabs>
      <w:spacing w:line="360" w:lineRule="auto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af3">
    <w:name w:val="Текст Знак"/>
    <w:basedOn w:val="a0"/>
    <w:link w:val="af4"/>
    <w:semiHidden/>
    <w:rsid w:val="00BA21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semiHidden/>
    <w:unhideWhenUsed/>
    <w:rsid w:val="00BA21D0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BA21D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5">
    <w:name w:val="Основной текст (3)_"/>
    <w:link w:val="36"/>
    <w:locked/>
    <w:rsid w:val="00BA21D0"/>
    <w:rPr>
      <w:rFonts w:eastAsia="Times New Roman"/>
      <w:b/>
      <w:bCs/>
      <w:spacing w:val="9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21D0"/>
    <w:pPr>
      <w:widowControl w:val="0"/>
      <w:shd w:val="clear" w:color="auto" w:fill="FFFFFF"/>
      <w:spacing w:after="360" w:line="0" w:lineRule="atLeast"/>
      <w:jc w:val="center"/>
    </w:pPr>
    <w:rPr>
      <w:rFonts w:asciiTheme="minorHAnsi" w:hAnsiTheme="minorHAnsi" w:cstheme="minorBidi"/>
      <w:b/>
      <w:bCs/>
      <w:spacing w:val="9"/>
      <w:sz w:val="25"/>
      <w:szCs w:val="25"/>
      <w:lang w:eastAsia="en-US"/>
    </w:rPr>
  </w:style>
  <w:style w:type="character" w:customStyle="1" w:styleId="5">
    <w:name w:val="Заголовок №5_"/>
    <w:link w:val="50"/>
    <w:locked/>
    <w:rsid w:val="00BA21D0"/>
    <w:rPr>
      <w:rFonts w:eastAsia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BA21D0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Theme="minorHAnsi" w:hAnsiTheme="minorHAnsi" w:cstheme="minorBidi"/>
      <w:spacing w:val="7"/>
      <w:sz w:val="22"/>
      <w:szCs w:val="22"/>
      <w:lang w:eastAsia="en-US"/>
    </w:rPr>
  </w:style>
  <w:style w:type="character" w:customStyle="1" w:styleId="44">
    <w:name w:val="Заголовок №4_"/>
    <w:link w:val="45"/>
    <w:locked/>
    <w:rsid w:val="00BA21D0"/>
    <w:rPr>
      <w:rFonts w:eastAsia="Times New Roman"/>
      <w:b/>
      <w:bCs/>
      <w:spacing w:val="9"/>
      <w:sz w:val="25"/>
      <w:szCs w:val="25"/>
      <w:shd w:val="clear" w:color="auto" w:fill="FFFFFF"/>
    </w:rPr>
  </w:style>
  <w:style w:type="paragraph" w:customStyle="1" w:styleId="45">
    <w:name w:val="Заголовок №4"/>
    <w:basedOn w:val="a"/>
    <w:link w:val="44"/>
    <w:rsid w:val="00BA21D0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Theme="minorHAnsi" w:hAnsiTheme="minorHAnsi" w:cstheme="minorBidi"/>
      <w:b/>
      <w:bCs/>
      <w:spacing w:val="9"/>
      <w:sz w:val="25"/>
      <w:szCs w:val="25"/>
      <w:lang w:eastAsia="en-US"/>
    </w:rPr>
  </w:style>
  <w:style w:type="character" w:customStyle="1" w:styleId="51">
    <w:name w:val="Основной текст (5)_"/>
    <w:link w:val="52"/>
    <w:locked/>
    <w:rsid w:val="00BA21D0"/>
    <w:rPr>
      <w:rFonts w:eastAsia="Times New Roman"/>
      <w:i/>
      <w:iCs/>
      <w:spacing w:val="-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A21D0"/>
    <w:pPr>
      <w:widowControl w:val="0"/>
      <w:shd w:val="clear" w:color="auto" w:fill="FFFFFF"/>
      <w:spacing w:line="413" w:lineRule="exact"/>
      <w:jc w:val="both"/>
    </w:pPr>
    <w:rPr>
      <w:rFonts w:ascii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af5">
    <w:name w:val="Подпись к таблице_"/>
    <w:link w:val="af6"/>
    <w:locked/>
    <w:rsid w:val="00BA21D0"/>
    <w:rPr>
      <w:rFonts w:eastAsia="Times New Roman"/>
      <w:b/>
      <w:bCs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BA21D0"/>
    <w:pPr>
      <w:widowControl w:val="0"/>
      <w:shd w:val="clear" w:color="auto" w:fill="FFFFFF"/>
      <w:spacing w:line="0" w:lineRule="atLeas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Заголовок №2_"/>
    <w:link w:val="25"/>
    <w:locked/>
    <w:rsid w:val="00BA21D0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BA21D0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  <w:lang w:eastAsia="en-US"/>
    </w:rPr>
  </w:style>
  <w:style w:type="paragraph" w:customStyle="1" w:styleId="Style2">
    <w:name w:val="Style2"/>
    <w:basedOn w:val="a"/>
    <w:rsid w:val="00BA21D0"/>
    <w:pPr>
      <w:widowControl w:val="0"/>
      <w:autoSpaceDE w:val="0"/>
      <w:autoSpaceDN w:val="0"/>
      <w:adjustRightInd w:val="0"/>
      <w:jc w:val="both"/>
    </w:pPr>
  </w:style>
  <w:style w:type="paragraph" w:customStyle="1" w:styleId="37">
    <w:name w:val="Основной текст3"/>
    <w:basedOn w:val="a"/>
    <w:rsid w:val="00BA21D0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ConsPlusNonformat">
    <w:name w:val="ConsPlusNonformat"/>
    <w:rsid w:val="00BA2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BA2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2pt">
    <w:name w:val="Основной текст (3) + Интервал 2 pt"/>
    <w:rsid w:val="00BA21D0"/>
    <w:rPr>
      <w:rFonts w:ascii="Times New Roman" w:eastAsia="Times New Roman" w:hAnsi="Times New Roman" w:cs="Times New Roman" w:hint="default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Заголовок №7_"/>
    <w:rsid w:val="00BA21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0">
    <w:name w:val="Заголовок №7"/>
    <w:rsid w:val="00BA2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6">
    <w:name w:val="Основной текст2"/>
    <w:rsid w:val="00BA2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7">
    <w:name w:val="Подпись к таблице (2)_"/>
    <w:rsid w:val="00BA21D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"/>
      <w:sz w:val="20"/>
      <w:szCs w:val="20"/>
      <w:u w:val="none"/>
      <w:effect w:val="none"/>
    </w:rPr>
  </w:style>
  <w:style w:type="character" w:customStyle="1" w:styleId="28">
    <w:name w:val="Подпись к таблице (2)"/>
    <w:rsid w:val="00BA2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7">
    <w:name w:val="Основной текст + Не полужирный"/>
    <w:rsid w:val="00BA21D0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 + Полужирный"/>
    <w:rsid w:val="00BA2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(7)"/>
    <w:rsid w:val="00BA2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0">
    <w:name w:val="Основной текст (10)"/>
    <w:rsid w:val="00BA21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/>
    </w:rPr>
  </w:style>
  <w:style w:type="paragraph" w:styleId="af9">
    <w:name w:val="Body Text"/>
    <w:basedOn w:val="a"/>
    <w:link w:val="afa"/>
    <w:rsid w:val="00BA21D0"/>
    <w:pPr>
      <w:widowControl w:val="0"/>
    </w:pPr>
    <w:rPr>
      <w:rFonts w:eastAsia="Calibri"/>
      <w:sz w:val="28"/>
      <w:szCs w:val="28"/>
      <w:lang w:val="en-US" w:eastAsia="en-US"/>
    </w:rPr>
  </w:style>
  <w:style w:type="character" w:customStyle="1" w:styleId="afa">
    <w:name w:val="Основной текст Знак"/>
    <w:basedOn w:val="a0"/>
    <w:link w:val="af9"/>
    <w:rsid w:val="00BA21D0"/>
    <w:rPr>
      <w:rFonts w:ascii="Times New Roman" w:eastAsia="Calibri" w:hAnsi="Times New Roman" w:cs="Times New Roman"/>
      <w:sz w:val="28"/>
      <w:szCs w:val="28"/>
      <w:lang w:val="en-US"/>
    </w:rPr>
  </w:style>
  <w:style w:type="character" w:styleId="afb">
    <w:name w:val="page number"/>
    <w:basedOn w:val="a0"/>
    <w:rsid w:val="00BA21D0"/>
  </w:style>
  <w:style w:type="paragraph" w:styleId="afc">
    <w:name w:val="Normal (Web)"/>
    <w:basedOn w:val="a"/>
    <w:uiPriority w:val="99"/>
    <w:rsid w:val="00BA21D0"/>
    <w:pPr>
      <w:spacing w:before="100" w:beforeAutospacing="1" w:after="100" w:afterAutospacing="1"/>
    </w:pPr>
  </w:style>
  <w:style w:type="character" w:customStyle="1" w:styleId="685pt">
    <w:name w:val="Основной текст (6) + 8;5 pt;Полужирный"/>
    <w:basedOn w:val="a0"/>
    <w:rsid w:val="00BA2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 (6)1"/>
    <w:basedOn w:val="a"/>
    <w:rsid w:val="00BA21D0"/>
    <w:pPr>
      <w:widowControl w:val="0"/>
      <w:shd w:val="clear" w:color="auto" w:fill="FFFFFF"/>
      <w:spacing w:after="300" w:line="0" w:lineRule="atLeast"/>
      <w:ind w:hanging="740"/>
      <w:jc w:val="center"/>
    </w:pPr>
    <w:rPr>
      <w:color w:val="000000"/>
      <w:sz w:val="18"/>
      <w:szCs w:val="18"/>
      <w:lang w:bidi="ru-RU"/>
    </w:rPr>
  </w:style>
  <w:style w:type="paragraph" w:customStyle="1" w:styleId="15">
    <w:name w:val="Основной текст15"/>
    <w:basedOn w:val="a"/>
    <w:rsid w:val="00BA21D0"/>
    <w:pPr>
      <w:widowControl w:val="0"/>
      <w:shd w:val="clear" w:color="auto" w:fill="FFFFFF"/>
      <w:spacing w:line="259" w:lineRule="exact"/>
      <w:ind w:hanging="1280"/>
    </w:pPr>
    <w:rPr>
      <w:b/>
      <w:bCs/>
      <w:color w:val="000000"/>
      <w:sz w:val="17"/>
      <w:szCs w:val="17"/>
      <w:lang w:bidi="ru-RU"/>
    </w:rPr>
  </w:style>
  <w:style w:type="character" w:customStyle="1" w:styleId="9pt">
    <w:name w:val="Основной текст + 9 pt;Не полужирный"/>
    <w:basedOn w:val="a0"/>
    <w:rsid w:val="00BA2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4pt">
    <w:name w:val="Основной текст (6) + 4 pt;Полужирный"/>
    <w:basedOn w:val="a0"/>
    <w:rsid w:val="00BA2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с отступом 2 Знак"/>
    <w:basedOn w:val="a0"/>
    <w:link w:val="2a"/>
    <w:uiPriority w:val="99"/>
    <w:semiHidden/>
    <w:rsid w:val="00BA21D0"/>
    <w:rPr>
      <w:rFonts w:ascii="Calibri" w:eastAsia="Calibri" w:hAnsi="Calibri"/>
    </w:rPr>
  </w:style>
  <w:style w:type="paragraph" w:styleId="2a">
    <w:name w:val="Body Text Indent 2"/>
    <w:basedOn w:val="a"/>
    <w:link w:val="29"/>
    <w:uiPriority w:val="99"/>
    <w:semiHidden/>
    <w:unhideWhenUsed/>
    <w:rsid w:val="00BA21D0"/>
    <w:pPr>
      <w:spacing w:after="120" w:line="480" w:lineRule="auto"/>
      <w:ind w:left="283"/>
      <w:jc w:val="both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A2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BA21D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A21D0"/>
    <w:pPr>
      <w:widowControl w:val="0"/>
      <w:autoSpaceDE w:val="0"/>
      <w:autoSpaceDN w:val="0"/>
      <w:adjustRightInd w:val="0"/>
      <w:spacing w:line="689" w:lineRule="exact"/>
      <w:jc w:val="center"/>
    </w:pPr>
    <w:rPr>
      <w:rFonts w:eastAsia="Calibri"/>
    </w:rPr>
  </w:style>
  <w:style w:type="paragraph" w:customStyle="1" w:styleId="Style1">
    <w:name w:val="Style1"/>
    <w:basedOn w:val="a"/>
    <w:rsid w:val="00BA21D0"/>
    <w:pPr>
      <w:widowControl w:val="0"/>
      <w:autoSpaceDE w:val="0"/>
      <w:autoSpaceDN w:val="0"/>
      <w:adjustRightInd w:val="0"/>
      <w:spacing w:line="497" w:lineRule="exact"/>
      <w:jc w:val="center"/>
    </w:pPr>
    <w:rPr>
      <w:rFonts w:eastAsia="Calibri"/>
    </w:rPr>
  </w:style>
  <w:style w:type="paragraph" w:customStyle="1" w:styleId="Style28">
    <w:name w:val="Style28"/>
    <w:basedOn w:val="a"/>
    <w:rsid w:val="00BA21D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7">
    <w:name w:val="Style37"/>
    <w:basedOn w:val="a"/>
    <w:rsid w:val="00BA21D0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Arial" w:hAnsi="Arial"/>
    </w:rPr>
  </w:style>
  <w:style w:type="character" w:customStyle="1" w:styleId="FontStyle172">
    <w:name w:val="Font Style172"/>
    <w:basedOn w:val="a0"/>
    <w:rsid w:val="00BA21D0"/>
    <w:rPr>
      <w:rFonts w:ascii="Bookman Old Style" w:hAnsi="Bookman Old Style" w:cs="Bookman Old Style"/>
      <w:i/>
      <w:iCs/>
      <w:color w:val="000000"/>
      <w:sz w:val="18"/>
      <w:szCs w:val="18"/>
    </w:rPr>
  </w:style>
  <w:style w:type="character" w:customStyle="1" w:styleId="FontStyle174">
    <w:name w:val="Font Style174"/>
    <w:basedOn w:val="a0"/>
    <w:rsid w:val="00BA21D0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175">
    <w:name w:val="Font Style175"/>
    <w:basedOn w:val="a0"/>
    <w:rsid w:val="00BA21D0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FontStyle196">
    <w:name w:val="Font Style196"/>
    <w:basedOn w:val="a0"/>
    <w:rsid w:val="00BA21D0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63">
    <w:name w:val="Style63"/>
    <w:basedOn w:val="a"/>
    <w:rsid w:val="00BA21D0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/>
    </w:rPr>
  </w:style>
  <w:style w:type="paragraph" w:customStyle="1" w:styleId="Style72">
    <w:name w:val="Style72"/>
    <w:basedOn w:val="a"/>
    <w:rsid w:val="00BA21D0"/>
    <w:pPr>
      <w:widowControl w:val="0"/>
      <w:autoSpaceDE w:val="0"/>
      <w:autoSpaceDN w:val="0"/>
      <w:adjustRightInd w:val="0"/>
      <w:spacing w:line="238" w:lineRule="exact"/>
      <w:ind w:firstLine="302"/>
      <w:jc w:val="both"/>
    </w:pPr>
    <w:rPr>
      <w:rFonts w:ascii="Arial" w:hAnsi="Arial"/>
    </w:rPr>
  </w:style>
  <w:style w:type="paragraph" w:customStyle="1" w:styleId="Style85">
    <w:name w:val="Style85"/>
    <w:basedOn w:val="a"/>
    <w:rsid w:val="00BA21D0"/>
    <w:pPr>
      <w:widowControl w:val="0"/>
      <w:autoSpaceDE w:val="0"/>
      <w:autoSpaceDN w:val="0"/>
      <w:adjustRightInd w:val="0"/>
      <w:spacing w:line="240" w:lineRule="exact"/>
      <w:ind w:hanging="283"/>
      <w:jc w:val="both"/>
    </w:pPr>
    <w:rPr>
      <w:rFonts w:ascii="Arial" w:hAnsi="Arial"/>
    </w:rPr>
  </w:style>
  <w:style w:type="character" w:customStyle="1" w:styleId="FontStyle176">
    <w:name w:val="Font Style176"/>
    <w:basedOn w:val="a0"/>
    <w:rsid w:val="00BA21D0"/>
    <w:rPr>
      <w:rFonts w:ascii="Bookman Old Style" w:hAnsi="Bookman Old Style" w:cs="Bookman Old Style" w:hint="default"/>
      <w:color w:val="000000"/>
      <w:sz w:val="14"/>
      <w:szCs w:val="14"/>
    </w:rPr>
  </w:style>
  <w:style w:type="character" w:customStyle="1" w:styleId="FontStyle190">
    <w:name w:val="Font Style190"/>
    <w:basedOn w:val="a0"/>
    <w:rsid w:val="00BA21D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38">
    <w:name w:val="Основной текст с отступом 3 Знак"/>
    <w:basedOn w:val="a0"/>
    <w:link w:val="39"/>
    <w:uiPriority w:val="99"/>
    <w:semiHidden/>
    <w:rsid w:val="00BA21D0"/>
    <w:rPr>
      <w:rFonts w:ascii="Calibri" w:eastAsia="Calibri" w:hAnsi="Calibri"/>
      <w:sz w:val="16"/>
      <w:szCs w:val="16"/>
    </w:rPr>
  </w:style>
  <w:style w:type="paragraph" w:styleId="39">
    <w:name w:val="Body Text Indent 3"/>
    <w:basedOn w:val="a"/>
    <w:link w:val="38"/>
    <w:uiPriority w:val="99"/>
    <w:semiHidden/>
    <w:unhideWhenUsed/>
    <w:rsid w:val="00BA21D0"/>
    <w:pPr>
      <w:spacing w:after="120"/>
      <w:ind w:left="283"/>
      <w:jc w:val="both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BA21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BA21D0"/>
    <w:rPr>
      <w:rFonts w:ascii="Calibri" w:eastAsia="Calibri" w:hAnsi="Calibri"/>
    </w:rPr>
  </w:style>
  <w:style w:type="paragraph" w:styleId="afe">
    <w:name w:val="Body Text Indent"/>
    <w:basedOn w:val="a"/>
    <w:link w:val="afd"/>
    <w:uiPriority w:val="99"/>
    <w:semiHidden/>
    <w:unhideWhenUsed/>
    <w:rsid w:val="00BA21D0"/>
    <w:pPr>
      <w:spacing w:after="120"/>
      <w:ind w:left="283"/>
      <w:jc w:val="both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A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зз"/>
    <w:basedOn w:val="a"/>
    <w:autoRedefine/>
    <w:rsid w:val="00BA21D0"/>
    <w:pPr>
      <w:snapToGrid w:val="0"/>
      <w:spacing w:line="360" w:lineRule="auto"/>
      <w:jc w:val="center"/>
    </w:pPr>
    <w:rPr>
      <w:b/>
      <w:caps/>
    </w:rPr>
  </w:style>
  <w:style w:type="character" w:customStyle="1" w:styleId="2b">
    <w:name w:val="Основной текст (2) + Полужирный"/>
    <w:basedOn w:val="21"/>
    <w:uiPriority w:val="99"/>
    <w:rsid w:val="00BA2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a">
    <w:name w:val="Заголовок №3 + Не полужирный"/>
    <w:basedOn w:val="31"/>
    <w:uiPriority w:val="99"/>
    <w:rsid w:val="00BA21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FontStyle13">
    <w:name w:val="Font Style13"/>
    <w:basedOn w:val="a0"/>
    <w:rsid w:val="00BA21D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BA21D0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5">
    <w:name w:val="Font Style15"/>
    <w:basedOn w:val="a0"/>
    <w:rsid w:val="00BA21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BA21D0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BA21D0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0">
    <w:name w:val="Font Style20"/>
    <w:basedOn w:val="a0"/>
    <w:rsid w:val="00BA21D0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Style4">
    <w:name w:val="Style4"/>
    <w:basedOn w:val="a"/>
    <w:rsid w:val="00BA21D0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BA21D0"/>
    <w:pPr>
      <w:widowControl w:val="0"/>
      <w:autoSpaceDE w:val="0"/>
      <w:autoSpaceDN w:val="0"/>
      <w:adjustRightInd w:val="0"/>
      <w:spacing w:line="237" w:lineRule="exact"/>
      <w:ind w:firstLine="283"/>
    </w:pPr>
    <w:rPr>
      <w:rFonts w:eastAsia="SimSun"/>
      <w:lang w:eastAsia="zh-CN"/>
    </w:rPr>
  </w:style>
  <w:style w:type="paragraph" w:customStyle="1" w:styleId="Style7">
    <w:name w:val="Style7"/>
    <w:basedOn w:val="a"/>
    <w:rsid w:val="00BA21D0"/>
    <w:pPr>
      <w:widowControl w:val="0"/>
      <w:autoSpaceDE w:val="0"/>
      <w:autoSpaceDN w:val="0"/>
      <w:adjustRightInd w:val="0"/>
      <w:spacing w:line="237" w:lineRule="exact"/>
      <w:ind w:firstLine="840"/>
      <w:jc w:val="both"/>
    </w:pPr>
    <w:rPr>
      <w:rFonts w:eastAsia="SimSun"/>
      <w:lang w:eastAsia="zh-CN"/>
    </w:rPr>
  </w:style>
  <w:style w:type="character" w:customStyle="1" w:styleId="FontStyle19">
    <w:name w:val="Font Style19"/>
    <w:basedOn w:val="a0"/>
    <w:rsid w:val="00BA21D0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1">
    <w:name w:val="Font Style21"/>
    <w:basedOn w:val="a0"/>
    <w:rsid w:val="00BA21D0"/>
    <w:rPr>
      <w:rFonts w:ascii="Bookman Old Style" w:hAnsi="Bookman Old Style" w:cs="Bookman Old Style"/>
      <w:b/>
      <w:bCs/>
      <w:sz w:val="14"/>
      <w:szCs w:val="14"/>
    </w:rPr>
  </w:style>
  <w:style w:type="character" w:styleId="aff0">
    <w:name w:val="FollowedHyperlink"/>
    <w:basedOn w:val="a0"/>
    <w:uiPriority w:val="99"/>
    <w:semiHidden/>
    <w:unhideWhenUsed/>
    <w:rsid w:val="00BA21D0"/>
    <w:rPr>
      <w:color w:val="954F72" w:themeColor="followedHyperlink"/>
      <w:u w:val="single"/>
    </w:rPr>
  </w:style>
  <w:style w:type="paragraph" w:styleId="72">
    <w:name w:val="toc 7"/>
    <w:basedOn w:val="a"/>
    <w:autoRedefine/>
    <w:semiHidden/>
    <w:unhideWhenUsed/>
    <w:rsid w:val="00BA21D0"/>
    <w:pPr>
      <w:widowControl w:val="0"/>
      <w:tabs>
        <w:tab w:val="left" w:pos="442"/>
        <w:tab w:val="right" w:leader="dot" w:pos="9781"/>
      </w:tabs>
      <w:spacing w:line="355" w:lineRule="exact"/>
      <w:ind w:left="20" w:right="60"/>
      <w:jc w:val="both"/>
    </w:pPr>
    <w:rPr>
      <w:bCs/>
      <w:color w:val="000000"/>
      <w:sz w:val="20"/>
      <w:szCs w:val="20"/>
    </w:rPr>
  </w:style>
  <w:style w:type="paragraph" w:styleId="3b">
    <w:name w:val="Body Text 3"/>
    <w:basedOn w:val="a"/>
    <w:link w:val="3c"/>
    <w:uiPriority w:val="99"/>
    <w:semiHidden/>
    <w:unhideWhenUsed/>
    <w:rsid w:val="00BA21D0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uiPriority w:val="99"/>
    <w:semiHidden/>
    <w:rsid w:val="00BA21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список с точками"/>
    <w:basedOn w:val="a"/>
    <w:rsid w:val="00BA21D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styleId="aff2">
    <w:name w:val="Strong"/>
    <w:basedOn w:val="a0"/>
    <w:uiPriority w:val="22"/>
    <w:qFormat/>
    <w:rsid w:val="00BA21D0"/>
    <w:rPr>
      <w:b/>
      <w:bCs/>
    </w:rPr>
  </w:style>
  <w:style w:type="character" w:customStyle="1" w:styleId="xbbcode-b">
    <w:name w:val="xbbcode-b"/>
    <w:basedOn w:val="a0"/>
    <w:rsid w:val="00BA21D0"/>
  </w:style>
  <w:style w:type="character" w:styleId="aff3">
    <w:name w:val="Emphasis"/>
    <w:basedOn w:val="a0"/>
    <w:qFormat/>
    <w:rsid w:val="00BA21D0"/>
    <w:rPr>
      <w:i/>
      <w:iCs/>
    </w:rPr>
  </w:style>
  <w:style w:type="character" w:customStyle="1" w:styleId="FontStyle283">
    <w:name w:val="Font Style283"/>
    <w:uiPriority w:val="99"/>
    <w:rsid w:val="00BA21D0"/>
    <w:rPr>
      <w:rFonts w:ascii="Times New Roman" w:hAnsi="Times New Roman" w:cs="Times New Roman"/>
      <w:sz w:val="16"/>
      <w:szCs w:val="16"/>
    </w:rPr>
  </w:style>
  <w:style w:type="character" w:customStyle="1" w:styleId="FontStyle282">
    <w:name w:val="Font Style282"/>
    <w:uiPriority w:val="99"/>
    <w:rsid w:val="00BA21D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9">
    <w:name w:val="Style69"/>
    <w:basedOn w:val="a"/>
    <w:uiPriority w:val="99"/>
    <w:rsid w:val="00BA21D0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Franklin Gothic Medium" w:hAnsi="Franklin Gothic Medium"/>
    </w:rPr>
  </w:style>
  <w:style w:type="paragraph" w:customStyle="1" w:styleId="Style104">
    <w:name w:val="Style104"/>
    <w:basedOn w:val="a"/>
    <w:uiPriority w:val="99"/>
    <w:rsid w:val="00BA21D0"/>
    <w:pPr>
      <w:widowControl w:val="0"/>
      <w:autoSpaceDE w:val="0"/>
      <w:autoSpaceDN w:val="0"/>
      <w:adjustRightInd w:val="0"/>
      <w:spacing w:line="216" w:lineRule="exact"/>
      <w:ind w:hanging="346"/>
    </w:pPr>
    <w:rPr>
      <w:rFonts w:ascii="Franklin Gothic Medium" w:hAnsi="Franklin Gothic Medium"/>
    </w:rPr>
  </w:style>
  <w:style w:type="character" w:customStyle="1" w:styleId="360">
    <w:name w:val="Основной текст (36)_"/>
    <w:basedOn w:val="a0"/>
    <w:link w:val="361"/>
    <w:rsid w:val="00BA21D0"/>
    <w:rPr>
      <w:rFonts w:ascii="Lucida Sans Unicode" w:eastAsia="Lucida Sans Unicode" w:hAnsi="Lucida Sans Unicode" w:cs="Lucida Sans Unicode"/>
      <w:spacing w:val="10"/>
      <w:sz w:val="18"/>
      <w:szCs w:val="18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BA21D0"/>
    <w:pPr>
      <w:widowControl w:val="0"/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spacing w:val="10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BA21D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21D0"/>
    <w:pPr>
      <w:widowControl w:val="0"/>
      <w:shd w:val="clear" w:color="auto" w:fill="FFFFFF"/>
      <w:spacing w:line="226" w:lineRule="exact"/>
      <w:ind w:hanging="460"/>
      <w:jc w:val="both"/>
    </w:pPr>
    <w:rPr>
      <w:sz w:val="18"/>
      <w:szCs w:val="18"/>
      <w:lang w:eastAsia="en-US"/>
    </w:rPr>
  </w:style>
  <w:style w:type="character" w:customStyle="1" w:styleId="6Verdana11pt">
    <w:name w:val="Основной текст (6) + Verdana;11 pt"/>
    <w:basedOn w:val="6"/>
    <w:rsid w:val="00BA21D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A21D0"/>
    <w:rPr>
      <w:rFonts w:ascii="Verdana" w:eastAsia="Verdana" w:hAnsi="Verdana" w:cs="Verdana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BA21D0"/>
    <w:pPr>
      <w:widowControl w:val="0"/>
      <w:shd w:val="clear" w:color="auto" w:fill="FFFFFF"/>
      <w:spacing w:line="235" w:lineRule="exact"/>
      <w:ind w:hanging="460"/>
      <w:jc w:val="both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20TimesNewRoman9pt2pt70">
    <w:name w:val="Основной текст (20) + Times New Roman;9 pt;Интервал 2 pt;Масштаб 70%"/>
    <w:basedOn w:val="200"/>
    <w:rsid w:val="00BA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7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2pt70">
    <w:name w:val="Основной текст (6) + Интервал 2 pt;Масштаб 70%"/>
    <w:basedOn w:val="6"/>
    <w:rsid w:val="00BA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7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"/>
    <w:basedOn w:val="6"/>
    <w:rsid w:val="00BA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16">
    <w:name w:val="Заголовок №16_"/>
    <w:basedOn w:val="a0"/>
    <w:link w:val="160"/>
    <w:rsid w:val="00BA21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0">
    <w:name w:val="Заголовок №16"/>
    <w:basedOn w:val="a"/>
    <w:link w:val="16"/>
    <w:rsid w:val="00BA21D0"/>
    <w:pPr>
      <w:widowControl w:val="0"/>
      <w:shd w:val="clear" w:color="auto" w:fill="FFFFFF"/>
      <w:spacing w:after="24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213">
    <w:name w:val="Заголовок №2 + 13"/>
    <w:aliases w:val="5 pt"/>
    <w:basedOn w:val="a0"/>
    <w:rsid w:val="00BA21D0"/>
    <w:rPr>
      <w:rFonts w:ascii="Courier New" w:eastAsia="Courier New" w:hAnsi="Courier New" w:cs="Courier New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FR4">
    <w:name w:val="FR4"/>
    <w:rsid w:val="00BA21D0"/>
    <w:pPr>
      <w:widowControl w:val="0"/>
      <w:snapToGrid w:val="0"/>
      <w:spacing w:before="140" w:after="0" w:line="480" w:lineRule="auto"/>
      <w:ind w:left="44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Обычный1"/>
    <w:rsid w:val="00BA21D0"/>
    <w:pPr>
      <w:widowControl w:val="0"/>
      <w:snapToGrid w:val="0"/>
      <w:spacing w:after="0" w:line="420" w:lineRule="auto"/>
      <w:ind w:firstLine="72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FR3">
    <w:name w:val="FR3"/>
    <w:rsid w:val="00BA21D0"/>
    <w:pPr>
      <w:widowControl w:val="0"/>
      <w:snapToGrid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2307-D543-480E-9095-FFDD1B6F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33</cp:revision>
  <dcterms:created xsi:type="dcterms:W3CDTF">2020-11-24T11:15:00Z</dcterms:created>
  <dcterms:modified xsi:type="dcterms:W3CDTF">2023-06-19T09:31:00Z</dcterms:modified>
</cp:coreProperties>
</file>