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32" w:rsidRPr="00F63091" w:rsidRDefault="00E62E32" w:rsidP="00E62E32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E62E32" w:rsidRPr="00F63091" w:rsidRDefault="00E62E32" w:rsidP="00E62E32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E62E32" w:rsidRDefault="00E62E32" w:rsidP="00E62E32">
      <w:pPr>
        <w:pStyle w:val="a5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ФИЛОСОФИЯ</w:t>
      </w:r>
      <w:r w:rsidRPr="00F63091">
        <w:rPr>
          <w:rFonts w:ascii="Times New Roman" w:hAnsi="Times New Roman"/>
          <w:sz w:val="24"/>
          <w:szCs w:val="24"/>
        </w:rPr>
        <w:t>»</w:t>
      </w:r>
    </w:p>
    <w:p w:rsidR="00E62E32" w:rsidRPr="00F63091" w:rsidRDefault="00E62E32" w:rsidP="00E62E32">
      <w:pPr>
        <w:pStyle w:val="a5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E62E32" w:rsidRPr="0097738F" w:rsidRDefault="00E62E32" w:rsidP="00E62E32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97738F">
        <w:rPr>
          <w:rFonts w:ascii="Times New Roman" w:hAnsi="Times New Roman"/>
          <w:b/>
          <w:sz w:val="24"/>
          <w:szCs w:val="24"/>
        </w:rPr>
        <w:t>Б1.О.О1</w:t>
      </w:r>
    </w:p>
    <w:p w:rsidR="00E62E32" w:rsidRPr="0011492A" w:rsidRDefault="00E62E32" w:rsidP="00E62E32">
      <w:pPr>
        <w:shd w:val="clear" w:color="auto" w:fill="FFFFFF"/>
        <w:spacing w:line="276" w:lineRule="auto"/>
        <w:rPr>
          <w:bCs/>
          <w:i/>
        </w:rPr>
      </w:pPr>
      <w:r w:rsidRPr="0011492A">
        <w:t xml:space="preserve">Специальность </w:t>
      </w:r>
      <w:r>
        <w:rPr>
          <w:b/>
        </w:rPr>
        <w:t>33.05.01 Фармация</w:t>
      </w:r>
    </w:p>
    <w:p w:rsidR="00E62E32" w:rsidRPr="0011492A" w:rsidRDefault="00E62E32" w:rsidP="00E62E32">
      <w:pPr>
        <w:spacing w:line="276" w:lineRule="auto"/>
        <w:rPr>
          <w:b/>
        </w:rPr>
      </w:pPr>
      <w:r w:rsidRPr="0011492A">
        <w:t xml:space="preserve">Уровень высшего </w:t>
      </w:r>
      <w:proofErr w:type="gramStart"/>
      <w:r w:rsidRPr="0011492A">
        <w:t xml:space="preserve">образования  </w:t>
      </w:r>
      <w:proofErr w:type="spellStart"/>
      <w:r w:rsidRPr="0011492A">
        <w:rPr>
          <w:b/>
        </w:rPr>
        <w:t>специалитет</w:t>
      </w:r>
      <w:proofErr w:type="spellEnd"/>
      <w:proofErr w:type="gramEnd"/>
    </w:p>
    <w:p w:rsidR="00E62E32" w:rsidRPr="0011492A" w:rsidRDefault="00E62E32" w:rsidP="00E62E32">
      <w:pPr>
        <w:spacing w:line="276" w:lineRule="auto"/>
        <w:rPr>
          <w:i/>
          <w:vertAlign w:val="subscript"/>
        </w:rPr>
      </w:pPr>
      <w:r w:rsidRPr="0011492A">
        <w:t xml:space="preserve">Квалификация выпускника   </w:t>
      </w:r>
      <w:r>
        <w:rPr>
          <w:b/>
        </w:rPr>
        <w:t>провизор</w:t>
      </w:r>
    </w:p>
    <w:p w:rsidR="00E62E32" w:rsidRPr="0011492A" w:rsidRDefault="00E62E32" w:rsidP="00E62E32">
      <w:pPr>
        <w:spacing w:line="276" w:lineRule="auto"/>
        <w:rPr>
          <w:b/>
        </w:rPr>
      </w:pPr>
      <w:r w:rsidRPr="0011492A">
        <w:t xml:space="preserve">Факультет    </w:t>
      </w:r>
      <w:r>
        <w:rPr>
          <w:b/>
        </w:rPr>
        <w:t xml:space="preserve">           фармацевтический</w:t>
      </w:r>
    </w:p>
    <w:p w:rsidR="00E62E32" w:rsidRPr="0011492A" w:rsidRDefault="00E62E32" w:rsidP="00E62E32">
      <w:pPr>
        <w:tabs>
          <w:tab w:val="center" w:pos="4677"/>
          <w:tab w:val="left" w:pos="6454"/>
          <w:tab w:val="left" w:pos="8137"/>
        </w:tabs>
        <w:rPr>
          <w:b/>
        </w:rPr>
      </w:pPr>
      <w:r>
        <w:t>Форма</w:t>
      </w:r>
      <w:r w:rsidRPr="0011492A">
        <w:t xml:space="preserve"> обучения   </w:t>
      </w:r>
      <w:r w:rsidRPr="0011492A">
        <w:rPr>
          <w:b/>
        </w:rPr>
        <w:t>очная</w:t>
      </w:r>
    </w:p>
    <w:p w:rsidR="00E62E32" w:rsidRDefault="00E62E32" w:rsidP="00E62E32">
      <w:pPr>
        <w:rPr>
          <w:b/>
        </w:rPr>
      </w:pPr>
      <w:proofErr w:type="gramStart"/>
      <w:r>
        <w:t xml:space="preserve">Курс  </w:t>
      </w:r>
      <w:r w:rsidRPr="008C5A15">
        <w:rPr>
          <w:b/>
        </w:rPr>
        <w:t>2</w:t>
      </w:r>
      <w:proofErr w:type="gramEnd"/>
    </w:p>
    <w:p w:rsidR="00E62E32" w:rsidRDefault="00DD3595" w:rsidP="00E62E32">
      <w:r>
        <w:t xml:space="preserve">Семестр </w:t>
      </w:r>
      <w:r w:rsidR="00E62E32">
        <w:rPr>
          <w:b/>
          <w:lang w:val="en-US"/>
        </w:rPr>
        <w:t>III</w:t>
      </w:r>
    </w:p>
    <w:p w:rsidR="00E62E32" w:rsidRDefault="00E62E32" w:rsidP="00E62E32">
      <w:pPr>
        <w:rPr>
          <w:b/>
        </w:rPr>
      </w:pPr>
      <w:r>
        <w:t xml:space="preserve">Всего трудоёмкость (в зачётных единицах/часах) </w:t>
      </w:r>
      <w:r>
        <w:rPr>
          <w:b/>
        </w:rPr>
        <w:t xml:space="preserve">2 </w:t>
      </w:r>
      <w:proofErr w:type="spellStart"/>
      <w:r>
        <w:rPr>
          <w:b/>
        </w:rPr>
        <w:t>з.е</w:t>
      </w:r>
      <w:proofErr w:type="spellEnd"/>
      <w:r>
        <w:rPr>
          <w:b/>
        </w:rPr>
        <w:t>./72 часа</w:t>
      </w:r>
    </w:p>
    <w:p w:rsidR="00E62E32" w:rsidRDefault="00E62E32" w:rsidP="00E62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b/>
        </w:rPr>
      </w:pPr>
      <w:r>
        <w:t xml:space="preserve">Форма контроля: </w:t>
      </w:r>
      <w:r w:rsidR="00DD3595">
        <w:rPr>
          <w:b/>
        </w:rPr>
        <w:t>зачет в</w:t>
      </w:r>
      <w:r>
        <w:rPr>
          <w:b/>
        </w:rPr>
        <w:t xml:space="preserve"> </w:t>
      </w:r>
      <w:r>
        <w:rPr>
          <w:b/>
          <w:lang w:val="en-US"/>
        </w:rPr>
        <w:t>III</w:t>
      </w:r>
      <w:r>
        <w:rPr>
          <w:b/>
        </w:rPr>
        <w:t xml:space="preserve"> семестре</w:t>
      </w:r>
    </w:p>
    <w:p w:rsidR="00E62E32" w:rsidRDefault="00E62E32" w:rsidP="00E62E32">
      <w:pPr>
        <w:spacing w:line="276" w:lineRule="auto"/>
        <w:ind w:firstLine="709"/>
        <w:rPr>
          <w:i/>
        </w:rPr>
      </w:pPr>
    </w:p>
    <w:p w:rsidR="00E62E32" w:rsidRDefault="00E62E32" w:rsidP="00E62E32">
      <w:pPr>
        <w:spacing w:line="276" w:lineRule="auto"/>
        <w:ind w:firstLine="709"/>
        <w:rPr>
          <w:i/>
        </w:rPr>
      </w:pPr>
    </w:p>
    <w:p w:rsidR="00E62E32" w:rsidRDefault="00E62E32" w:rsidP="00E62E32">
      <w:pPr>
        <w:spacing w:line="276" w:lineRule="auto"/>
        <w:ind w:firstLine="709"/>
        <w:rPr>
          <w:i/>
        </w:rPr>
      </w:pPr>
    </w:p>
    <w:p w:rsidR="00E62E32" w:rsidRDefault="00E62E32" w:rsidP="00E62E32">
      <w:pPr>
        <w:spacing w:line="276" w:lineRule="auto"/>
        <w:ind w:firstLine="709"/>
        <w:rPr>
          <w:i/>
        </w:rPr>
      </w:pPr>
    </w:p>
    <w:p w:rsidR="00E62E32" w:rsidRDefault="00E62E32" w:rsidP="00E62E32">
      <w:pPr>
        <w:spacing w:line="276" w:lineRule="auto"/>
        <w:ind w:firstLine="709"/>
        <w:rPr>
          <w:i/>
        </w:rPr>
      </w:pPr>
    </w:p>
    <w:p w:rsidR="00E62E32" w:rsidRDefault="00E62E32" w:rsidP="00E62E32">
      <w:pPr>
        <w:spacing w:line="276" w:lineRule="auto"/>
        <w:ind w:firstLine="709"/>
        <w:rPr>
          <w:i/>
        </w:rPr>
      </w:pPr>
    </w:p>
    <w:p w:rsidR="00E62E32" w:rsidRDefault="00E62E32" w:rsidP="00E62E32">
      <w:pPr>
        <w:spacing w:line="276" w:lineRule="auto"/>
        <w:ind w:firstLine="709"/>
        <w:rPr>
          <w:i/>
        </w:rPr>
      </w:pPr>
    </w:p>
    <w:p w:rsidR="00E62E32" w:rsidRDefault="00E62E32" w:rsidP="00E62E32">
      <w:pPr>
        <w:spacing w:line="276" w:lineRule="auto"/>
        <w:ind w:firstLine="709"/>
        <w:rPr>
          <w:i/>
        </w:rPr>
      </w:pPr>
    </w:p>
    <w:p w:rsidR="00E62E32" w:rsidRDefault="00E62E32" w:rsidP="00E62E32">
      <w:pPr>
        <w:spacing w:line="276" w:lineRule="auto"/>
        <w:ind w:firstLine="709"/>
        <w:rPr>
          <w:i/>
        </w:rPr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  <w:r w:rsidRPr="00461A03">
        <w:tab/>
      </w: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Default="00E62E32" w:rsidP="00E62E32">
      <w:pPr>
        <w:pStyle w:val="a6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E62E32" w:rsidRPr="00461A03" w:rsidRDefault="00E62E32" w:rsidP="00E62E32">
      <w:pPr>
        <w:sectPr w:rsidR="00E62E32" w:rsidRPr="00461A03" w:rsidSect="00704341">
          <w:footerReference w:type="default" r:id="rId7"/>
          <w:pgSz w:w="11910" w:h="16840"/>
          <w:pgMar w:top="1134" w:right="850" w:bottom="1134" w:left="1701" w:header="0" w:footer="1002" w:gutter="0"/>
          <w:cols w:space="720"/>
          <w:titlePg/>
          <w:docGrid w:linePitch="326"/>
        </w:sectPr>
      </w:pPr>
    </w:p>
    <w:p w:rsidR="00E62E32" w:rsidRPr="00F63091" w:rsidRDefault="00E62E32" w:rsidP="00E62E32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1</w:t>
      </w:r>
      <w:r w:rsidRPr="00F63091">
        <w:rPr>
          <w:b/>
          <w:bCs/>
          <w:iCs/>
          <w:color w:val="000000"/>
        </w:rPr>
        <w:t>. ЦЕЛЬ И ЗАД</w:t>
      </w:r>
      <w:r>
        <w:rPr>
          <w:b/>
          <w:bCs/>
          <w:iCs/>
          <w:color w:val="000000"/>
        </w:rPr>
        <w:t xml:space="preserve">АЧИ ОСВОЕНИЯ ДИСЦИПЛИНЫ </w:t>
      </w:r>
    </w:p>
    <w:p w:rsidR="00E62E32" w:rsidRDefault="00E62E32" w:rsidP="00E62E32">
      <w:pPr>
        <w:shd w:val="clear" w:color="auto" w:fill="FFFFFF"/>
        <w:tabs>
          <w:tab w:val="left" w:leader="underscore" w:pos="5760"/>
        </w:tabs>
        <w:ind w:left="567"/>
        <w:jc w:val="both"/>
        <w:rPr>
          <w:b/>
          <w:i/>
        </w:rPr>
      </w:pPr>
    </w:p>
    <w:p w:rsidR="00E62E32" w:rsidRPr="00704341" w:rsidRDefault="00E62E32" w:rsidP="00E62E32">
      <w:pPr>
        <w:shd w:val="clear" w:color="auto" w:fill="FFFFFF"/>
        <w:tabs>
          <w:tab w:val="left" w:leader="underscore" w:pos="5760"/>
        </w:tabs>
        <w:jc w:val="both"/>
      </w:pPr>
      <w:r w:rsidRPr="00704341">
        <w:t xml:space="preserve">           </w:t>
      </w:r>
      <w:r w:rsidRPr="00704341">
        <w:rPr>
          <w:b/>
        </w:rPr>
        <w:t>Целями</w:t>
      </w:r>
      <w:r w:rsidRPr="00704341">
        <w:t xml:space="preserve"> освоения учебной дисциплины «Философия» являются: </w:t>
      </w:r>
    </w:p>
    <w:p w:rsidR="00E62E32" w:rsidRPr="00704341" w:rsidRDefault="00E62E32" w:rsidP="00E62E32">
      <w:pPr>
        <w:ind w:firstLine="709"/>
        <w:jc w:val="both"/>
      </w:pPr>
      <w:r w:rsidRPr="00704341">
        <w:t xml:space="preserve">- теоретические знания о предмете философии, об основных философских проблемах, идеях и концепциях в их взаимосвязи и развитии; </w:t>
      </w:r>
    </w:p>
    <w:p w:rsidR="00E62E32" w:rsidRPr="00704341" w:rsidRDefault="00E62E32" w:rsidP="00E62E32">
      <w:pPr>
        <w:ind w:firstLine="709"/>
        <w:jc w:val="both"/>
      </w:pPr>
      <w:r w:rsidRPr="00704341">
        <w:t xml:space="preserve">- представления о роли философии в осмыслении исторических типов рациональности, структуры, форм и методов научного познания, типов общенаучного и медицинского мышления; </w:t>
      </w:r>
    </w:p>
    <w:p w:rsidR="00E62E32" w:rsidRPr="00704341" w:rsidRDefault="00E62E32" w:rsidP="00E62E32">
      <w:pPr>
        <w:ind w:firstLine="709"/>
        <w:jc w:val="both"/>
      </w:pPr>
      <w:r w:rsidRPr="00704341">
        <w:t>- представления о неразрывной связи философско-методологических, мировоззренческих, аксиологических проблем с содержательным развитием науки, биологии и медицины, о смысле медицины как феномена культуры;</w:t>
      </w:r>
    </w:p>
    <w:p w:rsidR="00E62E32" w:rsidRPr="00704341" w:rsidRDefault="00E62E32" w:rsidP="00E62E32">
      <w:pPr>
        <w:ind w:firstLine="709"/>
        <w:jc w:val="both"/>
      </w:pPr>
      <w:r w:rsidRPr="00704341">
        <w:t>- формирование у студентов многомерного, гибкого, не линейного мышления.</w:t>
      </w:r>
    </w:p>
    <w:p w:rsidR="00E62E32" w:rsidRPr="00704341" w:rsidRDefault="00E62E32" w:rsidP="00E62E32">
      <w:pPr>
        <w:jc w:val="both"/>
      </w:pPr>
    </w:p>
    <w:p w:rsidR="00E62E32" w:rsidRPr="00704341" w:rsidRDefault="00E62E32" w:rsidP="00E62E32">
      <w:pPr>
        <w:jc w:val="both"/>
      </w:pPr>
      <w:r w:rsidRPr="00704341">
        <w:rPr>
          <w:b/>
        </w:rPr>
        <w:t xml:space="preserve">Задачи </w:t>
      </w:r>
      <w:r w:rsidRPr="00704341">
        <w:t>дисциплины:</w:t>
      </w:r>
    </w:p>
    <w:p w:rsidR="00E62E32" w:rsidRPr="00704341" w:rsidRDefault="00E62E32" w:rsidP="00E62E32">
      <w:pPr>
        <w:ind w:firstLine="709"/>
        <w:jc w:val="both"/>
      </w:pPr>
      <w:r w:rsidRPr="00704341">
        <w:t>- создание у студентов целостного мировоззрения о мире и месте человека в нем;</w:t>
      </w:r>
    </w:p>
    <w:p w:rsidR="00E62E32" w:rsidRPr="00704341" w:rsidRDefault="00E62E32" w:rsidP="00E62E32">
      <w:pPr>
        <w:ind w:firstLine="709"/>
        <w:jc w:val="both"/>
      </w:pPr>
      <w:r w:rsidRPr="00704341">
        <w:t>- формирование у студентов философского миропонимания и мироощущения; умения логично формулировать, излагать и аргументировано отстаивать собственное видение рассматриваемых проблем;</w:t>
      </w:r>
    </w:p>
    <w:p w:rsidR="00E62E32" w:rsidRPr="00704341" w:rsidRDefault="00E62E32" w:rsidP="00E62E32">
      <w:pPr>
        <w:shd w:val="clear" w:color="auto" w:fill="FFFFFF"/>
        <w:adjustRightInd w:val="0"/>
        <w:ind w:firstLine="709"/>
        <w:jc w:val="both"/>
      </w:pPr>
      <w:r w:rsidRPr="00704341">
        <w:t xml:space="preserve">- ознакомление студентов с основными сведениями о специфике </w:t>
      </w:r>
      <w:proofErr w:type="spellStart"/>
      <w:r w:rsidRPr="00704341">
        <w:t>дофилософских</w:t>
      </w:r>
      <w:proofErr w:type="spellEnd"/>
      <w:r w:rsidRPr="00704341">
        <w:t xml:space="preserve"> и философского мировоззрений, с особенностями философского знания, его структуры, функций, основных проблем, с основными взаимосвязями философии с частными науками;</w:t>
      </w:r>
    </w:p>
    <w:p w:rsidR="00E62E32" w:rsidRPr="00704341" w:rsidRDefault="00E62E32" w:rsidP="00E62E32">
      <w:pPr>
        <w:shd w:val="clear" w:color="auto" w:fill="FFFFFF"/>
        <w:adjustRightInd w:val="0"/>
        <w:ind w:firstLine="709"/>
        <w:jc w:val="both"/>
      </w:pPr>
      <w:r w:rsidRPr="00704341">
        <w:t>- ознакомление студентов с основным содержанием и принципами современных философских школ и направлений, в их понимании природы мира и человека, структуры человеческой психики и сознания, роли науки и общества в бытии современного человека, становлении его личности, возвышении его культурного и духовного потенциала;</w:t>
      </w:r>
    </w:p>
    <w:p w:rsidR="00E62E32" w:rsidRPr="00704341" w:rsidRDefault="00E62E32" w:rsidP="00E62E32">
      <w:pPr>
        <w:shd w:val="clear" w:color="auto" w:fill="FFFFFF"/>
        <w:adjustRightInd w:val="0"/>
        <w:ind w:firstLine="709"/>
        <w:jc w:val="both"/>
      </w:pPr>
      <w:r w:rsidRPr="00704341">
        <w:t>- формирование у студентов своей собственной философской позиции по важнейшим проблемам современной медицины, а также умения самостоятельно осмысливать сложнейшие ситуации в современной общественной жизни, использовать приемы ведения дискуссии, полемики, диалога.</w:t>
      </w:r>
    </w:p>
    <w:p w:rsidR="00E62E32" w:rsidRPr="00704341" w:rsidRDefault="00E62E32" w:rsidP="00E62E32">
      <w:pPr>
        <w:shd w:val="clear" w:color="auto" w:fill="FFFFFF"/>
        <w:tabs>
          <w:tab w:val="left" w:leader="underscore" w:pos="5760"/>
        </w:tabs>
        <w:jc w:val="both"/>
        <w:rPr>
          <w:b/>
          <w:bCs/>
          <w:iCs/>
          <w:color w:val="000000"/>
        </w:rPr>
      </w:pPr>
    </w:p>
    <w:p w:rsidR="00E62E32" w:rsidRDefault="00E62E32" w:rsidP="00E62E32">
      <w:pPr>
        <w:pStyle w:val="a9"/>
        <w:tabs>
          <w:tab w:val="left" w:pos="979"/>
        </w:tabs>
        <w:ind w:left="412" w:right="869" w:firstLine="0"/>
        <w:rPr>
          <w:b/>
          <w:sz w:val="20"/>
        </w:rPr>
      </w:pPr>
      <w:r>
        <w:rPr>
          <w:b/>
          <w:sz w:val="20"/>
        </w:rPr>
        <w:t xml:space="preserve">           2.ПЕРЕЧЕНЬ ПЛАНИРУЕМЫХ РЕЗУЛЬТАТОВ ОБУЧЕНИЯ </w:t>
      </w:r>
    </w:p>
    <w:p w:rsidR="00E62E32" w:rsidRDefault="00E62E32" w:rsidP="00E62E32">
      <w:pPr>
        <w:pStyle w:val="a9"/>
        <w:tabs>
          <w:tab w:val="left" w:pos="979"/>
        </w:tabs>
        <w:ind w:left="412" w:right="869" w:firstLine="0"/>
        <w:rPr>
          <w:b/>
          <w:sz w:val="18"/>
        </w:rPr>
      </w:pPr>
      <w:r>
        <w:rPr>
          <w:b/>
          <w:sz w:val="18"/>
        </w:rPr>
        <w:t xml:space="preserve">              Формируемые в процессе изучения учебной дисциплины компетенции</w:t>
      </w:r>
    </w:p>
    <w:p w:rsidR="00E62E32" w:rsidRDefault="00E62E32" w:rsidP="00E62E32">
      <w:pPr>
        <w:spacing w:line="276" w:lineRule="auto"/>
        <w:rPr>
          <w:i/>
        </w:rPr>
      </w:pPr>
      <w:r>
        <w:rPr>
          <w:b/>
          <w:bCs/>
          <w:iCs/>
          <w:color w:val="000000"/>
        </w:rPr>
        <w:t xml:space="preserve">Универсальные компетенции (УК) в соответствии с </w:t>
      </w:r>
      <w:r w:rsidRPr="00F63091">
        <w:rPr>
          <w:b/>
          <w:i/>
        </w:rPr>
        <w:t>ФГОС 3+</w:t>
      </w:r>
      <w:r>
        <w:rPr>
          <w:b/>
          <w:i/>
        </w:rPr>
        <w:t>+</w:t>
      </w:r>
    </w:p>
    <w:p w:rsidR="00E62E32" w:rsidRDefault="00E62E32" w:rsidP="00E62E32">
      <w:pPr>
        <w:pStyle w:val="a9"/>
        <w:tabs>
          <w:tab w:val="left" w:pos="979"/>
        </w:tabs>
        <w:ind w:left="412" w:right="869" w:firstLine="0"/>
        <w:rPr>
          <w:b/>
          <w:sz w:val="20"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E62E32" w:rsidRPr="00C167DE" w:rsidTr="00284EB9">
        <w:tc>
          <w:tcPr>
            <w:tcW w:w="4106" w:type="dxa"/>
            <w:vAlign w:val="center"/>
          </w:tcPr>
          <w:p w:rsidR="00E62E32" w:rsidRPr="00C167DE" w:rsidRDefault="00E62E32" w:rsidP="00284EB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 xml:space="preserve">Код и наименование компетенции </w:t>
            </w:r>
          </w:p>
          <w:p w:rsidR="00E62E32" w:rsidRPr="00C167DE" w:rsidRDefault="00E62E32" w:rsidP="00284EB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5245" w:type="dxa"/>
          </w:tcPr>
          <w:p w:rsidR="00E62E32" w:rsidRPr="00C167DE" w:rsidRDefault="00E62E32" w:rsidP="00284EB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E62E32" w:rsidRPr="00C167DE" w:rsidTr="00284EB9">
        <w:tc>
          <w:tcPr>
            <w:tcW w:w="9351" w:type="dxa"/>
            <w:gridSpan w:val="2"/>
          </w:tcPr>
          <w:p w:rsidR="00E62E32" w:rsidRPr="00C167DE" w:rsidRDefault="00E62E32" w:rsidP="00284EB9">
            <w:pPr>
              <w:jc w:val="center"/>
              <w:rPr>
                <w:i/>
                <w:sz w:val="22"/>
                <w:szCs w:val="22"/>
              </w:rPr>
            </w:pPr>
            <w:r w:rsidRPr="00C167DE">
              <w:rPr>
                <w:b/>
                <w:i/>
                <w:sz w:val="22"/>
                <w:szCs w:val="22"/>
              </w:rPr>
              <w:t>Универсальные компетенции (УК)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E62E32" w:rsidRPr="00C167DE" w:rsidTr="00284EB9">
        <w:tc>
          <w:tcPr>
            <w:tcW w:w="4106" w:type="dxa"/>
          </w:tcPr>
          <w:p w:rsidR="00E62E32" w:rsidRPr="00DC3BB7" w:rsidRDefault="00E62E32" w:rsidP="00284EB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D72008">
              <w:rPr>
                <w:b/>
                <w:sz w:val="22"/>
                <w:szCs w:val="22"/>
              </w:rPr>
              <w:t>УК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72008">
              <w:rPr>
                <w:b/>
                <w:sz w:val="22"/>
                <w:szCs w:val="22"/>
              </w:rPr>
              <w:t>1:</w:t>
            </w:r>
            <w:r>
              <w:rPr>
                <w:sz w:val="22"/>
                <w:szCs w:val="22"/>
              </w:rPr>
              <w:t xml:space="preserve"> </w:t>
            </w:r>
            <w:r w:rsidRPr="00CF05C0">
              <w:rPr>
                <w:b/>
              </w:rPr>
              <w:t>способен</w:t>
            </w:r>
            <w:r w:rsidRPr="00CF05C0">
              <w:rPr>
                <w:b/>
                <w:spacing w:val="-20"/>
              </w:rPr>
              <w:t xml:space="preserve"> </w:t>
            </w:r>
            <w:r w:rsidRPr="00CF05C0">
              <w:rPr>
                <w:b/>
              </w:rPr>
              <w:t>осуществлять</w:t>
            </w:r>
            <w:r w:rsidRPr="00CF05C0">
              <w:rPr>
                <w:b/>
                <w:spacing w:val="-14"/>
              </w:rPr>
              <w:t xml:space="preserve"> </w:t>
            </w:r>
            <w:r w:rsidRPr="00CF05C0">
              <w:rPr>
                <w:b/>
              </w:rPr>
              <w:t>критический</w:t>
            </w:r>
            <w:r w:rsidRPr="00CF05C0">
              <w:rPr>
                <w:b/>
                <w:spacing w:val="-21"/>
              </w:rPr>
              <w:t xml:space="preserve"> </w:t>
            </w:r>
            <w:r w:rsidRPr="00CF05C0">
              <w:rPr>
                <w:b/>
              </w:rPr>
              <w:t>анализ</w:t>
            </w:r>
            <w:r w:rsidRPr="00CF05C0">
              <w:rPr>
                <w:b/>
                <w:spacing w:val="-17"/>
              </w:rPr>
              <w:t xml:space="preserve"> </w:t>
            </w:r>
            <w:r w:rsidRPr="00CF05C0">
              <w:rPr>
                <w:b/>
              </w:rPr>
              <w:t>проблемных ситуаций на основе системного подхода, вырабатывать стратегию</w:t>
            </w:r>
            <w:r w:rsidRPr="00CF05C0">
              <w:rPr>
                <w:b/>
                <w:spacing w:val="-5"/>
              </w:rPr>
              <w:t xml:space="preserve"> </w:t>
            </w:r>
            <w:r w:rsidRPr="00CF05C0">
              <w:rPr>
                <w:b/>
              </w:rPr>
              <w:t>действий</w:t>
            </w:r>
          </w:p>
        </w:tc>
        <w:tc>
          <w:tcPr>
            <w:tcW w:w="5245" w:type="dxa"/>
          </w:tcPr>
          <w:p w:rsidR="00E62E32" w:rsidRPr="00CF05C0" w:rsidRDefault="00E62E32" w:rsidP="00284EB9">
            <w:pPr>
              <w:pStyle w:val="TableParagraph"/>
              <w:tabs>
                <w:tab w:val="left" w:pos="1498"/>
                <w:tab w:val="left" w:pos="3253"/>
                <w:tab w:val="left" w:pos="3656"/>
                <w:tab w:val="left" w:pos="5470"/>
              </w:tabs>
              <w:spacing w:before="3" w:line="237" w:lineRule="auto"/>
              <w:ind w:right="100"/>
              <w:rPr>
                <w:sz w:val="24"/>
                <w:szCs w:val="24"/>
              </w:rPr>
            </w:pPr>
            <w:r>
              <w:t xml:space="preserve">Пример: </w:t>
            </w:r>
            <w:r>
              <w:rPr>
                <w:b/>
              </w:rPr>
              <w:t>ИД4 УК1.</w:t>
            </w:r>
            <w:r w:rsidRPr="00CF05C0">
              <w:rPr>
                <w:sz w:val="24"/>
                <w:szCs w:val="24"/>
              </w:rPr>
              <w:t xml:space="preserve"> Разрабатывает и содержательно </w:t>
            </w:r>
            <w:r w:rsidRPr="00CF05C0">
              <w:rPr>
                <w:spacing w:val="-1"/>
                <w:sz w:val="24"/>
                <w:szCs w:val="24"/>
              </w:rPr>
              <w:t xml:space="preserve">аргументирует </w:t>
            </w:r>
            <w:r w:rsidRPr="00CF05C0">
              <w:rPr>
                <w:sz w:val="24"/>
                <w:szCs w:val="24"/>
              </w:rPr>
              <w:t>стратегию решения</w:t>
            </w:r>
          </w:p>
          <w:p w:rsidR="00E62E32" w:rsidRPr="00C167DE" w:rsidRDefault="00E62E32" w:rsidP="00284EB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CF05C0">
              <w:t>проблемной ситуации на основе системного</w:t>
            </w:r>
            <w:r w:rsidRPr="00CF05C0">
              <w:rPr>
                <w:spacing w:val="2"/>
              </w:rPr>
              <w:t xml:space="preserve"> </w:t>
            </w:r>
            <w:r w:rsidRPr="00CF05C0">
              <w:t>и междисциплинарных подходов.</w:t>
            </w:r>
          </w:p>
        </w:tc>
      </w:tr>
      <w:tr w:rsidR="00E62E32" w:rsidRPr="00941CB9" w:rsidTr="00284EB9">
        <w:trPr>
          <w:trHeight w:val="1095"/>
        </w:trPr>
        <w:tc>
          <w:tcPr>
            <w:tcW w:w="9351" w:type="dxa"/>
            <w:gridSpan w:val="2"/>
          </w:tcPr>
          <w:p w:rsidR="00E62E32" w:rsidRPr="00941CB9" w:rsidRDefault="00E62E32" w:rsidP="00284EB9">
            <w:pPr>
              <w:spacing w:before="60" w:after="60"/>
              <w:ind w:left="-105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 знать: </w:t>
            </w:r>
            <w:r w:rsidRPr="00B56080">
              <w:t>основные категории и понятия философии, нормы культуры мышления, основы логики, нормы критического подхода, основы методологии научного знания, формы анализа; сущность и содержание основных концепций и моделей процесса образования.</w:t>
            </w:r>
            <w:r>
              <w:t xml:space="preserve"> </w:t>
            </w:r>
          </w:p>
        </w:tc>
      </w:tr>
      <w:tr w:rsidR="00E62E32" w:rsidTr="00284EB9">
        <w:trPr>
          <w:trHeight w:val="750"/>
        </w:trPr>
        <w:tc>
          <w:tcPr>
            <w:tcW w:w="9351" w:type="dxa"/>
            <w:gridSpan w:val="2"/>
          </w:tcPr>
          <w:p w:rsidR="00E62E32" w:rsidRDefault="00E62E32" w:rsidP="00284EB9">
            <w:pPr>
              <w:spacing w:before="60" w:after="60"/>
              <w:ind w:left="-105"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уметь: </w:t>
            </w:r>
            <w:r w:rsidRPr="00B56080">
              <w:t xml:space="preserve">адекватно воспринимать информацию, логически верно, аргументировано и ясно строить устную и письменную речь, критически оценивать свои достоинства и недостатки, анализировать социально значимые проблемы; совершенствовать и развивать свой обще </w:t>
            </w:r>
            <w:r w:rsidRPr="00B56080">
              <w:lastRenderedPageBreak/>
              <w:t>интеллектуальный и общекультурный уровень; самостоятельно осмысливать различные философские теории.</w:t>
            </w:r>
          </w:p>
        </w:tc>
      </w:tr>
      <w:tr w:rsidR="00E62E32" w:rsidTr="00284EB9">
        <w:trPr>
          <w:trHeight w:val="1630"/>
        </w:trPr>
        <w:tc>
          <w:tcPr>
            <w:tcW w:w="9351" w:type="dxa"/>
            <w:gridSpan w:val="2"/>
          </w:tcPr>
          <w:p w:rsidR="00E62E32" w:rsidRDefault="00E62E32" w:rsidP="00284EB9">
            <w:pPr>
              <w:spacing w:before="60" w:after="60"/>
              <w:ind w:left="-105"/>
              <w:jc w:val="both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 xml:space="preserve">владеть: </w:t>
            </w:r>
            <w:r w:rsidRPr="00B56080">
              <w:t xml:space="preserve">навыками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деятельности, решения социально и личностно значимых философских проблем, способами совершенствования и развития своего </w:t>
            </w:r>
            <w:proofErr w:type="spellStart"/>
            <w:r w:rsidRPr="00B56080">
              <w:t>общеинтеллектуального</w:t>
            </w:r>
            <w:proofErr w:type="spellEnd"/>
            <w:r w:rsidRPr="00B56080">
              <w:t xml:space="preserve"> и общекультурного уровня.</w:t>
            </w:r>
          </w:p>
        </w:tc>
      </w:tr>
      <w:tr w:rsidR="00E62E32" w:rsidRPr="001C6441" w:rsidTr="00284EB9">
        <w:tc>
          <w:tcPr>
            <w:tcW w:w="4106" w:type="dxa"/>
          </w:tcPr>
          <w:p w:rsidR="00E62E32" w:rsidRPr="00C167DE" w:rsidRDefault="00E62E32" w:rsidP="00284EB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245" w:type="dxa"/>
          </w:tcPr>
          <w:p w:rsidR="00E62E32" w:rsidRPr="00CF05C0" w:rsidRDefault="00E62E32" w:rsidP="00284EB9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b/>
              </w:rPr>
              <w:t>ИД5 УК1.</w:t>
            </w:r>
            <w:r w:rsidRPr="00CF05C0">
              <w:rPr>
                <w:sz w:val="24"/>
                <w:szCs w:val="24"/>
              </w:rPr>
              <w:t xml:space="preserve"> Использует логико-методологический инструментарий для критической</w:t>
            </w:r>
          </w:p>
          <w:p w:rsidR="00E62E32" w:rsidRPr="001C6441" w:rsidRDefault="00E62E32" w:rsidP="00284EB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CF05C0">
              <w:t>оценки современных концепций философского и социального характера в своей предметной области.</w:t>
            </w:r>
          </w:p>
        </w:tc>
      </w:tr>
      <w:tr w:rsidR="00E62E32" w:rsidRPr="00C167DE" w:rsidTr="00284EB9">
        <w:trPr>
          <w:trHeight w:val="435"/>
        </w:trPr>
        <w:tc>
          <w:tcPr>
            <w:tcW w:w="9351" w:type="dxa"/>
            <w:gridSpan w:val="2"/>
          </w:tcPr>
          <w:p w:rsidR="00E62E32" w:rsidRDefault="00E62E32" w:rsidP="00284EB9">
            <w:pPr>
              <w:jc w:val="both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>определение мировоззрения, его структурные элементы, исторические типы мировоззрения, специфику философского мировоззрения, основные философские концепции и их влияние на формирование мировоззренческой позиции.</w:t>
            </w:r>
          </w:p>
          <w:p w:rsidR="00E62E32" w:rsidRPr="00C167DE" w:rsidRDefault="00E62E32" w:rsidP="00284EB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E62E32" w:rsidRPr="00C167DE" w:rsidTr="00284EB9">
        <w:trPr>
          <w:trHeight w:val="420"/>
        </w:trPr>
        <w:tc>
          <w:tcPr>
            <w:tcW w:w="9351" w:type="dxa"/>
            <w:gridSpan w:val="2"/>
          </w:tcPr>
          <w:p w:rsidR="00E62E32" w:rsidRDefault="00E62E32" w:rsidP="00284EB9">
            <w:pPr>
              <w:jc w:val="both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уметь: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>критически анализировать социально-экономические процессы в обществе и выявлять наиболее злободневные проблемы современного развития.</w:t>
            </w:r>
            <w:r>
              <w:t xml:space="preserve"> </w:t>
            </w:r>
          </w:p>
          <w:p w:rsidR="00E62E32" w:rsidRPr="00C167DE" w:rsidRDefault="00E62E32" w:rsidP="00284EB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E62E32" w:rsidRPr="00C167DE" w:rsidTr="00284EB9">
        <w:trPr>
          <w:trHeight w:val="390"/>
        </w:trPr>
        <w:tc>
          <w:tcPr>
            <w:tcW w:w="9351" w:type="dxa"/>
            <w:gridSpan w:val="2"/>
          </w:tcPr>
          <w:p w:rsidR="00E62E32" w:rsidRPr="00C167DE" w:rsidRDefault="00E62E32" w:rsidP="00284EB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rPr>
                <w:bCs/>
              </w:rPr>
              <w:t>способностью самостоятельно осмысливать те или иные значимые социальные проблемы и духовные процессы общепланетарного масштаба и регионального уровня и выражать свою позицию по отношению к ним.</w:t>
            </w:r>
            <w:r>
              <w:rPr>
                <w:bCs/>
              </w:rPr>
              <w:t xml:space="preserve"> </w:t>
            </w:r>
          </w:p>
        </w:tc>
      </w:tr>
      <w:tr w:rsidR="00E62E32" w:rsidRPr="00C167DE" w:rsidTr="00284EB9">
        <w:tc>
          <w:tcPr>
            <w:tcW w:w="4106" w:type="dxa"/>
          </w:tcPr>
          <w:p w:rsidR="00E62E32" w:rsidRPr="00DC3BB7" w:rsidRDefault="00E62E32" w:rsidP="00284EB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D72008">
              <w:rPr>
                <w:b/>
                <w:sz w:val="22"/>
                <w:szCs w:val="22"/>
              </w:rPr>
              <w:t>УК</w:t>
            </w:r>
            <w:r>
              <w:rPr>
                <w:b/>
                <w:sz w:val="22"/>
                <w:szCs w:val="22"/>
              </w:rPr>
              <w:t xml:space="preserve"> 5</w:t>
            </w:r>
            <w:r w:rsidRPr="00D72008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F05C0">
              <w:rPr>
                <w:b/>
              </w:rPr>
              <w:t>способен анализировать и учитывать разнообразие культур в процессе межкультурного взаимодействия.</w:t>
            </w:r>
          </w:p>
        </w:tc>
        <w:tc>
          <w:tcPr>
            <w:tcW w:w="5245" w:type="dxa"/>
          </w:tcPr>
          <w:p w:rsidR="00E62E32" w:rsidRPr="00CF05C0" w:rsidRDefault="00E62E32" w:rsidP="00284EB9">
            <w:pPr>
              <w:pStyle w:val="TableParagraph"/>
              <w:tabs>
                <w:tab w:val="left" w:pos="1498"/>
                <w:tab w:val="left" w:pos="3253"/>
                <w:tab w:val="left" w:pos="3656"/>
                <w:tab w:val="left" w:pos="5470"/>
              </w:tabs>
              <w:spacing w:before="3" w:line="237" w:lineRule="auto"/>
              <w:ind w:right="100"/>
              <w:rPr>
                <w:sz w:val="24"/>
                <w:szCs w:val="24"/>
              </w:rPr>
            </w:pPr>
            <w:r>
              <w:t xml:space="preserve">Пример: </w:t>
            </w:r>
            <w:r>
              <w:rPr>
                <w:b/>
              </w:rPr>
              <w:t>ИД2УК5.</w:t>
            </w:r>
            <w:r w:rsidRPr="00CF05C0">
              <w:rPr>
                <w:sz w:val="24"/>
                <w:szCs w:val="24"/>
              </w:rPr>
              <w:t xml:space="preserve"> Разрабатывает и содержательно </w:t>
            </w:r>
            <w:r w:rsidRPr="00CF05C0">
              <w:rPr>
                <w:spacing w:val="-1"/>
                <w:sz w:val="24"/>
                <w:szCs w:val="24"/>
              </w:rPr>
              <w:t xml:space="preserve">аргументирует </w:t>
            </w:r>
            <w:r w:rsidRPr="00CF05C0">
              <w:rPr>
                <w:sz w:val="24"/>
                <w:szCs w:val="24"/>
              </w:rPr>
              <w:t>стратегию решения</w:t>
            </w:r>
          </w:p>
          <w:p w:rsidR="00E62E32" w:rsidRPr="00C167DE" w:rsidRDefault="00E62E32" w:rsidP="00284EB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CF05C0">
              <w:t>проблемной ситуации на основе системного</w:t>
            </w:r>
            <w:r w:rsidRPr="00CF05C0">
              <w:rPr>
                <w:spacing w:val="2"/>
              </w:rPr>
              <w:t xml:space="preserve"> </w:t>
            </w:r>
            <w:r w:rsidRPr="00CF05C0">
              <w:t>и междисциплинарных подходов.</w:t>
            </w:r>
          </w:p>
        </w:tc>
      </w:tr>
      <w:tr w:rsidR="00E62E32" w:rsidRPr="00DC3BB7" w:rsidTr="00284EB9">
        <w:trPr>
          <w:trHeight w:val="495"/>
        </w:trPr>
        <w:tc>
          <w:tcPr>
            <w:tcW w:w="9351" w:type="dxa"/>
            <w:gridSpan w:val="2"/>
          </w:tcPr>
          <w:p w:rsidR="00E62E32" w:rsidRPr="00DC3BB7" w:rsidRDefault="00E62E32" w:rsidP="00284EB9">
            <w:pPr>
              <w:jc w:val="both"/>
              <w:rPr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>типы, виды, формы и модели межкультурной и деловой коммуникации; особенности вербального и невербального поведения представителей разных социальных групп и культур; виды, структуры, динамики конфликта и стратегий его разрешения; основные педагогические категории задачи психологии в образовании; функции, виды и особенности общения в профессиональной среде.</w:t>
            </w:r>
          </w:p>
        </w:tc>
      </w:tr>
      <w:tr w:rsidR="00E62E32" w:rsidRPr="00DC3BB7" w:rsidTr="00284EB9">
        <w:trPr>
          <w:trHeight w:val="495"/>
        </w:trPr>
        <w:tc>
          <w:tcPr>
            <w:tcW w:w="9351" w:type="dxa"/>
            <w:gridSpan w:val="2"/>
          </w:tcPr>
          <w:p w:rsidR="00E62E32" w:rsidRPr="00DC3BB7" w:rsidRDefault="00E62E32" w:rsidP="00284EB9">
            <w:pPr>
              <w:jc w:val="both"/>
              <w:rPr>
                <w:b/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уметь: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>применять философские знания и мировоззренческие установки в профессиональной среде, в общении с представителями других культур, этнических и конфессиональных групп.</w:t>
            </w:r>
          </w:p>
        </w:tc>
      </w:tr>
      <w:tr w:rsidR="00E62E32" w:rsidRPr="00DC3BB7" w:rsidTr="00284EB9">
        <w:trPr>
          <w:trHeight w:val="510"/>
        </w:trPr>
        <w:tc>
          <w:tcPr>
            <w:tcW w:w="9351" w:type="dxa"/>
            <w:gridSpan w:val="2"/>
          </w:tcPr>
          <w:p w:rsidR="00E62E32" w:rsidRPr="00DC3BB7" w:rsidRDefault="00E62E32" w:rsidP="00284EB9">
            <w:pPr>
              <w:jc w:val="both"/>
              <w:rPr>
                <w:b/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 xml:space="preserve">культурой мышления, способностью к восприятию, анализу, обобщению информации, способностью толерантно воспринимать социальные и культурные различия.   </w:t>
            </w:r>
          </w:p>
        </w:tc>
      </w:tr>
      <w:tr w:rsidR="00E62E32" w:rsidRPr="001C6441" w:rsidTr="00284EB9">
        <w:tc>
          <w:tcPr>
            <w:tcW w:w="4106" w:type="dxa"/>
          </w:tcPr>
          <w:p w:rsidR="00E62E32" w:rsidRPr="00C167DE" w:rsidRDefault="00E62E32" w:rsidP="00284EB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245" w:type="dxa"/>
          </w:tcPr>
          <w:p w:rsidR="00E62E32" w:rsidRPr="001C6441" w:rsidRDefault="00E62E32" w:rsidP="00284EB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ИД3УК5.</w:t>
            </w:r>
            <w:r w:rsidRPr="00CF05C0">
              <w:t xml:space="preserve"> Выстраивает </w:t>
            </w:r>
            <w:r>
              <w:t xml:space="preserve">социальное </w:t>
            </w:r>
            <w:r w:rsidRPr="00CF05C0">
              <w:rPr>
                <w:spacing w:val="-1"/>
              </w:rPr>
              <w:t xml:space="preserve">профессиональное </w:t>
            </w:r>
            <w:r w:rsidRPr="00CF05C0">
              <w:t>взаимодействие</w:t>
            </w:r>
            <w:r w:rsidRPr="00CF05C0">
              <w:rPr>
                <w:spacing w:val="-8"/>
              </w:rPr>
              <w:t xml:space="preserve"> </w:t>
            </w:r>
            <w:r w:rsidRPr="00CF05C0">
              <w:t>с</w:t>
            </w:r>
            <w:r w:rsidRPr="00CF05C0">
              <w:rPr>
                <w:spacing w:val="-7"/>
              </w:rPr>
              <w:t xml:space="preserve"> </w:t>
            </w:r>
            <w:r w:rsidRPr="00CF05C0">
              <w:t>учетом</w:t>
            </w:r>
            <w:r w:rsidRPr="00CF05C0">
              <w:rPr>
                <w:spacing w:val="-7"/>
              </w:rPr>
              <w:t xml:space="preserve"> </w:t>
            </w:r>
            <w:r w:rsidRPr="00CF05C0">
              <w:t>особенностей</w:t>
            </w:r>
            <w:r w:rsidRPr="00CF05C0">
              <w:rPr>
                <w:spacing w:val="-10"/>
              </w:rPr>
              <w:t xml:space="preserve"> </w:t>
            </w:r>
            <w:r w:rsidRPr="00CF05C0">
              <w:t>основных</w:t>
            </w:r>
            <w:r w:rsidRPr="00CF05C0">
              <w:rPr>
                <w:spacing w:val="-11"/>
              </w:rPr>
              <w:t xml:space="preserve"> </w:t>
            </w:r>
            <w:r w:rsidRPr="00CF05C0">
              <w:t>форм</w:t>
            </w:r>
            <w:r w:rsidRPr="00CF05C0">
              <w:rPr>
                <w:spacing w:val="-4"/>
              </w:rPr>
              <w:t xml:space="preserve"> </w:t>
            </w:r>
            <w:r w:rsidRPr="00CF05C0">
              <w:t>научного</w:t>
            </w:r>
            <w:r w:rsidRPr="00CF05C0">
              <w:rPr>
                <w:spacing w:val="-2"/>
              </w:rPr>
              <w:t xml:space="preserve"> </w:t>
            </w:r>
            <w:r w:rsidRPr="00CF05C0">
              <w:t>и религиозного сознания, деловой и общей культуры представителей других этносов и конфессий, различных социальных групп.</w:t>
            </w:r>
          </w:p>
        </w:tc>
      </w:tr>
      <w:tr w:rsidR="00E62E32" w:rsidRPr="0083126F" w:rsidTr="00284EB9">
        <w:trPr>
          <w:trHeight w:val="495"/>
        </w:trPr>
        <w:tc>
          <w:tcPr>
            <w:tcW w:w="9351" w:type="dxa"/>
            <w:gridSpan w:val="2"/>
          </w:tcPr>
          <w:p w:rsidR="00E62E32" w:rsidRPr="0083126F" w:rsidRDefault="00E62E32" w:rsidP="00284EB9">
            <w:pPr>
              <w:jc w:val="both"/>
              <w:rPr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основные характеристики научного и религиозного образования, 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  <w:r>
              <w:rPr>
                <w:sz w:val="22"/>
                <w:szCs w:val="22"/>
              </w:rPr>
              <w:t xml:space="preserve">….. взаимодействие-причинение; </w:t>
            </w:r>
            <w:proofErr w:type="spellStart"/>
            <w:r>
              <w:rPr>
                <w:sz w:val="22"/>
                <w:szCs w:val="22"/>
              </w:rPr>
              <w:t>этноконфессиональные</w:t>
            </w:r>
            <w:proofErr w:type="spellEnd"/>
            <w:r>
              <w:rPr>
                <w:sz w:val="22"/>
                <w:szCs w:val="22"/>
              </w:rPr>
              <w:t xml:space="preserve"> особенности различных культур.</w:t>
            </w:r>
          </w:p>
        </w:tc>
      </w:tr>
      <w:tr w:rsidR="00E62E32" w:rsidRPr="00DC3BB7" w:rsidTr="00284EB9">
        <w:trPr>
          <w:trHeight w:val="495"/>
        </w:trPr>
        <w:tc>
          <w:tcPr>
            <w:tcW w:w="9351" w:type="dxa"/>
            <w:gridSpan w:val="2"/>
          </w:tcPr>
          <w:p w:rsidR="00E62E32" w:rsidRPr="00DC3BB7" w:rsidRDefault="00E62E32" w:rsidP="00284EB9">
            <w:pPr>
              <w:jc w:val="both"/>
              <w:rPr>
                <w:b/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уметь: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3126F">
              <w:rPr>
                <w:sz w:val="22"/>
                <w:szCs w:val="22"/>
              </w:rPr>
              <w:t>принимать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3126F">
              <w:rPr>
                <w:sz w:val="22"/>
                <w:szCs w:val="22"/>
              </w:rPr>
              <w:t>знания этнокультурных особенностей, норм и ценностей в практике межэтнического и межкультурного общения.</w:t>
            </w:r>
          </w:p>
        </w:tc>
      </w:tr>
      <w:tr w:rsidR="00E62E32" w:rsidRPr="0083126F" w:rsidTr="00284EB9">
        <w:trPr>
          <w:trHeight w:val="510"/>
        </w:trPr>
        <w:tc>
          <w:tcPr>
            <w:tcW w:w="9351" w:type="dxa"/>
            <w:gridSpan w:val="2"/>
          </w:tcPr>
          <w:p w:rsidR="00E62E32" w:rsidRPr="0083126F" w:rsidRDefault="00E62E32" w:rsidP="00284EB9">
            <w:pPr>
              <w:jc w:val="both"/>
              <w:rPr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lastRenderedPageBreak/>
              <w:t>владеть: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способностью к восприятию различных этнокультурных норм и ценностей, стратегиях…межкультурной коммуникации на основе учета специфики и особенностей социокультурного контекста</w:t>
            </w:r>
          </w:p>
        </w:tc>
      </w:tr>
    </w:tbl>
    <w:p w:rsidR="00E62E32" w:rsidRDefault="00E62E32" w:rsidP="00E62E32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b w:val="0"/>
          <w:sz w:val="24"/>
          <w:szCs w:val="24"/>
        </w:rPr>
      </w:pPr>
    </w:p>
    <w:p w:rsidR="00E62E32" w:rsidRPr="00CF05C0" w:rsidRDefault="00E62E32" w:rsidP="00E62E32">
      <w:pPr>
        <w:spacing w:line="278" w:lineRule="auto"/>
        <w:jc w:val="center"/>
        <w:rPr>
          <w:b/>
        </w:rPr>
      </w:pPr>
      <w:r w:rsidRPr="00CF05C0">
        <w:rPr>
          <w:b/>
          <w:lang w:val="en-US"/>
        </w:rPr>
        <w:t>III</w:t>
      </w:r>
      <w:r w:rsidRPr="00CF05C0">
        <w:rPr>
          <w:b/>
        </w:rPr>
        <w:t>. МЕСТ</w:t>
      </w:r>
      <w:r>
        <w:rPr>
          <w:b/>
        </w:rPr>
        <w:t>О ДИСЦИПЛИНЫ</w:t>
      </w:r>
      <w:r w:rsidRPr="00CF05C0">
        <w:rPr>
          <w:b/>
        </w:rPr>
        <w:t xml:space="preserve"> В СТРУКТУРЕ ОБРАЗОВАТЕЛЬНОЙ ПРОГРАММЫ</w:t>
      </w:r>
    </w:p>
    <w:p w:rsidR="00E62E32" w:rsidRPr="00CF05C0" w:rsidRDefault="00E62E32" w:rsidP="00E62E32">
      <w:pPr>
        <w:spacing w:line="278" w:lineRule="auto"/>
        <w:jc w:val="center"/>
        <w:rPr>
          <w:b/>
        </w:rPr>
      </w:pPr>
    </w:p>
    <w:p w:rsidR="00E62E32" w:rsidRPr="00CF05C0" w:rsidRDefault="00E62E32" w:rsidP="00E62E32">
      <w:pPr>
        <w:pStyle w:val="a6"/>
        <w:ind w:right="3" w:firstLine="567"/>
        <w:jc w:val="both"/>
      </w:pPr>
      <w:r w:rsidRPr="00CF05C0">
        <w:t>Учебная дисциплина «Философия» относится к базовой части Б</w:t>
      </w:r>
      <w:proofErr w:type="gramStart"/>
      <w:r w:rsidRPr="00CF05C0">
        <w:t>1</w:t>
      </w:r>
      <w:r w:rsidR="002E689F">
        <w:t>.О.</w:t>
      </w:r>
      <w:proofErr w:type="gramEnd"/>
      <w:r w:rsidR="002E689F">
        <w:t>01</w:t>
      </w:r>
      <w:r w:rsidRPr="00CF05C0">
        <w:t xml:space="preserve"> учебного плана по специальности 33.05.01 «Фармация». Материал дисциплины опирается на ранее приобретенные студентами знания по Истории Отечества, Религиоведению.</w:t>
      </w:r>
    </w:p>
    <w:p w:rsidR="00E62E32" w:rsidRPr="00CF05C0" w:rsidRDefault="00E62E32" w:rsidP="00E62E32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b w:val="0"/>
          <w:sz w:val="24"/>
          <w:szCs w:val="24"/>
        </w:rPr>
      </w:pPr>
      <w:r w:rsidRPr="00CF05C0">
        <w:rPr>
          <w:b w:val="0"/>
          <w:sz w:val="24"/>
          <w:szCs w:val="24"/>
        </w:rPr>
        <w:t>.</w:t>
      </w:r>
    </w:p>
    <w:p w:rsidR="00E62E32" w:rsidRDefault="00E62E32" w:rsidP="00E62E32">
      <w:pPr>
        <w:ind w:firstLine="851"/>
        <w:jc w:val="both"/>
        <w:rPr>
          <w:b/>
        </w:rPr>
      </w:pPr>
      <w:r>
        <w:rPr>
          <w:b/>
        </w:rPr>
        <w:t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дисциплинами История России и Религиоведение.</w:t>
      </w:r>
    </w:p>
    <w:p w:rsidR="00E62E32" w:rsidRDefault="00E62E32" w:rsidP="00E62E32">
      <w:pPr>
        <w:ind w:left="709"/>
        <w:rPr>
          <w:b/>
        </w:rPr>
      </w:pPr>
    </w:p>
    <w:tbl>
      <w:tblPr>
        <w:tblStyle w:val="TableNormal"/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843"/>
        <w:gridCol w:w="1559"/>
        <w:gridCol w:w="1560"/>
        <w:gridCol w:w="1701"/>
        <w:gridCol w:w="1559"/>
      </w:tblGrid>
      <w:tr w:rsidR="00E62E32" w:rsidRPr="00CF05C0" w:rsidTr="00284EB9">
        <w:trPr>
          <w:trHeight w:val="805"/>
        </w:trPr>
        <w:tc>
          <w:tcPr>
            <w:tcW w:w="1418" w:type="dxa"/>
          </w:tcPr>
          <w:p w:rsidR="00E62E32" w:rsidRPr="00CF05C0" w:rsidRDefault="00E62E32" w:rsidP="00284EB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F05C0">
              <w:rPr>
                <w:b/>
                <w:sz w:val="24"/>
                <w:szCs w:val="24"/>
                <w:lang w:val="ru-RU"/>
              </w:rPr>
              <w:t xml:space="preserve">Название </w:t>
            </w:r>
            <w:proofErr w:type="spellStart"/>
            <w:proofErr w:type="gramStart"/>
            <w:r w:rsidRPr="00CF05C0">
              <w:rPr>
                <w:b/>
                <w:sz w:val="24"/>
                <w:szCs w:val="24"/>
                <w:lang w:val="ru-RU"/>
              </w:rPr>
              <w:t>пред</w:t>
            </w:r>
            <w:r>
              <w:rPr>
                <w:b/>
                <w:sz w:val="24"/>
                <w:szCs w:val="24"/>
                <w:lang w:val="ru-RU"/>
              </w:rPr>
              <w:t>шест-вую</w:t>
            </w:r>
            <w:r w:rsidRPr="00CF05C0">
              <w:rPr>
                <w:b/>
                <w:sz w:val="24"/>
                <w:szCs w:val="24"/>
                <w:lang w:val="ru-RU"/>
              </w:rPr>
              <w:t>щей</w:t>
            </w:r>
            <w:proofErr w:type="spellEnd"/>
            <w:proofErr w:type="gramEnd"/>
          </w:p>
          <w:p w:rsidR="00E62E32" w:rsidRPr="00CF05C0" w:rsidRDefault="00E62E32" w:rsidP="00284EB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F05C0">
              <w:rPr>
                <w:b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1134" w:type="dxa"/>
          </w:tcPr>
          <w:p w:rsidR="00E62E32" w:rsidRPr="00CF05C0" w:rsidRDefault="00E62E32" w:rsidP="00284EB9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Номер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ком</w:t>
            </w:r>
            <w:r w:rsidRPr="00CF05C0">
              <w:rPr>
                <w:b/>
                <w:sz w:val="24"/>
                <w:szCs w:val="24"/>
              </w:rPr>
              <w:t>петенции</w:t>
            </w:r>
            <w:proofErr w:type="spellEnd"/>
          </w:p>
        </w:tc>
        <w:tc>
          <w:tcPr>
            <w:tcW w:w="1843" w:type="dxa"/>
          </w:tcPr>
          <w:p w:rsidR="00E62E32" w:rsidRPr="00CF05C0" w:rsidRDefault="00E62E32" w:rsidP="00284E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62E32" w:rsidRPr="00CF05C0" w:rsidRDefault="00E62E32" w:rsidP="00284E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E62E32" w:rsidRPr="00CF05C0" w:rsidRDefault="00E62E32" w:rsidP="00284E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E62E32" w:rsidRPr="00CF05C0" w:rsidRDefault="00E62E32" w:rsidP="00284E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E62E32" w:rsidRPr="00CF05C0" w:rsidRDefault="00E62E32" w:rsidP="00284E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2E32" w:rsidRPr="00CF05C0" w:rsidTr="00284EB9">
        <w:trPr>
          <w:trHeight w:val="685"/>
        </w:trPr>
        <w:tc>
          <w:tcPr>
            <w:tcW w:w="1418" w:type="dxa"/>
            <w:tcBorders>
              <w:bottom w:val="nil"/>
            </w:tcBorders>
          </w:tcPr>
          <w:p w:rsidR="00E62E32" w:rsidRPr="004A764D" w:rsidRDefault="00E62E32" w:rsidP="00284EB9">
            <w:pPr>
              <w:pStyle w:val="TableParagraph"/>
              <w:ind w:left="110" w:right="409"/>
              <w:rPr>
                <w:lang w:val="ru-RU"/>
              </w:rPr>
            </w:pPr>
            <w:r w:rsidRPr="004A764D">
              <w:t xml:space="preserve">1. </w:t>
            </w:r>
            <w:proofErr w:type="spellStart"/>
            <w:r w:rsidRPr="004A764D">
              <w:t>История</w:t>
            </w:r>
            <w:proofErr w:type="spellEnd"/>
            <w:r w:rsidRPr="004A764D">
              <w:t xml:space="preserve"> </w:t>
            </w:r>
            <w:r w:rsidRPr="004A764D">
              <w:rPr>
                <w:lang w:val="ru-RU"/>
              </w:rPr>
              <w:t>России</w:t>
            </w:r>
          </w:p>
        </w:tc>
        <w:tc>
          <w:tcPr>
            <w:tcW w:w="1134" w:type="dxa"/>
            <w:tcBorders>
              <w:bottom w:val="nil"/>
            </w:tcBorders>
          </w:tcPr>
          <w:p w:rsidR="00E62E32" w:rsidRPr="004A764D" w:rsidRDefault="00E62E32" w:rsidP="00284EB9">
            <w:pPr>
              <w:pStyle w:val="TableParagraph"/>
              <w:ind w:left="110"/>
            </w:pPr>
            <w:r w:rsidRPr="004A764D">
              <w:t>УК – 1</w:t>
            </w:r>
          </w:p>
        </w:tc>
        <w:tc>
          <w:tcPr>
            <w:tcW w:w="1843" w:type="dxa"/>
            <w:tcBorders>
              <w:bottom w:val="nil"/>
            </w:tcBorders>
          </w:tcPr>
          <w:p w:rsidR="00E62E32" w:rsidRPr="004A764D" w:rsidRDefault="00E62E32" w:rsidP="00284EB9">
            <w:pPr>
              <w:pStyle w:val="TableParagraph"/>
              <w:ind w:left="6"/>
              <w:rPr>
                <w:lang w:val="ru-RU"/>
              </w:rPr>
            </w:pPr>
            <w:r w:rsidRPr="004A764D">
              <w:rPr>
                <w:b/>
                <w:lang w:val="ru-RU"/>
              </w:rPr>
              <w:t>способен</w:t>
            </w:r>
            <w:r w:rsidRPr="004A764D">
              <w:rPr>
                <w:b/>
                <w:spacing w:val="-20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осуществлять</w:t>
            </w:r>
            <w:r w:rsidRPr="004A764D">
              <w:rPr>
                <w:b/>
                <w:spacing w:val="-14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критический</w:t>
            </w:r>
            <w:r w:rsidRPr="004A764D">
              <w:rPr>
                <w:b/>
                <w:spacing w:val="-21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анализ</w:t>
            </w:r>
            <w:r w:rsidRPr="004A764D">
              <w:rPr>
                <w:b/>
                <w:spacing w:val="-17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проблемных ситуаций на основе системного подхода, вырабатывать стратегию</w:t>
            </w:r>
            <w:r w:rsidRPr="004A764D">
              <w:rPr>
                <w:b/>
                <w:spacing w:val="-5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действий</w:t>
            </w:r>
          </w:p>
        </w:tc>
        <w:tc>
          <w:tcPr>
            <w:tcW w:w="1559" w:type="dxa"/>
            <w:tcBorders>
              <w:bottom w:val="nil"/>
            </w:tcBorders>
          </w:tcPr>
          <w:p w:rsidR="00E62E32" w:rsidRPr="004A764D" w:rsidRDefault="00E62E32" w:rsidP="00284EB9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ИД-1УК-1</w:t>
            </w:r>
            <w:r w:rsidRPr="004A764D">
              <w:rPr>
                <w:lang w:val="ru-RU"/>
              </w:rPr>
              <w:t>:</w:t>
            </w:r>
          </w:p>
          <w:p w:rsidR="00E62E32" w:rsidRPr="004A764D" w:rsidRDefault="00E62E32" w:rsidP="00284EB9">
            <w:pPr>
              <w:pStyle w:val="TableParagraph"/>
              <w:ind w:left="4"/>
              <w:rPr>
                <w:lang w:val="ru-RU"/>
              </w:rPr>
            </w:pPr>
            <w:r w:rsidRPr="004A764D">
              <w:rPr>
                <w:lang w:val="ru-RU"/>
              </w:rPr>
              <w:t>Выявляет проблемные ситуации и осуществляет поиск необходимой информации для решения задач в профессиональной области</w:t>
            </w:r>
          </w:p>
        </w:tc>
        <w:tc>
          <w:tcPr>
            <w:tcW w:w="1560" w:type="dxa"/>
            <w:tcBorders>
              <w:bottom w:val="nil"/>
              <w:right w:val="single" w:sz="6" w:space="0" w:color="000000"/>
            </w:tcBorders>
          </w:tcPr>
          <w:p w:rsidR="00E62E32" w:rsidRPr="004A764D" w:rsidRDefault="00E62E32" w:rsidP="00284EB9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ИД-2УК-1</w:t>
            </w:r>
            <w:r w:rsidRPr="004A764D">
              <w:rPr>
                <w:spacing w:val="-3"/>
                <w:lang w:val="ru-RU"/>
              </w:rPr>
              <w:t>:</w:t>
            </w:r>
          </w:p>
          <w:p w:rsidR="00E62E32" w:rsidRPr="004A764D" w:rsidRDefault="00E62E32" w:rsidP="00284EB9">
            <w:pPr>
              <w:pStyle w:val="TableParagraph"/>
              <w:ind w:left="108"/>
              <w:rPr>
                <w:lang w:val="ru-RU"/>
              </w:rPr>
            </w:pPr>
            <w:r w:rsidRPr="004A764D">
              <w:rPr>
                <w:lang w:val="ru-RU"/>
              </w:rPr>
              <w:t>Формирует оценочные суждения.</w:t>
            </w:r>
          </w:p>
        </w:tc>
        <w:tc>
          <w:tcPr>
            <w:tcW w:w="1701" w:type="dxa"/>
            <w:tcBorders>
              <w:bottom w:val="nil"/>
              <w:right w:val="single" w:sz="6" w:space="0" w:color="000000"/>
            </w:tcBorders>
          </w:tcPr>
          <w:p w:rsidR="00E62E32" w:rsidRPr="004A764D" w:rsidRDefault="00E62E32" w:rsidP="00284EB9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3УК-1.</w:t>
            </w:r>
            <w:r w:rsidRPr="004A764D">
              <w:rPr>
                <w:lang w:val="ru-RU"/>
              </w:rPr>
              <w:t xml:space="preserve"> Осуществляет критический анализ информации с использованием исторического метода</w:t>
            </w:r>
          </w:p>
        </w:tc>
        <w:tc>
          <w:tcPr>
            <w:tcW w:w="1559" w:type="dxa"/>
            <w:tcBorders>
              <w:bottom w:val="nil"/>
              <w:right w:val="single" w:sz="6" w:space="0" w:color="000000"/>
            </w:tcBorders>
          </w:tcPr>
          <w:p w:rsidR="00E62E32" w:rsidRPr="004A764D" w:rsidRDefault="00E62E32" w:rsidP="00284EB9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5УК-1</w:t>
            </w:r>
            <w:r w:rsidRPr="004A764D">
              <w:rPr>
                <w:lang w:val="ru-RU"/>
              </w:rPr>
              <w:t>. Прогнозирует развитие событий в сфере деятельности</w:t>
            </w:r>
          </w:p>
        </w:tc>
      </w:tr>
      <w:tr w:rsidR="00E62E32" w:rsidRPr="00CF05C0" w:rsidTr="00284EB9">
        <w:trPr>
          <w:trHeight w:val="86"/>
        </w:trPr>
        <w:tc>
          <w:tcPr>
            <w:tcW w:w="1418" w:type="dxa"/>
            <w:tcBorders>
              <w:top w:val="nil"/>
              <w:bottom w:val="nil"/>
            </w:tcBorders>
          </w:tcPr>
          <w:p w:rsidR="00E62E32" w:rsidRPr="004A764D" w:rsidRDefault="00E62E32" w:rsidP="00284E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62E32" w:rsidRPr="004A764D" w:rsidRDefault="00E62E32" w:rsidP="00284E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62E32" w:rsidRPr="004A764D" w:rsidRDefault="00E62E32" w:rsidP="00284EB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2E32" w:rsidRPr="004A764D" w:rsidRDefault="00E62E32" w:rsidP="00284E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single" w:sz="6" w:space="0" w:color="000000"/>
            </w:tcBorders>
          </w:tcPr>
          <w:p w:rsidR="00E62E32" w:rsidRPr="004A764D" w:rsidRDefault="00E62E32" w:rsidP="00284E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6" w:space="0" w:color="000000"/>
            </w:tcBorders>
          </w:tcPr>
          <w:p w:rsidR="00E62E32" w:rsidRPr="004A764D" w:rsidRDefault="00E62E32" w:rsidP="00284E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6" w:space="0" w:color="000000"/>
            </w:tcBorders>
          </w:tcPr>
          <w:p w:rsidR="00E62E32" w:rsidRPr="004A764D" w:rsidRDefault="00E62E32" w:rsidP="00284E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62E32" w:rsidRPr="00CF05C0" w:rsidTr="00284EB9">
        <w:trPr>
          <w:trHeight w:val="236"/>
        </w:trPr>
        <w:tc>
          <w:tcPr>
            <w:tcW w:w="1418" w:type="dxa"/>
            <w:tcBorders>
              <w:bottom w:val="single" w:sz="4" w:space="0" w:color="auto"/>
            </w:tcBorders>
          </w:tcPr>
          <w:p w:rsidR="00E62E32" w:rsidRPr="002A734E" w:rsidRDefault="00E62E32" w:rsidP="00284EB9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2E32" w:rsidRDefault="00E62E32" w:rsidP="00284EB9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t>УК – 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2E32" w:rsidRPr="00CF0634" w:rsidRDefault="00E62E32" w:rsidP="00284EB9">
            <w:pPr>
              <w:pStyle w:val="TableParagraph"/>
              <w:rPr>
                <w:b/>
                <w:lang w:val="ru-RU"/>
              </w:rPr>
            </w:pPr>
            <w:r w:rsidRPr="00CF0634">
              <w:rPr>
                <w:b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2E32" w:rsidRPr="004A764D" w:rsidRDefault="00E62E32" w:rsidP="00284EB9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ИД-1УК-5</w:t>
            </w:r>
            <w:r w:rsidRPr="004A764D">
              <w:rPr>
                <w:lang w:val="ru-RU"/>
              </w:rPr>
              <w:t>:</w:t>
            </w:r>
          </w:p>
          <w:p w:rsidR="00E62E32" w:rsidRPr="00CF0634" w:rsidRDefault="00E62E32" w:rsidP="00284EB9">
            <w:pPr>
              <w:pStyle w:val="TableParagraph"/>
              <w:ind w:left="4"/>
              <w:rPr>
                <w:b/>
                <w:lang w:val="ru-RU"/>
              </w:rPr>
            </w:pPr>
            <w:r w:rsidRPr="00CF0634">
              <w:rPr>
                <w:lang w:val="ru-RU"/>
              </w:rPr>
              <w:t>Осуществляет академическое и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профессио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CF0634">
              <w:rPr>
                <w:lang w:val="ru-RU"/>
              </w:rPr>
              <w:t>нальное</w:t>
            </w:r>
            <w:proofErr w:type="spellEnd"/>
            <w:r w:rsidRPr="00CF0634">
              <w:rPr>
                <w:lang w:val="ru-RU"/>
              </w:rPr>
              <w:t xml:space="preserve"> взаимодействие с учетом национальных, культурных и религиозных особенностей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6" w:space="0" w:color="000000"/>
            </w:tcBorders>
          </w:tcPr>
          <w:p w:rsidR="00E62E32" w:rsidRPr="00CF0634" w:rsidRDefault="00E62E32" w:rsidP="00284EB9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</w:tcPr>
          <w:p w:rsidR="00E62E32" w:rsidRPr="00CF0634" w:rsidRDefault="00E62E32" w:rsidP="00284EB9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</w:tcPr>
          <w:p w:rsidR="00E62E32" w:rsidRPr="00CF0634" w:rsidRDefault="00E62E32" w:rsidP="00284EB9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</w:tr>
      <w:tr w:rsidR="00E62E32" w:rsidRPr="00CF05C0" w:rsidTr="00284EB9">
        <w:trPr>
          <w:trHeight w:val="236"/>
        </w:trPr>
        <w:tc>
          <w:tcPr>
            <w:tcW w:w="1418" w:type="dxa"/>
            <w:tcBorders>
              <w:bottom w:val="single" w:sz="4" w:space="0" w:color="auto"/>
            </w:tcBorders>
          </w:tcPr>
          <w:p w:rsidR="00E62E32" w:rsidRDefault="00E62E32" w:rsidP="00284EB9">
            <w:pPr>
              <w:pStyle w:val="TableParagraph"/>
              <w:ind w:left="110"/>
              <w:rPr>
                <w:sz w:val="24"/>
                <w:szCs w:val="24"/>
              </w:rPr>
            </w:pPr>
            <w:r w:rsidRPr="00CF05C0">
              <w:rPr>
                <w:sz w:val="24"/>
                <w:szCs w:val="24"/>
              </w:rPr>
              <w:t>2.</w:t>
            </w:r>
          </w:p>
          <w:p w:rsidR="00E62E32" w:rsidRPr="00B91A28" w:rsidRDefault="00E62E32" w:rsidP="00284EB9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Религиоведение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2E32" w:rsidRPr="00CF05C0" w:rsidRDefault="00E62E32" w:rsidP="00284EB9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2E32" w:rsidRPr="004A764D" w:rsidRDefault="00E62E32" w:rsidP="00284EB9">
            <w:pPr>
              <w:pStyle w:val="TableParagraph"/>
              <w:ind w:left="6"/>
              <w:rPr>
                <w:lang w:val="ru-RU"/>
              </w:rPr>
            </w:pPr>
            <w:r w:rsidRPr="004A764D">
              <w:rPr>
                <w:b/>
                <w:lang w:val="ru-RU"/>
              </w:rPr>
              <w:t>способен</w:t>
            </w:r>
            <w:r w:rsidRPr="004A764D">
              <w:rPr>
                <w:b/>
                <w:spacing w:val="-20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осуществлять</w:t>
            </w:r>
            <w:r w:rsidRPr="004A764D">
              <w:rPr>
                <w:b/>
                <w:spacing w:val="-14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критический</w:t>
            </w:r>
            <w:r w:rsidRPr="004A764D">
              <w:rPr>
                <w:b/>
                <w:spacing w:val="-21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анализ</w:t>
            </w:r>
            <w:r>
              <w:rPr>
                <w:b/>
                <w:lang w:val="ru-RU"/>
              </w:rPr>
              <w:t xml:space="preserve"> проблем</w:t>
            </w:r>
            <w:r w:rsidRPr="004A764D">
              <w:rPr>
                <w:b/>
                <w:spacing w:val="-17"/>
                <w:lang w:val="ru-RU"/>
              </w:rPr>
              <w:t xml:space="preserve"> </w:t>
            </w:r>
            <w:r>
              <w:rPr>
                <w:b/>
                <w:spacing w:val="-17"/>
                <w:lang w:val="ru-RU"/>
              </w:rPr>
              <w:t>-</w:t>
            </w:r>
            <w:proofErr w:type="spellStart"/>
            <w:r w:rsidRPr="004A764D">
              <w:rPr>
                <w:b/>
                <w:lang w:val="ru-RU"/>
              </w:rPr>
              <w:t>ных</w:t>
            </w:r>
            <w:proofErr w:type="spellEnd"/>
            <w:r w:rsidRPr="004A764D">
              <w:rPr>
                <w:b/>
                <w:lang w:val="ru-RU"/>
              </w:rPr>
              <w:t xml:space="preserve"> ситуаций на основе</w:t>
            </w:r>
            <w:r>
              <w:rPr>
                <w:b/>
                <w:lang w:val="ru-RU"/>
              </w:rPr>
              <w:t xml:space="preserve"> системно- </w:t>
            </w:r>
            <w:proofErr w:type="spellStart"/>
            <w:r w:rsidRPr="004A764D">
              <w:rPr>
                <w:b/>
                <w:lang w:val="ru-RU"/>
              </w:rPr>
              <w:t>го</w:t>
            </w:r>
            <w:proofErr w:type="spellEnd"/>
            <w:r w:rsidRPr="004A764D">
              <w:rPr>
                <w:b/>
                <w:lang w:val="ru-RU"/>
              </w:rPr>
              <w:t xml:space="preserve"> подхода, вырабатывать стратегию</w:t>
            </w:r>
            <w:r w:rsidRPr="004A764D">
              <w:rPr>
                <w:b/>
                <w:spacing w:val="-5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действий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2E32" w:rsidRPr="004A764D" w:rsidRDefault="00E62E32" w:rsidP="00284EB9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ИД-1УК-1</w:t>
            </w:r>
            <w:r w:rsidRPr="004A764D">
              <w:rPr>
                <w:lang w:val="ru-RU"/>
              </w:rPr>
              <w:t>:</w:t>
            </w:r>
          </w:p>
          <w:p w:rsidR="00E62E32" w:rsidRPr="004A764D" w:rsidRDefault="00E62E32" w:rsidP="00284EB9">
            <w:pPr>
              <w:pStyle w:val="TableParagraph"/>
              <w:ind w:left="4"/>
              <w:rPr>
                <w:lang w:val="ru-RU"/>
              </w:rPr>
            </w:pPr>
            <w:r w:rsidRPr="004A764D">
              <w:rPr>
                <w:lang w:val="ru-RU"/>
              </w:rPr>
              <w:t>Выявляет проблемные ситуации и осуществляет поиск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необхо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4A764D">
              <w:rPr>
                <w:lang w:val="ru-RU"/>
              </w:rPr>
              <w:t>димой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инфор-ма</w:t>
            </w:r>
            <w:r w:rsidRPr="004A764D">
              <w:rPr>
                <w:lang w:val="ru-RU"/>
              </w:rPr>
              <w:t>ции</w:t>
            </w:r>
            <w:proofErr w:type="spellEnd"/>
            <w:r w:rsidRPr="004A764D">
              <w:rPr>
                <w:lang w:val="ru-RU"/>
              </w:rPr>
              <w:t xml:space="preserve"> для решения задач в </w:t>
            </w:r>
            <w:proofErr w:type="spellStart"/>
            <w:r w:rsidRPr="004A764D">
              <w:rPr>
                <w:lang w:val="ru-RU"/>
              </w:rPr>
              <w:t>профессиональ</w:t>
            </w:r>
            <w:proofErr w:type="spellEnd"/>
            <w:r>
              <w:rPr>
                <w:lang w:val="ru-RU"/>
              </w:rPr>
              <w:t>-</w:t>
            </w:r>
            <w:r w:rsidRPr="004A764D">
              <w:rPr>
                <w:lang w:val="ru-RU"/>
              </w:rPr>
              <w:lastRenderedPageBreak/>
              <w:t>ной области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6" w:space="0" w:color="000000"/>
            </w:tcBorders>
          </w:tcPr>
          <w:p w:rsidR="00E62E32" w:rsidRPr="004A764D" w:rsidRDefault="00E62E32" w:rsidP="00284EB9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lang w:val="ru-RU"/>
              </w:rPr>
            </w:pPr>
            <w:r w:rsidRPr="004A764D">
              <w:rPr>
                <w:b/>
                <w:lang w:val="ru-RU"/>
              </w:rPr>
              <w:lastRenderedPageBreak/>
              <w:t>ИД-2УК-1</w:t>
            </w:r>
            <w:r w:rsidRPr="004A764D">
              <w:rPr>
                <w:spacing w:val="-3"/>
                <w:lang w:val="ru-RU"/>
              </w:rPr>
              <w:t>:</w:t>
            </w:r>
          </w:p>
          <w:p w:rsidR="00E62E32" w:rsidRPr="004A764D" w:rsidRDefault="00E62E32" w:rsidP="00284EB9">
            <w:pPr>
              <w:pStyle w:val="TableParagraph"/>
              <w:ind w:left="108"/>
              <w:rPr>
                <w:lang w:val="ru-RU"/>
              </w:rPr>
            </w:pPr>
            <w:r w:rsidRPr="004A764D">
              <w:rPr>
                <w:lang w:val="ru-RU"/>
              </w:rPr>
              <w:t>Формирует оценочные суждения.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</w:tcPr>
          <w:p w:rsidR="00E62E32" w:rsidRPr="004A764D" w:rsidRDefault="00E62E32" w:rsidP="00284EB9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3УК-1.</w:t>
            </w:r>
            <w:r w:rsidRPr="004A764D">
              <w:rPr>
                <w:lang w:val="ru-RU"/>
              </w:rPr>
              <w:t xml:space="preserve"> Осуществляет критический анализ информации с использованием исторического метода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</w:tcPr>
          <w:p w:rsidR="00E62E32" w:rsidRPr="004A764D" w:rsidRDefault="00E62E32" w:rsidP="00284EB9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</w:tr>
      <w:tr w:rsidR="00E62E32" w:rsidRPr="00CF05C0" w:rsidTr="00284EB9">
        <w:trPr>
          <w:trHeight w:val="90"/>
        </w:trPr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62E32" w:rsidRPr="002A734E" w:rsidRDefault="00E62E32" w:rsidP="00284EB9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2E32" w:rsidRDefault="00E62E32" w:rsidP="00284EB9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t>УК – 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2E32" w:rsidRPr="00CF0634" w:rsidRDefault="00E62E32" w:rsidP="00284EB9">
            <w:pPr>
              <w:pStyle w:val="TableParagraph"/>
              <w:rPr>
                <w:b/>
                <w:lang w:val="ru-RU"/>
              </w:rPr>
            </w:pPr>
            <w:r w:rsidRPr="00CF0634">
              <w:rPr>
                <w:b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2E32" w:rsidRPr="004A764D" w:rsidRDefault="00E62E32" w:rsidP="00284EB9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ИД-1УК-5</w:t>
            </w:r>
            <w:r w:rsidRPr="004A764D">
              <w:rPr>
                <w:lang w:val="ru-RU"/>
              </w:rPr>
              <w:t>:</w:t>
            </w:r>
          </w:p>
          <w:p w:rsidR="00E62E32" w:rsidRPr="00CF0634" w:rsidRDefault="00E62E32" w:rsidP="00284EB9">
            <w:pPr>
              <w:pStyle w:val="TableParagraph"/>
              <w:ind w:left="4"/>
              <w:rPr>
                <w:b/>
                <w:lang w:val="ru-RU"/>
              </w:rPr>
            </w:pPr>
            <w:r w:rsidRPr="00CF0634">
              <w:rPr>
                <w:lang w:val="ru-RU"/>
              </w:rPr>
              <w:t>Осуществляет академическое и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профессио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CF0634">
              <w:rPr>
                <w:lang w:val="ru-RU"/>
              </w:rPr>
              <w:t>нальное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взаимо</w:t>
            </w:r>
            <w:proofErr w:type="spellEnd"/>
            <w:r>
              <w:rPr>
                <w:lang w:val="ru-RU"/>
              </w:rPr>
              <w:t xml:space="preserve">- </w:t>
            </w:r>
            <w:r w:rsidRPr="00CF0634">
              <w:rPr>
                <w:lang w:val="ru-RU"/>
              </w:rPr>
              <w:t>действие с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уче</w:t>
            </w:r>
            <w:proofErr w:type="spellEnd"/>
            <w:r>
              <w:rPr>
                <w:lang w:val="ru-RU"/>
              </w:rPr>
              <w:t xml:space="preserve">- </w:t>
            </w:r>
            <w:r w:rsidRPr="00CF0634">
              <w:rPr>
                <w:lang w:val="ru-RU"/>
              </w:rPr>
              <w:t>том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националь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CF0634">
              <w:rPr>
                <w:lang w:val="ru-RU"/>
              </w:rPr>
              <w:t>ных</w:t>
            </w:r>
            <w:proofErr w:type="spellEnd"/>
            <w:r w:rsidRPr="00CF0634">
              <w:rPr>
                <w:lang w:val="ru-RU"/>
              </w:rPr>
              <w:t>,</w:t>
            </w:r>
            <w:r>
              <w:rPr>
                <w:lang w:val="ru-RU"/>
              </w:rPr>
              <w:t xml:space="preserve"> культур- </w:t>
            </w:r>
            <w:proofErr w:type="spellStart"/>
            <w:r w:rsidRPr="00CF0634">
              <w:rPr>
                <w:lang w:val="ru-RU"/>
              </w:rPr>
              <w:t>ных</w:t>
            </w:r>
            <w:proofErr w:type="spellEnd"/>
            <w:r w:rsidRPr="00CF0634">
              <w:rPr>
                <w:lang w:val="ru-RU"/>
              </w:rPr>
              <w:t xml:space="preserve"> и религиозных особенностей</w:t>
            </w:r>
            <w:r w:rsidRPr="00CF0634">
              <w:rPr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2E32" w:rsidRPr="00CF0634" w:rsidRDefault="00E62E32" w:rsidP="00284EB9">
            <w:pPr>
              <w:pStyle w:val="TableParagraph"/>
              <w:ind w:left="109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32" w:rsidRPr="00CF0634" w:rsidRDefault="00E62E32" w:rsidP="00284EB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2E32" w:rsidRPr="00CF0634" w:rsidRDefault="00E62E32" w:rsidP="00284EB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</w:tbl>
    <w:p w:rsidR="00E62E32" w:rsidRPr="00CF05C0" w:rsidRDefault="00E62E32" w:rsidP="00E62E32">
      <w:pPr>
        <w:spacing w:line="276" w:lineRule="auto"/>
        <w:ind w:firstLine="709"/>
        <w:rPr>
          <w:b/>
        </w:rPr>
      </w:pPr>
    </w:p>
    <w:p w:rsidR="00E62E32" w:rsidRPr="00F63091" w:rsidRDefault="00E62E32" w:rsidP="00E62E32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/>
          <w:spacing w:val="-10"/>
        </w:rPr>
      </w:pPr>
      <w:r w:rsidRPr="00F63091">
        <w:rPr>
          <w:b/>
          <w:spacing w:val="-6"/>
        </w:rPr>
        <w:t xml:space="preserve">4. </w:t>
      </w:r>
      <w:r>
        <w:rPr>
          <w:b/>
          <w:spacing w:val="-6"/>
        </w:rPr>
        <w:t>Трудоемкость учебной дисциплины</w:t>
      </w:r>
      <w:r w:rsidRPr="00F63091">
        <w:rPr>
          <w:b/>
          <w:bCs/>
          <w:i/>
          <w:spacing w:val="-4"/>
        </w:rPr>
        <w:t xml:space="preserve"> </w:t>
      </w:r>
      <w:r w:rsidRPr="00F63091">
        <w:rPr>
          <w:b/>
          <w:spacing w:val="-6"/>
        </w:rPr>
        <w:t>составляет</w:t>
      </w:r>
      <w:r>
        <w:rPr>
          <w:b/>
        </w:rPr>
        <w:t xml:space="preserve"> 2</w:t>
      </w:r>
      <w:r w:rsidRPr="00F63091">
        <w:rPr>
          <w:b/>
        </w:rPr>
        <w:t xml:space="preserve"> </w:t>
      </w:r>
      <w:r w:rsidRPr="00F63091">
        <w:rPr>
          <w:b/>
          <w:spacing w:val="-6"/>
        </w:rPr>
        <w:t>зачетных единиц,</w:t>
      </w:r>
      <w:r>
        <w:rPr>
          <w:b/>
        </w:rPr>
        <w:t xml:space="preserve"> </w:t>
      </w:r>
      <w:r w:rsidRPr="002E689F">
        <w:rPr>
          <w:b/>
        </w:rPr>
        <w:t>72</w:t>
      </w:r>
      <w:r w:rsidRPr="00F63091">
        <w:rPr>
          <w:b/>
        </w:rPr>
        <w:t xml:space="preserve"> академических </w:t>
      </w:r>
      <w:r w:rsidRPr="00F63091">
        <w:rPr>
          <w:b/>
          <w:spacing w:val="-10"/>
        </w:rPr>
        <w:t>часов.</w:t>
      </w:r>
    </w:p>
    <w:p w:rsidR="00E62E32" w:rsidRPr="00F63091" w:rsidRDefault="00E62E32" w:rsidP="00E62E32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E62E32" w:rsidRPr="00F63091" w:rsidRDefault="00E62E32" w:rsidP="00E62E32">
      <w:r>
        <w:t xml:space="preserve">Лекции - </w:t>
      </w:r>
      <w:r>
        <w:rPr>
          <w:b/>
        </w:rPr>
        <w:t>16</w:t>
      </w:r>
      <w:r w:rsidRPr="00F63091">
        <w:t xml:space="preserve"> ч.</w:t>
      </w:r>
    </w:p>
    <w:p w:rsidR="00E62E32" w:rsidRPr="00F63091" w:rsidRDefault="00E62E32" w:rsidP="00E62E32">
      <w:r>
        <w:t xml:space="preserve">Семинары - </w:t>
      </w:r>
      <w:r>
        <w:rPr>
          <w:b/>
        </w:rPr>
        <w:t>34</w:t>
      </w:r>
      <w:r w:rsidRPr="00F63091">
        <w:t xml:space="preserve"> ч.</w:t>
      </w:r>
    </w:p>
    <w:p w:rsidR="00E62E32" w:rsidRPr="00F63091" w:rsidRDefault="00E62E32" w:rsidP="00E62E32">
      <w:r w:rsidRPr="00F63091">
        <w:t>С</w:t>
      </w:r>
      <w:r>
        <w:t xml:space="preserve">амостоятельная работа - </w:t>
      </w:r>
      <w:r>
        <w:rPr>
          <w:b/>
        </w:rPr>
        <w:t>22</w:t>
      </w:r>
      <w:r w:rsidRPr="00F63091">
        <w:t xml:space="preserve"> ч.</w:t>
      </w:r>
    </w:p>
    <w:p w:rsidR="00E62E32" w:rsidRDefault="00E62E32" w:rsidP="00E62E32">
      <w:pPr>
        <w:spacing w:line="276" w:lineRule="auto"/>
        <w:ind w:firstLine="709"/>
        <w:jc w:val="both"/>
        <w:rPr>
          <w:i/>
          <w:color w:val="C00000"/>
        </w:rPr>
      </w:pPr>
    </w:p>
    <w:p w:rsidR="00E62E32" w:rsidRPr="00F63091" w:rsidRDefault="00E62E32" w:rsidP="00E62E32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10"/>
        </w:rPr>
        <w:t>5.  Осно</w:t>
      </w:r>
      <w:r>
        <w:rPr>
          <w:b/>
          <w:spacing w:val="-10"/>
        </w:rPr>
        <w:t>вные разделы дисциплины</w:t>
      </w:r>
      <w:r w:rsidRPr="00F63091">
        <w:rPr>
          <w:b/>
          <w:spacing w:val="-10"/>
        </w:rPr>
        <w:t xml:space="preserve">. </w:t>
      </w:r>
    </w:p>
    <w:p w:rsidR="00E62E32" w:rsidRDefault="00E62E32" w:rsidP="00E62E32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F63091">
        <w:rPr>
          <w:b/>
          <w:spacing w:val="-10"/>
        </w:rPr>
        <w:t xml:space="preserve"> </w:t>
      </w:r>
    </w:p>
    <w:p w:rsidR="00E62E32" w:rsidRDefault="00E62E32" w:rsidP="00E62E32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E62E32" w:rsidRDefault="00E62E32" w:rsidP="00E62E32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>
        <w:rPr>
          <w:b/>
          <w:spacing w:val="-10"/>
        </w:rPr>
        <w:t>Раздел 1.</w:t>
      </w:r>
      <w:r>
        <w:rPr>
          <w:spacing w:val="-10"/>
        </w:rPr>
        <w:t xml:space="preserve"> История философии.</w:t>
      </w:r>
    </w:p>
    <w:p w:rsidR="00E62E32" w:rsidRDefault="00E62E32" w:rsidP="00E62E32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</w:p>
    <w:p w:rsidR="00E62E32" w:rsidRDefault="00E62E32" w:rsidP="00E62E32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>
        <w:rPr>
          <w:b/>
          <w:spacing w:val="-10"/>
        </w:rPr>
        <w:t xml:space="preserve">Раздел 2. </w:t>
      </w:r>
      <w:r>
        <w:rPr>
          <w:spacing w:val="-10"/>
        </w:rPr>
        <w:t>Теория философии</w:t>
      </w:r>
    </w:p>
    <w:p w:rsidR="00E62E32" w:rsidRPr="00074F36" w:rsidRDefault="00E62E32" w:rsidP="00E62E32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</w:p>
    <w:p w:rsidR="00E62E32" w:rsidRDefault="00E62E32" w:rsidP="00E62E32">
      <w:pPr>
        <w:shd w:val="clear" w:color="auto" w:fill="FFFFFF"/>
        <w:jc w:val="both"/>
        <w:rPr>
          <w:b/>
          <w:color w:val="000000" w:themeColor="text1"/>
        </w:rPr>
      </w:pPr>
    </w:p>
    <w:p w:rsidR="00E62E32" w:rsidRPr="001F5CC0" w:rsidRDefault="00E62E32" w:rsidP="00E62E32">
      <w:pPr>
        <w:shd w:val="clear" w:color="auto" w:fill="FFFFFF"/>
        <w:jc w:val="both"/>
        <w:rPr>
          <w:b/>
          <w:bCs/>
          <w:spacing w:val="-7"/>
        </w:rPr>
      </w:pPr>
      <w:r>
        <w:rPr>
          <w:b/>
          <w:iCs/>
          <w:spacing w:val="-7"/>
        </w:rPr>
        <w:t xml:space="preserve">6. </w:t>
      </w:r>
      <w:r w:rsidRPr="001F5CC0">
        <w:rPr>
          <w:b/>
          <w:iCs/>
          <w:spacing w:val="-7"/>
        </w:rPr>
        <w:t>Форма промежуточной аттестации.</w:t>
      </w:r>
      <w:r w:rsidRPr="001F5CC0">
        <w:rPr>
          <w:b/>
          <w:bCs/>
          <w:spacing w:val="-7"/>
        </w:rPr>
        <w:t xml:space="preserve"> </w:t>
      </w:r>
    </w:p>
    <w:p w:rsidR="00E62E32" w:rsidRPr="00074F36" w:rsidRDefault="00E62E32" w:rsidP="00E62E32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F63091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зачет – 3 семестр.</w:t>
      </w:r>
    </w:p>
    <w:p w:rsidR="00E62E32" w:rsidRPr="00F63091" w:rsidRDefault="00E62E32" w:rsidP="00E62E32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E62E32" w:rsidRDefault="00E62E32" w:rsidP="00E62E32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– разработчик: </w:t>
      </w:r>
      <w:r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  <w:t>Кафедра философии и истории</w:t>
      </w:r>
    </w:p>
    <w:p w:rsidR="00E62E32" w:rsidRDefault="00E62E32" w:rsidP="00E62E32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E62E32" w:rsidRDefault="00E62E32" w:rsidP="00E62E32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E62E32" w:rsidRDefault="00E62E32" w:rsidP="00E62E32">
      <w:pPr>
        <w:rPr>
          <w:b/>
        </w:rPr>
      </w:pPr>
      <w:r>
        <w:rPr>
          <w:b/>
        </w:rPr>
        <w:t xml:space="preserve">Зав. кафедрой, </w:t>
      </w:r>
      <w:proofErr w:type="spellStart"/>
      <w:proofErr w:type="gramStart"/>
      <w:r>
        <w:rPr>
          <w:b/>
        </w:rPr>
        <w:t>д.филос</w:t>
      </w:r>
      <w:proofErr w:type="gramEnd"/>
      <w:r>
        <w:rPr>
          <w:b/>
        </w:rPr>
        <w:t>.н</w:t>
      </w:r>
      <w:proofErr w:type="spellEnd"/>
      <w:r>
        <w:rPr>
          <w:b/>
        </w:rPr>
        <w:t xml:space="preserve">, профессор                                                 Т.Э. </w:t>
      </w:r>
      <w:proofErr w:type="spellStart"/>
      <w:r>
        <w:rPr>
          <w:b/>
        </w:rPr>
        <w:t>Кафаров</w:t>
      </w:r>
      <w:proofErr w:type="spellEnd"/>
    </w:p>
    <w:p w:rsidR="00E62E32" w:rsidRDefault="00E62E32" w:rsidP="00E62E32">
      <w:pPr>
        <w:rPr>
          <w:b/>
        </w:rPr>
      </w:pPr>
    </w:p>
    <w:p w:rsidR="00E62E32" w:rsidRDefault="00E62E32" w:rsidP="00E62E32">
      <w:pPr>
        <w:rPr>
          <w:b/>
        </w:rPr>
      </w:pPr>
    </w:p>
    <w:p w:rsidR="00E62E32" w:rsidRDefault="00E62E32" w:rsidP="00E62E32">
      <w:pPr>
        <w:rPr>
          <w:b/>
        </w:rPr>
      </w:pPr>
    </w:p>
    <w:p w:rsidR="00E62E32" w:rsidRDefault="00E62E32" w:rsidP="00E62E32">
      <w:pPr>
        <w:rPr>
          <w:b/>
        </w:rPr>
      </w:pPr>
    </w:p>
    <w:p w:rsidR="00E54953" w:rsidRDefault="00E54953"/>
    <w:sectPr w:rsidR="00E5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CB5" w:rsidRDefault="009E1CB5">
      <w:r>
        <w:separator/>
      </w:r>
    </w:p>
  </w:endnote>
  <w:endnote w:type="continuationSeparator" w:id="0">
    <w:p w:rsidR="009E1CB5" w:rsidRDefault="009E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973990"/>
      <w:docPartObj>
        <w:docPartGallery w:val="Page Numbers (Bottom of Page)"/>
        <w:docPartUnique/>
      </w:docPartObj>
    </w:sdtPr>
    <w:sdtEndPr/>
    <w:sdtContent>
      <w:p w:rsidR="00E35043" w:rsidRDefault="00E62E3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77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35043" w:rsidRDefault="009E1CB5">
    <w:pPr>
      <w:pStyle w:val="a3"/>
    </w:pPr>
  </w:p>
  <w:p w:rsidR="006301EC" w:rsidRDefault="009E1CB5"/>
  <w:p w:rsidR="006301EC" w:rsidRDefault="009E1CB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CB5" w:rsidRDefault="009E1CB5">
      <w:r>
        <w:separator/>
      </w:r>
    </w:p>
  </w:footnote>
  <w:footnote w:type="continuationSeparator" w:id="0">
    <w:p w:rsidR="009E1CB5" w:rsidRDefault="009E1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32"/>
    <w:rsid w:val="00095062"/>
    <w:rsid w:val="002E689F"/>
    <w:rsid w:val="004135FC"/>
    <w:rsid w:val="004C052D"/>
    <w:rsid w:val="009E1CB5"/>
    <w:rsid w:val="00A8277E"/>
    <w:rsid w:val="00BF14FE"/>
    <w:rsid w:val="00DD3595"/>
    <w:rsid w:val="00E54953"/>
    <w:rsid w:val="00E6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4E916-78D1-4F51-9491-9247EEC7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ooter Char"/>
    <w:basedOn w:val="a"/>
    <w:link w:val="a4"/>
    <w:uiPriority w:val="99"/>
    <w:rsid w:val="00E62E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Footer Char Знак"/>
    <w:basedOn w:val="a0"/>
    <w:link w:val="a3"/>
    <w:uiPriority w:val="99"/>
    <w:rsid w:val="00E62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62E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qFormat/>
    <w:rsid w:val="00E62E3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62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4"/>
    <w:rsid w:val="00E62E3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8"/>
    <w:qFormat/>
    <w:rsid w:val="00E62E32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62E32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9">
    <w:name w:val="Normal (Web)"/>
    <w:aliases w:val="Обычный (Web)"/>
    <w:basedOn w:val="a"/>
    <w:uiPriority w:val="34"/>
    <w:semiHidden/>
    <w:unhideWhenUsed/>
    <w:qFormat/>
    <w:rsid w:val="00E62E32"/>
    <w:pPr>
      <w:widowControl w:val="0"/>
      <w:autoSpaceDE w:val="0"/>
      <w:autoSpaceDN w:val="0"/>
      <w:ind w:left="978" w:firstLine="708"/>
      <w:contextualSpacing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E62E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qFormat/>
    <w:rsid w:val="00E62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D359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35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filosofiy@outlook.com</dc:creator>
  <cp:keywords/>
  <dc:description/>
  <cp:lastModifiedBy>DGMU</cp:lastModifiedBy>
  <cp:revision>2</cp:revision>
  <cp:lastPrinted>2021-12-14T12:20:00Z</cp:lastPrinted>
  <dcterms:created xsi:type="dcterms:W3CDTF">2023-08-07T08:29:00Z</dcterms:created>
  <dcterms:modified xsi:type="dcterms:W3CDTF">2023-08-07T08:29:00Z</dcterms:modified>
</cp:coreProperties>
</file>