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 w:rsidR="00726C68">
        <w:rPr>
          <w:rFonts w:ascii="Times New Roman" w:hAnsi="Times New Roman" w:cs="Times New Roman"/>
          <w:b/>
        </w:rPr>
        <w:t>Философия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CE3020" w:rsidRPr="006F5807" w:rsidRDefault="00CE3020" w:rsidP="00CE3020">
      <w:pPr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>Индекс дисциплины</w:t>
      </w:r>
      <w:r w:rsidR="00D93B26">
        <w:rPr>
          <w:rFonts w:ascii="Times New Roman" w:hAnsi="Times New Roman" w:cs="Times New Roman"/>
        </w:rPr>
        <w:t>:</w:t>
      </w:r>
      <w:r w:rsidRPr="006F5807">
        <w:rPr>
          <w:rFonts w:ascii="Times New Roman" w:hAnsi="Times New Roman" w:cs="Times New Roman"/>
        </w:rPr>
        <w:t xml:space="preserve"> </w:t>
      </w:r>
      <w:r w:rsidR="00501EDA" w:rsidRPr="00501EDA">
        <w:rPr>
          <w:rFonts w:ascii="Times New Roman" w:hAnsi="Times New Roman" w:cs="Times New Roman"/>
          <w:b/>
        </w:rPr>
        <w:t>Б</w:t>
      </w:r>
      <w:proofErr w:type="gramStart"/>
      <w:r w:rsidR="00501EDA" w:rsidRPr="00501EDA">
        <w:rPr>
          <w:rFonts w:ascii="Times New Roman" w:hAnsi="Times New Roman" w:cs="Times New Roman"/>
          <w:b/>
        </w:rPr>
        <w:t>1</w:t>
      </w:r>
      <w:proofErr w:type="gramEnd"/>
      <w:r w:rsidR="00501EDA" w:rsidRPr="00501EDA">
        <w:rPr>
          <w:rFonts w:ascii="Times New Roman" w:hAnsi="Times New Roman" w:cs="Times New Roman"/>
          <w:b/>
        </w:rPr>
        <w:t>.О.01</w:t>
      </w:r>
    </w:p>
    <w:p w:rsidR="00CE3020" w:rsidRPr="006F5807" w:rsidRDefault="00CE3020" w:rsidP="00CE3020">
      <w:pPr>
        <w:rPr>
          <w:rFonts w:ascii="Times New Roman" w:hAnsi="Times New Roman" w:cs="Times New Roman"/>
          <w:u w:val="single"/>
        </w:rPr>
      </w:pPr>
      <w:r w:rsidRPr="006F5807">
        <w:rPr>
          <w:rFonts w:ascii="Times New Roman" w:hAnsi="Times New Roman" w:cs="Times New Roman"/>
        </w:rPr>
        <w:t>Специальность</w:t>
      </w:r>
      <w:r w:rsidR="00D93B26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D93B26" w:rsidRPr="00D93B26">
        <w:rPr>
          <w:rStyle w:val="23"/>
          <w:rFonts w:eastAsia="Bookman Old Style"/>
          <w:sz w:val="24"/>
          <w:szCs w:val="24"/>
        </w:rPr>
        <w:t>33.05.01 Фармация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6F5807">
        <w:rPr>
          <w:rFonts w:ascii="Times New Roman" w:hAnsi="Times New Roman" w:cs="Times New Roman"/>
          <w:b/>
        </w:rPr>
        <w:t>специалитет</w:t>
      </w:r>
      <w:proofErr w:type="spellEnd"/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Квалификация выпускника: </w:t>
      </w:r>
      <w:r w:rsidR="00D93B26">
        <w:rPr>
          <w:rStyle w:val="23"/>
          <w:rFonts w:eastAsia="Bookman Old Style"/>
          <w:sz w:val="24"/>
          <w:szCs w:val="24"/>
        </w:rPr>
        <w:t>П</w:t>
      </w:r>
      <w:r w:rsidR="00D93B26" w:rsidRPr="00D60F83">
        <w:rPr>
          <w:rStyle w:val="23"/>
          <w:rFonts w:eastAsia="Bookman Old Style"/>
          <w:sz w:val="24"/>
          <w:szCs w:val="24"/>
        </w:rPr>
        <w:t>ровизор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Факультет: </w:t>
      </w:r>
      <w:r w:rsidR="00D93B26" w:rsidRPr="00D60F83">
        <w:rPr>
          <w:rStyle w:val="23"/>
          <w:rFonts w:eastAsia="Bookman Old Style"/>
          <w:sz w:val="24"/>
          <w:szCs w:val="24"/>
        </w:rPr>
        <w:t>Фармацевтический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Кафедра  </w:t>
      </w:r>
      <w:r w:rsidRPr="006F5807">
        <w:rPr>
          <w:rFonts w:ascii="Times New Roman" w:hAnsi="Times New Roman" w:cs="Times New Roman"/>
          <w:b/>
        </w:rPr>
        <w:t>Гуманитарных дисциплин</w:t>
      </w:r>
    </w:p>
    <w:p w:rsidR="00CE3020" w:rsidRPr="006F5807" w:rsidRDefault="00CE3020" w:rsidP="00CE3020">
      <w:pPr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 xml:space="preserve">Форма обучения:  </w:t>
      </w:r>
      <w:r w:rsidRPr="006F5807">
        <w:rPr>
          <w:rFonts w:ascii="Times New Roman" w:hAnsi="Times New Roman" w:cs="Times New Roman"/>
          <w:b/>
        </w:rPr>
        <w:t>очная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>Курс</w:t>
      </w:r>
      <w:r w:rsidRPr="006F5807">
        <w:rPr>
          <w:rFonts w:ascii="Times New Roman" w:hAnsi="Times New Roman" w:cs="Times New Roman"/>
          <w:b/>
        </w:rPr>
        <w:t xml:space="preserve">: </w:t>
      </w:r>
      <w:r w:rsidR="00726C68">
        <w:rPr>
          <w:rFonts w:ascii="Times New Roman" w:hAnsi="Times New Roman" w:cs="Times New Roman"/>
          <w:b/>
        </w:rPr>
        <w:t>2</w:t>
      </w:r>
    </w:p>
    <w:p w:rsidR="00CE3020" w:rsidRPr="00EC7B73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Семестр: </w:t>
      </w:r>
      <w:r w:rsidR="00726C68"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</w:p>
    <w:p w:rsidR="00CE3020" w:rsidRPr="006F5807" w:rsidRDefault="00CE3020" w:rsidP="00CE3020">
      <w:pPr>
        <w:rPr>
          <w:rFonts w:ascii="Times New Roman" w:hAnsi="Times New Roman" w:cs="Times New Roman"/>
        </w:rPr>
      </w:pPr>
      <w:r w:rsidRPr="006F5807">
        <w:rPr>
          <w:rFonts w:ascii="Times New Roman" w:hAnsi="Times New Roman" w:cs="Times New Roman"/>
        </w:rPr>
        <w:t xml:space="preserve">Всего трудоёмкость: </w:t>
      </w:r>
      <w:r>
        <w:rPr>
          <w:rFonts w:ascii="Times New Roman" w:hAnsi="Times New Roman" w:cs="Times New Roman"/>
          <w:b/>
        </w:rPr>
        <w:t>2</w:t>
      </w:r>
      <w:r w:rsidRPr="00A8425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>./72</w:t>
      </w:r>
    </w:p>
    <w:p w:rsidR="00365AAE" w:rsidRPr="006F5807" w:rsidRDefault="00365AAE" w:rsidP="00365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  <w:b/>
        </w:rPr>
      </w:pPr>
      <w:r w:rsidRPr="006F5807">
        <w:rPr>
          <w:rFonts w:ascii="Times New Roman" w:hAnsi="Times New Roman" w:cs="Times New Roman"/>
        </w:rPr>
        <w:t xml:space="preserve">Форма контроля:  </w:t>
      </w:r>
      <w:r w:rsidRPr="006F5807">
        <w:rPr>
          <w:rFonts w:ascii="Times New Roman" w:hAnsi="Times New Roman" w:cs="Times New Roman"/>
          <w:b/>
        </w:rPr>
        <w:t xml:space="preserve">зачет в </w:t>
      </w:r>
      <w:r w:rsidR="00726C68"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6F5807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4F28D2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26C68" w:rsidRPr="00726C68" w:rsidRDefault="00726C68" w:rsidP="00726C68">
      <w:pPr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Style w:val="23"/>
          <w:rFonts w:eastAsia="Microsoft Sans Serif"/>
          <w:sz w:val="24"/>
          <w:szCs w:val="24"/>
        </w:rPr>
        <w:t xml:space="preserve">Цель </w:t>
      </w:r>
      <w:r w:rsidRPr="00726C68">
        <w:rPr>
          <w:rFonts w:ascii="Times New Roman" w:hAnsi="Times New Roman" w:cs="Times New Roman"/>
        </w:rPr>
        <w:t>–</w:t>
      </w:r>
      <w:r w:rsidRPr="00726C68">
        <w:rPr>
          <w:rStyle w:val="23"/>
          <w:rFonts w:eastAsia="Microsoft Sans Serif"/>
          <w:sz w:val="24"/>
          <w:szCs w:val="24"/>
        </w:rPr>
        <w:t xml:space="preserve"> </w:t>
      </w:r>
      <w:r w:rsidRPr="00726C68">
        <w:rPr>
          <w:rFonts w:ascii="Times New Roman" w:hAnsi="Times New Roman" w:cs="Times New Roman"/>
        </w:rPr>
        <w:t>дать студентам необходимые знания, умения и навыки в области философского зн</w:t>
      </w:r>
      <w:r w:rsidRPr="00726C68">
        <w:rPr>
          <w:rFonts w:ascii="Times New Roman" w:hAnsi="Times New Roman" w:cs="Times New Roman"/>
        </w:rPr>
        <w:t>а</w:t>
      </w:r>
      <w:r w:rsidRPr="00726C68">
        <w:rPr>
          <w:rFonts w:ascii="Times New Roman" w:hAnsi="Times New Roman" w:cs="Times New Roman"/>
        </w:rPr>
        <w:t>ния, сформировать у студента представления о специфике философии как способе познания и д</w:t>
      </w:r>
      <w:r w:rsidRPr="00726C68">
        <w:rPr>
          <w:rFonts w:ascii="Times New Roman" w:hAnsi="Times New Roman" w:cs="Times New Roman"/>
        </w:rPr>
        <w:t>у</w:t>
      </w:r>
      <w:r w:rsidRPr="00726C68">
        <w:rPr>
          <w:rFonts w:ascii="Times New Roman" w:hAnsi="Times New Roman" w:cs="Times New Roman"/>
        </w:rPr>
        <w:t>ховного освоения мира, основных разделах современного философского знания, философских пр</w:t>
      </w:r>
      <w:r w:rsidRPr="00726C68">
        <w:rPr>
          <w:rFonts w:ascii="Times New Roman" w:hAnsi="Times New Roman" w:cs="Times New Roman"/>
        </w:rPr>
        <w:t>о</w:t>
      </w:r>
      <w:r w:rsidRPr="00726C68">
        <w:rPr>
          <w:rFonts w:ascii="Times New Roman" w:hAnsi="Times New Roman" w:cs="Times New Roman"/>
        </w:rPr>
        <w:t>блемах и методах их исследования; овладения базовыми принципами и приемами ф</w:t>
      </w:r>
      <w:r w:rsidRPr="00726C68">
        <w:rPr>
          <w:rFonts w:ascii="Times New Roman" w:hAnsi="Times New Roman" w:cs="Times New Roman"/>
        </w:rPr>
        <w:t>и</w:t>
      </w:r>
      <w:r w:rsidRPr="00726C68">
        <w:rPr>
          <w:rFonts w:ascii="Times New Roman" w:hAnsi="Times New Roman" w:cs="Times New Roman"/>
        </w:rPr>
        <w:t>лософского познания; введения в круг философских проблем, связанных с областью будущей профессионал</w:t>
      </w:r>
      <w:r w:rsidRPr="00726C68">
        <w:rPr>
          <w:rFonts w:ascii="Times New Roman" w:hAnsi="Times New Roman" w:cs="Times New Roman"/>
        </w:rPr>
        <w:t>ь</w:t>
      </w:r>
      <w:r w:rsidRPr="00726C68">
        <w:rPr>
          <w:rFonts w:ascii="Times New Roman" w:hAnsi="Times New Roman" w:cs="Times New Roman"/>
        </w:rPr>
        <w:t>ной деятельности, выработка навыков работы с оригинальными и адаптирова</w:t>
      </w:r>
      <w:r w:rsidRPr="00726C68">
        <w:rPr>
          <w:rFonts w:ascii="Times New Roman" w:hAnsi="Times New Roman" w:cs="Times New Roman"/>
        </w:rPr>
        <w:t>н</w:t>
      </w:r>
      <w:r w:rsidRPr="00726C68">
        <w:rPr>
          <w:rFonts w:ascii="Times New Roman" w:hAnsi="Times New Roman" w:cs="Times New Roman"/>
        </w:rPr>
        <w:t>ными философскими текстами.</w:t>
      </w:r>
    </w:p>
    <w:p w:rsidR="00726C68" w:rsidRPr="00726C68" w:rsidRDefault="00726C68" w:rsidP="00726C68">
      <w:pPr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З</w:t>
      </w:r>
      <w:r w:rsidRPr="00726C68">
        <w:rPr>
          <w:rStyle w:val="23"/>
          <w:rFonts w:eastAsia="Microsoft Sans Serif"/>
          <w:sz w:val="24"/>
          <w:szCs w:val="24"/>
        </w:rPr>
        <w:t xml:space="preserve">адачи </w:t>
      </w:r>
      <w:r w:rsidRPr="00726C68">
        <w:rPr>
          <w:rFonts w:ascii="Times New Roman" w:hAnsi="Times New Roman" w:cs="Times New Roman"/>
        </w:rPr>
        <w:t>дисциплины:</w:t>
      </w:r>
    </w:p>
    <w:p w:rsidR="00726C68" w:rsidRPr="00726C68" w:rsidRDefault="00726C68" w:rsidP="00726C68">
      <w:pPr>
        <w:numPr>
          <w:ilvl w:val="0"/>
          <w:numId w:val="46"/>
        </w:numPr>
        <w:tabs>
          <w:tab w:val="left" w:pos="851"/>
          <w:tab w:val="left" w:pos="1979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приобретение студентами теоретических знаний в области философии;</w:t>
      </w:r>
    </w:p>
    <w:p w:rsidR="00726C68" w:rsidRPr="00726C68" w:rsidRDefault="00726C68" w:rsidP="00726C68">
      <w:pPr>
        <w:numPr>
          <w:ilvl w:val="0"/>
          <w:numId w:val="46"/>
        </w:numPr>
        <w:tabs>
          <w:tab w:val="left" w:pos="851"/>
          <w:tab w:val="left" w:pos="1979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формирования умения использовать современные концепции развития человека и соц</w:t>
      </w:r>
      <w:r w:rsidRPr="00726C68">
        <w:rPr>
          <w:rFonts w:ascii="Times New Roman" w:hAnsi="Times New Roman" w:cs="Times New Roman"/>
        </w:rPr>
        <w:t>и</w:t>
      </w:r>
      <w:r w:rsidRPr="00726C68">
        <w:rPr>
          <w:rFonts w:ascii="Times New Roman" w:hAnsi="Times New Roman" w:cs="Times New Roman"/>
        </w:rPr>
        <w:t>ума;</w:t>
      </w:r>
    </w:p>
    <w:p w:rsidR="00726C68" w:rsidRPr="00726C68" w:rsidRDefault="00726C68" w:rsidP="00726C68">
      <w:pPr>
        <w:numPr>
          <w:ilvl w:val="0"/>
          <w:numId w:val="46"/>
        </w:numPr>
        <w:tabs>
          <w:tab w:val="left" w:pos="851"/>
          <w:tab w:val="left" w:pos="1979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развитие у студентов навыков критического восприятия любых источников информации, приобретения умения грамотно и самостоятельно давать оценку социальных явления; овл</w:t>
      </w:r>
      <w:r w:rsidRPr="00726C68">
        <w:rPr>
          <w:rFonts w:ascii="Times New Roman" w:hAnsi="Times New Roman" w:cs="Times New Roman"/>
        </w:rPr>
        <w:t>а</w:t>
      </w:r>
      <w:r w:rsidRPr="00726C68">
        <w:rPr>
          <w:rFonts w:ascii="Times New Roman" w:hAnsi="Times New Roman" w:cs="Times New Roman"/>
        </w:rPr>
        <w:t>дение приемами ведения дискуссии, полемики, диалога;</w:t>
      </w:r>
    </w:p>
    <w:p w:rsidR="00726C68" w:rsidRPr="00726C68" w:rsidRDefault="00726C68" w:rsidP="00726C68">
      <w:pPr>
        <w:numPr>
          <w:ilvl w:val="0"/>
          <w:numId w:val="46"/>
        </w:numPr>
        <w:tabs>
          <w:tab w:val="left" w:pos="851"/>
          <w:tab w:val="left" w:pos="1979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приобретение умения отстаивать собственную мировоззренческую позицию по пробл</w:t>
      </w:r>
      <w:r w:rsidRPr="00726C68">
        <w:rPr>
          <w:rFonts w:ascii="Times New Roman" w:hAnsi="Times New Roman" w:cs="Times New Roman"/>
        </w:rPr>
        <w:t>е</w:t>
      </w:r>
      <w:r w:rsidRPr="00726C68">
        <w:rPr>
          <w:rFonts w:ascii="Times New Roman" w:hAnsi="Times New Roman" w:cs="Times New Roman"/>
        </w:rPr>
        <w:t xml:space="preserve">мам социальной жизни, умения логично формулировать, </w:t>
      </w:r>
      <w:proofErr w:type="gramStart"/>
      <w:r w:rsidRPr="00726C68">
        <w:rPr>
          <w:rFonts w:ascii="Times New Roman" w:hAnsi="Times New Roman" w:cs="Times New Roman"/>
        </w:rPr>
        <w:t>излагать и аргументировано</w:t>
      </w:r>
      <w:proofErr w:type="gramEnd"/>
      <w:r w:rsidRPr="00726C68">
        <w:rPr>
          <w:rFonts w:ascii="Times New Roman" w:hAnsi="Times New Roman" w:cs="Times New Roman"/>
        </w:rPr>
        <w:t xml:space="preserve"> отстаивать со</w:t>
      </w:r>
      <w:r w:rsidRPr="00726C68">
        <w:rPr>
          <w:rFonts w:ascii="Times New Roman" w:hAnsi="Times New Roman" w:cs="Times New Roman"/>
        </w:rPr>
        <w:t>б</w:t>
      </w:r>
      <w:r w:rsidRPr="00726C68">
        <w:rPr>
          <w:rFonts w:ascii="Times New Roman" w:hAnsi="Times New Roman" w:cs="Times New Roman"/>
        </w:rPr>
        <w:t>ственное видение проблем и способов их разрешения;</w:t>
      </w:r>
    </w:p>
    <w:p w:rsidR="00726C68" w:rsidRPr="00726C68" w:rsidRDefault="00726C68" w:rsidP="00726C68">
      <w:pPr>
        <w:numPr>
          <w:ilvl w:val="0"/>
          <w:numId w:val="46"/>
        </w:numPr>
        <w:tabs>
          <w:tab w:val="left" w:pos="851"/>
          <w:tab w:val="left" w:pos="1979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закрепление теоретических знаний по основным понятиям и законам мира, по содерж</w:t>
      </w:r>
      <w:r w:rsidRPr="00726C68">
        <w:rPr>
          <w:rFonts w:ascii="Times New Roman" w:hAnsi="Times New Roman" w:cs="Times New Roman"/>
        </w:rPr>
        <w:t>а</w:t>
      </w:r>
      <w:r w:rsidRPr="00726C68">
        <w:rPr>
          <w:rFonts w:ascii="Times New Roman" w:hAnsi="Times New Roman" w:cs="Times New Roman"/>
        </w:rPr>
        <w:t>нию и принципам современных философских школ и направлений, их пониманием природы мира и ч</w:t>
      </w:r>
      <w:r w:rsidRPr="00726C68">
        <w:rPr>
          <w:rFonts w:ascii="Times New Roman" w:hAnsi="Times New Roman" w:cs="Times New Roman"/>
        </w:rPr>
        <w:t>е</w:t>
      </w:r>
      <w:r w:rsidRPr="00726C68">
        <w:rPr>
          <w:rFonts w:ascii="Times New Roman" w:hAnsi="Times New Roman" w:cs="Times New Roman"/>
        </w:rPr>
        <w:t>ловека, структуры человеческой психики и сознания, роли науки и общества в бытии с</w:t>
      </w:r>
      <w:r w:rsidRPr="00726C68">
        <w:rPr>
          <w:rFonts w:ascii="Times New Roman" w:hAnsi="Times New Roman" w:cs="Times New Roman"/>
        </w:rPr>
        <w:t>о</w:t>
      </w:r>
      <w:r w:rsidRPr="00726C68">
        <w:rPr>
          <w:rFonts w:ascii="Times New Roman" w:hAnsi="Times New Roman" w:cs="Times New Roman"/>
        </w:rPr>
        <w:t>временного человека, становление его личности;</w:t>
      </w:r>
    </w:p>
    <w:p w:rsidR="00726C68" w:rsidRPr="00726C68" w:rsidRDefault="00726C68" w:rsidP="00726C68">
      <w:pPr>
        <w:numPr>
          <w:ilvl w:val="0"/>
          <w:numId w:val="46"/>
        </w:numPr>
        <w:tabs>
          <w:tab w:val="left" w:pos="851"/>
          <w:tab w:val="left" w:pos="1979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</w:t>
      </w:r>
      <w:r w:rsidRPr="00726C68">
        <w:rPr>
          <w:rFonts w:ascii="Times New Roman" w:hAnsi="Times New Roman" w:cs="Times New Roman"/>
        </w:rPr>
        <w:t>о</w:t>
      </w:r>
      <w:r w:rsidRPr="00726C68">
        <w:rPr>
          <w:rFonts w:ascii="Times New Roman" w:hAnsi="Times New Roman" w:cs="Times New Roman"/>
        </w:rPr>
        <w:t>ощущения;</w:t>
      </w:r>
    </w:p>
    <w:p w:rsidR="00726C68" w:rsidRPr="00726C68" w:rsidRDefault="00726C68" w:rsidP="00726C68">
      <w:pPr>
        <w:numPr>
          <w:ilvl w:val="0"/>
          <w:numId w:val="46"/>
        </w:numPr>
        <w:tabs>
          <w:tab w:val="left" w:pos="851"/>
          <w:tab w:val="left" w:pos="1979"/>
        </w:tabs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726C68">
        <w:rPr>
          <w:rFonts w:ascii="Times New Roman" w:hAnsi="Times New Roman" w:cs="Times New Roman"/>
        </w:rPr>
        <w:t>помочь студентам сформировать свою собственную философскую позицию по важне</w:t>
      </w:r>
      <w:r w:rsidRPr="00726C68">
        <w:rPr>
          <w:rFonts w:ascii="Times New Roman" w:hAnsi="Times New Roman" w:cs="Times New Roman"/>
        </w:rPr>
        <w:t>й</w:t>
      </w:r>
      <w:r w:rsidRPr="00726C68">
        <w:rPr>
          <w:rFonts w:ascii="Times New Roman" w:hAnsi="Times New Roman" w:cs="Times New Roman"/>
        </w:rPr>
        <w:t>шим проблемам современной медицины.</w:t>
      </w:r>
    </w:p>
    <w:p w:rsidR="009028E3" w:rsidRPr="009028E3" w:rsidRDefault="009028E3" w:rsidP="00B1052D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p w:rsidR="00936257" w:rsidRDefault="00936257" w:rsidP="008953A4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center" w:tblpY="183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36"/>
      </w:tblGrid>
      <w:tr w:rsidR="00726C68" w:rsidRPr="00CC1D23" w:rsidTr="00C4720A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68" w:rsidRPr="00CC1D23" w:rsidRDefault="00726C68" w:rsidP="004773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726C68" w:rsidRPr="00CC1D23" w:rsidRDefault="00726C68" w:rsidP="004773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726C68" w:rsidRPr="00CC1D23" w:rsidTr="00C4720A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68" w:rsidRPr="00CC1D23" w:rsidRDefault="00726C68" w:rsidP="004773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726C68" w:rsidRPr="00CC1D23" w:rsidTr="00C4720A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68" w:rsidRPr="00CC1D23" w:rsidRDefault="00726C68" w:rsidP="004773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Универсальные компетенции (УК)</w:t>
            </w:r>
          </w:p>
        </w:tc>
      </w:tr>
      <w:tr w:rsidR="00726C68" w:rsidRPr="00CC1D23" w:rsidTr="00C472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68" w:rsidRPr="00726C68" w:rsidRDefault="00726C68" w:rsidP="0047732D">
            <w:pPr>
              <w:rPr>
                <w:rFonts w:ascii="Times New Roman" w:hAnsi="Times New Roman" w:cs="Times New Roman"/>
                <w:b/>
              </w:rPr>
            </w:pPr>
            <w:r w:rsidRPr="00726C68">
              <w:rPr>
                <w:rFonts w:ascii="Times New Roman" w:hAnsi="Times New Roman" w:cs="Times New Roman"/>
                <w:b/>
              </w:rPr>
              <w:t xml:space="preserve">УК-1 </w:t>
            </w:r>
            <w:r w:rsidRPr="00726C68">
              <w:rPr>
                <w:rFonts w:ascii="Times New Roman" w:hAnsi="Times New Roman" w:cs="Times New Roman"/>
              </w:rPr>
              <w:t>–</w:t>
            </w:r>
            <w:r w:rsidRPr="00726C68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Способен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осуществлять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критический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анализ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проблемных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ситуаций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на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основе</w:t>
            </w:r>
            <w:r w:rsidRPr="00726C6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систе</w:t>
            </w:r>
            <w:r w:rsidRPr="00726C68">
              <w:rPr>
                <w:rFonts w:ascii="Times New Roman" w:hAnsi="Times New Roman" w:cs="Times New Roman"/>
                <w:b/>
              </w:rPr>
              <w:t>м</w:t>
            </w:r>
            <w:r w:rsidRPr="00726C68">
              <w:rPr>
                <w:rFonts w:ascii="Times New Roman" w:hAnsi="Times New Roman" w:cs="Times New Roman"/>
                <w:b/>
              </w:rPr>
              <w:t>ного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подхода,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вырабатывать</w:t>
            </w:r>
            <w:r w:rsidRPr="00726C6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стр</w:t>
            </w:r>
            <w:r w:rsidRPr="00726C68">
              <w:rPr>
                <w:rFonts w:ascii="Times New Roman" w:hAnsi="Times New Roman" w:cs="Times New Roman"/>
                <w:b/>
              </w:rPr>
              <w:t>а</w:t>
            </w:r>
            <w:r w:rsidRPr="00726C68">
              <w:rPr>
                <w:rFonts w:ascii="Times New Roman" w:hAnsi="Times New Roman" w:cs="Times New Roman"/>
                <w:b/>
              </w:rPr>
              <w:t>тегию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</w:rPr>
              <w:t>действий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726C68" w:rsidRDefault="00726C68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 xml:space="preserve"> </w:t>
            </w:r>
            <w:r w:rsidRPr="00726C68">
              <w:rPr>
                <w:rFonts w:ascii="Times New Roman" w:hAnsi="Times New Roman" w:cs="Times New Roman"/>
                <w:b/>
                <w:i/>
              </w:rPr>
              <w:t xml:space="preserve">Разрабатывает и содержательно аргументирует стратегию </w:t>
            </w:r>
            <w:proofErr w:type="gramStart"/>
            <w:r w:rsidRPr="00726C68">
              <w:rPr>
                <w:rFonts w:ascii="Times New Roman" w:hAnsi="Times New Roman" w:cs="Times New Roman"/>
                <w:b/>
                <w:i/>
              </w:rPr>
              <w:t>решения пр</w:t>
            </w:r>
            <w:r w:rsidRPr="00726C68">
              <w:rPr>
                <w:rFonts w:ascii="Times New Roman" w:hAnsi="Times New Roman" w:cs="Times New Roman"/>
                <w:b/>
                <w:i/>
              </w:rPr>
              <w:t>о</w:t>
            </w:r>
            <w:r w:rsidRPr="00726C68">
              <w:rPr>
                <w:rFonts w:ascii="Times New Roman" w:hAnsi="Times New Roman" w:cs="Times New Roman"/>
                <w:b/>
                <w:i/>
              </w:rPr>
              <w:t>блемной ситуации</w:t>
            </w:r>
            <w:proofErr w:type="gramEnd"/>
            <w:r w:rsidRPr="00726C68">
              <w:rPr>
                <w:rFonts w:ascii="Times New Roman" w:hAnsi="Times New Roman" w:cs="Times New Roman"/>
                <w:b/>
                <w:i/>
              </w:rPr>
              <w:t xml:space="preserve"> на основе системного и междисциплинарных подх</w:t>
            </w:r>
            <w:r w:rsidRPr="00726C68">
              <w:rPr>
                <w:rFonts w:ascii="Times New Roman" w:hAnsi="Times New Roman" w:cs="Times New Roman"/>
                <w:b/>
                <w:i/>
              </w:rPr>
              <w:t>о</w:t>
            </w:r>
            <w:r w:rsidRPr="00726C68">
              <w:rPr>
                <w:rFonts w:ascii="Times New Roman" w:hAnsi="Times New Roman" w:cs="Times New Roman"/>
                <w:b/>
                <w:i/>
              </w:rPr>
              <w:t>дов.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02813" w:rsidP="004773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 xml:space="preserve">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образования; </w:t>
            </w:r>
            <w:r w:rsidRPr="00C02813">
              <w:rPr>
                <w:rStyle w:val="24"/>
                <w:rFonts w:eastAsia="Microsoft Sans Serif"/>
                <w:sz w:val="24"/>
                <w:szCs w:val="24"/>
                <w:u w:val="none"/>
              </w:rPr>
              <w:t>формы и методы научного познания, структуру и динамику научн</w:t>
            </w:r>
            <w:r w:rsidRPr="00C02813">
              <w:rPr>
                <w:rStyle w:val="24"/>
                <w:rFonts w:eastAsia="Microsoft Sans Serif"/>
                <w:sz w:val="24"/>
                <w:szCs w:val="24"/>
                <w:u w:val="none"/>
              </w:rPr>
              <w:t>о</w:t>
            </w:r>
            <w:r w:rsidRPr="00C02813">
              <w:rPr>
                <w:rStyle w:val="24"/>
                <w:rFonts w:eastAsia="Microsoft Sans Serif"/>
                <w:sz w:val="24"/>
                <w:szCs w:val="24"/>
                <w:u w:val="none"/>
              </w:rPr>
              <w:t xml:space="preserve">го знания, этику науки, </w:t>
            </w:r>
            <w:r w:rsidRPr="00726C68">
              <w:rPr>
                <w:rFonts w:ascii="Times New Roman" w:hAnsi="Times New Roman" w:cs="Times New Roman"/>
              </w:rPr>
              <w:t>нормы культуры мышления и критического подхода, о</w:t>
            </w:r>
            <w:r w:rsidRPr="00726C68">
              <w:rPr>
                <w:rFonts w:ascii="Times New Roman" w:hAnsi="Times New Roman" w:cs="Times New Roman"/>
              </w:rPr>
              <w:t>с</w:t>
            </w:r>
            <w:r w:rsidRPr="00726C68">
              <w:rPr>
                <w:rFonts w:ascii="Times New Roman" w:hAnsi="Times New Roman" w:cs="Times New Roman"/>
              </w:rPr>
              <w:t>новы логики, основы мет</w:t>
            </w:r>
            <w:r w:rsidRPr="00726C68">
              <w:rPr>
                <w:rFonts w:ascii="Times New Roman" w:hAnsi="Times New Roman" w:cs="Times New Roman"/>
              </w:rPr>
              <w:t>о</w:t>
            </w:r>
            <w:r w:rsidRPr="00726C68">
              <w:rPr>
                <w:rFonts w:ascii="Times New Roman" w:hAnsi="Times New Roman" w:cs="Times New Roman"/>
              </w:rPr>
              <w:t>дологии научного знания.</w:t>
            </w:r>
            <w:proofErr w:type="gramEnd"/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02813" w:rsidP="004773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26C68">
              <w:rPr>
                <w:rFonts w:ascii="Times New Roman" w:hAnsi="Times New Roman" w:cs="Times New Roman"/>
              </w:rPr>
              <w:t xml:space="preserve">Адекватно воспринимать информацию, логически верно, аргументировано и ясно строить свою речь, разрабатывать и содержательно аргументировать стратегию </w:t>
            </w:r>
            <w:proofErr w:type="gramStart"/>
            <w:r w:rsidRPr="00726C68">
              <w:rPr>
                <w:rFonts w:ascii="Times New Roman" w:hAnsi="Times New Roman" w:cs="Times New Roman"/>
              </w:rPr>
              <w:t>решения проблемной ситуации</w:t>
            </w:r>
            <w:proofErr w:type="gramEnd"/>
            <w:r w:rsidRPr="00726C68">
              <w:rPr>
                <w:rFonts w:ascii="Times New Roman" w:hAnsi="Times New Roman" w:cs="Times New Roman"/>
              </w:rPr>
              <w:t xml:space="preserve"> на основе системного и междисциплинарных по</w:t>
            </w:r>
            <w:r w:rsidRPr="00726C68">
              <w:rPr>
                <w:rFonts w:ascii="Times New Roman" w:hAnsi="Times New Roman" w:cs="Times New Roman"/>
              </w:rPr>
              <w:t>д</w:t>
            </w:r>
            <w:r w:rsidRPr="00726C68">
              <w:rPr>
                <w:rFonts w:ascii="Times New Roman" w:hAnsi="Times New Roman" w:cs="Times New Roman"/>
              </w:rPr>
              <w:t>ходов, анализировать социально значимые проблемы; совершенствовать и разв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</w:rPr>
              <w:t>вать свой интеллектуальный и  общекультурный уровень; выявлять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проблемные</w:t>
            </w:r>
            <w:r w:rsidRPr="00726C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ситуации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находить</w:t>
            </w:r>
            <w:r w:rsidRPr="00726C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необходимую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информацию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для решения</w:t>
            </w:r>
            <w:r w:rsidRPr="00726C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задач</w:t>
            </w:r>
            <w:r w:rsidRPr="00726C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в</w:t>
            </w:r>
            <w:r w:rsidRPr="00726C68"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726C68">
              <w:rPr>
                <w:rFonts w:ascii="Times New Roman" w:hAnsi="Times New Roman" w:cs="Times New Roman"/>
              </w:rPr>
              <w:t>рофесси</w:t>
            </w:r>
            <w:r w:rsidRPr="00726C68">
              <w:rPr>
                <w:rFonts w:ascii="Times New Roman" w:hAnsi="Times New Roman" w:cs="Times New Roman"/>
              </w:rPr>
              <w:t>о</w:t>
            </w:r>
            <w:r w:rsidRPr="00726C68">
              <w:rPr>
                <w:rFonts w:ascii="Times New Roman" w:hAnsi="Times New Roman" w:cs="Times New Roman"/>
              </w:rPr>
              <w:t>нальной деятельности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02813" w:rsidP="004773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26C68">
              <w:rPr>
                <w:rFonts w:ascii="Times New Roman" w:hAnsi="Times New Roman" w:cs="Times New Roman"/>
              </w:rPr>
              <w:t>Навыками постановки цели, способностью в диалоге логически оформить резул</w:t>
            </w:r>
            <w:r w:rsidRPr="00726C68">
              <w:rPr>
                <w:rFonts w:ascii="Times New Roman" w:hAnsi="Times New Roman" w:cs="Times New Roman"/>
              </w:rPr>
              <w:t>ь</w:t>
            </w:r>
            <w:r w:rsidRPr="00726C68">
              <w:rPr>
                <w:rFonts w:ascii="Times New Roman" w:hAnsi="Times New Roman" w:cs="Times New Roman"/>
              </w:rPr>
              <w:t>таты мышления, навыками выработки мотивации к выполнению профессионал</w:t>
            </w:r>
            <w:r w:rsidRPr="00726C68">
              <w:rPr>
                <w:rFonts w:ascii="Times New Roman" w:hAnsi="Times New Roman" w:cs="Times New Roman"/>
              </w:rPr>
              <w:t>ь</w:t>
            </w:r>
            <w:r w:rsidRPr="00726C68">
              <w:rPr>
                <w:rFonts w:ascii="Times New Roman" w:hAnsi="Times New Roman" w:cs="Times New Roman"/>
              </w:rPr>
              <w:t>ной деятельности, решения социально и личностно значимых философских пр</w:t>
            </w:r>
            <w:r w:rsidRPr="00726C68">
              <w:rPr>
                <w:rFonts w:ascii="Times New Roman" w:hAnsi="Times New Roman" w:cs="Times New Roman"/>
              </w:rPr>
              <w:t>о</w:t>
            </w:r>
            <w:r w:rsidRPr="00726C68">
              <w:rPr>
                <w:rFonts w:ascii="Times New Roman" w:hAnsi="Times New Roman" w:cs="Times New Roman"/>
              </w:rPr>
              <w:t>блем, способами совершенствования и развития своего интеллектуального и о</w:t>
            </w:r>
            <w:r w:rsidRPr="00726C68">
              <w:rPr>
                <w:rFonts w:ascii="Times New Roman" w:hAnsi="Times New Roman" w:cs="Times New Roman"/>
              </w:rPr>
              <w:t>б</w:t>
            </w:r>
            <w:r w:rsidRPr="00726C68">
              <w:rPr>
                <w:rFonts w:ascii="Times New Roman" w:hAnsi="Times New Roman" w:cs="Times New Roman"/>
              </w:rPr>
              <w:t>щекультурного уровня;  навыками</w:t>
            </w:r>
            <w:r w:rsidRPr="00726C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философской</w:t>
            </w:r>
            <w:r w:rsidRPr="00726C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 xml:space="preserve">интерпретации и </w:t>
            </w:r>
            <w:r w:rsidRPr="00726C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приёмами ф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</w:rPr>
              <w:t>лософского анализа научных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практических</w:t>
            </w:r>
            <w:r w:rsidRPr="00726C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лечебных проблем.</w:t>
            </w:r>
          </w:p>
        </w:tc>
      </w:tr>
      <w:tr w:rsidR="00726C68" w:rsidRPr="00EB21AC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C1D23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D23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02813" w:rsidRDefault="00C02813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C02813">
              <w:rPr>
                <w:rStyle w:val="2Exact0"/>
                <w:rFonts w:eastAsia="Georgia"/>
                <w:b/>
                <w:i/>
                <w:sz w:val="24"/>
                <w:szCs w:val="24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</w:t>
            </w:r>
            <w:r w:rsidRPr="00C02813">
              <w:rPr>
                <w:rStyle w:val="2Exact0"/>
                <w:rFonts w:eastAsia="Georgia"/>
                <w:b/>
                <w:i/>
                <w:sz w:val="24"/>
                <w:szCs w:val="24"/>
              </w:rPr>
              <w:t>о</w:t>
            </w:r>
            <w:r w:rsidRPr="00C02813">
              <w:rPr>
                <w:rStyle w:val="2Exact0"/>
                <w:rFonts w:eastAsia="Georgia"/>
                <w:b/>
                <w:i/>
                <w:sz w:val="24"/>
                <w:szCs w:val="24"/>
              </w:rPr>
              <w:t>ей предметной области.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02813" w:rsidP="00C02813">
            <w:pPr>
              <w:pStyle w:val="TableParagraph"/>
              <w:tabs>
                <w:tab w:val="left" w:pos="11199"/>
              </w:tabs>
              <w:ind w:left="0" w:right="51"/>
            </w:pPr>
            <w:r w:rsidRPr="00726C68">
              <w:rPr>
                <w:sz w:val="24"/>
                <w:szCs w:val="24"/>
                <w:lang w:eastAsia="ru-RU"/>
              </w:rPr>
              <w:t>Определение мировоззрения, его структурные элементы, исторические типы, специфику философского мировоззрения, основные философские концепции и их вл</w:t>
            </w:r>
            <w:r w:rsidRPr="00726C68">
              <w:rPr>
                <w:sz w:val="24"/>
                <w:szCs w:val="24"/>
                <w:lang w:eastAsia="ru-RU"/>
              </w:rPr>
              <w:t>и</w:t>
            </w:r>
            <w:r w:rsidRPr="00726C68">
              <w:rPr>
                <w:sz w:val="24"/>
                <w:szCs w:val="24"/>
                <w:lang w:eastAsia="ru-RU"/>
              </w:rPr>
              <w:t xml:space="preserve">яние на  формирование мировоззренческой позиции; </w:t>
            </w:r>
            <w:r w:rsidRPr="00726C68">
              <w:rPr>
                <w:sz w:val="24"/>
                <w:szCs w:val="24"/>
              </w:rPr>
              <w:t>философские</w:t>
            </w:r>
            <w:r w:rsidRPr="00726C68">
              <w:rPr>
                <w:spacing w:val="-3"/>
                <w:sz w:val="24"/>
                <w:szCs w:val="24"/>
              </w:rPr>
              <w:t xml:space="preserve"> </w:t>
            </w:r>
            <w:r w:rsidRPr="00726C68">
              <w:rPr>
                <w:sz w:val="24"/>
                <w:szCs w:val="24"/>
              </w:rPr>
              <w:t>основания</w:t>
            </w:r>
            <w:r w:rsidRPr="00726C68">
              <w:rPr>
                <w:spacing w:val="-2"/>
                <w:sz w:val="24"/>
                <w:szCs w:val="24"/>
              </w:rPr>
              <w:t xml:space="preserve"> </w:t>
            </w:r>
            <w:r w:rsidRPr="00726C68">
              <w:rPr>
                <w:sz w:val="24"/>
                <w:szCs w:val="24"/>
              </w:rPr>
              <w:t>проблем</w:t>
            </w:r>
            <w:r w:rsidRPr="00726C68">
              <w:rPr>
                <w:spacing w:val="-3"/>
                <w:sz w:val="24"/>
                <w:szCs w:val="24"/>
              </w:rPr>
              <w:t xml:space="preserve"> </w:t>
            </w:r>
            <w:r w:rsidRPr="00726C68">
              <w:rPr>
                <w:sz w:val="24"/>
                <w:szCs w:val="24"/>
              </w:rPr>
              <w:t>медицины,</w:t>
            </w:r>
            <w:r w:rsidRPr="00726C68">
              <w:rPr>
                <w:spacing w:val="-5"/>
                <w:sz w:val="24"/>
                <w:szCs w:val="24"/>
              </w:rPr>
              <w:t xml:space="preserve"> </w:t>
            </w:r>
            <w:r w:rsidRPr="00726C68">
              <w:rPr>
                <w:sz w:val="24"/>
                <w:szCs w:val="24"/>
              </w:rPr>
              <w:t>их</w:t>
            </w:r>
            <w:r w:rsidRPr="00726C68">
              <w:rPr>
                <w:spacing w:val="-3"/>
                <w:sz w:val="24"/>
                <w:szCs w:val="24"/>
              </w:rPr>
              <w:t xml:space="preserve">  </w:t>
            </w:r>
            <w:r w:rsidRPr="00726C68">
              <w:rPr>
                <w:sz w:val="24"/>
                <w:szCs w:val="24"/>
              </w:rPr>
              <w:t>поэтапные</w:t>
            </w:r>
            <w:r w:rsidRPr="00726C68">
              <w:rPr>
                <w:spacing w:val="-4"/>
                <w:sz w:val="24"/>
                <w:szCs w:val="24"/>
              </w:rPr>
              <w:t xml:space="preserve"> </w:t>
            </w:r>
            <w:r w:rsidRPr="00726C68">
              <w:rPr>
                <w:sz w:val="24"/>
                <w:szCs w:val="24"/>
              </w:rPr>
              <w:t>и</w:t>
            </w:r>
            <w:r w:rsidRPr="00726C68">
              <w:rPr>
                <w:sz w:val="24"/>
                <w:szCs w:val="24"/>
              </w:rPr>
              <w:t>с</w:t>
            </w:r>
            <w:r w:rsidRPr="00726C68">
              <w:rPr>
                <w:sz w:val="24"/>
                <w:szCs w:val="24"/>
              </w:rPr>
              <w:t>то</w:t>
            </w:r>
            <w:r w:rsidRPr="00726C6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6C68">
              <w:rPr>
                <w:sz w:val="24"/>
                <w:szCs w:val="24"/>
              </w:rPr>
              <w:t>ки</w:t>
            </w:r>
            <w:proofErr w:type="spellEnd"/>
            <w:r w:rsidRPr="00726C68">
              <w:rPr>
                <w:sz w:val="24"/>
                <w:szCs w:val="24"/>
              </w:rPr>
              <w:t>.</w:t>
            </w:r>
            <w:r w:rsidRPr="00CC1D23">
              <w:t xml:space="preserve"> 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02813" w:rsidP="0047732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26C68">
              <w:rPr>
                <w:rFonts w:ascii="Times New Roman" w:hAnsi="Times New Roman" w:cs="Times New Roman"/>
              </w:rPr>
              <w:t>Мыслить</w:t>
            </w:r>
            <w:r w:rsidRPr="00726C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в</w:t>
            </w:r>
            <w:r w:rsidRPr="00726C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соответствии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с</w:t>
            </w:r>
            <w:r w:rsidRPr="00726C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требованиями,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правилами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законами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формальной</w:t>
            </w:r>
            <w:r w:rsidRPr="00726C6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лог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</w:rPr>
              <w:t>ки</w:t>
            </w:r>
            <w:proofErr w:type="gramStart"/>
            <w:r w:rsidRPr="00726C68">
              <w:rPr>
                <w:rFonts w:ascii="Times New Roman" w:hAnsi="Times New Roman" w:cs="Times New Roman"/>
              </w:rPr>
              <w:t>.</w:t>
            </w:r>
            <w:proofErr w:type="gramEnd"/>
            <w:r w:rsidRPr="00726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C68">
              <w:rPr>
                <w:rFonts w:ascii="Times New Roman" w:hAnsi="Times New Roman" w:cs="Times New Roman"/>
              </w:rPr>
              <w:t>к</w:t>
            </w:r>
            <w:proofErr w:type="gramEnd"/>
            <w:r w:rsidRPr="00726C68">
              <w:rPr>
                <w:rFonts w:ascii="Times New Roman" w:hAnsi="Times New Roman" w:cs="Times New Roman"/>
              </w:rPr>
              <w:t>ритически анализировать социально-экономические и политические проце</w:t>
            </w:r>
            <w:r w:rsidRPr="00726C68">
              <w:rPr>
                <w:rFonts w:ascii="Times New Roman" w:hAnsi="Times New Roman" w:cs="Times New Roman"/>
              </w:rPr>
              <w:t>с</w:t>
            </w:r>
            <w:r w:rsidRPr="00726C68">
              <w:rPr>
                <w:rFonts w:ascii="Times New Roman" w:hAnsi="Times New Roman" w:cs="Times New Roman"/>
              </w:rPr>
              <w:t>сы в обществе и выявлять наиболее злободневные проблемы современного разв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</w:rPr>
              <w:t>тия.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02813" w:rsidP="004773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C68">
              <w:rPr>
                <w:rFonts w:ascii="Times New Roman" w:hAnsi="Times New Roman" w:cs="Times New Roman"/>
                <w:spacing w:val="-3"/>
              </w:rPr>
              <w:t>Навыками использования</w:t>
            </w:r>
            <w:r w:rsidRPr="00726C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логико-методологического инструментария для критич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е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ской оценки современных концепций философского и социального характера в своей предметной области, с</w:t>
            </w:r>
            <w:r w:rsidRPr="00726C68">
              <w:rPr>
                <w:rFonts w:ascii="Times New Roman" w:hAnsi="Times New Roman" w:cs="Times New Roman"/>
              </w:rPr>
              <w:t>пособностью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формировать</w:t>
            </w:r>
            <w:r w:rsidRPr="00726C6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оценочные</w:t>
            </w:r>
            <w:r w:rsidRPr="00726C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26C68">
              <w:rPr>
                <w:rFonts w:ascii="Times New Roman" w:hAnsi="Times New Roman" w:cs="Times New Roman"/>
              </w:rPr>
              <w:t>суждения; с</w:t>
            </w:r>
            <w:r w:rsidRPr="00726C68">
              <w:rPr>
                <w:rFonts w:ascii="Times New Roman" w:hAnsi="Times New Roman" w:cs="Times New Roman"/>
              </w:rPr>
              <w:t>а</w:t>
            </w:r>
            <w:r w:rsidRPr="00726C68">
              <w:rPr>
                <w:rFonts w:ascii="Times New Roman" w:hAnsi="Times New Roman" w:cs="Times New Roman"/>
              </w:rPr>
              <w:t>мостоятельно осмысливать те или иные значимые социальные проблемы и духо</w:t>
            </w:r>
            <w:r w:rsidRPr="00726C68">
              <w:rPr>
                <w:rFonts w:ascii="Times New Roman" w:hAnsi="Times New Roman" w:cs="Times New Roman"/>
              </w:rPr>
              <w:t>в</w:t>
            </w:r>
            <w:r w:rsidRPr="00726C68">
              <w:rPr>
                <w:rFonts w:ascii="Times New Roman" w:hAnsi="Times New Roman" w:cs="Times New Roman"/>
              </w:rPr>
              <w:t>ные процессы общепланетарного масштаба и р</w:t>
            </w:r>
            <w:r w:rsidRPr="00726C68">
              <w:rPr>
                <w:rFonts w:ascii="Times New Roman" w:hAnsi="Times New Roman" w:cs="Times New Roman"/>
              </w:rPr>
              <w:t>е</w:t>
            </w:r>
            <w:r w:rsidRPr="00726C68">
              <w:rPr>
                <w:rFonts w:ascii="Times New Roman" w:hAnsi="Times New Roman" w:cs="Times New Roman"/>
              </w:rPr>
              <w:t>гионального уровня и выражать свою позицию по отношению к ним.</w:t>
            </w:r>
          </w:p>
        </w:tc>
      </w:tr>
      <w:tr w:rsidR="00726C68" w:rsidRPr="00CC1D23" w:rsidTr="00C4720A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C028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5</w:t>
            </w:r>
            <w:r w:rsidR="00C0281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</w:t>
            </w:r>
            <w:r w:rsidR="00C02813" w:rsidRPr="00726C68">
              <w:rPr>
                <w:rFonts w:ascii="Times New Roman" w:hAnsi="Times New Roman" w:cs="Times New Roman"/>
              </w:rPr>
              <w:t>–</w:t>
            </w:r>
            <w:r w:rsidR="00C02813" w:rsidRPr="00726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2813" w:rsidRPr="00C02813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="00C02813" w:rsidRPr="00C0281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C02813" w:rsidRPr="00C02813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анализировать и учитывать разнообразие культур в процессе межкульту</w:t>
            </w:r>
            <w:r w:rsidR="00C02813" w:rsidRPr="00C02813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р</w:t>
            </w:r>
            <w:r w:rsidR="00C02813" w:rsidRPr="00C02813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ного взаимоде</w:t>
            </w:r>
            <w:r w:rsidR="00C02813" w:rsidRPr="00C02813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й</w:t>
            </w:r>
            <w:r w:rsidR="00C02813" w:rsidRPr="00C02813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ствия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C472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C028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УК-</w:t>
            </w:r>
            <w:r w:rsidR="00C472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02813" w:rsidRDefault="00C02813" w:rsidP="0047732D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02813">
              <w:rPr>
                <w:rFonts w:ascii="Times New Roman" w:hAnsi="Times New Roman" w:cs="Times New Roman"/>
                <w:b/>
                <w:i/>
              </w:rPr>
              <w:t>Уметь анализировать особенности социального взаимодействия с учетом исторических, национальных, культурных и рел</w:t>
            </w:r>
            <w:r w:rsidRPr="00C02813">
              <w:rPr>
                <w:rFonts w:ascii="Times New Roman" w:hAnsi="Times New Roman" w:cs="Times New Roman"/>
                <w:b/>
                <w:i/>
              </w:rPr>
              <w:t>и</w:t>
            </w:r>
            <w:r w:rsidRPr="00C02813">
              <w:rPr>
                <w:rFonts w:ascii="Times New Roman" w:hAnsi="Times New Roman" w:cs="Times New Roman"/>
                <w:b/>
                <w:i/>
              </w:rPr>
              <w:t>гиозных особенностей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4720A" w:rsidP="004773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C68">
              <w:rPr>
                <w:rFonts w:ascii="Times New Roman" w:hAnsi="Times New Roman" w:cs="Times New Roman"/>
              </w:rPr>
              <w:t>Механизмы межкультурного взаимодействия  в обществе на современном этапе, принципы  соотношения общемировых культурных процессов; о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сновные характ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е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 xml:space="preserve">ристики научного и религиозного образования, </w:t>
            </w:r>
            <w:proofErr w:type="spellStart"/>
            <w:r w:rsidRPr="00726C68">
              <w:rPr>
                <w:rStyle w:val="2Exact0"/>
                <w:rFonts w:eastAsia="Georgia"/>
                <w:sz w:val="24"/>
                <w:szCs w:val="24"/>
              </w:rPr>
              <w:t>этноконфессиональные</w:t>
            </w:r>
            <w:proofErr w:type="spellEnd"/>
            <w:r w:rsidRPr="00726C68">
              <w:rPr>
                <w:rStyle w:val="2Exact0"/>
                <w:rFonts w:eastAsia="Georgia"/>
                <w:sz w:val="24"/>
                <w:szCs w:val="24"/>
              </w:rPr>
              <w:t xml:space="preserve">  особенн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сти различных культур</w:t>
            </w:r>
            <w:r w:rsidRPr="00726C68">
              <w:rPr>
                <w:rFonts w:ascii="Times New Roman" w:hAnsi="Times New Roman" w:cs="Times New Roman"/>
              </w:rPr>
              <w:t>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4720A" w:rsidP="00C472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C68">
              <w:rPr>
                <w:rFonts w:ascii="Times New Roman" w:hAnsi="Times New Roman" w:cs="Times New Roman"/>
              </w:rPr>
              <w:t>Анализировать особенности социального взаимодействия с учетом исторических, национальных, культурных и религиозных особенностей; п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рименять знания этн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lastRenderedPageBreak/>
              <w:t>культурных особенностей, норм и ценностей в практике межэтнического и ме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ж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культурного общения</w:t>
            </w:r>
            <w:r>
              <w:rPr>
                <w:rStyle w:val="2Exact0"/>
                <w:rFonts w:eastAsia="Georgia"/>
                <w:sz w:val="24"/>
                <w:szCs w:val="24"/>
              </w:rPr>
              <w:t>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владеть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4720A" w:rsidP="00C472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C68">
              <w:rPr>
                <w:rFonts w:ascii="Times New Roman" w:hAnsi="Times New Roman" w:cs="Times New Roman"/>
              </w:rPr>
              <w:t>Способностью</w:t>
            </w:r>
            <w:r w:rsidRPr="00726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к восприятию и пониманию различных этнокультурных норм и ценностей, навыками использования стратегий  межкультурной коммуникации на основе учета спец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и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фики и особенностей социокультурного контекста</w:t>
            </w:r>
            <w:r>
              <w:rPr>
                <w:rStyle w:val="2Exact0"/>
                <w:rFonts w:eastAsia="Georgia"/>
                <w:sz w:val="24"/>
                <w:szCs w:val="24"/>
              </w:rPr>
              <w:t>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ИД-</w:t>
            </w:r>
            <w:r w:rsidR="00C0281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3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="00C0281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У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К-</w:t>
            </w:r>
            <w:r w:rsidR="00C0281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5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</w:p>
          <w:p w:rsidR="00726C68" w:rsidRPr="00CC1D23" w:rsidRDefault="00726C68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4720A" w:rsidRDefault="00C4720A" w:rsidP="0047732D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</w:pPr>
            <w:r w:rsidRPr="00C4720A">
              <w:rPr>
                <w:rFonts w:ascii="Times New Roman" w:hAnsi="Times New Roman" w:cs="Times New Roman"/>
                <w:b/>
                <w:i/>
              </w:rPr>
              <w:t>Уметь грамотно и доступно излагать профессиональную информацию в пр</w:t>
            </w:r>
            <w:r w:rsidRPr="00C4720A">
              <w:rPr>
                <w:rFonts w:ascii="Times New Roman" w:hAnsi="Times New Roman" w:cs="Times New Roman"/>
                <w:b/>
                <w:i/>
              </w:rPr>
              <w:t>о</w:t>
            </w:r>
            <w:r w:rsidRPr="00C4720A">
              <w:rPr>
                <w:rFonts w:ascii="Times New Roman" w:hAnsi="Times New Roman" w:cs="Times New Roman"/>
                <w:b/>
                <w:i/>
              </w:rPr>
              <w:t>цессе ме</w:t>
            </w:r>
            <w:r w:rsidRPr="00C4720A">
              <w:rPr>
                <w:rFonts w:ascii="Times New Roman" w:hAnsi="Times New Roman" w:cs="Times New Roman"/>
                <w:b/>
                <w:i/>
              </w:rPr>
              <w:t>ж</w:t>
            </w:r>
            <w:r w:rsidRPr="00C4720A">
              <w:rPr>
                <w:rFonts w:ascii="Times New Roman" w:hAnsi="Times New Roman" w:cs="Times New Roman"/>
                <w:b/>
                <w:i/>
              </w:rPr>
              <w:t>культурного взаимодействия.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4720A" w:rsidP="0047732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2Exact0"/>
                <w:rFonts w:eastAsia="Georgia"/>
                <w:sz w:val="24"/>
                <w:szCs w:val="24"/>
              </w:rPr>
              <w:t>Т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ипы, виды, формы и модели межкультурной и деловой коммуникации; особе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н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ности вербального и невербального поведения представителей разных социал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ь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ных групп и культур; фун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>к</w:t>
            </w:r>
            <w:r w:rsidRPr="00726C68">
              <w:rPr>
                <w:rStyle w:val="2Exact0"/>
                <w:rFonts w:eastAsia="Georgia"/>
                <w:sz w:val="24"/>
                <w:szCs w:val="24"/>
              </w:rPr>
              <w:t xml:space="preserve">ции, виды и </w:t>
            </w:r>
            <w:r w:rsidRPr="00726C68">
              <w:rPr>
                <w:rStyle w:val="2Exact0"/>
                <w:rFonts w:eastAsia="Microsoft Sans Serif"/>
                <w:sz w:val="24"/>
                <w:szCs w:val="24"/>
              </w:rPr>
              <w:t>особенности общения в профессиональной среде.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4720A" w:rsidP="0047732D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6C68">
              <w:rPr>
                <w:rFonts w:ascii="Times New Roman" w:hAnsi="Times New Roman" w:cs="Times New Roman"/>
              </w:rPr>
              <w:t>рименять философские знания и мировоззренческие установки в професси</w:t>
            </w:r>
            <w:r w:rsidRPr="00726C68">
              <w:rPr>
                <w:rFonts w:ascii="Times New Roman" w:hAnsi="Times New Roman" w:cs="Times New Roman"/>
              </w:rPr>
              <w:t>о</w:t>
            </w:r>
            <w:r w:rsidRPr="00726C68">
              <w:rPr>
                <w:rFonts w:ascii="Times New Roman" w:hAnsi="Times New Roman" w:cs="Times New Roman"/>
              </w:rPr>
              <w:t>нальной среде, в общении с представителями других культур, этнических и ко</w:t>
            </w:r>
            <w:r w:rsidRPr="00726C68">
              <w:rPr>
                <w:rFonts w:ascii="Times New Roman" w:hAnsi="Times New Roman" w:cs="Times New Roman"/>
              </w:rPr>
              <w:t>н</w:t>
            </w:r>
            <w:r w:rsidRPr="00726C68">
              <w:rPr>
                <w:rFonts w:ascii="Times New Roman" w:hAnsi="Times New Roman" w:cs="Times New Roman"/>
              </w:rPr>
              <w:t>фесси</w:t>
            </w:r>
            <w:r w:rsidRPr="00726C68">
              <w:rPr>
                <w:rFonts w:ascii="Times New Roman" w:hAnsi="Times New Roman" w:cs="Times New Roman"/>
              </w:rPr>
              <w:t>о</w:t>
            </w:r>
            <w:r w:rsidRPr="00726C68">
              <w:rPr>
                <w:rFonts w:ascii="Times New Roman" w:hAnsi="Times New Roman" w:cs="Times New Roman"/>
              </w:rPr>
              <w:t>нальных групп</w:t>
            </w:r>
            <w:r w:rsidR="00726C68" w:rsidRPr="00CC1D23">
              <w:rPr>
                <w:rFonts w:ascii="Times New Roman" w:hAnsi="Times New Roman" w:cs="Times New Roman"/>
              </w:rPr>
              <w:t>.</w:t>
            </w:r>
          </w:p>
        </w:tc>
      </w:tr>
      <w:tr w:rsidR="00726C68" w:rsidRPr="00CC1D23" w:rsidTr="00C4720A">
        <w:trPr>
          <w:trHeight w:val="24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726C68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68" w:rsidRPr="00CC1D23" w:rsidRDefault="00C4720A" w:rsidP="0047732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6C68">
              <w:rPr>
                <w:rFonts w:ascii="Times New Roman" w:hAnsi="Times New Roman" w:cs="Times New Roman"/>
              </w:rPr>
              <w:t>авыками формирования безопасной среды в профессиональной деятельности; культурой мышления, способностью к восприятию, анализу, обобщению инфо</w:t>
            </w:r>
            <w:r w:rsidRPr="00726C68">
              <w:rPr>
                <w:rFonts w:ascii="Times New Roman" w:hAnsi="Times New Roman" w:cs="Times New Roman"/>
              </w:rPr>
              <w:t>р</w:t>
            </w:r>
            <w:r w:rsidRPr="00726C68">
              <w:rPr>
                <w:rFonts w:ascii="Times New Roman" w:hAnsi="Times New Roman" w:cs="Times New Roman"/>
              </w:rPr>
              <w:t>мации, способностью толерантно воспринимать социальные и культурные разл</w:t>
            </w:r>
            <w:r w:rsidRPr="00726C68">
              <w:rPr>
                <w:rFonts w:ascii="Times New Roman" w:hAnsi="Times New Roman" w:cs="Times New Roman"/>
              </w:rPr>
              <w:t>и</w:t>
            </w:r>
            <w:r w:rsidRPr="00726C68">
              <w:rPr>
                <w:rFonts w:ascii="Times New Roman" w:hAnsi="Times New Roman" w:cs="Times New Roman"/>
              </w:rPr>
              <w:t>чия.</w:t>
            </w:r>
          </w:p>
        </w:tc>
      </w:tr>
    </w:tbl>
    <w:p w:rsidR="00726C68" w:rsidRDefault="00726C68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0A36E8" w:rsidRPr="000A36E8" w:rsidRDefault="000A36E8" w:rsidP="000A36E8">
      <w:pPr>
        <w:ind w:right="360" w:firstLine="567"/>
        <w:jc w:val="both"/>
        <w:rPr>
          <w:rFonts w:ascii="Times New Roman" w:hAnsi="Times New Roman" w:cs="Times New Roman"/>
        </w:rPr>
      </w:pPr>
      <w:r w:rsidRPr="000A36E8">
        <w:rPr>
          <w:rFonts w:ascii="Times New Roman" w:hAnsi="Times New Roman" w:cs="Times New Roman"/>
        </w:rPr>
        <w:t>Учебная дисциплина «Философия» относится к обязательной части Б</w:t>
      </w:r>
      <w:proofErr w:type="gramStart"/>
      <w:r w:rsidRPr="000A36E8">
        <w:rPr>
          <w:rFonts w:ascii="Times New Roman" w:hAnsi="Times New Roman" w:cs="Times New Roman"/>
        </w:rPr>
        <w:t>1</w:t>
      </w:r>
      <w:proofErr w:type="gramEnd"/>
      <w:r w:rsidRPr="000A36E8">
        <w:rPr>
          <w:rFonts w:ascii="Times New Roman" w:hAnsi="Times New Roman" w:cs="Times New Roman"/>
        </w:rPr>
        <w:t>.О.01 учебного пл</w:t>
      </w:r>
      <w:r w:rsidRPr="000A36E8">
        <w:rPr>
          <w:rFonts w:ascii="Times New Roman" w:hAnsi="Times New Roman" w:cs="Times New Roman"/>
        </w:rPr>
        <w:t>а</w:t>
      </w:r>
      <w:r w:rsidRPr="000A36E8">
        <w:rPr>
          <w:rFonts w:ascii="Times New Roman" w:hAnsi="Times New Roman" w:cs="Times New Roman"/>
        </w:rPr>
        <w:t xml:space="preserve">на по специальности 33.05.01 Фармация. </w:t>
      </w:r>
    </w:p>
    <w:p w:rsidR="000A36E8" w:rsidRPr="00725ECB" w:rsidRDefault="000A36E8" w:rsidP="000A36E8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учебным планом, занятия проводятся в пятом семестре 3-го курса.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Знания и навыки, полученные студентами при изучении данной дисциплины, необходимы при осуществл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нии профессиональной  врачебной деятельности.</w:t>
      </w:r>
    </w:p>
    <w:p w:rsidR="000A36E8" w:rsidRPr="000A36E8" w:rsidRDefault="000A36E8" w:rsidP="000A36E8">
      <w:pPr>
        <w:ind w:right="360" w:firstLine="567"/>
        <w:jc w:val="both"/>
        <w:rPr>
          <w:rFonts w:ascii="Times New Roman" w:hAnsi="Times New Roman" w:cs="Times New Roman"/>
        </w:rPr>
      </w:pPr>
      <w:r w:rsidRPr="000A36E8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Религиоведению.</w:t>
      </w:r>
    </w:p>
    <w:p w:rsidR="000A36E8" w:rsidRPr="000A36E8" w:rsidRDefault="000A36E8" w:rsidP="000A36E8">
      <w:pPr>
        <w:ind w:right="360" w:firstLine="567"/>
        <w:jc w:val="both"/>
        <w:rPr>
          <w:rFonts w:ascii="Times New Roman" w:hAnsi="Times New Roman" w:cs="Times New Roman"/>
          <w:b/>
        </w:rPr>
      </w:pPr>
      <w:r w:rsidRPr="000A36E8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«Философия», </w:t>
      </w:r>
      <w:r w:rsidRPr="000A36E8">
        <w:rPr>
          <w:rStyle w:val="102"/>
          <w:rFonts w:eastAsia="Microsoft Sans Serif"/>
          <w:b w:val="0"/>
          <w:sz w:val="24"/>
          <w:szCs w:val="24"/>
        </w:rPr>
        <w:t>являются «История медицины», «История Отечества», «Психология и педагогика».</w:t>
      </w:r>
    </w:p>
    <w:p w:rsidR="000A36E8" w:rsidRPr="000A36E8" w:rsidRDefault="000A36E8" w:rsidP="000A36E8">
      <w:pPr>
        <w:ind w:right="360" w:firstLine="567"/>
        <w:jc w:val="both"/>
        <w:rPr>
          <w:rFonts w:ascii="Times New Roman" w:hAnsi="Times New Roman" w:cs="Times New Roman"/>
        </w:rPr>
      </w:pPr>
      <w:r w:rsidRPr="000A36E8">
        <w:rPr>
          <w:rFonts w:ascii="Times New Roman" w:hAnsi="Times New Roman" w:cs="Times New Roman"/>
        </w:rPr>
        <w:t>Знание по этой дисциплине используются на государственной итоговой аттест</w:t>
      </w:r>
      <w:r w:rsidRPr="000A36E8">
        <w:rPr>
          <w:rFonts w:ascii="Times New Roman" w:hAnsi="Times New Roman" w:cs="Times New Roman"/>
        </w:rPr>
        <w:t>а</w:t>
      </w:r>
      <w:r w:rsidRPr="000A36E8">
        <w:rPr>
          <w:rFonts w:ascii="Times New Roman" w:hAnsi="Times New Roman" w:cs="Times New Roman"/>
        </w:rPr>
        <w:t>ции.</w:t>
      </w:r>
    </w:p>
    <w:p w:rsidR="000A36E8" w:rsidRPr="000A36E8" w:rsidRDefault="000A36E8" w:rsidP="000A36E8">
      <w:pPr>
        <w:tabs>
          <w:tab w:val="left" w:pos="7660"/>
        </w:tabs>
        <w:ind w:right="360" w:firstLine="567"/>
        <w:jc w:val="both"/>
        <w:rPr>
          <w:rFonts w:ascii="Times New Roman" w:hAnsi="Times New Roman" w:cs="Times New Roman"/>
        </w:rPr>
      </w:pPr>
      <w:r w:rsidRPr="000A36E8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следующим в</w:t>
      </w:r>
      <w:r w:rsidRPr="000A36E8">
        <w:rPr>
          <w:rFonts w:ascii="Times New Roman" w:hAnsi="Times New Roman" w:cs="Times New Roman"/>
        </w:rPr>
        <w:t>и</w:t>
      </w:r>
      <w:r w:rsidRPr="000A36E8">
        <w:rPr>
          <w:rFonts w:ascii="Times New Roman" w:hAnsi="Times New Roman" w:cs="Times New Roman"/>
        </w:rPr>
        <w:t>дам профессиональной деятельности: организационно</w:t>
      </w:r>
      <w:r w:rsidRPr="000A36E8">
        <w:rPr>
          <w:rFonts w:ascii="Times New Roman" w:hAnsi="Times New Roman" w:cs="Times New Roman"/>
        </w:rPr>
        <w:softHyphen/>
        <w:t>-управленческая, научно-исследовательская.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61BD5">
        <w:rPr>
          <w:rFonts w:ascii="Times New Roman" w:hAnsi="Times New Roman" w:cs="Times New Roman"/>
          <w:b/>
        </w:rPr>
        <w:t>2</w:t>
      </w:r>
      <w:r w:rsidR="00B12119">
        <w:rPr>
          <w:rFonts w:ascii="Times New Roman" w:hAnsi="Times New Roman" w:cs="Times New Roman"/>
          <w:b/>
        </w:rPr>
        <w:t xml:space="preserve"> </w:t>
      </w:r>
      <w:proofErr w:type="spellStart"/>
      <w:r w:rsidR="00B12119">
        <w:rPr>
          <w:rFonts w:ascii="Times New Roman" w:hAnsi="Times New Roman" w:cs="Times New Roman"/>
          <w:b/>
        </w:rPr>
        <w:t>з.е</w:t>
      </w:r>
      <w:proofErr w:type="spellEnd"/>
      <w:r w:rsidR="0013456F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737C0A">
        <w:rPr>
          <w:rFonts w:ascii="Times New Roman" w:hAnsi="Times New Roman" w:cs="Times New Roman"/>
          <w:b/>
        </w:rPr>
        <w:t xml:space="preserve"> </w:t>
      </w:r>
      <w:r w:rsidR="00E61BD5">
        <w:rPr>
          <w:rFonts w:ascii="Times New Roman" w:hAnsi="Times New Roman" w:cs="Times New Roman"/>
          <w:b/>
        </w:rPr>
        <w:t>72</w:t>
      </w:r>
      <w:r w:rsidR="00737C0A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</w:t>
      </w:r>
      <w:r w:rsidRPr="00EA4826">
        <w:rPr>
          <w:rFonts w:ascii="Times New Roman" w:hAnsi="Times New Roman" w:cs="Times New Roman"/>
          <w:b/>
          <w:spacing w:val="-10"/>
        </w:rPr>
        <w:t>а</w:t>
      </w:r>
      <w:r w:rsidRPr="00EA4826">
        <w:rPr>
          <w:rFonts w:ascii="Times New Roman" w:hAnsi="Times New Roman" w:cs="Times New Roman"/>
          <w:b/>
          <w:spacing w:val="-10"/>
        </w:rPr>
        <w:t>с</w:t>
      </w:r>
      <w:r w:rsidR="00E61BD5">
        <w:rPr>
          <w:rFonts w:ascii="Times New Roman" w:hAnsi="Times New Roman" w:cs="Times New Roman"/>
          <w:b/>
          <w:spacing w:val="-10"/>
        </w:rPr>
        <w:t>а</w:t>
      </w:r>
      <w:r w:rsidRPr="00EA4826">
        <w:rPr>
          <w:rFonts w:ascii="Times New Roman" w:hAnsi="Times New Roman" w:cs="Times New Roman"/>
          <w:b/>
          <w:spacing w:val="-10"/>
        </w:rPr>
        <w:t>.</w:t>
      </w:r>
    </w:p>
    <w:p w:rsidR="00936257" w:rsidRPr="00EA4826" w:rsidRDefault="00DE0832" w:rsidP="00AF5C9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AF5C9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</w:t>
      </w:r>
      <w:r w:rsidR="00726C68">
        <w:rPr>
          <w:rFonts w:ascii="Times New Roman" w:hAnsi="Times New Roman" w:cs="Times New Roman"/>
        </w:rPr>
        <w:t>4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AF5C9D">
      <w:pPr>
        <w:ind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75634B">
        <w:rPr>
          <w:rFonts w:ascii="Times New Roman" w:hAnsi="Times New Roman" w:cs="Times New Roman"/>
        </w:rPr>
        <w:t>2</w:t>
      </w:r>
      <w:r w:rsidR="00726C68">
        <w:rPr>
          <w:rFonts w:ascii="Times New Roman" w:hAnsi="Times New Roman" w:cs="Times New Roman"/>
        </w:rPr>
        <w:t>2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CF5548" w:rsidRDefault="00CF5548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дисциплины.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8953A4" w:rsidRDefault="00E83ADD" w:rsidP="000A36E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0A36E8" w:rsidP="000A36E8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A36E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Философия, её культурно-исторические</w:t>
            </w:r>
            <w:r w:rsidRPr="000A36E8">
              <w:rPr>
                <w:rStyle w:val="24"/>
                <w:rFonts w:eastAsia="Microsoft Sans Serif"/>
                <w:b/>
                <w:sz w:val="24"/>
                <w:szCs w:val="24"/>
                <w:u w:val="none"/>
              </w:rPr>
              <w:t xml:space="preserve"> </w:t>
            </w:r>
            <w:r w:rsidRPr="000A36E8">
              <w:rPr>
                <w:rStyle w:val="24"/>
                <w:rFonts w:eastAsia="Microsoft Sans Serif"/>
                <w:sz w:val="24"/>
                <w:szCs w:val="24"/>
                <w:u w:val="none"/>
              </w:rPr>
              <w:t>типы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8953A4" w:rsidRDefault="00E83ADD" w:rsidP="000A36E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0A36E8" w:rsidP="000A36E8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A36E8">
              <w:rPr>
                <w:rFonts w:ascii="Times New Roman" w:hAnsi="Times New Roman" w:cs="Times New Roman"/>
              </w:rPr>
              <w:t>Основы теоретической философии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0A36E8" w:rsidRDefault="000A36E8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  <w:bookmarkStart w:id="0" w:name="_GoBack"/>
      <w:bookmarkEnd w:id="0"/>
    </w:p>
    <w:p w:rsidR="00E83ADD" w:rsidRPr="00CF5548" w:rsidRDefault="00E83ADD" w:rsidP="00CF5548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61BD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CF5548">
        <w:rPr>
          <w:rFonts w:ascii="Times New Roman" w:hAnsi="Times New Roman" w:cs="Times New Roman"/>
        </w:rPr>
        <w:t>–</w:t>
      </w:r>
      <w:r w:rsidRPr="00CF55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CF5548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:rsidR="00E83ADD" w:rsidRPr="00E83ADD" w:rsidRDefault="00CF5548" w:rsidP="00CF5548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726C68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F5252B" w:rsidRPr="00EA4826" w:rsidRDefault="00715C27" w:rsidP="00CE0300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CE0300">
      <w:footerReference w:type="default" r:id="rId9"/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E8">
          <w:rPr>
            <w:noProof/>
          </w:rPr>
          <w:t>3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811FE5"/>
    <w:multiLevelType w:val="multilevel"/>
    <w:tmpl w:val="ADFAF2A4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A0F15"/>
    <w:multiLevelType w:val="hybridMultilevel"/>
    <w:tmpl w:val="14E042D2"/>
    <w:lvl w:ilvl="0" w:tplc="85B4DA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5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A0A70"/>
    <w:multiLevelType w:val="multilevel"/>
    <w:tmpl w:val="4BDE16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EA00C8"/>
    <w:multiLevelType w:val="multilevel"/>
    <w:tmpl w:val="551686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01B7"/>
    <w:multiLevelType w:val="hybridMultilevel"/>
    <w:tmpl w:val="E57C60E0"/>
    <w:lvl w:ilvl="0" w:tplc="544EA2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7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7"/>
  </w:num>
  <w:num w:numId="4">
    <w:abstractNumId w:val="17"/>
  </w:num>
  <w:num w:numId="5">
    <w:abstractNumId w:val="39"/>
  </w:num>
  <w:num w:numId="6">
    <w:abstractNumId w:val="35"/>
  </w:num>
  <w:num w:numId="7">
    <w:abstractNumId w:val="32"/>
  </w:num>
  <w:num w:numId="8">
    <w:abstractNumId w:val="20"/>
  </w:num>
  <w:num w:numId="9">
    <w:abstractNumId w:val="34"/>
  </w:num>
  <w:num w:numId="10">
    <w:abstractNumId w:val="23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</w:num>
  <w:num w:numId="15">
    <w:abstractNumId w:val="0"/>
  </w:num>
  <w:num w:numId="16">
    <w:abstractNumId w:val="42"/>
  </w:num>
  <w:num w:numId="17">
    <w:abstractNumId w:val="8"/>
  </w:num>
  <w:num w:numId="18">
    <w:abstractNumId w:val="40"/>
  </w:num>
  <w:num w:numId="19">
    <w:abstractNumId w:val="26"/>
  </w:num>
  <w:num w:numId="20">
    <w:abstractNumId w:val="38"/>
  </w:num>
  <w:num w:numId="21">
    <w:abstractNumId w:val="29"/>
  </w:num>
  <w:num w:numId="22">
    <w:abstractNumId w:val="3"/>
  </w:num>
  <w:num w:numId="23">
    <w:abstractNumId w:val="22"/>
  </w:num>
  <w:num w:numId="24">
    <w:abstractNumId w:val="45"/>
  </w:num>
  <w:num w:numId="25">
    <w:abstractNumId w:val="19"/>
  </w:num>
  <w:num w:numId="26">
    <w:abstractNumId w:val="28"/>
  </w:num>
  <w:num w:numId="27">
    <w:abstractNumId w:val="30"/>
  </w:num>
  <w:num w:numId="28">
    <w:abstractNumId w:val="1"/>
  </w:num>
  <w:num w:numId="29">
    <w:abstractNumId w:val="14"/>
  </w:num>
  <w:num w:numId="30">
    <w:abstractNumId w:val="41"/>
  </w:num>
  <w:num w:numId="31">
    <w:abstractNumId w:val="31"/>
  </w:num>
  <w:num w:numId="32">
    <w:abstractNumId w:val="10"/>
  </w:num>
  <w:num w:numId="33">
    <w:abstractNumId w:val="25"/>
  </w:num>
  <w:num w:numId="34">
    <w:abstractNumId w:val="43"/>
  </w:num>
  <w:num w:numId="35">
    <w:abstractNumId w:val="13"/>
  </w:num>
  <w:num w:numId="36">
    <w:abstractNumId w:val="9"/>
  </w:num>
  <w:num w:numId="37">
    <w:abstractNumId w:val="16"/>
  </w:num>
  <w:num w:numId="38">
    <w:abstractNumId w:val="2"/>
  </w:num>
  <w:num w:numId="39">
    <w:abstractNumId w:val="37"/>
  </w:num>
  <w:num w:numId="40">
    <w:abstractNumId w:val="12"/>
  </w:num>
  <w:num w:numId="41">
    <w:abstractNumId w:val="44"/>
  </w:num>
  <w:num w:numId="42">
    <w:abstractNumId w:val="11"/>
  </w:num>
  <w:num w:numId="43">
    <w:abstractNumId w:val="18"/>
  </w:num>
  <w:num w:numId="44">
    <w:abstractNumId w:val="27"/>
  </w:num>
  <w:num w:numId="45">
    <w:abstractNumId w:val="33"/>
  </w:num>
  <w:num w:numId="46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2765"/>
    <w:rsid w:val="0008363E"/>
    <w:rsid w:val="00093D03"/>
    <w:rsid w:val="0009640E"/>
    <w:rsid w:val="000A0C45"/>
    <w:rsid w:val="000A1AF7"/>
    <w:rsid w:val="000A36E8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3456F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60112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65AAE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55F41"/>
    <w:rsid w:val="00457390"/>
    <w:rsid w:val="00466471"/>
    <w:rsid w:val="004708AC"/>
    <w:rsid w:val="00485B14"/>
    <w:rsid w:val="00494327"/>
    <w:rsid w:val="004A2825"/>
    <w:rsid w:val="004A3E88"/>
    <w:rsid w:val="004B5F70"/>
    <w:rsid w:val="004C3867"/>
    <w:rsid w:val="004D18F1"/>
    <w:rsid w:val="004D41FD"/>
    <w:rsid w:val="004E4D7F"/>
    <w:rsid w:val="004F19C5"/>
    <w:rsid w:val="004F28D2"/>
    <w:rsid w:val="004F6BEC"/>
    <w:rsid w:val="00501EDA"/>
    <w:rsid w:val="005064EA"/>
    <w:rsid w:val="00515FE5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0CC3"/>
    <w:rsid w:val="005D7775"/>
    <w:rsid w:val="005E2C02"/>
    <w:rsid w:val="005F7565"/>
    <w:rsid w:val="006019DD"/>
    <w:rsid w:val="006060E0"/>
    <w:rsid w:val="00606A4B"/>
    <w:rsid w:val="006234D1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C4A0D"/>
    <w:rsid w:val="006D3944"/>
    <w:rsid w:val="006F3058"/>
    <w:rsid w:val="006F420F"/>
    <w:rsid w:val="00705541"/>
    <w:rsid w:val="00712A60"/>
    <w:rsid w:val="00715C27"/>
    <w:rsid w:val="00720EEC"/>
    <w:rsid w:val="00725ECB"/>
    <w:rsid w:val="00726C68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E650A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C24E9"/>
    <w:rsid w:val="00AC6B1D"/>
    <w:rsid w:val="00AD1619"/>
    <w:rsid w:val="00AD267A"/>
    <w:rsid w:val="00AD45E9"/>
    <w:rsid w:val="00AF5C9D"/>
    <w:rsid w:val="00B036C3"/>
    <w:rsid w:val="00B1052D"/>
    <w:rsid w:val="00B12119"/>
    <w:rsid w:val="00B1252E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2813"/>
    <w:rsid w:val="00C03278"/>
    <w:rsid w:val="00C111E9"/>
    <w:rsid w:val="00C221F2"/>
    <w:rsid w:val="00C237A3"/>
    <w:rsid w:val="00C2448C"/>
    <w:rsid w:val="00C30431"/>
    <w:rsid w:val="00C434D7"/>
    <w:rsid w:val="00C4720A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A1FD8"/>
    <w:rsid w:val="00CB16CA"/>
    <w:rsid w:val="00CB4DD8"/>
    <w:rsid w:val="00CC1D23"/>
    <w:rsid w:val="00CC3FBF"/>
    <w:rsid w:val="00CC6E2D"/>
    <w:rsid w:val="00CD0541"/>
    <w:rsid w:val="00CE0300"/>
    <w:rsid w:val="00CE2FB8"/>
    <w:rsid w:val="00CE3020"/>
    <w:rsid w:val="00CF5548"/>
    <w:rsid w:val="00D0201E"/>
    <w:rsid w:val="00D2095E"/>
    <w:rsid w:val="00D237F7"/>
    <w:rsid w:val="00D2624B"/>
    <w:rsid w:val="00D329E9"/>
    <w:rsid w:val="00D41977"/>
    <w:rsid w:val="00D46F88"/>
    <w:rsid w:val="00D614F2"/>
    <w:rsid w:val="00D66C59"/>
    <w:rsid w:val="00D6704A"/>
    <w:rsid w:val="00D714A3"/>
    <w:rsid w:val="00D91E31"/>
    <w:rsid w:val="00D93B26"/>
    <w:rsid w:val="00DA52BC"/>
    <w:rsid w:val="00DA6051"/>
    <w:rsid w:val="00DB2FA9"/>
    <w:rsid w:val="00DB6854"/>
    <w:rsid w:val="00DC60CA"/>
    <w:rsid w:val="00DE0832"/>
    <w:rsid w:val="00DE2BFC"/>
    <w:rsid w:val="00DF6A2A"/>
    <w:rsid w:val="00E01DF4"/>
    <w:rsid w:val="00E02064"/>
    <w:rsid w:val="00E0586C"/>
    <w:rsid w:val="00E175AF"/>
    <w:rsid w:val="00E310B1"/>
    <w:rsid w:val="00E3357D"/>
    <w:rsid w:val="00E555CF"/>
    <w:rsid w:val="00E55A08"/>
    <w:rsid w:val="00E569E0"/>
    <w:rsid w:val="00E61BD5"/>
    <w:rsid w:val="00E66EB4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pt">
    <w:name w:val="Основной текст (5) + 12 pt;Полужирный"/>
    <w:basedOn w:val="5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basedOn w:val="a0"/>
    <w:link w:val="aff6"/>
    <w:rsid w:val="004F2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4F28D2"/>
    <w:pPr>
      <w:shd w:val="clear" w:color="auto" w:fill="FFFFFF"/>
      <w:spacing w:line="250" w:lineRule="exact"/>
      <w:ind w:hanging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726C6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0A3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0A3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pt">
    <w:name w:val="Основной текст (5) + 12 pt;Полужирный"/>
    <w:basedOn w:val="5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basedOn w:val="a0"/>
    <w:link w:val="aff6"/>
    <w:rsid w:val="004F2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4F28D2"/>
    <w:pPr>
      <w:shd w:val="clear" w:color="auto" w:fill="FFFFFF"/>
      <w:spacing w:line="250" w:lineRule="exact"/>
      <w:ind w:hanging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4F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726C6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0A3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0A3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C17E-AC6C-4645-A5D7-9432AE89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4</cp:revision>
  <cp:lastPrinted>2021-10-25T08:38:00Z</cp:lastPrinted>
  <dcterms:created xsi:type="dcterms:W3CDTF">2023-08-05T18:04:00Z</dcterms:created>
  <dcterms:modified xsi:type="dcterms:W3CDTF">2023-08-05T18:45:00Z</dcterms:modified>
</cp:coreProperties>
</file>